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</w:pPr>
      <w:r>
        <w:rPr>
          <w:b/>
          <w:bCs/>
          <w:i/>
          <w:iCs/>
        </w:rPr>
        <w:t xml:space="preserve">Сравнение скорости работы программы godunovMatrix реализованной на julia, с использованием матричного умножения заложенного в язык Julia, с аналогичной программой, но с реализованным матричным умножением через цикл «for» </w:t>
      </w:r>
      <w:r/>
    </w:p>
    <w:p>
      <w:pPr>
        <w:pStyle w:val="Style19"/>
        <w:rPr>
          <w:sz w:val="20"/>
          <w:sz w:val="20"/>
          <w:szCs w:val="20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rFonts w:eastAsia="Courier New" w:cs="Liberation Mono"/>
          <w:color w:val="00000A"/>
          <w:sz w:val="20"/>
          <w:szCs w:val="20"/>
          <w:lang w:val="ru-RU" w:eastAsia="zh-CN" w:bidi="hi-IN"/>
        </w:rPr>
      </w:r>
      <w:r/>
    </w:p>
    <w:p>
      <w:pPr>
        <w:pStyle w:val="Style19"/>
      </w:pPr>
      <w:r>
        <w:rPr/>
      </w:r>
      <w:r/>
    </w:p>
    <w:p>
      <w:pPr>
        <w:pStyle w:val="Style19"/>
        <w:rPr>
          <w:sz w:val="20"/>
          <w:sz w:val="20"/>
          <w:szCs w:val="20"/>
          <w:rFonts w:ascii="Liberation Mono" w:hAnsi="Liberation Mono" w:eastAsia="Courier New" w:cs="Liberation Mono"/>
        </w:rPr>
      </w:pPr>
      <w:r>
        <w:rPr/>
        <w:t xml:space="preserve">Алгоритм программы взят из: </w:t>
      </w:r>
      <w:r/>
    </w:p>
    <w:p>
      <w:pPr>
        <w:pStyle w:val="Style19"/>
        <w:rPr>
          <w:sz w:val="20"/>
          <w:sz w:val="20"/>
          <w:szCs w:val="20"/>
          <w:rFonts w:ascii="Liberation Mono" w:hAnsi="Liberation Mono" w:eastAsia="Courier New" w:cs="Liberation Mono"/>
        </w:rPr>
      </w:pPr>
      <w:r>
        <w:rPr/>
        <w:t>презентация Киреев И.В. «Метод сопряженных градиентов» - Красноярск, 2011</w:t>
      </w:r>
      <w:r/>
    </w:p>
    <w:p>
      <w:pPr>
        <w:pStyle w:val="Style19"/>
        <w:rPr>
          <w:sz w:val="20"/>
          <w:sz w:val="20"/>
          <w:szCs w:val="20"/>
          <w:rFonts w:ascii="Liberation Mono" w:hAnsi="Liberation Mono" w:eastAsia="Courier New" w:cs="Liberation Mono"/>
        </w:rPr>
      </w:pPr>
      <w:r>
        <w:rPr/>
        <w:t>В программе реализован 16 слайд.</w:t>
      </w:r>
      <w:r/>
    </w:p>
    <w:p>
      <w:pPr>
        <w:pStyle w:val="Style19"/>
        <w:rPr>
          <w:sz w:val="20"/>
          <w:sz w:val="20"/>
          <w:szCs w:val="20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rFonts w:eastAsia="Courier New" w:cs="Liberation Mono"/>
          <w:color w:val="00000A"/>
          <w:sz w:val="20"/>
          <w:szCs w:val="20"/>
          <w:lang w:val="ru-RU" w:eastAsia="zh-CN" w:bidi="hi-IN"/>
        </w:rPr>
      </w:r>
      <w:r/>
    </w:p>
    <w:p>
      <w:pPr>
        <w:pStyle w:val="Style19"/>
      </w:pPr>
      <w:r>
        <w:rPr>
          <w:rFonts w:eastAsia="Courier New" w:cs="Liberation Mono"/>
          <w:i/>
          <w:iCs/>
          <w:color w:val="00000A"/>
          <w:sz w:val="20"/>
          <w:szCs w:val="20"/>
          <w:lang w:val="ru-RU" w:eastAsia="zh-CN" w:bidi="hi-IN"/>
        </w:rPr>
        <w:t xml:space="preserve">Пример матричного умножения реализованного через цикл «for». </w:t>
      </w:r>
      <w:r>
        <w:rPr>
          <w:rFonts w:eastAsia="Courier New" w:cs="Liberation Mono"/>
          <w:i/>
          <w:iCs/>
          <w:color w:val="00000A"/>
          <w:sz w:val="20"/>
          <w:szCs w:val="20"/>
          <w:lang w:val="ru-RU" w:eastAsia="zh-CN" w:bidi="hi-IN"/>
        </w:rPr>
        <w:t>Произведение матрицы A размерности n*n и вектора p размерности n.</w:t>
      </w:r>
      <w:r/>
    </w:p>
    <w:p>
      <w:pPr>
        <w:pStyle w:val="Style19"/>
        <w:rPr>
          <w:sz w:val="20"/>
          <w:sz w:val="20"/>
          <w:szCs w:val="20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rFonts w:eastAsia="Courier New" w:cs="Liberation Mono"/>
          <w:color w:val="00000A"/>
          <w:sz w:val="20"/>
          <w:szCs w:val="20"/>
          <w:lang w:val="ru-RU" w:eastAsia="zh-CN" w:bidi="hi-IN"/>
        </w:rPr>
      </w:r>
      <w:r/>
    </w:p>
    <w:p>
      <w:pPr>
        <w:pStyle w:val="Style19"/>
        <w:rPr>
          <w:sz w:val="20"/>
          <w:sz w:val="20"/>
          <w:szCs w:val="20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rFonts w:eastAsia="Courier New" w:cs="Liberation Mono"/>
          <w:color w:val="00000A"/>
          <w:sz w:val="20"/>
          <w:szCs w:val="20"/>
          <w:lang w:val="ru-RU" w:eastAsia="zh-CN" w:bidi="hi-IN"/>
        </w:rPr>
        <w:t>for j in 1:1:n</w:t>
      </w:r>
      <w:r/>
    </w:p>
    <w:p>
      <w:pPr>
        <w:pStyle w:val="Style19"/>
      </w:pPr>
      <w:r>
        <w:rPr>
          <w:rFonts w:eastAsia="Courier New" w:cs="Liberation Mono"/>
          <w:color w:val="00000A"/>
          <w:sz w:val="20"/>
          <w:szCs w:val="20"/>
          <w:lang w:val="ru-RU" w:eastAsia="zh-CN" w:bidi="hi-IN"/>
        </w:rPr>
        <w:tab/>
        <w:t>for i in 1:1:n</w:t>
      </w:r>
      <w:r/>
    </w:p>
    <w:p>
      <w:pPr>
        <w:pStyle w:val="Style19"/>
      </w:pPr>
      <w:r>
        <w:rPr>
          <w:rFonts w:eastAsia="Courier New" w:cs="Liberation Mono"/>
          <w:color w:val="00000A"/>
          <w:sz w:val="20"/>
          <w:szCs w:val="20"/>
          <w:lang w:val="ru-RU" w:eastAsia="zh-CN" w:bidi="hi-IN"/>
        </w:rPr>
        <w:tab/>
        <w:tab/>
        <w:t>q[j] = q[j] + A[j,i]*p[i]</w:t>
      </w:r>
      <w:r/>
    </w:p>
    <w:p>
      <w:pPr>
        <w:pStyle w:val="Style19"/>
      </w:pPr>
      <w:r>
        <w:rPr>
          <w:rFonts w:eastAsia="Courier New" w:cs="Liberation Mono"/>
          <w:color w:val="00000A"/>
          <w:sz w:val="20"/>
          <w:szCs w:val="20"/>
          <w:lang w:val="ru-RU" w:eastAsia="zh-CN" w:bidi="hi-IN"/>
        </w:rPr>
        <w:tab/>
        <w:t>end</w:t>
      </w:r>
      <w:r/>
    </w:p>
    <w:p>
      <w:pPr>
        <w:pStyle w:val="Style19"/>
      </w:pPr>
      <w:r>
        <w:rPr>
          <w:rFonts w:eastAsia="Courier New" w:cs="Liberation Mono"/>
          <w:color w:val="00000A"/>
          <w:sz w:val="20"/>
          <w:szCs w:val="20"/>
          <w:lang w:val="ru-RU" w:eastAsia="zh-CN" w:bidi="hi-IN"/>
        </w:rPr>
        <w:t>end</w:t>
      </w:r>
      <w:r/>
    </w:p>
    <w:p>
      <w:pPr>
        <w:pStyle w:val="Style19"/>
        <w:rPr>
          <w:sz w:val="20"/>
          <w:sz w:val="20"/>
          <w:szCs w:val="20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rFonts w:eastAsia="Courier New" w:cs="Liberation Mono"/>
          <w:color w:val="00000A"/>
          <w:sz w:val="20"/>
          <w:szCs w:val="20"/>
          <w:lang w:val="ru-RU" w:eastAsia="zh-CN" w:bidi="hi-IN"/>
        </w:rPr>
      </w:r>
      <w:r/>
    </w:p>
    <w:p>
      <w:pPr>
        <w:pStyle w:val="Style19"/>
      </w:pPr>
      <w:r>
        <w:rPr>
          <w:b/>
          <w:bCs/>
        </w:rPr>
        <w:t>Результаты:</w:t>
      </w:r>
      <w:r/>
    </w:p>
    <w:p>
      <w:pPr>
        <w:pStyle w:val="Style19"/>
        <w:rPr>
          <w:sz w:val="20"/>
          <w:sz w:val="20"/>
          <w:szCs w:val="20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rFonts w:eastAsia="Courier New" w:cs="Liberation Mono"/>
          <w:color w:val="00000A"/>
          <w:sz w:val="20"/>
          <w:szCs w:val="20"/>
          <w:lang w:val="ru-RU" w:eastAsia="zh-CN" w:bidi="hi-IN"/>
        </w:rPr>
      </w:r>
      <w:r/>
    </w:p>
    <w:p>
      <w:pPr>
        <w:pStyle w:val="Style19"/>
      </w:pPr>
      <w:r>
        <w:rPr>
          <w:b/>
          <w:bCs/>
        </w:rPr>
        <w:t>с использованием матричного умножения Julia</w:t>
      </w:r>
      <w:r/>
    </w:p>
    <w:p>
      <w:pPr>
        <w:pStyle w:val="Style19"/>
      </w:pPr>
      <w:r>
        <w:rPr>
          <w:b/>
          <w:bCs/>
        </w:rPr>
        <w:t xml:space="preserve"> </w:t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</w:rPr>
        <w:t>dim=100 norm residual=1e-100 mantissa=70/resultTime.txt:timer: 1.222873403</w:t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</w:rPr>
        <w:t>dim=100 norm residual=1e-150 mantissa=70/resultTime.txt:timer: 1.180078767</w:t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</w:rPr>
        <w:t>dim=100 norm residual=1e-200 mantissa=70/resultTime.txt:timer: 1.197781647</w:t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</w:rPr>
        <w:t>dim=100 norm residual=1e-250 mantissa=70/resultTime.txt:timer: 1.184367172</w:t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</w:rPr>
        <w:t>dim=100 norm residual=1e-300 mantissa=70/resultTime.txt:timer: 1.184397378</w:t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</w:rPr>
        <w:t>dim=50 norm residual=1e-100 mantissa=70/resultTime.txt:timer: .476283116</w:t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</w:rPr>
        <w:t>dim=50 norm residual=1e-150 mantissa=70/resultTime.txt:timer: .515982735</w:t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</w:rPr>
        <w:t>dim=50 norm residual=1e-200 mantissa=70/resultTime.txt:timer: .507994048</w:t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</w:rPr>
        <w:t>dim=50 norm residual=1e-250 mantissa=70/resultTime.txt:timer: .493998082</w:t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</w:rPr>
        <w:t>dim=50 norm residual=1e-300 mantissa=70/resultTime.txt:timer: .496811836</w:t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rFonts w:eastAsia="Courier New" w:cs="Liberation Mono"/>
          <w:b w:val="false"/>
          <w:bCs w:val="false"/>
          <w:color w:val="00000A"/>
          <w:sz w:val="20"/>
          <w:szCs w:val="20"/>
          <w:lang w:val="ru-RU" w:eastAsia="zh-CN" w:bidi="hi-IN"/>
        </w:rPr>
      </w:r>
      <w:r/>
    </w:p>
    <w:p>
      <w:pPr>
        <w:pStyle w:val="Style19"/>
        <w:rPr>
          <w:sz w:val="20"/>
          <w:b/>
          <w:sz w:val="20"/>
          <w:b/>
          <w:szCs w:val="20"/>
          <w:bCs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/>
          <w:bCs/>
        </w:rPr>
        <w:t>С использованием  матричного умножения через цикл «for»</w:t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rFonts w:eastAsia="Courier New" w:cs="Liberation Mono"/>
          <w:b w:val="false"/>
          <w:bCs w:val="false"/>
          <w:color w:val="00000A"/>
          <w:sz w:val="20"/>
          <w:szCs w:val="20"/>
          <w:lang w:val="ru-RU" w:eastAsia="zh-CN" w:bidi="hi-IN"/>
        </w:rPr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</w:rPr>
        <w:t>dim=100 norm residual=1e-100 mantissa=70/resultTime.txt:timer: 1.726621903</w:t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</w:rPr>
        <w:t>dim=100 norm residual=1e-150 mantissa=70/resultTime.txt:timer: 1.705324255</w:t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</w:rPr>
        <w:t>dim=100 norm residual=1e-200 mantissa=70/resultTime.txt:timer: 1.728482246</w:t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</w:rPr>
        <w:t>dim=100 norm residual=1e-250 mantissa=70/resultTime.txt:timer: 1.697802452</w:t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</w:rPr>
        <w:t>dim=100 norm residual=1e-300 mantissa=70/resultTime.txt:timer: 1.765456323</w:t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</w:rPr>
        <w:t>dim=50 norm residual=1e-100 mantissa=70/resultTime.txt:timer: .592598621</w:t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</w:rPr>
        <w:t>dim=50 norm residual=1e-150 mantissa=70/resultTime.txt:timer: .617997116</w:t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</w:rPr>
        <w:t>dim=50 norm residual=1e-200 mantissa=70/resultTime.txt:timer: .589804076</w:t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</w:rPr>
        <w:t>dim=50 norm residual=1e-250 mantissa=70/resultTime.txt:timer: .594593436</w:t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</w:rPr>
        <w:t>dim=50 norm residual=1e-300 mantissa=70/resultTime.txt:timer: .6194264</w:t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rFonts w:eastAsia="Courier New" w:cs="Liberation Mono"/>
          <w:b w:val="false"/>
          <w:bCs w:val="false"/>
          <w:color w:val="00000A"/>
          <w:sz w:val="20"/>
          <w:szCs w:val="20"/>
          <w:lang w:val="ru-RU" w:eastAsia="zh-CN" w:bidi="hi-IN"/>
        </w:rPr>
      </w:r>
      <w:r/>
    </w:p>
    <w:p>
      <w:pPr>
        <w:pStyle w:val="Style19"/>
        <w:rPr>
          <w:sz w:val="20"/>
          <w:b/>
          <w:sz w:val="20"/>
          <w:b/>
          <w:szCs w:val="20"/>
          <w:bCs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/>
          <w:bCs/>
        </w:rPr>
        <w:t>Вывод:</w:t>
      </w:r>
      <w:r/>
    </w:p>
    <w:p>
      <w:pPr>
        <w:pStyle w:val="Style19"/>
      </w:pPr>
      <w:r>
        <w:rPr>
          <w:b w:val="false"/>
          <w:bCs w:val="false"/>
        </w:rPr>
        <w:t>После серии запусков программы godunovMatrix.jl с различными входными параметрами, смотря на время работы программы можно сделать вывод, что м</w:t>
      </w:r>
      <w:r>
        <w:rPr>
          <w:b w:val="false"/>
          <w:bCs w:val="false"/>
        </w:rPr>
        <w:t xml:space="preserve">атричное умножение реализованное в Julia работает </w:t>
      </w:r>
      <w:r>
        <w:rPr>
          <w:b w:val="false"/>
          <w:bCs w:val="false"/>
        </w:rPr>
        <w:t>быстрее</w:t>
      </w:r>
      <w:r>
        <w:rPr>
          <w:b w:val="false"/>
          <w:bCs w:val="false"/>
        </w:rPr>
        <w:t>, чем реализова</w:t>
      </w:r>
      <w:r>
        <w:rPr>
          <w:b w:val="false"/>
          <w:bCs w:val="false"/>
        </w:rPr>
        <w:t>нное</w:t>
      </w:r>
      <w:r>
        <w:rPr>
          <w:b w:val="false"/>
          <w:bCs w:val="false"/>
        </w:rPr>
        <w:t xml:space="preserve"> матричное умножение через цикл «for».</w:t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rFonts w:eastAsia="Courier New" w:cs="Liberation Mono"/>
          <w:b w:val="false"/>
          <w:bCs w:val="false"/>
          <w:color w:val="00000A"/>
          <w:sz w:val="20"/>
          <w:szCs w:val="20"/>
          <w:lang w:val="ru-RU" w:eastAsia="zh-CN" w:bidi="hi-IN"/>
        </w:rPr>
      </w:r>
      <w:r/>
    </w:p>
    <w:p>
      <w:pPr>
        <w:pStyle w:val="Style19"/>
        <w:rPr>
          <w:sz w:val="20"/>
          <w:sz w:val="20"/>
          <w:szCs w:val="20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rFonts w:eastAsia="Courier New" w:cs="Liberation Mono"/>
          <w:color w:val="00000A"/>
          <w:sz w:val="20"/>
          <w:szCs w:val="20"/>
          <w:lang w:val="ru-RU" w:eastAsia="zh-CN" w:bidi="hi-IN"/>
        </w:rPr>
      </w:r>
      <w:r/>
    </w:p>
    <w:p>
      <w:pPr>
        <w:pStyle w:val="Style19"/>
        <w:rPr>
          <w:sz w:val="20"/>
          <w:sz w:val="20"/>
          <w:szCs w:val="20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rFonts w:eastAsia="Courier New" w:cs="Liberation Mono"/>
          <w:color w:val="00000A"/>
          <w:sz w:val="20"/>
          <w:szCs w:val="20"/>
          <w:lang w:val="ru-RU" w:eastAsia="zh-CN" w:bidi="hi-IN"/>
        </w:rPr>
      </w:r>
      <w:r/>
    </w:p>
    <w:p>
      <w:pPr>
        <w:pStyle w:val="Style19"/>
        <w:rPr>
          <w:sz w:val="20"/>
          <w:sz w:val="20"/>
          <w:szCs w:val="20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/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FreeSans"/>
    </w:rPr>
  </w:style>
  <w:style w:type="paragraph" w:styleId="Style19">
    <w:name w:val="Текст в заданном формате"/>
    <w:basedOn w:val="Normal"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8475</TotalTime>
  <Application>LibreOffice/4.3.3.2$Linux_X86_64 LibreOffice_project/430m0$Build-2</Application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ru-RU</dc:language>
  <dcterms:modified xsi:type="dcterms:W3CDTF">2017-01-21T18:33:36Z</dcterms:modified>
  <cp:revision>19</cp:revision>
</cp:coreProperties>
</file>