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E4B04" w14:textId="6B602E67" w:rsidR="002E108E" w:rsidRDefault="00FC0AB0">
      <w:pPr>
        <w:rPr>
          <w:lang w:val="en-US"/>
        </w:rPr>
      </w:pPr>
      <w:r>
        <w:rPr>
          <w:lang w:val="en-US"/>
        </w:rPr>
        <w:t xml:space="preserve">Fly Project info: </w:t>
      </w:r>
    </w:p>
    <w:p w14:paraId="63E126BE" w14:textId="0587742E" w:rsidR="00FC0AB0" w:rsidRDefault="00FC0AB0">
      <w:pPr>
        <w:rPr>
          <w:lang w:val="en-US"/>
        </w:rPr>
      </w:pPr>
    </w:p>
    <w:p w14:paraId="6A79E4FA" w14:textId="48FE9D0A" w:rsidR="00FC0AB0" w:rsidRDefault="00FC0AB0">
      <w:pPr>
        <w:rPr>
          <w:lang w:val="en-US"/>
        </w:rPr>
      </w:pPr>
    </w:p>
    <w:p w14:paraId="2813E20B" w14:textId="5E26BD9E" w:rsidR="00FC0AB0" w:rsidRPr="00FC0AB0" w:rsidRDefault="00FC0AB0" w:rsidP="00FC0AB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</w:t>
      </w:r>
      <w:r w:rsidRPr="00FC0AB0">
        <w:rPr>
          <w:rFonts w:ascii="Times New Roman" w:eastAsia="Times New Roman" w:hAnsi="Times New Roman" w:cs="Times New Roman"/>
          <w:color w:val="000000"/>
          <w:shd w:val="clear" w:color="auto" w:fill="FFFFFF"/>
        </w:rPr>
        <w:t>ipophorin</w:t>
      </w:r>
      <w:proofErr w:type="spellEnd"/>
      <w:r w:rsidRPr="00FC0AB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FC0AB0">
        <w:rPr>
          <w:rFonts w:ascii="Times New Roman" w:eastAsia="Times New Roman" w:hAnsi="Times New Roman" w:cs="Times New Roman"/>
          <w:color w:val="000000"/>
          <w:shd w:val="clear" w:color="auto" w:fill="FFFFFF"/>
        </w:rPr>
        <w:t>Lpp</w:t>
      </w:r>
      <w:proofErr w:type="spellEnd"/>
      <w:r w:rsidRPr="00FC0AB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), the lipid transfer particle (LTP) and </w:t>
      </w:r>
      <w:proofErr w:type="spellStart"/>
      <w:r w:rsidRPr="00FC0AB0">
        <w:rPr>
          <w:rFonts w:ascii="Times New Roman" w:eastAsia="Times New Roman" w:hAnsi="Times New Roman" w:cs="Times New Roman"/>
          <w:color w:val="000000"/>
          <w:shd w:val="clear" w:color="auto" w:fill="FFFFFF"/>
        </w:rPr>
        <w:t>Crossveinless</w:t>
      </w:r>
      <w:proofErr w:type="spellEnd"/>
      <w:r w:rsidRPr="00FC0AB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 (</w:t>
      </w:r>
      <w:proofErr w:type="spellStart"/>
      <w:r w:rsidRPr="00FC0AB0">
        <w:rPr>
          <w:rFonts w:ascii="Times New Roman" w:eastAsia="Times New Roman" w:hAnsi="Times New Roman" w:cs="Times New Roman"/>
          <w:color w:val="000000"/>
          <w:shd w:val="clear" w:color="auto" w:fill="FFFFFF"/>
        </w:rPr>
        <w:t>Cv</w:t>
      </w:r>
      <w:proofErr w:type="spellEnd"/>
      <w:r w:rsidRPr="00FC0AB0">
        <w:rPr>
          <w:rFonts w:ascii="Times New Roman" w:eastAsia="Times New Roman" w:hAnsi="Times New Roman" w:cs="Times New Roman"/>
          <w:color w:val="000000"/>
          <w:shd w:val="clear" w:color="auto" w:fill="FFFFFF"/>
        </w:rPr>
        <w:t>-D)</w:t>
      </w:r>
    </w:p>
    <w:p w14:paraId="1D286DD1" w14:textId="1DD37619" w:rsidR="00FC0AB0" w:rsidRDefault="00FC0AB0"/>
    <w:p w14:paraId="69AEFC0F" w14:textId="6884650E" w:rsidR="00FC0AB0" w:rsidRDefault="00FC0AB0">
      <w:r>
        <w:t xml:space="preserve">Reporter for </w:t>
      </w:r>
      <w:proofErr w:type="spellStart"/>
      <w:r>
        <w:t>Lpp</w:t>
      </w:r>
      <w:proofErr w:type="spellEnd"/>
      <w:r>
        <w:t xml:space="preserve"> as this is involved in 95% of lipid droplets.</w:t>
      </w:r>
    </w:p>
    <w:p w14:paraId="3A25CB6A" w14:textId="56F9689D" w:rsidR="00FC0AB0" w:rsidRDefault="00FC0AB0"/>
    <w:p w14:paraId="392F3756" w14:textId="17A01F4D" w:rsidR="00FC0AB0" w:rsidRDefault="00FC0AB0">
      <w:proofErr w:type="spellStart"/>
      <w:r>
        <w:t>Lpp</w:t>
      </w:r>
      <w:proofErr w:type="spellEnd"/>
      <w:r>
        <w:t xml:space="preserve"> sequence: </w:t>
      </w:r>
      <w:hyperlink r:id="rId4" w:history="1">
        <w:r w:rsidRPr="00A97E25">
          <w:rPr>
            <w:rStyle w:val="Hyperlink"/>
          </w:rPr>
          <w:t>https://www.uniprot.org/uniprot/L0MPS3</w:t>
        </w:r>
      </w:hyperlink>
    </w:p>
    <w:p w14:paraId="7E88802D" w14:textId="74DD8CE2" w:rsidR="00FC0AB0" w:rsidRDefault="00FC0AB0"/>
    <w:p w14:paraId="7272B7FA" w14:textId="5F734F56" w:rsidR="00FC0AB0" w:rsidRDefault="00FC0AB0">
      <w:proofErr w:type="spellStart"/>
      <w:r>
        <w:t>Lpp</w:t>
      </w:r>
      <w:proofErr w:type="spellEnd"/>
      <w:r>
        <w:t xml:space="preserve"> is also most similar to </w:t>
      </w:r>
      <w:proofErr w:type="spellStart"/>
      <w:r>
        <w:t>ApoB</w:t>
      </w:r>
      <w:proofErr w:type="spellEnd"/>
      <w:r>
        <w:t xml:space="preserve"> in zebrafish</w:t>
      </w:r>
    </w:p>
    <w:p w14:paraId="65B77BEB" w14:textId="4B19D2DE" w:rsidR="000207DA" w:rsidRDefault="000207DA"/>
    <w:p w14:paraId="38BB6916" w14:textId="08BB540D" w:rsidR="000207DA" w:rsidRDefault="000207DA"/>
    <w:p w14:paraId="15942F26" w14:textId="7E974A26" w:rsidR="000207DA" w:rsidRDefault="00274181">
      <w:pPr>
        <w:rPr>
          <w:rStyle w:val="Hyperlink"/>
        </w:rPr>
      </w:pPr>
      <w:hyperlink r:id="rId5" w:history="1">
        <w:r w:rsidR="000207DA" w:rsidRPr="00A97E25">
          <w:rPr>
            <w:rStyle w:val="Hyperlink"/>
          </w:rPr>
          <w:t>https://www.ncbi.nlm.nih.gov/pmc/articles/PMC3406001/</w:t>
        </w:r>
      </w:hyperlink>
    </w:p>
    <w:p w14:paraId="0D049895" w14:textId="045E3A83" w:rsidR="00B14DE1" w:rsidRDefault="00B14DE1">
      <w:pPr>
        <w:rPr>
          <w:rStyle w:val="Hyperlink"/>
        </w:rPr>
      </w:pPr>
    </w:p>
    <w:p w14:paraId="2DF777C7" w14:textId="5296C1C6" w:rsidR="00B14DE1" w:rsidRDefault="00B14DE1">
      <w:pPr>
        <w:rPr>
          <w:rStyle w:val="Hyperlink"/>
          <w:color w:val="000000" w:themeColor="text1"/>
          <w:u w:val="none"/>
        </w:rPr>
      </w:pPr>
      <w:r w:rsidRPr="00B14DE1">
        <w:rPr>
          <w:rStyle w:val="Hyperlink"/>
          <w:color w:val="000000" w:themeColor="text1"/>
          <w:u w:val="none"/>
        </w:rPr>
        <w:t xml:space="preserve">Key Questions: </w:t>
      </w:r>
    </w:p>
    <w:p w14:paraId="7C949ECB" w14:textId="6C9CD817" w:rsidR="00B14DE1" w:rsidRDefault="00B14DE1">
      <w:pPr>
        <w:rPr>
          <w:rStyle w:val="Hyperlink"/>
          <w:color w:val="000000" w:themeColor="text1"/>
          <w:u w:val="none"/>
        </w:rPr>
      </w:pPr>
    </w:p>
    <w:p w14:paraId="581ADE6B" w14:textId="12FFFA54" w:rsidR="00B14DE1" w:rsidRDefault="00B14DE1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Where to insert tag: Carboxy terminus of whole protein, as </w:t>
      </w:r>
      <w:proofErr w:type="spellStart"/>
      <w:r>
        <w:rPr>
          <w:rStyle w:val="Hyperlink"/>
          <w:color w:val="000000" w:themeColor="text1"/>
          <w:u w:val="none"/>
        </w:rPr>
        <w:t>ApoLpp</w:t>
      </w:r>
      <w:proofErr w:type="spellEnd"/>
      <w:r>
        <w:rPr>
          <w:rStyle w:val="Hyperlink"/>
          <w:color w:val="000000" w:themeColor="text1"/>
          <w:u w:val="none"/>
        </w:rPr>
        <w:t xml:space="preserve"> I is most </w:t>
      </w:r>
      <w:proofErr w:type="spellStart"/>
      <w:r>
        <w:rPr>
          <w:rStyle w:val="Hyperlink"/>
          <w:color w:val="000000" w:themeColor="text1"/>
          <w:u w:val="none"/>
        </w:rPr>
        <w:t>closelsy</w:t>
      </w:r>
      <w:proofErr w:type="spellEnd"/>
      <w:r>
        <w:rPr>
          <w:rStyle w:val="Hyperlink"/>
          <w:color w:val="000000" w:themeColor="text1"/>
          <w:u w:val="none"/>
        </w:rPr>
        <w:t xml:space="preserve"> associated with lipid particles.</w:t>
      </w:r>
    </w:p>
    <w:p w14:paraId="013313E7" w14:textId="1F8F3EEA" w:rsidR="00B14DE1" w:rsidRDefault="00B14DE1">
      <w:pPr>
        <w:rPr>
          <w:rStyle w:val="Hyperlink"/>
          <w:color w:val="000000" w:themeColor="text1"/>
          <w:u w:val="none"/>
        </w:rPr>
      </w:pPr>
    </w:p>
    <w:p w14:paraId="556D611D" w14:textId="7C0B9021" w:rsidR="00B14DE1" w:rsidRDefault="00B14DE1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Is this an actual useful thing to tag? Is exchangeable </w:t>
      </w:r>
    </w:p>
    <w:p w14:paraId="62A52CFC" w14:textId="75BBA812" w:rsidR="00B14DE1" w:rsidRDefault="00B14DE1">
      <w:pPr>
        <w:rPr>
          <w:rStyle w:val="Hyperlink"/>
          <w:color w:val="000000" w:themeColor="text1"/>
          <w:u w:val="none"/>
        </w:rPr>
      </w:pPr>
    </w:p>
    <w:p w14:paraId="3B2BA34A" w14:textId="56FCFB62" w:rsidR="00B14DE1" w:rsidRDefault="00B14DE1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However: this paper found that the high fat diet altered levels of </w:t>
      </w:r>
      <w:proofErr w:type="spellStart"/>
      <w:r w:rsidR="007B7BE2">
        <w:rPr>
          <w:rStyle w:val="Hyperlink"/>
          <w:color w:val="000000" w:themeColor="text1"/>
          <w:u w:val="none"/>
        </w:rPr>
        <w:t>apoLpp</w:t>
      </w:r>
      <w:proofErr w:type="spellEnd"/>
      <w:r w:rsidR="007B7BE2">
        <w:rPr>
          <w:rStyle w:val="Hyperlink"/>
          <w:color w:val="000000" w:themeColor="text1"/>
          <w:u w:val="none"/>
        </w:rPr>
        <w:t xml:space="preserve"> gene expression in flies: </w:t>
      </w:r>
    </w:p>
    <w:p w14:paraId="4244B080" w14:textId="6033E66E" w:rsidR="007B7BE2" w:rsidRDefault="007B7BE2">
      <w:pPr>
        <w:rPr>
          <w:rStyle w:val="Hyperlink"/>
          <w:color w:val="000000" w:themeColor="text1"/>
          <w:u w:val="none"/>
        </w:rPr>
      </w:pPr>
    </w:p>
    <w:p w14:paraId="421BF230" w14:textId="350BC373" w:rsidR="007B7BE2" w:rsidRDefault="00274181">
      <w:pPr>
        <w:rPr>
          <w:color w:val="000000" w:themeColor="text1"/>
        </w:rPr>
      </w:pPr>
      <w:hyperlink r:id="rId6" w:history="1">
        <w:r w:rsidR="007B7BE2" w:rsidRPr="00813B80">
          <w:rPr>
            <w:rStyle w:val="Hyperlink"/>
          </w:rPr>
          <w:t>https://journals.plos.org/plosgenetics/article?id=10.1371/journal.pgen.1006555</w:t>
        </w:r>
      </w:hyperlink>
      <w:r w:rsidR="007B7BE2">
        <w:rPr>
          <w:color w:val="000000" w:themeColor="text1"/>
        </w:rPr>
        <w:t xml:space="preserve"> </w:t>
      </w:r>
    </w:p>
    <w:p w14:paraId="1F55D1DF" w14:textId="3A61093E" w:rsidR="007B7BE2" w:rsidRDefault="007B7BE2">
      <w:pPr>
        <w:rPr>
          <w:color w:val="000000" w:themeColor="text1"/>
        </w:rPr>
      </w:pPr>
    </w:p>
    <w:p w14:paraId="37AC4FF6" w14:textId="633F1394" w:rsidR="007B7BE2" w:rsidRPr="00B14DE1" w:rsidRDefault="009D6024">
      <w:pPr>
        <w:rPr>
          <w:color w:val="000000" w:themeColor="text1"/>
        </w:rPr>
      </w:pPr>
      <w:r>
        <w:rPr>
          <w:color w:val="000000" w:themeColor="text1"/>
        </w:rPr>
        <w:t xml:space="preserve">Overall </w:t>
      </w:r>
      <w:proofErr w:type="spellStart"/>
      <w:r>
        <w:rPr>
          <w:color w:val="000000" w:themeColor="text1"/>
        </w:rPr>
        <w:t>apoLpp</w:t>
      </w:r>
      <w:proofErr w:type="spellEnd"/>
      <w:r>
        <w:rPr>
          <w:color w:val="000000" w:themeColor="text1"/>
        </w:rPr>
        <w:t xml:space="preserve"> levels may not be affected so much by diet, this is something we have to test. However, this paper indicates that expression definitely changes in different tissue types. </w:t>
      </w:r>
    </w:p>
    <w:p w14:paraId="60D223EF" w14:textId="3B6FD37E" w:rsidR="000207DA" w:rsidRDefault="000207DA"/>
    <w:p w14:paraId="4C115F8A" w14:textId="518B1802" w:rsidR="009D6024" w:rsidRDefault="009D6024"/>
    <w:p w14:paraId="6024EDA0" w14:textId="26277757" w:rsidR="009D6024" w:rsidRDefault="009D6024">
      <w:r>
        <w:t xml:space="preserve">Key Papers: </w:t>
      </w:r>
    </w:p>
    <w:p w14:paraId="531A0EEF" w14:textId="29BBC7DC" w:rsidR="009D6024" w:rsidRDefault="009D6024"/>
    <w:p w14:paraId="23EEFF04" w14:textId="19D83839" w:rsidR="009D6024" w:rsidRPr="00B1258E" w:rsidRDefault="00B1258E">
      <w:r w:rsidRPr="00B1258E">
        <w:t xml:space="preserve">Jay’s </w:t>
      </w:r>
      <w:proofErr w:type="spellStart"/>
      <w:r w:rsidRPr="00B1258E">
        <w:t>LipoGlo</w:t>
      </w:r>
      <w:proofErr w:type="spellEnd"/>
      <w:r w:rsidRPr="00B1258E">
        <w:t xml:space="preserve"> System. This is key to see how we would</w:t>
      </w:r>
      <w:r>
        <w:t xml:space="preserve"> engineer and calibrate this system</w:t>
      </w:r>
      <w:r w:rsidRPr="00B1258E">
        <w:t xml:space="preserve">: </w:t>
      </w:r>
      <w:hyperlink r:id="rId7" w:anchor="Sec1" w:history="1">
        <w:r w:rsidRPr="00B1258E">
          <w:rPr>
            <w:rStyle w:val="Hyperlink"/>
          </w:rPr>
          <w:t>https://www.nature.com/articles/s41467-019-11259-w#Sec1</w:t>
        </w:r>
      </w:hyperlink>
      <w:r w:rsidRPr="00B1258E">
        <w:t xml:space="preserve"> </w:t>
      </w:r>
    </w:p>
    <w:p w14:paraId="71CAF795" w14:textId="16F1B129" w:rsidR="000207DA" w:rsidRDefault="000207DA"/>
    <w:p w14:paraId="64E3AB8F" w14:textId="119FCBB8" w:rsidR="00B1258E" w:rsidRDefault="00B1258E">
      <w:r>
        <w:t xml:space="preserve">Paper on how Lipoproteins work in flies: </w:t>
      </w:r>
      <w:hyperlink r:id="rId8" w:history="1">
        <w:r w:rsidRPr="00813B80">
          <w:rPr>
            <w:rStyle w:val="Hyperlink"/>
          </w:rPr>
          <w:t>https://www.ncbi.nlm.nih.gov/pmc/articles/PMC3406001/</w:t>
        </w:r>
      </w:hyperlink>
    </w:p>
    <w:p w14:paraId="36F29248" w14:textId="77777777" w:rsidR="00B1258E" w:rsidRDefault="00B1258E"/>
    <w:p w14:paraId="36B8FE5A" w14:textId="67D171D9" w:rsidR="00B1258E" w:rsidRDefault="00B1258E" w:rsidP="00B1258E">
      <w:pPr>
        <w:rPr>
          <w:rStyle w:val="Hyperlink"/>
          <w:color w:val="000000" w:themeColor="text1"/>
          <w:u w:val="none"/>
        </w:rPr>
      </w:pPr>
      <w:r>
        <w:t xml:space="preserve"> High-fat diet alters tissue specific expression of </w:t>
      </w:r>
      <w:proofErr w:type="spellStart"/>
      <w:r>
        <w:t>apoLpp</w:t>
      </w:r>
      <w:proofErr w:type="spellEnd"/>
      <w:r>
        <w:t xml:space="preserve">: </w:t>
      </w:r>
    </w:p>
    <w:p w14:paraId="7202A479" w14:textId="77777777" w:rsidR="00B1258E" w:rsidRDefault="00B1258E" w:rsidP="00B1258E">
      <w:pPr>
        <w:rPr>
          <w:rStyle w:val="Hyperlink"/>
          <w:color w:val="000000" w:themeColor="text1"/>
          <w:u w:val="none"/>
        </w:rPr>
      </w:pPr>
    </w:p>
    <w:p w14:paraId="2647AB84" w14:textId="690987C4" w:rsidR="00B1258E" w:rsidRDefault="00274181" w:rsidP="00B1258E">
      <w:pPr>
        <w:rPr>
          <w:color w:val="000000" w:themeColor="text1"/>
        </w:rPr>
      </w:pPr>
      <w:hyperlink r:id="rId9" w:history="1">
        <w:r w:rsidR="00B1258E" w:rsidRPr="00813B80">
          <w:rPr>
            <w:rStyle w:val="Hyperlink"/>
          </w:rPr>
          <w:t>https://journals.plos.org/plosgenetics/article?id=10.1371/journal.pgen.1006555</w:t>
        </w:r>
      </w:hyperlink>
    </w:p>
    <w:p w14:paraId="2DAA66A9" w14:textId="7D312FEA" w:rsidR="00B1258E" w:rsidRDefault="00B1258E" w:rsidP="00B1258E">
      <w:pPr>
        <w:rPr>
          <w:color w:val="000000" w:themeColor="text1"/>
        </w:rPr>
      </w:pPr>
    </w:p>
    <w:p w14:paraId="630831FF" w14:textId="651FD6BA" w:rsidR="00B1258E" w:rsidRDefault="00B1258E" w:rsidP="00B1258E">
      <w:pPr>
        <w:rPr>
          <w:color w:val="000000" w:themeColor="text1"/>
        </w:rPr>
      </w:pPr>
      <w:r>
        <w:rPr>
          <w:color w:val="000000" w:themeColor="text1"/>
        </w:rPr>
        <w:t xml:space="preserve">Laboratory flies are obesogenic: </w:t>
      </w:r>
    </w:p>
    <w:p w14:paraId="117D79A9" w14:textId="15B104F1" w:rsidR="00B1258E" w:rsidRDefault="00B1258E" w:rsidP="00B1258E">
      <w:pPr>
        <w:rPr>
          <w:color w:val="000000" w:themeColor="text1"/>
        </w:rPr>
      </w:pPr>
    </w:p>
    <w:p w14:paraId="43173C09" w14:textId="65BF48C7" w:rsidR="00B1258E" w:rsidRDefault="00274181" w:rsidP="00B1258E">
      <w:hyperlink r:id="rId10" w:history="1">
        <w:r w:rsidR="00B1258E" w:rsidRPr="00813B80">
          <w:rPr>
            <w:rStyle w:val="Hyperlink"/>
          </w:rPr>
          <w:t>https://royalsocietypublishing.org/doi/10.1098/rsbl.2019.0803</w:t>
        </w:r>
      </w:hyperlink>
    </w:p>
    <w:p w14:paraId="137710E2" w14:textId="77777777" w:rsidR="00B1258E" w:rsidRDefault="00B1258E" w:rsidP="00B1258E"/>
    <w:p w14:paraId="40B10D9B" w14:textId="348CAA89" w:rsidR="00B1258E" w:rsidRDefault="00B1258E" w:rsidP="00B1258E">
      <w:r>
        <w:t xml:space="preserve">Diet doesn’t impact </w:t>
      </w:r>
      <w:proofErr w:type="gramStart"/>
      <w:r>
        <w:t>flies</w:t>
      </w:r>
      <w:proofErr w:type="gramEnd"/>
      <w:r>
        <w:t xml:space="preserve"> microbiome that much: </w:t>
      </w:r>
    </w:p>
    <w:p w14:paraId="02D4B0BB" w14:textId="77777777" w:rsidR="00B1258E" w:rsidRDefault="00B1258E" w:rsidP="00B1258E"/>
    <w:p w14:paraId="27A1F247" w14:textId="12E00B32" w:rsidR="00B1258E" w:rsidRDefault="00274181" w:rsidP="00B1258E">
      <w:hyperlink r:id="rId11" w:history="1">
        <w:r w:rsidR="00B1258E" w:rsidRPr="00813B80">
          <w:rPr>
            <w:rStyle w:val="Hyperlink"/>
          </w:rPr>
          <w:t>https://www.nature.com/articles/s41598-018-24542-</w:t>
        </w:r>
        <w:r w:rsidR="00B1258E" w:rsidRPr="00813B80">
          <w:rPr>
            <w:rStyle w:val="Hyperlink"/>
          </w:rPr>
          <w:t>5</w:t>
        </w:r>
      </w:hyperlink>
    </w:p>
    <w:p w14:paraId="03DF26EE" w14:textId="59CF60AD" w:rsidR="00B1258E" w:rsidRDefault="00B1258E" w:rsidP="00B1258E"/>
    <w:p w14:paraId="4D46CDFF" w14:textId="38EF6537" w:rsidR="00B1258E" w:rsidRDefault="00B1258E" w:rsidP="00B1258E">
      <w:r>
        <w:t xml:space="preserve">Flies can be a model system for metabolism: </w:t>
      </w:r>
    </w:p>
    <w:p w14:paraId="03BCBDFE" w14:textId="4FCED824" w:rsidR="00B1258E" w:rsidRDefault="00B1258E" w:rsidP="00B1258E">
      <w:r w:rsidRPr="00B1258E">
        <w:t>https://journals.plos.org/plospathogens/article?id=10.1371/journal.ppat.1008398</w:t>
      </w:r>
    </w:p>
    <w:p w14:paraId="601671C2" w14:textId="530AC9F1" w:rsidR="00B1258E" w:rsidRDefault="00B1258E" w:rsidP="00B1258E"/>
    <w:p w14:paraId="14539F97" w14:textId="43D1D21D" w:rsidR="00B1258E" w:rsidRDefault="00B1258E" w:rsidP="00B1258E">
      <w:r>
        <w:t>More details on how the system works for flies: Lipoprotein assembly and function from an evolutionary perspective</w:t>
      </w:r>
    </w:p>
    <w:p w14:paraId="6376706C" w14:textId="51C3C523" w:rsidR="00B1258E" w:rsidRDefault="00B1258E" w:rsidP="00B1258E"/>
    <w:p w14:paraId="5E6EAAC0" w14:textId="0AC12AE7" w:rsidR="00B1258E" w:rsidRDefault="00B1258E" w:rsidP="00B1258E">
      <w:r>
        <w:t xml:space="preserve">Microbiome and disease states in flies: </w:t>
      </w:r>
      <w:hyperlink r:id="rId12" w:history="1">
        <w:r w:rsidR="00CE5CD8" w:rsidRPr="00884B2A">
          <w:rPr>
            <w:rStyle w:val="Hyperlink"/>
          </w:rPr>
          <w:t>https://www.ncbi.nlm.nih.gov/pmc/articles/PMC4833331/</w:t>
        </w:r>
      </w:hyperlink>
    </w:p>
    <w:p w14:paraId="34B6A948" w14:textId="2F978BC1" w:rsidR="00CE5CD8" w:rsidRDefault="00CE5CD8" w:rsidP="00B1258E"/>
    <w:p w14:paraId="17210FE5" w14:textId="30400BC2" w:rsidR="00CE5CD8" w:rsidRPr="00CE5CD8" w:rsidRDefault="00CE5CD8" w:rsidP="00B1258E">
      <w:pPr>
        <w:rPr>
          <w:lang w:val="nl-NL"/>
        </w:rPr>
      </w:pPr>
      <w:r w:rsidRPr="00CE5CD8">
        <w:rPr>
          <w:lang w:val="nl-NL"/>
        </w:rPr>
        <w:t xml:space="preserve">TALENS in </w:t>
      </w:r>
      <w:proofErr w:type="spellStart"/>
      <w:r w:rsidRPr="00CE5CD8">
        <w:rPr>
          <w:lang w:val="nl-NL"/>
        </w:rPr>
        <w:t>flies</w:t>
      </w:r>
      <w:proofErr w:type="spellEnd"/>
      <w:r w:rsidRPr="00CE5CD8">
        <w:rPr>
          <w:lang w:val="nl-NL"/>
        </w:rPr>
        <w:t xml:space="preserve">: </w:t>
      </w:r>
    </w:p>
    <w:p w14:paraId="240FE699" w14:textId="110E3C40" w:rsidR="00CE5CD8" w:rsidRPr="00CE5CD8" w:rsidRDefault="00CE5CD8" w:rsidP="00B1258E">
      <w:pPr>
        <w:rPr>
          <w:lang w:val="nl-NL"/>
        </w:rPr>
      </w:pPr>
    </w:p>
    <w:p w14:paraId="6A2A0D5C" w14:textId="3BE7F72F" w:rsidR="00CE5CD8" w:rsidRDefault="00CE5CD8" w:rsidP="00B1258E">
      <w:pPr>
        <w:rPr>
          <w:lang w:val="nl-NL"/>
        </w:rPr>
      </w:pPr>
      <w:hyperlink r:id="rId13" w:history="1">
        <w:r w:rsidRPr="00884B2A">
          <w:rPr>
            <w:rStyle w:val="Hyperlink"/>
            <w:lang w:val="nl-NL"/>
          </w:rPr>
          <w:t>https://www.ncbi.nlm.nih.gov/pmc/articles/PMC4501208/</w:t>
        </w:r>
      </w:hyperlink>
    </w:p>
    <w:p w14:paraId="618102E5" w14:textId="4D028922" w:rsidR="00CE5CD8" w:rsidRDefault="00CE5CD8" w:rsidP="00B1258E">
      <w:pPr>
        <w:rPr>
          <w:lang w:val="nl-NL"/>
        </w:rPr>
      </w:pPr>
    </w:p>
    <w:p w14:paraId="7553CCFE" w14:textId="239F1727" w:rsidR="00CE5CD8" w:rsidRPr="00CE5CD8" w:rsidRDefault="00CE5CD8" w:rsidP="00B1258E">
      <w:r w:rsidRPr="00CE5CD8">
        <w:t xml:space="preserve">Inhibit flies with </w:t>
      </w:r>
      <w:proofErr w:type="spellStart"/>
      <w:r w:rsidRPr="00CE5CD8">
        <w:t>lomitipide</w:t>
      </w:r>
      <w:proofErr w:type="spellEnd"/>
      <w:r w:rsidRPr="00CE5CD8">
        <w:t xml:space="preserve"> to test system </w:t>
      </w:r>
    </w:p>
    <w:sectPr w:rsidR="00CE5CD8" w:rsidRPr="00CE5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B0"/>
    <w:rsid w:val="000207DA"/>
    <w:rsid w:val="00274181"/>
    <w:rsid w:val="002E108E"/>
    <w:rsid w:val="007B7BE2"/>
    <w:rsid w:val="009D6024"/>
    <w:rsid w:val="00A01EC3"/>
    <w:rsid w:val="00B1258E"/>
    <w:rsid w:val="00B14DE1"/>
    <w:rsid w:val="00CE5CD8"/>
    <w:rsid w:val="00FC0AB0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1735F"/>
  <w15:chartTrackingRefBased/>
  <w15:docId w15:val="{7E60E871-09C4-5E40-BB42-5A97D1E7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A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D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3406001/" TargetMode="External"/><Relationship Id="rId13" Type="http://schemas.openxmlformats.org/officeDocument/2006/relationships/hyperlink" Target="https://www.ncbi.nlm.nih.gov/pmc/articles/PMC450120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s41467-019-11259-w" TargetMode="External"/><Relationship Id="rId12" Type="http://schemas.openxmlformats.org/officeDocument/2006/relationships/hyperlink" Target="https://www.ncbi.nlm.nih.gov/pmc/articles/PMC483333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plos.org/plosgenetics/article?id=10.1371/journal.pgen.1006555" TargetMode="External"/><Relationship Id="rId11" Type="http://schemas.openxmlformats.org/officeDocument/2006/relationships/hyperlink" Target="https://www.nature.com/articles/s41598-018-24542-5" TargetMode="External"/><Relationship Id="rId5" Type="http://schemas.openxmlformats.org/officeDocument/2006/relationships/hyperlink" Target="https://www.ncbi.nlm.nih.gov/pmc/articles/PMC340600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oyalsocietypublishing.org/doi/10.1098/rsbl.2019.0803" TargetMode="External"/><Relationship Id="rId4" Type="http://schemas.openxmlformats.org/officeDocument/2006/relationships/hyperlink" Target="https://www.uniprot.org/uniprot/L0MPS3" TargetMode="External"/><Relationship Id="rId9" Type="http://schemas.openxmlformats.org/officeDocument/2006/relationships/hyperlink" Target="https://journals.plos.org/plosgenetics/article?id=10.1371/journal.pgen.100655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2021-06-09T18:19:00Z</dcterms:created>
  <dcterms:modified xsi:type="dcterms:W3CDTF">2021-06-29T01:29:00Z</dcterms:modified>
</cp:coreProperties>
</file>