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D2E68" w14:textId="3A6D1F0E" w:rsidR="00FA7527" w:rsidRPr="007A783F" w:rsidRDefault="00CE6756">
      <w:pPr>
        <w:rPr>
          <w:b/>
        </w:rPr>
      </w:pPr>
      <w:r w:rsidRPr="007A783F">
        <w:rPr>
          <w:b/>
        </w:rPr>
        <w:t xml:space="preserve">ApoBb.1 </w:t>
      </w:r>
      <w:proofErr w:type="spellStart"/>
      <w:r w:rsidRPr="007A783F">
        <w:rPr>
          <w:b/>
        </w:rPr>
        <w:t>Nanoluc</w:t>
      </w:r>
      <w:proofErr w:type="spellEnd"/>
      <w:r w:rsidRPr="007A783F">
        <w:rPr>
          <w:b/>
        </w:rPr>
        <w:t xml:space="preserve"> Assay (20</w:t>
      </w:r>
      <w:r w:rsidR="00247997">
        <w:rPr>
          <w:b/>
        </w:rPr>
        <w:t>20</w:t>
      </w:r>
      <w:r w:rsidRPr="007A783F">
        <w:rPr>
          <w:b/>
        </w:rPr>
        <w:t>-</w:t>
      </w:r>
      <w:r w:rsidR="00247997">
        <w:rPr>
          <w:b/>
        </w:rPr>
        <w:t>11</w:t>
      </w:r>
      <w:r w:rsidRPr="007A783F">
        <w:rPr>
          <w:b/>
        </w:rPr>
        <w:t>-</w:t>
      </w:r>
      <w:r w:rsidR="00790FB1">
        <w:rPr>
          <w:b/>
        </w:rPr>
        <w:t>1</w:t>
      </w:r>
      <w:r w:rsidR="00247997">
        <w:rPr>
          <w:b/>
        </w:rPr>
        <w:t>5</w:t>
      </w:r>
      <w:r w:rsidRPr="007A783F">
        <w:rPr>
          <w:b/>
        </w:rPr>
        <w:t>_ MRH)</w:t>
      </w:r>
    </w:p>
    <w:p w14:paraId="7BCA36B3" w14:textId="77777777" w:rsidR="006F0CA8" w:rsidRDefault="006F0CA8"/>
    <w:p w14:paraId="17A17906" w14:textId="77777777" w:rsidR="006F0CA8" w:rsidRDefault="006F0CA8">
      <w:pPr>
        <w:rPr>
          <w:b/>
          <w:u w:val="single"/>
        </w:rPr>
      </w:pPr>
      <w:r w:rsidRPr="006F0CA8">
        <w:rPr>
          <w:b/>
          <w:u w:val="single"/>
        </w:rPr>
        <w:t>Materials:</w:t>
      </w:r>
    </w:p>
    <w:p w14:paraId="28ACA8BB" w14:textId="77777777" w:rsidR="006F0CA8" w:rsidRDefault="006F0CA8" w:rsidP="006F0CA8">
      <w:pPr>
        <w:pStyle w:val="ListParagraph"/>
        <w:numPr>
          <w:ilvl w:val="0"/>
          <w:numId w:val="1"/>
        </w:numPr>
        <w:ind w:left="360"/>
      </w:pPr>
      <w:proofErr w:type="spellStart"/>
      <w:r>
        <w:t>unskirted</w:t>
      </w:r>
      <w:proofErr w:type="spellEnd"/>
      <w:r>
        <w:t xml:space="preserve"> PCR plate</w:t>
      </w:r>
    </w:p>
    <w:p w14:paraId="02D1E7B4" w14:textId="77777777" w:rsidR="006F0CA8" w:rsidRDefault="006F0CA8" w:rsidP="006F0CA8">
      <w:pPr>
        <w:pStyle w:val="ListParagraph"/>
        <w:numPr>
          <w:ilvl w:val="0"/>
          <w:numId w:val="1"/>
        </w:numPr>
        <w:ind w:left="360"/>
      </w:pPr>
      <w:r>
        <w:t>1x Tricaine</w:t>
      </w:r>
    </w:p>
    <w:p w14:paraId="49B288BB" w14:textId="77777777" w:rsidR="006F0CA8" w:rsidRDefault="006F0CA8" w:rsidP="006F0CA8">
      <w:pPr>
        <w:pStyle w:val="ListParagraph"/>
        <w:numPr>
          <w:ilvl w:val="0"/>
          <w:numId w:val="1"/>
        </w:numPr>
        <w:ind w:left="360"/>
      </w:pPr>
      <w:proofErr w:type="spellStart"/>
      <w:r>
        <w:t>Microseal</w:t>
      </w:r>
      <w:proofErr w:type="spellEnd"/>
      <w:r>
        <w:t xml:space="preserve"> B clear plastic cover for </w:t>
      </w:r>
      <w:proofErr w:type="spellStart"/>
      <w:r>
        <w:t>unskirted</w:t>
      </w:r>
      <w:proofErr w:type="spellEnd"/>
      <w:r>
        <w:t xml:space="preserve"> PCR plate</w:t>
      </w:r>
    </w:p>
    <w:p w14:paraId="61344B72" w14:textId="2BB19D83" w:rsidR="006F0CA8" w:rsidRDefault="00F83BA2" w:rsidP="006F0CA8">
      <w:pPr>
        <w:pStyle w:val="ListParagraph"/>
        <w:numPr>
          <w:ilvl w:val="0"/>
          <w:numId w:val="1"/>
        </w:numPr>
        <w:ind w:left="360"/>
      </w:pPr>
      <w:r>
        <w:t>Black</w:t>
      </w:r>
      <w:r w:rsidR="006F0CA8">
        <w:t xml:space="preserve"> Perkin Elmer plate</w:t>
      </w:r>
    </w:p>
    <w:p w14:paraId="2E3F3945" w14:textId="77777777" w:rsidR="006F0CA8" w:rsidRDefault="006F0CA8" w:rsidP="006F0CA8"/>
    <w:p w14:paraId="4A84D246" w14:textId="77777777" w:rsidR="006F0CA8" w:rsidRDefault="006F0CA8" w:rsidP="006F0CA8">
      <w:pPr>
        <w:rPr>
          <w:b/>
          <w:u w:val="single"/>
        </w:rPr>
      </w:pPr>
      <w:r w:rsidRPr="006F0CA8">
        <w:rPr>
          <w:b/>
          <w:u w:val="single"/>
        </w:rPr>
        <w:t>Solutions:</w:t>
      </w:r>
    </w:p>
    <w:p w14:paraId="39802AC1" w14:textId="77777777" w:rsidR="00827A18" w:rsidRPr="00A7559F" w:rsidRDefault="006F0CA8" w:rsidP="007A041A">
      <w:pPr>
        <w:pStyle w:val="ListParagraph"/>
        <w:numPr>
          <w:ilvl w:val="0"/>
          <w:numId w:val="11"/>
        </w:numPr>
        <w:tabs>
          <w:tab w:val="left" w:pos="1620"/>
        </w:tabs>
        <w:ind w:left="360"/>
        <w:rPr>
          <w:b/>
        </w:rPr>
      </w:pPr>
      <w:r w:rsidRPr="00A7559F">
        <w:rPr>
          <w:b/>
        </w:rPr>
        <w:t xml:space="preserve">Homogenization Buffer: </w:t>
      </w:r>
    </w:p>
    <w:p w14:paraId="0661E526" w14:textId="5276B310" w:rsidR="00B8515B" w:rsidRDefault="00B8515B" w:rsidP="00B8515B">
      <w:pPr>
        <w:pStyle w:val="ListParagraph"/>
        <w:numPr>
          <w:ilvl w:val="1"/>
          <w:numId w:val="2"/>
        </w:numPr>
        <w:ind w:left="720"/>
      </w:pPr>
      <w:r>
        <w:t xml:space="preserve">Is made at x2 because we use </w:t>
      </w:r>
      <w:r w:rsidR="00FF1459">
        <w:t>5</w:t>
      </w:r>
      <w:r>
        <w:t xml:space="preserve">0.0uL of this and add </w:t>
      </w:r>
      <w:r w:rsidR="00FF1459">
        <w:t>5</w:t>
      </w:r>
      <w:r>
        <w:t>0.0uL of EM with the larvae, diluting it to x1.</w:t>
      </w:r>
    </w:p>
    <w:p w14:paraId="6483A8D6" w14:textId="1677A0D6" w:rsidR="006F0CA8" w:rsidRDefault="006F0CA8" w:rsidP="00B8515B">
      <w:pPr>
        <w:pStyle w:val="ListParagraph"/>
        <w:numPr>
          <w:ilvl w:val="1"/>
          <w:numId w:val="2"/>
        </w:numPr>
        <w:ind w:left="720"/>
      </w:pPr>
      <w:r>
        <w:t>can be stored in -20C for up to 1 week, freeze thaw twice.</w:t>
      </w:r>
    </w:p>
    <w:p w14:paraId="483BE1EE" w14:textId="10FA2CBE" w:rsidR="00827A18" w:rsidRDefault="00827A18" w:rsidP="00827A18">
      <w:pPr>
        <w:pStyle w:val="ListParagraph"/>
        <w:numPr>
          <w:ilvl w:val="1"/>
          <w:numId w:val="2"/>
        </w:numPr>
        <w:ind w:left="720"/>
      </w:pPr>
      <w:r>
        <w:t>Use a 15mL conical tube or a 5mL epi tube</w:t>
      </w:r>
      <w:r w:rsidR="00D1060B">
        <w:t xml:space="preserve"> for mixing</w:t>
      </w:r>
    </w:p>
    <w:p w14:paraId="629D056F" w14:textId="33B381E6" w:rsidR="00827A18" w:rsidRDefault="00827A18" w:rsidP="00827A18">
      <w:pPr>
        <w:pStyle w:val="ListParagraph"/>
        <w:numPr>
          <w:ilvl w:val="1"/>
          <w:numId w:val="2"/>
        </w:numPr>
        <w:ind w:left="720"/>
      </w:pPr>
      <w:r>
        <w:t>Mix the following</w:t>
      </w:r>
      <w:r w:rsidR="003312DE">
        <w:t xml:space="preserve"> for one 96-well plate</w:t>
      </w:r>
      <w:r>
        <w:t>:</w:t>
      </w:r>
    </w:p>
    <w:tbl>
      <w:tblPr>
        <w:tblStyle w:val="TableGrid"/>
        <w:tblpPr w:leftFromText="180" w:rightFromText="180" w:vertAnchor="page" w:horzAnchor="page" w:tblpX="1549" w:tblpY="4861"/>
        <w:tblW w:w="0" w:type="auto"/>
        <w:tblLook w:val="04A0" w:firstRow="1" w:lastRow="0" w:firstColumn="1" w:lastColumn="0" w:noHBand="0" w:noVBand="1"/>
      </w:tblPr>
      <w:tblGrid>
        <w:gridCol w:w="5416"/>
        <w:gridCol w:w="1059"/>
      </w:tblGrid>
      <w:tr w:rsidR="00D61329" w14:paraId="3CE161A8" w14:textId="77777777" w:rsidTr="00D61329">
        <w:tc>
          <w:tcPr>
            <w:tcW w:w="5416" w:type="dxa"/>
          </w:tcPr>
          <w:p w14:paraId="48970629" w14:textId="77777777" w:rsidR="00827A18" w:rsidRDefault="00827A18" w:rsidP="00D865FB">
            <w:pPr>
              <w:pStyle w:val="ListParagraph"/>
              <w:ind w:left="0"/>
            </w:pPr>
          </w:p>
        </w:tc>
        <w:tc>
          <w:tcPr>
            <w:tcW w:w="1059" w:type="dxa"/>
          </w:tcPr>
          <w:p w14:paraId="64D43AD1" w14:textId="71274FEA" w:rsidR="00827A18" w:rsidRDefault="00827A18" w:rsidP="00D865FB">
            <w:pPr>
              <w:pStyle w:val="ListParagraph"/>
              <w:ind w:left="0"/>
            </w:pPr>
            <w:r>
              <w:t>X</w:t>
            </w:r>
            <w:r w:rsidR="00B8515B">
              <w:t>2</w:t>
            </w:r>
          </w:p>
        </w:tc>
      </w:tr>
      <w:tr w:rsidR="00D61329" w14:paraId="432AA18E" w14:textId="77777777" w:rsidTr="00D61329">
        <w:tc>
          <w:tcPr>
            <w:tcW w:w="5416" w:type="dxa"/>
          </w:tcPr>
          <w:p w14:paraId="2D6C3BEE" w14:textId="77777777" w:rsidR="00827A18" w:rsidRDefault="00827A18" w:rsidP="00D865FB">
            <w:pPr>
              <w:pStyle w:val="ListParagraph"/>
              <w:ind w:left="0"/>
            </w:pPr>
            <w:r>
              <w:t>0.5M EGTA</w:t>
            </w:r>
          </w:p>
        </w:tc>
        <w:tc>
          <w:tcPr>
            <w:tcW w:w="1059" w:type="dxa"/>
          </w:tcPr>
          <w:p w14:paraId="2C43E165" w14:textId="77777777" w:rsidR="00827A18" w:rsidRDefault="00827A18" w:rsidP="00D865FB">
            <w:pPr>
              <w:pStyle w:val="ListParagraph"/>
              <w:ind w:left="0"/>
            </w:pPr>
            <w:r>
              <w:t>400.0uL</w:t>
            </w:r>
          </w:p>
        </w:tc>
      </w:tr>
      <w:tr w:rsidR="00D61329" w14:paraId="32A8DA5F" w14:textId="77777777" w:rsidTr="00D61329">
        <w:tc>
          <w:tcPr>
            <w:tcW w:w="5416" w:type="dxa"/>
          </w:tcPr>
          <w:p w14:paraId="55849176" w14:textId="77777777" w:rsidR="00827A18" w:rsidRDefault="00827A18" w:rsidP="00D865FB">
            <w:pPr>
              <w:pStyle w:val="ListParagraph"/>
              <w:ind w:left="0"/>
            </w:pPr>
            <w:r>
              <w:t>Sucrose</w:t>
            </w:r>
          </w:p>
        </w:tc>
        <w:tc>
          <w:tcPr>
            <w:tcW w:w="1059" w:type="dxa"/>
          </w:tcPr>
          <w:p w14:paraId="59CD43A4" w14:textId="77777777" w:rsidR="00827A18" w:rsidRDefault="00827A18" w:rsidP="00D865FB">
            <w:pPr>
              <w:pStyle w:val="ListParagraph"/>
              <w:ind w:left="0"/>
            </w:pPr>
            <w:r>
              <w:t>1.0g</w:t>
            </w:r>
          </w:p>
        </w:tc>
      </w:tr>
      <w:tr w:rsidR="00D61329" w14:paraId="5B757519" w14:textId="77777777" w:rsidTr="00D61329">
        <w:tc>
          <w:tcPr>
            <w:tcW w:w="5416" w:type="dxa"/>
          </w:tcPr>
          <w:p w14:paraId="12CE48A7" w14:textId="0FD7B779" w:rsidR="00827A18" w:rsidRDefault="00F83BA2" w:rsidP="00D865FB">
            <w:pPr>
              <w:pStyle w:val="ListParagraph"/>
              <w:ind w:left="0"/>
            </w:pPr>
            <w:r>
              <w:t>DI H20</w:t>
            </w:r>
          </w:p>
        </w:tc>
        <w:tc>
          <w:tcPr>
            <w:tcW w:w="1059" w:type="dxa"/>
          </w:tcPr>
          <w:p w14:paraId="0EC5F5DA" w14:textId="77777777" w:rsidR="00827A18" w:rsidRDefault="00827A18" w:rsidP="00D865FB">
            <w:pPr>
              <w:pStyle w:val="ListParagraph"/>
              <w:ind w:left="0"/>
            </w:pPr>
            <w:r>
              <w:t>4.1mL</w:t>
            </w:r>
          </w:p>
        </w:tc>
      </w:tr>
      <w:tr w:rsidR="00D61329" w14:paraId="6C3C13F3" w14:textId="77777777" w:rsidTr="00D61329">
        <w:tc>
          <w:tcPr>
            <w:tcW w:w="5416" w:type="dxa"/>
          </w:tcPr>
          <w:p w14:paraId="441A362B" w14:textId="77777777" w:rsidR="00827A18" w:rsidRDefault="00827A18" w:rsidP="00D865FB">
            <w:pPr>
              <w:pStyle w:val="ListParagraph"/>
              <w:ind w:left="0"/>
            </w:pPr>
            <w:r>
              <w:t>Total</w:t>
            </w:r>
          </w:p>
        </w:tc>
        <w:tc>
          <w:tcPr>
            <w:tcW w:w="1059" w:type="dxa"/>
          </w:tcPr>
          <w:p w14:paraId="3C9CF3A7" w14:textId="77777777" w:rsidR="00827A18" w:rsidRDefault="00827A18" w:rsidP="00D865FB">
            <w:pPr>
              <w:pStyle w:val="ListParagraph"/>
              <w:ind w:left="0"/>
            </w:pPr>
            <w:r>
              <w:t>5.0mL</w:t>
            </w:r>
          </w:p>
        </w:tc>
      </w:tr>
      <w:tr w:rsidR="00D61329" w14:paraId="0A0EAFD1" w14:textId="77777777" w:rsidTr="00D61329">
        <w:tc>
          <w:tcPr>
            <w:tcW w:w="5416" w:type="dxa"/>
          </w:tcPr>
          <w:p w14:paraId="1FC0DF17" w14:textId="32967133" w:rsidR="00477133" w:rsidRDefault="00477133" w:rsidP="00D865FB">
            <w:pPr>
              <w:pStyle w:val="ListParagraph"/>
              <w:ind w:left="0"/>
            </w:pPr>
            <w:r>
              <w:t>Dissolve one complete mini EDTA-free protease inhibitor tables</w:t>
            </w:r>
            <w:r w:rsidR="00D61329">
              <w:t xml:space="preserve"> (lives in deli case)</w:t>
            </w:r>
          </w:p>
        </w:tc>
        <w:tc>
          <w:tcPr>
            <w:tcW w:w="1059" w:type="dxa"/>
          </w:tcPr>
          <w:p w14:paraId="453B2BDE" w14:textId="094B00F7" w:rsidR="00477133" w:rsidRDefault="00477133" w:rsidP="00D865FB">
            <w:pPr>
              <w:pStyle w:val="ListParagraph"/>
              <w:ind w:left="0"/>
            </w:pPr>
            <w:r>
              <w:t>1 tablet</w:t>
            </w:r>
          </w:p>
        </w:tc>
      </w:tr>
    </w:tbl>
    <w:p w14:paraId="29F0F8AE" w14:textId="5BEC12E5" w:rsidR="006F0CA8" w:rsidRDefault="00477133" w:rsidP="006F0CA8">
      <w:pPr>
        <w:pStyle w:val="ListParagraph"/>
        <w:ind w:left="360"/>
      </w:pPr>
      <w:r>
        <w:t xml:space="preserve">                  </w:t>
      </w:r>
    </w:p>
    <w:p w14:paraId="3C26D9D9" w14:textId="3798AB8D" w:rsidR="00827A18" w:rsidRDefault="00827A18" w:rsidP="00827A18"/>
    <w:p w14:paraId="33278337" w14:textId="77777777" w:rsidR="00827A18" w:rsidRPr="00827A18" w:rsidRDefault="00827A18" w:rsidP="00827A18"/>
    <w:p w14:paraId="267AFA46" w14:textId="77777777" w:rsidR="00827A18" w:rsidRPr="00827A18" w:rsidRDefault="00827A18" w:rsidP="00827A18"/>
    <w:p w14:paraId="76FA1BA2" w14:textId="56E00CF2" w:rsidR="00827A18" w:rsidRDefault="00827A18" w:rsidP="00827A18"/>
    <w:p w14:paraId="73C9FFED" w14:textId="77777777" w:rsidR="00827A18" w:rsidRDefault="00827A18" w:rsidP="00827A18">
      <w:pPr>
        <w:tabs>
          <w:tab w:val="left" w:pos="500"/>
        </w:tabs>
        <w:ind w:left="860"/>
      </w:pPr>
    </w:p>
    <w:p w14:paraId="1D70B3FD" w14:textId="77777777" w:rsidR="00477133" w:rsidRDefault="007A041A" w:rsidP="00477133">
      <w:pPr>
        <w:tabs>
          <w:tab w:val="left" w:pos="500"/>
        </w:tabs>
        <w:ind w:left="1080"/>
      </w:pPr>
      <w:r>
        <w:t xml:space="preserve">   </w:t>
      </w:r>
    </w:p>
    <w:p w14:paraId="5E4DBD30" w14:textId="77777777" w:rsidR="00477133" w:rsidRDefault="00477133" w:rsidP="00477133">
      <w:pPr>
        <w:tabs>
          <w:tab w:val="left" w:pos="500"/>
        </w:tabs>
        <w:ind w:left="1080"/>
      </w:pPr>
    </w:p>
    <w:p w14:paraId="5F2C0719" w14:textId="77777777" w:rsidR="00477133" w:rsidRDefault="00477133" w:rsidP="00477133">
      <w:pPr>
        <w:tabs>
          <w:tab w:val="left" w:pos="500"/>
        </w:tabs>
        <w:ind w:left="1080"/>
      </w:pPr>
    </w:p>
    <w:p w14:paraId="1880AE2A" w14:textId="53008A85" w:rsidR="00477133" w:rsidRDefault="00477133" w:rsidP="00477133">
      <w:pPr>
        <w:pStyle w:val="ListParagraph"/>
        <w:numPr>
          <w:ilvl w:val="0"/>
          <w:numId w:val="21"/>
        </w:numPr>
        <w:tabs>
          <w:tab w:val="left" w:pos="500"/>
        </w:tabs>
        <w:ind w:left="720"/>
      </w:pPr>
      <w:r>
        <w:t xml:space="preserve">Or make a larger volume </w:t>
      </w:r>
      <w:r w:rsidR="00C314A3">
        <w:t xml:space="preserve">in a 50mL conical tube </w:t>
      </w:r>
      <w:r>
        <w:t>using the EDTA-free protease inhibitor tablet, NOT the mini tablet</w:t>
      </w:r>
    </w:p>
    <w:tbl>
      <w:tblPr>
        <w:tblStyle w:val="TableGrid"/>
        <w:tblpPr w:leftFromText="180" w:rightFromText="180" w:vertAnchor="page" w:horzAnchor="page" w:tblpX="1450" w:tblpY="7925"/>
        <w:tblW w:w="0" w:type="auto"/>
        <w:tblLook w:val="04A0" w:firstRow="1" w:lastRow="0" w:firstColumn="1" w:lastColumn="0" w:noHBand="0" w:noVBand="1"/>
      </w:tblPr>
      <w:tblGrid>
        <w:gridCol w:w="5416"/>
        <w:gridCol w:w="1170"/>
      </w:tblGrid>
      <w:tr w:rsidR="00D61329" w14:paraId="3F079BEA" w14:textId="77777777" w:rsidTr="00D61329">
        <w:tc>
          <w:tcPr>
            <w:tcW w:w="5416" w:type="dxa"/>
          </w:tcPr>
          <w:p w14:paraId="51825686" w14:textId="77777777" w:rsidR="00D61329" w:rsidRDefault="00D61329" w:rsidP="00D61329">
            <w:pPr>
              <w:tabs>
                <w:tab w:val="left" w:pos="500"/>
              </w:tabs>
            </w:pPr>
          </w:p>
        </w:tc>
        <w:tc>
          <w:tcPr>
            <w:tcW w:w="1170" w:type="dxa"/>
          </w:tcPr>
          <w:p w14:paraId="103E3F1B" w14:textId="77777777" w:rsidR="00D61329" w:rsidRDefault="00D61329" w:rsidP="00D61329">
            <w:pPr>
              <w:tabs>
                <w:tab w:val="left" w:pos="500"/>
              </w:tabs>
            </w:pPr>
            <w:r>
              <w:t>X2</w:t>
            </w:r>
          </w:p>
        </w:tc>
      </w:tr>
      <w:tr w:rsidR="00D61329" w14:paraId="1DF0CDCB" w14:textId="77777777" w:rsidTr="00D61329">
        <w:tc>
          <w:tcPr>
            <w:tcW w:w="5416" w:type="dxa"/>
          </w:tcPr>
          <w:p w14:paraId="21F54730" w14:textId="77777777" w:rsidR="00D61329" w:rsidRDefault="00D61329" w:rsidP="00D61329">
            <w:pPr>
              <w:tabs>
                <w:tab w:val="left" w:pos="500"/>
              </w:tabs>
            </w:pPr>
            <w:r>
              <w:t>0.5M EGTA</w:t>
            </w:r>
          </w:p>
        </w:tc>
        <w:tc>
          <w:tcPr>
            <w:tcW w:w="1170" w:type="dxa"/>
          </w:tcPr>
          <w:p w14:paraId="59B8B47C" w14:textId="77777777" w:rsidR="00D61329" w:rsidRDefault="00D61329" w:rsidP="00D61329">
            <w:pPr>
              <w:tabs>
                <w:tab w:val="left" w:pos="500"/>
              </w:tabs>
            </w:pPr>
            <w:r>
              <w:t>2.0mL</w:t>
            </w:r>
          </w:p>
        </w:tc>
      </w:tr>
      <w:tr w:rsidR="00D61329" w14:paraId="2576643F" w14:textId="77777777" w:rsidTr="00D61329">
        <w:tc>
          <w:tcPr>
            <w:tcW w:w="5416" w:type="dxa"/>
          </w:tcPr>
          <w:p w14:paraId="3A13A8EE" w14:textId="77777777" w:rsidR="00D61329" w:rsidRDefault="00D61329" w:rsidP="00D61329">
            <w:pPr>
              <w:tabs>
                <w:tab w:val="left" w:pos="500"/>
              </w:tabs>
            </w:pPr>
            <w:r>
              <w:t>Sucrose</w:t>
            </w:r>
          </w:p>
        </w:tc>
        <w:tc>
          <w:tcPr>
            <w:tcW w:w="1170" w:type="dxa"/>
          </w:tcPr>
          <w:p w14:paraId="1F44978B" w14:textId="77777777" w:rsidR="00D61329" w:rsidRDefault="00D61329" w:rsidP="00D61329">
            <w:pPr>
              <w:tabs>
                <w:tab w:val="left" w:pos="500"/>
              </w:tabs>
            </w:pPr>
            <w:r>
              <w:t>5g</w:t>
            </w:r>
          </w:p>
        </w:tc>
      </w:tr>
      <w:tr w:rsidR="00D61329" w14:paraId="061C05EA" w14:textId="77777777" w:rsidTr="00D61329">
        <w:tc>
          <w:tcPr>
            <w:tcW w:w="5416" w:type="dxa"/>
          </w:tcPr>
          <w:p w14:paraId="49F099EE" w14:textId="6C47CEF0" w:rsidR="00D61329" w:rsidRDefault="00F83BA2" w:rsidP="00D61329">
            <w:pPr>
              <w:tabs>
                <w:tab w:val="left" w:pos="500"/>
              </w:tabs>
            </w:pPr>
            <w:r>
              <w:t>DI H20</w:t>
            </w:r>
          </w:p>
        </w:tc>
        <w:tc>
          <w:tcPr>
            <w:tcW w:w="1170" w:type="dxa"/>
          </w:tcPr>
          <w:p w14:paraId="2E4E1F85" w14:textId="77777777" w:rsidR="00D61329" w:rsidRDefault="00D61329" w:rsidP="00D61329">
            <w:pPr>
              <w:tabs>
                <w:tab w:val="left" w:pos="500"/>
              </w:tabs>
            </w:pPr>
            <w:r>
              <w:t>20.5mL</w:t>
            </w:r>
          </w:p>
        </w:tc>
      </w:tr>
      <w:tr w:rsidR="00D61329" w14:paraId="088AC544" w14:textId="77777777" w:rsidTr="00D61329">
        <w:tc>
          <w:tcPr>
            <w:tcW w:w="5416" w:type="dxa"/>
          </w:tcPr>
          <w:p w14:paraId="7C1B9841" w14:textId="77777777" w:rsidR="00D61329" w:rsidRDefault="00D61329" w:rsidP="00D61329">
            <w:pPr>
              <w:tabs>
                <w:tab w:val="left" w:pos="500"/>
              </w:tabs>
            </w:pPr>
            <w:r>
              <w:t>Total</w:t>
            </w:r>
          </w:p>
        </w:tc>
        <w:tc>
          <w:tcPr>
            <w:tcW w:w="1170" w:type="dxa"/>
          </w:tcPr>
          <w:p w14:paraId="49ACE2EF" w14:textId="77777777" w:rsidR="00D61329" w:rsidRDefault="00D61329" w:rsidP="00D61329">
            <w:pPr>
              <w:tabs>
                <w:tab w:val="left" w:pos="500"/>
              </w:tabs>
            </w:pPr>
            <w:r>
              <w:t>25.0mL</w:t>
            </w:r>
          </w:p>
        </w:tc>
      </w:tr>
      <w:tr w:rsidR="00D61329" w14:paraId="1508648C" w14:textId="77777777" w:rsidTr="00D61329">
        <w:tc>
          <w:tcPr>
            <w:tcW w:w="5416" w:type="dxa"/>
          </w:tcPr>
          <w:p w14:paraId="4EBE7E65" w14:textId="77777777" w:rsidR="00D61329" w:rsidRDefault="00D61329" w:rsidP="00D61329">
            <w:pPr>
              <w:tabs>
                <w:tab w:val="left" w:pos="500"/>
              </w:tabs>
            </w:pPr>
            <w:r>
              <w:t>Dissolve one complete EDTA-free protease inhibitor tables (lives in deli case)</w:t>
            </w:r>
          </w:p>
        </w:tc>
        <w:tc>
          <w:tcPr>
            <w:tcW w:w="1170" w:type="dxa"/>
          </w:tcPr>
          <w:p w14:paraId="7D03C779" w14:textId="77777777" w:rsidR="00D61329" w:rsidRDefault="00D61329" w:rsidP="00D61329">
            <w:pPr>
              <w:tabs>
                <w:tab w:val="left" w:pos="500"/>
              </w:tabs>
            </w:pPr>
            <w:r>
              <w:t>1 tablet</w:t>
            </w:r>
          </w:p>
        </w:tc>
      </w:tr>
    </w:tbl>
    <w:p w14:paraId="3AAC86D8" w14:textId="77777777" w:rsidR="00477133" w:rsidRDefault="00477133" w:rsidP="00477133">
      <w:pPr>
        <w:pStyle w:val="ListParagraph"/>
        <w:tabs>
          <w:tab w:val="left" w:pos="500"/>
        </w:tabs>
        <w:ind w:left="360"/>
        <w:rPr>
          <w:b/>
        </w:rPr>
      </w:pPr>
    </w:p>
    <w:p w14:paraId="07BDF00D" w14:textId="77777777" w:rsidR="00477133" w:rsidRDefault="00477133" w:rsidP="00477133">
      <w:pPr>
        <w:pStyle w:val="ListParagraph"/>
        <w:tabs>
          <w:tab w:val="left" w:pos="500"/>
        </w:tabs>
        <w:ind w:left="360"/>
        <w:rPr>
          <w:b/>
        </w:rPr>
      </w:pPr>
    </w:p>
    <w:p w14:paraId="1CAEE590" w14:textId="77777777" w:rsidR="00477133" w:rsidRDefault="00477133" w:rsidP="00477133">
      <w:pPr>
        <w:pStyle w:val="ListParagraph"/>
        <w:tabs>
          <w:tab w:val="left" w:pos="500"/>
        </w:tabs>
        <w:ind w:left="360"/>
        <w:rPr>
          <w:b/>
        </w:rPr>
      </w:pPr>
    </w:p>
    <w:p w14:paraId="7CA979AF" w14:textId="77777777" w:rsidR="00477133" w:rsidRDefault="00477133" w:rsidP="00477133">
      <w:pPr>
        <w:pStyle w:val="ListParagraph"/>
        <w:tabs>
          <w:tab w:val="left" w:pos="500"/>
        </w:tabs>
        <w:ind w:left="360"/>
        <w:rPr>
          <w:b/>
        </w:rPr>
      </w:pPr>
    </w:p>
    <w:p w14:paraId="0CAE2D82" w14:textId="77777777" w:rsidR="00477133" w:rsidRDefault="00477133" w:rsidP="00477133">
      <w:pPr>
        <w:pStyle w:val="ListParagraph"/>
        <w:tabs>
          <w:tab w:val="left" w:pos="500"/>
        </w:tabs>
        <w:ind w:left="360"/>
        <w:rPr>
          <w:b/>
        </w:rPr>
      </w:pPr>
    </w:p>
    <w:p w14:paraId="11147C51" w14:textId="77777777" w:rsidR="00477133" w:rsidRDefault="00477133" w:rsidP="00477133">
      <w:pPr>
        <w:pStyle w:val="ListParagraph"/>
        <w:tabs>
          <w:tab w:val="left" w:pos="500"/>
        </w:tabs>
        <w:ind w:left="360"/>
        <w:rPr>
          <w:b/>
        </w:rPr>
      </w:pPr>
    </w:p>
    <w:p w14:paraId="59F1E9B8" w14:textId="77777777" w:rsidR="00477133" w:rsidRDefault="00477133" w:rsidP="00477133">
      <w:pPr>
        <w:pStyle w:val="ListParagraph"/>
        <w:tabs>
          <w:tab w:val="left" w:pos="500"/>
        </w:tabs>
        <w:ind w:left="360"/>
        <w:rPr>
          <w:b/>
        </w:rPr>
      </w:pPr>
    </w:p>
    <w:p w14:paraId="30A01DD3" w14:textId="77777777" w:rsidR="00477133" w:rsidRDefault="00477133" w:rsidP="00477133">
      <w:pPr>
        <w:pStyle w:val="ListParagraph"/>
        <w:tabs>
          <w:tab w:val="left" w:pos="500"/>
        </w:tabs>
        <w:ind w:left="360"/>
        <w:rPr>
          <w:b/>
        </w:rPr>
      </w:pPr>
    </w:p>
    <w:p w14:paraId="5DBF7599" w14:textId="77777777" w:rsidR="007719C2" w:rsidRDefault="007719C2" w:rsidP="007719C2">
      <w:pPr>
        <w:pStyle w:val="ListParagraph"/>
        <w:tabs>
          <w:tab w:val="left" w:pos="500"/>
        </w:tabs>
        <w:ind w:left="360"/>
        <w:rPr>
          <w:b/>
        </w:rPr>
      </w:pPr>
    </w:p>
    <w:p w14:paraId="12FDB3D0" w14:textId="77777777" w:rsidR="00923EE0" w:rsidRPr="008936C5" w:rsidRDefault="00923EE0" w:rsidP="007A041A">
      <w:pPr>
        <w:pStyle w:val="ListParagraph"/>
        <w:numPr>
          <w:ilvl w:val="0"/>
          <w:numId w:val="11"/>
        </w:numPr>
        <w:tabs>
          <w:tab w:val="left" w:pos="500"/>
        </w:tabs>
        <w:ind w:left="360"/>
        <w:rPr>
          <w:b/>
        </w:rPr>
      </w:pPr>
      <w:proofErr w:type="spellStart"/>
      <w:r w:rsidRPr="008936C5">
        <w:rPr>
          <w:b/>
        </w:rPr>
        <w:t>Nanoluc</w:t>
      </w:r>
      <w:proofErr w:type="spellEnd"/>
      <w:r w:rsidRPr="008936C5">
        <w:rPr>
          <w:b/>
        </w:rPr>
        <w:t xml:space="preserve"> Reaction Buffer:</w:t>
      </w:r>
    </w:p>
    <w:p w14:paraId="0B3B6DA8" w14:textId="53799B85" w:rsidR="00923EE0" w:rsidRDefault="007A041A" w:rsidP="00923EE0">
      <w:pPr>
        <w:pStyle w:val="ListParagraph"/>
        <w:numPr>
          <w:ilvl w:val="1"/>
          <w:numId w:val="2"/>
        </w:numPr>
        <w:tabs>
          <w:tab w:val="left" w:pos="500"/>
        </w:tabs>
        <w:ind w:left="720"/>
      </w:pPr>
      <w:r>
        <w:t xml:space="preserve">   </w:t>
      </w:r>
      <w:r w:rsidR="00923EE0">
        <w:t>make fresh each time, do not reuse left over</w:t>
      </w:r>
    </w:p>
    <w:p w14:paraId="01EA7923" w14:textId="7B500CAA" w:rsidR="00923EE0" w:rsidRDefault="007A041A" w:rsidP="00923EE0">
      <w:pPr>
        <w:pStyle w:val="ListParagraph"/>
        <w:numPr>
          <w:ilvl w:val="1"/>
          <w:numId w:val="2"/>
        </w:numPr>
        <w:tabs>
          <w:tab w:val="left" w:pos="500"/>
        </w:tabs>
        <w:ind w:left="720"/>
      </w:pPr>
      <w:r>
        <w:t xml:space="preserve">   </w:t>
      </w:r>
      <w:proofErr w:type="spellStart"/>
      <w:r w:rsidR="00923EE0">
        <w:t>NanoGlo</w:t>
      </w:r>
      <w:proofErr w:type="spellEnd"/>
      <w:r w:rsidR="00923EE0">
        <w:t xml:space="preserve"> Buffer &amp; Substrate live in Freezer #3</w:t>
      </w:r>
    </w:p>
    <w:p w14:paraId="7D40DC7D" w14:textId="77777777" w:rsidR="00923EE0" w:rsidRDefault="00923EE0" w:rsidP="00923EE0">
      <w:pPr>
        <w:tabs>
          <w:tab w:val="left" w:pos="500"/>
        </w:tabs>
        <w:ind w:left="360"/>
      </w:pPr>
    </w:p>
    <w:tbl>
      <w:tblPr>
        <w:tblStyle w:val="TableGrid"/>
        <w:tblpPr w:leftFromText="180" w:rightFromText="180" w:vertAnchor="page" w:horzAnchor="page" w:tblpX="1315" w:tblpY="11701"/>
        <w:tblW w:w="0" w:type="auto"/>
        <w:tblLook w:val="04A0" w:firstRow="1" w:lastRow="0" w:firstColumn="1" w:lastColumn="0" w:noHBand="0" w:noVBand="1"/>
      </w:tblPr>
      <w:tblGrid>
        <w:gridCol w:w="2898"/>
        <w:gridCol w:w="1584"/>
        <w:gridCol w:w="2466"/>
      </w:tblGrid>
      <w:tr w:rsidR="003312DE" w14:paraId="745E9A80" w14:textId="75576B6A" w:rsidTr="00D1060B">
        <w:tc>
          <w:tcPr>
            <w:tcW w:w="2898" w:type="dxa"/>
          </w:tcPr>
          <w:p w14:paraId="24477F8A" w14:textId="77777777" w:rsidR="003312DE" w:rsidRDefault="003312DE" w:rsidP="003312DE">
            <w:pPr>
              <w:tabs>
                <w:tab w:val="left" w:pos="500"/>
              </w:tabs>
            </w:pPr>
          </w:p>
        </w:tc>
        <w:tc>
          <w:tcPr>
            <w:tcW w:w="1584" w:type="dxa"/>
          </w:tcPr>
          <w:p w14:paraId="65F49E02" w14:textId="31649C36" w:rsidR="003312DE" w:rsidRDefault="003312DE" w:rsidP="003312DE">
            <w:pPr>
              <w:tabs>
                <w:tab w:val="left" w:pos="500"/>
              </w:tabs>
              <w:jc w:val="center"/>
            </w:pPr>
            <w:r>
              <w:t>1x (1 well)</w:t>
            </w:r>
          </w:p>
        </w:tc>
        <w:tc>
          <w:tcPr>
            <w:tcW w:w="2466" w:type="dxa"/>
          </w:tcPr>
          <w:p w14:paraId="35C0C42F" w14:textId="74459CF9" w:rsidR="003312DE" w:rsidRDefault="003312DE" w:rsidP="00D1060B">
            <w:pPr>
              <w:tabs>
                <w:tab w:val="left" w:pos="500"/>
              </w:tabs>
              <w:jc w:val="center"/>
            </w:pPr>
            <w:r>
              <w:t xml:space="preserve">1x for </w:t>
            </w:r>
            <w:r w:rsidR="00D1060B">
              <w:t>96-well</w:t>
            </w:r>
            <w:r>
              <w:t xml:space="preserve"> plate</w:t>
            </w:r>
          </w:p>
        </w:tc>
      </w:tr>
      <w:tr w:rsidR="003312DE" w14:paraId="06CC883A" w14:textId="3F331086" w:rsidTr="00D1060B">
        <w:tc>
          <w:tcPr>
            <w:tcW w:w="2898" w:type="dxa"/>
          </w:tcPr>
          <w:p w14:paraId="6C5A104A" w14:textId="77777777" w:rsidR="003312DE" w:rsidRDefault="003312DE" w:rsidP="003312DE">
            <w:pPr>
              <w:tabs>
                <w:tab w:val="left" w:pos="500"/>
              </w:tabs>
            </w:pPr>
            <w:r>
              <w:t>1x PBS</w:t>
            </w:r>
          </w:p>
        </w:tc>
        <w:tc>
          <w:tcPr>
            <w:tcW w:w="1584" w:type="dxa"/>
          </w:tcPr>
          <w:p w14:paraId="562FE762" w14:textId="77777777" w:rsidR="003312DE" w:rsidRDefault="003312DE" w:rsidP="003312DE">
            <w:pPr>
              <w:tabs>
                <w:tab w:val="left" w:pos="500"/>
              </w:tabs>
              <w:jc w:val="center"/>
            </w:pPr>
            <w:r>
              <w:t>30.0uL</w:t>
            </w:r>
          </w:p>
        </w:tc>
        <w:tc>
          <w:tcPr>
            <w:tcW w:w="2466" w:type="dxa"/>
          </w:tcPr>
          <w:p w14:paraId="250DA92B" w14:textId="28EC97A4" w:rsidR="003312DE" w:rsidRDefault="003312DE" w:rsidP="003312DE">
            <w:pPr>
              <w:tabs>
                <w:tab w:val="left" w:pos="500"/>
              </w:tabs>
              <w:jc w:val="center"/>
            </w:pPr>
            <w:r>
              <w:t>3.3 mL</w:t>
            </w:r>
          </w:p>
        </w:tc>
      </w:tr>
      <w:tr w:rsidR="003312DE" w14:paraId="5EF97F69" w14:textId="181F8AD9" w:rsidTr="00D1060B">
        <w:tc>
          <w:tcPr>
            <w:tcW w:w="2898" w:type="dxa"/>
          </w:tcPr>
          <w:p w14:paraId="6F92C294" w14:textId="77777777" w:rsidR="003312DE" w:rsidRDefault="003312DE" w:rsidP="003312DE">
            <w:pPr>
              <w:tabs>
                <w:tab w:val="left" w:pos="500"/>
              </w:tabs>
            </w:pPr>
            <w:proofErr w:type="spellStart"/>
            <w:r>
              <w:t>NanoGlo</w:t>
            </w:r>
            <w:proofErr w:type="spellEnd"/>
            <w:r>
              <w:t xml:space="preserve"> Buffer</w:t>
            </w:r>
          </w:p>
        </w:tc>
        <w:tc>
          <w:tcPr>
            <w:tcW w:w="1584" w:type="dxa"/>
          </w:tcPr>
          <w:p w14:paraId="6C3F99BB" w14:textId="77777777" w:rsidR="003312DE" w:rsidRDefault="003312DE" w:rsidP="003312DE">
            <w:pPr>
              <w:tabs>
                <w:tab w:val="left" w:pos="500"/>
              </w:tabs>
              <w:jc w:val="center"/>
            </w:pPr>
            <w:r>
              <w:t>10.0uL</w:t>
            </w:r>
          </w:p>
        </w:tc>
        <w:tc>
          <w:tcPr>
            <w:tcW w:w="2466" w:type="dxa"/>
          </w:tcPr>
          <w:p w14:paraId="0D1E7177" w14:textId="17822428" w:rsidR="003312DE" w:rsidRDefault="003312DE" w:rsidP="003312DE">
            <w:pPr>
              <w:tabs>
                <w:tab w:val="left" w:pos="500"/>
              </w:tabs>
              <w:jc w:val="center"/>
            </w:pPr>
            <w:r>
              <w:t>1.1 mL</w:t>
            </w:r>
          </w:p>
        </w:tc>
      </w:tr>
      <w:tr w:rsidR="003312DE" w14:paraId="5E141A26" w14:textId="63F39268" w:rsidTr="00D1060B">
        <w:tc>
          <w:tcPr>
            <w:tcW w:w="2898" w:type="dxa"/>
          </w:tcPr>
          <w:p w14:paraId="2499CF50" w14:textId="19DAB5B7" w:rsidR="003312DE" w:rsidRDefault="003312DE" w:rsidP="003312DE">
            <w:pPr>
              <w:tabs>
                <w:tab w:val="left" w:pos="500"/>
              </w:tabs>
            </w:pPr>
            <w:r>
              <w:t xml:space="preserve">Substrate </w:t>
            </w:r>
          </w:p>
        </w:tc>
        <w:tc>
          <w:tcPr>
            <w:tcW w:w="1584" w:type="dxa"/>
          </w:tcPr>
          <w:p w14:paraId="3BB306AE" w14:textId="77777777" w:rsidR="003312DE" w:rsidRDefault="003312DE" w:rsidP="003312DE">
            <w:pPr>
              <w:tabs>
                <w:tab w:val="left" w:pos="500"/>
              </w:tabs>
              <w:jc w:val="center"/>
            </w:pPr>
            <w:r>
              <w:t>0.2uL</w:t>
            </w:r>
          </w:p>
        </w:tc>
        <w:tc>
          <w:tcPr>
            <w:tcW w:w="2466" w:type="dxa"/>
          </w:tcPr>
          <w:p w14:paraId="1244981F" w14:textId="76B1C122" w:rsidR="003312DE" w:rsidRDefault="003312DE" w:rsidP="003312DE">
            <w:pPr>
              <w:tabs>
                <w:tab w:val="left" w:pos="500"/>
              </w:tabs>
              <w:jc w:val="center"/>
            </w:pPr>
            <w:r>
              <w:t xml:space="preserve">22.0 </w:t>
            </w:r>
            <w:proofErr w:type="spellStart"/>
            <w:r>
              <w:t>uL</w:t>
            </w:r>
            <w:proofErr w:type="spellEnd"/>
          </w:p>
        </w:tc>
      </w:tr>
      <w:tr w:rsidR="003312DE" w14:paraId="21D7286C" w14:textId="6C8C85CC" w:rsidTr="00D1060B">
        <w:tc>
          <w:tcPr>
            <w:tcW w:w="2898" w:type="dxa"/>
          </w:tcPr>
          <w:p w14:paraId="443C14F2" w14:textId="77777777" w:rsidR="003312DE" w:rsidRDefault="003312DE" w:rsidP="003312DE">
            <w:pPr>
              <w:tabs>
                <w:tab w:val="left" w:pos="500"/>
              </w:tabs>
            </w:pPr>
            <w:r>
              <w:t>Total</w:t>
            </w:r>
          </w:p>
        </w:tc>
        <w:tc>
          <w:tcPr>
            <w:tcW w:w="1584" w:type="dxa"/>
          </w:tcPr>
          <w:p w14:paraId="4FFC6C64" w14:textId="77777777" w:rsidR="003312DE" w:rsidRDefault="003312DE" w:rsidP="003312DE">
            <w:pPr>
              <w:tabs>
                <w:tab w:val="left" w:pos="500"/>
              </w:tabs>
              <w:jc w:val="center"/>
            </w:pPr>
            <w:r>
              <w:t>40.2uL</w:t>
            </w:r>
          </w:p>
        </w:tc>
        <w:tc>
          <w:tcPr>
            <w:tcW w:w="2466" w:type="dxa"/>
          </w:tcPr>
          <w:p w14:paraId="65F5C736" w14:textId="1C4B34CF" w:rsidR="003312DE" w:rsidRDefault="003312DE" w:rsidP="003312DE">
            <w:pPr>
              <w:tabs>
                <w:tab w:val="left" w:pos="500"/>
              </w:tabs>
              <w:jc w:val="center"/>
            </w:pPr>
            <w:r>
              <w:t>4.422 mL</w:t>
            </w:r>
          </w:p>
        </w:tc>
      </w:tr>
    </w:tbl>
    <w:p w14:paraId="193ADBA0" w14:textId="7A936112" w:rsidR="00923EE0" w:rsidRDefault="00923EE0" w:rsidP="00923EE0">
      <w:pPr>
        <w:tabs>
          <w:tab w:val="left" w:pos="500"/>
        </w:tabs>
        <w:ind w:left="360"/>
      </w:pPr>
      <w:r>
        <w:t xml:space="preserve">    </w:t>
      </w:r>
    </w:p>
    <w:p w14:paraId="32798295" w14:textId="77777777" w:rsidR="00923EE0" w:rsidRDefault="00923EE0" w:rsidP="00923EE0">
      <w:pPr>
        <w:tabs>
          <w:tab w:val="left" w:pos="500"/>
        </w:tabs>
        <w:ind w:left="360"/>
      </w:pPr>
    </w:p>
    <w:p w14:paraId="02FFF2AB" w14:textId="77777777" w:rsidR="00923EE0" w:rsidRDefault="00923EE0" w:rsidP="00923EE0">
      <w:pPr>
        <w:tabs>
          <w:tab w:val="left" w:pos="500"/>
        </w:tabs>
        <w:ind w:left="360"/>
      </w:pPr>
    </w:p>
    <w:p w14:paraId="300D38CD" w14:textId="77777777" w:rsidR="00923EE0" w:rsidRDefault="00923EE0" w:rsidP="00923EE0">
      <w:pPr>
        <w:tabs>
          <w:tab w:val="left" w:pos="500"/>
        </w:tabs>
        <w:ind w:left="360"/>
      </w:pPr>
    </w:p>
    <w:p w14:paraId="0648F089" w14:textId="77777777" w:rsidR="00923EE0" w:rsidRDefault="00923EE0" w:rsidP="00923EE0">
      <w:pPr>
        <w:tabs>
          <w:tab w:val="left" w:pos="500"/>
        </w:tabs>
        <w:ind w:left="360"/>
      </w:pPr>
    </w:p>
    <w:p w14:paraId="37407D01" w14:textId="77777777" w:rsidR="00923EE0" w:rsidRDefault="00923EE0" w:rsidP="00923EE0">
      <w:pPr>
        <w:tabs>
          <w:tab w:val="left" w:pos="500"/>
        </w:tabs>
        <w:ind w:left="360"/>
      </w:pPr>
    </w:p>
    <w:p w14:paraId="49CD936E" w14:textId="77777777" w:rsidR="008F38D5" w:rsidRDefault="008F38D5" w:rsidP="008F38D5">
      <w:pPr>
        <w:pStyle w:val="ListParagraph"/>
        <w:tabs>
          <w:tab w:val="left" w:pos="500"/>
        </w:tabs>
        <w:ind w:left="360"/>
        <w:rPr>
          <w:b/>
        </w:rPr>
      </w:pPr>
    </w:p>
    <w:p w14:paraId="563686E2" w14:textId="77777777" w:rsidR="00C314A3" w:rsidRDefault="00C314A3" w:rsidP="008F38D5">
      <w:pPr>
        <w:pStyle w:val="ListParagraph"/>
        <w:tabs>
          <w:tab w:val="left" w:pos="500"/>
        </w:tabs>
        <w:ind w:left="360"/>
        <w:rPr>
          <w:b/>
        </w:rPr>
      </w:pPr>
    </w:p>
    <w:p w14:paraId="04E1692B" w14:textId="77777777" w:rsidR="00C314A3" w:rsidRDefault="00C314A3" w:rsidP="008F38D5">
      <w:pPr>
        <w:pStyle w:val="ListParagraph"/>
        <w:tabs>
          <w:tab w:val="left" w:pos="500"/>
        </w:tabs>
        <w:ind w:left="360"/>
        <w:rPr>
          <w:b/>
        </w:rPr>
      </w:pPr>
    </w:p>
    <w:p w14:paraId="568C3AA9" w14:textId="77777777" w:rsidR="00C314A3" w:rsidRDefault="00C314A3" w:rsidP="008F38D5">
      <w:pPr>
        <w:pStyle w:val="ListParagraph"/>
        <w:tabs>
          <w:tab w:val="left" w:pos="500"/>
        </w:tabs>
        <w:ind w:left="360"/>
        <w:rPr>
          <w:b/>
        </w:rPr>
      </w:pPr>
    </w:p>
    <w:p w14:paraId="5CB34D65" w14:textId="77777777" w:rsidR="00C314A3" w:rsidRDefault="00C314A3" w:rsidP="008F38D5">
      <w:pPr>
        <w:pStyle w:val="ListParagraph"/>
        <w:tabs>
          <w:tab w:val="left" w:pos="500"/>
        </w:tabs>
        <w:ind w:left="360"/>
        <w:rPr>
          <w:b/>
        </w:rPr>
      </w:pPr>
    </w:p>
    <w:p w14:paraId="0CDF8E19" w14:textId="77777777" w:rsidR="00C314A3" w:rsidRDefault="00C314A3" w:rsidP="008F38D5">
      <w:pPr>
        <w:pStyle w:val="ListParagraph"/>
        <w:tabs>
          <w:tab w:val="left" w:pos="500"/>
        </w:tabs>
        <w:ind w:left="360"/>
        <w:rPr>
          <w:b/>
        </w:rPr>
      </w:pPr>
    </w:p>
    <w:p w14:paraId="400862E9" w14:textId="2CCD7B35" w:rsidR="00923EE0" w:rsidRPr="008936C5" w:rsidRDefault="00923EE0" w:rsidP="007A041A">
      <w:pPr>
        <w:pStyle w:val="ListParagraph"/>
        <w:numPr>
          <w:ilvl w:val="0"/>
          <w:numId w:val="11"/>
        </w:numPr>
        <w:tabs>
          <w:tab w:val="left" w:pos="500"/>
        </w:tabs>
        <w:ind w:left="360"/>
        <w:rPr>
          <w:b/>
        </w:rPr>
      </w:pPr>
      <w:r w:rsidRPr="008936C5">
        <w:rPr>
          <w:b/>
        </w:rPr>
        <w:lastRenderedPageBreak/>
        <w:t>DNA Lysis Buffer:</w:t>
      </w:r>
    </w:p>
    <w:p w14:paraId="3861F98B" w14:textId="0758AB3E" w:rsidR="00923EE0" w:rsidRDefault="007A041A" w:rsidP="00923EE0">
      <w:pPr>
        <w:pStyle w:val="ListParagraph"/>
        <w:numPr>
          <w:ilvl w:val="0"/>
          <w:numId w:val="13"/>
        </w:numPr>
        <w:tabs>
          <w:tab w:val="left" w:pos="500"/>
        </w:tabs>
        <w:ind w:left="360"/>
      </w:pPr>
      <w:r>
        <w:t xml:space="preserve">   </w:t>
      </w:r>
      <w:r w:rsidR="00923EE0">
        <w:t>Can be stored at room temperature for long time</w:t>
      </w:r>
    </w:p>
    <w:tbl>
      <w:tblPr>
        <w:tblStyle w:val="TableGrid"/>
        <w:tblpPr w:leftFromText="180" w:rightFromText="180" w:vertAnchor="page" w:horzAnchor="page" w:tblpX="1189" w:tblpY="1621"/>
        <w:tblW w:w="0" w:type="auto"/>
        <w:tblLook w:val="04A0" w:firstRow="1" w:lastRow="0" w:firstColumn="1" w:lastColumn="0" w:noHBand="0" w:noVBand="1"/>
      </w:tblPr>
      <w:tblGrid>
        <w:gridCol w:w="1823"/>
        <w:gridCol w:w="5332"/>
      </w:tblGrid>
      <w:tr w:rsidR="00D865FB" w14:paraId="273E51AD" w14:textId="77777777" w:rsidTr="00D865FB">
        <w:tc>
          <w:tcPr>
            <w:tcW w:w="1823" w:type="dxa"/>
          </w:tcPr>
          <w:p w14:paraId="79BDE83F" w14:textId="77777777" w:rsidR="00D865FB" w:rsidRDefault="00D865FB" w:rsidP="00D865FB">
            <w:pPr>
              <w:tabs>
                <w:tab w:val="left" w:pos="500"/>
              </w:tabs>
            </w:pPr>
            <w:r>
              <w:t>100mM NaOH</w:t>
            </w:r>
          </w:p>
        </w:tc>
        <w:tc>
          <w:tcPr>
            <w:tcW w:w="5332" w:type="dxa"/>
          </w:tcPr>
          <w:p w14:paraId="0583AADB" w14:textId="77777777" w:rsidR="00D865FB" w:rsidRDefault="00D865FB" w:rsidP="00D865FB">
            <w:pPr>
              <w:tabs>
                <w:tab w:val="left" w:pos="500"/>
              </w:tabs>
            </w:pPr>
            <w:r>
              <w:t>0.2g NaOH dissolved into 50mL Milli-Q H2O</w:t>
            </w:r>
          </w:p>
        </w:tc>
      </w:tr>
      <w:tr w:rsidR="00D865FB" w14:paraId="0EA32392" w14:textId="77777777" w:rsidTr="00D865FB">
        <w:tc>
          <w:tcPr>
            <w:tcW w:w="1823" w:type="dxa"/>
          </w:tcPr>
          <w:p w14:paraId="1CD02394" w14:textId="77777777" w:rsidR="00D865FB" w:rsidRDefault="00D865FB" w:rsidP="00D865FB">
            <w:pPr>
              <w:tabs>
                <w:tab w:val="left" w:pos="500"/>
              </w:tabs>
            </w:pPr>
            <w:r>
              <w:t>100mM Tris</w:t>
            </w:r>
          </w:p>
        </w:tc>
        <w:tc>
          <w:tcPr>
            <w:tcW w:w="5332" w:type="dxa"/>
          </w:tcPr>
          <w:p w14:paraId="77F1B469" w14:textId="77777777" w:rsidR="00D865FB" w:rsidRDefault="00D865FB" w:rsidP="00D865FB">
            <w:pPr>
              <w:tabs>
                <w:tab w:val="left" w:pos="500"/>
              </w:tabs>
            </w:pPr>
            <w:r>
              <w:t>0.788g Tris dissolved into 50mL Milli-Q H2O</w:t>
            </w:r>
          </w:p>
        </w:tc>
      </w:tr>
    </w:tbl>
    <w:p w14:paraId="0EFA0698" w14:textId="77777777" w:rsidR="00923EE0" w:rsidRDefault="00923EE0" w:rsidP="00923EE0">
      <w:pPr>
        <w:tabs>
          <w:tab w:val="left" w:pos="500"/>
        </w:tabs>
      </w:pPr>
    </w:p>
    <w:p w14:paraId="6E9DB634" w14:textId="77777777" w:rsidR="008F38D5" w:rsidRDefault="008F38D5" w:rsidP="00923EE0">
      <w:pPr>
        <w:tabs>
          <w:tab w:val="left" w:pos="500"/>
        </w:tabs>
      </w:pPr>
    </w:p>
    <w:p w14:paraId="08B8F903" w14:textId="77777777" w:rsidR="008F38D5" w:rsidRDefault="008F38D5" w:rsidP="008F38D5">
      <w:pPr>
        <w:pStyle w:val="ListParagraph"/>
        <w:tabs>
          <w:tab w:val="left" w:pos="500"/>
        </w:tabs>
        <w:ind w:left="360"/>
        <w:rPr>
          <w:b/>
        </w:rPr>
      </w:pPr>
    </w:p>
    <w:p w14:paraId="3B3592E0" w14:textId="77777777" w:rsidR="008F38D5" w:rsidRDefault="008F38D5" w:rsidP="008F38D5">
      <w:pPr>
        <w:pStyle w:val="ListParagraph"/>
        <w:tabs>
          <w:tab w:val="left" w:pos="500"/>
        </w:tabs>
        <w:ind w:left="360"/>
        <w:rPr>
          <w:b/>
        </w:rPr>
      </w:pPr>
    </w:p>
    <w:p w14:paraId="6FAE2636" w14:textId="40FB6E08" w:rsidR="00A7559F" w:rsidRDefault="008F38D5" w:rsidP="00A7559F">
      <w:pPr>
        <w:pStyle w:val="ListParagraph"/>
        <w:numPr>
          <w:ilvl w:val="0"/>
          <w:numId w:val="11"/>
        </w:numPr>
        <w:tabs>
          <w:tab w:val="left" w:pos="500"/>
        </w:tabs>
        <w:ind w:left="360"/>
        <w:rPr>
          <w:b/>
        </w:rPr>
      </w:pPr>
      <w:r w:rsidRPr="00A7559F">
        <w:rPr>
          <w:b/>
        </w:rPr>
        <w:t xml:space="preserve"> </w:t>
      </w:r>
      <w:r w:rsidR="00A7559F" w:rsidRPr="00A7559F">
        <w:rPr>
          <w:b/>
        </w:rPr>
        <w:t>Native Gel:</w:t>
      </w:r>
    </w:p>
    <w:p w14:paraId="0C967398" w14:textId="26C66715" w:rsidR="00D1060B" w:rsidRPr="008F38D5" w:rsidRDefault="008F38D5" w:rsidP="0091158F">
      <w:pPr>
        <w:pStyle w:val="ListParagraph"/>
        <w:numPr>
          <w:ilvl w:val="0"/>
          <w:numId w:val="13"/>
        </w:numPr>
        <w:tabs>
          <w:tab w:val="left" w:pos="720"/>
        </w:tabs>
        <w:ind w:left="540"/>
      </w:pPr>
      <w:r>
        <w:t>Mix the following in a 50mL conical tube to make 4 gels</w:t>
      </w:r>
    </w:p>
    <w:p w14:paraId="542AE707" w14:textId="77777777" w:rsidR="008F38D5" w:rsidRDefault="008F38D5" w:rsidP="008F38D5">
      <w:pPr>
        <w:pStyle w:val="ListParagraph"/>
        <w:tabs>
          <w:tab w:val="left" w:pos="500"/>
        </w:tabs>
        <w:ind w:left="630"/>
      </w:pPr>
    </w:p>
    <w:tbl>
      <w:tblPr>
        <w:tblStyle w:val="TableGrid"/>
        <w:tblpPr w:leftFromText="180" w:rightFromText="180" w:vertAnchor="page" w:horzAnchor="page" w:tblpX="1090" w:tblpY="3245"/>
        <w:tblW w:w="0" w:type="auto"/>
        <w:tblLook w:val="04A0" w:firstRow="1" w:lastRow="0" w:firstColumn="1" w:lastColumn="0" w:noHBand="0" w:noVBand="1"/>
      </w:tblPr>
      <w:tblGrid>
        <w:gridCol w:w="5601"/>
        <w:gridCol w:w="1170"/>
        <w:gridCol w:w="1170"/>
        <w:gridCol w:w="1170"/>
        <w:gridCol w:w="1080"/>
      </w:tblGrid>
      <w:tr w:rsidR="00D61329" w14:paraId="4B251B78" w14:textId="77777777" w:rsidTr="00D61329">
        <w:tc>
          <w:tcPr>
            <w:tcW w:w="5601" w:type="dxa"/>
          </w:tcPr>
          <w:p w14:paraId="5E38A6BD" w14:textId="77777777" w:rsidR="00D61329" w:rsidRDefault="00D61329" w:rsidP="00D61329">
            <w:pPr>
              <w:pStyle w:val="ListParagraph"/>
              <w:tabs>
                <w:tab w:val="left" w:pos="500"/>
              </w:tabs>
              <w:ind w:left="0"/>
            </w:pPr>
          </w:p>
        </w:tc>
        <w:tc>
          <w:tcPr>
            <w:tcW w:w="1170" w:type="dxa"/>
          </w:tcPr>
          <w:p w14:paraId="3E619014" w14:textId="77777777" w:rsidR="00D61329" w:rsidRPr="003473A6" w:rsidRDefault="00D61329" w:rsidP="00D61329">
            <w:pPr>
              <w:pStyle w:val="ListParagraph"/>
              <w:tabs>
                <w:tab w:val="left" w:pos="500"/>
              </w:tabs>
              <w:ind w:left="0"/>
              <w:jc w:val="center"/>
              <w:rPr>
                <w:b/>
              </w:rPr>
            </w:pPr>
            <w:r w:rsidRPr="003473A6">
              <w:rPr>
                <w:b/>
              </w:rPr>
              <w:t>4x gels</w:t>
            </w:r>
          </w:p>
        </w:tc>
        <w:tc>
          <w:tcPr>
            <w:tcW w:w="1170" w:type="dxa"/>
          </w:tcPr>
          <w:p w14:paraId="3FE12CED" w14:textId="77777777" w:rsidR="00D61329" w:rsidRPr="003473A6" w:rsidRDefault="00D61329" w:rsidP="00D61329">
            <w:pPr>
              <w:pStyle w:val="ListParagraph"/>
              <w:tabs>
                <w:tab w:val="left" w:pos="500"/>
              </w:tabs>
              <w:ind w:left="0"/>
              <w:jc w:val="center"/>
              <w:rPr>
                <w:b/>
              </w:rPr>
            </w:pPr>
            <w:r w:rsidRPr="003473A6">
              <w:rPr>
                <w:b/>
              </w:rPr>
              <w:t>3x gels</w:t>
            </w:r>
          </w:p>
        </w:tc>
        <w:tc>
          <w:tcPr>
            <w:tcW w:w="1170" w:type="dxa"/>
          </w:tcPr>
          <w:p w14:paraId="3C855BE3" w14:textId="77777777" w:rsidR="00D61329" w:rsidRPr="003473A6" w:rsidRDefault="00D61329" w:rsidP="00D61329">
            <w:pPr>
              <w:pStyle w:val="ListParagraph"/>
              <w:tabs>
                <w:tab w:val="left" w:pos="500"/>
              </w:tabs>
              <w:ind w:left="0"/>
              <w:jc w:val="center"/>
              <w:rPr>
                <w:b/>
              </w:rPr>
            </w:pPr>
            <w:r w:rsidRPr="003473A6">
              <w:rPr>
                <w:b/>
              </w:rPr>
              <w:t>2x gels</w:t>
            </w:r>
          </w:p>
        </w:tc>
        <w:tc>
          <w:tcPr>
            <w:tcW w:w="1080" w:type="dxa"/>
          </w:tcPr>
          <w:p w14:paraId="6322DA7F" w14:textId="77777777" w:rsidR="00D61329" w:rsidRPr="003473A6" w:rsidRDefault="00D61329" w:rsidP="00D61329">
            <w:pPr>
              <w:pStyle w:val="ListParagraph"/>
              <w:tabs>
                <w:tab w:val="left" w:pos="500"/>
              </w:tabs>
              <w:ind w:left="0"/>
              <w:jc w:val="center"/>
              <w:rPr>
                <w:b/>
              </w:rPr>
            </w:pPr>
            <w:r w:rsidRPr="003473A6">
              <w:rPr>
                <w:b/>
              </w:rPr>
              <w:t>1x gel</w:t>
            </w:r>
          </w:p>
        </w:tc>
      </w:tr>
      <w:tr w:rsidR="00D61329" w14:paraId="4FAA2B1B" w14:textId="77777777" w:rsidTr="00D61329">
        <w:tc>
          <w:tcPr>
            <w:tcW w:w="5601" w:type="dxa"/>
          </w:tcPr>
          <w:p w14:paraId="699BA28F" w14:textId="77777777" w:rsidR="00D61329" w:rsidRPr="00A7559F" w:rsidRDefault="00D61329" w:rsidP="00D61329">
            <w:pPr>
              <w:pStyle w:val="ListParagraph"/>
              <w:tabs>
                <w:tab w:val="left" w:pos="500"/>
              </w:tabs>
              <w:ind w:left="0"/>
            </w:pPr>
            <w:r>
              <w:t>5</w:t>
            </w:r>
            <w:r w:rsidRPr="00A7559F">
              <w:t>x TBE</w:t>
            </w:r>
          </w:p>
        </w:tc>
        <w:tc>
          <w:tcPr>
            <w:tcW w:w="1170" w:type="dxa"/>
          </w:tcPr>
          <w:p w14:paraId="12B82B3B" w14:textId="77777777" w:rsidR="00D61329" w:rsidRPr="00A7559F" w:rsidRDefault="00D61329" w:rsidP="00D61329">
            <w:pPr>
              <w:pStyle w:val="ListParagraph"/>
              <w:tabs>
                <w:tab w:val="left" w:pos="500"/>
              </w:tabs>
              <w:ind w:left="0"/>
              <w:jc w:val="center"/>
            </w:pPr>
            <w:r>
              <w:t>6.4mL</w:t>
            </w:r>
          </w:p>
        </w:tc>
        <w:tc>
          <w:tcPr>
            <w:tcW w:w="1170" w:type="dxa"/>
          </w:tcPr>
          <w:p w14:paraId="3E5F43C3" w14:textId="77777777" w:rsidR="00D61329" w:rsidRDefault="00D61329" w:rsidP="00D61329">
            <w:pPr>
              <w:pStyle w:val="ListParagraph"/>
              <w:tabs>
                <w:tab w:val="left" w:pos="500"/>
              </w:tabs>
              <w:ind w:left="0"/>
              <w:jc w:val="center"/>
            </w:pPr>
            <w:r>
              <w:t>4.8 mL</w:t>
            </w:r>
          </w:p>
        </w:tc>
        <w:tc>
          <w:tcPr>
            <w:tcW w:w="1170" w:type="dxa"/>
          </w:tcPr>
          <w:p w14:paraId="67B754B2" w14:textId="77777777" w:rsidR="00D61329" w:rsidRDefault="00D61329" w:rsidP="00D61329">
            <w:pPr>
              <w:pStyle w:val="ListParagraph"/>
              <w:tabs>
                <w:tab w:val="left" w:pos="500"/>
              </w:tabs>
              <w:ind w:left="0"/>
              <w:jc w:val="center"/>
            </w:pPr>
            <w:r>
              <w:t>3.2 mL</w:t>
            </w:r>
          </w:p>
        </w:tc>
        <w:tc>
          <w:tcPr>
            <w:tcW w:w="1080" w:type="dxa"/>
          </w:tcPr>
          <w:p w14:paraId="7F392E17" w14:textId="77777777" w:rsidR="00D61329" w:rsidRDefault="00D61329" w:rsidP="00D61329">
            <w:pPr>
              <w:pStyle w:val="ListParagraph"/>
              <w:tabs>
                <w:tab w:val="left" w:pos="500"/>
              </w:tabs>
              <w:ind w:left="0"/>
              <w:jc w:val="center"/>
            </w:pPr>
            <w:r>
              <w:t>1.6 mL</w:t>
            </w:r>
          </w:p>
        </w:tc>
      </w:tr>
      <w:tr w:rsidR="00D61329" w14:paraId="5BD7F65E" w14:textId="77777777" w:rsidTr="00D61329">
        <w:tc>
          <w:tcPr>
            <w:tcW w:w="5601" w:type="dxa"/>
          </w:tcPr>
          <w:p w14:paraId="4E44834C" w14:textId="77777777" w:rsidR="00D61329" w:rsidRPr="00A7559F" w:rsidRDefault="00D61329" w:rsidP="00D61329">
            <w:pPr>
              <w:pStyle w:val="ListParagraph"/>
              <w:tabs>
                <w:tab w:val="left" w:pos="500"/>
              </w:tabs>
              <w:ind w:left="0"/>
            </w:pPr>
            <w:r w:rsidRPr="00A7559F">
              <w:t>Milli-q H20</w:t>
            </w:r>
          </w:p>
        </w:tc>
        <w:tc>
          <w:tcPr>
            <w:tcW w:w="1170" w:type="dxa"/>
          </w:tcPr>
          <w:p w14:paraId="356DE84E" w14:textId="77777777" w:rsidR="00D61329" w:rsidRPr="00A7559F" w:rsidRDefault="00D61329" w:rsidP="00D61329">
            <w:pPr>
              <w:pStyle w:val="ListParagraph"/>
              <w:tabs>
                <w:tab w:val="left" w:pos="500"/>
              </w:tabs>
              <w:ind w:left="0"/>
              <w:jc w:val="center"/>
            </w:pPr>
            <w:r>
              <w:t>22.9mL</w:t>
            </w:r>
          </w:p>
        </w:tc>
        <w:tc>
          <w:tcPr>
            <w:tcW w:w="1170" w:type="dxa"/>
          </w:tcPr>
          <w:p w14:paraId="5475CF2D" w14:textId="77777777" w:rsidR="00D61329" w:rsidRDefault="00D61329" w:rsidP="00D61329">
            <w:pPr>
              <w:pStyle w:val="ListParagraph"/>
              <w:tabs>
                <w:tab w:val="left" w:pos="500"/>
              </w:tabs>
              <w:ind w:left="0"/>
              <w:jc w:val="center"/>
            </w:pPr>
            <w:r>
              <w:t>17.1 mL</w:t>
            </w:r>
          </w:p>
        </w:tc>
        <w:tc>
          <w:tcPr>
            <w:tcW w:w="1170" w:type="dxa"/>
          </w:tcPr>
          <w:p w14:paraId="4699DF31" w14:textId="77777777" w:rsidR="00D61329" w:rsidRDefault="00D61329" w:rsidP="00D61329">
            <w:pPr>
              <w:pStyle w:val="ListParagraph"/>
              <w:tabs>
                <w:tab w:val="left" w:pos="500"/>
              </w:tabs>
              <w:ind w:left="0"/>
              <w:jc w:val="center"/>
            </w:pPr>
            <w:r>
              <w:t>11.4 mL</w:t>
            </w:r>
          </w:p>
        </w:tc>
        <w:tc>
          <w:tcPr>
            <w:tcW w:w="1080" w:type="dxa"/>
          </w:tcPr>
          <w:p w14:paraId="18143F95" w14:textId="77777777" w:rsidR="00D61329" w:rsidRDefault="00D61329" w:rsidP="00D61329">
            <w:pPr>
              <w:pStyle w:val="ListParagraph"/>
              <w:tabs>
                <w:tab w:val="left" w:pos="500"/>
              </w:tabs>
              <w:ind w:left="0"/>
              <w:jc w:val="center"/>
            </w:pPr>
            <w:r>
              <w:t>5.7 mL</w:t>
            </w:r>
          </w:p>
        </w:tc>
      </w:tr>
      <w:tr w:rsidR="00D61329" w14:paraId="74C7B9A1" w14:textId="77777777" w:rsidTr="00D61329">
        <w:tc>
          <w:tcPr>
            <w:tcW w:w="5601" w:type="dxa"/>
          </w:tcPr>
          <w:p w14:paraId="071359AE" w14:textId="053C19E4" w:rsidR="00D61329" w:rsidRPr="00A7559F" w:rsidRDefault="00690FCB" w:rsidP="00D61329">
            <w:pPr>
              <w:pStyle w:val="ListParagraph"/>
              <w:tabs>
                <w:tab w:val="left" w:pos="500"/>
              </w:tabs>
              <w:ind w:left="0"/>
            </w:pPr>
            <w:r>
              <w:t xml:space="preserve">40% </w:t>
            </w:r>
            <w:proofErr w:type="spellStart"/>
            <w:proofErr w:type="gramStart"/>
            <w:r w:rsidR="00D61329" w:rsidRPr="00A7559F">
              <w:t>Polyacrylamide:Bis</w:t>
            </w:r>
            <w:proofErr w:type="gramEnd"/>
            <w:r w:rsidR="00D61329" w:rsidRPr="00A7559F">
              <w:t>-Acrylamide</w:t>
            </w:r>
            <w:proofErr w:type="spellEnd"/>
            <w:r w:rsidR="00D61329">
              <w:t xml:space="preserve"> </w:t>
            </w:r>
            <w:r>
              <w:t xml:space="preserve">19:1 </w:t>
            </w:r>
            <w:r w:rsidR="00D61329">
              <w:t>(lives in deli case)</w:t>
            </w:r>
          </w:p>
        </w:tc>
        <w:tc>
          <w:tcPr>
            <w:tcW w:w="1170" w:type="dxa"/>
          </w:tcPr>
          <w:p w14:paraId="0C642069" w14:textId="77777777" w:rsidR="00D61329" w:rsidRPr="00A7559F" w:rsidRDefault="00D61329" w:rsidP="00D61329">
            <w:pPr>
              <w:pStyle w:val="ListParagraph"/>
              <w:tabs>
                <w:tab w:val="left" w:pos="500"/>
              </w:tabs>
              <w:ind w:left="0"/>
              <w:jc w:val="center"/>
            </w:pPr>
            <w:r>
              <w:t>2.4mL</w:t>
            </w:r>
          </w:p>
        </w:tc>
        <w:tc>
          <w:tcPr>
            <w:tcW w:w="1170" w:type="dxa"/>
          </w:tcPr>
          <w:p w14:paraId="783C1875" w14:textId="77777777" w:rsidR="00D61329" w:rsidRDefault="00D61329" w:rsidP="00D61329">
            <w:pPr>
              <w:pStyle w:val="ListParagraph"/>
              <w:tabs>
                <w:tab w:val="left" w:pos="500"/>
              </w:tabs>
              <w:ind w:left="0"/>
              <w:jc w:val="center"/>
            </w:pPr>
            <w:r>
              <w:t>1.8 mL</w:t>
            </w:r>
          </w:p>
        </w:tc>
        <w:tc>
          <w:tcPr>
            <w:tcW w:w="1170" w:type="dxa"/>
          </w:tcPr>
          <w:p w14:paraId="3483492D" w14:textId="77777777" w:rsidR="00D61329" w:rsidRDefault="00D61329" w:rsidP="00D61329">
            <w:pPr>
              <w:pStyle w:val="ListParagraph"/>
              <w:tabs>
                <w:tab w:val="left" w:pos="500"/>
              </w:tabs>
              <w:ind w:left="0"/>
              <w:jc w:val="center"/>
            </w:pPr>
            <w:r>
              <w:t>1.2 mL</w:t>
            </w:r>
          </w:p>
        </w:tc>
        <w:tc>
          <w:tcPr>
            <w:tcW w:w="1080" w:type="dxa"/>
          </w:tcPr>
          <w:p w14:paraId="2B9B02D0" w14:textId="77777777" w:rsidR="00D61329" w:rsidRDefault="00D61329" w:rsidP="00D61329">
            <w:pPr>
              <w:pStyle w:val="ListParagraph"/>
              <w:tabs>
                <w:tab w:val="left" w:pos="500"/>
              </w:tabs>
              <w:ind w:left="0"/>
              <w:jc w:val="center"/>
            </w:pPr>
            <w:r>
              <w:t>0.6 mL</w:t>
            </w:r>
          </w:p>
        </w:tc>
      </w:tr>
      <w:tr w:rsidR="00D61329" w14:paraId="64BE74C7" w14:textId="77777777" w:rsidTr="00D61329">
        <w:tc>
          <w:tcPr>
            <w:tcW w:w="5601" w:type="dxa"/>
          </w:tcPr>
          <w:p w14:paraId="2D294E0D" w14:textId="77777777" w:rsidR="00D61329" w:rsidRPr="00A7559F" w:rsidRDefault="00D61329" w:rsidP="00D61329">
            <w:pPr>
              <w:pStyle w:val="ListParagraph"/>
              <w:tabs>
                <w:tab w:val="left" w:pos="500"/>
              </w:tabs>
              <w:ind w:left="0"/>
            </w:pPr>
            <w:r>
              <w:t>**de-gas**</w:t>
            </w:r>
          </w:p>
        </w:tc>
        <w:tc>
          <w:tcPr>
            <w:tcW w:w="1170" w:type="dxa"/>
          </w:tcPr>
          <w:p w14:paraId="24A4063E" w14:textId="77777777" w:rsidR="00D61329" w:rsidRDefault="00D61329" w:rsidP="00D61329">
            <w:pPr>
              <w:pStyle w:val="ListParagraph"/>
              <w:tabs>
                <w:tab w:val="left" w:pos="500"/>
              </w:tabs>
              <w:ind w:left="0"/>
              <w:jc w:val="center"/>
            </w:pPr>
          </w:p>
        </w:tc>
        <w:tc>
          <w:tcPr>
            <w:tcW w:w="1170" w:type="dxa"/>
          </w:tcPr>
          <w:p w14:paraId="439030DF" w14:textId="77777777" w:rsidR="00D61329" w:rsidRDefault="00D61329" w:rsidP="00D61329">
            <w:pPr>
              <w:pStyle w:val="ListParagraph"/>
              <w:tabs>
                <w:tab w:val="left" w:pos="500"/>
              </w:tabs>
              <w:ind w:left="0"/>
              <w:jc w:val="center"/>
            </w:pPr>
          </w:p>
        </w:tc>
        <w:tc>
          <w:tcPr>
            <w:tcW w:w="1170" w:type="dxa"/>
          </w:tcPr>
          <w:p w14:paraId="0DAFA545" w14:textId="77777777" w:rsidR="00D61329" w:rsidRDefault="00D61329" w:rsidP="00D61329">
            <w:pPr>
              <w:pStyle w:val="ListParagraph"/>
              <w:tabs>
                <w:tab w:val="left" w:pos="500"/>
              </w:tabs>
              <w:ind w:left="0"/>
              <w:jc w:val="center"/>
            </w:pPr>
          </w:p>
        </w:tc>
        <w:tc>
          <w:tcPr>
            <w:tcW w:w="1080" w:type="dxa"/>
          </w:tcPr>
          <w:p w14:paraId="2663FBC5" w14:textId="77777777" w:rsidR="00D61329" w:rsidRDefault="00D61329" w:rsidP="00D61329">
            <w:pPr>
              <w:pStyle w:val="ListParagraph"/>
              <w:tabs>
                <w:tab w:val="left" w:pos="500"/>
              </w:tabs>
              <w:ind w:left="0"/>
              <w:jc w:val="center"/>
            </w:pPr>
          </w:p>
        </w:tc>
      </w:tr>
      <w:tr w:rsidR="00D61329" w14:paraId="47BF0BDB" w14:textId="77777777" w:rsidTr="00D61329">
        <w:tc>
          <w:tcPr>
            <w:tcW w:w="5601" w:type="dxa"/>
          </w:tcPr>
          <w:p w14:paraId="7992E9AE" w14:textId="77777777" w:rsidR="00D61329" w:rsidRPr="00A7559F" w:rsidRDefault="00D61329" w:rsidP="00D61329">
            <w:pPr>
              <w:pStyle w:val="ListParagraph"/>
              <w:tabs>
                <w:tab w:val="left" w:pos="500"/>
              </w:tabs>
              <w:ind w:left="0"/>
            </w:pPr>
            <w:r>
              <w:t>10% APS in Milli-q H20</w:t>
            </w:r>
          </w:p>
        </w:tc>
        <w:tc>
          <w:tcPr>
            <w:tcW w:w="1170" w:type="dxa"/>
          </w:tcPr>
          <w:p w14:paraId="141BADED" w14:textId="77777777" w:rsidR="00D61329" w:rsidRDefault="00D61329" w:rsidP="00D61329">
            <w:pPr>
              <w:pStyle w:val="ListParagraph"/>
              <w:tabs>
                <w:tab w:val="left" w:pos="500"/>
              </w:tabs>
              <w:ind w:left="0"/>
              <w:jc w:val="center"/>
            </w:pPr>
            <w:r>
              <w:t xml:space="preserve">250.0 </w:t>
            </w:r>
            <w:proofErr w:type="spellStart"/>
            <w:r>
              <w:t>uL</w:t>
            </w:r>
            <w:proofErr w:type="spellEnd"/>
          </w:p>
        </w:tc>
        <w:tc>
          <w:tcPr>
            <w:tcW w:w="1170" w:type="dxa"/>
          </w:tcPr>
          <w:p w14:paraId="04EC1E5D" w14:textId="77777777" w:rsidR="00D61329" w:rsidRDefault="00D61329" w:rsidP="00D61329">
            <w:pPr>
              <w:pStyle w:val="ListParagraph"/>
              <w:tabs>
                <w:tab w:val="left" w:pos="500"/>
              </w:tabs>
              <w:ind w:left="0"/>
              <w:jc w:val="center"/>
            </w:pPr>
            <w:r>
              <w:t xml:space="preserve">187.5 </w:t>
            </w:r>
            <w:proofErr w:type="spellStart"/>
            <w:r>
              <w:t>uL</w:t>
            </w:r>
            <w:proofErr w:type="spellEnd"/>
          </w:p>
        </w:tc>
        <w:tc>
          <w:tcPr>
            <w:tcW w:w="1170" w:type="dxa"/>
          </w:tcPr>
          <w:p w14:paraId="71559147" w14:textId="77777777" w:rsidR="00D61329" w:rsidRDefault="00D61329" w:rsidP="00D61329">
            <w:pPr>
              <w:pStyle w:val="ListParagraph"/>
              <w:tabs>
                <w:tab w:val="left" w:pos="500"/>
              </w:tabs>
              <w:ind w:left="0"/>
              <w:jc w:val="center"/>
            </w:pPr>
            <w:r>
              <w:t xml:space="preserve">125.0 </w:t>
            </w:r>
            <w:proofErr w:type="spellStart"/>
            <w:r>
              <w:t>uL</w:t>
            </w:r>
            <w:proofErr w:type="spellEnd"/>
          </w:p>
        </w:tc>
        <w:tc>
          <w:tcPr>
            <w:tcW w:w="1080" w:type="dxa"/>
          </w:tcPr>
          <w:p w14:paraId="7AB3332C" w14:textId="77777777" w:rsidR="00D61329" w:rsidRDefault="00D61329" w:rsidP="00D61329">
            <w:pPr>
              <w:pStyle w:val="ListParagraph"/>
              <w:tabs>
                <w:tab w:val="left" w:pos="500"/>
              </w:tabs>
              <w:ind w:left="0"/>
              <w:jc w:val="center"/>
            </w:pPr>
            <w:r>
              <w:t xml:space="preserve">62.5 </w:t>
            </w:r>
            <w:proofErr w:type="spellStart"/>
            <w:r>
              <w:t>uL</w:t>
            </w:r>
            <w:proofErr w:type="spellEnd"/>
          </w:p>
        </w:tc>
      </w:tr>
      <w:tr w:rsidR="00D61329" w14:paraId="2840AF11" w14:textId="77777777" w:rsidTr="00D61329">
        <w:tc>
          <w:tcPr>
            <w:tcW w:w="5601" w:type="dxa"/>
          </w:tcPr>
          <w:p w14:paraId="0736A78E" w14:textId="0DD1B204" w:rsidR="00D61329" w:rsidRDefault="00D61329" w:rsidP="00D61329">
            <w:pPr>
              <w:pStyle w:val="ListParagraph"/>
              <w:tabs>
                <w:tab w:val="left" w:pos="500"/>
              </w:tabs>
              <w:ind w:left="0"/>
            </w:pPr>
            <w:r>
              <w:t>TEMED (lives in flammable cabinet)</w:t>
            </w:r>
          </w:p>
        </w:tc>
        <w:tc>
          <w:tcPr>
            <w:tcW w:w="1170" w:type="dxa"/>
          </w:tcPr>
          <w:p w14:paraId="56C6A1A4" w14:textId="77777777" w:rsidR="00D61329" w:rsidRDefault="00D61329" w:rsidP="00D61329">
            <w:pPr>
              <w:pStyle w:val="ListParagraph"/>
              <w:tabs>
                <w:tab w:val="left" w:pos="500"/>
              </w:tabs>
              <w:ind w:left="0"/>
              <w:jc w:val="center"/>
            </w:pPr>
            <w:r>
              <w:t xml:space="preserve">20.0 </w:t>
            </w:r>
            <w:proofErr w:type="spellStart"/>
            <w:r>
              <w:t>uL</w:t>
            </w:r>
            <w:proofErr w:type="spellEnd"/>
          </w:p>
        </w:tc>
        <w:tc>
          <w:tcPr>
            <w:tcW w:w="1170" w:type="dxa"/>
          </w:tcPr>
          <w:p w14:paraId="1D33ED1E" w14:textId="77777777" w:rsidR="00D61329" w:rsidRDefault="00D61329" w:rsidP="00D61329">
            <w:pPr>
              <w:pStyle w:val="ListParagraph"/>
              <w:tabs>
                <w:tab w:val="left" w:pos="500"/>
              </w:tabs>
              <w:ind w:left="0"/>
              <w:jc w:val="center"/>
            </w:pPr>
            <w:r>
              <w:t xml:space="preserve">15.0 </w:t>
            </w:r>
            <w:proofErr w:type="spellStart"/>
            <w:r>
              <w:t>uL</w:t>
            </w:r>
            <w:proofErr w:type="spellEnd"/>
          </w:p>
        </w:tc>
        <w:tc>
          <w:tcPr>
            <w:tcW w:w="1170" w:type="dxa"/>
          </w:tcPr>
          <w:p w14:paraId="6C1C57E3" w14:textId="77777777" w:rsidR="00D61329" w:rsidRDefault="00D61329" w:rsidP="00D61329">
            <w:pPr>
              <w:pStyle w:val="ListParagraph"/>
              <w:tabs>
                <w:tab w:val="left" w:pos="500"/>
              </w:tabs>
              <w:ind w:left="0"/>
              <w:jc w:val="center"/>
            </w:pPr>
            <w:r>
              <w:t xml:space="preserve">10.0 </w:t>
            </w:r>
            <w:proofErr w:type="spellStart"/>
            <w:r>
              <w:t>uL</w:t>
            </w:r>
            <w:proofErr w:type="spellEnd"/>
          </w:p>
        </w:tc>
        <w:tc>
          <w:tcPr>
            <w:tcW w:w="1080" w:type="dxa"/>
          </w:tcPr>
          <w:p w14:paraId="16647DF4" w14:textId="77777777" w:rsidR="00D61329" w:rsidRDefault="00D61329" w:rsidP="00D61329">
            <w:pPr>
              <w:pStyle w:val="ListParagraph"/>
              <w:tabs>
                <w:tab w:val="left" w:pos="500"/>
              </w:tabs>
              <w:ind w:left="0"/>
              <w:jc w:val="center"/>
            </w:pPr>
            <w:r>
              <w:t xml:space="preserve">5.0 </w:t>
            </w:r>
            <w:proofErr w:type="spellStart"/>
            <w:r>
              <w:t>uL</w:t>
            </w:r>
            <w:proofErr w:type="spellEnd"/>
          </w:p>
        </w:tc>
      </w:tr>
    </w:tbl>
    <w:p w14:paraId="091050A7" w14:textId="20F2597E" w:rsidR="00A7559F" w:rsidRDefault="00A7559F" w:rsidP="00A7559F">
      <w:pPr>
        <w:pStyle w:val="ListParagraph"/>
        <w:numPr>
          <w:ilvl w:val="0"/>
          <w:numId w:val="13"/>
        </w:numPr>
        <w:tabs>
          <w:tab w:val="left" w:pos="500"/>
        </w:tabs>
        <w:ind w:left="630"/>
      </w:pPr>
      <w:r>
        <w:t>de-gas this mixture for 30min</w:t>
      </w:r>
    </w:p>
    <w:p w14:paraId="0C5FF3B2" w14:textId="23FDA0CA" w:rsidR="00A7559F" w:rsidRDefault="00D1060B" w:rsidP="00A7559F">
      <w:pPr>
        <w:pStyle w:val="ListParagraph"/>
        <w:numPr>
          <w:ilvl w:val="0"/>
          <w:numId w:val="13"/>
        </w:numPr>
        <w:tabs>
          <w:tab w:val="left" w:pos="500"/>
        </w:tabs>
        <w:ind w:left="630"/>
      </w:pPr>
      <w:r>
        <w:t>Prepare</w:t>
      </w:r>
      <w:r w:rsidR="00A7559F">
        <w:t xml:space="preserve"> 10% APS </w:t>
      </w:r>
      <w:r>
        <w:t xml:space="preserve">by added </w:t>
      </w:r>
      <w:r w:rsidR="00A7559F">
        <w:t>0.0</w:t>
      </w:r>
      <w:r>
        <w:t>5g</w:t>
      </w:r>
      <w:r w:rsidR="00AD133D">
        <w:t xml:space="preserve"> APS into 500uL milli-q water, and add desired amount</w:t>
      </w:r>
    </w:p>
    <w:p w14:paraId="58149AA0" w14:textId="7C6DBC9F" w:rsidR="00A7559F" w:rsidRDefault="00A7559F" w:rsidP="00A7559F">
      <w:pPr>
        <w:pStyle w:val="ListParagraph"/>
        <w:numPr>
          <w:ilvl w:val="0"/>
          <w:numId w:val="13"/>
        </w:numPr>
        <w:tabs>
          <w:tab w:val="left" w:pos="500"/>
        </w:tabs>
        <w:ind w:left="630"/>
      </w:pPr>
      <w:r>
        <w:t xml:space="preserve">Add </w:t>
      </w:r>
      <w:r w:rsidR="00AD133D">
        <w:t xml:space="preserve">desired amount of </w:t>
      </w:r>
      <w:r>
        <w:t xml:space="preserve">TEMED (lives in </w:t>
      </w:r>
      <w:r w:rsidR="00D61329">
        <w:t>flammable</w:t>
      </w:r>
      <w:r>
        <w:t xml:space="preserve"> cab</w:t>
      </w:r>
      <w:r w:rsidR="00D61329">
        <w:t>i</w:t>
      </w:r>
      <w:r>
        <w:t>net)</w:t>
      </w:r>
    </w:p>
    <w:p w14:paraId="16FB7BF6" w14:textId="51FC3133" w:rsidR="00A7559F" w:rsidRDefault="00A7559F" w:rsidP="00A7559F">
      <w:pPr>
        <w:pStyle w:val="ListParagraph"/>
        <w:numPr>
          <w:ilvl w:val="0"/>
          <w:numId w:val="13"/>
        </w:numPr>
        <w:tabs>
          <w:tab w:val="left" w:pos="500"/>
        </w:tabs>
        <w:ind w:left="630"/>
      </w:pPr>
      <w:r>
        <w:t>Mix and cast gels</w:t>
      </w:r>
    </w:p>
    <w:p w14:paraId="48CF40F7" w14:textId="1C9AEDDD" w:rsidR="00A7559F" w:rsidRDefault="00A7559F" w:rsidP="00A7559F">
      <w:pPr>
        <w:pStyle w:val="ListParagraph"/>
        <w:numPr>
          <w:ilvl w:val="0"/>
          <w:numId w:val="13"/>
        </w:numPr>
        <w:tabs>
          <w:tab w:val="left" w:pos="500"/>
        </w:tabs>
        <w:ind w:left="630"/>
      </w:pPr>
      <w:r>
        <w:t>Add combs last</w:t>
      </w:r>
    </w:p>
    <w:p w14:paraId="52F859D4" w14:textId="3ED35F74" w:rsidR="00A7559F" w:rsidRDefault="00A7559F" w:rsidP="00A7559F">
      <w:pPr>
        <w:pStyle w:val="ListParagraph"/>
        <w:numPr>
          <w:ilvl w:val="0"/>
          <w:numId w:val="13"/>
        </w:numPr>
        <w:tabs>
          <w:tab w:val="left" w:pos="500"/>
        </w:tabs>
        <w:ind w:left="630"/>
      </w:pPr>
      <w:r>
        <w:t>Let sit overnight</w:t>
      </w:r>
      <w:r w:rsidR="008F38D5">
        <w:t xml:space="preserve"> in walk</w:t>
      </w:r>
      <w:r w:rsidR="00AD133D">
        <w:t>-</w:t>
      </w:r>
      <w:r w:rsidR="008F38D5">
        <w:t>in</w:t>
      </w:r>
    </w:p>
    <w:p w14:paraId="319213EB" w14:textId="743E4CF0" w:rsidR="00A7559F" w:rsidRDefault="00A7559F" w:rsidP="00A7559F">
      <w:pPr>
        <w:pStyle w:val="ListParagraph"/>
        <w:numPr>
          <w:ilvl w:val="0"/>
          <w:numId w:val="13"/>
        </w:numPr>
        <w:tabs>
          <w:tab w:val="left" w:pos="500"/>
        </w:tabs>
        <w:ind w:left="630"/>
      </w:pPr>
      <w:r>
        <w:t>Gels are good for about one week, kept at 4C and moist</w:t>
      </w:r>
    </w:p>
    <w:p w14:paraId="0C2EEF66" w14:textId="77777777" w:rsidR="00A7559F" w:rsidRDefault="00A7559F" w:rsidP="00A7559F">
      <w:pPr>
        <w:pStyle w:val="ListParagraph"/>
        <w:tabs>
          <w:tab w:val="left" w:pos="500"/>
        </w:tabs>
        <w:ind w:left="630"/>
      </w:pPr>
    </w:p>
    <w:p w14:paraId="0ACACD40" w14:textId="5AC7FE90" w:rsidR="00A7559F" w:rsidRPr="00A7559F" w:rsidRDefault="00C314A3" w:rsidP="00A7559F">
      <w:pPr>
        <w:pStyle w:val="ListParagraph"/>
        <w:numPr>
          <w:ilvl w:val="0"/>
          <w:numId w:val="11"/>
        </w:numPr>
        <w:tabs>
          <w:tab w:val="left" w:pos="500"/>
        </w:tabs>
        <w:ind w:left="360"/>
      </w:pPr>
      <w:r>
        <w:rPr>
          <w:b/>
        </w:rPr>
        <w:t xml:space="preserve">Gel </w:t>
      </w:r>
      <w:r w:rsidR="00A7559F">
        <w:rPr>
          <w:b/>
        </w:rPr>
        <w:t>Imaging Solution:</w:t>
      </w:r>
    </w:p>
    <w:p w14:paraId="7E614FD1" w14:textId="690E9EBC" w:rsidR="00A7559F" w:rsidRDefault="008F38D5" w:rsidP="00A7559F">
      <w:pPr>
        <w:pStyle w:val="ListParagraph"/>
        <w:numPr>
          <w:ilvl w:val="0"/>
          <w:numId w:val="20"/>
        </w:numPr>
        <w:tabs>
          <w:tab w:val="left" w:pos="500"/>
        </w:tabs>
        <w:ind w:left="540"/>
      </w:pPr>
      <w:r>
        <w:t>1mL 1x</w:t>
      </w:r>
      <w:r w:rsidR="00A7559F">
        <w:t xml:space="preserve"> TBE + </w:t>
      </w:r>
      <w:r>
        <w:t>2</w:t>
      </w:r>
      <w:r w:rsidR="00A7559F">
        <w:t>.0uL substrate (yellow cap or purple cap)/gel</w:t>
      </w:r>
    </w:p>
    <w:p w14:paraId="656D7BCA" w14:textId="77777777" w:rsidR="00742B8A" w:rsidRDefault="00742B8A" w:rsidP="00742B8A">
      <w:pPr>
        <w:tabs>
          <w:tab w:val="left" w:pos="500"/>
        </w:tabs>
      </w:pPr>
    </w:p>
    <w:p w14:paraId="674EBE38" w14:textId="208F7BC9" w:rsidR="005D1803" w:rsidRPr="005D1803" w:rsidRDefault="00742B8A" w:rsidP="005D1803">
      <w:pPr>
        <w:pStyle w:val="ListParagraph"/>
        <w:numPr>
          <w:ilvl w:val="0"/>
          <w:numId w:val="11"/>
        </w:numPr>
        <w:tabs>
          <w:tab w:val="left" w:pos="500"/>
        </w:tabs>
        <w:ind w:left="360"/>
        <w:rPr>
          <w:b/>
        </w:rPr>
      </w:pPr>
      <w:r w:rsidRPr="005D1803">
        <w:rPr>
          <w:b/>
        </w:rPr>
        <w:t>5x TBE</w:t>
      </w:r>
    </w:p>
    <w:tbl>
      <w:tblPr>
        <w:tblStyle w:val="TableGrid"/>
        <w:tblW w:w="0" w:type="auto"/>
        <w:tblInd w:w="360" w:type="dxa"/>
        <w:tblLook w:val="04A0" w:firstRow="1" w:lastRow="0" w:firstColumn="1" w:lastColumn="0" w:noHBand="0" w:noVBand="1"/>
      </w:tblPr>
      <w:tblGrid>
        <w:gridCol w:w="2718"/>
        <w:gridCol w:w="2970"/>
        <w:gridCol w:w="3330"/>
      </w:tblGrid>
      <w:tr w:rsidR="005D1803" w14:paraId="0C52752C" w14:textId="4B84ADB8" w:rsidTr="005D1803">
        <w:tc>
          <w:tcPr>
            <w:tcW w:w="2718" w:type="dxa"/>
          </w:tcPr>
          <w:p w14:paraId="11365C99" w14:textId="32B3F38C" w:rsidR="005D1803" w:rsidRDefault="005D1803" w:rsidP="00742B8A">
            <w:pPr>
              <w:pStyle w:val="ListParagraph"/>
              <w:tabs>
                <w:tab w:val="left" w:pos="500"/>
              </w:tabs>
              <w:ind w:left="0"/>
            </w:pPr>
            <w:r>
              <w:t>Tris Base</w:t>
            </w:r>
          </w:p>
        </w:tc>
        <w:tc>
          <w:tcPr>
            <w:tcW w:w="2970" w:type="dxa"/>
          </w:tcPr>
          <w:p w14:paraId="6D8B1932" w14:textId="24545229" w:rsidR="005D1803" w:rsidRDefault="005D1803" w:rsidP="00742B8A">
            <w:pPr>
              <w:pStyle w:val="ListParagraph"/>
              <w:tabs>
                <w:tab w:val="left" w:pos="500"/>
              </w:tabs>
              <w:ind w:left="0"/>
            </w:pPr>
            <w:r>
              <w:t>54g</w:t>
            </w:r>
          </w:p>
        </w:tc>
        <w:tc>
          <w:tcPr>
            <w:tcW w:w="3330" w:type="dxa"/>
          </w:tcPr>
          <w:p w14:paraId="3C093832" w14:textId="3AAE4F9A" w:rsidR="005D1803" w:rsidRDefault="005D1803" w:rsidP="00742B8A">
            <w:pPr>
              <w:pStyle w:val="ListParagraph"/>
              <w:tabs>
                <w:tab w:val="left" w:pos="500"/>
              </w:tabs>
              <w:ind w:left="0"/>
            </w:pPr>
            <w:r>
              <w:t>5.4 g</w:t>
            </w:r>
          </w:p>
        </w:tc>
      </w:tr>
      <w:tr w:rsidR="005D1803" w14:paraId="44434AB9" w14:textId="48BDB386" w:rsidTr="005D1803">
        <w:tc>
          <w:tcPr>
            <w:tcW w:w="2718" w:type="dxa"/>
          </w:tcPr>
          <w:p w14:paraId="5265E2F0" w14:textId="3C930F90" w:rsidR="005D1803" w:rsidRDefault="005D1803" w:rsidP="00742B8A">
            <w:pPr>
              <w:pStyle w:val="ListParagraph"/>
              <w:tabs>
                <w:tab w:val="left" w:pos="500"/>
              </w:tabs>
              <w:ind w:left="0"/>
            </w:pPr>
            <w:r>
              <w:t>Boric Acid</w:t>
            </w:r>
          </w:p>
        </w:tc>
        <w:tc>
          <w:tcPr>
            <w:tcW w:w="2970" w:type="dxa"/>
          </w:tcPr>
          <w:p w14:paraId="29BFF5BE" w14:textId="51E0B507" w:rsidR="005D1803" w:rsidRDefault="005D1803" w:rsidP="00742B8A">
            <w:pPr>
              <w:pStyle w:val="ListParagraph"/>
              <w:tabs>
                <w:tab w:val="left" w:pos="500"/>
              </w:tabs>
              <w:ind w:left="0"/>
            </w:pPr>
            <w:r>
              <w:t>27.5g</w:t>
            </w:r>
          </w:p>
        </w:tc>
        <w:tc>
          <w:tcPr>
            <w:tcW w:w="3330" w:type="dxa"/>
          </w:tcPr>
          <w:p w14:paraId="309D01F5" w14:textId="4C30ABE0" w:rsidR="005D1803" w:rsidRDefault="005D1803" w:rsidP="00742B8A">
            <w:pPr>
              <w:pStyle w:val="ListParagraph"/>
              <w:tabs>
                <w:tab w:val="left" w:pos="500"/>
              </w:tabs>
              <w:ind w:left="0"/>
            </w:pPr>
            <w:r>
              <w:t>2.75 g</w:t>
            </w:r>
          </w:p>
        </w:tc>
      </w:tr>
      <w:tr w:rsidR="005D1803" w14:paraId="2DCB4E2E" w14:textId="1260EB86" w:rsidTr="005D1803">
        <w:tc>
          <w:tcPr>
            <w:tcW w:w="2718" w:type="dxa"/>
          </w:tcPr>
          <w:p w14:paraId="649666BC" w14:textId="7539F9FB" w:rsidR="005D1803" w:rsidRDefault="005D1803" w:rsidP="001D44DB">
            <w:pPr>
              <w:pStyle w:val="ListParagraph"/>
              <w:tabs>
                <w:tab w:val="left" w:pos="500"/>
              </w:tabs>
              <w:ind w:left="0"/>
            </w:pPr>
            <w:r>
              <w:t>0.5M EDTA pH8.0</w:t>
            </w:r>
          </w:p>
        </w:tc>
        <w:tc>
          <w:tcPr>
            <w:tcW w:w="2970" w:type="dxa"/>
          </w:tcPr>
          <w:p w14:paraId="78F017BB" w14:textId="4C38020D" w:rsidR="005D1803" w:rsidRDefault="005D1803" w:rsidP="001D44DB">
            <w:pPr>
              <w:pStyle w:val="ListParagraph"/>
              <w:tabs>
                <w:tab w:val="left" w:pos="500"/>
              </w:tabs>
              <w:ind w:left="0"/>
            </w:pPr>
            <w:r>
              <w:t xml:space="preserve">20mL </w:t>
            </w:r>
          </w:p>
        </w:tc>
        <w:tc>
          <w:tcPr>
            <w:tcW w:w="3330" w:type="dxa"/>
          </w:tcPr>
          <w:p w14:paraId="2B382D27" w14:textId="023E7D8E" w:rsidR="005D1803" w:rsidRDefault="005D1803" w:rsidP="001D44DB">
            <w:pPr>
              <w:pStyle w:val="ListParagraph"/>
              <w:tabs>
                <w:tab w:val="left" w:pos="500"/>
              </w:tabs>
              <w:ind w:left="0"/>
            </w:pPr>
            <w:r>
              <w:t>2.0 mL</w:t>
            </w:r>
          </w:p>
        </w:tc>
      </w:tr>
      <w:tr w:rsidR="005D1803" w14:paraId="6D0409EA" w14:textId="2528F0DC" w:rsidTr="005D1803">
        <w:tc>
          <w:tcPr>
            <w:tcW w:w="2718" w:type="dxa"/>
          </w:tcPr>
          <w:p w14:paraId="6B830E41" w14:textId="61C67121" w:rsidR="005D1803" w:rsidRDefault="005D1803" w:rsidP="00742B8A">
            <w:pPr>
              <w:pStyle w:val="ListParagraph"/>
              <w:tabs>
                <w:tab w:val="left" w:pos="500"/>
              </w:tabs>
              <w:ind w:left="0"/>
            </w:pPr>
            <w:r>
              <w:t>Total</w:t>
            </w:r>
          </w:p>
        </w:tc>
        <w:tc>
          <w:tcPr>
            <w:tcW w:w="2970" w:type="dxa"/>
          </w:tcPr>
          <w:p w14:paraId="1DC6C1C3" w14:textId="431C00B7" w:rsidR="005D1803" w:rsidRDefault="005D1803" w:rsidP="00742B8A">
            <w:pPr>
              <w:pStyle w:val="ListParagraph"/>
              <w:tabs>
                <w:tab w:val="left" w:pos="500"/>
              </w:tabs>
              <w:ind w:left="0"/>
            </w:pPr>
            <w:r>
              <w:t>Up to 1L with Milli-Q H20</w:t>
            </w:r>
          </w:p>
        </w:tc>
        <w:tc>
          <w:tcPr>
            <w:tcW w:w="3330" w:type="dxa"/>
          </w:tcPr>
          <w:p w14:paraId="2EACEA89" w14:textId="4CA39189" w:rsidR="005D1803" w:rsidRDefault="005D1803" w:rsidP="00742B8A">
            <w:pPr>
              <w:pStyle w:val="ListParagraph"/>
              <w:tabs>
                <w:tab w:val="left" w:pos="500"/>
              </w:tabs>
              <w:ind w:left="0"/>
            </w:pPr>
            <w:r>
              <w:t>Up to 100mL with Milli-q H20</w:t>
            </w:r>
          </w:p>
        </w:tc>
      </w:tr>
    </w:tbl>
    <w:p w14:paraId="6C54EA57" w14:textId="2126C48B" w:rsidR="00742B8A" w:rsidRDefault="005D1803" w:rsidP="005D1803">
      <w:pPr>
        <w:pStyle w:val="ListParagraph"/>
        <w:numPr>
          <w:ilvl w:val="0"/>
          <w:numId w:val="20"/>
        </w:numPr>
        <w:tabs>
          <w:tab w:val="left" w:pos="500"/>
        </w:tabs>
        <w:ind w:left="540"/>
      </w:pPr>
      <w:r>
        <w:t>Filter after mixing</w:t>
      </w:r>
    </w:p>
    <w:p w14:paraId="18EA2B22" w14:textId="28522255" w:rsidR="00D61329" w:rsidRDefault="00D61329" w:rsidP="005D1803">
      <w:pPr>
        <w:pStyle w:val="ListParagraph"/>
        <w:numPr>
          <w:ilvl w:val="0"/>
          <w:numId w:val="20"/>
        </w:numPr>
        <w:tabs>
          <w:tab w:val="left" w:pos="500"/>
        </w:tabs>
        <w:ind w:left="540"/>
      </w:pPr>
      <w:r>
        <w:t xml:space="preserve">Store at room temperature </w:t>
      </w:r>
    </w:p>
    <w:p w14:paraId="1E82F612" w14:textId="77777777" w:rsidR="005D1803" w:rsidRDefault="005D1803" w:rsidP="005D1803">
      <w:pPr>
        <w:pStyle w:val="ListParagraph"/>
        <w:tabs>
          <w:tab w:val="left" w:pos="500"/>
        </w:tabs>
        <w:ind w:left="540"/>
      </w:pPr>
    </w:p>
    <w:p w14:paraId="0471BB73" w14:textId="6665284C" w:rsidR="009B1666" w:rsidRDefault="009B1666" w:rsidP="009B1666">
      <w:pPr>
        <w:pStyle w:val="ListParagraph"/>
        <w:numPr>
          <w:ilvl w:val="0"/>
          <w:numId w:val="11"/>
        </w:numPr>
        <w:tabs>
          <w:tab w:val="left" w:pos="500"/>
        </w:tabs>
        <w:ind w:left="360"/>
        <w:rPr>
          <w:b/>
        </w:rPr>
      </w:pPr>
      <w:r w:rsidRPr="009B1666">
        <w:rPr>
          <w:b/>
        </w:rPr>
        <w:t>0.5M E</w:t>
      </w:r>
      <w:r w:rsidR="0067769B">
        <w:rPr>
          <w:b/>
        </w:rPr>
        <w:t>G</w:t>
      </w:r>
      <w:r w:rsidRPr="009B1666">
        <w:rPr>
          <w:b/>
        </w:rPr>
        <w:t>TA</w:t>
      </w:r>
      <w:r>
        <w:rPr>
          <w:b/>
        </w:rPr>
        <w:t xml:space="preserve"> pH 8.0</w:t>
      </w:r>
    </w:p>
    <w:p w14:paraId="71FBE1BB" w14:textId="337121B1" w:rsidR="00D61329" w:rsidRDefault="00D61329" w:rsidP="00D61329">
      <w:pPr>
        <w:pStyle w:val="ListParagraph"/>
        <w:numPr>
          <w:ilvl w:val="0"/>
          <w:numId w:val="23"/>
        </w:numPr>
        <w:tabs>
          <w:tab w:val="left" w:pos="500"/>
        </w:tabs>
        <w:ind w:left="540"/>
        <w:rPr>
          <w:b/>
        </w:rPr>
      </w:pPr>
      <w:r>
        <w:t>store at room temperature</w:t>
      </w:r>
    </w:p>
    <w:p w14:paraId="79283E7F" w14:textId="77777777" w:rsidR="009B1666" w:rsidRPr="009B1666" w:rsidRDefault="009B1666" w:rsidP="009B1666">
      <w:pPr>
        <w:tabs>
          <w:tab w:val="left" w:pos="500"/>
        </w:tabs>
        <w:rPr>
          <w:b/>
        </w:rPr>
      </w:pPr>
    </w:p>
    <w:tbl>
      <w:tblPr>
        <w:tblStyle w:val="TableGrid"/>
        <w:tblpPr w:leftFromText="180" w:rightFromText="180" w:vertAnchor="text" w:horzAnchor="page" w:tblpX="1009" w:tblpY="-93"/>
        <w:tblW w:w="6840" w:type="dxa"/>
        <w:tblLook w:val="04A0" w:firstRow="1" w:lastRow="0" w:firstColumn="1" w:lastColumn="0" w:noHBand="0" w:noVBand="1"/>
      </w:tblPr>
      <w:tblGrid>
        <w:gridCol w:w="3690"/>
        <w:gridCol w:w="3150"/>
      </w:tblGrid>
      <w:tr w:rsidR="009B5A9C" w14:paraId="58091606" w14:textId="77777777" w:rsidTr="009B5A9C">
        <w:tc>
          <w:tcPr>
            <w:tcW w:w="3690" w:type="dxa"/>
          </w:tcPr>
          <w:p w14:paraId="388FFCD5" w14:textId="7A614241" w:rsidR="009B5A9C" w:rsidRPr="009B1666" w:rsidRDefault="009B5A9C" w:rsidP="0067769B">
            <w:pPr>
              <w:tabs>
                <w:tab w:val="left" w:pos="500"/>
              </w:tabs>
            </w:pPr>
            <w:r w:rsidRPr="009B1666">
              <w:t>E</w:t>
            </w:r>
            <w:r w:rsidR="0067769B">
              <w:t>G</w:t>
            </w:r>
            <w:r w:rsidRPr="009B1666">
              <w:t>TA disodium salt dihydrate</w:t>
            </w:r>
          </w:p>
        </w:tc>
        <w:tc>
          <w:tcPr>
            <w:tcW w:w="3150" w:type="dxa"/>
          </w:tcPr>
          <w:p w14:paraId="06E34635" w14:textId="77777777" w:rsidR="009B5A9C" w:rsidRPr="009B1666" w:rsidRDefault="009B5A9C" w:rsidP="009B5A9C">
            <w:pPr>
              <w:tabs>
                <w:tab w:val="left" w:pos="500"/>
              </w:tabs>
            </w:pPr>
            <w:r>
              <w:t>18.61g</w:t>
            </w:r>
          </w:p>
        </w:tc>
      </w:tr>
      <w:tr w:rsidR="009B5A9C" w14:paraId="6A3B7A3F" w14:textId="77777777" w:rsidTr="009B5A9C">
        <w:tc>
          <w:tcPr>
            <w:tcW w:w="3690" w:type="dxa"/>
          </w:tcPr>
          <w:p w14:paraId="6F9EDBEA" w14:textId="77777777" w:rsidR="009B5A9C" w:rsidRPr="009B1666" w:rsidRDefault="009B5A9C" w:rsidP="009B5A9C">
            <w:pPr>
              <w:tabs>
                <w:tab w:val="left" w:pos="500"/>
              </w:tabs>
            </w:pPr>
            <w:r>
              <w:t>Milli-q H20</w:t>
            </w:r>
          </w:p>
        </w:tc>
        <w:tc>
          <w:tcPr>
            <w:tcW w:w="3150" w:type="dxa"/>
          </w:tcPr>
          <w:p w14:paraId="3C6783E3" w14:textId="77777777" w:rsidR="009B5A9C" w:rsidRPr="009B1666" w:rsidRDefault="009B5A9C" w:rsidP="009B5A9C">
            <w:pPr>
              <w:tabs>
                <w:tab w:val="left" w:pos="500"/>
              </w:tabs>
            </w:pPr>
            <w:r>
              <w:t>80.0mL</w:t>
            </w:r>
          </w:p>
        </w:tc>
      </w:tr>
      <w:tr w:rsidR="009B5A9C" w14:paraId="0DF22382" w14:textId="77777777" w:rsidTr="009B5A9C">
        <w:tc>
          <w:tcPr>
            <w:tcW w:w="3690" w:type="dxa"/>
          </w:tcPr>
          <w:p w14:paraId="06CDBA7A" w14:textId="77777777" w:rsidR="009B5A9C" w:rsidRPr="009B1666" w:rsidRDefault="009B5A9C" w:rsidP="009B5A9C">
            <w:pPr>
              <w:tabs>
                <w:tab w:val="left" w:pos="500"/>
              </w:tabs>
            </w:pPr>
            <w:r>
              <w:t>Total</w:t>
            </w:r>
          </w:p>
        </w:tc>
        <w:tc>
          <w:tcPr>
            <w:tcW w:w="3150" w:type="dxa"/>
          </w:tcPr>
          <w:p w14:paraId="1D7789E7" w14:textId="77777777" w:rsidR="009B5A9C" w:rsidRPr="009B1666" w:rsidRDefault="009B5A9C" w:rsidP="009B5A9C">
            <w:pPr>
              <w:tabs>
                <w:tab w:val="left" w:pos="500"/>
              </w:tabs>
            </w:pPr>
            <w:r>
              <w:t>100mL (after adjusting pH)</w:t>
            </w:r>
          </w:p>
        </w:tc>
      </w:tr>
    </w:tbl>
    <w:p w14:paraId="21CE28A4" w14:textId="77777777" w:rsidR="009B5A9C" w:rsidRDefault="009B5A9C" w:rsidP="00923EE0">
      <w:pPr>
        <w:tabs>
          <w:tab w:val="left" w:pos="500"/>
        </w:tabs>
      </w:pPr>
    </w:p>
    <w:p w14:paraId="7CF9E30E" w14:textId="77777777" w:rsidR="009B5A9C" w:rsidRDefault="009B5A9C" w:rsidP="00923EE0">
      <w:pPr>
        <w:tabs>
          <w:tab w:val="left" w:pos="500"/>
        </w:tabs>
      </w:pPr>
    </w:p>
    <w:p w14:paraId="19889B3B" w14:textId="77777777" w:rsidR="009B5A9C" w:rsidRDefault="009B5A9C" w:rsidP="00923EE0">
      <w:pPr>
        <w:tabs>
          <w:tab w:val="left" w:pos="500"/>
        </w:tabs>
      </w:pPr>
    </w:p>
    <w:p w14:paraId="2FC73280" w14:textId="25A41333" w:rsidR="00A7559F" w:rsidRDefault="00A7559F" w:rsidP="00923EE0">
      <w:pPr>
        <w:tabs>
          <w:tab w:val="left" w:pos="500"/>
        </w:tabs>
      </w:pPr>
      <w:r>
        <w:t>_________________________________________________________________________________________________________________________</w:t>
      </w:r>
    </w:p>
    <w:p w14:paraId="07E9356A" w14:textId="77777777" w:rsidR="00A7559F" w:rsidRDefault="00A7559F" w:rsidP="00923EE0">
      <w:pPr>
        <w:tabs>
          <w:tab w:val="left" w:pos="500"/>
        </w:tabs>
      </w:pPr>
    </w:p>
    <w:p w14:paraId="28DBB8F5" w14:textId="10534A47" w:rsidR="00923EE0" w:rsidRDefault="00923EE0" w:rsidP="00923EE0">
      <w:pPr>
        <w:tabs>
          <w:tab w:val="left" w:pos="500"/>
        </w:tabs>
        <w:rPr>
          <w:b/>
          <w:u w:val="single"/>
        </w:rPr>
      </w:pPr>
      <w:r w:rsidRPr="00923EE0">
        <w:rPr>
          <w:b/>
          <w:u w:val="single"/>
        </w:rPr>
        <w:t>Procedure Steps:</w:t>
      </w:r>
    </w:p>
    <w:p w14:paraId="57CD522B" w14:textId="1A6E9807" w:rsidR="00F769C8" w:rsidRDefault="00F769C8" w:rsidP="00923EE0">
      <w:pPr>
        <w:tabs>
          <w:tab w:val="left" w:pos="500"/>
        </w:tabs>
        <w:rPr>
          <w:b/>
        </w:rPr>
      </w:pPr>
      <w:r w:rsidRPr="00F769C8">
        <w:rPr>
          <w:b/>
          <w:bCs/>
        </w:rPr>
        <w:t>*</w:t>
      </w:r>
      <w:r>
        <w:rPr>
          <w:b/>
          <w:bCs/>
        </w:rPr>
        <w:t xml:space="preserve">Ice down sonication horn, step 2a-d, </w:t>
      </w:r>
      <w:r w:rsidRPr="00F769C8">
        <w:rPr>
          <w:b/>
          <w:bCs/>
        </w:rPr>
        <w:t>before arraying larvae in plate for sonication</w:t>
      </w:r>
      <w:r w:rsidRPr="00F769C8">
        <w:rPr>
          <w:b/>
        </w:rPr>
        <w:t>*</w:t>
      </w:r>
    </w:p>
    <w:p w14:paraId="0A8F49FC" w14:textId="77777777" w:rsidR="00F769C8" w:rsidRPr="00F769C8" w:rsidRDefault="00F769C8" w:rsidP="00923EE0">
      <w:pPr>
        <w:tabs>
          <w:tab w:val="left" w:pos="500"/>
        </w:tabs>
        <w:rPr>
          <w:b/>
        </w:rPr>
      </w:pPr>
    </w:p>
    <w:p w14:paraId="59E41ED1" w14:textId="725677DA" w:rsidR="00D423A7" w:rsidRDefault="00923EE0" w:rsidP="00D423A7">
      <w:pPr>
        <w:pStyle w:val="ListParagraph"/>
        <w:numPr>
          <w:ilvl w:val="0"/>
          <w:numId w:val="5"/>
        </w:numPr>
        <w:tabs>
          <w:tab w:val="left" w:pos="500"/>
        </w:tabs>
        <w:ind w:left="360"/>
      </w:pPr>
      <w:r w:rsidRPr="00D423A7">
        <w:rPr>
          <w:b/>
        </w:rPr>
        <w:t xml:space="preserve">Array larvae into an </w:t>
      </w:r>
      <w:proofErr w:type="spellStart"/>
      <w:r w:rsidRPr="00D423A7">
        <w:rPr>
          <w:b/>
        </w:rPr>
        <w:t>unskirted</w:t>
      </w:r>
      <w:proofErr w:type="spellEnd"/>
      <w:r w:rsidRPr="00D423A7">
        <w:rPr>
          <w:b/>
        </w:rPr>
        <w:t xml:space="preserve"> PCR plate</w:t>
      </w:r>
    </w:p>
    <w:p w14:paraId="0DAA5A41" w14:textId="6B6F63B1" w:rsidR="00923EE0" w:rsidRDefault="00923EE0" w:rsidP="00923EE0">
      <w:pPr>
        <w:pStyle w:val="ListParagraph"/>
        <w:numPr>
          <w:ilvl w:val="1"/>
          <w:numId w:val="5"/>
        </w:numPr>
        <w:tabs>
          <w:tab w:val="left" w:pos="500"/>
        </w:tabs>
        <w:ind w:left="720"/>
      </w:pPr>
      <w:r>
        <w:t xml:space="preserve">If needed </w:t>
      </w:r>
      <w:proofErr w:type="spellStart"/>
      <w:r>
        <w:t>dechorionate</w:t>
      </w:r>
      <w:proofErr w:type="spellEnd"/>
      <w:r>
        <w:t xml:space="preserve"> the embryos with #5 forceps before plating</w:t>
      </w:r>
    </w:p>
    <w:p w14:paraId="2B5ECE9E" w14:textId="77777777" w:rsidR="007A041A" w:rsidRDefault="007A041A" w:rsidP="007A041A">
      <w:pPr>
        <w:pStyle w:val="ListParagraph"/>
        <w:tabs>
          <w:tab w:val="left" w:pos="500"/>
        </w:tabs>
      </w:pPr>
    </w:p>
    <w:p w14:paraId="6FC64C3F" w14:textId="77777777" w:rsidR="00F83BA2" w:rsidRDefault="00F83BA2" w:rsidP="00923EE0">
      <w:pPr>
        <w:pStyle w:val="ListParagraph"/>
        <w:numPr>
          <w:ilvl w:val="1"/>
          <w:numId w:val="5"/>
        </w:numPr>
        <w:tabs>
          <w:tab w:val="left" w:pos="500"/>
        </w:tabs>
        <w:ind w:left="720"/>
      </w:pPr>
      <w:r>
        <w:t xml:space="preserve">Pipette 50.0uL of homogenization buffer/well in an </w:t>
      </w:r>
      <w:proofErr w:type="spellStart"/>
      <w:r>
        <w:t>unskirted</w:t>
      </w:r>
      <w:proofErr w:type="spellEnd"/>
      <w:r>
        <w:t xml:space="preserve"> PCR plate </w:t>
      </w:r>
    </w:p>
    <w:p w14:paraId="25680C7E" w14:textId="77777777" w:rsidR="00F83BA2" w:rsidRDefault="00F83BA2" w:rsidP="00F83BA2">
      <w:pPr>
        <w:pStyle w:val="ListParagraph"/>
      </w:pPr>
    </w:p>
    <w:p w14:paraId="4C41977E" w14:textId="261431C6" w:rsidR="0050453C" w:rsidRDefault="0050453C" w:rsidP="00923EE0">
      <w:pPr>
        <w:pStyle w:val="ListParagraph"/>
        <w:numPr>
          <w:ilvl w:val="1"/>
          <w:numId w:val="5"/>
        </w:numPr>
        <w:tabs>
          <w:tab w:val="left" w:pos="500"/>
        </w:tabs>
        <w:ind w:left="720"/>
      </w:pPr>
      <w:r>
        <w:t>Anesthetize with 1x Tricaine</w:t>
      </w:r>
      <w:r w:rsidR="00D423A7">
        <w:t xml:space="preserve"> (MESOB)</w:t>
      </w:r>
    </w:p>
    <w:p w14:paraId="6F294435" w14:textId="77777777" w:rsidR="007A041A" w:rsidRDefault="007A041A" w:rsidP="007A041A">
      <w:pPr>
        <w:pStyle w:val="ListParagraph"/>
        <w:tabs>
          <w:tab w:val="left" w:pos="500"/>
        </w:tabs>
      </w:pPr>
    </w:p>
    <w:p w14:paraId="0B5DA65A" w14:textId="60AC9F3F" w:rsidR="0050453C" w:rsidRDefault="0050453C" w:rsidP="00923EE0">
      <w:pPr>
        <w:pStyle w:val="ListParagraph"/>
        <w:numPr>
          <w:ilvl w:val="1"/>
          <w:numId w:val="5"/>
        </w:numPr>
        <w:tabs>
          <w:tab w:val="left" w:pos="500"/>
        </w:tabs>
        <w:ind w:left="720"/>
      </w:pPr>
      <w:r>
        <w:t>Cut the tip off a p200 tip</w:t>
      </w:r>
    </w:p>
    <w:p w14:paraId="1D2AAA07" w14:textId="77777777" w:rsidR="007A041A" w:rsidRDefault="007A041A" w:rsidP="007A041A">
      <w:pPr>
        <w:pStyle w:val="ListParagraph"/>
        <w:tabs>
          <w:tab w:val="left" w:pos="500"/>
        </w:tabs>
      </w:pPr>
    </w:p>
    <w:p w14:paraId="4067942F" w14:textId="3D3492B5" w:rsidR="0050453C" w:rsidRDefault="0050453C" w:rsidP="00923EE0">
      <w:pPr>
        <w:pStyle w:val="ListParagraph"/>
        <w:numPr>
          <w:ilvl w:val="1"/>
          <w:numId w:val="5"/>
        </w:numPr>
        <w:tabs>
          <w:tab w:val="left" w:pos="500"/>
        </w:tabs>
        <w:ind w:left="720"/>
      </w:pPr>
      <w:r>
        <w:t>Set pipette to 50uL</w:t>
      </w:r>
    </w:p>
    <w:p w14:paraId="08C9A34A" w14:textId="77777777" w:rsidR="007A041A" w:rsidRDefault="007A041A" w:rsidP="007A041A">
      <w:pPr>
        <w:pStyle w:val="ListParagraph"/>
        <w:tabs>
          <w:tab w:val="left" w:pos="500"/>
        </w:tabs>
      </w:pPr>
    </w:p>
    <w:p w14:paraId="59661B5D" w14:textId="3370C2C6" w:rsidR="0050453C" w:rsidRDefault="00F83BA2" w:rsidP="00923EE0">
      <w:pPr>
        <w:pStyle w:val="ListParagraph"/>
        <w:numPr>
          <w:ilvl w:val="1"/>
          <w:numId w:val="5"/>
        </w:numPr>
        <w:tabs>
          <w:tab w:val="left" w:pos="500"/>
        </w:tabs>
        <w:ind w:left="720"/>
      </w:pPr>
      <w:r>
        <w:t xml:space="preserve">    </w:t>
      </w:r>
      <w:r w:rsidR="0050453C">
        <w:t xml:space="preserve">Pipette individual larvae in 50uL of EM into the </w:t>
      </w:r>
      <w:proofErr w:type="spellStart"/>
      <w:r w:rsidR="0050453C">
        <w:t>unskirted</w:t>
      </w:r>
      <w:proofErr w:type="spellEnd"/>
      <w:r w:rsidR="0050453C">
        <w:t xml:space="preserve"> PCR plate, make sure the larvae are at the bottom of the plate</w:t>
      </w:r>
    </w:p>
    <w:p w14:paraId="2724252F" w14:textId="77777777" w:rsidR="00D423A7" w:rsidRDefault="00D423A7" w:rsidP="00D423A7">
      <w:pPr>
        <w:pStyle w:val="ListParagraph"/>
        <w:tabs>
          <w:tab w:val="left" w:pos="500"/>
        </w:tabs>
      </w:pPr>
    </w:p>
    <w:p w14:paraId="29C3FC97" w14:textId="5B2AB6FC" w:rsidR="004C6D9F" w:rsidRDefault="004C6D9F" w:rsidP="00D423A7">
      <w:pPr>
        <w:pStyle w:val="ListParagraph"/>
        <w:numPr>
          <w:ilvl w:val="1"/>
          <w:numId w:val="5"/>
        </w:numPr>
        <w:tabs>
          <w:tab w:val="left" w:pos="500"/>
        </w:tabs>
        <w:ind w:left="720"/>
      </w:pPr>
      <w:r>
        <w:t xml:space="preserve">Cover plate with a </w:t>
      </w:r>
      <w:proofErr w:type="spellStart"/>
      <w:r>
        <w:t>Microseal</w:t>
      </w:r>
      <w:proofErr w:type="spellEnd"/>
      <w:r>
        <w:t xml:space="preserve"> B clear plastic cover </w:t>
      </w:r>
    </w:p>
    <w:p w14:paraId="770549FD" w14:textId="77777777" w:rsidR="00D423A7" w:rsidRDefault="00D423A7" w:rsidP="00D423A7">
      <w:pPr>
        <w:pStyle w:val="ListParagraph"/>
        <w:tabs>
          <w:tab w:val="left" w:pos="500"/>
        </w:tabs>
      </w:pPr>
    </w:p>
    <w:p w14:paraId="7E3CFEDD" w14:textId="033B4751" w:rsidR="00227893" w:rsidRPr="007A041A" w:rsidRDefault="00227893" w:rsidP="00227893">
      <w:pPr>
        <w:pStyle w:val="ListParagraph"/>
        <w:numPr>
          <w:ilvl w:val="0"/>
          <w:numId w:val="5"/>
        </w:numPr>
        <w:tabs>
          <w:tab w:val="left" w:pos="500"/>
        </w:tabs>
        <w:ind w:left="360"/>
        <w:rPr>
          <w:b/>
        </w:rPr>
      </w:pPr>
      <w:r w:rsidRPr="007A041A">
        <w:rPr>
          <w:b/>
        </w:rPr>
        <w:t>Sonication</w:t>
      </w:r>
    </w:p>
    <w:p w14:paraId="13DF93F1" w14:textId="0F35F4FD" w:rsidR="00227893" w:rsidRDefault="00227893" w:rsidP="00227893">
      <w:pPr>
        <w:pStyle w:val="ListParagraph"/>
        <w:numPr>
          <w:ilvl w:val="1"/>
          <w:numId w:val="5"/>
        </w:numPr>
        <w:tabs>
          <w:tab w:val="left" w:pos="500"/>
        </w:tabs>
        <w:ind w:left="720"/>
      </w:pPr>
      <w:proofErr w:type="spellStart"/>
      <w:r>
        <w:t>Sonicator</w:t>
      </w:r>
      <w:proofErr w:type="spellEnd"/>
      <w:r>
        <w:t xml:space="preserve"> is in room 218A</w:t>
      </w:r>
    </w:p>
    <w:p w14:paraId="3A8A1211" w14:textId="77777777" w:rsidR="007A041A" w:rsidRDefault="007A041A" w:rsidP="007A041A">
      <w:pPr>
        <w:pStyle w:val="ListParagraph"/>
        <w:tabs>
          <w:tab w:val="left" w:pos="500"/>
        </w:tabs>
      </w:pPr>
    </w:p>
    <w:p w14:paraId="4CAFCC1B" w14:textId="58278C05" w:rsidR="00227893" w:rsidRDefault="00227893" w:rsidP="00227893">
      <w:pPr>
        <w:pStyle w:val="ListParagraph"/>
        <w:numPr>
          <w:ilvl w:val="1"/>
          <w:numId w:val="5"/>
        </w:numPr>
        <w:tabs>
          <w:tab w:val="left" w:pos="500"/>
        </w:tabs>
        <w:ind w:left="720"/>
      </w:pPr>
      <w:r>
        <w:t xml:space="preserve">Prepare </w:t>
      </w:r>
      <w:proofErr w:type="spellStart"/>
      <w:r>
        <w:t>sonicator</w:t>
      </w:r>
      <w:proofErr w:type="spellEnd"/>
      <w:r>
        <w:t xml:space="preserve"> by taking both drain tubes and clamping them up with the large </w:t>
      </w:r>
      <w:r w:rsidR="00690FCB">
        <w:t>white tube</w:t>
      </w:r>
      <w:r>
        <w:t xml:space="preserve"> clamp</w:t>
      </w:r>
      <w:r w:rsidR="00690FCB">
        <w:t>s</w:t>
      </w:r>
      <w:r>
        <w:t xml:space="preserve"> </w:t>
      </w:r>
    </w:p>
    <w:p w14:paraId="5DE3FB41" w14:textId="77777777" w:rsidR="007A041A" w:rsidRDefault="007A041A" w:rsidP="007A041A">
      <w:pPr>
        <w:pStyle w:val="ListParagraph"/>
        <w:tabs>
          <w:tab w:val="left" w:pos="500"/>
        </w:tabs>
      </w:pPr>
    </w:p>
    <w:p w14:paraId="240444D6" w14:textId="6A6DEBB3" w:rsidR="00227893" w:rsidRDefault="00227893" w:rsidP="00227893">
      <w:pPr>
        <w:pStyle w:val="ListParagraph"/>
        <w:numPr>
          <w:ilvl w:val="1"/>
          <w:numId w:val="5"/>
        </w:numPr>
        <w:tabs>
          <w:tab w:val="left" w:pos="500"/>
        </w:tabs>
        <w:ind w:left="720"/>
      </w:pPr>
      <w:r>
        <w:t xml:space="preserve">Add 3-4 hands full of ice to the cup horn, then add DI water to the </w:t>
      </w:r>
      <w:r w:rsidR="004C6D9F">
        <w:t xml:space="preserve">17mm mark using the ruler that lives near the </w:t>
      </w:r>
      <w:proofErr w:type="spellStart"/>
      <w:r w:rsidR="004C6D9F">
        <w:t>sonicator</w:t>
      </w:r>
      <w:proofErr w:type="spellEnd"/>
      <w:r>
        <w:t xml:space="preserve"> (</w:t>
      </w:r>
      <w:proofErr w:type="spellStart"/>
      <w:r>
        <w:t>sonicator</w:t>
      </w:r>
      <w:proofErr w:type="spellEnd"/>
      <w:r>
        <w:t xml:space="preserve"> works best when cold)</w:t>
      </w:r>
    </w:p>
    <w:p w14:paraId="0E2AC7BB" w14:textId="77777777" w:rsidR="007A041A" w:rsidRDefault="007A041A" w:rsidP="007A041A">
      <w:pPr>
        <w:pStyle w:val="ListParagraph"/>
        <w:tabs>
          <w:tab w:val="left" w:pos="500"/>
        </w:tabs>
      </w:pPr>
    </w:p>
    <w:p w14:paraId="6A111203" w14:textId="60C0E898" w:rsidR="00227893" w:rsidRDefault="00227893" w:rsidP="00227893">
      <w:pPr>
        <w:pStyle w:val="ListParagraph"/>
        <w:numPr>
          <w:ilvl w:val="1"/>
          <w:numId w:val="5"/>
        </w:numPr>
        <w:tabs>
          <w:tab w:val="left" w:pos="500"/>
        </w:tabs>
        <w:ind w:left="720"/>
      </w:pPr>
      <w:r>
        <w:t xml:space="preserve">While the </w:t>
      </w:r>
      <w:proofErr w:type="spellStart"/>
      <w:r>
        <w:t>sonicator</w:t>
      </w:r>
      <w:proofErr w:type="spellEnd"/>
      <w:r>
        <w:t xml:space="preserve"> is cooling </w:t>
      </w:r>
      <w:r w:rsidR="00F769C8">
        <w:t>plate out larvae for sonication</w:t>
      </w:r>
    </w:p>
    <w:p w14:paraId="54D77E31" w14:textId="1523BCEB" w:rsidR="00762D20" w:rsidRDefault="00762D20" w:rsidP="00227893">
      <w:pPr>
        <w:pStyle w:val="ListParagraph"/>
        <w:tabs>
          <w:tab w:val="left" w:pos="500"/>
        </w:tabs>
      </w:pPr>
    </w:p>
    <w:p w14:paraId="6F14D57B" w14:textId="63A7F831" w:rsidR="00762D20" w:rsidRDefault="00762D20" w:rsidP="00762D20">
      <w:pPr>
        <w:pStyle w:val="ListParagraph"/>
        <w:numPr>
          <w:ilvl w:val="1"/>
          <w:numId w:val="5"/>
        </w:numPr>
        <w:tabs>
          <w:tab w:val="left" w:pos="500"/>
        </w:tabs>
        <w:ind w:left="720"/>
      </w:pPr>
      <w:r>
        <w:t xml:space="preserve">Take covered plate to </w:t>
      </w:r>
      <w:proofErr w:type="spellStart"/>
      <w:r>
        <w:t>sonicator</w:t>
      </w:r>
      <w:proofErr w:type="spellEnd"/>
      <w:r w:rsidR="00F769C8">
        <w:t xml:space="preserve"> on ice</w:t>
      </w:r>
    </w:p>
    <w:p w14:paraId="450E7613" w14:textId="77777777" w:rsidR="007A041A" w:rsidRDefault="007A041A" w:rsidP="007A041A">
      <w:pPr>
        <w:pStyle w:val="ListParagraph"/>
        <w:tabs>
          <w:tab w:val="left" w:pos="500"/>
        </w:tabs>
      </w:pPr>
    </w:p>
    <w:p w14:paraId="1FBE74ED" w14:textId="125110AF" w:rsidR="00762D20" w:rsidRDefault="00F769C8" w:rsidP="00762D20">
      <w:pPr>
        <w:pStyle w:val="ListParagraph"/>
        <w:numPr>
          <w:ilvl w:val="1"/>
          <w:numId w:val="5"/>
        </w:numPr>
        <w:tabs>
          <w:tab w:val="left" w:pos="500"/>
        </w:tabs>
        <w:ind w:left="720"/>
      </w:pPr>
      <w:r>
        <w:t xml:space="preserve">    </w:t>
      </w:r>
      <w:r w:rsidR="00E60470">
        <w:t xml:space="preserve">Put plate into </w:t>
      </w:r>
      <w:proofErr w:type="spellStart"/>
      <w:r w:rsidR="00762D20">
        <w:t>sonicator</w:t>
      </w:r>
      <w:proofErr w:type="spellEnd"/>
      <w:r w:rsidR="00762D20">
        <w:t xml:space="preserve"> cup horn, close door, put on ear protection</w:t>
      </w:r>
    </w:p>
    <w:p w14:paraId="56D49995" w14:textId="77777777" w:rsidR="007A041A" w:rsidRDefault="007A041A" w:rsidP="007A041A">
      <w:pPr>
        <w:pStyle w:val="ListParagraph"/>
        <w:tabs>
          <w:tab w:val="left" w:pos="500"/>
        </w:tabs>
      </w:pPr>
    </w:p>
    <w:p w14:paraId="3ABE2864" w14:textId="46D886FE" w:rsidR="00762D20" w:rsidRDefault="00762D20" w:rsidP="00762D20">
      <w:pPr>
        <w:pStyle w:val="ListParagraph"/>
        <w:numPr>
          <w:ilvl w:val="1"/>
          <w:numId w:val="5"/>
        </w:numPr>
        <w:tabs>
          <w:tab w:val="left" w:pos="500"/>
        </w:tabs>
        <w:ind w:left="720"/>
      </w:pPr>
      <w:r>
        <w:t xml:space="preserve">Turn on </w:t>
      </w:r>
      <w:proofErr w:type="spellStart"/>
      <w:r w:rsidR="006F2F55">
        <w:t>sonicator</w:t>
      </w:r>
      <w:proofErr w:type="spellEnd"/>
      <w:r w:rsidR="006F2F55">
        <w:t xml:space="preserve"> (blue/silver box) back right</w:t>
      </w:r>
    </w:p>
    <w:p w14:paraId="3514CB70" w14:textId="77777777" w:rsidR="007A041A" w:rsidRDefault="007A041A" w:rsidP="007A041A">
      <w:pPr>
        <w:pStyle w:val="ListParagraph"/>
        <w:tabs>
          <w:tab w:val="left" w:pos="500"/>
        </w:tabs>
      </w:pPr>
    </w:p>
    <w:p w14:paraId="37291015" w14:textId="7BBF99E8" w:rsidR="006F2F55" w:rsidRDefault="006F2F55" w:rsidP="00762D20">
      <w:pPr>
        <w:pStyle w:val="ListParagraph"/>
        <w:numPr>
          <w:ilvl w:val="1"/>
          <w:numId w:val="5"/>
        </w:numPr>
        <w:tabs>
          <w:tab w:val="left" w:pos="500"/>
        </w:tabs>
        <w:ind w:left="720"/>
      </w:pPr>
      <w:r>
        <w:t>Question- Using micro tip? NO</w:t>
      </w:r>
    </w:p>
    <w:p w14:paraId="79CD4726" w14:textId="77777777" w:rsidR="007A041A" w:rsidRDefault="007A041A" w:rsidP="007A041A">
      <w:pPr>
        <w:pStyle w:val="ListParagraph"/>
        <w:tabs>
          <w:tab w:val="left" w:pos="500"/>
        </w:tabs>
      </w:pPr>
    </w:p>
    <w:p w14:paraId="532F773D" w14:textId="6A5EC358" w:rsidR="007A041A" w:rsidRDefault="00F769C8" w:rsidP="007A041A">
      <w:pPr>
        <w:pStyle w:val="ListParagraph"/>
        <w:numPr>
          <w:ilvl w:val="1"/>
          <w:numId w:val="5"/>
        </w:numPr>
        <w:tabs>
          <w:tab w:val="left" w:pos="500"/>
        </w:tabs>
        <w:ind w:left="720"/>
      </w:pPr>
      <w:r>
        <w:t xml:space="preserve">    </w:t>
      </w:r>
      <w:r w:rsidR="006F2F55">
        <w:t>Select the second yellow icon</w:t>
      </w:r>
      <w:r w:rsidR="00E60470">
        <w:t xml:space="preserve"> </w:t>
      </w:r>
    </w:p>
    <w:p w14:paraId="5078EC7F" w14:textId="77777777" w:rsidR="00E60470" w:rsidRDefault="00E60470" w:rsidP="00E60470">
      <w:pPr>
        <w:pStyle w:val="ListParagraph"/>
        <w:tabs>
          <w:tab w:val="left" w:pos="500"/>
        </w:tabs>
      </w:pPr>
    </w:p>
    <w:p w14:paraId="05BB7F41" w14:textId="4FCDC0F7" w:rsidR="006F2F55" w:rsidRDefault="006F2F55" w:rsidP="00762D20">
      <w:pPr>
        <w:pStyle w:val="ListParagraph"/>
        <w:numPr>
          <w:ilvl w:val="1"/>
          <w:numId w:val="5"/>
        </w:numPr>
        <w:tabs>
          <w:tab w:val="left" w:pos="500"/>
        </w:tabs>
        <w:ind w:left="720"/>
      </w:pPr>
      <w:r>
        <w:t xml:space="preserve">    Select modify program</w:t>
      </w:r>
      <w:r w:rsidR="00690FCB">
        <w:t>, the read out on the screen says “Amplitude 100_Process Time 30sec_Pulse-ON 2sec_Pulse-OFF 1 sec</w:t>
      </w:r>
    </w:p>
    <w:p w14:paraId="54552016" w14:textId="77777777" w:rsidR="007A041A" w:rsidRDefault="007A041A" w:rsidP="007A041A">
      <w:pPr>
        <w:pStyle w:val="ListParagraph"/>
        <w:tabs>
          <w:tab w:val="left" w:pos="500"/>
        </w:tabs>
      </w:pPr>
    </w:p>
    <w:p w14:paraId="724AE6CE" w14:textId="778FEDE9" w:rsidR="006F2F55" w:rsidRDefault="006F2F55" w:rsidP="00762D20">
      <w:pPr>
        <w:pStyle w:val="ListParagraph"/>
        <w:numPr>
          <w:ilvl w:val="1"/>
          <w:numId w:val="5"/>
        </w:numPr>
        <w:tabs>
          <w:tab w:val="left" w:pos="500"/>
        </w:tabs>
        <w:ind w:left="720"/>
      </w:pPr>
      <w:bookmarkStart w:id="0" w:name="_GoBack"/>
      <w:bookmarkEnd w:id="0"/>
      <w:r>
        <w:t xml:space="preserve"> Select Run</w:t>
      </w:r>
    </w:p>
    <w:p w14:paraId="60BCC66E" w14:textId="77777777" w:rsidR="007A041A" w:rsidRDefault="007A041A" w:rsidP="007A041A">
      <w:pPr>
        <w:pStyle w:val="ListParagraph"/>
        <w:tabs>
          <w:tab w:val="left" w:pos="500"/>
        </w:tabs>
      </w:pPr>
    </w:p>
    <w:p w14:paraId="21852875" w14:textId="4A15A2B2" w:rsidR="006F2F55" w:rsidRDefault="00E60470" w:rsidP="00762D20">
      <w:pPr>
        <w:pStyle w:val="ListParagraph"/>
        <w:numPr>
          <w:ilvl w:val="1"/>
          <w:numId w:val="5"/>
        </w:numPr>
        <w:tabs>
          <w:tab w:val="left" w:pos="500"/>
        </w:tabs>
        <w:ind w:left="720"/>
      </w:pPr>
      <w:r>
        <w:t xml:space="preserve">    </w:t>
      </w:r>
      <w:r w:rsidR="006F2F55">
        <w:t>Select Start</w:t>
      </w:r>
    </w:p>
    <w:p w14:paraId="0D47DF65" w14:textId="77777777" w:rsidR="00E60470" w:rsidRDefault="00E60470" w:rsidP="00E60470">
      <w:pPr>
        <w:pStyle w:val="ListParagraph"/>
        <w:tabs>
          <w:tab w:val="left" w:pos="500"/>
        </w:tabs>
      </w:pPr>
    </w:p>
    <w:p w14:paraId="3B0F6958" w14:textId="30AD6EFB" w:rsidR="00E60470" w:rsidRDefault="00E60470" w:rsidP="00762D20">
      <w:pPr>
        <w:pStyle w:val="ListParagraph"/>
        <w:numPr>
          <w:ilvl w:val="1"/>
          <w:numId w:val="5"/>
        </w:numPr>
        <w:tabs>
          <w:tab w:val="left" w:pos="500"/>
        </w:tabs>
        <w:ind w:left="720"/>
      </w:pPr>
      <w:r>
        <w:t xml:space="preserve">After </w:t>
      </w:r>
      <w:r w:rsidR="00690FCB">
        <w:t>4</w:t>
      </w:r>
      <w:r>
        <w:t xml:space="preserve"> pulses select pause and check to make sure the larvae are getting sonicated and rotate the plate ¼ turn when you put it back in for the remaining pulses, this step can be repeated as needed</w:t>
      </w:r>
    </w:p>
    <w:p w14:paraId="45154D04" w14:textId="77777777" w:rsidR="007A041A" w:rsidRDefault="007A041A" w:rsidP="007A041A">
      <w:pPr>
        <w:pStyle w:val="ListParagraph"/>
        <w:tabs>
          <w:tab w:val="left" w:pos="500"/>
        </w:tabs>
      </w:pPr>
    </w:p>
    <w:p w14:paraId="67A6F310" w14:textId="4A3163CA" w:rsidR="006F2F55" w:rsidRDefault="006F2F55" w:rsidP="00762D20">
      <w:pPr>
        <w:pStyle w:val="ListParagraph"/>
        <w:numPr>
          <w:ilvl w:val="1"/>
          <w:numId w:val="5"/>
        </w:numPr>
        <w:tabs>
          <w:tab w:val="left" w:pos="500"/>
        </w:tabs>
        <w:ind w:left="720"/>
      </w:pPr>
      <w:r>
        <w:t>After</w:t>
      </w:r>
      <w:r w:rsidR="00E60470">
        <w:t xml:space="preserve"> s</w:t>
      </w:r>
      <w:r>
        <w:t>onication turn off machine, put plate on ice, unclamp drain tubes and put into drain bottle</w:t>
      </w:r>
    </w:p>
    <w:p w14:paraId="57473F83" w14:textId="77777777" w:rsidR="008936C5" w:rsidRDefault="008936C5" w:rsidP="008936C5">
      <w:pPr>
        <w:pStyle w:val="ListParagraph"/>
        <w:tabs>
          <w:tab w:val="left" w:pos="500"/>
        </w:tabs>
      </w:pPr>
    </w:p>
    <w:p w14:paraId="7A60775F" w14:textId="5A9312DB" w:rsidR="008936C5" w:rsidRDefault="008936C5" w:rsidP="008936C5">
      <w:pPr>
        <w:tabs>
          <w:tab w:val="left" w:pos="500"/>
        </w:tabs>
        <w:rPr>
          <w:b/>
        </w:rPr>
      </w:pPr>
      <w:r w:rsidRPr="008936C5">
        <w:rPr>
          <w:b/>
        </w:rPr>
        <w:t>3.   DNA Extraction</w:t>
      </w:r>
    </w:p>
    <w:p w14:paraId="5242D719" w14:textId="1B8F4D65" w:rsidR="008936C5" w:rsidRDefault="008936C5" w:rsidP="008936C5">
      <w:pPr>
        <w:pStyle w:val="ListParagraph"/>
        <w:numPr>
          <w:ilvl w:val="0"/>
          <w:numId w:val="17"/>
        </w:numPr>
        <w:tabs>
          <w:tab w:val="left" w:pos="500"/>
        </w:tabs>
      </w:pPr>
      <w:r>
        <w:t xml:space="preserve">In a new </w:t>
      </w:r>
      <w:r w:rsidR="00DA5A88">
        <w:t xml:space="preserve">non-skirted </w:t>
      </w:r>
      <w:r>
        <w:t xml:space="preserve">PCR plate pipette </w:t>
      </w:r>
      <w:r w:rsidR="00DA5A88">
        <w:t xml:space="preserve">in </w:t>
      </w:r>
      <w:r>
        <w:t xml:space="preserve">10.0uL </w:t>
      </w:r>
      <w:r w:rsidR="005B68C1">
        <w:t>50</w:t>
      </w:r>
      <w:r>
        <w:t>mM NaOH</w:t>
      </w:r>
      <w:r w:rsidR="00DA5A88">
        <w:t>/well</w:t>
      </w:r>
    </w:p>
    <w:p w14:paraId="35863330" w14:textId="77777777" w:rsidR="008936C5" w:rsidRDefault="008936C5" w:rsidP="008936C5">
      <w:pPr>
        <w:pStyle w:val="ListParagraph"/>
        <w:tabs>
          <w:tab w:val="left" w:pos="500"/>
        </w:tabs>
      </w:pPr>
    </w:p>
    <w:p w14:paraId="310A791C" w14:textId="07B74B6E" w:rsidR="008936C5" w:rsidRDefault="008936C5" w:rsidP="008936C5">
      <w:pPr>
        <w:pStyle w:val="ListParagraph"/>
        <w:numPr>
          <w:ilvl w:val="0"/>
          <w:numId w:val="17"/>
        </w:numPr>
        <w:tabs>
          <w:tab w:val="left" w:pos="500"/>
        </w:tabs>
      </w:pPr>
      <w:r>
        <w:t>Add 10.0uL homogenized samples</w:t>
      </w:r>
      <w:r w:rsidR="00DA5A88">
        <w:t>/well</w:t>
      </w:r>
    </w:p>
    <w:p w14:paraId="7866957F" w14:textId="77777777" w:rsidR="008936C5" w:rsidRDefault="008936C5" w:rsidP="008936C5">
      <w:pPr>
        <w:pStyle w:val="ListParagraph"/>
        <w:tabs>
          <w:tab w:val="left" w:pos="500"/>
        </w:tabs>
      </w:pPr>
    </w:p>
    <w:p w14:paraId="77CECD36" w14:textId="5DF75ED1" w:rsidR="008936C5" w:rsidRDefault="008936C5" w:rsidP="008936C5">
      <w:pPr>
        <w:pStyle w:val="ListParagraph"/>
        <w:numPr>
          <w:ilvl w:val="0"/>
          <w:numId w:val="17"/>
        </w:numPr>
        <w:tabs>
          <w:tab w:val="left" w:pos="500"/>
        </w:tabs>
      </w:pPr>
      <w:r>
        <w:t>Heat at 98C for 15min</w:t>
      </w:r>
    </w:p>
    <w:p w14:paraId="128219E8" w14:textId="77777777" w:rsidR="008936C5" w:rsidRDefault="008936C5" w:rsidP="008936C5">
      <w:pPr>
        <w:pStyle w:val="ListParagraph"/>
        <w:tabs>
          <w:tab w:val="left" w:pos="500"/>
        </w:tabs>
      </w:pPr>
    </w:p>
    <w:p w14:paraId="45761458" w14:textId="12535C96" w:rsidR="008936C5" w:rsidRDefault="008936C5" w:rsidP="008936C5">
      <w:pPr>
        <w:pStyle w:val="ListParagraph"/>
        <w:numPr>
          <w:ilvl w:val="0"/>
          <w:numId w:val="17"/>
        </w:numPr>
        <w:tabs>
          <w:tab w:val="left" w:pos="500"/>
        </w:tabs>
      </w:pPr>
      <w:r>
        <w:t>Cool to room temperature</w:t>
      </w:r>
    </w:p>
    <w:p w14:paraId="24289AFF" w14:textId="77777777" w:rsidR="008936C5" w:rsidRDefault="008936C5" w:rsidP="008936C5">
      <w:pPr>
        <w:pStyle w:val="ListParagraph"/>
        <w:tabs>
          <w:tab w:val="left" w:pos="500"/>
        </w:tabs>
      </w:pPr>
    </w:p>
    <w:p w14:paraId="1CD25568" w14:textId="60A49477" w:rsidR="008936C5" w:rsidRDefault="008936C5" w:rsidP="008936C5">
      <w:pPr>
        <w:pStyle w:val="ListParagraph"/>
        <w:numPr>
          <w:ilvl w:val="0"/>
          <w:numId w:val="17"/>
        </w:numPr>
        <w:tabs>
          <w:tab w:val="left" w:pos="500"/>
        </w:tabs>
      </w:pPr>
      <w:r>
        <w:t>Add 1/10</w:t>
      </w:r>
      <w:r w:rsidRPr="008936C5">
        <w:rPr>
          <w:vertAlign w:val="superscript"/>
        </w:rPr>
        <w:t>th</w:t>
      </w:r>
      <w:r>
        <w:t xml:space="preserve"> volume (2.0uL) </w:t>
      </w:r>
      <w:r w:rsidR="005B68C1">
        <w:t>1</w:t>
      </w:r>
      <w:r>
        <w:t>M Tris pH 8.0</w:t>
      </w:r>
    </w:p>
    <w:p w14:paraId="44CEE794" w14:textId="77777777" w:rsidR="008936C5" w:rsidRDefault="008936C5" w:rsidP="008936C5">
      <w:pPr>
        <w:pStyle w:val="ListParagraph"/>
        <w:tabs>
          <w:tab w:val="left" w:pos="500"/>
        </w:tabs>
      </w:pPr>
    </w:p>
    <w:p w14:paraId="7168C542" w14:textId="5B646511" w:rsidR="008936C5" w:rsidRPr="008936C5" w:rsidRDefault="008936C5" w:rsidP="008936C5">
      <w:pPr>
        <w:pStyle w:val="ListParagraph"/>
        <w:numPr>
          <w:ilvl w:val="0"/>
          <w:numId w:val="17"/>
        </w:numPr>
        <w:tabs>
          <w:tab w:val="left" w:pos="500"/>
        </w:tabs>
      </w:pPr>
      <w:r>
        <w:t xml:space="preserve">    Use 2-5uL per PCR reaction</w:t>
      </w:r>
    </w:p>
    <w:p w14:paraId="241AFF9E" w14:textId="77777777" w:rsidR="006F2F55" w:rsidRDefault="006F2F55" w:rsidP="006F2F55">
      <w:pPr>
        <w:tabs>
          <w:tab w:val="left" w:pos="500"/>
        </w:tabs>
      </w:pPr>
    </w:p>
    <w:p w14:paraId="0B111754" w14:textId="0CDE9690" w:rsidR="006F2F55" w:rsidRPr="008936C5" w:rsidRDefault="008936C5" w:rsidP="008936C5">
      <w:pPr>
        <w:tabs>
          <w:tab w:val="left" w:pos="500"/>
        </w:tabs>
        <w:rPr>
          <w:b/>
        </w:rPr>
      </w:pPr>
      <w:r>
        <w:rPr>
          <w:b/>
        </w:rPr>
        <w:t xml:space="preserve">4.   </w:t>
      </w:r>
      <w:proofErr w:type="spellStart"/>
      <w:r w:rsidR="006F2F55" w:rsidRPr="008936C5">
        <w:rPr>
          <w:b/>
        </w:rPr>
        <w:t>Nanoluc</w:t>
      </w:r>
      <w:proofErr w:type="spellEnd"/>
      <w:r w:rsidR="006F2F55" w:rsidRPr="008936C5">
        <w:rPr>
          <w:b/>
        </w:rPr>
        <w:t xml:space="preserve"> Plate Reader</w:t>
      </w:r>
    </w:p>
    <w:p w14:paraId="0C986962" w14:textId="1525F39B" w:rsidR="006F2F55" w:rsidRDefault="006F2F55" w:rsidP="008936C5">
      <w:pPr>
        <w:pStyle w:val="ListParagraph"/>
        <w:numPr>
          <w:ilvl w:val="0"/>
          <w:numId w:val="19"/>
        </w:numPr>
        <w:tabs>
          <w:tab w:val="left" w:pos="500"/>
        </w:tabs>
        <w:ind w:left="720"/>
      </w:pPr>
      <w:r>
        <w:t xml:space="preserve">Prepare </w:t>
      </w:r>
      <w:proofErr w:type="spellStart"/>
      <w:r>
        <w:t>nanoluc</w:t>
      </w:r>
      <w:proofErr w:type="spellEnd"/>
      <w:r>
        <w:t xml:space="preserve"> reaction buffer</w:t>
      </w:r>
    </w:p>
    <w:p w14:paraId="6BFF3FDF" w14:textId="77777777" w:rsidR="007A041A" w:rsidRDefault="007A041A" w:rsidP="008936C5">
      <w:pPr>
        <w:pStyle w:val="ListParagraph"/>
        <w:tabs>
          <w:tab w:val="left" w:pos="500"/>
        </w:tabs>
      </w:pPr>
    </w:p>
    <w:p w14:paraId="46C72336" w14:textId="7DAD82D6" w:rsidR="006F2F55" w:rsidRDefault="008A6899" w:rsidP="008936C5">
      <w:pPr>
        <w:pStyle w:val="ListParagraph"/>
        <w:numPr>
          <w:ilvl w:val="0"/>
          <w:numId w:val="19"/>
        </w:numPr>
        <w:tabs>
          <w:tab w:val="left" w:pos="500"/>
        </w:tabs>
        <w:ind w:left="720"/>
      </w:pPr>
      <w:r>
        <w:t xml:space="preserve">Pipette 40.0uL </w:t>
      </w:r>
      <w:proofErr w:type="spellStart"/>
      <w:r>
        <w:t>nanoluc</w:t>
      </w:r>
      <w:proofErr w:type="spellEnd"/>
      <w:r>
        <w:t xml:space="preserve"> reaction buffer into the wells of a </w:t>
      </w:r>
      <w:r w:rsidR="00690FCB">
        <w:t>black</w:t>
      </w:r>
      <w:r>
        <w:t xml:space="preserve"> </w:t>
      </w:r>
      <w:proofErr w:type="spellStart"/>
      <w:r>
        <w:t>perkin</w:t>
      </w:r>
      <w:proofErr w:type="spellEnd"/>
      <w:r>
        <w:t xml:space="preserve"> </w:t>
      </w:r>
      <w:proofErr w:type="spellStart"/>
      <w:r>
        <w:t>elmer</w:t>
      </w:r>
      <w:proofErr w:type="spellEnd"/>
      <w:r>
        <w:t xml:space="preserve"> plate</w:t>
      </w:r>
    </w:p>
    <w:p w14:paraId="3A42418D" w14:textId="77777777" w:rsidR="007A041A" w:rsidRDefault="007A041A" w:rsidP="008936C5">
      <w:pPr>
        <w:pStyle w:val="ListParagraph"/>
        <w:tabs>
          <w:tab w:val="left" w:pos="500"/>
        </w:tabs>
      </w:pPr>
    </w:p>
    <w:p w14:paraId="544563AC" w14:textId="74B723E8" w:rsidR="008A6899" w:rsidRDefault="008A6899" w:rsidP="008936C5">
      <w:pPr>
        <w:pStyle w:val="ListParagraph"/>
        <w:numPr>
          <w:ilvl w:val="0"/>
          <w:numId w:val="19"/>
        </w:numPr>
        <w:tabs>
          <w:tab w:val="left" w:pos="500"/>
        </w:tabs>
        <w:ind w:left="720"/>
      </w:pPr>
      <w:r>
        <w:t xml:space="preserve">Add 40.0uL of homogenized samples </w:t>
      </w:r>
    </w:p>
    <w:p w14:paraId="1AD99BA9" w14:textId="77777777" w:rsidR="007A041A" w:rsidRDefault="007A041A" w:rsidP="008936C5">
      <w:pPr>
        <w:pStyle w:val="ListParagraph"/>
        <w:tabs>
          <w:tab w:val="left" w:pos="500"/>
        </w:tabs>
      </w:pPr>
    </w:p>
    <w:p w14:paraId="30E974D1" w14:textId="5614E90C" w:rsidR="008A6899" w:rsidRDefault="008A6899" w:rsidP="008936C5">
      <w:pPr>
        <w:pStyle w:val="ListParagraph"/>
        <w:numPr>
          <w:ilvl w:val="0"/>
          <w:numId w:val="19"/>
        </w:numPr>
        <w:tabs>
          <w:tab w:val="left" w:pos="500"/>
        </w:tabs>
        <w:ind w:left="720"/>
      </w:pPr>
      <w:r>
        <w:t>Take plate to room 378</w:t>
      </w:r>
    </w:p>
    <w:p w14:paraId="29356947" w14:textId="77777777" w:rsidR="007A041A" w:rsidRDefault="007A041A" w:rsidP="008936C5">
      <w:pPr>
        <w:pStyle w:val="ListParagraph"/>
        <w:tabs>
          <w:tab w:val="left" w:pos="500"/>
        </w:tabs>
      </w:pPr>
    </w:p>
    <w:p w14:paraId="07334CC5" w14:textId="7A406B99" w:rsidR="008A6899" w:rsidRDefault="008A6899" w:rsidP="008936C5">
      <w:pPr>
        <w:pStyle w:val="ListParagraph"/>
        <w:numPr>
          <w:ilvl w:val="0"/>
          <w:numId w:val="19"/>
        </w:numPr>
        <w:tabs>
          <w:tab w:val="left" w:pos="500"/>
        </w:tabs>
        <w:ind w:left="720"/>
      </w:pPr>
      <w:r>
        <w:t xml:space="preserve">Open </w:t>
      </w:r>
      <w:proofErr w:type="spellStart"/>
      <w:r>
        <w:t>Softmax</w:t>
      </w:r>
      <w:proofErr w:type="spellEnd"/>
      <w:r>
        <w:t xml:space="preserve"> Pro Software (icon is a magnifying glass)</w:t>
      </w:r>
    </w:p>
    <w:p w14:paraId="01149C31" w14:textId="77777777" w:rsidR="007A041A" w:rsidRDefault="007A041A" w:rsidP="008936C5">
      <w:pPr>
        <w:pStyle w:val="ListParagraph"/>
        <w:tabs>
          <w:tab w:val="left" w:pos="500"/>
        </w:tabs>
      </w:pPr>
    </w:p>
    <w:p w14:paraId="6C89B70D" w14:textId="7EBBFB84" w:rsidR="008A6899" w:rsidRDefault="008A6899" w:rsidP="008936C5">
      <w:pPr>
        <w:pStyle w:val="ListParagraph"/>
        <w:numPr>
          <w:ilvl w:val="0"/>
          <w:numId w:val="19"/>
        </w:numPr>
        <w:tabs>
          <w:tab w:val="left" w:pos="500"/>
        </w:tabs>
        <w:ind w:left="720"/>
      </w:pPr>
      <w:r>
        <w:t xml:space="preserve">    Use buttons on machine to set temp to 25C</w:t>
      </w:r>
    </w:p>
    <w:p w14:paraId="0037A756" w14:textId="77777777" w:rsidR="0067769B" w:rsidRDefault="0067769B" w:rsidP="0067769B">
      <w:pPr>
        <w:pStyle w:val="ListParagraph"/>
        <w:tabs>
          <w:tab w:val="left" w:pos="500"/>
        </w:tabs>
      </w:pPr>
    </w:p>
    <w:p w14:paraId="446F26AC" w14:textId="772B5E49" w:rsidR="00A02168" w:rsidRDefault="00A02168" w:rsidP="008936C5">
      <w:pPr>
        <w:pStyle w:val="ListParagraph"/>
        <w:numPr>
          <w:ilvl w:val="0"/>
          <w:numId w:val="19"/>
        </w:numPr>
        <w:tabs>
          <w:tab w:val="left" w:pos="500"/>
        </w:tabs>
        <w:ind w:left="720"/>
      </w:pPr>
      <w:r>
        <w:t>Use purple metal ring when putting plate into machine</w:t>
      </w:r>
    </w:p>
    <w:p w14:paraId="0EB8BDA6" w14:textId="77777777" w:rsidR="007A041A" w:rsidRDefault="007A041A" w:rsidP="007A041A">
      <w:pPr>
        <w:pStyle w:val="ListParagraph"/>
        <w:tabs>
          <w:tab w:val="left" w:pos="500"/>
        </w:tabs>
      </w:pPr>
    </w:p>
    <w:p w14:paraId="0CACE6F9" w14:textId="77777777" w:rsidR="008A6899" w:rsidRDefault="008A6899" w:rsidP="008936C5">
      <w:pPr>
        <w:pStyle w:val="ListParagraph"/>
        <w:numPr>
          <w:ilvl w:val="0"/>
          <w:numId w:val="19"/>
        </w:numPr>
        <w:tabs>
          <w:tab w:val="left" w:pos="500"/>
        </w:tabs>
        <w:ind w:left="720"/>
      </w:pPr>
      <w:r>
        <w:t>Select protocol-&gt; Basic -&gt; endpoint</w:t>
      </w:r>
    </w:p>
    <w:p w14:paraId="1C86EBED" w14:textId="77777777" w:rsidR="008936C5" w:rsidRDefault="008936C5" w:rsidP="008936C5">
      <w:pPr>
        <w:pStyle w:val="ListParagraph"/>
        <w:tabs>
          <w:tab w:val="left" w:pos="500"/>
        </w:tabs>
      </w:pPr>
    </w:p>
    <w:p w14:paraId="1F8CAAC5" w14:textId="55CD1380" w:rsidR="008A6899" w:rsidRDefault="00A02168" w:rsidP="008936C5">
      <w:pPr>
        <w:pStyle w:val="ListParagraph"/>
        <w:numPr>
          <w:ilvl w:val="0"/>
          <w:numId w:val="19"/>
        </w:numPr>
        <w:tabs>
          <w:tab w:val="left" w:pos="500"/>
        </w:tabs>
        <w:ind w:left="720"/>
      </w:pPr>
      <w:r>
        <w:t xml:space="preserve">    </w:t>
      </w:r>
      <w:r w:rsidR="008A6899">
        <w:t>Double click on the grey box on the right side of screen</w:t>
      </w:r>
    </w:p>
    <w:p w14:paraId="028612D5" w14:textId="77777777" w:rsidR="007A041A" w:rsidRDefault="007A041A" w:rsidP="008936C5">
      <w:pPr>
        <w:pStyle w:val="ListParagraph"/>
        <w:tabs>
          <w:tab w:val="left" w:pos="500"/>
        </w:tabs>
      </w:pPr>
    </w:p>
    <w:p w14:paraId="3591C6DB" w14:textId="77777777" w:rsidR="008A6899" w:rsidRDefault="008A6899" w:rsidP="008936C5">
      <w:pPr>
        <w:pStyle w:val="ListParagraph"/>
        <w:numPr>
          <w:ilvl w:val="0"/>
          <w:numId w:val="19"/>
        </w:numPr>
        <w:tabs>
          <w:tab w:val="left" w:pos="500"/>
        </w:tabs>
        <w:ind w:left="720"/>
      </w:pPr>
      <w:r>
        <w:t xml:space="preserve">    Select </w:t>
      </w:r>
      <w:proofErr w:type="spellStart"/>
      <w:r>
        <w:t>Lumin</w:t>
      </w:r>
      <w:proofErr w:type="spellEnd"/>
      <w:r>
        <w:t>. Reading 500ms</w:t>
      </w:r>
    </w:p>
    <w:p w14:paraId="6C8D2555" w14:textId="77777777" w:rsidR="007A041A" w:rsidRDefault="007A041A" w:rsidP="008936C5">
      <w:pPr>
        <w:pStyle w:val="ListParagraph"/>
        <w:tabs>
          <w:tab w:val="left" w:pos="500"/>
        </w:tabs>
      </w:pPr>
    </w:p>
    <w:p w14:paraId="146CD2C8" w14:textId="3771EE71" w:rsidR="008A6899" w:rsidRDefault="008A6899" w:rsidP="008936C5">
      <w:pPr>
        <w:pStyle w:val="ListParagraph"/>
        <w:numPr>
          <w:ilvl w:val="0"/>
          <w:numId w:val="19"/>
        </w:numPr>
        <w:tabs>
          <w:tab w:val="left" w:pos="500"/>
        </w:tabs>
        <w:ind w:left="720"/>
      </w:pPr>
      <w:r>
        <w:t>UNCLICK Read from bottom box</w:t>
      </w:r>
    </w:p>
    <w:p w14:paraId="60504579" w14:textId="77777777" w:rsidR="007A041A" w:rsidRDefault="007A041A" w:rsidP="008936C5">
      <w:pPr>
        <w:pStyle w:val="ListParagraph"/>
        <w:tabs>
          <w:tab w:val="left" w:pos="500"/>
        </w:tabs>
      </w:pPr>
    </w:p>
    <w:p w14:paraId="58F1BD2C" w14:textId="618B4473" w:rsidR="008A6899" w:rsidRDefault="00A02168" w:rsidP="008936C5">
      <w:pPr>
        <w:pStyle w:val="ListParagraph"/>
        <w:numPr>
          <w:ilvl w:val="0"/>
          <w:numId w:val="19"/>
        </w:numPr>
        <w:tabs>
          <w:tab w:val="left" w:pos="500"/>
        </w:tabs>
        <w:ind w:left="720"/>
      </w:pPr>
      <w:r>
        <w:t xml:space="preserve">    </w:t>
      </w:r>
      <w:r w:rsidR="008A6899">
        <w:t>Select OK, select Read</w:t>
      </w:r>
    </w:p>
    <w:p w14:paraId="7DDE114F" w14:textId="77777777" w:rsidR="007A041A" w:rsidRDefault="007A041A" w:rsidP="008936C5">
      <w:pPr>
        <w:pStyle w:val="ListParagraph"/>
        <w:tabs>
          <w:tab w:val="left" w:pos="500"/>
        </w:tabs>
      </w:pPr>
    </w:p>
    <w:p w14:paraId="26785565" w14:textId="0E9A7D89" w:rsidR="008A6899" w:rsidRDefault="00A02168" w:rsidP="008936C5">
      <w:pPr>
        <w:pStyle w:val="ListParagraph"/>
        <w:numPr>
          <w:ilvl w:val="0"/>
          <w:numId w:val="19"/>
        </w:numPr>
        <w:tabs>
          <w:tab w:val="left" w:pos="500"/>
        </w:tabs>
        <w:ind w:left="720"/>
      </w:pPr>
      <w:r>
        <w:t xml:space="preserve"> </w:t>
      </w:r>
      <w:r w:rsidR="008A6899">
        <w:t xml:space="preserve">After reading </w:t>
      </w:r>
      <w:proofErr w:type="spellStart"/>
      <w:r w:rsidR="008A6899">
        <w:t>highlite</w:t>
      </w:r>
      <w:proofErr w:type="spellEnd"/>
      <w:r w:rsidR="008A6899">
        <w:t xml:space="preserve"> the whole plate -&gt; edit -&gt; copy plate data -&gt; paste into excel sheet and save on USB drive</w:t>
      </w:r>
    </w:p>
    <w:p w14:paraId="4B4AF5F7" w14:textId="77777777" w:rsidR="007A041A" w:rsidRDefault="007A041A" w:rsidP="008936C5">
      <w:pPr>
        <w:pStyle w:val="ListParagraph"/>
        <w:tabs>
          <w:tab w:val="left" w:pos="500"/>
        </w:tabs>
      </w:pPr>
    </w:p>
    <w:p w14:paraId="0D99EE00" w14:textId="387AE0FD" w:rsidR="008A6899" w:rsidRDefault="008A6899" w:rsidP="008936C5">
      <w:pPr>
        <w:pStyle w:val="ListParagraph"/>
        <w:numPr>
          <w:ilvl w:val="0"/>
          <w:numId w:val="19"/>
        </w:numPr>
        <w:tabs>
          <w:tab w:val="left" w:pos="500"/>
        </w:tabs>
        <w:ind w:left="720"/>
      </w:pPr>
      <w:r>
        <w:t xml:space="preserve"> Close software</w:t>
      </w:r>
    </w:p>
    <w:p w14:paraId="37E7A3DE" w14:textId="77777777" w:rsidR="009F4FE0" w:rsidRDefault="009F4FE0" w:rsidP="009F4FE0">
      <w:pPr>
        <w:tabs>
          <w:tab w:val="left" w:pos="500"/>
        </w:tabs>
      </w:pPr>
    </w:p>
    <w:p w14:paraId="73A4D42B" w14:textId="7D495406" w:rsidR="009F4FE0" w:rsidRPr="007A041A" w:rsidRDefault="008936C5" w:rsidP="009F4FE0">
      <w:pPr>
        <w:tabs>
          <w:tab w:val="left" w:pos="500"/>
        </w:tabs>
        <w:rPr>
          <w:b/>
        </w:rPr>
      </w:pPr>
      <w:r>
        <w:rPr>
          <w:b/>
        </w:rPr>
        <w:t>5</w:t>
      </w:r>
      <w:r w:rsidR="009F4FE0" w:rsidRPr="007A041A">
        <w:rPr>
          <w:b/>
        </w:rPr>
        <w:t>.   Analyze plate reader data</w:t>
      </w:r>
    </w:p>
    <w:p w14:paraId="7D2A6ECF" w14:textId="0A01D711" w:rsidR="009F4FE0" w:rsidRDefault="009F4FE0" w:rsidP="009F4FE0">
      <w:pPr>
        <w:pStyle w:val="ListParagraph"/>
        <w:numPr>
          <w:ilvl w:val="0"/>
          <w:numId w:val="9"/>
        </w:numPr>
        <w:tabs>
          <w:tab w:val="left" w:pos="500"/>
        </w:tabs>
      </w:pPr>
      <w:r>
        <w:t xml:space="preserve">open excel sheet with data </w:t>
      </w:r>
    </w:p>
    <w:p w14:paraId="15CADEB9" w14:textId="77777777" w:rsidR="007A041A" w:rsidRDefault="007A041A" w:rsidP="007A041A">
      <w:pPr>
        <w:pStyle w:val="ListParagraph"/>
        <w:tabs>
          <w:tab w:val="left" w:pos="500"/>
        </w:tabs>
      </w:pPr>
    </w:p>
    <w:p w14:paraId="48874F81" w14:textId="0FB8FF36" w:rsidR="009F4FE0" w:rsidRDefault="009F4FE0" w:rsidP="009F4FE0">
      <w:pPr>
        <w:pStyle w:val="ListParagraph"/>
        <w:numPr>
          <w:ilvl w:val="0"/>
          <w:numId w:val="9"/>
        </w:numPr>
        <w:tabs>
          <w:tab w:val="left" w:pos="500"/>
        </w:tabs>
      </w:pPr>
      <w:r>
        <w:t>highlight data, click Conditional Formatting and select green to red</w:t>
      </w:r>
    </w:p>
    <w:p w14:paraId="22CF1874" w14:textId="77777777" w:rsidR="007A041A" w:rsidRDefault="007A041A" w:rsidP="007A041A">
      <w:pPr>
        <w:pStyle w:val="ListParagraph"/>
        <w:tabs>
          <w:tab w:val="left" w:pos="500"/>
        </w:tabs>
      </w:pPr>
    </w:p>
    <w:p w14:paraId="4C0C522A" w14:textId="3457AAFF" w:rsidR="009F4FE0" w:rsidRDefault="009F4FE0" w:rsidP="009F4FE0">
      <w:pPr>
        <w:pStyle w:val="ListParagraph"/>
        <w:numPr>
          <w:ilvl w:val="0"/>
          <w:numId w:val="9"/>
        </w:numPr>
        <w:tabs>
          <w:tab w:val="left" w:pos="500"/>
        </w:tabs>
      </w:pPr>
      <w:r>
        <w:t>1.0E+05 or lower means little to no lipoprotein; 2-4E+06 is medium; 4-7E+06 is high but keep in mind too high of a number can mean a dead fish.</w:t>
      </w:r>
    </w:p>
    <w:p w14:paraId="7DE9EB49" w14:textId="77777777" w:rsidR="007A041A" w:rsidRDefault="007A041A" w:rsidP="007A041A">
      <w:pPr>
        <w:pStyle w:val="ListParagraph"/>
        <w:tabs>
          <w:tab w:val="left" w:pos="500"/>
        </w:tabs>
      </w:pPr>
    </w:p>
    <w:p w14:paraId="472367F3" w14:textId="37377171" w:rsidR="009F4FE0" w:rsidRDefault="009F4FE0" w:rsidP="009F4FE0">
      <w:pPr>
        <w:pStyle w:val="ListParagraph"/>
        <w:numPr>
          <w:ilvl w:val="0"/>
          <w:numId w:val="9"/>
        </w:numPr>
        <w:tabs>
          <w:tab w:val="left" w:pos="500"/>
        </w:tabs>
      </w:pPr>
      <w:r>
        <w:t xml:space="preserve">Take the average, </w:t>
      </w:r>
      <w:proofErr w:type="spellStart"/>
      <w:r>
        <w:t>stdev</w:t>
      </w:r>
      <w:proofErr w:type="spellEnd"/>
      <w:r>
        <w:t xml:space="preserve">, and </w:t>
      </w:r>
      <w:proofErr w:type="spellStart"/>
      <w:r>
        <w:t>cov</w:t>
      </w:r>
      <w:proofErr w:type="spellEnd"/>
      <w:r>
        <w:t xml:space="preserve"> </w:t>
      </w:r>
    </w:p>
    <w:p w14:paraId="11F444DC" w14:textId="77777777" w:rsidR="007A041A" w:rsidRDefault="007A041A" w:rsidP="007A041A">
      <w:pPr>
        <w:pStyle w:val="ListParagraph"/>
        <w:tabs>
          <w:tab w:val="left" w:pos="500"/>
        </w:tabs>
      </w:pPr>
    </w:p>
    <w:p w14:paraId="2247CAAF" w14:textId="799112E4" w:rsidR="009F4FE0" w:rsidRDefault="009F4FE0" w:rsidP="009F4FE0">
      <w:pPr>
        <w:pStyle w:val="ListParagraph"/>
        <w:numPr>
          <w:ilvl w:val="0"/>
          <w:numId w:val="9"/>
        </w:numPr>
        <w:tabs>
          <w:tab w:val="left" w:pos="500"/>
        </w:tabs>
      </w:pPr>
      <w:r>
        <w:t>You will want to run three samples closest to the average on the native gel.</w:t>
      </w:r>
    </w:p>
    <w:p w14:paraId="6507DC08" w14:textId="77777777" w:rsidR="009F4FE0" w:rsidRDefault="009F4FE0" w:rsidP="009F4FE0">
      <w:pPr>
        <w:tabs>
          <w:tab w:val="left" w:pos="500"/>
        </w:tabs>
      </w:pPr>
    </w:p>
    <w:p w14:paraId="72CC03D2" w14:textId="2C30CB5E" w:rsidR="009F4FE0" w:rsidRPr="007A041A" w:rsidRDefault="008936C5" w:rsidP="009F4FE0">
      <w:pPr>
        <w:tabs>
          <w:tab w:val="left" w:pos="500"/>
        </w:tabs>
        <w:rPr>
          <w:b/>
        </w:rPr>
      </w:pPr>
      <w:r>
        <w:rPr>
          <w:b/>
        </w:rPr>
        <w:lastRenderedPageBreak/>
        <w:t>6</w:t>
      </w:r>
      <w:r w:rsidR="009F4FE0" w:rsidRPr="007A041A">
        <w:rPr>
          <w:b/>
        </w:rPr>
        <w:t>.    Make 3.0% Native Gels</w:t>
      </w:r>
      <w:r w:rsidR="007A041A" w:rsidRPr="007A041A">
        <w:rPr>
          <w:b/>
        </w:rPr>
        <w:t xml:space="preserve"> (32mL makes 4 gels)</w:t>
      </w:r>
    </w:p>
    <w:p w14:paraId="302CCADB" w14:textId="77777777" w:rsidR="007A041A" w:rsidRDefault="007A041A" w:rsidP="009F4FE0">
      <w:pPr>
        <w:tabs>
          <w:tab w:val="left" w:pos="500"/>
        </w:tabs>
      </w:pPr>
    </w:p>
    <w:p w14:paraId="416EF233" w14:textId="522C39A6" w:rsidR="007A041A" w:rsidRDefault="007A041A" w:rsidP="009F4FE0">
      <w:pPr>
        <w:pStyle w:val="ListParagraph"/>
        <w:numPr>
          <w:ilvl w:val="0"/>
          <w:numId w:val="10"/>
        </w:numPr>
        <w:tabs>
          <w:tab w:val="left" w:pos="500"/>
        </w:tabs>
      </w:pPr>
      <w:r>
        <w:t>Assemble gel casting set-up</w:t>
      </w:r>
    </w:p>
    <w:p w14:paraId="3EEC68F7" w14:textId="77777777" w:rsidR="007A041A" w:rsidRDefault="007A041A" w:rsidP="007A041A">
      <w:pPr>
        <w:pStyle w:val="ListParagraph"/>
        <w:tabs>
          <w:tab w:val="left" w:pos="500"/>
        </w:tabs>
      </w:pPr>
    </w:p>
    <w:p w14:paraId="584E62AC" w14:textId="4410E607" w:rsidR="007A041A" w:rsidRDefault="007A041A" w:rsidP="009F4FE0">
      <w:pPr>
        <w:pStyle w:val="ListParagraph"/>
        <w:numPr>
          <w:ilvl w:val="0"/>
          <w:numId w:val="10"/>
        </w:numPr>
        <w:tabs>
          <w:tab w:val="left" w:pos="500"/>
        </w:tabs>
      </w:pPr>
      <w:r>
        <w:t xml:space="preserve">Jay has glass with </w:t>
      </w:r>
      <w:proofErr w:type="spellStart"/>
      <w:r>
        <w:t>RainX</w:t>
      </w:r>
      <w:proofErr w:type="spellEnd"/>
      <w:r>
        <w:t xml:space="preserve"> on his bench, non-</w:t>
      </w:r>
      <w:proofErr w:type="spellStart"/>
      <w:r>
        <w:t>rainx</w:t>
      </w:r>
      <w:proofErr w:type="spellEnd"/>
      <w:r>
        <w:t xml:space="preserve"> glass is next to sink</w:t>
      </w:r>
    </w:p>
    <w:p w14:paraId="0E8395EA" w14:textId="77777777" w:rsidR="007A041A" w:rsidRDefault="007A041A" w:rsidP="007A041A">
      <w:pPr>
        <w:pStyle w:val="ListParagraph"/>
        <w:tabs>
          <w:tab w:val="left" w:pos="500"/>
        </w:tabs>
      </w:pPr>
    </w:p>
    <w:p w14:paraId="57556565" w14:textId="2FDE5B46" w:rsidR="007A041A" w:rsidRDefault="007A041A" w:rsidP="009F4FE0">
      <w:pPr>
        <w:pStyle w:val="ListParagraph"/>
        <w:numPr>
          <w:ilvl w:val="0"/>
          <w:numId w:val="10"/>
        </w:numPr>
        <w:tabs>
          <w:tab w:val="left" w:pos="500"/>
        </w:tabs>
      </w:pPr>
      <w:r>
        <w:t xml:space="preserve">Use 1.0mm glass, clean with </w:t>
      </w:r>
      <w:r w:rsidR="00A02168">
        <w:t>soapy water and rinse well with tap water</w:t>
      </w:r>
    </w:p>
    <w:p w14:paraId="46DFE35C" w14:textId="77777777" w:rsidR="007A041A" w:rsidRDefault="007A041A" w:rsidP="007A041A">
      <w:pPr>
        <w:pStyle w:val="ListParagraph"/>
        <w:tabs>
          <w:tab w:val="left" w:pos="500"/>
        </w:tabs>
      </w:pPr>
    </w:p>
    <w:p w14:paraId="17BB9171" w14:textId="00604C46" w:rsidR="009F4FE0" w:rsidRDefault="009F4FE0" w:rsidP="009F4FE0">
      <w:pPr>
        <w:pStyle w:val="ListParagraph"/>
        <w:numPr>
          <w:ilvl w:val="0"/>
          <w:numId w:val="10"/>
        </w:numPr>
        <w:tabs>
          <w:tab w:val="left" w:pos="500"/>
        </w:tabs>
      </w:pPr>
      <w:r>
        <w:t>Mix the following in a 50mL falcon tube</w:t>
      </w:r>
      <w:r w:rsidR="00A02168">
        <w:t xml:space="preserve"> to make 4 gels</w:t>
      </w:r>
    </w:p>
    <w:p w14:paraId="721B3B1F" w14:textId="045E1D60" w:rsidR="0067769B" w:rsidRPr="00690FCB" w:rsidRDefault="00690FCB" w:rsidP="0067769B">
      <w:pPr>
        <w:pStyle w:val="ListParagraph"/>
        <w:tabs>
          <w:tab w:val="left" w:pos="500"/>
        </w:tabs>
        <w:rPr>
          <w:u w:val="single"/>
        </w:rPr>
      </w:pPr>
      <w:r>
        <w:tab/>
      </w:r>
      <w:r>
        <w:tab/>
      </w:r>
      <w:r>
        <w:tab/>
      </w:r>
      <w:r>
        <w:tab/>
      </w:r>
      <w:r>
        <w:tab/>
      </w:r>
      <w:r>
        <w:tab/>
      </w:r>
      <w:r>
        <w:tab/>
      </w:r>
      <w:r w:rsidRPr="00690FCB">
        <w:rPr>
          <w:u w:val="single"/>
        </w:rPr>
        <w:t>X4 gels</w:t>
      </w:r>
    </w:p>
    <w:p w14:paraId="07D89FFE" w14:textId="21712E39" w:rsidR="009F4FE0" w:rsidRDefault="009F4FE0" w:rsidP="009F4FE0">
      <w:pPr>
        <w:tabs>
          <w:tab w:val="left" w:pos="500"/>
        </w:tabs>
        <w:ind w:left="720"/>
      </w:pPr>
      <w:r>
        <w:tab/>
      </w:r>
      <w:r w:rsidR="00A02168">
        <w:t>5</w:t>
      </w:r>
      <w:r>
        <w:t>x TBE</w:t>
      </w:r>
      <w:r>
        <w:tab/>
      </w:r>
      <w:r w:rsidR="00D32735">
        <w:tab/>
      </w:r>
      <w:r w:rsidR="00D32735">
        <w:tab/>
      </w:r>
      <w:r w:rsidR="00D32735">
        <w:tab/>
      </w:r>
      <w:r w:rsidR="00D32735">
        <w:tab/>
      </w:r>
      <w:r w:rsidR="00A02168">
        <w:t>6.4</w:t>
      </w:r>
      <w:r>
        <w:t>mL</w:t>
      </w:r>
      <w:r w:rsidR="00D32735">
        <w:tab/>
      </w:r>
      <w:r w:rsidR="00D32735">
        <w:tab/>
      </w:r>
      <w:r w:rsidR="00D32735">
        <w:tab/>
      </w:r>
    </w:p>
    <w:p w14:paraId="38B7912E" w14:textId="3ECC3E7A" w:rsidR="009F4FE0" w:rsidRDefault="009F4FE0" w:rsidP="009F4FE0">
      <w:pPr>
        <w:tabs>
          <w:tab w:val="left" w:pos="500"/>
        </w:tabs>
        <w:ind w:left="720"/>
      </w:pPr>
      <w:r>
        <w:tab/>
      </w:r>
      <w:proofErr w:type="spellStart"/>
      <w:r>
        <w:t>MilliQ</w:t>
      </w:r>
      <w:proofErr w:type="spellEnd"/>
      <w:r>
        <w:t xml:space="preserve"> H20</w:t>
      </w:r>
      <w:r w:rsidR="00D32735">
        <w:tab/>
      </w:r>
      <w:r w:rsidR="00D32735">
        <w:tab/>
      </w:r>
      <w:r w:rsidR="00D32735">
        <w:tab/>
      </w:r>
      <w:r w:rsidR="00D32735">
        <w:tab/>
      </w:r>
      <w:r w:rsidR="00A02168">
        <w:tab/>
        <w:t>22.9</w:t>
      </w:r>
      <w:r>
        <w:t>mL</w:t>
      </w:r>
    </w:p>
    <w:p w14:paraId="194E98D3" w14:textId="49887B85" w:rsidR="009F4FE0" w:rsidRDefault="009F4FE0" w:rsidP="009F4FE0">
      <w:pPr>
        <w:tabs>
          <w:tab w:val="left" w:pos="500"/>
        </w:tabs>
        <w:ind w:left="720"/>
      </w:pPr>
      <w:r>
        <w:tab/>
      </w:r>
      <w:proofErr w:type="spellStart"/>
      <w:proofErr w:type="gramStart"/>
      <w:r>
        <w:t>Polyacrylamide:Bis</w:t>
      </w:r>
      <w:proofErr w:type="gramEnd"/>
      <w:r>
        <w:t>-Acrylamide</w:t>
      </w:r>
      <w:proofErr w:type="spellEnd"/>
      <w:r w:rsidR="00D32735">
        <w:t xml:space="preserve"> (19:1)</w:t>
      </w:r>
      <w:r w:rsidR="00D32735">
        <w:tab/>
        <w:t>2.4mL</w:t>
      </w:r>
    </w:p>
    <w:p w14:paraId="6A80859C" w14:textId="77777777" w:rsidR="00D32735" w:rsidRDefault="00D32735" w:rsidP="009F4FE0">
      <w:pPr>
        <w:tabs>
          <w:tab w:val="left" w:pos="500"/>
        </w:tabs>
        <w:ind w:left="720"/>
      </w:pPr>
    </w:p>
    <w:p w14:paraId="13F77CB4" w14:textId="1FD5DCB3" w:rsidR="00D32735" w:rsidRDefault="00D32735" w:rsidP="00D32735">
      <w:pPr>
        <w:pStyle w:val="ListParagraph"/>
        <w:numPr>
          <w:ilvl w:val="0"/>
          <w:numId w:val="10"/>
        </w:numPr>
        <w:tabs>
          <w:tab w:val="left" w:pos="500"/>
        </w:tabs>
      </w:pPr>
      <w:r>
        <w:t>De-gas pouring mixture into E. flask, connect the grey connection to tubing, apply green stopper, turn on vacuum for 30min</w:t>
      </w:r>
    </w:p>
    <w:p w14:paraId="521D2DF8" w14:textId="77777777" w:rsidR="007A041A" w:rsidRDefault="007A041A" w:rsidP="007A041A">
      <w:pPr>
        <w:pStyle w:val="ListParagraph"/>
        <w:tabs>
          <w:tab w:val="left" w:pos="500"/>
        </w:tabs>
      </w:pPr>
    </w:p>
    <w:p w14:paraId="5F928F8E" w14:textId="61D50C3B" w:rsidR="00D32735" w:rsidRDefault="007A041A" w:rsidP="00D32735">
      <w:pPr>
        <w:pStyle w:val="ListParagraph"/>
        <w:numPr>
          <w:ilvl w:val="0"/>
          <w:numId w:val="10"/>
        </w:numPr>
        <w:tabs>
          <w:tab w:val="left" w:pos="500"/>
        </w:tabs>
      </w:pPr>
      <w:r>
        <w:t xml:space="preserve">    </w:t>
      </w:r>
      <w:r w:rsidR="00D32735">
        <w:t xml:space="preserve">While </w:t>
      </w:r>
      <w:proofErr w:type="spellStart"/>
      <w:r w:rsidR="00D32735">
        <w:t>degasing</w:t>
      </w:r>
      <w:proofErr w:type="spellEnd"/>
      <w:r w:rsidR="00D32735">
        <w:t xml:space="preserve"> prepare 10% APS by weighing 0.05g</w:t>
      </w:r>
      <w:r>
        <w:t xml:space="preserve"> APS into 500.0uL milli-q water</w:t>
      </w:r>
    </w:p>
    <w:p w14:paraId="2473BF92" w14:textId="77777777" w:rsidR="007A041A" w:rsidRDefault="007A041A" w:rsidP="007A041A">
      <w:pPr>
        <w:pStyle w:val="ListParagraph"/>
        <w:tabs>
          <w:tab w:val="left" w:pos="500"/>
        </w:tabs>
      </w:pPr>
    </w:p>
    <w:p w14:paraId="026FE627" w14:textId="1EC451CA" w:rsidR="007A041A" w:rsidRDefault="007A041A" w:rsidP="007A041A">
      <w:pPr>
        <w:pStyle w:val="ListParagraph"/>
        <w:numPr>
          <w:ilvl w:val="0"/>
          <w:numId w:val="10"/>
        </w:numPr>
        <w:tabs>
          <w:tab w:val="left" w:pos="500"/>
        </w:tabs>
      </w:pPr>
      <w:r>
        <w:t>After degas pour back into falcon tube, rinse e flask with tap water</w:t>
      </w:r>
    </w:p>
    <w:p w14:paraId="07890FB8" w14:textId="77777777" w:rsidR="007A041A" w:rsidRDefault="007A041A" w:rsidP="007A041A">
      <w:pPr>
        <w:pStyle w:val="ListParagraph"/>
        <w:tabs>
          <w:tab w:val="left" w:pos="500"/>
        </w:tabs>
      </w:pPr>
    </w:p>
    <w:p w14:paraId="7A25FF69" w14:textId="6C82628F" w:rsidR="007A041A" w:rsidRDefault="007A041A" w:rsidP="007A041A">
      <w:pPr>
        <w:pStyle w:val="ListParagraph"/>
        <w:numPr>
          <w:ilvl w:val="0"/>
          <w:numId w:val="10"/>
        </w:numPr>
        <w:tabs>
          <w:tab w:val="left" w:pos="500"/>
        </w:tabs>
      </w:pPr>
      <w:r>
        <w:t>Add 250.0uL 10% APS and 20.0uL TEMED, mix briefly and cast gels</w:t>
      </w:r>
    </w:p>
    <w:p w14:paraId="4DB75451" w14:textId="77777777" w:rsidR="007A041A" w:rsidRDefault="007A041A" w:rsidP="007A041A">
      <w:pPr>
        <w:pStyle w:val="ListParagraph"/>
        <w:tabs>
          <w:tab w:val="left" w:pos="500"/>
        </w:tabs>
      </w:pPr>
    </w:p>
    <w:p w14:paraId="4543282C" w14:textId="69CCF9C4" w:rsidR="007A041A" w:rsidRDefault="007A041A" w:rsidP="007A041A">
      <w:pPr>
        <w:pStyle w:val="ListParagraph"/>
        <w:numPr>
          <w:ilvl w:val="0"/>
          <w:numId w:val="10"/>
        </w:numPr>
        <w:tabs>
          <w:tab w:val="left" w:pos="500"/>
        </w:tabs>
      </w:pPr>
      <w:r>
        <w:t xml:space="preserve">   A</w:t>
      </w:r>
      <w:r w:rsidR="00A02168">
        <w:t>bout 4mL per gel, add comb last</w:t>
      </w:r>
      <w:r>
        <w:t xml:space="preserve">, let </w:t>
      </w:r>
      <w:r w:rsidR="00A02168">
        <w:t>polymerize</w:t>
      </w:r>
      <w:r>
        <w:t xml:space="preserve"> overnight</w:t>
      </w:r>
      <w:r w:rsidR="00A02168">
        <w:t xml:space="preserve"> in the walk-in</w:t>
      </w:r>
    </w:p>
    <w:p w14:paraId="2322307D" w14:textId="77777777" w:rsidR="009F4FE0" w:rsidRDefault="009F4FE0" w:rsidP="009F4FE0">
      <w:pPr>
        <w:tabs>
          <w:tab w:val="left" w:pos="500"/>
        </w:tabs>
      </w:pPr>
    </w:p>
    <w:p w14:paraId="6C6CA563" w14:textId="77777777" w:rsidR="009F4FE0" w:rsidRDefault="009F4FE0" w:rsidP="009F4FE0">
      <w:pPr>
        <w:tabs>
          <w:tab w:val="left" w:pos="500"/>
        </w:tabs>
      </w:pPr>
    </w:p>
    <w:p w14:paraId="1F11AC32" w14:textId="1FA9E856" w:rsidR="009F4FE0" w:rsidRDefault="008936C5" w:rsidP="009F4FE0">
      <w:pPr>
        <w:tabs>
          <w:tab w:val="left" w:pos="500"/>
        </w:tabs>
        <w:rPr>
          <w:b/>
        </w:rPr>
      </w:pPr>
      <w:r>
        <w:rPr>
          <w:b/>
        </w:rPr>
        <w:t>7</w:t>
      </w:r>
      <w:r w:rsidR="00016FAC" w:rsidRPr="00016FAC">
        <w:rPr>
          <w:b/>
        </w:rPr>
        <w:t>.    Running Native Gel</w:t>
      </w:r>
    </w:p>
    <w:p w14:paraId="5DF73302" w14:textId="59E9AF07" w:rsidR="00016FAC" w:rsidRDefault="00016FAC" w:rsidP="00016FAC">
      <w:pPr>
        <w:pStyle w:val="ListParagraph"/>
        <w:numPr>
          <w:ilvl w:val="0"/>
          <w:numId w:val="14"/>
        </w:numPr>
        <w:tabs>
          <w:tab w:val="left" w:pos="500"/>
        </w:tabs>
      </w:pPr>
      <w:r>
        <w:t>Run in cold room, have 1x TBE prechilled in cold room</w:t>
      </w:r>
    </w:p>
    <w:p w14:paraId="3921A08E" w14:textId="77777777" w:rsidR="00016FAC" w:rsidRDefault="00016FAC" w:rsidP="00016FAC">
      <w:pPr>
        <w:pStyle w:val="ListParagraph"/>
        <w:tabs>
          <w:tab w:val="left" w:pos="500"/>
        </w:tabs>
      </w:pPr>
    </w:p>
    <w:p w14:paraId="641DBAAA" w14:textId="20B2B065" w:rsidR="00016FAC" w:rsidRDefault="00016FAC" w:rsidP="00016FAC">
      <w:pPr>
        <w:pStyle w:val="ListParagraph"/>
        <w:numPr>
          <w:ilvl w:val="0"/>
          <w:numId w:val="14"/>
        </w:numPr>
        <w:tabs>
          <w:tab w:val="left" w:pos="500"/>
        </w:tabs>
      </w:pPr>
      <w:r>
        <w:t>Put gel</w:t>
      </w:r>
      <w:r w:rsidR="00A02168">
        <w:t>s</w:t>
      </w:r>
      <w:r>
        <w:t xml:space="preserve"> into gel case with small glass facing you, if only running one gel use gel dam for other side of gel case</w:t>
      </w:r>
    </w:p>
    <w:p w14:paraId="5A1927F3" w14:textId="77777777" w:rsidR="00016FAC" w:rsidRDefault="00016FAC" w:rsidP="00016FAC">
      <w:pPr>
        <w:pStyle w:val="ListParagraph"/>
        <w:tabs>
          <w:tab w:val="left" w:pos="500"/>
        </w:tabs>
      </w:pPr>
    </w:p>
    <w:p w14:paraId="54859A33" w14:textId="24797BAF" w:rsidR="00016FAC" w:rsidRDefault="00016FAC" w:rsidP="00016FAC">
      <w:pPr>
        <w:pStyle w:val="ListParagraph"/>
        <w:numPr>
          <w:ilvl w:val="0"/>
          <w:numId w:val="14"/>
        </w:numPr>
        <w:tabs>
          <w:tab w:val="left" w:pos="500"/>
        </w:tabs>
      </w:pPr>
      <w:r>
        <w:t>Remove combs</w:t>
      </w:r>
    </w:p>
    <w:p w14:paraId="121E703E" w14:textId="77777777" w:rsidR="00016FAC" w:rsidRDefault="00016FAC" w:rsidP="00016FAC">
      <w:pPr>
        <w:pStyle w:val="ListParagraph"/>
        <w:tabs>
          <w:tab w:val="left" w:pos="500"/>
        </w:tabs>
      </w:pPr>
    </w:p>
    <w:p w14:paraId="7FFBE2DB" w14:textId="5A1436C2" w:rsidR="00016FAC" w:rsidRDefault="00016FAC" w:rsidP="00016FAC">
      <w:pPr>
        <w:pStyle w:val="ListParagraph"/>
        <w:numPr>
          <w:ilvl w:val="0"/>
          <w:numId w:val="14"/>
        </w:numPr>
        <w:tabs>
          <w:tab w:val="left" w:pos="500"/>
        </w:tabs>
      </w:pPr>
      <w:r>
        <w:t>Put into gel box and add fresh 1x TBE to center of gel case to the top</w:t>
      </w:r>
    </w:p>
    <w:p w14:paraId="490CD355" w14:textId="77777777" w:rsidR="00A02168" w:rsidRDefault="00A02168" w:rsidP="00A02168">
      <w:pPr>
        <w:pStyle w:val="ListParagraph"/>
        <w:tabs>
          <w:tab w:val="left" w:pos="500"/>
        </w:tabs>
      </w:pPr>
    </w:p>
    <w:p w14:paraId="0225D84E" w14:textId="0967A241" w:rsidR="00A02168" w:rsidRDefault="00A02168" w:rsidP="00016FAC">
      <w:pPr>
        <w:pStyle w:val="ListParagraph"/>
        <w:numPr>
          <w:ilvl w:val="0"/>
          <w:numId w:val="14"/>
        </w:numPr>
        <w:tabs>
          <w:tab w:val="left" w:pos="500"/>
        </w:tabs>
      </w:pPr>
      <w:r>
        <w:t>Use a p1000 and ‘wash out’ each well by pipetting some</w:t>
      </w:r>
      <w:r w:rsidR="00140051">
        <w:t xml:space="preserve"> fresh</w:t>
      </w:r>
      <w:r>
        <w:t xml:space="preserve"> 1x TBE </w:t>
      </w:r>
      <w:r w:rsidR="00140051">
        <w:t>just added into each well</w:t>
      </w:r>
    </w:p>
    <w:p w14:paraId="08FB6E48" w14:textId="77777777" w:rsidR="00140051" w:rsidRDefault="00140051" w:rsidP="00140051">
      <w:pPr>
        <w:pStyle w:val="ListParagraph"/>
        <w:tabs>
          <w:tab w:val="left" w:pos="500"/>
        </w:tabs>
      </w:pPr>
    </w:p>
    <w:p w14:paraId="30C82607" w14:textId="30C28072" w:rsidR="00140051" w:rsidRDefault="00140051" w:rsidP="00016FAC">
      <w:pPr>
        <w:pStyle w:val="ListParagraph"/>
        <w:numPr>
          <w:ilvl w:val="0"/>
          <w:numId w:val="14"/>
        </w:numPr>
        <w:tabs>
          <w:tab w:val="left" w:pos="500"/>
        </w:tabs>
      </w:pPr>
      <w:r>
        <w:t xml:space="preserve">     Run empty gels at 50V for 30min to acclimate the gels, in the </w:t>
      </w:r>
      <w:proofErr w:type="spellStart"/>
      <w:r>
        <w:t>mean time</w:t>
      </w:r>
      <w:proofErr w:type="spellEnd"/>
      <w:r>
        <w:t xml:space="preserve"> prepare the samples for running</w:t>
      </w:r>
    </w:p>
    <w:p w14:paraId="7499E4E6" w14:textId="77777777" w:rsidR="00A02168" w:rsidRDefault="00A02168" w:rsidP="00A02168">
      <w:pPr>
        <w:pStyle w:val="ListParagraph"/>
        <w:tabs>
          <w:tab w:val="left" w:pos="500"/>
        </w:tabs>
      </w:pPr>
    </w:p>
    <w:p w14:paraId="115C659B" w14:textId="77777777" w:rsidR="00A02168" w:rsidRDefault="00A02168" w:rsidP="00A02168">
      <w:pPr>
        <w:pStyle w:val="ListParagraph"/>
        <w:numPr>
          <w:ilvl w:val="0"/>
          <w:numId w:val="14"/>
        </w:numPr>
        <w:tabs>
          <w:tab w:val="left" w:pos="500"/>
        </w:tabs>
      </w:pPr>
      <w:r>
        <w:t xml:space="preserve">Prepare samples for gel: 12.0uL </w:t>
      </w:r>
      <w:proofErr w:type="spellStart"/>
      <w:r>
        <w:t>nanoluc</w:t>
      </w:r>
      <w:proofErr w:type="spellEnd"/>
      <w:r>
        <w:t xml:space="preserve"> positive sample + 3.0uL loading dye, ladder is 12.0uL </w:t>
      </w:r>
      <w:proofErr w:type="spellStart"/>
      <w:r>
        <w:t>Dil</w:t>
      </w:r>
      <w:proofErr w:type="spellEnd"/>
      <w:r>
        <w:t>-LDL + 3.0uL loading dye</w:t>
      </w:r>
    </w:p>
    <w:p w14:paraId="34C4C1A2" w14:textId="77777777" w:rsidR="00016FAC" w:rsidRDefault="00016FAC" w:rsidP="00016FAC">
      <w:pPr>
        <w:pStyle w:val="ListParagraph"/>
        <w:tabs>
          <w:tab w:val="left" w:pos="500"/>
        </w:tabs>
      </w:pPr>
    </w:p>
    <w:p w14:paraId="638AA44A" w14:textId="30C66969" w:rsidR="00016FAC" w:rsidRDefault="00016FAC" w:rsidP="00016FAC">
      <w:pPr>
        <w:pStyle w:val="ListParagraph"/>
        <w:numPr>
          <w:ilvl w:val="0"/>
          <w:numId w:val="14"/>
        </w:numPr>
        <w:tabs>
          <w:tab w:val="left" w:pos="500"/>
        </w:tabs>
      </w:pPr>
      <w:r>
        <w:t>Gel is read left to right with small glass facing you</w:t>
      </w:r>
    </w:p>
    <w:p w14:paraId="7B4525C9" w14:textId="77777777" w:rsidR="00016FAC" w:rsidRDefault="00016FAC" w:rsidP="00016FAC">
      <w:pPr>
        <w:pStyle w:val="ListParagraph"/>
        <w:tabs>
          <w:tab w:val="left" w:pos="500"/>
        </w:tabs>
      </w:pPr>
    </w:p>
    <w:p w14:paraId="58CDA22B" w14:textId="4ECFA070" w:rsidR="00016FAC" w:rsidRDefault="00140051" w:rsidP="00016FAC">
      <w:pPr>
        <w:pStyle w:val="ListParagraph"/>
        <w:numPr>
          <w:ilvl w:val="0"/>
          <w:numId w:val="14"/>
        </w:numPr>
        <w:tabs>
          <w:tab w:val="left" w:pos="500"/>
        </w:tabs>
      </w:pPr>
      <w:r>
        <w:t xml:space="preserve">    </w:t>
      </w:r>
      <w:r w:rsidR="00016FAC">
        <w:t>Load 12.5uL of each sample</w:t>
      </w:r>
      <w:r>
        <w:t>/well</w:t>
      </w:r>
    </w:p>
    <w:p w14:paraId="26C78A3B" w14:textId="77777777" w:rsidR="00016FAC" w:rsidRDefault="00016FAC" w:rsidP="00016FAC">
      <w:pPr>
        <w:pStyle w:val="ListParagraph"/>
        <w:tabs>
          <w:tab w:val="left" w:pos="500"/>
        </w:tabs>
      </w:pPr>
    </w:p>
    <w:p w14:paraId="62A59353" w14:textId="0E4AC00F" w:rsidR="00016FAC" w:rsidRDefault="00140051" w:rsidP="00016FAC">
      <w:pPr>
        <w:pStyle w:val="ListParagraph"/>
        <w:numPr>
          <w:ilvl w:val="0"/>
          <w:numId w:val="14"/>
        </w:numPr>
        <w:tabs>
          <w:tab w:val="left" w:pos="500"/>
        </w:tabs>
      </w:pPr>
      <w:r>
        <w:t xml:space="preserve">    </w:t>
      </w:r>
      <w:r w:rsidR="00016FAC">
        <w:t>Should always have two things plugged into the power box, if needed plug in the agarose gel box</w:t>
      </w:r>
    </w:p>
    <w:p w14:paraId="500EB6CD" w14:textId="77777777" w:rsidR="00016FAC" w:rsidRDefault="00016FAC" w:rsidP="00016FAC">
      <w:pPr>
        <w:pStyle w:val="ListParagraph"/>
        <w:tabs>
          <w:tab w:val="left" w:pos="500"/>
        </w:tabs>
      </w:pPr>
    </w:p>
    <w:p w14:paraId="374DE629" w14:textId="6ADE2BFF" w:rsidR="00016FAC" w:rsidRDefault="00016FAC" w:rsidP="00016FAC">
      <w:pPr>
        <w:pStyle w:val="ListParagraph"/>
        <w:numPr>
          <w:ilvl w:val="0"/>
          <w:numId w:val="14"/>
        </w:numPr>
        <w:tabs>
          <w:tab w:val="left" w:pos="500"/>
        </w:tabs>
      </w:pPr>
      <w:r>
        <w:t>Set to 50volts and run 30min (0.</w:t>
      </w:r>
      <w:r w:rsidR="00690FCB">
        <w:t>01</w:t>
      </w:r>
      <w:r>
        <w:t xml:space="preserve">A and </w:t>
      </w:r>
      <w:r w:rsidR="00690FCB">
        <w:t>1</w:t>
      </w:r>
      <w:r>
        <w:t>W is good)</w:t>
      </w:r>
    </w:p>
    <w:p w14:paraId="5F87A73E" w14:textId="77777777" w:rsidR="00016FAC" w:rsidRDefault="00016FAC" w:rsidP="00016FAC">
      <w:pPr>
        <w:pStyle w:val="ListParagraph"/>
        <w:tabs>
          <w:tab w:val="left" w:pos="500"/>
        </w:tabs>
      </w:pPr>
    </w:p>
    <w:p w14:paraId="490EB8BF" w14:textId="47519E5C" w:rsidR="00016FAC" w:rsidRDefault="00016FAC" w:rsidP="00016FAC">
      <w:pPr>
        <w:pStyle w:val="ListParagraph"/>
        <w:numPr>
          <w:ilvl w:val="0"/>
          <w:numId w:val="14"/>
        </w:numPr>
        <w:tabs>
          <w:tab w:val="left" w:pos="500"/>
        </w:tabs>
      </w:pPr>
      <w:r>
        <w:t xml:space="preserve">    Check to see if more 1x TBE needs to be added after 30min</w:t>
      </w:r>
    </w:p>
    <w:p w14:paraId="7227EE61" w14:textId="77777777" w:rsidR="00016FAC" w:rsidRDefault="00016FAC" w:rsidP="00016FAC">
      <w:pPr>
        <w:pStyle w:val="ListParagraph"/>
        <w:tabs>
          <w:tab w:val="left" w:pos="500"/>
        </w:tabs>
      </w:pPr>
    </w:p>
    <w:p w14:paraId="26B34B04" w14:textId="1CA533A5" w:rsidR="00016FAC" w:rsidRDefault="00016FAC" w:rsidP="00016FAC">
      <w:pPr>
        <w:pStyle w:val="ListParagraph"/>
        <w:numPr>
          <w:ilvl w:val="0"/>
          <w:numId w:val="14"/>
        </w:numPr>
        <w:tabs>
          <w:tab w:val="left" w:pos="500"/>
        </w:tabs>
      </w:pPr>
      <w:r>
        <w:t>Set to 125 volts and run 2 hours</w:t>
      </w:r>
      <w:r w:rsidR="00690FCB">
        <w:t xml:space="preserve"> (0.03A and 4W)</w:t>
      </w:r>
    </w:p>
    <w:p w14:paraId="00F0FEEC" w14:textId="77777777" w:rsidR="00016FAC" w:rsidRDefault="00016FAC" w:rsidP="00016FAC">
      <w:pPr>
        <w:tabs>
          <w:tab w:val="left" w:pos="500"/>
        </w:tabs>
      </w:pPr>
    </w:p>
    <w:p w14:paraId="6FA77838" w14:textId="2885FB0E" w:rsidR="00016FAC" w:rsidRDefault="008936C5" w:rsidP="00016FAC">
      <w:pPr>
        <w:tabs>
          <w:tab w:val="left" w:pos="500"/>
        </w:tabs>
        <w:rPr>
          <w:b/>
        </w:rPr>
      </w:pPr>
      <w:r>
        <w:rPr>
          <w:b/>
        </w:rPr>
        <w:t>8</w:t>
      </w:r>
      <w:r w:rsidR="00016FAC" w:rsidRPr="00016FAC">
        <w:rPr>
          <w:b/>
        </w:rPr>
        <w:t>.    Native Gel Imaging</w:t>
      </w:r>
    </w:p>
    <w:p w14:paraId="75025689" w14:textId="03DECA66" w:rsidR="00016FAC" w:rsidRDefault="00016FAC" w:rsidP="00016FAC">
      <w:pPr>
        <w:pStyle w:val="ListParagraph"/>
        <w:numPr>
          <w:ilvl w:val="0"/>
          <w:numId w:val="15"/>
        </w:numPr>
        <w:tabs>
          <w:tab w:val="left" w:pos="500"/>
        </w:tabs>
      </w:pPr>
      <w:r>
        <w:t xml:space="preserve">Prepare imaging solution with </w:t>
      </w:r>
      <w:r w:rsidR="00452900">
        <w:t>1mL 1x</w:t>
      </w:r>
      <w:r>
        <w:t xml:space="preserve"> TBE + </w:t>
      </w:r>
      <w:r w:rsidR="00452900">
        <w:t>2</w:t>
      </w:r>
      <w:r>
        <w:t>.0uL substrate (yellow cap is preferred but purple cap is ok)</w:t>
      </w:r>
    </w:p>
    <w:p w14:paraId="74ABD316" w14:textId="77777777" w:rsidR="00016FAC" w:rsidRDefault="00016FAC" w:rsidP="00016FAC">
      <w:pPr>
        <w:pStyle w:val="ListParagraph"/>
        <w:tabs>
          <w:tab w:val="left" w:pos="500"/>
        </w:tabs>
      </w:pPr>
    </w:p>
    <w:p w14:paraId="69B30EC1" w14:textId="0B163832" w:rsidR="00016FAC" w:rsidRDefault="00016FAC" w:rsidP="00016FAC">
      <w:pPr>
        <w:pStyle w:val="ListParagraph"/>
        <w:numPr>
          <w:ilvl w:val="0"/>
          <w:numId w:val="15"/>
        </w:numPr>
        <w:tabs>
          <w:tab w:val="left" w:pos="500"/>
        </w:tabs>
      </w:pPr>
      <w:r>
        <w:t xml:space="preserve">Gather a tray with imaging solution, green wedge, P1000 </w:t>
      </w:r>
      <w:r w:rsidR="00452900">
        <w:t xml:space="preserve">&amp; P2 </w:t>
      </w:r>
      <w:r>
        <w:t>and tip</w:t>
      </w:r>
      <w:r w:rsidR="00452900">
        <w:t>s</w:t>
      </w:r>
      <w:r>
        <w:t>, plastic sheet</w:t>
      </w:r>
      <w:r w:rsidR="00452900">
        <w:t>s, thumb drive, and paper towels</w:t>
      </w:r>
    </w:p>
    <w:p w14:paraId="27F0C945" w14:textId="77777777" w:rsidR="00D87138" w:rsidRDefault="00D87138" w:rsidP="00D87138">
      <w:pPr>
        <w:pStyle w:val="ListParagraph"/>
        <w:tabs>
          <w:tab w:val="left" w:pos="500"/>
        </w:tabs>
      </w:pPr>
    </w:p>
    <w:p w14:paraId="7ECDE362" w14:textId="7A592246" w:rsidR="00016FAC" w:rsidRDefault="00016FAC" w:rsidP="00016FAC">
      <w:pPr>
        <w:pStyle w:val="ListParagraph"/>
        <w:numPr>
          <w:ilvl w:val="0"/>
          <w:numId w:val="15"/>
        </w:numPr>
        <w:tabs>
          <w:tab w:val="left" w:pos="500"/>
        </w:tabs>
      </w:pPr>
      <w:r>
        <w:t xml:space="preserve">Get gel(s) and go to </w:t>
      </w:r>
      <w:proofErr w:type="spellStart"/>
      <w:r>
        <w:t>licor</w:t>
      </w:r>
      <w:proofErr w:type="spellEnd"/>
      <w:r>
        <w:t xml:space="preserve"> FC imager</w:t>
      </w:r>
    </w:p>
    <w:p w14:paraId="5B661490" w14:textId="77777777" w:rsidR="00D87138" w:rsidRDefault="00D87138" w:rsidP="00D87138">
      <w:pPr>
        <w:pStyle w:val="ListParagraph"/>
        <w:tabs>
          <w:tab w:val="left" w:pos="500"/>
        </w:tabs>
      </w:pPr>
    </w:p>
    <w:p w14:paraId="3B991220" w14:textId="5565A06C" w:rsidR="00016FAC" w:rsidRDefault="00016FAC" w:rsidP="00016FAC">
      <w:pPr>
        <w:pStyle w:val="ListParagraph"/>
        <w:numPr>
          <w:ilvl w:val="0"/>
          <w:numId w:val="15"/>
        </w:numPr>
        <w:tabs>
          <w:tab w:val="left" w:pos="500"/>
        </w:tabs>
      </w:pPr>
      <w:r>
        <w:t xml:space="preserve">Login and select </w:t>
      </w:r>
      <w:r w:rsidR="00452900">
        <w:t>appropriate</w:t>
      </w:r>
      <w:r>
        <w:t xml:space="preserve"> work station</w:t>
      </w:r>
    </w:p>
    <w:p w14:paraId="762FB080" w14:textId="77777777" w:rsidR="00D87138" w:rsidRDefault="00D87138" w:rsidP="00D87138">
      <w:pPr>
        <w:pStyle w:val="ListParagraph"/>
        <w:tabs>
          <w:tab w:val="left" w:pos="500"/>
        </w:tabs>
      </w:pPr>
    </w:p>
    <w:p w14:paraId="4884D0AA" w14:textId="36C8227B" w:rsidR="00016FAC" w:rsidRDefault="00016FAC" w:rsidP="00016FAC">
      <w:pPr>
        <w:pStyle w:val="ListParagraph"/>
        <w:numPr>
          <w:ilvl w:val="0"/>
          <w:numId w:val="15"/>
        </w:numPr>
        <w:tabs>
          <w:tab w:val="left" w:pos="500"/>
        </w:tabs>
      </w:pPr>
      <w:r>
        <w:t xml:space="preserve">Select Odyssey-FC </w:t>
      </w:r>
    </w:p>
    <w:p w14:paraId="1E9316B0" w14:textId="77777777" w:rsidR="00D87138" w:rsidRDefault="00D87138" w:rsidP="00D87138">
      <w:pPr>
        <w:pStyle w:val="ListParagraph"/>
        <w:tabs>
          <w:tab w:val="left" w:pos="500"/>
        </w:tabs>
      </w:pPr>
    </w:p>
    <w:p w14:paraId="32138E46" w14:textId="77777777" w:rsidR="00D87138" w:rsidRDefault="00016FAC" w:rsidP="00016FAC">
      <w:pPr>
        <w:pStyle w:val="ListParagraph"/>
        <w:numPr>
          <w:ilvl w:val="0"/>
          <w:numId w:val="15"/>
        </w:numPr>
        <w:tabs>
          <w:tab w:val="left" w:pos="500"/>
        </w:tabs>
      </w:pPr>
      <w:r>
        <w:t xml:space="preserve">    Along the top of the screen UNCLICK 700 &amp; 800</w:t>
      </w:r>
    </w:p>
    <w:p w14:paraId="0BDA1EE7" w14:textId="77777777" w:rsidR="00D87138" w:rsidRDefault="00D87138" w:rsidP="00D87138">
      <w:pPr>
        <w:pStyle w:val="ListParagraph"/>
        <w:tabs>
          <w:tab w:val="left" w:pos="500"/>
        </w:tabs>
      </w:pPr>
    </w:p>
    <w:p w14:paraId="55A3BCFA" w14:textId="6F9E81D1" w:rsidR="00016FAC" w:rsidRDefault="00D87138" w:rsidP="00016FAC">
      <w:pPr>
        <w:pStyle w:val="ListParagraph"/>
        <w:numPr>
          <w:ilvl w:val="0"/>
          <w:numId w:val="15"/>
        </w:numPr>
        <w:tabs>
          <w:tab w:val="left" w:pos="500"/>
        </w:tabs>
      </w:pPr>
      <w:r>
        <w:t xml:space="preserve">Along the top CHECK 600 &amp; </w:t>
      </w:r>
      <w:proofErr w:type="spellStart"/>
      <w:r>
        <w:t>Chemi</w:t>
      </w:r>
      <w:proofErr w:type="spellEnd"/>
      <w:r>
        <w:t xml:space="preserve">, then slide bar to 0.5 for 600 and 2 for </w:t>
      </w:r>
      <w:proofErr w:type="spellStart"/>
      <w:r>
        <w:t>chemi</w:t>
      </w:r>
      <w:proofErr w:type="spellEnd"/>
      <w:r w:rsidR="00016FAC">
        <w:t xml:space="preserve"> </w:t>
      </w:r>
    </w:p>
    <w:p w14:paraId="49E049E7" w14:textId="77777777" w:rsidR="00D87138" w:rsidRDefault="00D87138" w:rsidP="00D87138">
      <w:pPr>
        <w:pStyle w:val="ListParagraph"/>
        <w:tabs>
          <w:tab w:val="left" w:pos="500"/>
        </w:tabs>
      </w:pPr>
    </w:p>
    <w:p w14:paraId="2EE71B0C" w14:textId="340EEFF5" w:rsidR="00D87138" w:rsidRDefault="00D87138" w:rsidP="00016FAC">
      <w:pPr>
        <w:pStyle w:val="ListParagraph"/>
        <w:numPr>
          <w:ilvl w:val="0"/>
          <w:numId w:val="15"/>
        </w:numPr>
        <w:tabs>
          <w:tab w:val="left" w:pos="500"/>
        </w:tabs>
      </w:pPr>
      <w:r>
        <w:t>Use green wedge to break the seal and remove the small piece of glass</w:t>
      </w:r>
    </w:p>
    <w:p w14:paraId="3C7FEF6C" w14:textId="77777777" w:rsidR="00D87138" w:rsidRDefault="00D87138" w:rsidP="00D87138">
      <w:pPr>
        <w:pStyle w:val="ListParagraph"/>
        <w:tabs>
          <w:tab w:val="left" w:pos="500"/>
        </w:tabs>
      </w:pPr>
    </w:p>
    <w:p w14:paraId="3C1862F2" w14:textId="45FA9123" w:rsidR="00D87138" w:rsidRDefault="00D87138" w:rsidP="00016FAC">
      <w:pPr>
        <w:pStyle w:val="ListParagraph"/>
        <w:numPr>
          <w:ilvl w:val="0"/>
          <w:numId w:val="15"/>
        </w:numPr>
        <w:tabs>
          <w:tab w:val="left" w:pos="500"/>
        </w:tabs>
      </w:pPr>
      <w:r>
        <w:t xml:space="preserve">    </w:t>
      </w:r>
      <w:r w:rsidR="00452900">
        <w:t>O</w:t>
      </w:r>
      <w:r>
        <w:t xml:space="preserve">nto </w:t>
      </w:r>
      <w:r w:rsidR="00452900">
        <w:t xml:space="preserve">a </w:t>
      </w:r>
      <w:r>
        <w:t xml:space="preserve">black tray </w:t>
      </w:r>
      <w:r w:rsidR="00452900">
        <w:t xml:space="preserve">put a paper </w:t>
      </w:r>
      <w:proofErr w:type="spellStart"/>
      <w:r w:rsidR="00452900">
        <w:t>towl</w:t>
      </w:r>
      <w:proofErr w:type="spellEnd"/>
      <w:r w:rsidR="00452900">
        <w:t xml:space="preserve"> and the large glass with gel </w:t>
      </w:r>
      <w:r>
        <w:t xml:space="preserve">and add </w:t>
      </w:r>
      <w:r w:rsidR="00452900">
        <w:t>1mL</w:t>
      </w:r>
      <w:r>
        <w:t xml:space="preserve"> TBE/substrate to middle of gel slowly</w:t>
      </w:r>
    </w:p>
    <w:p w14:paraId="05B59AA9" w14:textId="77777777" w:rsidR="00D87138" w:rsidRDefault="00D87138" w:rsidP="00D87138">
      <w:pPr>
        <w:pStyle w:val="ListParagraph"/>
        <w:tabs>
          <w:tab w:val="left" w:pos="500"/>
        </w:tabs>
      </w:pPr>
    </w:p>
    <w:p w14:paraId="3947E119" w14:textId="162660E4" w:rsidR="00D87138" w:rsidRDefault="00452900" w:rsidP="00016FAC">
      <w:pPr>
        <w:pStyle w:val="ListParagraph"/>
        <w:numPr>
          <w:ilvl w:val="0"/>
          <w:numId w:val="15"/>
        </w:numPr>
        <w:tabs>
          <w:tab w:val="left" w:pos="500"/>
        </w:tabs>
      </w:pPr>
      <w:r>
        <w:t xml:space="preserve">    </w:t>
      </w:r>
      <w:r w:rsidR="00D87138">
        <w:t>Use plastic sheet and apply from bottom to top, lifting a few times to mix the TBE/substrate onto    the gel</w:t>
      </w:r>
      <w:r w:rsidR="00D61329">
        <w:t>, leave plastic cover on for remaining imaging steps</w:t>
      </w:r>
    </w:p>
    <w:p w14:paraId="11E233C5" w14:textId="77777777" w:rsidR="00452900" w:rsidRDefault="00452900" w:rsidP="00452900">
      <w:pPr>
        <w:pStyle w:val="ListParagraph"/>
        <w:tabs>
          <w:tab w:val="left" w:pos="500"/>
        </w:tabs>
      </w:pPr>
    </w:p>
    <w:p w14:paraId="05CA50CF" w14:textId="16B8AE9A" w:rsidR="00452900" w:rsidRDefault="00452900" w:rsidP="00016FAC">
      <w:pPr>
        <w:pStyle w:val="ListParagraph"/>
        <w:numPr>
          <w:ilvl w:val="0"/>
          <w:numId w:val="15"/>
        </w:numPr>
        <w:tabs>
          <w:tab w:val="left" w:pos="500"/>
        </w:tabs>
      </w:pPr>
      <w:r>
        <w:t>Carefully remove the paper towel</w:t>
      </w:r>
    </w:p>
    <w:p w14:paraId="49A0F872" w14:textId="77777777" w:rsidR="00452900" w:rsidRDefault="00452900" w:rsidP="00452900">
      <w:pPr>
        <w:pStyle w:val="ListParagraph"/>
        <w:tabs>
          <w:tab w:val="left" w:pos="500"/>
        </w:tabs>
      </w:pPr>
    </w:p>
    <w:p w14:paraId="1A99BB71" w14:textId="5CD93AAF" w:rsidR="00452900" w:rsidRDefault="00452900" w:rsidP="00016FAC">
      <w:pPr>
        <w:pStyle w:val="ListParagraph"/>
        <w:numPr>
          <w:ilvl w:val="0"/>
          <w:numId w:val="15"/>
        </w:numPr>
        <w:tabs>
          <w:tab w:val="left" w:pos="500"/>
        </w:tabs>
      </w:pPr>
      <w:r>
        <w:t xml:space="preserve">     Let sit at room temperature for 3-4min to equilibrate</w:t>
      </w:r>
    </w:p>
    <w:p w14:paraId="22FAF74D" w14:textId="77777777" w:rsidR="00D87138" w:rsidRDefault="00D87138" w:rsidP="00D87138">
      <w:pPr>
        <w:pStyle w:val="ListParagraph"/>
        <w:tabs>
          <w:tab w:val="left" w:pos="500"/>
        </w:tabs>
      </w:pPr>
    </w:p>
    <w:p w14:paraId="2BF07BCB" w14:textId="14AD2A5D" w:rsidR="00D87138" w:rsidRDefault="00D87138" w:rsidP="00016FAC">
      <w:pPr>
        <w:pStyle w:val="ListParagraph"/>
        <w:numPr>
          <w:ilvl w:val="0"/>
          <w:numId w:val="15"/>
        </w:numPr>
        <w:tabs>
          <w:tab w:val="left" w:pos="500"/>
        </w:tabs>
      </w:pPr>
      <w:r>
        <w:t>Open FC tray with giant eject button and put black tray into machine</w:t>
      </w:r>
    </w:p>
    <w:p w14:paraId="10EDF767" w14:textId="77777777" w:rsidR="00D87138" w:rsidRDefault="00D87138" w:rsidP="00D87138">
      <w:pPr>
        <w:pStyle w:val="ListParagraph"/>
        <w:tabs>
          <w:tab w:val="left" w:pos="500"/>
        </w:tabs>
      </w:pPr>
    </w:p>
    <w:p w14:paraId="086E514B" w14:textId="77777777" w:rsidR="00D87138" w:rsidRDefault="00D87138" w:rsidP="00016FAC">
      <w:pPr>
        <w:pStyle w:val="ListParagraph"/>
        <w:numPr>
          <w:ilvl w:val="0"/>
          <w:numId w:val="15"/>
        </w:numPr>
        <w:tabs>
          <w:tab w:val="left" w:pos="500"/>
        </w:tabs>
      </w:pPr>
      <w:r>
        <w:t xml:space="preserve">Click ‘acquire’ </w:t>
      </w:r>
    </w:p>
    <w:p w14:paraId="1438E743" w14:textId="77777777" w:rsidR="00D87138" w:rsidRDefault="00D87138" w:rsidP="00D87138">
      <w:pPr>
        <w:pStyle w:val="ListParagraph"/>
        <w:tabs>
          <w:tab w:val="left" w:pos="500"/>
        </w:tabs>
      </w:pPr>
    </w:p>
    <w:p w14:paraId="0007D255" w14:textId="77777777" w:rsidR="00D87138" w:rsidRDefault="00D87138" w:rsidP="00016FAC">
      <w:pPr>
        <w:pStyle w:val="ListParagraph"/>
        <w:numPr>
          <w:ilvl w:val="0"/>
          <w:numId w:val="15"/>
        </w:numPr>
        <w:tabs>
          <w:tab w:val="left" w:pos="500"/>
        </w:tabs>
      </w:pPr>
      <w:r>
        <w:t>In the display tab select the curves tab to adjust the gamma to a straight line</w:t>
      </w:r>
    </w:p>
    <w:p w14:paraId="660CBBB2" w14:textId="77777777" w:rsidR="00D87138" w:rsidRDefault="00D87138" w:rsidP="00D87138">
      <w:pPr>
        <w:pStyle w:val="ListParagraph"/>
        <w:tabs>
          <w:tab w:val="left" w:pos="500"/>
        </w:tabs>
      </w:pPr>
    </w:p>
    <w:p w14:paraId="326B5AA6" w14:textId="77777777" w:rsidR="00D87138" w:rsidRDefault="00D87138" w:rsidP="00016FAC">
      <w:pPr>
        <w:pStyle w:val="ListParagraph"/>
        <w:numPr>
          <w:ilvl w:val="0"/>
          <w:numId w:val="15"/>
        </w:numPr>
        <w:tabs>
          <w:tab w:val="left" w:pos="500"/>
        </w:tabs>
      </w:pPr>
      <w:r>
        <w:t xml:space="preserve">Both the 600 and </w:t>
      </w:r>
      <w:proofErr w:type="spellStart"/>
      <w:r>
        <w:t>chemi</w:t>
      </w:r>
      <w:proofErr w:type="spellEnd"/>
      <w:r>
        <w:t xml:space="preserve"> boxes have to be set white to black gradients</w:t>
      </w:r>
    </w:p>
    <w:p w14:paraId="11898B03" w14:textId="77777777" w:rsidR="00D87138" w:rsidRDefault="00D87138" w:rsidP="00D87138">
      <w:pPr>
        <w:pStyle w:val="ListParagraph"/>
        <w:tabs>
          <w:tab w:val="left" w:pos="500"/>
        </w:tabs>
      </w:pPr>
    </w:p>
    <w:p w14:paraId="4E03EB0C" w14:textId="523EDCA5" w:rsidR="00D87138" w:rsidRPr="00016FAC" w:rsidRDefault="00D87138" w:rsidP="00016FAC">
      <w:pPr>
        <w:pStyle w:val="ListParagraph"/>
        <w:numPr>
          <w:ilvl w:val="0"/>
          <w:numId w:val="15"/>
        </w:numPr>
        <w:tabs>
          <w:tab w:val="left" w:pos="500"/>
        </w:tabs>
      </w:pPr>
      <w:r>
        <w:t xml:space="preserve">Export zip files </w:t>
      </w:r>
      <w:r w:rsidR="00452900">
        <w:t>to thumb drive</w:t>
      </w:r>
    </w:p>
    <w:p w14:paraId="0407BCEE" w14:textId="77777777" w:rsidR="009F4FE0" w:rsidRDefault="009F4FE0" w:rsidP="009F4FE0">
      <w:pPr>
        <w:tabs>
          <w:tab w:val="left" w:pos="500"/>
        </w:tabs>
      </w:pPr>
    </w:p>
    <w:p w14:paraId="765E5C52" w14:textId="77777777" w:rsidR="00247997" w:rsidRPr="00247997" w:rsidRDefault="00E15700" w:rsidP="00247997">
      <w:pPr>
        <w:tabs>
          <w:tab w:val="left" w:pos="500"/>
        </w:tabs>
        <w:rPr>
          <w:b/>
        </w:rPr>
      </w:pPr>
      <w:r w:rsidRPr="00247997">
        <w:rPr>
          <w:b/>
        </w:rPr>
        <w:t xml:space="preserve">9.    </w:t>
      </w:r>
      <w:r w:rsidR="00247997" w:rsidRPr="00247997">
        <w:rPr>
          <w:b/>
          <w:bCs/>
          <w:u w:val="single"/>
        </w:rPr>
        <w:t>Page Gel Quantification Steps, to be used with the associated excel file</w:t>
      </w:r>
    </w:p>
    <w:p w14:paraId="1D08BDF0" w14:textId="77777777" w:rsidR="00247997" w:rsidRPr="00247997" w:rsidRDefault="00247997" w:rsidP="00247997">
      <w:pPr>
        <w:tabs>
          <w:tab w:val="left" w:pos="500"/>
        </w:tabs>
      </w:pPr>
    </w:p>
    <w:p w14:paraId="736B554F" w14:textId="3B8333D5" w:rsidR="00247997" w:rsidRPr="00247997" w:rsidRDefault="00247997" w:rsidP="00247997">
      <w:pPr>
        <w:numPr>
          <w:ilvl w:val="0"/>
          <w:numId w:val="24"/>
        </w:numPr>
        <w:tabs>
          <w:tab w:val="left" w:pos="500"/>
        </w:tabs>
        <w:ind w:left="360"/>
      </w:pPr>
      <w:r w:rsidRPr="00247997">
        <w:t>Unzip the raw data, note that the name of the zipped file does not show with the unzipped files and will need to be transferred</w:t>
      </w:r>
    </w:p>
    <w:p w14:paraId="77B4AF95" w14:textId="77777777" w:rsidR="00247997" w:rsidRPr="00247997" w:rsidRDefault="00247997" w:rsidP="00247997">
      <w:pPr>
        <w:tabs>
          <w:tab w:val="left" w:pos="500"/>
        </w:tabs>
      </w:pPr>
    </w:p>
    <w:p w14:paraId="69C0D8F1" w14:textId="77777777" w:rsidR="00247997" w:rsidRPr="00247997" w:rsidRDefault="00247997" w:rsidP="00247997">
      <w:pPr>
        <w:numPr>
          <w:ilvl w:val="0"/>
          <w:numId w:val="25"/>
        </w:numPr>
        <w:tabs>
          <w:tab w:val="left" w:pos="500"/>
        </w:tabs>
      </w:pPr>
      <w:r w:rsidRPr="00247997">
        <w:t>Open ImageJ</w:t>
      </w:r>
    </w:p>
    <w:p w14:paraId="264F9275" w14:textId="77777777" w:rsidR="00247997" w:rsidRPr="00247997" w:rsidRDefault="00247997" w:rsidP="00247997">
      <w:pPr>
        <w:tabs>
          <w:tab w:val="left" w:pos="500"/>
        </w:tabs>
      </w:pPr>
    </w:p>
    <w:p w14:paraId="55B26479" w14:textId="77777777" w:rsidR="00247997" w:rsidRPr="00247997" w:rsidRDefault="00247997" w:rsidP="00247997">
      <w:pPr>
        <w:numPr>
          <w:ilvl w:val="0"/>
          <w:numId w:val="26"/>
        </w:numPr>
        <w:tabs>
          <w:tab w:val="left" w:pos="500"/>
        </w:tabs>
      </w:pPr>
      <w:r w:rsidRPr="00247997">
        <w:lastRenderedPageBreak/>
        <w:t xml:space="preserve">Plugins -&gt; Bio-Formats -&gt; Bio-Formats Importer -&gt; and navigate to the 600nm file (the gel image with the </w:t>
      </w:r>
      <w:proofErr w:type="gramStart"/>
      <w:r w:rsidRPr="00247997">
        <w:t>ladder)  and</w:t>
      </w:r>
      <w:proofErr w:type="gramEnd"/>
      <w:r w:rsidRPr="00247997">
        <w:t xml:space="preserve"> open </w:t>
      </w:r>
    </w:p>
    <w:p w14:paraId="37C56B38" w14:textId="77777777" w:rsidR="00247997" w:rsidRPr="00247997" w:rsidRDefault="00247997" w:rsidP="00247997">
      <w:pPr>
        <w:tabs>
          <w:tab w:val="left" w:pos="500"/>
        </w:tabs>
      </w:pPr>
    </w:p>
    <w:p w14:paraId="2BAF2773" w14:textId="77777777" w:rsidR="00247997" w:rsidRPr="00247997" w:rsidRDefault="00247997" w:rsidP="00247997">
      <w:pPr>
        <w:numPr>
          <w:ilvl w:val="0"/>
          <w:numId w:val="27"/>
        </w:numPr>
        <w:tabs>
          <w:tab w:val="left" w:pos="500"/>
        </w:tabs>
      </w:pPr>
      <w:r w:rsidRPr="00247997">
        <w:t>Adjust the display so the outline of the bottom glass plate is visible. Image -&gt; Adjust -&gt; Brightness/contrast -&gt; slide the Maximum bar to the left until the bottom glass is visible. </w:t>
      </w:r>
    </w:p>
    <w:p w14:paraId="79893406" w14:textId="77777777" w:rsidR="00247997" w:rsidRPr="00247997" w:rsidRDefault="00247997" w:rsidP="00247997">
      <w:pPr>
        <w:tabs>
          <w:tab w:val="left" w:pos="500"/>
        </w:tabs>
      </w:pPr>
    </w:p>
    <w:p w14:paraId="1F9DD4CD" w14:textId="77777777" w:rsidR="00247997" w:rsidRPr="00247997" w:rsidRDefault="00247997" w:rsidP="00247997">
      <w:pPr>
        <w:numPr>
          <w:ilvl w:val="0"/>
          <w:numId w:val="28"/>
        </w:numPr>
        <w:tabs>
          <w:tab w:val="left" w:pos="500"/>
        </w:tabs>
      </w:pPr>
      <w:r w:rsidRPr="00247997">
        <w:t>Rotate the image so it is square. Image -&gt; Transform -&gt; Rotate -&gt; check the Preview to get crosshairs on the image -&gt; type a number in the Angle box and hit enter to get gel square. Once image is square, record the Angle value in the “Gel image rotation (degree)” box under the calculations tab in the excel file.</w:t>
      </w:r>
    </w:p>
    <w:p w14:paraId="04F97173" w14:textId="77777777" w:rsidR="00247997" w:rsidRPr="00247997" w:rsidRDefault="00247997" w:rsidP="00247997">
      <w:pPr>
        <w:tabs>
          <w:tab w:val="left" w:pos="500"/>
        </w:tabs>
      </w:pPr>
    </w:p>
    <w:p w14:paraId="70820C5C" w14:textId="77777777" w:rsidR="00247997" w:rsidRPr="00247997" w:rsidRDefault="00247997" w:rsidP="00247997">
      <w:pPr>
        <w:numPr>
          <w:ilvl w:val="0"/>
          <w:numId w:val="29"/>
        </w:numPr>
        <w:tabs>
          <w:tab w:val="left" w:pos="500"/>
        </w:tabs>
      </w:pPr>
      <w:r w:rsidRPr="00247997">
        <w:t>Enable the “Vertical profile” option by selecting Edit -&gt; Options -&gt; Plots, in the popup window select “Vertical profile” and OK</w:t>
      </w:r>
    </w:p>
    <w:p w14:paraId="48211F7B" w14:textId="77777777" w:rsidR="00247997" w:rsidRPr="00247997" w:rsidRDefault="00247997" w:rsidP="00247997">
      <w:pPr>
        <w:tabs>
          <w:tab w:val="left" w:pos="500"/>
        </w:tabs>
      </w:pPr>
    </w:p>
    <w:p w14:paraId="39C1877A" w14:textId="77777777" w:rsidR="00247997" w:rsidRPr="00247997" w:rsidRDefault="00247997" w:rsidP="00247997">
      <w:pPr>
        <w:numPr>
          <w:ilvl w:val="0"/>
          <w:numId w:val="30"/>
        </w:numPr>
        <w:tabs>
          <w:tab w:val="left" w:pos="500"/>
        </w:tabs>
      </w:pPr>
      <w:r w:rsidRPr="00247997">
        <w:t>Draw a rectangle (region of interest/ROI) around the ladder.</w:t>
      </w:r>
    </w:p>
    <w:p w14:paraId="50772C56" w14:textId="77777777" w:rsidR="00247997" w:rsidRPr="00247997" w:rsidRDefault="00247997" w:rsidP="00247997">
      <w:pPr>
        <w:tabs>
          <w:tab w:val="left" w:pos="500"/>
        </w:tabs>
      </w:pPr>
    </w:p>
    <w:p w14:paraId="06ECB0FE" w14:textId="77777777" w:rsidR="00247997" w:rsidRPr="00247997" w:rsidRDefault="00247997" w:rsidP="00247997">
      <w:pPr>
        <w:numPr>
          <w:ilvl w:val="0"/>
          <w:numId w:val="31"/>
        </w:numPr>
        <w:tabs>
          <w:tab w:val="left" w:pos="500"/>
        </w:tabs>
      </w:pPr>
      <w:r w:rsidRPr="00247997">
        <w:t> Then select Edit -&gt; Selection -&gt; Specify and make the “Width” 50 and the “Height” 500. (keep this box open to record the Y-axis value)</w:t>
      </w:r>
    </w:p>
    <w:p w14:paraId="414EBA45" w14:textId="77777777" w:rsidR="00247997" w:rsidRPr="00247997" w:rsidRDefault="00247997" w:rsidP="00247997">
      <w:pPr>
        <w:tabs>
          <w:tab w:val="left" w:pos="500"/>
        </w:tabs>
      </w:pPr>
    </w:p>
    <w:p w14:paraId="044CB32D" w14:textId="77777777" w:rsidR="00247997" w:rsidRPr="00247997" w:rsidRDefault="00247997" w:rsidP="00247997">
      <w:pPr>
        <w:numPr>
          <w:ilvl w:val="0"/>
          <w:numId w:val="32"/>
        </w:numPr>
        <w:tabs>
          <w:tab w:val="left" w:pos="500"/>
        </w:tabs>
      </w:pPr>
      <w:r w:rsidRPr="00247997">
        <w:t>Using only the ARROW KEYS move the box to where the top of it is in the middle of the loading well for the ladder and then arrow up 20 times</w:t>
      </w:r>
    </w:p>
    <w:p w14:paraId="0D826B1D" w14:textId="77777777" w:rsidR="00247997" w:rsidRPr="00247997" w:rsidRDefault="00247997" w:rsidP="00247997">
      <w:pPr>
        <w:tabs>
          <w:tab w:val="left" w:pos="500"/>
        </w:tabs>
      </w:pPr>
    </w:p>
    <w:p w14:paraId="5F53FFFD" w14:textId="77777777" w:rsidR="00247997" w:rsidRPr="00247997" w:rsidRDefault="00247997" w:rsidP="00247997">
      <w:pPr>
        <w:numPr>
          <w:ilvl w:val="0"/>
          <w:numId w:val="33"/>
        </w:numPr>
        <w:tabs>
          <w:tab w:val="left" w:pos="500"/>
        </w:tabs>
      </w:pPr>
      <w:r w:rsidRPr="00247997">
        <w:t>Record the Y-axis value in the excel file</w:t>
      </w:r>
    </w:p>
    <w:p w14:paraId="34907F8D" w14:textId="77777777" w:rsidR="00247997" w:rsidRPr="00247997" w:rsidRDefault="00247997" w:rsidP="00247997">
      <w:pPr>
        <w:tabs>
          <w:tab w:val="left" w:pos="500"/>
        </w:tabs>
      </w:pPr>
    </w:p>
    <w:p w14:paraId="267A1A9E" w14:textId="77777777" w:rsidR="00247997" w:rsidRPr="00247997" w:rsidRDefault="00247997" w:rsidP="00247997">
      <w:pPr>
        <w:numPr>
          <w:ilvl w:val="0"/>
          <w:numId w:val="34"/>
        </w:numPr>
        <w:tabs>
          <w:tab w:val="left" w:pos="500"/>
        </w:tabs>
      </w:pPr>
      <w:r w:rsidRPr="00247997">
        <w:t>Select Analyze -&gt; Plot Profile -&gt; List -&gt; Edit -&gt; Select All -&gt; Edit -&gt; Copy and then paste into the first two rows under the “Paste ladder + raw data” tab</w:t>
      </w:r>
    </w:p>
    <w:p w14:paraId="355BE36F" w14:textId="77777777" w:rsidR="00247997" w:rsidRPr="00247997" w:rsidRDefault="00247997" w:rsidP="00247997">
      <w:pPr>
        <w:tabs>
          <w:tab w:val="left" w:pos="500"/>
        </w:tabs>
      </w:pPr>
    </w:p>
    <w:p w14:paraId="2130F078" w14:textId="77777777" w:rsidR="00247997" w:rsidRPr="00247997" w:rsidRDefault="00247997" w:rsidP="00247997">
      <w:pPr>
        <w:numPr>
          <w:ilvl w:val="0"/>
          <w:numId w:val="35"/>
        </w:numPr>
        <w:tabs>
          <w:tab w:val="left" w:pos="500"/>
        </w:tabs>
      </w:pPr>
      <w:r w:rsidRPr="00247997">
        <w:t xml:space="preserve">This process is now repeated for all the lanes in the </w:t>
      </w:r>
      <w:proofErr w:type="spellStart"/>
      <w:r w:rsidRPr="00247997">
        <w:t>chemi.tif</w:t>
      </w:r>
      <w:proofErr w:type="spellEnd"/>
      <w:r w:rsidRPr="00247997">
        <w:t xml:space="preserve"> file using the width of 50, height of 500 and the recorded y-axis value</w:t>
      </w:r>
    </w:p>
    <w:p w14:paraId="0A4D5B5F" w14:textId="33683DAF" w:rsidR="00690FCB" w:rsidRDefault="00690FCB" w:rsidP="00247997">
      <w:pPr>
        <w:tabs>
          <w:tab w:val="left" w:pos="500"/>
        </w:tabs>
      </w:pPr>
    </w:p>
    <w:p w14:paraId="24D6EB63" w14:textId="77777777" w:rsidR="00247997" w:rsidRPr="00247997" w:rsidRDefault="00247997" w:rsidP="00247997">
      <w:pPr>
        <w:tabs>
          <w:tab w:val="left" w:pos="500"/>
        </w:tabs>
      </w:pPr>
      <w:r w:rsidRPr="00247997">
        <w:rPr>
          <w:b/>
          <w:bCs/>
          <w:u w:val="single"/>
        </w:rPr>
        <w:t xml:space="preserve">How to make a merged </w:t>
      </w:r>
      <w:proofErr w:type="spellStart"/>
      <w:r w:rsidRPr="00247997">
        <w:rPr>
          <w:b/>
          <w:bCs/>
          <w:u w:val="single"/>
        </w:rPr>
        <w:t>sudo</w:t>
      </w:r>
      <w:proofErr w:type="spellEnd"/>
      <w:r w:rsidRPr="00247997">
        <w:rPr>
          <w:b/>
          <w:bCs/>
          <w:u w:val="single"/>
        </w:rPr>
        <w:t>-colored gel:</w:t>
      </w:r>
    </w:p>
    <w:p w14:paraId="641108E2" w14:textId="77777777" w:rsidR="00247997" w:rsidRPr="00247997" w:rsidRDefault="00247997" w:rsidP="00247997">
      <w:pPr>
        <w:numPr>
          <w:ilvl w:val="0"/>
          <w:numId w:val="36"/>
        </w:numPr>
        <w:tabs>
          <w:tab w:val="left" w:pos="500"/>
        </w:tabs>
        <w:ind w:left="360"/>
      </w:pPr>
      <w:r w:rsidRPr="00247997">
        <w:t xml:space="preserve">Using </w:t>
      </w:r>
      <w:proofErr w:type="spellStart"/>
      <w:r w:rsidRPr="00247997">
        <w:t>imageJ</w:t>
      </w:r>
      <w:proofErr w:type="spellEnd"/>
      <w:r w:rsidRPr="00247997">
        <w:t xml:space="preserve"> open Plugins -&gt; Bio-Formats -&gt; Bio-Formats Importer -&gt; and navigate to the 600nm file (the gel image with the </w:t>
      </w:r>
      <w:proofErr w:type="gramStart"/>
      <w:r w:rsidRPr="00247997">
        <w:t>ladder)  and</w:t>
      </w:r>
      <w:proofErr w:type="gramEnd"/>
      <w:r w:rsidRPr="00247997">
        <w:t xml:space="preserve"> open </w:t>
      </w:r>
    </w:p>
    <w:p w14:paraId="7C8EB0B9" w14:textId="77777777" w:rsidR="00247997" w:rsidRPr="00247997" w:rsidRDefault="00247997" w:rsidP="00247997">
      <w:pPr>
        <w:tabs>
          <w:tab w:val="left" w:pos="500"/>
        </w:tabs>
      </w:pPr>
    </w:p>
    <w:p w14:paraId="091E9542" w14:textId="77777777" w:rsidR="00247997" w:rsidRPr="00247997" w:rsidRDefault="00247997" w:rsidP="00247997">
      <w:pPr>
        <w:numPr>
          <w:ilvl w:val="0"/>
          <w:numId w:val="37"/>
        </w:numPr>
        <w:tabs>
          <w:tab w:val="left" w:pos="500"/>
        </w:tabs>
      </w:pPr>
      <w:r w:rsidRPr="00247997">
        <w:t>Adjust the display so the outline of the bottom glass plate is visible. Image -&gt; Adjust -&gt; Brightness/contrast -&gt; slide the Maximum bar to the left until the bottom glass is visible. </w:t>
      </w:r>
    </w:p>
    <w:p w14:paraId="7550B5C1" w14:textId="77777777" w:rsidR="00247997" w:rsidRPr="00247997" w:rsidRDefault="00247997" w:rsidP="00247997">
      <w:pPr>
        <w:tabs>
          <w:tab w:val="left" w:pos="500"/>
        </w:tabs>
      </w:pPr>
    </w:p>
    <w:p w14:paraId="34599078" w14:textId="77777777" w:rsidR="00247997" w:rsidRPr="00247997" w:rsidRDefault="00247997" w:rsidP="00247997">
      <w:pPr>
        <w:numPr>
          <w:ilvl w:val="0"/>
          <w:numId w:val="38"/>
        </w:numPr>
        <w:tabs>
          <w:tab w:val="left" w:pos="500"/>
        </w:tabs>
      </w:pPr>
      <w:r w:rsidRPr="00247997">
        <w:t xml:space="preserve">Repeat steps 1 and 2 for </w:t>
      </w:r>
      <w:proofErr w:type="spellStart"/>
      <w:r w:rsidRPr="00247997">
        <w:t>Chemi.tif</w:t>
      </w:r>
      <w:proofErr w:type="spellEnd"/>
    </w:p>
    <w:p w14:paraId="6B082009" w14:textId="77777777" w:rsidR="00247997" w:rsidRPr="00247997" w:rsidRDefault="00247997" w:rsidP="00247997">
      <w:pPr>
        <w:tabs>
          <w:tab w:val="left" w:pos="500"/>
        </w:tabs>
      </w:pPr>
    </w:p>
    <w:p w14:paraId="31C1EE4F" w14:textId="77777777" w:rsidR="00247997" w:rsidRPr="00247997" w:rsidRDefault="00247997" w:rsidP="00247997">
      <w:pPr>
        <w:numPr>
          <w:ilvl w:val="0"/>
          <w:numId w:val="39"/>
        </w:numPr>
        <w:tabs>
          <w:tab w:val="left" w:pos="500"/>
        </w:tabs>
      </w:pPr>
      <w:r w:rsidRPr="00247997">
        <w:t>Set the color you want for each gel. For the ladder I like to set it to yellow and for the gel we use cyan hot. Image -&gt; Lookup Tables -&gt; select desired color. </w:t>
      </w:r>
    </w:p>
    <w:p w14:paraId="77E01C0C" w14:textId="77777777" w:rsidR="00247997" w:rsidRPr="00247997" w:rsidRDefault="00247997" w:rsidP="00247997">
      <w:pPr>
        <w:numPr>
          <w:ilvl w:val="0"/>
          <w:numId w:val="40"/>
        </w:numPr>
        <w:tabs>
          <w:tab w:val="left" w:pos="500"/>
        </w:tabs>
      </w:pPr>
      <w:r w:rsidRPr="00247997">
        <w:t xml:space="preserve">To merge select Image -&gt; Color -&gt; Merge Channel and assign yellow to 600.tig and cyan to </w:t>
      </w:r>
      <w:proofErr w:type="spellStart"/>
      <w:r w:rsidRPr="00247997">
        <w:t>chemi.tif</w:t>
      </w:r>
      <w:proofErr w:type="spellEnd"/>
      <w:r w:rsidRPr="00247997">
        <w:t xml:space="preserve">, and check the box </w:t>
      </w:r>
      <w:proofErr w:type="gramStart"/>
      <w:r w:rsidRPr="00247997">
        <w:t>for  “</w:t>
      </w:r>
      <w:proofErr w:type="gramEnd"/>
      <w:r w:rsidRPr="00247997">
        <w:t>Keep source images” then “OK”</w:t>
      </w:r>
    </w:p>
    <w:p w14:paraId="6BA0DFE8" w14:textId="77777777" w:rsidR="00247997" w:rsidRPr="00247997" w:rsidRDefault="00247997" w:rsidP="00247997">
      <w:pPr>
        <w:tabs>
          <w:tab w:val="left" w:pos="500"/>
        </w:tabs>
      </w:pPr>
    </w:p>
    <w:p w14:paraId="15BAC8AF" w14:textId="77777777" w:rsidR="00247997" w:rsidRPr="00247997" w:rsidRDefault="00247997" w:rsidP="00247997">
      <w:pPr>
        <w:numPr>
          <w:ilvl w:val="0"/>
          <w:numId w:val="41"/>
        </w:numPr>
        <w:tabs>
          <w:tab w:val="left" w:pos="500"/>
        </w:tabs>
      </w:pPr>
      <w:r w:rsidRPr="00247997">
        <w:t>Save the image however you want</w:t>
      </w:r>
    </w:p>
    <w:p w14:paraId="39B1AFBA" w14:textId="77777777" w:rsidR="00247997" w:rsidRPr="00247997" w:rsidRDefault="00247997" w:rsidP="00247997">
      <w:pPr>
        <w:tabs>
          <w:tab w:val="left" w:pos="500"/>
        </w:tabs>
      </w:pPr>
    </w:p>
    <w:p w14:paraId="4113421C" w14:textId="77777777" w:rsidR="00247997" w:rsidRPr="00247997" w:rsidRDefault="00247997" w:rsidP="00247997">
      <w:pPr>
        <w:tabs>
          <w:tab w:val="left" w:pos="500"/>
        </w:tabs>
      </w:pPr>
    </w:p>
    <w:sectPr w:rsidR="00247997" w:rsidRPr="00247997" w:rsidSect="00CE67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3899"/>
    <w:multiLevelType w:val="multilevel"/>
    <w:tmpl w:val="B890FA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C3795"/>
    <w:multiLevelType w:val="hybridMultilevel"/>
    <w:tmpl w:val="04BCF97E"/>
    <w:lvl w:ilvl="0" w:tplc="04090003">
      <w:start w:val="1"/>
      <w:numFmt w:val="bullet"/>
      <w:lvlText w:val="o"/>
      <w:lvlJc w:val="left"/>
      <w:pPr>
        <w:ind w:left="1220" w:hanging="360"/>
      </w:pPr>
      <w:rPr>
        <w:rFonts w:ascii="Courier New" w:hAnsi="Courier New" w:hint="default"/>
      </w:rPr>
    </w:lvl>
    <w:lvl w:ilvl="1" w:tplc="04090003" w:tentative="1">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 w15:restartNumberingAfterBreak="0">
    <w:nsid w:val="0C054CB1"/>
    <w:multiLevelType w:val="multilevel"/>
    <w:tmpl w:val="B890FA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E02A62"/>
    <w:multiLevelType w:val="hybridMultilevel"/>
    <w:tmpl w:val="C228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35BA"/>
    <w:multiLevelType w:val="hybridMultilevel"/>
    <w:tmpl w:val="CCF0BCE6"/>
    <w:lvl w:ilvl="0" w:tplc="04090019">
      <w:start w:val="1"/>
      <w:numFmt w:val="lowerLetter"/>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5" w15:restartNumberingAfterBreak="0">
    <w:nsid w:val="0FE20F75"/>
    <w:multiLevelType w:val="hybridMultilevel"/>
    <w:tmpl w:val="1A5463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F0BF3"/>
    <w:multiLevelType w:val="hybridMultilevel"/>
    <w:tmpl w:val="B0C2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93BE0"/>
    <w:multiLevelType w:val="multilevel"/>
    <w:tmpl w:val="86CEF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87D97"/>
    <w:multiLevelType w:val="multilevel"/>
    <w:tmpl w:val="C6FAFE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F18AE"/>
    <w:multiLevelType w:val="hybridMultilevel"/>
    <w:tmpl w:val="FC2E35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7227C36"/>
    <w:multiLevelType w:val="multilevel"/>
    <w:tmpl w:val="DC66B0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345D1"/>
    <w:multiLevelType w:val="hybridMultilevel"/>
    <w:tmpl w:val="75886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82CAF"/>
    <w:multiLevelType w:val="hybridMultilevel"/>
    <w:tmpl w:val="CA800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1928DE"/>
    <w:multiLevelType w:val="hybridMultilevel"/>
    <w:tmpl w:val="2200B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71F55"/>
    <w:multiLevelType w:val="multilevel"/>
    <w:tmpl w:val="5A1A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E2743"/>
    <w:multiLevelType w:val="multilevel"/>
    <w:tmpl w:val="ECF07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0589D"/>
    <w:multiLevelType w:val="hybridMultilevel"/>
    <w:tmpl w:val="3460B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1292F"/>
    <w:multiLevelType w:val="hybridMultilevel"/>
    <w:tmpl w:val="64C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E55A5"/>
    <w:multiLevelType w:val="multilevel"/>
    <w:tmpl w:val="B64A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11510"/>
    <w:multiLevelType w:val="multilevel"/>
    <w:tmpl w:val="78B2BF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33057"/>
    <w:multiLevelType w:val="multilevel"/>
    <w:tmpl w:val="7062C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237EF"/>
    <w:multiLevelType w:val="multilevel"/>
    <w:tmpl w:val="19D41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94980"/>
    <w:multiLevelType w:val="hybridMultilevel"/>
    <w:tmpl w:val="0A327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D72CC7"/>
    <w:multiLevelType w:val="multilevel"/>
    <w:tmpl w:val="229AD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3333D"/>
    <w:multiLevelType w:val="multilevel"/>
    <w:tmpl w:val="BD7020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532A2B"/>
    <w:multiLevelType w:val="multilevel"/>
    <w:tmpl w:val="D1E4B4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76EC1"/>
    <w:multiLevelType w:val="hybridMultilevel"/>
    <w:tmpl w:val="68482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57AE4"/>
    <w:multiLevelType w:val="multilevel"/>
    <w:tmpl w:val="B51A30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FB2DA8"/>
    <w:multiLevelType w:val="hybridMultilevel"/>
    <w:tmpl w:val="5EAAF80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FE386A"/>
    <w:multiLevelType w:val="multilevel"/>
    <w:tmpl w:val="EB3CF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A059B"/>
    <w:multiLevelType w:val="multilevel"/>
    <w:tmpl w:val="62224C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413D87"/>
    <w:multiLevelType w:val="hybridMultilevel"/>
    <w:tmpl w:val="6D90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06F02"/>
    <w:multiLevelType w:val="multilevel"/>
    <w:tmpl w:val="F39C63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71A1F"/>
    <w:multiLevelType w:val="hybridMultilevel"/>
    <w:tmpl w:val="8DF0C4F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6B3A98"/>
    <w:multiLevelType w:val="hybridMultilevel"/>
    <w:tmpl w:val="D488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D2F95"/>
    <w:multiLevelType w:val="hybridMultilevel"/>
    <w:tmpl w:val="36F6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96A87"/>
    <w:multiLevelType w:val="multilevel"/>
    <w:tmpl w:val="270C4D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D60797"/>
    <w:multiLevelType w:val="hybridMultilevel"/>
    <w:tmpl w:val="205CE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A02810"/>
    <w:multiLevelType w:val="hybridMultilevel"/>
    <w:tmpl w:val="5F8A8EBC"/>
    <w:lvl w:ilvl="0" w:tplc="04090019">
      <w:start w:val="1"/>
      <w:numFmt w:val="lowerLetter"/>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9" w15:restartNumberingAfterBreak="0">
    <w:nsid w:val="7FCF097D"/>
    <w:multiLevelType w:val="hybridMultilevel"/>
    <w:tmpl w:val="88C2F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5"/>
  </w:num>
  <w:num w:numId="3">
    <w:abstractNumId w:val="1"/>
  </w:num>
  <w:num w:numId="4">
    <w:abstractNumId w:val="28"/>
  </w:num>
  <w:num w:numId="5">
    <w:abstractNumId w:val="33"/>
  </w:num>
  <w:num w:numId="6">
    <w:abstractNumId w:val="4"/>
  </w:num>
  <w:num w:numId="7">
    <w:abstractNumId w:val="12"/>
  </w:num>
  <w:num w:numId="8">
    <w:abstractNumId w:val="38"/>
  </w:num>
  <w:num w:numId="9">
    <w:abstractNumId w:val="3"/>
  </w:num>
  <w:num w:numId="10">
    <w:abstractNumId w:val="11"/>
  </w:num>
  <w:num w:numId="11">
    <w:abstractNumId w:val="16"/>
  </w:num>
  <w:num w:numId="12">
    <w:abstractNumId w:val="9"/>
  </w:num>
  <w:num w:numId="13">
    <w:abstractNumId w:val="39"/>
  </w:num>
  <w:num w:numId="14">
    <w:abstractNumId w:val="34"/>
  </w:num>
  <w:num w:numId="15">
    <w:abstractNumId w:val="35"/>
  </w:num>
  <w:num w:numId="16">
    <w:abstractNumId w:val="2"/>
  </w:num>
  <w:num w:numId="17">
    <w:abstractNumId w:val="31"/>
  </w:num>
  <w:num w:numId="18">
    <w:abstractNumId w:val="0"/>
  </w:num>
  <w:num w:numId="19">
    <w:abstractNumId w:val="37"/>
  </w:num>
  <w:num w:numId="20">
    <w:abstractNumId w:val="6"/>
  </w:num>
  <w:num w:numId="21">
    <w:abstractNumId w:val="22"/>
  </w:num>
  <w:num w:numId="22">
    <w:abstractNumId w:val="13"/>
  </w:num>
  <w:num w:numId="23">
    <w:abstractNumId w:val="26"/>
  </w:num>
  <w:num w:numId="24">
    <w:abstractNumId w:val="18"/>
  </w:num>
  <w:num w:numId="25">
    <w:abstractNumId w:val="29"/>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32"/>
    <w:lvlOverride w:ilvl="0">
      <w:lvl w:ilvl="0">
        <w:numFmt w:val="decimal"/>
        <w:lvlText w:val="%1."/>
        <w:lvlJc w:val="left"/>
      </w:lvl>
    </w:lvlOverride>
  </w:num>
  <w:num w:numId="28">
    <w:abstractNumId w:val="20"/>
    <w:lvlOverride w:ilvl="0">
      <w:lvl w:ilvl="0">
        <w:numFmt w:val="decimal"/>
        <w:lvlText w:val="%1."/>
        <w:lvlJc w:val="left"/>
      </w:lvl>
    </w:lvlOverride>
  </w:num>
  <w:num w:numId="29">
    <w:abstractNumId w:val="19"/>
    <w:lvlOverride w:ilvl="0">
      <w:lvl w:ilvl="0">
        <w:numFmt w:val="decimal"/>
        <w:lvlText w:val="%1."/>
        <w:lvlJc w:val="left"/>
      </w:lvl>
    </w:lvlOverride>
  </w:num>
  <w:num w:numId="30">
    <w:abstractNumId w:val="30"/>
    <w:lvlOverride w:ilvl="0">
      <w:lvl w:ilvl="0">
        <w:numFmt w:val="decimal"/>
        <w:lvlText w:val="%1."/>
        <w:lvlJc w:val="left"/>
      </w:lvl>
    </w:lvlOverride>
  </w:num>
  <w:num w:numId="31">
    <w:abstractNumId w:val="36"/>
    <w:lvlOverride w:ilvl="0">
      <w:lvl w:ilvl="0">
        <w:numFmt w:val="decimal"/>
        <w:lvlText w:val="%1."/>
        <w:lvlJc w:val="left"/>
      </w:lvl>
    </w:lvlOverride>
  </w:num>
  <w:num w:numId="32">
    <w:abstractNumId w:val="25"/>
    <w:lvlOverride w:ilvl="0">
      <w:lvl w:ilvl="0">
        <w:numFmt w:val="decimal"/>
        <w:lvlText w:val="%1."/>
        <w:lvlJc w:val="left"/>
      </w:lvl>
    </w:lvlOverride>
  </w:num>
  <w:num w:numId="33">
    <w:abstractNumId w:val="27"/>
    <w:lvlOverride w:ilvl="0">
      <w:lvl w:ilvl="0">
        <w:numFmt w:val="decimal"/>
        <w:lvlText w:val="%1."/>
        <w:lvlJc w:val="left"/>
      </w:lvl>
    </w:lvlOverride>
  </w:num>
  <w:num w:numId="34">
    <w:abstractNumId w:val="8"/>
    <w:lvlOverride w:ilvl="0">
      <w:lvl w:ilvl="0">
        <w:numFmt w:val="decimal"/>
        <w:lvlText w:val="%1."/>
        <w:lvlJc w:val="left"/>
      </w:lvl>
    </w:lvlOverride>
  </w:num>
  <w:num w:numId="35">
    <w:abstractNumId w:val="10"/>
    <w:lvlOverride w:ilvl="0">
      <w:lvl w:ilvl="0">
        <w:numFmt w:val="decimal"/>
        <w:lvlText w:val="%1."/>
        <w:lvlJc w:val="left"/>
      </w:lvl>
    </w:lvlOverride>
  </w:num>
  <w:num w:numId="36">
    <w:abstractNumId w:val="14"/>
  </w:num>
  <w:num w:numId="37">
    <w:abstractNumId w:val="21"/>
    <w:lvlOverride w:ilvl="0">
      <w:lvl w:ilvl="0">
        <w:numFmt w:val="decimal"/>
        <w:lvlText w:val="%1."/>
        <w:lvlJc w:val="left"/>
      </w:lvl>
    </w:lvlOverride>
  </w:num>
  <w:num w:numId="38">
    <w:abstractNumId w:val="7"/>
    <w:lvlOverride w:ilvl="0">
      <w:lvl w:ilvl="0">
        <w:numFmt w:val="decimal"/>
        <w:lvlText w:val="%1."/>
        <w:lvlJc w:val="left"/>
      </w:lvl>
    </w:lvlOverride>
  </w:num>
  <w:num w:numId="39">
    <w:abstractNumId w:val="23"/>
    <w:lvlOverride w:ilvl="0">
      <w:lvl w:ilvl="0">
        <w:numFmt w:val="decimal"/>
        <w:lvlText w:val="%1."/>
        <w:lvlJc w:val="left"/>
      </w:lvl>
    </w:lvlOverride>
  </w:num>
  <w:num w:numId="40">
    <w:abstractNumId w:val="23"/>
    <w:lvlOverride w:ilvl="0">
      <w:lvl w:ilvl="0">
        <w:numFmt w:val="decimal"/>
        <w:lvlText w:val="%1."/>
        <w:lvlJc w:val="left"/>
      </w:lvl>
    </w:lvlOverride>
  </w:num>
  <w:num w:numId="41">
    <w:abstractNumId w:val="2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56"/>
    <w:rsid w:val="00016FAC"/>
    <w:rsid w:val="00140051"/>
    <w:rsid w:val="001C5E7C"/>
    <w:rsid w:val="001D44DB"/>
    <w:rsid w:val="00227893"/>
    <w:rsid w:val="00241861"/>
    <w:rsid w:val="00247997"/>
    <w:rsid w:val="003312DE"/>
    <w:rsid w:val="003473A6"/>
    <w:rsid w:val="00390A97"/>
    <w:rsid w:val="00452900"/>
    <w:rsid w:val="00477133"/>
    <w:rsid w:val="004960CD"/>
    <w:rsid w:val="004C6D9F"/>
    <w:rsid w:val="0050453C"/>
    <w:rsid w:val="005B68C1"/>
    <w:rsid w:val="005D1803"/>
    <w:rsid w:val="0067769B"/>
    <w:rsid w:val="00690FCB"/>
    <w:rsid w:val="006F0CA8"/>
    <w:rsid w:val="006F2F55"/>
    <w:rsid w:val="00742B8A"/>
    <w:rsid w:val="00762D20"/>
    <w:rsid w:val="007719C2"/>
    <w:rsid w:val="00790FB1"/>
    <w:rsid w:val="007A041A"/>
    <w:rsid w:val="007A783F"/>
    <w:rsid w:val="00827A18"/>
    <w:rsid w:val="008936C5"/>
    <w:rsid w:val="008A6899"/>
    <w:rsid w:val="008F38D5"/>
    <w:rsid w:val="00923EE0"/>
    <w:rsid w:val="009B1666"/>
    <w:rsid w:val="009B5A9C"/>
    <w:rsid w:val="009E297D"/>
    <w:rsid w:val="009F4FE0"/>
    <w:rsid w:val="00A02168"/>
    <w:rsid w:val="00A7559F"/>
    <w:rsid w:val="00AD133D"/>
    <w:rsid w:val="00B8515B"/>
    <w:rsid w:val="00B939C3"/>
    <w:rsid w:val="00BB0676"/>
    <w:rsid w:val="00C314A3"/>
    <w:rsid w:val="00C50A37"/>
    <w:rsid w:val="00CE6756"/>
    <w:rsid w:val="00D1060B"/>
    <w:rsid w:val="00D32735"/>
    <w:rsid w:val="00D423A7"/>
    <w:rsid w:val="00D61329"/>
    <w:rsid w:val="00D865FB"/>
    <w:rsid w:val="00D87138"/>
    <w:rsid w:val="00DA5A88"/>
    <w:rsid w:val="00E15700"/>
    <w:rsid w:val="00E60470"/>
    <w:rsid w:val="00F769C8"/>
    <w:rsid w:val="00F83BA2"/>
    <w:rsid w:val="00FA7527"/>
    <w:rsid w:val="00FF1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F40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CA8"/>
    <w:pPr>
      <w:ind w:left="720"/>
      <w:contextualSpacing/>
    </w:pPr>
  </w:style>
  <w:style w:type="table" w:styleId="TableGrid">
    <w:name w:val="Table Grid"/>
    <w:basedOn w:val="TableNormal"/>
    <w:uiPriority w:val="59"/>
    <w:rsid w:val="006F0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69C8"/>
    <w:rPr>
      <w:b/>
      <w:bCs/>
    </w:rPr>
  </w:style>
  <w:style w:type="paragraph" w:styleId="NormalWeb">
    <w:name w:val="Normal (Web)"/>
    <w:basedOn w:val="Normal"/>
    <w:uiPriority w:val="99"/>
    <w:semiHidden/>
    <w:unhideWhenUsed/>
    <w:rsid w:val="0024799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9563">
      <w:bodyDiv w:val="1"/>
      <w:marLeft w:val="0"/>
      <w:marRight w:val="0"/>
      <w:marTop w:val="0"/>
      <w:marBottom w:val="0"/>
      <w:divBdr>
        <w:top w:val="none" w:sz="0" w:space="0" w:color="auto"/>
        <w:left w:val="none" w:sz="0" w:space="0" w:color="auto"/>
        <w:bottom w:val="none" w:sz="0" w:space="0" w:color="auto"/>
        <w:right w:val="none" w:sz="0" w:space="0" w:color="auto"/>
      </w:divBdr>
    </w:div>
    <w:div w:id="148987445">
      <w:bodyDiv w:val="1"/>
      <w:marLeft w:val="0"/>
      <w:marRight w:val="0"/>
      <w:marTop w:val="0"/>
      <w:marBottom w:val="0"/>
      <w:divBdr>
        <w:top w:val="none" w:sz="0" w:space="0" w:color="auto"/>
        <w:left w:val="none" w:sz="0" w:space="0" w:color="auto"/>
        <w:bottom w:val="none" w:sz="0" w:space="0" w:color="auto"/>
        <w:right w:val="none" w:sz="0" w:space="0" w:color="auto"/>
      </w:divBdr>
    </w:div>
    <w:div w:id="293994544">
      <w:bodyDiv w:val="1"/>
      <w:marLeft w:val="0"/>
      <w:marRight w:val="0"/>
      <w:marTop w:val="0"/>
      <w:marBottom w:val="0"/>
      <w:divBdr>
        <w:top w:val="none" w:sz="0" w:space="0" w:color="auto"/>
        <w:left w:val="none" w:sz="0" w:space="0" w:color="auto"/>
        <w:bottom w:val="none" w:sz="0" w:space="0" w:color="auto"/>
        <w:right w:val="none" w:sz="0" w:space="0" w:color="auto"/>
      </w:divBdr>
    </w:div>
    <w:div w:id="1536575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807AE-E365-8443-B41F-FBB96CE1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CIW</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Hensley</dc:creator>
  <cp:keywords/>
  <dc:description/>
  <cp:lastModifiedBy>Microsoft Office User</cp:lastModifiedBy>
  <cp:revision>4</cp:revision>
  <dcterms:created xsi:type="dcterms:W3CDTF">2020-10-22T13:22:00Z</dcterms:created>
  <dcterms:modified xsi:type="dcterms:W3CDTF">2020-11-16T18:58:00Z</dcterms:modified>
</cp:coreProperties>
</file>