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2CD8C" w14:textId="77777777" w:rsidR="00590E57" w:rsidRDefault="00590E57" w:rsidP="00590E57">
      <w:pPr>
        <w:pStyle w:val="Title"/>
      </w:pPr>
    </w:p>
    <w:p w14:paraId="2D32F9E5" w14:textId="77777777" w:rsidR="00590E57" w:rsidRDefault="00590E57" w:rsidP="00590E57">
      <w:pPr>
        <w:pStyle w:val="Title"/>
      </w:pPr>
    </w:p>
    <w:p w14:paraId="5E034BE4" w14:textId="77777777" w:rsidR="00590E57" w:rsidRDefault="00590E57" w:rsidP="00590E57">
      <w:pPr>
        <w:pStyle w:val="Title"/>
      </w:pPr>
    </w:p>
    <w:p w14:paraId="2D2C30C6" w14:textId="77777777" w:rsidR="001B4107" w:rsidRDefault="00590E57" w:rsidP="00590E57">
      <w:pPr>
        <w:pStyle w:val="Title"/>
      </w:pPr>
      <w:r>
        <w:t>Functioneel Ontwerp</w:t>
      </w:r>
      <w:r w:rsidR="00F56BC7">
        <w:t xml:space="preserve"> </w:t>
      </w:r>
    </w:p>
    <w:p w14:paraId="2E739BCA" w14:textId="544D3980" w:rsidR="00B10749" w:rsidRDefault="00967759" w:rsidP="00590E57">
      <w:pPr>
        <w:pStyle w:val="Title"/>
      </w:pPr>
      <w:r>
        <w:t>Planning Poker</w:t>
      </w:r>
    </w:p>
    <w:p w14:paraId="4CCD672B" w14:textId="77777777" w:rsidR="003B7E27" w:rsidRDefault="003B7E27" w:rsidP="003B7E27"/>
    <w:p w14:paraId="59FAC3FF" w14:textId="043DEAA0" w:rsidR="00967759" w:rsidRPr="00967759" w:rsidRDefault="00967759" w:rsidP="00967759">
      <w:pPr>
        <w:pStyle w:val="Subtitle"/>
      </w:pPr>
      <w:r>
        <w:t>Versie 1.0</w:t>
      </w:r>
    </w:p>
    <w:p w14:paraId="2D7C5E1E" w14:textId="77777777" w:rsidR="00590E57" w:rsidRDefault="00590E57" w:rsidP="00590E57"/>
    <w:p w14:paraId="2AEB88DB" w14:textId="77777777" w:rsidR="00590E57" w:rsidRDefault="00590E57" w:rsidP="00590E57"/>
    <w:p w14:paraId="4C9F6D70" w14:textId="77777777" w:rsidR="00590E57" w:rsidRDefault="00590E57" w:rsidP="00590E57"/>
    <w:p w14:paraId="0C4B6810" w14:textId="77777777" w:rsidR="00590E57" w:rsidRDefault="00590E57" w:rsidP="00590E57"/>
    <w:p w14:paraId="16527C0F" w14:textId="77777777" w:rsidR="00590E57" w:rsidRDefault="00590E57" w:rsidP="00590E57"/>
    <w:p w14:paraId="1BC1EEC4" w14:textId="77777777" w:rsidR="00590E57" w:rsidRDefault="00590E57" w:rsidP="00590E57"/>
    <w:p w14:paraId="45962488" w14:textId="77777777" w:rsidR="00590E57" w:rsidRDefault="00590E57" w:rsidP="00590E57"/>
    <w:p w14:paraId="3F1E5601" w14:textId="77777777" w:rsidR="00590E57" w:rsidRDefault="00590E57" w:rsidP="00590E57"/>
    <w:p w14:paraId="79D5714D" w14:textId="77777777" w:rsidR="00590E57" w:rsidRDefault="00590E57" w:rsidP="00590E57"/>
    <w:p w14:paraId="24D55B94" w14:textId="77777777" w:rsidR="00590E57" w:rsidRDefault="00590E57" w:rsidP="00590E57"/>
    <w:p w14:paraId="7A7659B3" w14:textId="77777777" w:rsidR="00590E57" w:rsidRDefault="00590E57" w:rsidP="00590E57"/>
    <w:p w14:paraId="4D5B29CE" w14:textId="77777777" w:rsidR="00590E57" w:rsidRDefault="00590E57" w:rsidP="00590E57"/>
    <w:p w14:paraId="1B194607" w14:textId="77777777" w:rsidR="00590E57" w:rsidRDefault="00590E57" w:rsidP="00590E57"/>
    <w:p w14:paraId="24069C7F" w14:textId="77777777" w:rsidR="00590E57" w:rsidRDefault="00590E57" w:rsidP="00590E57"/>
    <w:p w14:paraId="3EB7AAEF" w14:textId="77777777" w:rsidR="00590E57" w:rsidRDefault="00590E57" w:rsidP="00590E57"/>
    <w:p w14:paraId="60CC72AE" w14:textId="77777777" w:rsidR="00590E57" w:rsidRDefault="00590E57" w:rsidP="00590E57"/>
    <w:p w14:paraId="3FFBE948" w14:textId="77777777" w:rsidR="00590E57" w:rsidRDefault="00590E57" w:rsidP="00590E57"/>
    <w:p w14:paraId="70FFD42B" w14:textId="56088C5A" w:rsidR="00590E57" w:rsidRDefault="00967759" w:rsidP="00590E57">
      <w:r>
        <w:t>Timme Kingma s11</w:t>
      </w:r>
      <w:r w:rsidR="00590E57">
        <w:br/>
        <w:t>202</w:t>
      </w:r>
      <w:r>
        <w:t>5</w:t>
      </w:r>
    </w:p>
    <w:p w14:paraId="4FDAB1A0" w14:textId="77777777" w:rsidR="00590E57" w:rsidRDefault="00590E57">
      <w:r>
        <w:br w:type="page"/>
      </w:r>
    </w:p>
    <w:p w14:paraId="050EBA11" w14:textId="362FC6A7" w:rsidR="00590E57" w:rsidRDefault="00590E57" w:rsidP="00C42D91">
      <w:pPr>
        <w:pStyle w:val="Heading1"/>
        <w:numPr>
          <w:ilvl w:val="0"/>
          <w:numId w:val="0"/>
        </w:numPr>
        <w:ind w:left="432" w:hanging="432"/>
      </w:pPr>
      <w:bookmarkStart w:id="0" w:name="_Toc190000426"/>
      <w:r>
        <w:lastRenderedPageBreak/>
        <w:t>Distributie</w:t>
      </w:r>
      <w:bookmarkEnd w:id="0"/>
    </w:p>
    <w:p w14:paraId="01BFBDF7" w14:textId="77777777" w:rsidR="00590E57" w:rsidRDefault="00590E57"/>
    <w:tbl>
      <w:tblPr>
        <w:tblStyle w:val="TableGrid"/>
        <w:tblW w:w="0" w:type="auto"/>
        <w:tblLook w:val="04A0" w:firstRow="1" w:lastRow="0" w:firstColumn="1" w:lastColumn="0" w:noHBand="0" w:noVBand="1"/>
      </w:tblPr>
      <w:tblGrid>
        <w:gridCol w:w="1129"/>
        <w:gridCol w:w="1418"/>
        <w:gridCol w:w="4249"/>
        <w:gridCol w:w="2266"/>
      </w:tblGrid>
      <w:tr w:rsidR="00590E57" w14:paraId="1BD60913" w14:textId="77777777" w:rsidTr="00570922">
        <w:tc>
          <w:tcPr>
            <w:tcW w:w="1129" w:type="dxa"/>
          </w:tcPr>
          <w:p w14:paraId="33E76228" w14:textId="77777777" w:rsidR="00590E57" w:rsidRDefault="00590E57" w:rsidP="0063231D">
            <w:r>
              <w:t>Versie</w:t>
            </w:r>
          </w:p>
        </w:tc>
        <w:tc>
          <w:tcPr>
            <w:tcW w:w="1418" w:type="dxa"/>
          </w:tcPr>
          <w:p w14:paraId="4EAD5F91" w14:textId="77777777" w:rsidR="00590E57" w:rsidRDefault="00590E57" w:rsidP="0063231D">
            <w:r>
              <w:t>Datum</w:t>
            </w:r>
          </w:p>
        </w:tc>
        <w:tc>
          <w:tcPr>
            <w:tcW w:w="4249" w:type="dxa"/>
          </w:tcPr>
          <w:p w14:paraId="6C380FA5" w14:textId="77777777" w:rsidR="00590E57" w:rsidRDefault="00590E57" w:rsidP="0063231D">
            <w:r>
              <w:t>Wijzigingen</w:t>
            </w:r>
          </w:p>
        </w:tc>
        <w:tc>
          <w:tcPr>
            <w:tcW w:w="2266" w:type="dxa"/>
          </w:tcPr>
          <w:p w14:paraId="3DBD2234" w14:textId="77777777" w:rsidR="00590E57" w:rsidRDefault="00590E57" w:rsidP="0063231D">
            <w:r>
              <w:t>Ontvangers</w:t>
            </w:r>
          </w:p>
        </w:tc>
      </w:tr>
    </w:tbl>
    <w:p w14:paraId="1F9CDC61" w14:textId="4F8022B1" w:rsidR="00590E57" w:rsidRPr="00A27EC7" w:rsidRDefault="00590E57">
      <w:r w:rsidRPr="00A27EC7">
        <w:br w:type="page"/>
      </w:r>
    </w:p>
    <w:sdt>
      <w:sdtPr>
        <w:rPr>
          <w:rFonts w:asciiTheme="minorHAnsi" w:eastAsiaTheme="minorHAnsi" w:hAnsiTheme="minorHAnsi" w:cstheme="minorBidi"/>
          <w:color w:val="auto"/>
          <w:kern w:val="2"/>
          <w:sz w:val="22"/>
          <w:szCs w:val="22"/>
          <w:lang w:eastAsia="en-US"/>
          <w14:ligatures w14:val="standardContextual"/>
        </w:rPr>
        <w:id w:val="-776249800"/>
        <w:docPartObj>
          <w:docPartGallery w:val="Table of Contents"/>
          <w:docPartUnique/>
        </w:docPartObj>
      </w:sdtPr>
      <w:sdtEndPr>
        <w:rPr>
          <w:b/>
          <w:bCs/>
        </w:rPr>
      </w:sdtEndPr>
      <w:sdtContent>
        <w:p w14:paraId="134F93ED" w14:textId="0B352305" w:rsidR="00590E57" w:rsidRDefault="00590E57" w:rsidP="00C42D91">
          <w:pPr>
            <w:pStyle w:val="TOCHeading"/>
            <w:numPr>
              <w:ilvl w:val="0"/>
              <w:numId w:val="0"/>
            </w:numPr>
            <w:ind w:left="432" w:hanging="432"/>
          </w:pPr>
          <w:r>
            <w:t>Inhoud</w:t>
          </w:r>
        </w:p>
        <w:p w14:paraId="575CC10A" w14:textId="6371D9F8" w:rsidR="009D1468" w:rsidRDefault="00590E57">
          <w:pPr>
            <w:pStyle w:val="TOC1"/>
            <w:tabs>
              <w:tab w:val="right" w:leader="dot" w:pos="9062"/>
            </w:tabs>
            <w:rPr>
              <w:rFonts w:eastAsiaTheme="minorEastAsia"/>
              <w:noProof/>
              <w:sz w:val="24"/>
              <w:szCs w:val="24"/>
              <w:lang w:val="en-GB" w:eastAsia="en-GB"/>
            </w:rPr>
          </w:pPr>
          <w:r>
            <w:fldChar w:fldCharType="begin"/>
          </w:r>
          <w:r>
            <w:instrText xml:space="preserve"> TOC \o "1-3" \h \z \u </w:instrText>
          </w:r>
          <w:r>
            <w:fldChar w:fldCharType="separate"/>
          </w:r>
          <w:hyperlink w:anchor="_Toc190000426" w:history="1">
            <w:r w:rsidR="009D1468" w:rsidRPr="00AE1A76">
              <w:rPr>
                <w:rStyle w:val="Hyperlink"/>
                <w:noProof/>
              </w:rPr>
              <w:t>Distributie</w:t>
            </w:r>
            <w:r w:rsidR="009D1468">
              <w:rPr>
                <w:noProof/>
                <w:webHidden/>
              </w:rPr>
              <w:tab/>
            </w:r>
            <w:r w:rsidR="009D1468">
              <w:rPr>
                <w:noProof/>
                <w:webHidden/>
              </w:rPr>
              <w:fldChar w:fldCharType="begin"/>
            </w:r>
            <w:r w:rsidR="009D1468">
              <w:rPr>
                <w:noProof/>
                <w:webHidden/>
              </w:rPr>
              <w:instrText xml:space="preserve"> PAGEREF _Toc190000426 \h </w:instrText>
            </w:r>
            <w:r w:rsidR="009D1468">
              <w:rPr>
                <w:noProof/>
                <w:webHidden/>
              </w:rPr>
            </w:r>
            <w:r w:rsidR="009D1468">
              <w:rPr>
                <w:noProof/>
                <w:webHidden/>
              </w:rPr>
              <w:fldChar w:fldCharType="separate"/>
            </w:r>
            <w:r w:rsidR="009D1468">
              <w:rPr>
                <w:noProof/>
                <w:webHidden/>
              </w:rPr>
              <w:t>2</w:t>
            </w:r>
            <w:r w:rsidR="009D1468">
              <w:rPr>
                <w:noProof/>
                <w:webHidden/>
              </w:rPr>
              <w:fldChar w:fldCharType="end"/>
            </w:r>
          </w:hyperlink>
        </w:p>
        <w:p w14:paraId="1C668071" w14:textId="54D25DE6" w:rsidR="009D1468" w:rsidRDefault="009D1468">
          <w:pPr>
            <w:pStyle w:val="TOC1"/>
            <w:tabs>
              <w:tab w:val="right" w:leader="dot" w:pos="9062"/>
            </w:tabs>
            <w:rPr>
              <w:rFonts w:eastAsiaTheme="minorEastAsia"/>
              <w:noProof/>
              <w:sz w:val="24"/>
              <w:szCs w:val="24"/>
              <w:lang w:val="en-GB" w:eastAsia="en-GB"/>
            </w:rPr>
          </w:pPr>
          <w:hyperlink w:anchor="_Toc190000427" w:history="1">
            <w:r w:rsidRPr="00AE1A76">
              <w:rPr>
                <w:rStyle w:val="Hyperlink"/>
                <w:noProof/>
              </w:rPr>
              <w:t>Inleiding</w:t>
            </w:r>
            <w:r>
              <w:rPr>
                <w:noProof/>
                <w:webHidden/>
              </w:rPr>
              <w:tab/>
            </w:r>
            <w:r>
              <w:rPr>
                <w:noProof/>
                <w:webHidden/>
              </w:rPr>
              <w:fldChar w:fldCharType="begin"/>
            </w:r>
            <w:r>
              <w:rPr>
                <w:noProof/>
                <w:webHidden/>
              </w:rPr>
              <w:instrText xml:space="preserve"> PAGEREF _Toc190000427 \h </w:instrText>
            </w:r>
            <w:r>
              <w:rPr>
                <w:noProof/>
                <w:webHidden/>
              </w:rPr>
            </w:r>
            <w:r>
              <w:rPr>
                <w:noProof/>
                <w:webHidden/>
              </w:rPr>
              <w:fldChar w:fldCharType="separate"/>
            </w:r>
            <w:r>
              <w:rPr>
                <w:noProof/>
                <w:webHidden/>
              </w:rPr>
              <w:t>4</w:t>
            </w:r>
            <w:r>
              <w:rPr>
                <w:noProof/>
                <w:webHidden/>
              </w:rPr>
              <w:fldChar w:fldCharType="end"/>
            </w:r>
          </w:hyperlink>
        </w:p>
        <w:p w14:paraId="235A206E" w14:textId="6BCF95EF" w:rsidR="009D1468" w:rsidRDefault="009D1468">
          <w:pPr>
            <w:pStyle w:val="TOC1"/>
            <w:tabs>
              <w:tab w:val="left" w:pos="440"/>
              <w:tab w:val="right" w:leader="dot" w:pos="9062"/>
            </w:tabs>
            <w:rPr>
              <w:rFonts w:eastAsiaTheme="minorEastAsia"/>
              <w:noProof/>
              <w:sz w:val="24"/>
              <w:szCs w:val="24"/>
              <w:lang w:val="en-GB" w:eastAsia="en-GB"/>
            </w:rPr>
          </w:pPr>
          <w:hyperlink w:anchor="_Toc190000428" w:history="1">
            <w:r w:rsidRPr="00AE1A76">
              <w:rPr>
                <w:rStyle w:val="Hyperlink"/>
                <w:noProof/>
              </w:rPr>
              <w:t>1</w:t>
            </w:r>
            <w:r>
              <w:rPr>
                <w:rFonts w:eastAsiaTheme="minorEastAsia"/>
                <w:noProof/>
                <w:sz w:val="24"/>
                <w:szCs w:val="24"/>
                <w:lang w:val="en-GB" w:eastAsia="en-GB"/>
              </w:rPr>
              <w:tab/>
            </w:r>
            <w:r w:rsidRPr="00AE1A76">
              <w:rPr>
                <w:rStyle w:val="Hyperlink"/>
                <w:noProof/>
              </w:rPr>
              <w:t>Domeinanalyse</w:t>
            </w:r>
            <w:r>
              <w:rPr>
                <w:noProof/>
                <w:webHidden/>
              </w:rPr>
              <w:tab/>
            </w:r>
            <w:r>
              <w:rPr>
                <w:noProof/>
                <w:webHidden/>
              </w:rPr>
              <w:fldChar w:fldCharType="begin"/>
            </w:r>
            <w:r>
              <w:rPr>
                <w:noProof/>
                <w:webHidden/>
              </w:rPr>
              <w:instrText xml:space="preserve"> PAGEREF _Toc190000428 \h </w:instrText>
            </w:r>
            <w:r>
              <w:rPr>
                <w:noProof/>
                <w:webHidden/>
              </w:rPr>
            </w:r>
            <w:r>
              <w:rPr>
                <w:noProof/>
                <w:webHidden/>
              </w:rPr>
              <w:fldChar w:fldCharType="separate"/>
            </w:r>
            <w:r>
              <w:rPr>
                <w:noProof/>
                <w:webHidden/>
              </w:rPr>
              <w:t>5</w:t>
            </w:r>
            <w:r>
              <w:rPr>
                <w:noProof/>
                <w:webHidden/>
              </w:rPr>
              <w:fldChar w:fldCharType="end"/>
            </w:r>
          </w:hyperlink>
        </w:p>
        <w:p w14:paraId="539AEA56" w14:textId="3E210411" w:rsidR="009D1468" w:rsidRDefault="009D1468">
          <w:pPr>
            <w:pStyle w:val="TOC2"/>
            <w:tabs>
              <w:tab w:val="left" w:pos="960"/>
              <w:tab w:val="right" w:leader="dot" w:pos="9062"/>
            </w:tabs>
            <w:rPr>
              <w:rFonts w:eastAsiaTheme="minorEastAsia"/>
              <w:noProof/>
              <w:sz w:val="24"/>
              <w:szCs w:val="24"/>
              <w:lang w:val="en-GB" w:eastAsia="en-GB"/>
            </w:rPr>
          </w:pPr>
          <w:hyperlink w:anchor="_Toc190000429" w:history="1">
            <w:r w:rsidRPr="00AE1A76">
              <w:rPr>
                <w:rStyle w:val="Hyperlink"/>
                <w:noProof/>
              </w:rPr>
              <w:t>1.1</w:t>
            </w:r>
            <w:r>
              <w:rPr>
                <w:rFonts w:eastAsiaTheme="minorEastAsia"/>
                <w:noProof/>
                <w:sz w:val="24"/>
                <w:szCs w:val="24"/>
                <w:lang w:val="en-GB" w:eastAsia="en-GB"/>
              </w:rPr>
              <w:tab/>
            </w:r>
            <w:r w:rsidRPr="00AE1A76">
              <w:rPr>
                <w:rStyle w:val="Hyperlink"/>
                <w:noProof/>
              </w:rPr>
              <w:t>Huidige situatie</w:t>
            </w:r>
            <w:r>
              <w:rPr>
                <w:noProof/>
                <w:webHidden/>
              </w:rPr>
              <w:tab/>
            </w:r>
            <w:r>
              <w:rPr>
                <w:noProof/>
                <w:webHidden/>
              </w:rPr>
              <w:fldChar w:fldCharType="begin"/>
            </w:r>
            <w:r>
              <w:rPr>
                <w:noProof/>
                <w:webHidden/>
              </w:rPr>
              <w:instrText xml:space="preserve"> PAGEREF _Toc190000429 \h </w:instrText>
            </w:r>
            <w:r>
              <w:rPr>
                <w:noProof/>
                <w:webHidden/>
              </w:rPr>
            </w:r>
            <w:r>
              <w:rPr>
                <w:noProof/>
                <w:webHidden/>
              </w:rPr>
              <w:fldChar w:fldCharType="separate"/>
            </w:r>
            <w:r>
              <w:rPr>
                <w:noProof/>
                <w:webHidden/>
              </w:rPr>
              <w:t>5</w:t>
            </w:r>
            <w:r>
              <w:rPr>
                <w:noProof/>
                <w:webHidden/>
              </w:rPr>
              <w:fldChar w:fldCharType="end"/>
            </w:r>
          </w:hyperlink>
        </w:p>
        <w:p w14:paraId="791CBEEE" w14:textId="79D7787B" w:rsidR="009D1468" w:rsidRDefault="009D1468">
          <w:pPr>
            <w:pStyle w:val="TOC2"/>
            <w:tabs>
              <w:tab w:val="left" w:pos="960"/>
              <w:tab w:val="right" w:leader="dot" w:pos="9062"/>
            </w:tabs>
            <w:rPr>
              <w:rFonts w:eastAsiaTheme="minorEastAsia"/>
              <w:noProof/>
              <w:sz w:val="24"/>
              <w:szCs w:val="24"/>
              <w:lang w:val="en-GB" w:eastAsia="en-GB"/>
            </w:rPr>
          </w:pPr>
          <w:hyperlink w:anchor="_Toc190000430" w:history="1">
            <w:r w:rsidRPr="00AE1A76">
              <w:rPr>
                <w:rStyle w:val="Hyperlink"/>
                <w:noProof/>
              </w:rPr>
              <w:t>1.2</w:t>
            </w:r>
            <w:r>
              <w:rPr>
                <w:rFonts w:eastAsiaTheme="minorEastAsia"/>
                <w:noProof/>
                <w:sz w:val="24"/>
                <w:szCs w:val="24"/>
                <w:lang w:val="en-GB" w:eastAsia="en-GB"/>
              </w:rPr>
              <w:tab/>
            </w:r>
            <w:r w:rsidRPr="00AE1A76">
              <w:rPr>
                <w:rStyle w:val="Hyperlink"/>
                <w:noProof/>
              </w:rPr>
              <w:t>Gewenste situatie</w:t>
            </w:r>
            <w:r>
              <w:rPr>
                <w:noProof/>
                <w:webHidden/>
              </w:rPr>
              <w:tab/>
            </w:r>
            <w:r>
              <w:rPr>
                <w:noProof/>
                <w:webHidden/>
              </w:rPr>
              <w:fldChar w:fldCharType="begin"/>
            </w:r>
            <w:r>
              <w:rPr>
                <w:noProof/>
                <w:webHidden/>
              </w:rPr>
              <w:instrText xml:space="preserve"> PAGEREF _Toc190000430 \h </w:instrText>
            </w:r>
            <w:r>
              <w:rPr>
                <w:noProof/>
                <w:webHidden/>
              </w:rPr>
            </w:r>
            <w:r>
              <w:rPr>
                <w:noProof/>
                <w:webHidden/>
              </w:rPr>
              <w:fldChar w:fldCharType="separate"/>
            </w:r>
            <w:r>
              <w:rPr>
                <w:noProof/>
                <w:webHidden/>
              </w:rPr>
              <w:t>5</w:t>
            </w:r>
            <w:r>
              <w:rPr>
                <w:noProof/>
                <w:webHidden/>
              </w:rPr>
              <w:fldChar w:fldCharType="end"/>
            </w:r>
          </w:hyperlink>
        </w:p>
        <w:p w14:paraId="5ED59A8F" w14:textId="02572325" w:rsidR="009D1468" w:rsidRDefault="009D1468">
          <w:pPr>
            <w:pStyle w:val="TOC2"/>
            <w:tabs>
              <w:tab w:val="left" w:pos="960"/>
              <w:tab w:val="right" w:leader="dot" w:pos="9062"/>
            </w:tabs>
            <w:rPr>
              <w:rFonts w:eastAsiaTheme="minorEastAsia"/>
              <w:noProof/>
              <w:sz w:val="24"/>
              <w:szCs w:val="24"/>
              <w:lang w:val="en-GB" w:eastAsia="en-GB"/>
            </w:rPr>
          </w:pPr>
          <w:hyperlink w:anchor="_Toc190000431" w:history="1">
            <w:r w:rsidRPr="00AE1A76">
              <w:rPr>
                <w:rStyle w:val="Hyperlink"/>
                <w:noProof/>
              </w:rPr>
              <w:t>1.3</w:t>
            </w:r>
            <w:r>
              <w:rPr>
                <w:rFonts w:eastAsiaTheme="minorEastAsia"/>
                <w:noProof/>
                <w:sz w:val="24"/>
                <w:szCs w:val="24"/>
                <w:lang w:val="en-GB" w:eastAsia="en-GB"/>
              </w:rPr>
              <w:tab/>
            </w:r>
            <w:r w:rsidRPr="00AE1A76">
              <w:rPr>
                <w:rStyle w:val="Hyperlink"/>
                <w:noProof/>
              </w:rPr>
              <w:t>Use case diagram</w:t>
            </w:r>
            <w:r>
              <w:rPr>
                <w:noProof/>
                <w:webHidden/>
              </w:rPr>
              <w:tab/>
            </w:r>
            <w:r>
              <w:rPr>
                <w:noProof/>
                <w:webHidden/>
              </w:rPr>
              <w:fldChar w:fldCharType="begin"/>
            </w:r>
            <w:r>
              <w:rPr>
                <w:noProof/>
                <w:webHidden/>
              </w:rPr>
              <w:instrText xml:space="preserve"> PAGEREF _Toc190000431 \h </w:instrText>
            </w:r>
            <w:r>
              <w:rPr>
                <w:noProof/>
                <w:webHidden/>
              </w:rPr>
            </w:r>
            <w:r>
              <w:rPr>
                <w:noProof/>
                <w:webHidden/>
              </w:rPr>
              <w:fldChar w:fldCharType="separate"/>
            </w:r>
            <w:r>
              <w:rPr>
                <w:noProof/>
                <w:webHidden/>
              </w:rPr>
              <w:t>5</w:t>
            </w:r>
            <w:r>
              <w:rPr>
                <w:noProof/>
                <w:webHidden/>
              </w:rPr>
              <w:fldChar w:fldCharType="end"/>
            </w:r>
          </w:hyperlink>
        </w:p>
        <w:p w14:paraId="43974195" w14:textId="630697D9" w:rsidR="009D1468" w:rsidRDefault="009D1468">
          <w:pPr>
            <w:pStyle w:val="TOC1"/>
            <w:tabs>
              <w:tab w:val="left" w:pos="440"/>
              <w:tab w:val="right" w:leader="dot" w:pos="9062"/>
            </w:tabs>
            <w:rPr>
              <w:rFonts w:eastAsiaTheme="minorEastAsia"/>
              <w:noProof/>
              <w:sz w:val="24"/>
              <w:szCs w:val="24"/>
              <w:lang w:val="en-GB" w:eastAsia="en-GB"/>
            </w:rPr>
          </w:pPr>
          <w:hyperlink w:anchor="_Toc190000432" w:history="1">
            <w:r w:rsidRPr="00AE1A76">
              <w:rPr>
                <w:rStyle w:val="Hyperlink"/>
                <w:noProof/>
              </w:rPr>
              <w:t>2</w:t>
            </w:r>
            <w:r>
              <w:rPr>
                <w:rFonts w:eastAsiaTheme="minorEastAsia"/>
                <w:noProof/>
                <w:sz w:val="24"/>
                <w:szCs w:val="24"/>
                <w:lang w:val="en-GB" w:eastAsia="en-GB"/>
              </w:rPr>
              <w:tab/>
            </w:r>
            <w:r w:rsidRPr="00AE1A76">
              <w:rPr>
                <w:rStyle w:val="Hyperlink"/>
                <w:noProof/>
              </w:rPr>
              <w:t>Use cases</w:t>
            </w:r>
            <w:r>
              <w:rPr>
                <w:noProof/>
                <w:webHidden/>
              </w:rPr>
              <w:tab/>
            </w:r>
            <w:r>
              <w:rPr>
                <w:noProof/>
                <w:webHidden/>
              </w:rPr>
              <w:fldChar w:fldCharType="begin"/>
            </w:r>
            <w:r>
              <w:rPr>
                <w:noProof/>
                <w:webHidden/>
              </w:rPr>
              <w:instrText xml:space="preserve"> PAGEREF _Toc190000432 \h </w:instrText>
            </w:r>
            <w:r>
              <w:rPr>
                <w:noProof/>
                <w:webHidden/>
              </w:rPr>
            </w:r>
            <w:r>
              <w:rPr>
                <w:noProof/>
                <w:webHidden/>
              </w:rPr>
              <w:fldChar w:fldCharType="separate"/>
            </w:r>
            <w:r>
              <w:rPr>
                <w:noProof/>
                <w:webHidden/>
              </w:rPr>
              <w:t>6</w:t>
            </w:r>
            <w:r>
              <w:rPr>
                <w:noProof/>
                <w:webHidden/>
              </w:rPr>
              <w:fldChar w:fldCharType="end"/>
            </w:r>
          </w:hyperlink>
        </w:p>
        <w:p w14:paraId="1CBBBE9B" w14:textId="7217B03F" w:rsidR="009D1468" w:rsidRDefault="009D1468">
          <w:pPr>
            <w:pStyle w:val="TOC2"/>
            <w:tabs>
              <w:tab w:val="left" w:pos="960"/>
              <w:tab w:val="right" w:leader="dot" w:pos="9062"/>
            </w:tabs>
            <w:rPr>
              <w:rFonts w:eastAsiaTheme="minorEastAsia"/>
              <w:noProof/>
              <w:sz w:val="24"/>
              <w:szCs w:val="24"/>
              <w:lang w:val="en-GB" w:eastAsia="en-GB"/>
            </w:rPr>
          </w:pPr>
          <w:hyperlink w:anchor="_Toc190000433" w:history="1">
            <w:r w:rsidRPr="00AE1A76">
              <w:rPr>
                <w:rStyle w:val="Hyperlink"/>
                <w:noProof/>
              </w:rPr>
              <w:t>2.1</w:t>
            </w:r>
            <w:r>
              <w:rPr>
                <w:rFonts w:eastAsiaTheme="minorEastAsia"/>
                <w:noProof/>
                <w:sz w:val="24"/>
                <w:szCs w:val="24"/>
                <w:lang w:val="en-GB" w:eastAsia="en-GB"/>
              </w:rPr>
              <w:tab/>
            </w:r>
            <w:r w:rsidRPr="00AE1A76">
              <w:rPr>
                <w:rStyle w:val="Hyperlink"/>
                <w:noProof/>
              </w:rPr>
              <w:t>Toelichting Betrokken requirements Asset/Type</w:t>
            </w:r>
            <w:r>
              <w:rPr>
                <w:noProof/>
                <w:webHidden/>
              </w:rPr>
              <w:tab/>
            </w:r>
            <w:r>
              <w:rPr>
                <w:noProof/>
                <w:webHidden/>
              </w:rPr>
              <w:fldChar w:fldCharType="begin"/>
            </w:r>
            <w:r>
              <w:rPr>
                <w:noProof/>
                <w:webHidden/>
              </w:rPr>
              <w:instrText xml:space="preserve"> PAGEREF _Toc190000433 \h </w:instrText>
            </w:r>
            <w:r>
              <w:rPr>
                <w:noProof/>
                <w:webHidden/>
              </w:rPr>
            </w:r>
            <w:r>
              <w:rPr>
                <w:noProof/>
                <w:webHidden/>
              </w:rPr>
              <w:fldChar w:fldCharType="separate"/>
            </w:r>
            <w:r>
              <w:rPr>
                <w:noProof/>
                <w:webHidden/>
              </w:rPr>
              <w:t>6</w:t>
            </w:r>
            <w:r>
              <w:rPr>
                <w:noProof/>
                <w:webHidden/>
              </w:rPr>
              <w:fldChar w:fldCharType="end"/>
            </w:r>
          </w:hyperlink>
        </w:p>
        <w:p w14:paraId="698C131A" w14:textId="0C738E86" w:rsidR="009D1468" w:rsidRDefault="009D1468">
          <w:pPr>
            <w:pStyle w:val="TOC2"/>
            <w:tabs>
              <w:tab w:val="left" w:pos="960"/>
              <w:tab w:val="right" w:leader="dot" w:pos="9062"/>
            </w:tabs>
            <w:rPr>
              <w:rFonts w:eastAsiaTheme="minorEastAsia"/>
              <w:noProof/>
              <w:sz w:val="24"/>
              <w:szCs w:val="24"/>
              <w:lang w:val="en-GB" w:eastAsia="en-GB"/>
            </w:rPr>
          </w:pPr>
          <w:hyperlink w:anchor="_Toc190000434" w:history="1">
            <w:r w:rsidRPr="00AE1A76">
              <w:rPr>
                <w:rStyle w:val="Hyperlink"/>
                <w:noProof/>
              </w:rPr>
              <w:t>2.2</w:t>
            </w:r>
            <w:r>
              <w:rPr>
                <w:rFonts w:eastAsiaTheme="minorEastAsia"/>
                <w:noProof/>
                <w:sz w:val="24"/>
                <w:szCs w:val="24"/>
                <w:lang w:val="en-GB" w:eastAsia="en-GB"/>
              </w:rPr>
              <w:tab/>
            </w:r>
            <w:r w:rsidRPr="00AE1A76">
              <w:rPr>
                <w:rStyle w:val="Hyperlink"/>
                <w:noProof/>
              </w:rPr>
              <w:t>Toelichting Betrokken requirements MoSCoW</w:t>
            </w:r>
            <w:r>
              <w:rPr>
                <w:noProof/>
                <w:webHidden/>
              </w:rPr>
              <w:tab/>
            </w:r>
            <w:r>
              <w:rPr>
                <w:noProof/>
                <w:webHidden/>
              </w:rPr>
              <w:fldChar w:fldCharType="begin"/>
            </w:r>
            <w:r>
              <w:rPr>
                <w:noProof/>
                <w:webHidden/>
              </w:rPr>
              <w:instrText xml:space="preserve"> PAGEREF _Toc190000434 \h </w:instrText>
            </w:r>
            <w:r>
              <w:rPr>
                <w:noProof/>
                <w:webHidden/>
              </w:rPr>
            </w:r>
            <w:r>
              <w:rPr>
                <w:noProof/>
                <w:webHidden/>
              </w:rPr>
              <w:fldChar w:fldCharType="separate"/>
            </w:r>
            <w:r>
              <w:rPr>
                <w:noProof/>
                <w:webHidden/>
              </w:rPr>
              <w:t>6</w:t>
            </w:r>
            <w:r>
              <w:rPr>
                <w:noProof/>
                <w:webHidden/>
              </w:rPr>
              <w:fldChar w:fldCharType="end"/>
            </w:r>
          </w:hyperlink>
        </w:p>
        <w:p w14:paraId="3DC5C1A2" w14:textId="6FDFA536" w:rsidR="009D1468" w:rsidRDefault="009D1468">
          <w:pPr>
            <w:pStyle w:val="TOC2"/>
            <w:tabs>
              <w:tab w:val="left" w:pos="960"/>
              <w:tab w:val="right" w:leader="dot" w:pos="9062"/>
            </w:tabs>
            <w:rPr>
              <w:rFonts w:eastAsiaTheme="minorEastAsia"/>
              <w:noProof/>
              <w:sz w:val="24"/>
              <w:szCs w:val="24"/>
              <w:lang w:val="en-GB" w:eastAsia="en-GB"/>
            </w:rPr>
          </w:pPr>
          <w:hyperlink w:anchor="_Toc190000435" w:history="1">
            <w:r w:rsidRPr="00AE1A76">
              <w:rPr>
                <w:rStyle w:val="Hyperlink"/>
                <w:noProof/>
              </w:rPr>
              <w:t>2.3</w:t>
            </w:r>
            <w:r>
              <w:rPr>
                <w:rFonts w:eastAsiaTheme="minorEastAsia"/>
                <w:noProof/>
                <w:sz w:val="24"/>
                <w:szCs w:val="24"/>
                <w:lang w:val="en-GB" w:eastAsia="en-GB"/>
              </w:rPr>
              <w:tab/>
            </w:r>
            <w:r w:rsidRPr="00AE1A76">
              <w:rPr>
                <w:rStyle w:val="Hyperlink"/>
                <w:noProof/>
              </w:rPr>
              <w:t>UC1 …..</w:t>
            </w:r>
            <w:r>
              <w:rPr>
                <w:noProof/>
                <w:webHidden/>
              </w:rPr>
              <w:tab/>
            </w:r>
            <w:r>
              <w:rPr>
                <w:noProof/>
                <w:webHidden/>
              </w:rPr>
              <w:fldChar w:fldCharType="begin"/>
            </w:r>
            <w:r>
              <w:rPr>
                <w:noProof/>
                <w:webHidden/>
              </w:rPr>
              <w:instrText xml:space="preserve"> PAGEREF _Toc190000435 \h </w:instrText>
            </w:r>
            <w:r>
              <w:rPr>
                <w:noProof/>
                <w:webHidden/>
              </w:rPr>
            </w:r>
            <w:r>
              <w:rPr>
                <w:noProof/>
                <w:webHidden/>
              </w:rPr>
              <w:fldChar w:fldCharType="separate"/>
            </w:r>
            <w:r>
              <w:rPr>
                <w:noProof/>
                <w:webHidden/>
              </w:rPr>
              <w:t>7</w:t>
            </w:r>
            <w:r>
              <w:rPr>
                <w:noProof/>
                <w:webHidden/>
              </w:rPr>
              <w:fldChar w:fldCharType="end"/>
            </w:r>
          </w:hyperlink>
        </w:p>
        <w:p w14:paraId="66A240FC" w14:textId="59995D77" w:rsidR="009D1468" w:rsidRDefault="009D1468">
          <w:pPr>
            <w:pStyle w:val="TOC3"/>
            <w:tabs>
              <w:tab w:val="left" w:pos="1200"/>
              <w:tab w:val="right" w:leader="dot" w:pos="9062"/>
            </w:tabs>
            <w:rPr>
              <w:rFonts w:eastAsiaTheme="minorEastAsia"/>
              <w:noProof/>
              <w:sz w:val="24"/>
              <w:szCs w:val="24"/>
              <w:lang w:val="en-GB" w:eastAsia="en-GB"/>
            </w:rPr>
          </w:pPr>
          <w:hyperlink w:anchor="_Toc190000436" w:history="1">
            <w:r w:rsidRPr="00AE1A76">
              <w:rPr>
                <w:rStyle w:val="Hyperlink"/>
                <w:noProof/>
              </w:rPr>
              <w:t>2.3.1</w:t>
            </w:r>
            <w:r>
              <w:rPr>
                <w:rFonts w:eastAsiaTheme="minorEastAsia"/>
                <w:noProof/>
                <w:sz w:val="24"/>
                <w:szCs w:val="24"/>
                <w:lang w:val="en-GB" w:eastAsia="en-GB"/>
              </w:rPr>
              <w:tab/>
            </w:r>
            <w:r w:rsidRPr="00AE1A76">
              <w:rPr>
                <w:rStyle w:val="Hyperlink"/>
                <w:noProof/>
              </w:rPr>
              <w:t>Betrokken requirements</w:t>
            </w:r>
            <w:r>
              <w:rPr>
                <w:noProof/>
                <w:webHidden/>
              </w:rPr>
              <w:tab/>
            </w:r>
            <w:r>
              <w:rPr>
                <w:noProof/>
                <w:webHidden/>
              </w:rPr>
              <w:fldChar w:fldCharType="begin"/>
            </w:r>
            <w:r>
              <w:rPr>
                <w:noProof/>
                <w:webHidden/>
              </w:rPr>
              <w:instrText xml:space="preserve"> PAGEREF _Toc190000436 \h </w:instrText>
            </w:r>
            <w:r>
              <w:rPr>
                <w:noProof/>
                <w:webHidden/>
              </w:rPr>
            </w:r>
            <w:r>
              <w:rPr>
                <w:noProof/>
                <w:webHidden/>
              </w:rPr>
              <w:fldChar w:fldCharType="separate"/>
            </w:r>
            <w:r>
              <w:rPr>
                <w:noProof/>
                <w:webHidden/>
              </w:rPr>
              <w:t>7</w:t>
            </w:r>
            <w:r>
              <w:rPr>
                <w:noProof/>
                <w:webHidden/>
              </w:rPr>
              <w:fldChar w:fldCharType="end"/>
            </w:r>
          </w:hyperlink>
        </w:p>
        <w:p w14:paraId="79A3FB47" w14:textId="5E314813" w:rsidR="009D1468" w:rsidRDefault="009D1468">
          <w:pPr>
            <w:pStyle w:val="TOC3"/>
            <w:tabs>
              <w:tab w:val="left" w:pos="1200"/>
              <w:tab w:val="right" w:leader="dot" w:pos="9062"/>
            </w:tabs>
            <w:rPr>
              <w:rFonts w:eastAsiaTheme="minorEastAsia"/>
              <w:noProof/>
              <w:sz w:val="24"/>
              <w:szCs w:val="24"/>
              <w:lang w:val="en-GB" w:eastAsia="en-GB"/>
            </w:rPr>
          </w:pPr>
          <w:hyperlink w:anchor="_Toc190000437" w:history="1">
            <w:r w:rsidRPr="00AE1A76">
              <w:rPr>
                <w:rStyle w:val="Hyperlink"/>
                <w:noProof/>
              </w:rPr>
              <w:t>2.3.2</w:t>
            </w:r>
            <w:r>
              <w:rPr>
                <w:rFonts w:eastAsiaTheme="minorEastAsia"/>
                <w:noProof/>
                <w:sz w:val="24"/>
                <w:szCs w:val="24"/>
                <w:lang w:val="en-GB" w:eastAsia="en-GB"/>
              </w:rPr>
              <w:tab/>
            </w:r>
            <w:r w:rsidRPr="00AE1A76">
              <w:rPr>
                <w:rStyle w:val="Hyperlink"/>
                <w:noProof/>
              </w:rPr>
              <w:t>Schermontwerp</w:t>
            </w:r>
            <w:r>
              <w:rPr>
                <w:noProof/>
                <w:webHidden/>
              </w:rPr>
              <w:tab/>
            </w:r>
            <w:r>
              <w:rPr>
                <w:noProof/>
                <w:webHidden/>
              </w:rPr>
              <w:fldChar w:fldCharType="begin"/>
            </w:r>
            <w:r>
              <w:rPr>
                <w:noProof/>
                <w:webHidden/>
              </w:rPr>
              <w:instrText xml:space="preserve"> PAGEREF _Toc190000437 \h </w:instrText>
            </w:r>
            <w:r>
              <w:rPr>
                <w:noProof/>
                <w:webHidden/>
              </w:rPr>
            </w:r>
            <w:r>
              <w:rPr>
                <w:noProof/>
                <w:webHidden/>
              </w:rPr>
              <w:fldChar w:fldCharType="separate"/>
            </w:r>
            <w:r>
              <w:rPr>
                <w:noProof/>
                <w:webHidden/>
              </w:rPr>
              <w:t>7</w:t>
            </w:r>
            <w:r>
              <w:rPr>
                <w:noProof/>
                <w:webHidden/>
              </w:rPr>
              <w:fldChar w:fldCharType="end"/>
            </w:r>
          </w:hyperlink>
        </w:p>
        <w:p w14:paraId="22EBDD0A" w14:textId="0A589DA8" w:rsidR="009D1468" w:rsidRDefault="009D1468">
          <w:pPr>
            <w:pStyle w:val="TOC3"/>
            <w:tabs>
              <w:tab w:val="left" w:pos="1200"/>
              <w:tab w:val="right" w:leader="dot" w:pos="9062"/>
            </w:tabs>
            <w:rPr>
              <w:rFonts w:eastAsiaTheme="minorEastAsia"/>
              <w:noProof/>
              <w:sz w:val="24"/>
              <w:szCs w:val="24"/>
              <w:lang w:val="en-GB" w:eastAsia="en-GB"/>
            </w:rPr>
          </w:pPr>
          <w:hyperlink w:anchor="_Toc190000438" w:history="1">
            <w:r w:rsidRPr="00AE1A76">
              <w:rPr>
                <w:rStyle w:val="Hyperlink"/>
                <w:noProof/>
              </w:rPr>
              <w:t>2.3.3</w:t>
            </w:r>
            <w:r>
              <w:rPr>
                <w:rFonts w:eastAsiaTheme="minorEastAsia"/>
                <w:noProof/>
                <w:sz w:val="24"/>
                <w:szCs w:val="24"/>
                <w:lang w:val="en-GB" w:eastAsia="en-GB"/>
              </w:rPr>
              <w:tab/>
            </w:r>
            <w:r w:rsidRPr="00AE1A76">
              <w:rPr>
                <w:rStyle w:val="Hyperlink"/>
                <w:noProof/>
              </w:rPr>
              <w:t>Evil user stories</w:t>
            </w:r>
            <w:r>
              <w:rPr>
                <w:noProof/>
                <w:webHidden/>
              </w:rPr>
              <w:tab/>
            </w:r>
            <w:r>
              <w:rPr>
                <w:noProof/>
                <w:webHidden/>
              </w:rPr>
              <w:fldChar w:fldCharType="begin"/>
            </w:r>
            <w:r>
              <w:rPr>
                <w:noProof/>
                <w:webHidden/>
              </w:rPr>
              <w:instrText xml:space="preserve"> PAGEREF _Toc190000438 \h </w:instrText>
            </w:r>
            <w:r>
              <w:rPr>
                <w:noProof/>
                <w:webHidden/>
              </w:rPr>
            </w:r>
            <w:r>
              <w:rPr>
                <w:noProof/>
                <w:webHidden/>
              </w:rPr>
              <w:fldChar w:fldCharType="separate"/>
            </w:r>
            <w:r>
              <w:rPr>
                <w:noProof/>
                <w:webHidden/>
              </w:rPr>
              <w:t>7</w:t>
            </w:r>
            <w:r>
              <w:rPr>
                <w:noProof/>
                <w:webHidden/>
              </w:rPr>
              <w:fldChar w:fldCharType="end"/>
            </w:r>
          </w:hyperlink>
        </w:p>
        <w:p w14:paraId="4D8B810E" w14:textId="3E8732DF" w:rsidR="009D1468" w:rsidRDefault="009D1468">
          <w:pPr>
            <w:pStyle w:val="TOC3"/>
            <w:tabs>
              <w:tab w:val="left" w:pos="1200"/>
              <w:tab w:val="right" w:leader="dot" w:pos="9062"/>
            </w:tabs>
            <w:rPr>
              <w:rFonts w:eastAsiaTheme="minorEastAsia"/>
              <w:noProof/>
              <w:sz w:val="24"/>
              <w:szCs w:val="24"/>
              <w:lang w:val="en-GB" w:eastAsia="en-GB"/>
            </w:rPr>
          </w:pPr>
          <w:hyperlink w:anchor="_Toc190000439" w:history="1">
            <w:r w:rsidRPr="00AE1A76">
              <w:rPr>
                <w:rStyle w:val="Hyperlink"/>
                <w:noProof/>
              </w:rPr>
              <w:t>2.3.4</w:t>
            </w:r>
            <w:r>
              <w:rPr>
                <w:rFonts w:eastAsiaTheme="minorEastAsia"/>
                <w:noProof/>
                <w:sz w:val="24"/>
                <w:szCs w:val="24"/>
                <w:lang w:val="en-GB" w:eastAsia="en-GB"/>
              </w:rPr>
              <w:tab/>
            </w:r>
            <w:r w:rsidRPr="00AE1A76">
              <w:rPr>
                <w:rStyle w:val="Hyperlink"/>
                <w:noProof/>
              </w:rPr>
              <w:t>Activity diagram</w:t>
            </w:r>
            <w:r>
              <w:rPr>
                <w:noProof/>
                <w:webHidden/>
              </w:rPr>
              <w:tab/>
            </w:r>
            <w:r>
              <w:rPr>
                <w:noProof/>
                <w:webHidden/>
              </w:rPr>
              <w:fldChar w:fldCharType="begin"/>
            </w:r>
            <w:r>
              <w:rPr>
                <w:noProof/>
                <w:webHidden/>
              </w:rPr>
              <w:instrText xml:space="preserve"> PAGEREF _Toc190000439 \h </w:instrText>
            </w:r>
            <w:r>
              <w:rPr>
                <w:noProof/>
                <w:webHidden/>
              </w:rPr>
            </w:r>
            <w:r>
              <w:rPr>
                <w:noProof/>
                <w:webHidden/>
              </w:rPr>
              <w:fldChar w:fldCharType="separate"/>
            </w:r>
            <w:r>
              <w:rPr>
                <w:noProof/>
                <w:webHidden/>
              </w:rPr>
              <w:t>7</w:t>
            </w:r>
            <w:r>
              <w:rPr>
                <w:noProof/>
                <w:webHidden/>
              </w:rPr>
              <w:fldChar w:fldCharType="end"/>
            </w:r>
          </w:hyperlink>
        </w:p>
        <w:p w14:paraId="7BE2C74E" w14:textId="77074B96" w:rsidR="009D1468" w:rsidRDefault="009D1468">
          <w:pPr>
            <w:pStyle w:val="TOC1"/>
            <w:tabs>
              <w:tab w:val="right" w:leader="dot" w:pos="9062"/>
            </w:tabs>
            <w:rPr>
              <w:rFonts w:eastAsiaTheme="minorEastAsia"/>
              <w:noProof/>
              <w:sz w:val="24"/>
              <w:szCs w:val="24"/>
              <w:lang w:val="en-GB" w:eastAsia="en-GB"/>
            </w:rPr>
          </w:pPr>
          <w:hyperlink w:anchor="_Toc190000440" w:history="1">
            <w:r w:rsidRPr="00AE1A76">
              <w:rPr>
                <w:rStyle w:val="Hyperlink"/>
                <w:noProof/>
              </w:rPr>
              <w:t>Bijlage 1 Aanpak Functioneel Ontwerp</w:t>
            </w:r>
            <w:r>
              <w:rPr>
                <w:noProof/>
                <w:webHidden/>
              </w:rPr>
              <w:tab/>
            </w:r>
            <w:r>
              <w:rPr>
                <w:noProof/>
                <w:webHidden/>
              </w:rPr>
              <w:fldChar w:fldCharType="begin"/>
            </w:r>
            <w:r>
              <w:rPr>
                <w:noProof/>
                <w:webHidden/>
              </w:rPr>
              <w:instrText xml:space="preserve"> PAGEREF _Toc190000440 \h </w:instrText>
            </w:r>
            <w:r>
              <w:rPr>
                <w:noProof/>
                <w:webHidden/>
              </w:rPr>
            </w:r>
            <w:r>
              <w:rPr>
                <w:noProof/>
                <w:webHidden/>
              </w:rPr>
              <w:fldChar w:fldCharType="separate"/>
            </w:r>
            <w:r>
              <w:rPr>
                <w:noProof/>
                <w:webHidden/>
              </w:rPr>
              <w:t>8</w:t>
            </w:r>
            <w:r>
              <w:rPr>
                <w:noProof/>
                <w:webHidden/>
              </w:rPr>
              <w:fldChar w:fldCharType="end"/>
            </w:r>
          </w:hyperlink>
        </w:p>
        <w:p w14:paraId="4604F7A4" w14:textId="5117D07A" w:rsidR="009D1468" w:rsidRDefault="009D1468">
          <w:pPr>
            <w:pStyle w:val="TOC2"/>
            <w:tabs>
              <w:tab w:val="left" w:pos="960"/>
              <w:tab w:val="right" w:leader="dot" w:pos="9062"/>
            </w:tabs>
            <w:rPr>
              <w:rFonts w:eastAsiaTheme="minorEastAsia"/>
              <w:noProof/>
              <w:sz w:val="24"/>
              <w:szCs w:val="24"/>
              <w:lang w:val="en-GB" w:eastAsia="en-GB"/>
            </w:rPr>
          </w:pPr>
          <w:hyperlink w:anchor="_Toc190000441" w:history="1">
            <w:r w:rsidRPr="00AE1A76">
              <w:rPr>
                <w:rStyle w:val="Hyperlink"/>
                <w:noProof/>
              </w:rPr>
              <w:t>2.4</w:t>
            </w:r>
            <w:r>
              <w:rPr>
                <w:rFonts w:eastAsiaTheme="minorEastAsia"/>
                <w:noProof/>
                <w:sz w:val="24"/>
                <w:szCs w:val="24"/>
                <w:lang w:val="en-GB" w:eastAsia="en-GB"/>
              </w:rPr>
              <w:tab/>
            </w:r>
            <w:r w:rsidRPr="00AE1A76">
              <w:rPr>
                <w:rStyle w:val="Hyperlink"/>
                <w:noProof/>
              </w:rPr>
              <w:t>Domein</w:t>
            </w:r>
            <w:r>
              <w:rPr>
                <w:noProof/>
                <w:webHidden/>
              </w:rPr>
              <w:tab/>
            </w:r>
            <w:r>
              <w:rPr>
                <w:noProof/>
                <w:webHidden/>
              </w:rPr>
              <w:fldChar w:fldCharType="begin"/>
            </w:r>
            <w:r>
              <w:rPr>
                <w:noProof/>
                <w:webHidden/>
              </w:rPr>
              <w:instrText xml:space="preserve"> PAGEREF _Toc190000441 \h </w:instrText>
            </w:r>
            <w:r>
              <w:rPr>
                <w:noProof/>
                <w:webHidden/>
              </w:rPr>
            </w:r>
            <w:r>
              <w:rPr>
                <w:noProof/>
                <w:webHidden/>
              </w:rPr>
              <w:fldChar w:fldCharType="separate"/>
            </w:r>
            <w:r>
              <w:rPr>
                <w:noProof/>
                <w:webHidden/>
              </w:rPr>
              <w:t>8</w:t>
            </w:r>
            <w:r>
              <w:rPr>
                <w:noProof/>
                <w:webHidden/>
              </w:rPr>
              <w:fldChar w:fldCharType="end"/>
            </w:r>
          </w:hyperlink>
        </w:p>
        <w:p w14:paraId="479D359B" w14:textId="619386AD" w:rsidR="009D1468" w:rsidRDefault="009D1468">
          <w:pPr>
            <w:pStyle w:val="TOC2"/>
            <w:tabs>
              <w:tab w:val="left" w:pos="960"/>
              <w:tab w:val="right" w:leader="dot" w:pos="9062"/>
            </w:tabs>
            <w:rPr>
              <w:rFonts w:eastAsiaTheme="minorEastAsia"/>
              <w:noProof/>
              <w:sz w:val="24"/>
              <w:szCs w:val="24"/>
              <w:lang w:val="en-GB" w:eastAsia="en-GB"/>
            </w:rPr>
          </w:pPr>
          <w:hyperlink w:anchor="_Toc190000442" w:history="1">
            <w:r w:rsidRPr="00AE1A76">
              <w:rPr>
                <w:rStyle w:val="Hyperlink"/>
                <w:noProof/>
              </w:rPr>
              <w:t>2.5</w:t>
            </w:r>
            <w:r>
              <w:rPr>
                <w:rFonts w:eastAsiaTheme="minorEastAsia"/>
                <w:noProof/>
                <w:sz w:val="24"/>
                <w:szCs w:val="24"/>
                <w:lang w:val="en-GB" w:eastAsia="en-GB"/>
              </w:rPr>
              <w:tab/>
            </w:r>
            <w:r w:rsidRPr="00AE1A76">
              <w:rPr>
                <w:rStyle w:val="Hyperlink"/>
                <w:noProof/>
              </w:rPr>
              <w:t>Use case diagram</w:t>
            </w:r>
            <w:r>
              <w:rPr>
                <w:noProof/>
                <w:webHidden/>
              </w:rPr>
              <w:tab/>
            </w:r>
            <w:r>
              <w:rPr>
                <w:noProof/>
                <w:webHidden/>
              </w:rPr>
              <w:fldChar w:fldCharType="begin"/>
            </w:r>
            <w:r>
              <w:rPr>
                <w:noProof/>
                <w:webHidden/>
              </w:rPr>
              <w:instrText xml:space="preserve"> PAGEREF _Toc190000442 \h </w:instrText>
            </w:r>
            <w:r>
              <w:rPr>
                <w:noProof/>
                <w:webHidden/>
              </w:rPr>
            </w:r>
            <w:r>
              <w:rPr>
                <w:noProof/>
                <w:webHidden/>
              </w:rPr>
              <w:fldChar w:fldCharType="separate"/>
            </w:r>
            <w:r>
              <w:rPr>
                <w:noProof/>
                <w:webHidden/>
              </w:rPr>
              <w:t>9</w:t>
            </w:r>
            <w:r>
              <w:rPr>
                <w:noProof/>
                <w:webHidden/>
              </w:rPr>
              <w:fldChar w:fldCharType="end"/>
            </w:r>
          </w:hyperlink>
        </w:p>
        <w:p w14:paraId="751E4BC7" w14:textId="0FD81B37" w:rsidR="009D1468" w:rsidRDefault="009D1468">
          <w:pPr>
            <w:pStyle w:val="TOC2"/>
            <w:tabs>
              <w:tab w:val="left" w:pos="960"/>
              <w:tab w:val="right" w:leader="dot" w:pos="9062"/>
            </w:tabs>
            <w:rPr>
              <w:rFonts w:eastAsiaTheme="minorEastAsia"/>
              <w:noProof/>
              <w:sz w:val="24"/>
              <w:szCs w:val="24"/>
              <w:lang w:val="en-GB" w:eastAsia="en-GB"/>
            </w:rPr>
          </w:pPr>
          <w:hyperlink w:anchor="_Toc190000443" w:history="1">
            <w:r w:rsidRPr="00AE1A76">
              <w:rPr>
                <w:rStyle w:val="Hyperlink"/>
                <w:noProof/>
              </w:rPr>
              <w:t>2.6</w:t>
            </w:r>
            <w:r>
              <w:rPr>
                <w:rFonts w:eastAsiaTheme="minorEastAsia"/>
                <w:noProof/>
                <w:sz w:val="24"/>
                <w:szCs w:val="24"/>
                <w:lang w:val="en-GB" w:eastAsia="en-GB"/>
              </w:rPr>
              <w:tab/>
            </w:r>
            <w:r w:rsidRPr="00AE1A76">
              <w:rPr>
                <w:rStyle w:val="Hyperlink"/>
                <w:noProof/>
              </w:rPr>
              <w:t>Use cases</w:t>
            </w:r>
            <w:r>
              <w:rPr>
                <w:noProof/>
                <w:webHidden/>
              </w:rPr>
              <w:tab/>
            </w:r>
            <w:r>
              <w:rPr>
                <w:noProof/>
                <w:webHidden/>
              </w:rPr>
              <w:fldChar w:fldCharType="begin"/>
            </w:r>
            <w:r>
              <w:rPr>
                <w:noProof/>
                <w:webHidden/>
              </w:rPr>
              <w:instrText xml:space="preserve"> PAGEREF _Toc190000443 \h </w:instrText>
            </w:r>
            <w:r>
              <w:rPr>
                <w:noProof/>
                <w:webHidden/>
              </w:rPr>
            </w:r>
            <w:r>
              <w:rPr>
                <w:noProof/>
                <w:webHidden/>
              </w:rPr>
              <w:fldChar w:fldCharType="separate"/>
            </w:r>
            <w:r>
              <w:rPr>
                <w:noProof/>
                <w:webHidden/>
              </w:rPr>
              <w:t>9</w:t>
            </w:r>
            <w:r>
              <w:rPr>
                <w:noProof/>
                <w:webHidden/>
              </w:rPr>
              <w:fldChar w:fldCharType="end"/>
            </w:r>
          </w:hyperlink>
        </w:p>
        <w:p w14:paraId="264E14A5" w14:textId="3EABDC6C" w:rsidR="009D1468" w:rsidRDefault="009D1468">
          <w:pPr>
            <w:pStyle w:val="TOC3"/>
            <w:tabs>
              <w:tab w:val="left" w:pos="1200"/>
              <w:tab w:val="right" w:leader="dot" w:pos="9062"/>
            </w:tabs>
            <w:rPr>
              <w:rFonts w:eastAsiaTheme="minorEastAsia"/>
              <w:noProof/>
              <w:sz w:val="24"/>
              <w:szCs w:val="24"/>
              <w:lang w:val="en-GB" w:eastAsia="en-GB"/>
            </w:rPr>
          </w:pPr>
          <w:hyperlink w:anchor="_Toc190000444" w:history="1">
            <w:r w:rsidRPr="00AE1A76">
              <w:rPr>
                <w:rStyle w:val="Hyperlink"/>
                <w:noProof/>
              </w:rPr>
              <w:t>2.6.1</w:t>
            </w:r>
            <w:r>
              <w:rPr>
                <w:rFonts w:eastAsiaTheme="minorEastAsia"/>
                <w:noProof/>
                <w:sz w:val="24"/>
                <w:szCs w:val="24"/>
                <w:lang w:val="en-GB" w:eastAsia="en-GB"/>
              </w:rPr>
              <w:tab/>
            </w:r>
            <w:r w:rsidRPr="00AE1A76">
              <w:rPr>
                <w:rStyle w:val="Hyperlink"/>
                <w:noProof/>
              </w:rPr>
              <w:t>Principes</w:t>
            </w:r>
            <w:r>
              <w:rPr>
                <w:noProof/>
                <w:webHidden/>
              </w:rPr>
              <w:tab/>
            </w:r>
            <w:r>
              <w:rPr>
                <w:noProof/>
                <w:webHidden/>
              </w:rPr>
              <w:fldChar w:fldCharType="begin"/>
            </w:r>
            <w:r>
              <w:rPr>
                <w:noProof/>
                <w:webHidden/>
              </w:rPr>
              <w:instrText xml:space="preserve"> PAGEREF _Toc190000444 \h </w:instrText>
            </w:r>
            <w:r>
              <w:rPr>
                <w:noProof/>
                <w:webHidden/>
              </w:rPr>
            </w:r>
            <w:r>
              <w:rPr>
                <w:noProof/>
                <w:webHidden/>
              </w:rPr>
              <w:fldChar w:fldCharType="separate"/>
            </w:r>
            <w:r>
              <w:rPr>
                <w:noProof/>
                <w:webHidden/>
              </w:rPr>
              <w:t>9</w:t>
            </w:r>
            <w:r>
              <w:rPr>
                <w:noProof/>
                <w:webHidden/>
              </w:rPr>
              <w:fldChar w:fldCharType="end"/>
            </w:r>
          </w:hyperlink>
        </w:p>
        <w:p w14:paraId="1C7AC174" w14:textId="145077A0" w:rsidR="009D1468" w:rsidRDefault="009D1468">
          <w:pPr>
            <w:pStyle w:val="TOC3"/>
            <w:tabs>
              <w:tab w:val="left" w:pos="1200"/>
              <w:tab w:val="right" w:leader="dot" w:pos="9062"/>
            </w:tabs>
            <w:rPr>
              <w:rFonts w:eastAsiaTheme="minorEastAsia"/>
              <w:noProof/>
              <w:sz w:val="24"/>
              <w:szCs w:val="24"/>
              <w:lang w:val="en-GB" w:eastAsia="en-GB"/>
            </w:rPr>
          </w:pPr>
          <w:hyperlink w:anchor="_Toc190000445" w:history="1">
            <w:r w:rsidRPr="00AE1A76">
              <w:rPr>
                <w:rStyle w:val="Hyperlink"/>
                <w:noProof/>
              </w:rPr>
              <w:t>2.6.2</w:t>
            </w:r>
            <w:r>
              <w:rPr>
                <w:rFonts w:eastAsiaTheme="minorEastAsia"/>
                <w:noProof/>
                <w:sz w:val="24"/>
                <w:szCs w:val="24"/>
                <w:lang w:val="en-GB" w:eastAsia="en-GB"/>
              </w:rPr>
              <w:tab/>
            </w:r>
            <w:r w:rsidRPr="00AE1A76">
              <w:rPr>
                <w:rStyle w:val="Hyperlink"/>
                <w:noProof/>
              </w:rPr>
              <w:t>Acceptatiecriteria</w:t>
            </w:r>
            <w:r>
              <w:rPr>
                <w:noProof/>
                <w:webHidden/>
              </w:rPr>
              <w:tab/>
            </w:r>
            <w:r>
              <w:rPr>
                <w:noProof/>
                <w:webHidden/>
              </w:rPr>
              <w:fldChar w:fldCharType="begin"/>
            </w:r>
            <w:r>
              <w:rPr>
                <w:noProof/>
                <w:webHidden/>
              </w:rPr>
              <w:instrText xml:space="preserve"> PAGEREF _Toc190000445 \h </w:instrText>
            </w:r>
            <w:r>
              <w:rPr>
                <w:noProof/>
                <w:webHidden/>
              </w:rPr>
            </w:r>
            <w:r>
              <w:rPr>
                <w:noProof/>
                <w:webHidden/>
              </w:rPr>
              <w:fldChar w:fldCharType="separate"/>
            </w:r>
            <w:r>
              <w:rPr>
                <w:noProof/>
                <w:webHidden/>
              </w:rPr>
              <w:t>9</w:t>
            </w:r>
            <w:r>
              <w:rPr>
                <w:noProof/>
                <w:webHidden/>
              </w:rPr>
              <w:fldChar w:fldCharType="end"/>
            </w:r>
          </w:hyperlink>
        </w:p>
        <w:p w14:paraId="2C5C4BDE" w14:textId="7F0CEDD2" w:rsidR="009D1468" w:rsidRDefault="009D1468">
          <w:pPr>
            <w:pStyle w:val="TOC3"/>
            <w:tabs>
              <w:tab w:val="left" w:pos="1200"/>
              <w:tab w:val="right" w:leader="dot" w:pos="9062"/>
            </w:tabs>
            <w:rPr>
              <w:rFonts w:eastAsiaTheme="minorEastAsia"/>
              <w:noProof/>
              <w:sz w:val="24"/>
              <w:szCs w:val="24"/>
              <w:lang w:val="en-GB" w:eastAsia="en-GB"/>
            </w:rPr>
          </w:pPr>
          <w:hyperlink w:anchor="_Toc190000446" w:history="1">
            <w:r w:rsidRPr="00AE1A76">
              <w:rPr>
                <w:rStyle w:val="Hyperlink"/>
                <w:noProof/>
              </w:rPr>
              <w:t>2.6.3</w:t>
            </w:r>
            <w:r>
              <w:rPr>
                <w:rFonts w:eastAsiaTheme="minorEastAsia"/>
                <w:noProof/>
                <w:sz w:val="24"/>
                <w:szCs w:val="24"/>
                <w:lang w:val="en-GB" w:eastAsia="en-GB"/>
              </w:rPr>
              <w:tab/>
            </w:r>
            <w:r w:rsidRPr="00AE1A76">
              <w:rPr>
                <w:rStyle w:val="Hyperlink"/>
                <w:noProof/>
              </w:rPr>
              <w:t>Schermontwerpen</w:t>
            </w:r>
            <w:r>
              <w:rPr>
                <w:noProof/>
                <w:webHidden/>
              </w:rPr>
              <w:tab/>
            </w:r>
            <w:r>
              <w:rPr>
                <w:noProof/>
                <w:webHidden/>
              </w:rPr>
              <w:fldChar w:fldCharType="begin"/>
            </w:r>
            <w:r>
              <w:rPr>
                <w:noProof/>
                <w:webHidden/>
              </w:rPr>
              <w:instrText xml:space="preserve"> PAGEREF _Toc190000446 \h </w:instrText>
            </w:r>
            <w:r>
              <w:rPr>
                <w:noProof/>
                <w:webHidden/>
              </w:rPr>
            </w:r>
            <w:r>
              <w:rPr>
                <w:noProof/>
                <w:webHidden/>
              </w:rPr>
              <w:fldChar w:fldCharType="separate"/>
            </w:r>
            <w:r>
              <w:rPr>
                <w:noProof/>
                <w:webHidden/>
              </w:rPr>
              <w:t>9</w:t>
            </w:r>
            <w:r>
              <w:rPr>
                <w:noProof/>
                <w:webHidden/>
              </w:rPr>
              <w:fldChar w:fldCharType="end"/>
            </w:r>
          </w:hyperlink>
        </w:p>
        <w:p w14:paraId="6BD75D7C" w14:textId="79454E87" w:rsidR="009D1468" w:rsidRDefault="009D1468">
          <w:pPr>
            <w:pStyle w:val="TOC3"/>
            <w:tabs>
              <w:tab w:val="left" w:pos="1200"/>
              <w:tab w:val="right" w:leader="dot" w:pos="9062"/>
            </w:tabs>
            <w:rPr>
              <w:rFonts w:eastAsiaTheme="minorEastAsia"/>
              <w:noProof/>
              <w:sz w:val="24"/>
              <w:szCs w:val="24"/>
              <w:lang w:val="en-GB" w:eastAsia="en-GB"/>
            </w:rPr>
          </w:pPr>
          <w:hyperlink w:anchor="_Toc190000447" w:history="1">
            <w:r w:rsidRPr="00AE1A76">
              <w:rPr>
                <w:rStyle w:val="Hyperlink"/>
                <w:noProof/>
              </w:rPr>
              <w:t>2.6.4</w:t>
            </w:r>
            <w:r>
              <w:rPr>
                <w:rFonts w:eastAsiaTheme="minorEastAsia"/>
                <w:noProof/>
                <w:sz w:val="24"/>
                <w:szCs w:val="24"/>
                <w:lang w:val="en-GB" w:eastAsia="en-GB"/>
              </w:rPr>
              <w:tab/>
            </w:r>
            <w:r w:rsidRPr="00AE1A76">
              <w:rPr>
                <w:rStyle w:val="Hyperlink"/>
                <w:noProof/>
              </w:rPr>
              <w:t>Controle requirements</w:t>
            </w:r>
            <w:r>
              <w:rPr>
                <w:noProof/>
                <w:webHidden/>
              </w:rPr>
              <w:tab/>
            </w:r>
            <w:r>
              <w:rPr>
                <w:noProof/>
                <w:webHidden/>
              </w:rPr>
              <w:fldChar w:fldCharType="begin"/>
            </w:r>
            <w:r>
              <w:rPr>
                <w:noProof/>
                <w:webHidden/>
              </w:rPr>
              <w:instrText xml:space="preserve"> PAGEREF _Toc190000447 \h </w:instrText>
            </w:r>
            <w:r>
              <w:rPr>
                <w:noProof/>
                <w:webHidden/>
              </w:rPr>
            </w:r>
            <w:r>
              <w:rPr>
                <w:noProof/>
                <w:webHidden/>
              </w:rPr>
              <w:fldChar w:fldCharType="separate"/>
            </w:r>
            <w:r>
              <w:rPr>
                <w:noProof/>
                <w:webHidden/>
              </w:rPr>
              <w:t>9</w:t>
            </w:r>
            <w:r>
              <w:rPr>
                <w:noProof/>
                <w:webHidden/>
              </w:rPr>
              <w:fldChar w:fldCharType="end"/>
            </w:r>
          </w:hyperlink>
        </w:p>
        <w:p w14:paraId="6EEAAC95" w14:textId="402A5615" w:rsidR="00590E57" w:rsidRDefault="00590E57">
          <w:r>
            <w:rPr>
              <w:b/>
              <w:bCs/>
            </w:rPr>
            <w:fldChar w:fldCharType="end"/>
          </w:r>
        </w:p>
      </w:sdtContent>
    </w:sdt>
    <w:p w14:paraId="44671C32" w14:textId="77655B71" w:rsidR="00590E57" w:rsidRDefault="00590E57">
      <w:r>
        <w:br w:type="page"/>
      </w:r>
    </w:p>
    <w:p w14:paraId="06720467" w14:textId="2E0D7732" w:rsidR="00590E57" w:rsidRDefault="00590E57" w:rsidP="00C42D91">
      <w:pPr>
        <w:pStyle w:val="Heading1"/>
        <w:numPr>
          <w:ilvl w:val="0"/>
          <w:numId w:val="0"/>
        </w:numPr>
        <w:ind w:left="432" w:hanging="432"/>
      </w:pPr>
      <w:bookmarkStart w:id="1" w:name="_Toc190000427"/>
      <w:r>
        <w:lastRenderedPageBreak/>
        <w:t>Inleiding</w:t>
      </w:r>
      <w:bookmarkEnd w:id="1"/>
    </w:p>
    <w:p w14:paraId="47EDD6DF" w14:textId="2BE6E0C6" w:rsidR="00CA0115" w:rsidRDefault="00CA0115" w:rsidP="005A7EA7">
      <w:pPr>
        <w:rPr>
          <w:b/>
          <w:bCs/>
        </w:rPr>
      </w:pPr>
      <w:r>
        <w:t xml:space="preserve">Dit document bevat het functionele ontwerp en is gebaseerd op de </w:t>
      </w:r>
      <w:proofErr w:type="spellStart"/>
      <w:r>
        <w:t>requirementsanalyse</w:t>
      </w:r>
      <w:proofErr w:type="spellEnd"/>
      <w:r>
        <w:t>.</w:t>
      </w:r>
      <w:r w:rsidR="005A7EA7">
        <w:t xml:space="preserve"> Het doel van dit project is een veilig en </w:t>
      </w:r>
      <w:proofErr w:type="spellStart"/>
      <w:r w:rsidR="005A7EA7">
        <w:t>gebruikvriendlijke</w:t>
      </w:r>
      <w:proofErr w:type="spellEnd"/>
      <w:r w:rsidR="005A7EA7">
        <w:t xml:space="preserve"> webapplicatie maken voor planning poker.</w:t>
      </w:r>
    </w:p>
    <w:p w14:paraId="65177B76" w14:textId="7135CE0A" w:rsidR="00EE1C0A" w:rsidRDefault="00EE1C0A" w:rsidP="00590E57">
      <w:pPr>
        <w:rPr>
          <w:b/>
          <w:bCs/>
        </w:rPr>
      </w:pPr>
    </w:p>
    <w:p w14:paraId="78B66086" w14:textId="44224174" w:rsidR="00EE1C0A" w:rsidRDefault="00EE1C0A" w:rsidP="005A7EA7">
      <w:pPr>
        <w:keepNext/>
      </w:pPr>
    </w:p>
    <w:p w14:paraId="2F719ED2" w14:textId="77777777" w:rsidR="00590E57" w:rsidRDefault="00590E57">
      <w:r>
        <w:br w:type="page"/>
      </w:r>
    </w:p>
    <w:p w14:paraId="3015B60D" w14:textId="42C49AA5" w:rsidR="00590E57" w:rsidRDefault="00801EB6" w:rsidP="00590E57">
      <w:pPr>
        <w:pStyle w:val="Heading1"/>
      </w:pPr>
      <w:bookmarkStart w:id="2" w:name="_Toc190000428"/>
      <w:r>
        <w:lastRenderedPageBreak/>
        <w:t>Domeinanalyse</w:t>
      </w:r>
      <w:bookmarkEnd w:id="2"/>
    </w:p>
    <w:p w14:paraId="27C7158E" w14:textId="5AB4C6D2" w:rsidR="008B2828" w:rsidRDefault="00157A5F" w:rsidP="00590E57">
      <w:r>
        <w:t xml:space="preserve">In dit hoofdstuk staat een beschrijving van het domein dat is voortgekomen uit </w:t>
      </w:r>
      <w:r>
        <w:br/>
      </w:r>
    </w:p>
    <w:p w14:paraId="341DE310" w14:textId="15C5BE97" w:rsidR="008B2828" w:rsidRDefault="008B2828" w:rsidP="0049152D">
      <w:pPr>
        <w:pStyle w:val="Heading2"/>
      </w:pPr>
      <w:bookmarkStart w:id="3" w:name="_Toc190000429"/>
      <w:r>
        <w:t>Huidige situatie</w:t>
      </w:r>
      <w:bookmarkEnd w:id="3"/>
    </w:p>
    <w:p w14:paraId="09C6F8DB" w14:textId="21A148D5" w:rsidR="00371CFF" w:rsidRDefault="00371CFF" w:rsidP="0067725C"/>
    <w:p w14:paraId="19E52A17" w14:textId="77777777" w:rsidR="00AD0EA9" w:rsidRDefault="00AD0EA9" w:rsidP="0067725C"/>
    <w:p w14:paraId="72D09730" w14:textId="77692C10" w:rsidR="0067725C" w:rsidRDefault="0067725C" w:rsidP="0067725C">
      <w:pPr>
        <w:pStyle w:val="Heading2"/>
      </w:pPr>
      <w:bookmarkStart w:id="4" w:name="_Toc190000430"/>
      <w:r>
        <w:t>Gewenste situatie</w:t>
      </w:r>
      <w:bookmarkEnd w:id="4"/>
    </w:p>
    <w:p w14:paraId="2CC91384" w14:textId="77777777" w:rsidR="00C42D91" w:rsidRDefault="00C42D91" w:rsidP="00590E57"/>
    <w:p w14:paraId="163D57A8" w14:textId="0E2219F3" w:rsidR="00C42D91" w:rsidRDefault="00C42D91" w:rsidP="00C42D91">
      <w:pPr>
        <w:pStyle w:val="Heading2"/>
      </w:pPr>
      <w:bookmarkStart w:id="5" w:name="_Toc190000431"/>
      <w:proofErr w:type="spellStart"/>
      <w:r>
        <w:t>Use</w:t>
      </w:r>
      <w:proofErr w:type="spellEnd"/>
      <w:r>
        <w:t xml:space="preserve"> case diagram</w:t>
      </w:r>
      <w:bookmarkEnd w:id="5"/>
    </w:p>
    <w:p w14:paraId="41B41F12" w14:textId="61042B20" w:rsidR="00C42D91" w:rsidRPr="0067725C" w:rsidRDefault="00C42D91" w:rsidP="00AB5034">
      <w:r>
        <w:t xml:space="preserve">Hierna volgt het </w:t>
      </w:r>
      <w:proofErr w:type="spellStart"/>
      <w:r>
        <w:t>use</w:t>
      </w:r>
      <w:proofErr w:type="spellEnd"/>
      <w:r>
        <w:t xml:space="preserve"> case diagram. </w:t>
      </w:r>
      <w:r w:rsidRPr="00C42D91">
        <w:t xml:space="preserve">In het </w:t>
      </w:r>
      <w:proofErr w:type="spellStart"/>
      <w:r w:rsidRPr="00C42D91">
        <w:t>use</w:t>
      </w:r>
      <w:proofErr w:type="spellEnd"/>
      <w:r w:rsidRPr="00C42D91">
        <w:t xml:space="preserve"> case diagram is uit</w:t>
      </w:r>
      <w:r>
        <w:t>gegaan van</w:t>
      </w:r>
    </w:p>
    <w:p w14:paraId="254619C7" w14:textId="25EC3B94" w:rsidR="00C42D91" w:rsidRPr="0067725C" w:rsidRDefault="00C42D91">
      <w:r w:rsidRPr="0067725C">
        <w:br w:type="page"/>
      </w:r>
    </w:p>
    <w:p w14:paraId="72B67687" w14:textId="35E15AB1" w:rsidR="00C42D91" w:rsidRDefault="00C42D91" w:rsidP="00C42D91">
      <w:pPr>
        <w:pStyle w:val="Heading1"/>
      </w:pPr>
      <w:bookmarkStart w:id="6" w:name="_Toc190000432"/>
      <w:proofErr w:type="spellStart"/>
      <w:r>
        <w:lastRenderedPageBreak/>
        <w:t>Use</w:t>
      </w:r>
      <w:proofErr w:type="spellEnd"/>
      <w:r w:rsidR="005838CE">
        <w:t xml:space="preserve"> cases</w:t>
      </w:r>
      <w:bookmarkEnd w:id="6"/>
    </w:p>
    <w:p w14:paraId="5A9769F5" w14:textId="06F6335C" w:rsidR="00251E23" w:rsidRDefault="00A00571" w:rsidP="00A00571">
      <w:r>
        <w:t xml:space="preserve">Dit hoofdstuk beschrijft de </w:t>
      </w:r>
      <w:proofErr w:type="spellStart"/>
      <w:r>
        <w:t>use</w:t>
      </w:r>
      <w:proofErr w:type="spellEnd"/>
      <w:r>
        <w:t xml:space="preserve"> cases vanuit functioneel perspectief.</w:t>
      </w:r>
    </w:p>
    <w:p w14:paraId="02DA29FF" w14:textId="36827BB0" w:rsidR="00E529F5" w:rsidRDefault="00E529F5" w:rsidP="00E529F5">
      <w:pPr>
        <w:pStyle w:val="Heading2"/>
      </w:pPr>
      <w:bookmarkStart w:id="7" w:name="_Toc190000433"/>
      <w:r>
        <w:t xml:space="preserve">Toelichting Betrokken </w:t>
      </w:r>
      <w:proofErr w:type="spellStart"/>
      <w:r>
        <w:t>requirements</w:t>
      </w:r>
      <w:proofErr w:type="spellEnd"/>
      <w:r>
        <w:t xml:space="preserve"> </w:t>
      </w:r>
      <w:r w:rsidRPr="003267F9">
        <w:t>Asset/Type</w:t>
      </w:r>
      <w:bookmarkEnd w:id="7"/>
    </w:p>
    <w:tbl>
      <w:tblPr>
        <w:tblStyle w:val="GridTable4-Accent1"/>
        <w:tblW w:w="9400"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620" w:firstRow="1" w:lastRow="0" w:firstColumn="0" w:lastColumn="0" w:noHBand="1" w:noVBand="1"/>
      </w:tblPr>
      <w:tblGrid>
        <w:gridCol w:w="1975"/>
        <w:gridCol w:w="7425"/>
      </w:tblGrid>
      <w:tr w:rsidR="00E529F5" w14:paraId="48FBAB2D" w14:textId="77777777" w:rsidTr="00E529F5">
        <w:trPr>
          <w:cnfStyle w:val="100000000000" w:firstRow="1" w:lastRow="0" w:firstColumn="0" w:lastColumn="0" w:oddVBand="0" w:evenVBand="0" w:oddHBand="0" w:evenHBand="0" w:firstRowFirstColumn="0" w:firstRowLastColumn="0" w:lastRowFirstColumn="0" w:lastRowLastColumn="0"/>
          <w:trHeight w:val="290"/>
        </w:trPr>
        <w:tc>
          <w:tcPr>
            <w:tcW w:w="1975" w:type="dxa"/>
          </w:tcPr>
          <w:p w14:paraId="73F7D664" w14:textId="6F8FFEDE" w:rsidR="00E529F5" w:rsidRPr="00BA084D" w:rsidRDefault="0039402A" w:rsidP="00057DD9">
            <w:r>
              <w:t>Asset/Type</w:t>
            </w:r>
          </w:p>
        </w:tc>
        <w:tc>
          <w:tcPr>
            <w:tcW w:w="7425" w:type="dxa"/>
          </w:tcPr>
          <w:p w14:paraId="05E8A481" w14:textId="03C1C34D" w:rsidR="00E529F5" w:rsidRDefault="00E529F5" w:rsidP="00057DD9">
            <w:r>
              <w:t>Toelichting</w:t>
            </w:r>
          </w:p>
        </w:tc>
      </w:tr>
      <w:tr w:rsidR="00E529F5" w:rsidRPr="003031D8" w14:paraId="51F64985" w14:textId="77777777" w:rsidTr="00E529F5">
        <w:trPr>
          <w:trHeight w:val="589"/>
        </w:trPr>
        <w:tc>
          <w:tcPr>
            <w:tcW w:w="1975" w:type="dxa"/>
          </w:tcPr>
          <w:p w14:paraId="79E2ADAB" w14:textId="5B65D7B7" w:rsidR="00E529F5" w:rsidRDefault="0039402A" w:rsidP="00057DD9">
            <w:pPr>
              <w:rPr>
                <w:b/>
                <w:bCs/>
              </w:rPr>
            </w:pPr>
            <w:r>
              <w:rPr>
                <w:b/>
                <w:bCs/>
              </w:rPr>
              <w:t>beperking</w:t>
            </w:r>
          </w:p>
        </w:tc>
        <w:tc>
          <w:tcPr>
            <w:tcW w:w="7425" w:type="dxa"/>
          </w:tcPr>
          <w:p w14:paraId="082D6E8A" w14:textId="3DFCBEC6" w:rsidR="00E529F5" w:rsidRPr="003031D8" w:rsidRDefault="0039402A" w:rsidP="00057DD9">
            <w:pPr>
              <w:rPr>
                <w:b/>
                <w:bCs/>
              </w:rPr>
            </w:pPr>
            <w:r w:rsidRPr="0039402A">
              <w:rPr>
                <w:b/>
                <w:bCs/>
              </w:rPr>
              <w:t>Een technische of wettelijke limiet die moet worden gerespecteerd bij de uitvoering van het project. Bijvoorbeeld regelgeving of systeemeisen.</w:t>
            </w:r>
          </w:p>
        </w:tc>
      </w:tr>
      <w:tr w:rsidR="0039402A" w:rsidRPr="003031D8" w14:paraId="55850653" w14:textId="77777777" w:rsidTr="00E529F5">
        <w:trPr>
          <w:trHeight w:val="589"/>
        </w:trPr>
        <w:tc>
          <w:tcPr>
            <w:tcW w:w="1975" w:type="dxa"/>
          </w:tcPr>
          <w:p w14:paraId="53FE2A9F" w14:textId="5516D683" w:rsidR="0039402A" w:rsidRDefault="0039402A" w:rsidP="00057DD9">
            <w:pPr>
              <w:rPr>
                <w:b/>
                <w:bCs/>
              </w:rPr>
            </w:pPr>
            <w:r>
              <w:rPr>
                <w:b/>
                <w:bCs/>
              </w:rPr>
              <w:t>Kwaliteit</w:t>
            </w:r>
          </w:p>
        </w:tc>
        <w:tc>
          <w:tcPr>
            <w:tcW w:w="7425" w:type="dxa"/>
          </w:tcPr>
          <w:p w14:paraId="58B5E7A8" w14:textId="5CF392D8" w:rsidR="0039402A" w:rsidRPr="003031D8" w:rsidRDefault="0039402A" w:rsidP="00057DD9">
            <w:pPr>
              <w:rPr>
                <w:b/>
                <w:bCs/>
              </w:rPr>
            </w:pPr>
            <w:r w:rsidRPr="0039402A">
              <w:rPr>
                <w:b/>
                <w:bCs/>
              </w:rPr>
              <w:t>Minimale standaarden waaraan het product moet voldoen om acceptabel te zijn voor gebruik. Denk aan performance, betrouwbaarheid en stabiliteit.</w:t>
            </w:r>
          </w:p>
        </w:tc>
      </w:tr>
      <w:tr w:rsidR="0039402A" w:rsidRPr="003031D8" w14:paraId="413BD1B2" w14:textId="77777777" w:rsidTr="00E529F5">
        <w:trPr>
          <w:trHeight w:val="589"/>
        </w:trPr>
        <w:tc>
          <w:tcPr>
            <w:tcW w:w="1975" w:type="dxa"/>
          </w:tcPr>
          <w:p w14:paraId="31EAB476" w14:textId="26DCA25B" w:rsidR="0039402A" w:rsidRDefault="0039402A" w:rsidP="00057DD9">
            <w:pPr>
              <w:rPr>
                <w:b/>
                <w:bCs/>
              </w:rPr>
            </w:pPr>
            <w:r>
              <w:rPr>
                <w:b/>
                <w:bCs/>
              </w:rPr>
              <w:t>Proces</w:t>
            </w:r>
          </w:p>
        </w:tc>
        <w:tc>
          <w:tcPr>
            <w:tcW w:w="7425" w:type="dxa"/>
          </w:tcPr>
          <w:p w14:paraId="1419EA3D" w14:textId="42F6CF56" w:rsidR="0039402A" w:rsidRPr="003031D8" w:rsidRDefault="0039402A" w:rsidP="00057DD9">
            <w:pPr>
              <w:rPr>
                <w:b/>
                <w:bCs/>
              </w:rPr>
            </w:pPr>
            <w:r w:rsidRPr="0039402A">
              <w:rPr>
                <w:b/>
                <w:bCs/>
              </w:rPr>
              <w:t>Activiteiten en methodologieën die nodig zijn om het project efficiënt uit te voeren, zoals documentatie en werkstromen.</w:t>
            </w:r>
          </w:p>
        </w:tc>
      </w:tr>
      <w:tr w:rsidR="0039402A" w:rsidRPr="003031D8" w14:paraId="0B0A70D4" w14:textId="77777777" w:rsidTr="00E529F5">
        <w:trPr>
          <w:trHeight w:val="589"/>
        </w:trPr>
        <w:tc>
          <w:tcPr>
            <w:tcW w:w="1975" w:type="dxa"/>
          </w:tcPr>
          <w:p w14:paraId="061F9E4B" w14:textId="24D5A21A" w:rsidR="0039402A" w:rsidRDefault="0039402A" w:rsidP="00057DD9">
            <w:pPr>
              <w:rPr>
                <w:b/>
                <w:bCs/>
              </w:rPr>
            </w:pPr>
            <w:r>
              <w:rPr>
                <w:b/>
                <w:bCs/>
              </w:rPr>
              <w:t>Veiligheid</w:t>
            </w:r>
          </w:p>
        </w:tc>
        <w:tc>
          <w:tcPr>
            <w:tcW w:w="7425" w:type="dxa"/>
          </w:tcPr>
          <w:p w14:paraId="060864AA" w14:textId="17CB0066" w:rsidR="0039402A" w:rsidRPr="003031D8" w:rsidRDefault="0039402A" w:rsidP="00057DD9">
            <w:pPr>
              <w:rPr>
                <w:b/>
                <w:bCs/>
              </w:rPr>
            </w:pPr>
            <w:r w:rsidRPr="0039402A">
              <w:rPr>
                <w:b/>
                <w:bCs/>
              </w:rPr>
              <w:t>Bescherming tegen ongeoorloofde toegang, datalekken of andere beveiligingsrisico's.</w:t>
            </w:r>
          </w:p>
        </w:tc>
      </w:tr>
      <w:tr w:rsidR="0039402A" w:rsidRPr="003031D8" w14:paraId="2F867C0B" w14:textId="77777777" w:rsidTr="00E529F5">
        <w:trPr>
          <w:trHeight w:val="589"/>
        </w:trPr>
        <w:tc>
          <w:tcPr>
            <w:tcW w:w="1975" w:type="dxa"/>
          </w:tcPr>
          <w:p w14:paraId="4A48BBA9" w14:textId="60D379D2" w:rsidR="0039402A" w:rsidRDefault="0039402A" w:rsidP="00057DD9">
            <w:pPr>
              <w:rPr>
                <w:b/>
                <w:bCs/>
              </w:rPr>
            </w:pPr>
            <w:r>
              <w:rPr>
                <w:b/>
                <w:bCs/>
              </w:rPr>
              <w:t>Prestatie</w:t>
            </w:r>
          </w:p>
        </w:tc>
        <w:tc>
          <w:tcPr>
            <w:tcW w:w="7425" w:type="dxa"/>
          </w:tcPr>
          <w:p w14:paraId="63542E70" w14:textId="6A8594F2" w:rsidR="0039402A" w:rsidRPr="003031D8" w:rsidRDefault="0039402A" w:rsidP="00057DD9">
            <w:pPr>
              <w:rPr>
                <w:b/>
                <w:bCs/>
              </w:rPr>
            </w:pPr>
            <w:r w:rsidRPr="0039402A">
              <w:rPr>
                <w:b/>
                <w:bCs/>
              </w:rPr>
              <w:t>Het vermogen van het systeem om binnen vastgestelde tijd en met de juiste snelheid te functioneren.</w:t>
            </w:r>
          </w:p>
        </w:tc>
      </w:tr>
      <w:tr w:rsidR="00E529F5" w:rsidRPr="003031D8" w14:paraId="6F4C9EDE" w14:textId="77777777" w:rsidTr="00E529F5">
        <w:trPr>
          <w:trHeight w:val="589"/>
        </w:trPr>
        <w:tc>
          <w:tcPr>
            <w:tcW w:w="1975" w:type="dxa"/>
          </w:tcPr>
          <w:p w14:paraId="3ACBE6BF" w14:textId="4F944C0A" w:rsidR="00E529F5" w:rsidRDefault="0039402A" w:rsidP="00057DD9">
            <w:pPr>
              <w:rPr>
                <w:b/>
                <w:bCs/>
              </w:rPr>
            </w:pPr>
            <w:r>
              <w:rPr>
                <w:b/>
                <w:bCs/>
              </w:rPr>
              <w:t>gebruikersgemak</w:t>
            </w:r>
          </w:p>
        </w:tc>
        <w:tc>
          <w:tcPr>
            <w:tcW w:w="7425" w:type="dxa"/>
          </w:tcPr>
          <w:p w14:paraId="3B600FD8" w14:textId="4C1BED3C" w:rsidR="00E529F5" w:rsidRPr="003031D8" w:rsidRDefault="0039402A" w:rsidP="00057DD9">
            <w:pPr>
              <w:rPr>
                <w:b/>
                <w:bCs/>
              </w:rPr>
            </w:pPr>
            <w:r w:rsidRPr="0039402A">
              <w:rPr>
                <w:b/>
                <w:bCs/>
              </w:rPr>
              <w:t>De mate waarin het systeem eenvoudig en intuïtief te gebruiken is voor eindgebruikers.</w:t>
            </w:r>
          </w:p>
        </w:tc>
      </w:tr>
    </w:tbl>
    <w:p w14:paraId="2CC8B70D" w14:textId="77777777" w:rsidR="00E529F5" w:rsidRDefault="00E529F5" w:rsidP="00E529F5">
      <w:pPr>
        <w:pStyle w:val="Heading2"/>
        <w:numPr>
          <w:ilvl w:val="0"/>
          <w:numId w:val="0"/>
        </w:numPr>
        <w:ind w:left="576"/>
      </w:pPr>
    </w:p>
    <w:p w14:paraId="07FC7E63" w14:textId="77777777" w:rsidR="00E529F5" w:rsidRDefault="00E529F5" w:rsidP="00E529F5">
      <w:pPr>
        <w:pStyle w:val="Heading2"/>
      </w:pPr>
      <w:bookmarkStart w:id="8" w:name="_Toc190000434"/>
      <w:r>
        <w:t xml:space="preserve">Toelichting Betrokken </w:t>
      </w:r>
      <w:proofErr w:type="spellStart"/>
      <w:r>
        <w:t>requirements</w:t>
      </w:r>
      <w:proofErr w:type="spellEnd"/>
      <w:r>
        <w:t xml:space="preserve"> </w:t>
      </w:r>
      <w:proofErr w:type="spellStart"/>
      <w:r>
        <w:t>MoSCoW</w:t>
      </w:r>
      <w:bookmarkEnd w:id="8"/>
      <w:proofErr w:type="spellEnd"/>
    </w:p>
    <w:tbl>
      <w:tblPr>
        <w:tblStyle w:val="GridTable4-Accent1"/>
        <w:tblW w:w="9400"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620" w:firstRow="1" w:lastRow="0" w:firstColumn="0" w:lastColumn="0" w:noHBand="1" w:noVBand="1"/>
      </w:tblPr>
      <w:tblGrid>
        <w:gridCol w:w="1975"/>
        <w:gridCol w:w="7425"/>
      </w:tblGrid>
      <w:tr w:rsidR="00E529F5" w14:paraId="2F29747E" w14:textId="77777777" w:rsidTr="00057DD9">
        <w:trPr>
          <w:cnfStyle w:val="100000000000" w:firstRow="1" w:lastRow="0" w:firstColumn="0" w:lastColumn="0" w:oddVBand="0" w:evenVBand="0" w:oddHBand="0" w:evenHBand="0" w:firstRowFirstColumn="0" w:firstRowLastColumn="0" w:lastRowFirstColumn="0" w:lastRowLastColumn="0"/>
          <w:trHeight w:val="290"/>
        </w:trPr>
        <w:tc>
          <w:tcPr>
            <w:tcW w:w="1975" w:type="dxa"/>
          </w:tcPr>
          <w:p w14:paraId="7C893E6E" w14:textId="77777777" w:rsidR="00E529F5" w:rsidRPr="00BA084D" w:rsidRDefault="00E529F5" w:rsidP="00057DD9">
            <w:r>
              <w:t>definitie</w:t>
            </w:r>
          </w:p>
        </w:tc>
        <w:tc>
          <w:tcPr>
            <w:tcW w:w="7425" w:type="dxa"/>
          </w:tcPr>
          <w:p w14:paraId="382CF115" w14:textId="77777777" w:rsidR="00E529F5" w:rsidRDefault="00E529F5" w:rsidP="00057DD9">
            <w:r>
              <w:t>Toelichting</w:t>
            </w:r>
          </w:p>
        </w:tc>
      </w:tr>
      <w:tr w:rsidR="00E529F5" w:rsidRPr="003031D8" w14:paraId="7F3E790E" w14:textId="77777777" w:rsidTr="00057DD9">
        <w:trPr>
          <w:trHeight w:val="589"/>
        </w:trPr>
        <w:tc>
          <w:tcPr>
            <w:tcW w:w="1975" w:type="dxa"/>
          </w:tcPr>
          <w:p w14:paraId="6466D2A6" w14:textId="3F3EF6C3" w:rsidR="00E529F5" w:rsidRDefault="0039402A" w:rsidP="00057DD9">
            <w:pPr>
              <w:rPr>
                <w:b/>
                <w:bCs/>
              </w:rPr>
            </w:pPr>
            <w:r w:rsidRPr="0039402A">
              <w:rPr>
                <w:b/>
                <w:bCs/>
                <w:color w:val="FF0000"/>
              </w:rPr>
              <w:t>M</w:t>
            </w:r>
            <w:r w:rsidRPr="0039402A">
              <w:rPr>
                <w:b/>
                <w:bCs/>
              </w:rPr>
              <w:t xml:space="preserve"> (Must)</w:t>
            </w:r>
          </w:p>
        </w:tc>
        <w:tc>
          <w:tcPr>
            <w:tcW w:w="7425" w:type="dxa"/>
          </w:tcPr>
          <w:p w14:paraId="57AC1214" w14:textId="655DBF65" w:rsidR="00E529F5" w:rsidRPr="003031D8" w:rsidRDefault="0039402A" w:rsidP="00057DD9">
            <w:pPr>
              <w:rPr>
                <w:b/>
                <w:bCs/>
              </w:rPr>
            </w:pPr>
            <w:r w:rsidRPr="0039402A">
              <w:rPr>
                <w:b/>
                <w:bCs/>
              </w:rPr>
              <w:t>Verplichte onderdelen. Zonder deze vereisten kan het project niet als succesvol worden beschouwd.</w:t>
            </w:r>
          </w:p>
        </w:tc>
      </w:tr>
      <w:tr w:rsidR="00E529F5" w:rsidRPr="003031D8" w14:paraId="496DEE69" w14:textId="77777777" w:rsidTr="00057DD9">
        <w:trPr>
          <w:trHeight w:val="589"/>
        </w:trPr>
        <w:tc>
          <w:tcPr>
            <w:tcW w:w="1975" w:type="dxa"/>
          </w:tcPr>
          <w:p w14:paraId="1AB70E97" w14:textId="16C4A0AD" w:rsidR="00E529F5" w:rsidRDefault="0039402A" w:rsidP="00057DD9">
            <w:pPr>
              <w:rPr>
                <w:b/>
                <w:bCs/>
              </w:rPr>
            </w:pPr>
            <w:r w:rsidRPr="0039402A">
              <w:rPr>
                <w:b/>
                <w:bCs/>
                <w:color w:val="C45911" w:themeColor="accent2" w:themeShade="BF"/>
              </w:rPr>
              <w:t>S</w:t>
            </w:r>
            <w:r w:rsidRPr="0039402A">
              <w:rPr>
                <w:b/>
                <w:bCs/>
              </w:rPr>
              <w:t xml:space="preserve"> (</w:t>
            </w:r>
            <w:proofErr w:type="spellStart"/>
            <w:r w:rsidRPr="0039402A">
              <w:rPr>
                <w:b/>
                <w:bCs/>
              </w:rPr>
              <w:t>Should</w:t>
            </w:r>
            <w:proofErr w:type="spellEnd"/>
            <w:r w:rsidRPr="0039402A">
              <w:rPr>
                <w:b/>
                <w:bCs/>
              </w:rPr>
              <w:t>)</w:t>
            </w:r>
          </w:p>
        </w:tc>
        <w:tc>
          <w:tcPr>
            <w:tcW w:w="7425" w:type="dxa"/>
          </w:tcPr>
          <w:p w14:paraId="7BB77E1C" w14:textId="39A4652D" w:rsidR="00E529F5" w:rsidRPr="003031D8" w:rsidRDefault="0039402A" w:rsidP="00057DD9">
            <w:pPr>
              <w:rPr>
                <w:b/>
                <w:bCs/>
              </w:rPr>
            </w:pPr>
            <w:r w:rsidRPr="0039402A">
              <w:rPr>
                <w:b/>
                <w:bCs/>
              </w:rPr>
              <w:t>Belangrijke onderdelen die niet essentieel zijn, maar een aanzienlijke toegevoegde waarde bieden als ze worden geïmplementeerd.</w:t>
            </w:r>
          </w:p>
        </w:tc>
      </w:tr>
      <w:tr w:rsidR="0039402A" w:rsidRPr="003031D8" w14:paraId="6C3162E6" w14:textId="77777777" w:rsidTr="00057DD9">
        <w:trPr>
          <w:trHeight w:val="589"/>
        </w:trPr>
        <w:tc>
          <w:tcPr>
            <w:tcW w:w="1975" w:type="dxa"/>
          </w:tcPr>
          <w:p w14:paraId="03030D0D" w14:textId="76B0FEEA" w:rsidR="0039402A" w:rsidRDefault="0039402A" w:rsidP="00057DD9">
            <w:pPr>
              <w:rPr>
                <w:b/>
                <w:bCs/>
              </w:rPr>
            </w:pPr>
            <w:r w:rsidRPr="0039402A">
              <w:rPr>
                <w:b/>
                <w:bCs/>
                <w:color w:val="BF8F00" w:themeColor="accent4" w:themeShade="BF"/>
              </w:rPr>
              <w:t xml:space="preserve">C </w:t>
            </w:r>
            <w:r w:rsidRPr="0039402A">
              <w:rPr>
                <w:b/>
                <w:bCs/>
              </w:rPr>
              <w:t>(</w:t>
            </w:r>
            <w:proofErr w:type="spellStart"/>
            <w:r w:rsidRPr="0039402A">
              <w:rPr>
                <w:b/>
                <w:bCs/>
              </w:rPr>
              <w:t>Could</w:t>
            </w:r>
            <w:proofErr w:type="spellEnd"/>
            <w:r w:rsidRPr="0039402A">
              <w:rPr>
                <w:b/>
                <w:bCs/>
              </w:rPr>
              <w:t>)</w:t>
            </w:r>
          </w:p>
        </w:tc>
        <w:tc>
          <w:tcPr>
            <w:tcW w:w="7425" w:type="dxa"/>
          </w:tcPr>
          <w:p w14:paraId="27185995" w14:textId="2E71B717" w:rsidR="0039402A" w:rsidRPr="003031D8" w:rsidRDefault="0039402A" w:rsidP="00057DD9">
            <w:pPr>
              <w:rPr>
                <w:b/>
                <w:bCs/>
              </w:rPr>
            </w:pPr>
            <w:r w:rsidRPr="0039402A">
              <w:rPr>
                <w:b/>
                <w:bCs/>
              </w:rPr>
              <w:t>Wenselijke onderdelen die leuk zijn om te hebben, maar kunnen worden uitgesteld zonder grote impact.</w:t>
            </w:r>
          </w:p>
        </w:tc>
      </w:tr>
      <w:tr w:rsidR="0039402A" w:rsidRPr="003031D8" w14:paraId="4B270F33" w14:textId="77777777" w:rsidTr="00057DD9">
        <w:trPr>
          <w:trHeight w:val="589"/>
        </w:trPr>
        <w:tc>
          <w:tcPr>
            <w:tcW w:w="1975" w:type="dxa"/>
          </w:tcPr>
          <w:p w14:paraId="6EBC4FF6" w14:textId="5AD798AE" w:rsidR="0039402A" w:rsidRDefault="0039402A" w:rsidP="0039402A">
            <w:pPr>
              <w:rPr>
                <w:b/>
                <w:bCs/>
              </w:rPr>
            </w:pPr>
            <w:r w:rsidRPr="0039402A">
              <w:rPr>
                <w:b/>
                <w:bCs/>
                <w:color w:val="A8D08D" w:themeColor="accent6" w:themeTint="99"/>
              </w:rPr>
              <w:t>W</w:t>
            </w:r>
            <w:r w:rsidRPr="0039402A">
              <w:rPr>
                <w:b/>
                <w:bCs/>
              </w:rPr>
              <w:t xml:space="preserve"> (</w:t>
            </w:r>
            <w:proofErr w:type="spellStart"/>
            <w:r w:rsidRPr="0039402A">
              <w:rPr>
                <w:b/>
                <w:bCs/>
              </w:rPr>
              <w:t>Won't</w:t>
            </w:r>
            <w:proofErr w:type="spellEnd"/>
            <w:r w:rsidRPr="0039402A">
              <w:rPr>
                <w:b/>
                <w:bCs/>
              </w:rPr>
              <w:t>)</w:t>
            </w:r>
          </w:p>
        </w:tc>
        <w:tc>
          <w:tcPr>
            <w:tcW w:w="7425" w:type="dxa"/>
          </w:tcPr>
          <w:p w14:paraId="49548960" w14:textId="7647D9B9" w:rsidR="0039402A" w:rsidRPr="003031D8" w:rsidRDefault="0039402A" w:rsidP="00057DD9">
            <w:pPr>
              <w:rPr>
                <w:b/>
                <w:bCs/>
              </w:rPr>
            </w:pPr>
            <w:r w:rsidRPr="0039402A">
              <w:rPr>
                <w:b/>
                <w:bCs/>
              </w:rPr>
              <w:t>Zaken die voorlopig niet worden geïmplementeerd, mogelijk wel in toekomstige iteraties.</w:t>
            </w:r>
          </w:p>
        </w:tc>
      </w:tr>
    </w:tbl>
    <w:p w14:paraId="6B3F3C43" w14:textId="77777777" w:rsidR="00E529F5" w:rsidRPr="00E529F5" w:rsidRDefault="00E529F5" w:rsidP="00E529F5"/>
    <w:p w14:paraId="2D1E947A" w14:textId="77777777" w:rsidR="00E529F5" w:rsidRPr="00E529F5" w:rsidRDefault="00E529F5" w:rsidP="00E529F5"/>
    <w:p w14:paraId="223B4132" w14:textId="0689D170" w:rsidR="00E529F5" w:rsidRDefault="00E529F5" w:rsidP="00A00571"/>
    <w:p w14:paraId="12D04B59" w14:textId="5BE742D0" w:rsidR="00251E23" w:rsidRDefault="00251E23" w:rsidP="00A00571">
      <w:r>
        <w:br w:type="page"/>
      </w:r>
    </w:p>
    <w:p w14:paraId="400BB122" w14:textId="5780AEEB" w:rsidR="00251E23" w:rsidRDefault="00251E23" w:rsidP="00251E23">
      <w:pPr>
        <w:pStyle w:val="Heading2"/>
      </w:pPr>
      <w:bookmarkStart w:id="9" w:name="_Toc175136867"/>
      <w:bookmarkStart w:id="10" w:name="_Toc190000435"/>
      <w:r>
        <w:lastRenderedPageBreak/>
        <w:t xml:space="preserve">UC1 </w:t>
      </w:r>
      <w:bookmarkEnd w:id="9"/>
      <w:r w:rsidR="00E668AC">
        <w:t>…..</w:t>
      </w:r>
      <w:bookmarkEnd w:id="10"/>
    </w:p>
    <w:tbl>
      <w:tblPr>
        <w:tblStyle w:val="GridTable1Light"/>
        <w:tblW w:w="0" w:type="auto"/>
        <w:tblLook w:val="04A0" w:firstRow="1" w:lastRow="0" w:firstColumn="1" w:lastColumn="0" w:noHBand="0" w:noVBand="1"/>
      </w:tblPr>
      <w:tblGrid>
        <w:gridCol w:w="2972"/>
        <w:gridCol w:w="6090"/>
      </w:tblGrid>
      <w:tr w:rsidR="00251E23" w14:paraId="460F92BB" w14:textId="77777777" w:rsidTr="00057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B973348" w14:textId="77777777" w:rsidR="00251E23" w:rsidRPr="007601B3" w:rsidRDefault="00251E23" w:rsidP="00057DD9">
            <w:proofErr w:type="spellStart"/>
            <w:r w:rsidRPr="007601B3">
              <w:t>Use</w:t>
            </w:r>
            <w:proofErr w:type="spellEnd"/>
            <w:r w:rsidRPr="007601B3">
              <w:t xml:space="preserve"> case naam</w:t>
            </w:r>
          </w:p>
        </w:tc>
        <w:tc>
          <w:tcPr>
            <w:tcW w:w="6090" w:type="dxa"/>
          </w:tcPr>
          <w:p w14:paraId="1297010A" w14:textId="77777777" w:rsidR="00251E23" w:rsidRPr="007601B3" w:rsidRDefault="00251E23" w:rsidP="00057DD9">
            <w:pPr>
              <w:cnfStyle w:val="100000000000" w:firstRow="1" w:lastRow="0" w:firstColumn="0" w:lastColumn="0" w:oddVBand="0" w:evenVBand="0" w:oddHBand="0" w:evenHBand="0" w:firstRowFirstColumn="0" w:firstRowLastColumn="0" w:lastRowFirstColumn="0" w:lastRowLastColumn="0"/>
            </w:pPr>
            <w:r w:rsidRPr="007601B3">
              <w:t>Bekijken CV</w:t>
            </w:r>
          </w:p>
        </w:tc>
      </w:tr>
      <w:tr w:rsidR="00251E23" w14:paraId="6793E33E"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5E7CEF51" w14:textId="77777777" w:rsidR="00251E23" w:rsidRDefault="00251E23" w:rsidP="00057DD9">
            <w:pPr>
              <w:rPr>
                <w:b w:val="0"/>
                <w:bCs w:val="0"/>
              </w:rPr>
            </w:pPr>
            <w:r>
              <w:rPr>
                <w:b w:val="0"/>
                <w:bCs w:val="0"/>
              </w:rPr>
              <w:t>Actoren</w:t>
            </w:r>
          </w:p>
        </w:tc>
        <w:tc>
          <w:tcPr>
            <w:tcW w:w="6090" w:type="dxa"/>
          </w:tcPr>
          <w:p w14:paraId="79F5D907" w14:textId="471E67E6" w:rsidR="00251E23" w:rsidRPr="007601B3" w:rsidRDefault="00251E23" w:rsidP="00057DD9">
            <w:pPr>
              <w:cnfStyle w:val="000000000000" w:firstRow="0" w:lastRow="0" w:firstColumn="0" w:lastColumn="0" w:oddVBand="0" w:evenVBand="0" w:oddHBand="0" w:evenHBand="0" w:firstRowFirstColumn="0" w:firstRowLastColumn="0" w:lastRowFirstColumn="0" w:lastRowLastColumn="0"/>
            </w:pPr>
          </w:p>
        </w:tc>
      </w:tr>
      <w:tr w:rsidR="00251E23" w14:paraId="19178A48"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2F81AB8C" w14:textId="77777777" w:rsidR="00251E23" w:rsidRDefault="00251E23" w:rsidP="00057DD9">
            <w:pPr>
              <w:rPr>
                <w:b w:val="0"/>
                <w:bCs w:val="0"/>
              </w:rPr>
            </w:pPr>
            <w:r>
              <w:rPr>
                <w:b w:val="0"/>
                <w:bCs w:val="0"/>
              </w:rPr>
              <w:t>Samenvatting</w:t>
            </w:r>
          </w:p>
        </w:tc>
        <w:tc>
          <w:tcPr>
            <w:tcW w:w="6090" w:type="dxa"/>
          </w:tcPr>
          <w:p w14:paraId="1C9EF486" w14:textId="19C8536F" w:rsidR="00251E23" w:rsidRPr="007601B3" w:rsidRDefault="00251E23" w:rsidP="00057DD9">
            <w:pPr>
              <w:cnfStyle w:val="000000000000" w:firstRow="0" w:lastRow="0" w:firstColumn="0" w:lastColumn="0" w:oddVBand="0" w:evenVBand="0" w:oddHBand="0" w:evenHBand="0" w:firstRowFirstColumn="0" w:firstRowLastColumn="0" w:lastRowFirstColumn="0" w:lastRowLastColumn="0"/>
            </w:pPr>
          </w:p>
        </w:tc>
      </w:tr>
      <w:tr w:rsidR="00251E23" w14:paraId="52EF89E5"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37209837" w14:textId="77777777" w:rsidR="00251E23" w:rsidRDefault="00251E23" w:rsidP="00057DD9">
            <w:pPr>
              <w:rPr>
                <w:b w:val="0"/>
                <w:bCs w:val="0"/>
              </w:rPr>
            </w:pPr>
            <w:r>
              <w:rPr>
                <w:b w:val="0"/>
                <w:bCs w:val="0"/>
              </w:rPr>
              <w:t>Precondities</w:t>
            </w:r>
          </w:p>
        </w:tc>
        <w:tc>
          <w:tcPr>
            <w:tcW w:w="6090" w:type="dxa"/>
          </w:tcPr>
          <w:p w14:paraId="787C4853" w14:textId="6A87AF5E" w:rsidR="00251E23" w:rsidRPr="007601B3" w:rsidRDefault="00251E23" w:rsidP="00057DD9">
            <w:pPr>
              <w:cnfStyle w:val="000000000000" w:firstRow="0" w:lastRow="0" w:firstColumn="0" w:lastColumn="0" w:oddVBand="0" w:evenVBand="0" w:oddHBand="0" w:evenHBand="0" w:firstRowFirstColumn="0" w:firstRowLastColumn="0" w:lastRowFirstColumn="0" w:lastRowLastColumn="0"/>
            </w:pPr>
          </w:p>
        </w:tc>
      </w:tr>
      <w:tr w:rsidR="00251E23" w14:paraId="5AE7AA06"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4A89E5D7" w14:textId="77777777" w:rsidR="00251E23" w:rsidRDefault="00251E23" w:rsidP="00057DD9">
            <w:pPr>
              <w:rPr>
                <w:b w:val="0"/>
                <w:bCs w:val="0"/>
              </w:rPr>
            </w:pPr>
            <w:r>
              <w:rPr>
                <w:b w:val="0"/>
                <w:bCs w:val="0"/>
              </w:rPr>
              <w:t>Hoofdscenario</w:t>
            </w:r>
          </w:p>
        </w:tc>
        <w:tc>
          <w:tcPr>
            <w:tcW w:w="6090" w:type="dxa"/>
          </w:tcPr>
          <w:p w14:paraId="2743462B" w14:textId="30303D97" w:rsidR="00251E23" w:rsidRPr="007601B3" w:rsidRDefault="00251E23" w:rsidP="00057DD9">
            <w:pPr>
              <w:cnfStyle w:val="000000000000" w:firstRow="0" w:lastRow="0" w:firstColumn="0" w:lastColumn="0" w:oddVBand="0" w:evenVBand="0" w:oddHBand="0" w:evenHBand="0" w:firstRowFirstColumn="0" w:firstRowLastColumn="0" w:lastRowFirstColumn="0" w:lastRowLastColumn="0"/>
            </w:pPr>
          </w:p>
        </w:tc>
      </w:tr>
      <w:tr w:rsidR="00251E23" w14:paraId="62718122"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0472902F" w14:textId="77777777" w:rsidR="00251E23" w:rsidRDefault="00251E23" w:rsidP="00057DD9">
            <w:pPr>
              <w:rPr>
                <w:b w:val="0"/>
                <w:bCs w:val="0"/>
              </w:rPr>
            </w:pPr>
            <w:r>
              <w:rPr>
                <w:b w:val="0"/>
                <w:bCs w:val="0"/>
              </w:rPr>
              <w:t>Alternatieve scenario’s</w:t>
            </w:r>
          </w:p>
        </w:tc>
        <w:tc>
          <w:tcPr>
            <w:tcW w:w="6090" w:type="dxa"/>
          </w:tcPr>
          <w:p w14:paraId="3A12130C" w14:textId="45A372F5" w:rsidR="00251E23" w:rsidRPr="007601B3" w:rsidRDefault="00251E23" w:rsidP="00057DD9">
            <w:pPr>
              <w:cnfStyle w:val="000000000000" w:firstRow="0" w:lastRow="0" w:firstColumn="0" w:lastColumn="0" w:oddVBand="0" w:evenVBand="0" w:oddHBand="0" w:evenHBand="0" w:firstRowFirstColumn="0" w:firstRowLastColumn="0" w:lastRowFirstColumn="0" w:lastRowLastColumn="0"/>
            </w:pPr>
          </w:p>
        </w:tc>
      </w:tr>
      <w:tr w:rsidR="00251E23" w14:paraId="2ABF64F4"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3773E406" w14:textId="77777777" w:rsidR="00251E23" w:rsidRDefault="00251E23" w:rsidP="00057DD9">
            <w:pPr>
              <w:rPr>
                <w:b w:val="0"/>
                <w:bCs w:val="0"/>
              </w:rPr>
            </w:pPr>
            <w:r>
              <w:rPr>
                <w:b w:val="0"/>
                <w:bCs w:val="0"/>
              </w:rPr>
              <w:t>Postcondities</w:t>
            </w:r>
          </w:p>
        </w:tc>
        <w:tc>
          <w:tcPr>
            <w:tcW w:w="6090" w:type="dxa"/>
          </w:tcPr>
          <w:p w14:paraId="73FF7884" w14:textId="63239A99" w:rsidR="00251E23" w:rsidRPr="007601B3" w:rsidRDefault="00251E23" w:rsidP="00057DD9">
            <w:pPr>
              <w:cnfStyle w:val="000000000000" w:firstRow="0" w:lastRow="0" w:firstColumn="0" w:lastColumn="0" w:oddVBand="0" w:evenVBand="0" w:oddHBand="0" w:evenHBand="0" w:firstRowFirstColumn="0" w:firstRowLastColumn="0" w:lastRowFirstColumn="0" w:lastRowLastColumn="0"/>
            </w:pPr>
          </w:p>
        </w:tc>
      </w:tr>
    </w:tbl>
    <w:p w14:paraId="0B90A801" w14:textId="77777777" w:rsidR="00251E23" w:rsidRDefault="00251E23" w:rsidP="00251E23">
      <w:r>
        <w:rPr>
          <w:b/>
          <w:bCs/>
        </w:rPr>
        <w:t xml:space="preserve"> </w:t>
      </w:r>
    </w:p>
    <w:p w14:paraId="4789ED27" w14:textId="77777777" w:rsidR="00251E23" w:rsidRDefault="00251E23" w:rsidP="00251E23">
      <w:pPr>
        <w:pStyle w:val="Heading3"/>
      </w:pPr>
      <w:bookmarkStart w:id="11" w:name="_Toc175136868"/>
      <w:bookmarkStart w:id="12" w:name="_Toc190000436"/>
      <w:r>
        <w:t xml:space="preserve">Betrokken </w:t>
      </w:r>
      <w:proofErr w:type="spellStart"/>
      <w:r>
        <w:t>requirements</w:t>
      </w:r>
      <w:bookmarkEnd w:id="11"/>
      <w:bookmarkEnd w:id="12"/>
      <w:proofErr w:type="spellEnd"/>
    </w:p>
    <w:tbl>
      <w:tblPr>
        <w:tblStyle w:val="GridTable1Light"/>
        <w:tblW w:w="9070" w:type="dxa"/>
        <w:tblLook w:val="04A0" w:firstRow="1" w:lastRow="0" w:firstColumn="1" w:lastColumn="0" w:noHBand="0" w:noVBand="1"/>
      </w:tblPr>
      <w:tblGrid>
        <w:gridCol w:w="724"/>
        <w:gridCol w:w="4821"/>
        <w:gridCol w:w="1249"/>
        <w:gridCol w:w="1065"/>
        <w:gridCol w:w="1211"/>
      </w:tblGrid>
      <w:tr w:rsidR="00251E23" w:rsidRPr="00BC7862" w14:paraId="71B91D90" w14:textId="77777777" w:rsidTr="00E6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115BD341" w14:textId="77777777" w:rsidR="00251E23" w:rsidRPr="003267F9" w:rsidRDefault="00251E23" w:rsidP="00057DD9">
            <w:pPr>
              <w:pStyle w:val="NoSpacing"/>
            </w:pPr>
            <w:r w:rsidRPr="003267F9">
              <w:t>#</w:t>
            </w:r>
          </w:p>
        </w:tc>
        <w:tc>
          <w:tcPr>
            <w:tcW w:w="4821" w:type="dxa"/>
          </w:tcPr>
          <w:p w14:paraId="0AC40F2D" w14:textId="77777777" w:rsidR="00251E23" w:rsidRPr="003267F9" w:rsidRDefault="00251E23" w:rsidP="00057DD9">
            <w:pPr>
              <w:pStyle w:val="NoSpacing"/>
              <w:cnfStyle w:val="100000000000" w:firstRow="1" w:lastRow="0" w:firstColumn="0" w:lastColumn="0" w:oddVBand="0" w:evenVBand="0" w:oddHBand="0" w:evenHBand="0" w:firstRowFirstColumn="0" w:firstRowLastColumn="0" w:lastRowFirstColumn="0" w:lastRowLastColumn="0"/>
            </w:pPr>
            <w:r w:rsidRPr="003267F9">
              <w:t>Beschrijving</w:t>
            </w:r>
          </w:p>
        </w:tc>
        <w:tc>
          <w:tcPr>
            <w:tcW w:w="1249" w:type="dxa"/>
          </w:tcPr>
          <w:p w14:paraId="1E86EB6B" w14:textId="77777777" w:rsidR="00251E23" w:rsidRPr="003267F9" w:rsidRDefault="00251E23" w:rsidP="00057DD9">
            <w:pPr>
              <w:pStyle w:val="NoSpacing"/>
              <w:cnfStyle w:val="100000000000" w:firstRow="1" w:lastRow="0" w:firstColumn="0" w:lastColumn="0" w:oddVBand="0" w:evenVBand="0" w:oddHBand="0" w:evenHBand="0" w:firstRowFirstColumn="0" w:firstRowLastColumn="0" w:lastRowFirstColumn="0" w:lastRowLastColumn="0"/>
            </w:pPr>
            <w:r w:rsidRPr="003267F9">
              <w:t>Asset/Type</w:t>
            </w:r>
          </w:p>
        </w:tc>
        <w:tc>
          <w:tcPr>
            <w:tcW w:w="1065" w:type="dxa"/>
          </w:tcPr>
          <w:p w14:paraId="390238F2" w14:textId="77777777" w:rsidR="00251E23" w:rsidRPr="003267F9" w:rsidRDefault="00251E23" w:rsidP="00057DD9">
            <w:pPr>
              <w:pStyle w:val="NoSpacing"/>
              <w:cnfStyle w:val="100000000000" w:firstRow="1" w:lastRow="0" w:firstColumn="0" w:lastColumn="0" w:oddVBand="0" w:evenVBand="0" w:oddHBand="0" w:evenHBand="0" w:firstRowFirstColumn="0" w:firstRowLastColumn="0" w:lastRowFirstColumn="0" w:lastRowLastColumn="0"/>
            </w:pPr>
            <w:proofErr w:type="spellStart"/>
            <w:r w:rsidRPr="003267F9">
              <w:t>MoSCoW</w:t>
            </w:r>
            <w:proofErr w:type="spellEnd"/>
          </w:p>
        </w:tc>
        <w:tc>
          <w:tcPr>
            <w:tcW w:w="1211" w:type="dxa"/>
          </w:tcPr>
          <w:p w14:paraId="254F63EC" w14:textId="77777777" w:rsidR="00251E23" w:rsidRPr="003267F9" w:rsidRDefault="00251E23" w:rsidP="00057DD9">
            <w:pPr>
              <w:pStyle w:val="NoSpacing"/>
              <w:cnfStyle w:val="100000000000" w:firstRow="1" w:lastRow="0" w:firstColumn="0" w:lastColumn="0" w:oddVBand="0" w:evenVBand="0" w:oddHBand="0" w:evenHBand="0" w:firstRowFirstColumn="0" w:firstRowLastColumn="0" w:lastRowFirstColumn="0" w:lastRowLastColumn="0"/>
            </w:pPr>
            <w:r w:rsidRPr="003267F9">
              <w:t>Testen</w:t>
            </w:r>
          </w:p>
        </w:tc>
      </w:tr>
    </w:tbl>
    <w:p w14:paraId="6D105464" w14:textId="35BDB7F5" w:rsidR="00251E23" w:rsidRDefault="00251E23" w:rsidP="00251E23">
      <w:pPr>
        <w:pStyle w:val="Heading3"/>
        <w:numPr>
          <w:ilvl w:val="0"/>
          <w:numId w:val="0"/>
        </w:numPr>
      </w:pPr>
    </w:p>
    <w:p w14:paraId="517B6621" w14:textId="4B939727" w:rsidR="000F4A2C" w:rsidRPr="009E4972" w:rsidRDefault="00251E23" w:rsidP="009E4972">
      <w:pPr>
        <w:pStyle w:val="Heading3"/>
      </w:pPr>
      <w:bookmarkStart w:id="13" w:name="_Toc190000437"/>
      <w:r>
        <w:t>Schermontwerp</w:t>
      </w:r>
      <w:bookmarkStart w:id="14" w:name="_Toc175136869"/>
      <w:bookmarkEnd w:id="13"/>
    </w:p>
    <w:p w14:paraId="69D080A5" w14:textId="1EDE4EA2" w:rsidR="00251E23" w:rsidRDefault="00251E23" w:rsidP="00251E23">
      <w:pPr>
        <w:pStyle w:val="Heading3"/>
      </w:pPr>
      <w:bookmarkStart w:id="15" w:name="_Toc190000438"/>
      <w:proofErr w:type="spellStart"/>
      <w:r>
        <w:t>Evil</w:t>
      </w:r>
      <w:proofErr w:type="spellEnd"/>
      <w:r>
        <w:t xml:space="preserve"> user </w:t>
      </w:r>
      <w:proofErr w:type="spellStart"/>
      <w:r>
        <w:t>stories</w:t>
      </w:r>
      <w:bookmarkEnd w:id="14"/>
      <w:bookmarkEnd w:id="15"/>
      <w:proofErr w:type="spellEnd"/>
    </w:p>
    <w:tbl>
      <w:tblPr>
        <w:tblStyle w:val="TableGrid"/>
        <w:tblW w:w="0" w:type="auto"/>
        <w:tblLook w:val="04A0" w:firstRow="1" w:lastRow="0" w:firstColumn="1" w:lastColumn="0" w:noHBand="0" w:noVBand="1"/>
      </w:tblPr>
      <w:tblGrid>
        <w:gridCol w:w="846"/>
        <w:gridCol w:w="4252"/>
        <w:gridCol w:w="3964"/>
      </w:tblGrid>
      <w:tr w:rsidR="00DE551B" w14:paraId="78C03353" w14:textId="77777777" w:rsidTr="008A60B9">
        <w:tc>
          <w:tcPr>
            <w:tcW w:w="846" w:type="dxa"/>
          </w:tcPr>
          <w:p w14:paraId="089B8846" w14:textId="77777777" w:rsidR="00DE551B" w:rsidRDefault="00DE551B" w:rsidP="008A60B9">
            <w:r>
              <w:t>#</w:t>
            </w:r>
          </w:p>
        </w:tc>
        <w:tc>
          <w:tcPr>
            <w:tcW w:w="4252" w:type="dxa"/>
          </w:tcPr>
          <w:p w14:paraId="51C79755" w14:textId="77777777" w:rsidR="00DE551B" w:rsidRDefault="00DE551B" w:rsidP="008A60B9">
            <w:proofErr w:type="spellStart"/>
            <w:r>
              <w:t>Evil</w:t>
            </w:r>
            <w:proofErr w:type="spellEnd"/>
            <w:r>
              <w:t xml:space="preserve"> user story</w:t>
            </w:r>
          </w:p>
        </w:tc>
        <w:tc>
          <w:tcPr>
            <w:tcW w:w="3964" w:type="dxa"/>
          </w:tcPr>
          <w:p w14:paraId="710570AB" w14:textId="77777777" w:rsidR="00DE551B" w:rsidRDefault="00DE551B" w:rsidP="008A60B9">
            <w:r>
              <w:t>Mitigatie</w:t>
            </w:r>
          </w:p>
        </w:tc>
      </w:tr>
    </w:tbl>
    <w:p w14:paraId="1FA97E24" w14:textId="4CA0A0C9" w:rsidR="00EF1AEB" w:rsidRPr="00EF1AEB" w:rsidRDefault="00EF1AEB" w:rsidP="00EF1AEB">
      <w:pPr>
        <w:pStyle w:val="Caption"/>
      </w:pPr>
    </w:p>
    <w:p w14:paraId="12809F54" w14:textId="670E2B48" w:rsidR="00D52C79" w:rsidRDefault="00D52C79" w:rsidP="00D52C79">
      <w:pPr>
        <w:pStyle w:val="Heading3"/>
      </w:pPr>
      <w:bookmarkStart w:id="16" w:name="_Toc190000439"/>
      <w:r>
        <w:t>Activity diagram</w:t>
      </w:r>
      <w:bookmarkEnd w:id="16"/>
    </w:p>
    <w:p w14:paraId="1B2AA5BC" w14:textId="27446640" w:rsidR="0028462F" w:rsidRPr="00EF1AEB" w:rsidRDefault="00556C06" w:rsidP="005F0BD1">
      <w:r>
        <w:t xml:space="preserve">Hieronder een </w:t>
      </w:r>
      <w:proofErr w:type="spellStart"/>
      <w:r>
        <w:t>activity</w:t>
      </w:r>
      <w:proofErr w:type="spellEnd"/>
      <w:r>
        <w:t xml:space="preserve"> diagram om de functionele flow duidelijk te maken. </w:t>
      </w:r>
      <w:r>
        <w:br w:type="page"/>
      </w:r>
    </w:p>
    <w:p w14:paraId="75899F94" w14:textId="488EE8AF" w:rsidR="009407D2" w:rsidRDefault="00DF5DC1" w:rsidP="00DF5DC1">
      <w:pPr>
        <w:pStyle w:val="Heading1"/>
        <w:numPr>
          <w:ilvl w:val="0"/>
          <w:numId w:val="0"/>
        </w:numPr>
        <w:ind w:left="432" w:hanging="432"/>
      </w:pPr>
      <w:bookmarkStart w:id="17" w:name="_Ref137023640"/>
      <w:bookmarkStart w:id="18" w:name="_Toc190000440"/>
      <w:r>
        <w:lastRenderedPageBreak/>
        <w:t xml:space="preserve">Bijlage 1 Aanpak </w:t>
      </w:r>
      <w:r w:rsidR="004A652F">
        <w:t>F</w:t>
      </w:r>
      <w:r>
        <w:t xml:space="preserve">unctioneel </w:t>
      </w:r>
      <w:r w:rsidR="004A652F">
        <w:t>O</w:t>
      </w:r>
      <w:r>
        <w:t>ntwerp</w:t>
      </w:r>
      <w:bookmarkEnd w:id="17"/>
      <w:bookmarkEnd w:id="18"/>
    </w:p>
    <w:p w14:paraId="5592CE51" w14:textId="77777777" w:rsidR="00DF5DC1" w:rsidRDefault="00DF5DC1" w:rsidP="00DF5DC1"/>
    <w:p w14:paraId="51A5624B" w14:textId="4758B7AD" w:rsidR="00DF5DC1" w:rsidRDefault="00DF5DC1" w:rsidP="00DF5DC1">
      <w:r>
        <w:t>In deze bijlage een overzicht van de stappen die genomen zijn om te komen tot een functioneel ontwerp.</w:t>
      </w:r>
    </w:p>
    <w:p w14:paraId="50B8B44E" w14:textId="77777777" w:rsidR="00DF5DC1" w:rsidRDefault="00DF5DC1" w:rsidP="00DF5DC1">
      <w:r>
        <w:t>Eerst een schematische weergave van de stappen:</w:t>
      </w:r>
    </w:p>
    <w:p w14:paraId="1B520CD1" w14:textId="32013728" w:rsidR="004A652F" w:rsidRDefault="00A173AC" w:rsidP="004A652F">
      <w:pPr>
        <w:keepNext/>
      </w:pPr>
      <w:r>
        <w:rPr>
          <w:noProof/>
        </w:rPr>
        <w:drawing>
          <wp:inline distT="0" distB="0" distL="0" distR="0" wp14:anchorId="476174DF" wp14:editId="3CCB5E6B">
            <wp:extent cx="5760720" cy="1054735"/>
            <wp:effectExtent l="0" t="0" r="0" b="0"/>
            <wp:docPr id="2140255579" name="Afbeelding 14"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55579" name="Afbeelding 14" descr="Afbeelding met tekst, schermopname, lijn, Lettertype&#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054735"/>
                    </a:xfrm>
                    <a:prstGeom prst="rect">
                      <a:avLst/>
                    </a:prstGeom>
                    <a:noFill/>
                    <a:ln>
                      <a:noFill/>
                    </a:ln>
                  </pic:spPr>
                </pic:pic>
              </a:graphicData>
            </a:graphic>
          </wp:inline>
        </w:drawing>
      </w:r>
    </w:p>
    <w:p w14:paraId="6C440630" w14:textId="2410C278" w:rsidR="009D40AB" w:rsidRDefault="004A652F" w:rsidP="00EF1AEB">
      <w:pPr>
        <w:pStyle w:val="Caption"/>
      </w:pPr>
      <w:r>
        <w:t xml:space="preserve">Figuur </w:t>
      </w:r>
      <w:fldSimple w:instr=" SEQ Figuur \* ARABIC ">
        <w:r w:rsidR="00956369">
          <w:rPr>
            <w:noProof/>
          </w:rPr>
          <w:t>12</w:t>
        </w:r>
      </w:fldSimple>
      <w:r>
        <w:t xml:space="preserve"> Ontwikkelstappen Functioneel Ontwerp</w:t>
      </w:r>
    </w:p>
    <w:p w14:paraId="6E33D973" w14:textId="77777777" w:rsidR="00EF1AEB" w:rsidRPr="00EF1AEB" w:rsidRDefault="00EF1AEB" w:rsidP="00EF1AEB"/>
    <w:p w14:paraId="254725F7" w14:textId="7DAE5571" w:rsidR="009D40AB" w:rsidRDefault="009D40AB" w:rsidP="009D40AB">
      <w:r>
        <w:t>In het SSDLC ziet dit er als volgt uit:</w:t>
      </w:r>
    </w:p>
    <w:p w14:paraId="14180FB7" w14:textId="77777777" w:rsidR="009D40AB" w:rsidRDefault="009D40AB" w:rsidP="009D40AB">
      <w:pPr>
        <w:keepNext/>
      </w:pPr>
      <w:r>
        <w:rPr>
          <w:noProof/>
        </w:rPr>
        <w:drawing>
          <wp:inline distT="0" distB="0" distL="0" distR="0" wp14:anchorId="27B80927" wp14:editId="6FB20AE6">
            <wp:extent cx="5760720" cy="3152775"/>
            <wp:effectExtent l="0" t="0" r="0" b="0"/>
            <wp:docPr id="338625946" name="Afbeelding 15" descr="Afbeelding met tekst, schermopname,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25946" name="Afbeelding 15" descr="Afbeelding met tekst, schermopname, cirkel, diagram&#10;&#10;Automatisch gegenereerde beschrijv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152775"/>
                    </a:xfrm>
                    <a:prstGeom prst="rect">
                      <a:avLst/>
                    </a:prstGeom>
                    <a:noFill/>
                    <a:ln>
                      <a:noFill/>
                    </a:ln>
                  </pic:spPr>
                </pic:pic>
              </a:graphicData>
            </a:graphic>
          </wp:inline>
        </w:drawing>
      </w:r>
    </w:p>
    <w:p w14:paraId="4403D4C8" w14:textId="6079CA25" w:rsidR="009D40AB" w:rsidRDefault="009D40AB" w:rsidP="009D40AB">
      <w:pPr>
        <w:pStyle w:val="Caption"/>
      </w:pPr>
      <w:r>
        <w:t xml:space="preserve">Figuur </w:t>
      </w:r>
      <w:fldSimple w:instr=" SEQ Figuur \* ARABIC ">
        <w:r w:rsidR="00956369">
          <w:rPr>
            <w:noProof/>
          </w:rPr>
          <w:t>13</w:t>
        </w:r>
      </w:fldSimple>
      <w:r>
        <w:t xml:space="preserve"> </w:t>
      </w:r>
      <w:proofErr w:type="spellStart"/>
      <w:r>
        <w:t>Threat</w:t>
      </w:r>
      <w:proofErr w:type="spellEnd"/>
      <w:r>
        <w:t xml:space="preserve"> </w:t>
      </w:r>
      <w:proofErr w:type="spellStart"/>
      <w:r>
        <w:t>Modeling</w:t>
      </w:r>
      <w:proofErr w:type="spellEnd"/>
      <w:r>
        <w:t xml:space="preserve"> in het Functioneel Ontwerp</w:t>
      </w:r>
    </w:p>
    <w:p w14:paraId="58C63560" w14:textId="77777777" w:rsidR="009D40AB" w:rsidRPr="009D40AB" w:rsidRDefault="009D40AB" w:rsidP="009D40AB"/>
    <w:p w14:paraId="591AE678" w14:textId="4C5EEA50" w:rsidR="004A652F" w:rsidRDefault="004A652F" w:rsidP="004A652F">
      <w:pPr>
        <w:pStyle w:val="Heading2"/>
      </w:pPr>
      <w:bookmarkStart w:id="19" w:name="_Toc190000441"/>
      <w:r>
        <w:t>Domein</w:t>
      </w:r>
      <w:bookmarkEnd w:id="19"/>
    </w:p>
    <w:p w14:paraId="4494DF98" w14:textId="247E5591" w:rsidR="00A173AC" w:rsidRDefault="004A652F" w:rsidP="004A652F">
      <w:r>
        <w:t>Het domein bepalen zorgt voor een gemeenschappelijk referentiekader tussen de stakeholders en het development team.</w:t>
      </w:r>
      <w:r>
        <w:br/>
        <w:t>Dit referentiekader is een vertrekpunt voor de vervolgstappen. Tijdens het ontwerpen kan het noodzakelijk zijn om het domein aan te passen of uit te breiden. Overleg met stakeholders moet daarvoor plaatsvinden.</w:t>
      </w:r>
      <w:r>
        <w:br/>
        <w:t xml:space="preserve">In </w:t>
      </w:r>
      <w:proofErr w:type="spellStart"/>
      <w:r w:rsidR="00C71DBC">
        <w:t>u</w:t>
      </w:r>
      <w:r>
        <w:t>se</w:t>
      </w:r>
      <w:proofErr w:type="spellEnd"/>
      <w:r>
        <w:t xml:space="preserve"> cases mogen geen nieuwe domein entiteiten of eigenschappen worden gebruikt, alleen wat in het domein model is opgenomen mag gebruikt worden.</w:t>
      </w:r>
    </w:p>
    <w:p w14:paraId="0AADE93F" w14:textId="2AE633A2" w:rsidR="00433243" w:rsidRDefault="00433243" w:rsidP="00433243">
      <w:pPr>
        <w:pStyle w:val="Heading2"/>
      </w:pPr>
      <w:bookmarkStart w:id="20" w:name="_Toc190000442"/>
      <w:proofErr w:type="spellStart"/>
      <w:r>
        <w:lastRenderedPageBreak/>
        <w:t>Use</w:t>
      </w:r>
      <w:proofErr w:type="spellEnd"/>
      <w:r>
        <w:t xml:space="preserve"> case diagram</w:t>
      </w:r>
      <w:bookmarkEnd w:id="20"/>
    </w:p>
    <w:p w14:paraId="65EDA848" w14:textId="05944742" w:rsidR="00A173AC" w:rsidRDefault="00433243" w:rsidP="00433243">
      <w:r>
        <w:t xml:space="preserve">Om een functioneel overzicht te bieden van de applicatie is een </w:t>
      </w:r>
      <w:proofErr w:type="spellStart"/>
      <w:r>
        <w:t>use</w:t>
      </w:r>
      <w:proofErr w:type="spellEnd"/>
      <w:r>
        <w:t xml:space="preserve"> case diagram opgenomen. Het zoeken naar de relatie tussen Domein en </w:t>
      </w:r>
      <w:proofErr w:type="spellStart"/>
      <w:r>
        <w:t>Use</w:t>
      </w:r>
      <w:proofErr w:type="spellEnd"/>
      <w:r>
        <w:t xml:space="preserve"> case diagram is een belangrijke stap voor stakeholders en </w:t>
      </w:r>
      <w:proofErr w:type="spellStart"/>
      <w:r>
        <w:t>developers</w:t>
      </w:r>
      <w:proofErr w:type="spellEnd"/>
      <w:r>
        <w:t>.</w:t>
      </w:r>
    </w:p>
    <w:p w14:paraId="2A6D899B" w14:textId="522E9E81" w:rsidR="00433243" w:rsidRDefault="00195265" w:rsidP="00433243">
      <w:pPr>
        <w:pStyle w:val="Heading2"/>
      </w:pPr>
      <w:bookmarkStart w:id="21" w:name="_Toc190000443"/>
      <w:proofErr w:type="spellStart"/>
      <w:r>
        <w:t>Use</w:t>
      </w:r>
      <w:proofErr w:type="spellEnd"/>
      <w:r>
        <w:t xml:space="preserve"> cases</w:t>
      </w:r>
      <w:bookmarkEnd w:id="21"/>
    </w:p>
    <w:p w14:paraId="20B5315B" w14:textId="5DA6995E" w:rsidR="00433243" w:rsidRDefault="00433243" w:rsidP="00433243">
      <w:r>
        <w:t xml:space="preserve">De </w:t>
      </w:r>
      <w:proofErr w:type="spellStart"/>
      <w:r>
        <w:t>use</w:t>
      </w:r>
      <w:proofErr w:type="spellEnd"/>
      <w:r w:rsidR="00E96A39">
        <w:t xml:space="preserve"> cases </w:t>
      </w:r>
      <w:r>
        <w:t>moeten in lijn zijn met:</w:t>
      </w:r>
    </w:p>
    <w:p w14:paraId="115D8658" w14:textId="769C6B92" w:rsidR="00433243" w:rsidRDefault="00433243" w:rsidP="00433243">
      <w:pPr>
        <w:pStyle w:val="ListParagraph"/>
        <w:numPr>
          <w:ilvl w:val="0"/>
          <w:numId w:val="2"/>
        </w:numPr>
      </w:pPr>
      <w:proofErr w:type="spellStart"/>
      <w:r>
        <w:t>Requirements</w:t>
      </w:r>
      <w:proofErr w:type="spellEnd"/>
      <w:r>
        <w:t xml:space="preserve"> analyse</w:t>
      </w:r>
    </w:p>
    <w:p w14:paraId="2DD32023" w14:textId="1FAE6F8F" w:rsidR="00433243" w:rsidRDefault="00433243" w:rsidP="00433243">
      <w:pPr>
        <w:pStyle w:val="ListParagraph"/>
        <w:numPr>
          <w:ilvl w:val="0"/>
          <w:numId w:val="2"/>
        </w:numPr>
      </w:pPr>
      <w:r>
        <w:t xml:space="preserve">Domein </w:t>
      </w:r>
    </w:p>
    <w:p w14:paraId="04A1199D" w14:textId="2AF3B6DF" w:rsidR="00433243" w:rsidRDefault="00433243" w:rsidP="00433243">
      <w:pPr>
        <w:pStyle w:val="ListParagraph"/>
        <w:numPr>
          <w:ilvl w:val="0"/>
          <w:numId w:val="2"/>
        </w:numPr>
      </w:pPr>
      <w:proofErr w:type="spellStart"/>
      <w:r>
        <w:t>Use</w:t>
      </w:r>
      <w:proofErr w:type="spellEnd"/>
      <w:r>
        <w:t xml:space="preserve"> case diagram</w:t>
      </w:r>
    </w:p>
    <w:p w14:paraId="3CAFEE50" w14:textId="786A3427" w:rsidR="00A173AC" w:rsidRDefault="00AE513C" w:rsidP="00433243">
      <w:pPr>
        <w:pStyle w:val="ListParagraph"/>
        <w:numPr>
          <w:ilvl w:val="0"/>
          <w:numId w:val="2"/>
        </w:numPr>
      </w:pPr>
      <w:proofErr w:type="spellStart"/>
      <w:r>
        <w:t>Use</w:t>
      </w:r>
      <w:proofErr w:type="spellEnd"/>
      <w:r>
        <w:t xml:space="preserve"> Case beschrijving (optioneel te gebruiken, wel erg bruikbaar!)</w:t>
      </w:r>
    </w:p>
    <w:p w14:paraId="78D85D97" w14:textId="7DDD141D" w:rsidR="000F74F0" w:rsidRDefault="000F74F0" w:rsidP="000F74F0">
      <w:pPr>
        <w:pStyle w:val="Heading3"/>
      </w:pPr>
      <w:bookmarkStart w:id="22" w:name="_Toc190000444"/>
      <w:r>
        <w:t>Principes</w:t>
      </w:r>
      <w:bookmarkEnd w:id="22"/>
    </w:p>
    <w:p w14:paraId="2F4ABEE8" w14:textId="7D0AE560" w:rsidR="00A9573A" w:rsidRDefault="00A9573A" w:rsidP="00433243">
      <w:r>
        <w:t xml:space="preserve">Een </w:t>
      </w:r>
      <w:proofErr w:type="spellStart"/>
      <w:r>
        <w:t>requirement</w:t>
      </w:r>
      <w:proofErr w:type="spellEnd"/>
      <w:r>
        <w:t xml:space="preserve"> kan gelden voor meer dan één </w:t>
      </w:r>
      <w:proofErr w:type="spellStart"/>
      <w:r>
        <w:t>use</w:t>
      </w:r>
      <w:proofErr w:type="spellEnd"/>
      <w:r w:rsidR="00584770">
        <w:t xml:space="preserve"> case</w:t>
      </w:r>
      <w:r>
        <w:t xml:space="preserve">. Bijvoorbeeld: wanneer een </w:t>
      </w:r>
      <w:proofErr w:type="spellStart"/>
      <w:r>
        <w:t>request</w:t>
      </w:r>
      <w:proofErr w:type="spellEnd"/>
      <w:r>
        <w:t xml:space="preserve"> wordt verstuurd, dan toont de pagina een spinner. Dit is een algemeen acceptatiecriterium dat als een algemeen principe kan worden opgenomen in de </w:t>
      </w:r>
      <w:proofErr w:type="spellStart"/>
      <w:r w:rsidR="00584770">
        <w:t>requirementsanalyse</w:t>
      </w:r>
      <w:proofErr w:type="spellEnd"/>
      <w:r>
        <w:t>. Hieronder een voorbeeld:</w:t>
      </w:r>
    </w:p>
    <w:p w14:paraId="3301585E" w14:textId="77777777" w:rsidR="00A9573A" w:rsidRDefault="00A9573A" w:rsidP="00433243"/>
    <w:tbl>
      <w:tblPr>
        <w:tblStyle w:val="GridTable1Light"/>
        <w:tblW w:w="9776" w:type="dxa"/>
        <w:tblLook w:val="04A0" w:firstRow="1" w:lastRow="0" w:firstColumn="1" w:lastColumn="0" w:noHBand="0" w:noVBand="1"/>
      </w:tblPr>
      <w:tblGrid>
        <w:gridCol w:w="725"/>
        <w:gridCol w:w="706"/>
        <w:gridCol w:w="4960"/>
        <w:gridCol w:w="1171"/>
        <w:gridCol w:w="988"/>
        <w:gridCol w:w="1226"/>
      </w:tblGrid>
      <w:tr w:rsidR="00A9573A" w:rsidRPr="00BC7862" w14:paraId="2F9C0DEA" w14:textId="77777777" w:rsidTr="00632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 w:type="dxa"/>
          </w:tcPr>
          <w:p w14:paraId="05FD676C" w14:textId="77777777" w:rsidR="00A9573A" w:rsidRPr="00BC7862" w:rsidRDefault="00A9573A" w:rsidP="0063231D">
            <w:pPr>
              <w:pStyle w:val="NoSpacing"/>
              <w:rPr>
                <w:sz w:val="20"/>
                <w:szCs w:val="20"/>
              </w:rPr>
            </w:pPr>
            <w:r w:rsidRPr="00BC7862">
              <w:rPr>
                <w:sz w:val="20"/>
                <w:szCs w:val="20"/>
              </w:rPr>
              <w:t>#</w:t>
            </w:r>
          </w:p>
        </w:tc>
        <w:tc>
          <w:tcPr>
            <w:tcW w:w="706" w:type="dxa"/>
          </w:tcPr>
          <w:p w14:paraId="65755E31" w14:textId="77777777" w:rsidR="00A9573A" w:rsidRPr="00BC7862" w:rsidRDefault="00A9573A" w:rsidP="0063231D">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960" w:type="dxa"/>
          </w:tcPr>
          <w:p w14:paraId="62AB7456" w14:textId="77777777" w:rsidR="00A9573A" w:rsidRPr="00BC7862" w:rsidRDefault="00A9573A" w:rsidP="0063231D">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669AEEB7" w14:textId="77777777" w:rsidR="00A9573A" w:rsidRPr="00BC7862" w:rsidRDefault="00A9573A" w:rsidP="0063231D">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60C4DCC3" w14:textId="77777777" w:rsidR="00A9573A" w:rsidRPr="00BC7862" w:rsidRDefault="00A9573A" w:rsidP="0063231D">
            <w:pPr>
              <w:pStyle w:val="NoSpacing"/>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1226" w:type="dxa"/>
          </w:tcPr>
          <w:p w14:paraId="7B560F76" w14:textId="77777777" w:rsidR="00A9573A" w:rsidRPr="00BC7862" w:rsidRDefault="00A9573A" w:rsidP="0063231D">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A9573A" w:rsidRPr="00BC7862" w14:paraId="59C5B833" w14:textId="77777777" w:rsidTr="0063231D">
        <w:tc>
          <w:tcPr>
            <w:cnfStyle w:val="001000000000" w:firstRow="0" w:lastRow="0" w:firstColumn="1" w:lastColumn="0" w:oddVBand="0" w:evenVBand="0" w:oddHBand="0" w:evenHBand="0" w:firstRowFirstColumn="0" w:firstRowLastColumn="0" w:lastRowFirstColumn="0" w:lastRowLastColumn="0"/>
            <w:tcW w:w="725" w:type="dxa"/>
          </w:tcPr>
          <w:p w14:paraId="5743023F" w14:textId="252A9CAB" w:rsidR="00A9573A" w:rsidRPr="00A9573A" w:rsidRDefault="00A9573A" w:rsidP="0063231D">
            <w:pPr>
              <w:pStyle w:val="NoSpacing"/>
              <w:rPr>
                <w:b w:val="0"/>
                <w:bCs w:val="0"/>
                <w:sz w:val="20"/>
                <w:szCs w:val="20"/>
              </w:rPr>
            </w:pPr>
            <w:r w:rsidRPr="00A9573A">
              <w:rPr>
                <w:b w:val="0"/>
                <w:bCs w:val="0"/>
                <w:sz w:val="20"/>
                <w:szCs w:val="20"/>
              </w:rPr>
              <w:t>P1</w:t>
            </w:r>
          </w:p>
        </w:tc>
        <w:tc>
          <w:tcPr>
            <w:tcW w:w="706" w:type="dxa"/>
          </w:tcPr>
          <w:p w14:paraId="40BA130A" w14:textId="1648B9A8" w:rsidR="00A9573A" w:rsidRDefault="00A9573A" w:rsidP="0063231D">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IV</w:t>
            </w:r>
            <w:r w:rsidR="00BC54AE">
              <w:rPr>
                <w:sz w:val="20"/>
                <w:szCs w:val="20"/>
              </w:rPr>
              <w:t>#</w:t>
            </w:r>
          </w:p>
        </w:tc>
        <w:tc>
          <w:tcPr>
            <w:tcW w:w="4960" w:type="dxa"/>
          </w:tcPr>
          <w:p w14:paraId="3D792C8B" w14:textId="3286489A" w:rsidR="00A9573A" w:rsidRPr="00BC7862" w:rsidRDefault="00A9573A" w:rsidP="0063231D">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Wanneer een </w:t>
            </w:r>
            <w:proofErr w:type="spellStart"/>
            <w:r>
              <w:rPr>
                <w:sz w:val="20"/>
                <w:szCs w:val="20"/>
              </w:rPr>
              <w:t>request</w:t>
            </w:r>
            <w:proofErr w:type="spellEnd"/>
            <w:r>
              <w:rPr>
                <w:sz w:val="20"/>
                <w:szCs w:val="20"/>
              </w:rPr>
              <w:t xml:space="preserve"> wordt verstuurd, dan toont de pagina een spinner.</w:t>
            </w:r>
          </w:p>
        </w:tc>
        <w:tc>
          <w:tcPr>
            <w:tcW w:w="1171" w:type="dxa"/>
          </w:tcPr>
          <w:p w14:paraId="6CAE9607" w14:textId="673EA396" w:rsidR="00A9573A" w:rsidRPr="00BC7862" w:rsidRDefault="00A9573A" w:rsidP="0063231D">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Principe</w:t>
            </w:r>
          </w:p>
        </w:tc>
        <w:tc>
          <w:tcPr>
            <w:tcW w:w="988" w:type="dxa"/>
          </w:tcPr>
          <w:p w14:paraId="00BE79F7" w14:textId="77777777" w:rsidR="00A9573A" w:rsidRDefault="00A9573A" w:rsidP="0063231D">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226" w:type="dxa"/>
          </w:tcPr>
          <w:p w14:paraId="2659B01B" w14:textId="77777777" w:rsidR="00A9573A" w:rsidRPr="00BC7862" w:rsidRDefault="00A9573A" w:rsidP="0063231D">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A9573A" w:rsidRPr="00BC7862" w14:paraId="71F352E0" w14:textId="77777777" w:rsidTr="0063231D">
        <w:tc>
          <w:tcPr>
            <w:cnfStyle w:val="001000000000" w:firstRow="0" w:lastRow="0" w:firstColumn="1" w:lastColumn="0" w:oddVBand="0" w:evenVBand="0" w:oddHBand="0" w:evenHBand="0" w:firstRowFirstColumn="0" w:firstRowLastColumn="0" w:lastRowFirstColumn="0" w:lastRowLastColumn="0"/>
            <w:tcW w:w="725" w:type="dxa"/>
            <w:shd w:val="clear" w:color="auto" w:fill="D9E2F3" w:themeFill="accent1" w:themeFillTint="33"/>
          </w:tcPr>
          <w:p w14:paraId="10CEA127" w14:textId="1836D64F" w:rsidR="00A9573A" w:rsidRPr="00BC7862" w:rsidRDefault="00A9573A" w:rsidP="0063231D">
            <w:pPr>
              <w:pStyle w:val="NoSpacing"/>
              <w:rPr>
                <w:b w:val="0"/>
                <w:bCs w:val="0"/>
                <w:sz w:val="20"/>
                <w:szCs w:val="20"/>
              </w:rPr>
            </w:pPr>
            <w:r w:rsidRPr="00BC7862">
              <w:rPr>
                <w:b w:val="0"/>
                <w:bCs w:val="0"/>
                <w:sz w:val="20"/>
                <w:szCs w:val="20"/>
              </w:rPr>
              <w:t>U</w:t>
            </w:r>
            <w:r w:rsidR="00584770">
              <w:rPr>
                <w:b w:val="0"/>
                <w:bCs w:val="0"/>
                <w:sz w:val="20"/>
                <w:szCs w:val="20"/>
              </w:rPr>
              <w:t>C</w:t>
            </w:r>
            <w:r w:rsidRPr="00BC7862">
              <w:rPr>
                <w:b w:val="0"/>
                <w:bCs w:val="0"/>
                <w:sz w:val="20"/>
                <w:szCs w:val="20"/>
              </w:rPr>
              <w:t>1</w:t>
            </w:r>
          </w:p>
        </w:tc>
        <w:tc>
          <w:tcPr>
            <w:tcW w:w="706" w:type="dxa"/>
            <w:shd w:val="clear" w:color="auto" w:fill="D9E2F3" w:themeFill="accent1" w:themeFillTint="33"/>
          </w:tcPr>
          <w:p w14:paraId="62091228" w14:textId="77777777" w:rsidR="00A9573A" w:rsidRPr="00BC7862" w:rsidRDefault="00A9573A" w:rsidP="0063231D">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IV1</w:t>
            </w:r>
          </w:p>
        </w:tc>
        <w:tc>
          <w:tcPr>
            <w:tcW w:w="4960" w:type="dxa"/>
            <w:shd w:val="clear" w:color="auto" w:fill="D9E2F3" w:themeFill="accent1" w:themeFillTint="33"/>
          </w:tcPr>
          <w:p w14:paraId="110A8331" w14:textId="77777777" w:rsidR="00A9573A" w:rsidRPr="00BC7862" w:rsidRDefault="00A9573A" w:rsidP="0063231D">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Als gebruiker wil ik de CV van een </w:t>
            </w:r>
            <w:proofErr w:type="spellStart"/>
            <w:r w:rsidRPr="00BC7862">
              <w:rPr>
                <w:sz w:val="20"/>
                <w:szCs w:val="20"/>
              </w:rPr>
              <w:t>developer</w:t>
            </w:r>
            <w:proofErr w:type="spellEnd"/>
            <w:r w:rsidRPr="00BC7862">
              <w:rPr>
                <w:sz w:val="20"/>
                <w:szCs w:val="20"/>
              </w:rPr>
              <w:t xml:space="preserve"> kunnen zien om te oriënteren voordat ik contact leg</w:t>
            </w:r>
          </w:p>
        </w:tc>
        <w:tc>
          <w:tcPr>
            <w:tcW w:w="1171" w:type="dxa"/>
            <w:shd w:val="clear" w:color="auto" w:fill="D9E2F3" w:themeFill="accent1" w:themeFillTint="33"/>
          </w:tcPr>
          <w:p w14:paraId="5B57AF8A" w14:textId="77777777" w:rsidR="00A9573A" w:rsidRPr="00BC7862" w:rsidRDefault="00A9573A" w:rsidP="0063231D">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shd w:val="clear" w:color="auto" w:fill="D9E2F3" w:themeFill="accent1" w:themeFillTint="33"/>
          </w:tcPr>
          <w:p w14:paraId="4DF61893" w14:textId="77777777" w:rsidR="00A9573A" w:rsidRPr="00BC7862" w:rsidRDefault="00A9573A" w:rsidP="0063231D">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26" w:type="dxa"/>
            <w:shd w:val="clear" w:color="auto" w:fill="D9E2F3" w:themeFill="accent1" w:themeFillTint="33"/>
          </w:tcPr>
          <w:p w14:paraId="75199844" w14:textId="77777777" w:rsidR="00A9573A" w:rsidRPr="00BC7862" w:rsidRDefault="00A9573A" w:rsidP="0063231D">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5A0DD5">
              <w:rPr>
                <w:sz w:val="16"/>
                <w:szCs w:val="16"/>
              </w:rPr>
              <w:t>Functioneel</w:t>
            </w:r>
          </w:p>
        </w:tc>
      </w:tr>
      <w:tr w:rsidR="00A9573A" w:rsidRPr="00BC7862" w14:paraId="7BC1CC1A" w14:textId="77777777" w:rsidTr="0063231D">
        <w:tc>
          <w:tcPr>
            <w:cnfStyle w:val="001000000000" w:firstRow="0" w:lastRow="0" w:firstColumn="1" w:lastColumn="0" w:oddVBand="0" w:evenVBand="0" w:oddHBand="0" w:evenHBand="0" w:firstRowFirstColumn="0" w:firstRowLastColumn="0" w:lastRowFirstColumn="0" w:lastRowLastColumn="0"/>
            <w:tcW w:w="725" w:type="dxa"/>
          </w:tcPr>
          <w:p w14:paraId="1EBF440D" w14:textId="1106CBB8" w:rsidR="00A9573A" w:rsidRPr="00BC7862" w:rsidRDefault="00A9573A" w:rsidP="0063231D">
            <w:pPr>
              <w:pStyle w:val="NoSpacing"/>
              <w:rPr>
                <w:b w:val="0"/>
                <w:bCs w:val="0"/>
                <w:sz w:val="20"/>
                <w:szCs w:val="20"/>
              </w:rPr>
            </w:pPr>
            <w:r>
              <w:rPr>
                <w:b w:val="0"/>
                <w:bCs w:val="0"/>
                <w:sz w:val="20"/>
                <w:szCs w:val="20"/>
              </w:rPr>
              <w:t>…</w:t>
            </w:r>
          </w:p>
        </w:tc>
        <w:tc>
          <w:tcPr>
            <w:tcW w:w="706" w:type="dxa"/>
          </w:tcPr>
          <w:p w14:paraId="2AA2771F" w14:textId="77777777" w:rsidR="00A9573A" w:rsidRPr="00BC7862" w:rsidRDefault="00A9573A" w:rsidP="0063231D">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960" w:type="dxa"/>
          </w:tcPr>
          <w:p w14:paraId="35C0B648" w14:textId="6D436A99" w:rsidR="00A9573A" w:rsidRPr="00BC7862" w:rsidRDefault="00A9573A" w:rsidP="0063231D">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171" w:type="dxa"/>
          </w:tcPr>
          <w:p w14:paraId="3D1DAFB7" w14:textId="56951D9D" w:rsidR="00A9573A" w:rsidRPr="00BC7862" w:rsidRDefault="00A9573A" w:rsidP="0063231D">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988" w:type="dxa"/>
          </w:tcPr>
          <w:p w14:paraId="36EAC4DD" w14:textId="1D4D7FCF" w:rsidR="00A9573A" w:rsidRPr="00BC7862" w:rsidRDefault="00A9573A" w:rsidP="0063231D">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26" w:type="dxa"/>
          </w:tcPr>
          <w:p w14:paraId="678F33C4" w14:textId="77777777" w:rsidR="00A9573A" w:rsidRPr="00BC7862" w:rsidRDefault="00A9573A" w:rsidP="0063231D">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bl>
    <w:p w14:paraId="25F18148" w14:textId="77777777" w:rsidR="00A9573A" w:rsidRDefault="00A9573A" w:rsidP="00433243"/>
    <w:p w14:paraId="56E4317E" w14:textId="77777777" w:rsidR="00EF7B44" w:rsidRDefault="00EF7B44" w:rsidP="00EF7B44">
      <w:bookmarkStart w:id="23" w:name="_Toc175136876"/>
      <w:r>
        <w:t xml:space="preserve">Als identificatie is P1 gebruikt. Maar een onderverdeling had ook gekund: PF1 als identificatie voor </w:t>
      </w:r>
      <w:r w:rsidRPr="00E959B6">
        <w:rPr>
          <w:b/>
          <w:bCs/>
        </w:rPr>
        <w:t>p</w:t>
      </w:r>
      <w:r>
        <w:t xml:space="preserve">rincipes voor </w:t>
      </w:r>
      <w:r w:rsidRPr="00E959B6">
        <w:rPr>
          <w:b/>
          <w:bCs/>
        </w:rPr>
        <w:t>f</w:t>
      </w:r>
      <w:r>
        <w:t>ormulieren en gegevens versturen.</w:t>
      </w:r>
    </w:p>
    <w:p w14:paraId="0B4B9341" w14:textId="1D5FAE49" w:rsidR="00EF7B44" w:rsidRDefault="00EF7B44" w:rsidP="00EF7B44">
      <w:r>
        <w:t xml:space="preserve">Een alternatief is om principes op te nemen in een hoofdstuk/bijlage van het Functioneel Ontwerp. </w:t>
      </w:r>
    </w:p>
    <w:p w14:paraId="640235DA" w14:textId="77777777" w:rsidR="00F42450" w:rsidRDefault="00F42450" w:rsidP="00F42450">
      <w:pPr>
        <w:pStyle w:val="Heading3"/>
      </w:pPr>
      <w:bookmarkStart w:id="24" w:name="_Toc190000445"/>
      <w:r>
        <w:t>Acceptatiecriteria</w:t>
      </w:r>
      <w:bookmarkEnd w:id="23"/>
      <w:bookmarkEnd w:id="24"/>
    </w:p>
    <w:p w14:paraId="71A4913C" w14:textId="3DE7EDA2" w:rsidR="00F42450" w:rsidRDefault="00F42450" w:rsidP="00F42450">
      <w:r>
        <w:t xml:space="preserve">Bij de </w:t>
      </w:r>
      <w:proofErr w:type="spellStart"/>
      <w:r>
        <w:t>use</w:t>
      </w:r>
      <w:proofErr w:type="spellEnd"/>
      <w:r>
        <w:t xml:space="preserve"> case zijn acceptatiecriteria opgenomen, deze zijn overgenomen van de </w:t>
      </w:r>
      <w:proofErr w:type="spellStart"/>
      <w:r>
        <w:t>requirementanalyse</w:t>
      </w:r>
      <w:proofErr w:type="spellEnd"/>
      <w:r>
        <w:t xml:space="preserve">. Zoals te zien is aan de markeringen zijn nieuwe </w:t>
      </w:r>
      <w:proofErr w:type="spellStart"/>
      <w:r>
        <w:t>requirements</w:t>
      </w:r>
      <w:proofErr w:type="spellEnd"/>
      <w:r>
        <w:t xml:space="preserve"> nodig en aanscherping van bestaande </w:t>
      </w:r>
      <w:proofErr w:type="spellStart"/>
      <w:r>
        <w:t>requirements</w:t>
      </w:r>
      <w:proofErr w:type="spellEnd"/>
      <w:r>
        <w:t>.</w:t>
      </w:r>
      <w:r>
        <w:br/>
        <w:t xml:space="preserve">Vervolgens zijn </w:t>
      </w:r>
      <w:proofErr w:type="spellStart"/>
      <w:r>
        <w:t>Evil</w:t>
      </w:r>
      <w:proofErr w:type="spellEnd"/>
      <w:r>
        <w:t xml:space="preserve"> user </w:t>
      </w:r>
      <w:proofErr w:type="spellStart"/>
      <w:r>
        <w:t>stories</w:t>
      </w:r>
      <w:proofErr w:type="spellEnd"/>
      <w:r>
        <w:t xml:space="preserve"> opgesteld en gekeken of de Security </w:t>
      </w:r>
      <w:proofErr w:type="spellStart"/>
      <w:r>
        <w:t>Measurements</w:t>
      </w:r>
      <w:proofErr w:type="spellEnd"/>
      <w:r>
        <w:t xml:space="preserve"> (SM#) vastgelegd in de </w:t>
      </w:r>
      <w:proofErr w:type="spellStart"/>
      <w:r>
        <w:t>requirementsanalyse</w:t>
      </w:r>
      <w:proofErr w:type="spellEnd"/>
      <w:r>
        <w:t xml:space="preserve"> afdoende waren. De conclusie was: SM1 moet worden aangescherpt!</w:t>
      </w:r>
    </w:p>
    <w:p w14:paraId="5164AB60" w14:textId="3C7B30CF" w:rsidR="00F42450" w:rsidRDefault="005A7EA7" w:rsidP="00F42450">
      <w:pPr>
        <w:pStyle w:val="Heading3"/>
      </w:pPr>
      <w:bookmarkStart w:id="25" w:name="_Toc190000446"/>
      <w:r>
        <w:t>Schermontwerpen</w:t>
      </w:r>
      <w:bookmarkEnd w:id="25"/>
    </w:p>
    <w:p w14:paraId="63318453" w14:textId="07AE1F00" w:rsidR="00EF1AEB" w:rsidRDefault="00F42450" w:rsidP="00F42450">
      <w:r>
        <w:t xml:space="preserve">Om een goed beeld te krijgen van de functionele werking van een webpagina kun je niet zonder een </w:t>
      </w:r>
      <w:r w:rsidR="005A7EA7">
        <w:t>schermontwerp</w:t>
      </w:r>
      <w:r>
        <w:t xml:space="preserve">. Aangeraden wordt om </w:t>
      </w:r>
      <w:proofErr w:type="spellStart"/>
      <w:r>
        <w:t>Figma</w:t>
      </w:r>
      <w:proofErr w:type="spellEnd"/>
      <w:r>
        <w:t xml:space="preserve"> te gebruiken. Met deze tool kun je </w:t>
      </w:r>
      <w:proofErr w:type="spellStart"/>
      <w:r>
        <w:t>wireframes</w:t>
      </w:r>
      <w:proofErr w:type="spellEnd"/>
      <w:r>
        <w:t xml:space="preserve"> en componenten maken (bijvoorbeeld een status aan een knop meegeven: </w:t>
      </w:r>
      <w:proofErr w:type="spellStart"/>
      <w:r>
        <w:t>hover</w:t>
      </w:r>
      <w:proofErr w:type="spellEnd"/>
      <w:r>
        <w:t xml:space="preserve">, </w:t>
      </w:r>
      <w:proofErr w:type="spellStart"/>
      <w:r>
        <w:t>disabled</w:t>
      </w:r>
      <w:proofErr w:type="spellEnd"/>
      <w:r>
        <w:t>).</w:t>
      </w:r>
    </w:p>
    <w:p w14:paraId="27FF7C05" w14:textId="77777777" w:rsidR="00F42450" w:rsidRDefault="00F42450" w:rsidP="00F42450">
      <w:pPr>
        <w:pStyle w:val="Heading3"/>
      </w:pPr>
      <w:bookmarkStart w:id="26" w:name="_Toc175136878"/>
      <w:bookmarkStart w:id="27" w:name="_Toc190000447"/>
      <w:r>
        <w:t xml:space="preserve">Controle </w:t>
      </w:r>
      <w:proofErr w:type="spellStart"/>
      <w:r>
        <w:t>requirements</w:t>
      </w:r>
      <w:bookmarkEnd w:id="26"/>
      <w:bookmarkEnd w:id="27"/>
      <w:proofErr w:type="spellEnd"/>
    </w:p>
    <w:p w14:paraId="417B3D4A" w14:textId="44BD0DED" w:rsidR="00FE36B5" w:rsidRPr="00FE36B5" w:rsidRDefault="00F42450" w:rsidP="00F42450">
      <w:r>
        <w:t xml:space="preserve">Na het uitwerken van het Functioneel Ontwerp is een controle uitgevoerd of het ontwerp overeenkomstig de eisen de in de </w:t>
      </w:r>
      <w:proofErr w:type="spellStart"/>
      <w:r>
        <w:t>requirementsanalyse</w:t>
      </w:r>
      <w:proofErr w:type="spellEnd"/>
      <w:r>
        <w:t xml:space="preserve"> is opgesteld.</w:t>
      </w:r>
    </w:p>
    <w:sectPr w:rsidR="00FE36B5" w:rsidRPr="00FE36B5">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1D9FE" w14:textId="77777777" w:rsidR="0025702B" w:rsidRDefault="0025702B" w:rsidP="00BC54AE">
      <w:pPr>
        <w:spacing w:after="0" w:line="240" w:lineRule="auto"/>
      </w:pPr>
      <w:r>
        <w:separator/>
      </w:r>
    </w:p>
  </w:endnote>
  <w:endnote w:type="continuationSeparator" w:id="0">
    <w:p w14:paraId="652A6E0E" w14:textId="77777777" w:rsidR="0025702B" w:rsidRDefault="0025702B" w:rsidP="00BC54AE">
      <w:pPr>
        <w:spacing w:after="0" w:line="240" w:lineRule="auto"/>
      </w:pPr>
      <w:r>
        <w:continuationSeparator/>
      </w:r>
    </w:p>
  </w:endnote>
  <w:endnote w:type="continuationNotice" w:id="1">
    <w:p w14:paraId="7CA30BA9" w14:textId="77777777" w:rsidR="0025702B" w:rsidRDefault="002570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1029572"/>
      <w:docPartObj>
        <w:docPartGallery w:val="Page Numbers (Bottom of Page)"/>
        <w:docPartUnique/>
      </w:docPartObj>
    </w:sdtPr>
    <w:sdtContent>
      <w:p w14:paraId="7A6AE3E4" w14:textId="60974092" w:rsidR="00BC54AE" w:rsidRDefault="00BC54AE">
        <w:pPr>
          <w:pStyle w:val="Footer"/>
          <w:jc w:val="right"/>
        </w:pPr>
        <w:r>
          <w:fldChar w:fldCharType="begin"/>
        </w:r>
        <w:r>
          <w:instrText>PAGE   \* MERGEFORMAT</w:instrText>
        </w:r>
        <w:r>
          <w:fldChar w:fldCharType="separate"/>
        </w:r>
        <w:r>
          <w:t>2</w:t>
        </w:r>
        <w:r>
          <w:fldChar w:fldCharType="end"/>
        </w:r>
      </w:p>
    </w:sdtContent>
  </w:sdt>
  <w:p w14:paraId="6803BC95" w14:textId="77777777" w:rsidR="00BC54AE" w:rsidRDefault="00BC5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0E721" w14:textId="77777777" w:rsidR="0025702B" w:rsidRDefault="0025702B" w:rsidP="00BC54AE">
      <w:pPr>
        <w:spacing w:after="0" w:line="240" w:lineRule="auto"/>
      </w:pPr>
      <w:r>
        <w:separator/>
      </w:r>
    </w:p>
  </w:footnote>
  <w:footnote w:type="continuationSeparator" w:id="0">
    <w:p w14:paraId="7A610295" w14:textId="77777777" w:rsidR="0025702B" w:rsidRDefault="0025702B" w:rsidP="00BC54AE">
      <w:pPr>
        <w:spacing w:after="0" w:line="240" w:lineRule="auto"/>
      </w:pPr>
      <w:r>
        <w:continuationSeparator/>
      </w:r>
    </w:p>
  </w:footnote>
  <w:footnote w:type="continuationNotice" w:id="1">
    <w:p w14:paraId="651D6674" w14:textId="77777777" w:rsidR="0025702B" w:rsidRDefault="002570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E524A3"/>
    <w:multiLevelType w:val="hybridMultilevel"/>
    <w:tmpl w:val="9C4C7D24"/>
    <w:lvl w:ilvl="0" w:tplc="40EAAA16">
      <w:start w:val="3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3E612B"/>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2F83D10"/>
    <w:multiLevelType w:val="hybridMultilevel"/>
    <w:tmpl w:val="518616B6"/>
    <w:lvl w:ilvl="0" w:tplc="3BFA760E">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825FD9"/>
    <w:multiLevelType w:val="hybridMultilevel"/>
    <w:tmpl w:val="1500012C"/>
    <w:lvl w:ilvl="0" w:tplc="F4F40020">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7905375"/>
    <w:multiLevelType w:val="hybridMultilevel"/>
    <w:tmpl w:val="7F8232E0"/>
    <w:lvl w:ilvl="0" w:tplc="D85A78B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8802310"/>
    <w:multiLevelType w:val="hybridMultilevel"/>
    <w:tmpl w:val="CAC43C2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13991898">
    <w:abstractNumId w:val="1"/>
  </w:num>
  <w:num w:numId="2" w16cid:durableId="1177042500">
    <w:abstractNumId w:val="3"/>
  </w:num>
  <w:num w:numId="3" w16cid:durableId="1637252088">
    <w:abstractNumId w:val="2"/>
  </w:num>
  <w:num w:numId="4" w16cid:durableId="345330840">
    <w:abstractNumId w:val="0"/>
  </w:num>
  <w:num w:numId="5" w16cid:durableId="366368983">
    <w:abstractNumId w:val="5"/>
  </w:num>
  <w:num w:numId="6" w16cid:durableId="2080903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57"/>
    <w:rsid w:val="000078C9"/>
    <w:rsid w:val="000249A7"/>
    <w:rsid w:val="00026EF0"/>
    <w:rsid w:val="00037322"/>
    <w:rsid w:val="00066E2A"/>
    <w:rsid w:val="0008414B"/>
    <w:rsid w:val="00090C75"/>
    <w:rsid w:val="000E40C3"/>
    <w:rsid w:val="000E41C7"/>
    <w:rsid w:val="000F061C"/>
    <w:rsid w:val="000F4A2C"/>
    <w:rsid w:val="000F74F0"/>
    <w:rsid w:val="00101F17"/>
    <w:rsid w:val="001417D0"/>
    <w:rsid w:val="00157A5F"/>
    <w:rsid w:val="001633EC"/>
    <w:rsid w:val="00171ECC"/>
    <w:rsid w:val="00192A2C"/>
    <w:rsid w:val="00195265"/>
    <w:rsid w:val="001B4107"/>
    <w:rsid w:val="00203B23"/>
    <w:rsid w:val="00206CAC"/>
    <w:rsid w:val="002077C6"/>
    <w:rsid w:val="00215610"/>
    <w:rsid w:val="00251E23"/>
    <w:rsid w:val="002567FE"/>
    <w:rsid w:val="00256ACC"/>
    <w:rsid w:val="0025702B"/>
    <w:rsid w:val="00276B84"/>
    <w:rsid w:val="0028462F"/>
    <w:rsid w:val="002928B8"/>
    <w:rsid w:val="002A2671"/>
    <w:rsid w:val="002C6710"/>
    <w:rsid w:val="002C6C87"/>
    <w:rsid w:val="002F3D31"/>
    <w:rsid w:val="00306A5B"/>
    <w:rsid w:val="00311B2B"/>
    <w:rsid w:val="00314432"/>
    <w:rsid w:val="00351719"/>
    <w:rsid w:val="0036712E"/>
    <w:rsid w:val="00371CFF"/>
    <w:rsid w:val="0039402A"/>
    <w:rsid w:val="003B071B"/>
    <w:rsid w:val="003B7E27"/>
    <w:rsid w:val="004222A8"/>
    <w:rsid w:val="004222E8"/>
    <w:rsid w:val="004257EC"/>
    <w:rsid w:val="00433243"/>
    <w:rsid w:val="00441CB5"/>
    <w:rsid w:val="0045473F"/>
    <w:rsid w:val="004557BF"/>
    <w:rsid w:val="00456BCB"/>
    <w:rsid w:val="004709D1"/>
    <w:rsid w:val="00474C7E"/>
    <w:rsid w:val="0049152D"/>
    <w:rsid w:val="004A652F"/>
    <w:rsid w:val="004D309E"/>
    <w:rsid w:val="004D61B6"/>
    <w:rsid w:val="004F05C7"/>
    <w:rsid w:val="004F78BF"/>
    <w:rsid w:val="00506B00"/>
    <w:rsid w:val="00511B24"/>
    <w:rsid w:val="00513CBB"/>
    <w:rsid w:val="00516635"/>
    <w:rsid w:val="00543B10"/>
    <w:rsid w:val="00556C06"/>
    <w:rsid w:val="00565067"/>
    <w:rsid w:val="00567452"/>
    <w:rsid w:val="00570922"/>
    <w:rsid w:val="005838CE"/>
    <w:rsid w:val="00584770"/>
    <w:rsid w:val="005847F2"/>
    <w:rsid w:val="00590E57"/>
    <w:rsid w:val="005A35C4"/>
    <w:rsid w:val="005A7EA7"/>
    <w:rsid w:val="005B0978"/>
    <w:rsid w:val="005B6EBF"/>
    <w:rsid w:val="005E13EB"/>
    <w:rsid w:val="005F0BD1"/>
    <w:rsid w:val="00611567"/>
    <w:rsid w:val="00615E83"/>
    <w:rsid w:val="00621262"/>
    <w:rsid w:val="00623882"/>
    <w:rsid w:val="0063231D"/>
    <w:rsid w:val="00663F2D"/>
    <w:rsid w:val="00665E1F"/>
    <w:rsid w:val="00670DCF"/>
    <w:rsid w:val="00672482"/>
    <w:rsid w:val="0067725C"/>
    <w:rsid w:val="00681097"/>
    <w:rsid w:val="006C229A"/>
    <w:rsid w:val="006D786B"/>
    <w:rsid w:val="007430CA"/>
    <w:rsid w:val="00756690"/>
    <w:rsid w:val="00771E0C"/>
    <w:rsid w:val="0078738A"/>
    <w:rsid w:val="007A4867"/>
    <w:rsid w:val="007B7252"/>
    <w:rsid w:val="007C11C1"/>
    <w:rsid w:val="007F774F"/>
    <w:rsid w:val="00801DB2"/>
    <w:rsid w:val="00801EB6"/>
    <w:rsid w:val="00851920"/>
    <w:rsid w:val="00875BF5"/>
    <w:rsid w:val="008954EB"/>
    <w:rsid w:val="008A0385"/>
    <w:rsid w:val="008A2DE7"/>
    <w:rsid w:val="008A5744"/>
    <w:rsid w:val="008B2828"/>
    <w:rsid w:val="008C3F68"/>
    <w:rsid w:val="00913D19"/>
    <w:rsid w:val="00921845"/>
    <w:rsid w:val="00921EE2"/>
    <w:rsid w:val="00926A5A"/>
    <w:rsid w:val="0093540D"/>
    <w:rsid w:val="009407D2"/>
    <w:rsid w:val="00956369"/>
    <w:rsid w:val="00967759"/>
    <w:rsid w:val="00972697"/>
    <w:rsid w:val="009C7B0D"/>
    <w:rsid w:val="009C7BEC"/>
    <w:rsid w:val="009D1468"/>
    <w:rsid w:val="009D40AB"/>
    <w:rsid w:val="009D762B"/>
    <w:rsid w:val="009E4972"/>
    <w:rsid w:val="009E7855"/>
    <w:rsid w:val="00A00571"/>
    <w:rsid w:val="00A173AC"/>
    <w:rsid w:val="00A22D14"/>
    <w:rsid w:val="00A27EC7"/>
    <w:rsid w:val="00A43918"/>
    <w:rsid w:val="00A778F1"/>
    <w:rsid w:val="00A90E00"/>
    <w:rsid w:val="00A9573A"/>
    <w:rsid w:val="00AB5034"/>
    <w:rsid w:val="00AB7E06"/>
    <w:rsid w:val="00AC4928"/>
    <w:rsid w:val="00AD0EA9"/>
    <w:rsid w:val="00AE1822"/>
    <w:rsid w:val="00AE513C"/>
    <w:rsid w:val="00AF5E28"/>
    <w:rsid w:val="00B02CCE"/>
    <w:rsid w:val="00B10749"/>
    <w:rsid w:val="00B3692B"/>
    <w:rsid w:val="00B429D0"/>
    <w:rsid w:val="00B54081"/>
    <w:rsid w:val="00B968C8"/>
    <w:rsid w:val="00BB0566"/>
    <w:rsid w:val="00BC54AE"/>
    <w:rsid w:val="00BD3AF0"/>
    <w:rsid w:val="00BE34EF"/>
    <w:rsid w:val="00BF2B28"/>
    <w:rsid w:val="00C041F7"/>
    <w:rsid w:val="00C23DC4"/>
    <w:rsid w:val="00C42D91"/>
    <w:rsid w:val="00C71DBC"/>
    <w:rsid w:val="00C91D63"/>
    <w:rsid w:val="00CA0115"/>
    <w:rsid w:val="00CA46C7"/>
    <w:rsid w:val="00CA7894"/>
    <w:rsid w:val="00CA7D7B"/>
    <w:rsid w:val="00CB7A17"/>
    <w:rsid w:val="00CE79E1"/>
    <w:rsid w:val="00D05ECC"/>
    <w:rsid w:val="00D142A7"/>
    <w:rsid w:val="00D35C2B"/>
    <w:rsid w:val="00D52C79"/>
    <w:rsid w:val="00D6585E"/>
    <w:rsid w:val="00D81FE7"/>
    <w:rsid w:val="00D917C7"/>
    <w:rsid w:val="00D973BA"/>
    <w:rsid w:val="00DA2C46"/>
    <w:rsid w:val="00DA4534"/>
    <w:rsid w:val="00DB602B"/>
    <w:rsid w:val="00DC4235"/>
    <w:rsid w:val="00DD4AFD"/>
    <w:rsid w:val="00DE551B"/>
    <w:rsid w:val="00DE61C5"/>
    <w:rsid w:val="00DF16D2"/>
    <w:rsid w:val="00DF5DC1"/>
    <w:rsid w:val="00E109DA"/>
    <w:rsid w:val="00E253C7"/>
    <w:rsid w:val="00E30031"/>
    <w:rsid w:val="00E437E0"/>
    <w:rsid w:val="00E50D0E"/>
    <w:rsid w:val="00E529F5"/>
    <w:rsid w:val="00E668AC"/>
    <w:rsid w:val="00E96A39"/>
    <w:rsid w:val="00EB0882"/>
    <w:rsid w:val="00EE1C0A"/>
    <w:rsid w:val="00EE2E21"/>
    <w:rsid w:val="00EE5E68"/>
    <w:rsid w:val="00EE7EB4"/>
    <w:rsid w:val="00EF0FC3"/>
    <w:rsid w:val="00EF1AEB"/>
    <w:rsid w:val="00EF7B44"/>
    <w:rsid w:val="00F17F49"/>
    <w:rsid w:val="00F23496"/>
    <w:rsid w:val="00F24E33"/>
    <w:rsid w:val="00F42450"/>
    <w:rsid w:val="00F56021"/>
    <w:rsid w:val="00F56BC7"/>
    <w:rsid w:val="00F66F14"/>
    <w:rsid w:val="00FC0699"/>
    <w:rsid w:val="00FC1F49"/>
    <w:rsid w:val="00FC2730"/>
    <w:rsid w:val="00FC27D1"/>
    <w:rsid w:val="00FE36B5"/>
    <w:rsid w:val="00FF6110"/>
    <w:rsid w:val="00FF66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A966"/>
  <w15:chartTrackingRefBased/>
  <w15:docId w15:val="{0A578BBE-BD66-45EE-93F2-9489F229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51B"/>
  </w:style>
  <w:style w:type="paragraph" w:styleId="Heading1">
    <w:name w:val="heading 1"/>
    <w:basedOn w:val="Normal"/>
    <w:next w:val="Normal"/>
    <w:link w:val="Heading1Char"/>
    <w:uiPriority w:val="9"/>
    <w:qFormat/>
    <w:rsid w:val="00590E5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0E5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E5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E5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90E5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0E5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90E5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90E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0E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E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0E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0E57"/>
    <w:pPr>
      <w:outlineLvl w:val="9"/>
    </w:pPr>
    <w:rPr>
      <w:kern w:val="0"/>
      <w:lang w:eastAsia="nl-NL"/>
      <w14:ligatures w14:val="none"/>
    </w:rPr>
  </w:style>
  <w:style w:type="paragraph" w:styleId="TOC1">
    <w:name w:val="toc 1"/>
    <w:basedOn w:val="Normal"/>
    <w:next w:val="Normal"/>
    <w:autoRedefine/>
    <w:uiPriority w:val="39"/>
    <w:unhideWhenUsed/>
    <w:rsid w:val="00590E57"/>
    <w:pPr>
      <w:spacing w:after="100"/>
    </w:pPr>
  </w:style>
  <w:style w:type="character" w:styleId="Hyperlink">
    <w:name w:val="Hyperlink"/>
    <w:basedOn w:val="DefaultParagraphFont"/>
    <w:uiPriority w:val="99"/>
    <w:unhideWhenUsed/>
    <w:rsid w:val="00590E57"/>
    <w:rPr>
      <w:color w:val="0563C1" w:themeColor="hyperlink"/>
      <w:u w:val="single"/>
    </w:rPr>
  </w:style>
  <w:style w:type="table" w:styleId="TableGrid">
    <w:name w:val="Table Grid"/>
    <w:basedOn w:val="TableNormal"/>
    <w:uiPriority w:val="39"/>
    <w:rsid w:val="00590E5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90E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0E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90E5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90E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90E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90E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90E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0E5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90E57"/>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C42D91"/>
    <w:pPr>
      <w:spacing w:after="100"/>
      <w:ind w:left="220"/>
    </w:pPr>
  </w:style>
  <w:style w:type="paragraph" w:styleId="ListParagraph">
    <w:name w:val="List Paragraph"/>
    <w:basedOn w:val="Normal"/>
    <w:uiPriority w:val="34"/>
    <w:qFormat/>
    <w:rsid w:val="009407D2"/>
    <w:pPr>
      <w:ind w:left="720"/>
      <w:contextualSpacing/>
    </w:pPr>
  </w:style>
  <w:style w:type="character" w:styleId="UnresolvedMention">
    <w:name w:val="Unresolved Mention"/>
    <w:basedOn w:val="DefaultParagraphFont"/>
    <w:uiPriority w:val="99"/>
    <w:semiHidden/>
    <w:unhideWhenUsed/>
    <w:rsid w:val="00433243"/>
    <w:rPr>
      <w:color w:val="605E5C"/>
      <w:shd w:val="clear" w:color="auto" w:fill="E1DFDD"/>
    </w:rPr>
  </w:style>
  <w:style w:type="paragraph" w:styleId="NoSpacing">
    <w:name w:val="No Spacing"/>
    <w:uiPriority w:val="1"/>
    <w:qFormat/>
    <w:rsid w:val="00A9573A"/>
    <w:pPr>
      <w:spacing w:after="0" w:line="240" w:lineRule="auto"/>
    </w:pPr>
    <w:rPr>
      <w:kern w:val="0"/>
      <w14:ligatures w14:val="none"/>
    </w:rPr>
  </w:style>
  <w:style w:type="table" w:styleId="GridTable1Light">
    <w:name w:val="Grid Table 1 Light"/>
    <w:basedOn w:val="TableNormal"/>
    <w:uiPriority w:val="46"/>
    <w:rsid w:val="00A9573A"/>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C54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54AE"/>
  </w:style>
  <w:style w:type="paragraph" w:styleId="Footer">
    <w:name w:val="footer"/>
    <w:basedOn w:val="Normal"/>
    <w:link w:val="FooterChar"/>
    <w:uiPriority w:val="99"/>
    <w:unhideWhenUsed/>
    <w:rsid w:val="00BC54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54AE"/>
  </w:style>
  <w:style w:type="paragraph" w:styleId="TOC3">
    <w:name w:val="toc 3"/>
    <w:basedOn w:val="Normal"/>
    <w:next w:val="Normal"/>
    <w:autoRedefine/>
    <w:uiPriority w:val="39"/>
    <w:unhideWhenUsed/>
    <w:rsid w:val="00543B10"/>
    <w:pPr>
      <w:spacing w:after="100"/>
      <w:ind w:left="440"/>
    </w:pPr>
  </w:style>
  <w:style w:type="paragraph" w:styleId="Subtitle">
    <w:name w:val="Subtitle"/>
    <w:basedOn w:val="Normal"/>
    <w:next w:val="Normal"/>
    <w:link w:val="SubtitleChar"/>
    <w:uiPriority w:val="11"/>
    <w:qFormat/>
    <w:rsid w:val="003B7E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E27"/>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AC4928"/>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AC4928"/>
    <w:rPr>
      <w:kern w:val="0"/>
      <w:sz w:val="20"/>
      <w:szCs w:val="20"/>
      <w14:ligatures w14:val="none"/>
    </w:rPr>
  </w:style>
  <w:style w:type="character" w:styleId="FootnoteReference">
    <w:name w:val="footnote reference"/>
    <w:basedOn w:val="DefaultParagraphFont"/>
    <w:uiPriority w:val="99"/>
    <w:semiHidden/>
    <w:unhideWhenUsed/>
    <w:rsid w:val="00AC4928"/>
    <w:rPr>
      <w:vertAlign w:val="superscript"/>
    </w:rPr>
  </w:style>
  <w:style w:type="table" w:styleId="GridTable4-Accent1">
    <w:name w:val="Grid Table 4 Accent 1"/>
    <w:basedOn w:val="TableNormal"/>
    <w:uiPriority w:val="49"/>
    <w:rsid w:val="00E529F5"/>
    <w:pPr>
      <w:spacing w:after="0" w:line="240" w:lineRule="auto"/>
    </w:pPr>
    <w:rPr>
      <w:kern w:val="0"/>
      <w:sz w:val="24"/>
      <w:szCs w:val="24"/>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D78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17968">
      <w:bodyDiv w:val="1"/>
      <w:marLeft w:val="0"/>
      <w:marRight w:val="0"/>
      <w:marTop w:val="0"/>
      <w:marBottom w:val="0"/>
      <w:divBdr>
        <w:top w:val="none" w:sz="0" w:space="0" w:color="auto"/>
        <w:left w:val="none" w:sz="0" w:space="0" w:color="auto"/>
        <w:bottom w:val="none" w:sz="0" w:space="0" w:color="auto"/>
        <w:right w:val="none" w:sz="0" w:space="0" w:color="auto"/>
      </w:divBdr>
    </w:div>
    <w:div w:id="584264107">
      <w:bodyDiv w:val="1"/>
      <w:marLeft w:val="0"/>
      <w:marRight w:val="0"/>
      <w:marTop w:val="0"/>
      <w:marBottom w:val="0"/>
      <w:divBdr>
        <w:top w:val="none" w:sz="0" w:space="0" w:color="auto"/>
        <w:left w:val="none" w:sz="0" w:space="0" w:color="auto"/>
        <w:bottom w:val="none" w:sz="0" w:space="0" w:color="auto"/>
        <w:right w:val="none" w:sz="0" w:space="0" w:color="auto"/>
      </w:divBdr>
    </w:div>
    <w:div w:id="1020011729">
      <w:bodyDiv w:val="1"/>
      <w:marLeft w:val="0"/>
      <w:marRight w:val="0"/>
      <w:marTop w:val="0"/>
      <w:marBottom w:val="0"/>
      <w:divBdr>
        <w:top w:val="none" w:sz="0" w:space="0" w:color="auto"/>
        <w:left w:val="none" w:sz="0" w:space="0" w:color="auto"/>
        <w:bottom w:val="none" w:sz="0" w:space="0" w:color="auto"/>
        <w:right w:val="none" w:sz="0" w:space="0" w:color="auto"/>
      </w:divBdr>
    </w:div>
    <w:div w:id="1082528363">
      <w:bodyDiv w:val="1"/>
      <w:marLeft w:val="0"/>
      <w:marRight w:val="0"/>
      <w:marTop w:val="0"/>
      <w:marBottom w:val="0"/>
      <w:divBdr>
        <w:top w:val="none" w:sz="0" w:space="0" w:color="auto"/>
        <w:left w:val="none" w:sz="0" w:space="0" w:color="auto"/>
        <w:bottom w:val="none" w:sz="0" w:space="0" w:color="auto"/>
        <w:right w:val="none" w:sz="0" w:space="0" w:color="auto"/>
      </w:divBdr>
    </w:div>
    <w:div w:id="1228613940">
      <w:bodyDiv w:val="1"/>
      <w:marLeft w:val="0"/>
      <w:marRight w:val="0"/>
      <w:marTop w:val="0"/>
      <w:marBottom w:val="0"/>
      <w:divBdr>
        <w:top w:val="none" w:sz="0" w:space="0" w:color="auto"/>
        <w:left w:val="none" w:sz="0" w:space="0" w:color="auto"/>
        <w:bottom w:val="none" w:sz="0" w:space="0" w:color="auto"/>
        <w:right w:val="none" w:sz="0" w:space="0" w:color="auto"/>
      </w:divBdr>
    </w:div>
    <w:div w:id="1385979906">
      <w:bodyDiv w:val="1"/>
      <w:marLeft w:val="0"/>
      <w:marRight w:val="0"/>
      <w:marTop w:val="0"/>
      <w:marBottom w:val="0"/>
      <w:divBdr>
        <w:top w:val="none" w:sz="0" w:space="0" w:color="auto"/>
        <w:left w:val="none" w:sz="0" w:space="0" w:color="auto"/>
        <w:bottom w:val="none" w:sz="0" w:space="0" w:color="auto"/>
        <w:right w:val="none" w:sz="0" w:space="0" w:color="auto"/>
      </w:divBdr>
    </w:div>
    <w:div w:id="188980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lcf76f155ced4ddcb4097134ff3c332f xmlns="e7647ff1-e2f7-42a1-a68c-3c96587cf75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FE8C1-A704-4D6D-98F7-608375522D19}">
  <ds:schemaRefs>
    <ds:schemaRef ds:uri="http://schemas.microsoft.com/sharepoint/v3/contenttype/forms"/>
  </ds:schemaRefs>
</ds:datastoreItem>
</file>

<file path=customXml/itemProps2.xml><?xml version="1.0" encoding="utf-8"?>
<ds:datastoreItem xmlns:ds="http://schemas.openxmlformats.org/officeDocument/2006/customXml" ds:itemID="{CABAD075-0A72-4794-9425-E42A27EDBF61}">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3.xml><?xml version="1.0" encoding="utf-8"?>
<ds:datastoreItem xmlns:ds="http://schemas.openxmlformats.org/officeDocument/2006/customXml" ds:itemID="{E6377998-8FD5-40DE-ABF8-2773A29CA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308FBE-38AE-434D-B50C-D14D5380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2168</TotalTime>
  <Pages>1</Pages>
  <Words>1088</Words>
  <Characters>6206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7280</CharactersWithSpaces>
  <SharedDoc>false</SharedDoc>
  <HLinks>
    <vt:vector size="144" baseType="variant">
      <vt:variant>
        <vt:i4>3866697</vt:i4>
      </vt:variant>
      <vt:variant>
        <vt:i4>177</vt:i4>
      </vt:variant>
      <vt:variant>
        <vt:i4>0</vt:i4>
      </vt:variant>
      <vt:variant>
        <vt:i4>5</vt:i4>
      </vt:variant>
      <vt:variant>
        <vt:lpwstr>https://www.youtube.com/watch?v=KnmxD8LvHmA&amp;ab_channel=ArnauRos</vt:lpwstr>
      </vt:variant>
      <vt:variant>
        <vt:lpwstr/>
      </vt:variant>
      <vt:variant>
        <vt:i4>393321</vt:i4>
      </vt:variant>
      <vt:variant>
        <vt:i4>174</vt:i4>
      </vt:variant>
      <vt:variant>
        <vt:i4>0</vt:i4>
      </vt:variant>
      <vt:variant>
        <vt:i4>5</vt:i4>
      </vt:variant>
      <vt:variant>
        <vt:lpwstr>https://www.youtube.com/watch?v=D4NyQ5iOMF0&amp;ab_channel=AlienaCai</vt:lpwstr>
      </vt:variant>
      <vt:variant>
        <vt:lpwstr/>
      </vt:variant>
      <vt:variant>
        <vt:i4>2031668</vt:i4>
      </vt:variant>
      <vt:variant>
        <vt:i4>128</vt:i4>
      </vt:variant>
      <vt:variant>
        <vt:i4>0</vt:i4>
      </vt:variant>
      <vt:variant>
        <vt:i4>5</vt:i4>
      </vt:variant>
      <vt:variant>
        <vt:lpwstr/>
      </vt:variant>
      <vt:variant>
        <vt:lpwstr>_Toc175912148</vt:lpwstr>
      </vt:variant>
      <vt:variant>
        <vt:i4>2031668</vt:i4>
      </vt:variant>
      <vt:variant>
        <vt:i4>122</vt:i4>
      </vt:variant>
      <vt:variant>
        <vt:i4>0</vt:i4>
      </vt:variant>
      <vt:variant>
        <vt:i4>5</vt:i4>
      </vt:variant>
      <vt:variant>
        <vt:lpwstr/>
      </vt:variant>
      <vt:variant>
        <vt:lpwstr>_Toc175912147</vt:lpwstr>
      </vt:variant>
      <vt:variant>
        <vt:i4>2031668</vt:i4>
      </vt:variant>
      <vt:variant>
        <vt:i4>116</vt:i4>
      </vt:variant>
      <vt:variant>
        <vt:i4>0</vt:i4>
      </vt:variant>
      <vt:variant>
        <vt:i4>5</vt:i4>
      </vt:variant>
      <vt:variant>
        <vt:lpwstr/>
      </vt:variant>
      <vt:variant>
        <vt:lpwstr>_Toc175912146</vt:lpwstr>
      </vt:variant>
      <vt:variant>
        <vt:i4>2031668</vt:i4>
      </vt:variant>
      <vt:variant>
        <vt:i4>110</vt:i4>
      </vt:variant>
      <vt:variant>
        <vt:i4>0</vt:i4>
      </vt:variant>
      <vt:variant>
        <vt:i4>5</vt:i4>
      </vt:variant>
      <vt:variant>
        <vt:lpwstr/>
      </vt:variant>
      <vt:variant>
        <vt:lpwstr>_Toc175912145</vt:lpwstr>
      </vt:variant>
      <vt:variant>
        <vt:i4>2031668</vt:i4>
      </vt:variant>
      <vt:variant>
        <vt:i4>104</vt:i4>
      </vt:variant>
      <vt:variant>
        <vt:i4>0</vt:i4>
      </vt:variant>
      <vt:variant>
        <vt:i4>5</vt:i4>
      </vt:variant>
      <vt:variant>
        <vt:lpwstr/>
      </vt:variant>
      <vt:variant>
        <vt:lpwstr>_Toc175912144</vt:lpwstr>
      </vt:variant>
      <vt:variant>
        <vt:i4>2031668</vt:i4>
      </vt:variant>
      <vt:variant>
        <vt:i4>98</vt:i4>
      </vt:variant>
      <vt:variant>
        <vt:i4>0</vt:i4>
      </vt:variant>
      <vt:variant>
        <vt:i4>5</vt:i4>
      </vt:variant>
      <vt:variant>
        <vt:lpwstr/>
      </vt:variant>
      <vt:variant>
        <vt:lpwstr>_Toc175912143</vt:lpwstr>
      </vt:variant>
      <vt:variant>
        <vt:i4>2031668</vt:i4>
      </vt:variant>
      <vt:variant>
        <vt:i4>92</vt:i4>
      </vt:variant>
      <vt:variant>
        <vt:i4>0</vt:i4>
      </vt:variant>
      <vt:variant>
        <vt:i4>5</vt:i4>
      </vt:variant>
      <vt:variant>
        <vt:lpwstr/>
      </vt:variant>
      <vt:variant>
        <vt:lpwstr>_Toc175912142</vt:lpwstr>
      </vt:variant>
      <vt:variant>
        <vt:i4>2031668</vt:i4>
      </vt:variant>
      <vt:variant>
        <vt:i4>86</vt:i4>
      </vt:variant>
      <vt:variant>
        <vt:i4>0</vt:i4>
      </vt:variant>
      <vt:variant>
        <vt:i4>5</vt:i4>
      </vt:variant>
      <vt:variant>
        <vt:lpwstr/>
      </vt:variant>
      <vt:variant>
        <vt:lpwstr>_Toc175912141</vt:lpwstr>
      </vt:variant>
      <vt:variant>
        <vt:i4>2031668</vt:i4>
      </vt:variant>
      <vt:variant>
        <vt:i4>80</vt:i4>
      </vt:variant>
      <vt:variant>
        <vt:i4>0</vt:i4>
      </vt:variant>
      <vt:variant>
        <vt:i4>5</vt:i4>
      </vt:variant>
      <vt:variant>
        <vt:lpwstr/>
      </vt:variant>
      <vt:variant>
        <vt:lpwstr>_Toc175912140</vt:lpwstr>
      </vt:variant>
      <vt:variant>
        <vt:i4>1572916</vt:i4>
      </vt:variant>
      <vt:variant>
        <vt:i4>74</vt:i4>
      </vt:variant>
      <vt:variant>
        <vt:i4>0</vt:i4>
      </vt:variant>
      <vt:variant>
        <vt:i4>5</vt:i4>
      </vt:variant>
      <vt:variant>
        <vt:lpwstr/>
      </vt:variant>
      <vt:variant>
        <vt:lpwstr>_Toc175912139</vt:lpwstr>
      </vt:variant>
      <vt:variant>
        <vt:i4>1572916</vt:i4>
      </vt:variant>
      <vt:variant>
        <vt:i4>68</vt:i4>
      </vt:variant>
      <vt:variant>
        <vt:i4>0</vt:i4>
      </vt:variant>
      <vt:variant>
        <vt:i4>5</vt:i4>
      </vt:variant>
      <vt:variant>
        <vt:lpwstr/>
      </vt:variant>
      <vt:variant>
        <vt:lpwstr>_Toc175912138</vt:lpwstr>
      </vt:variant>
      <vt:variant>
        <vt:i4>1572916</vt:i4>
      </vt:variant>
      <vt:variant>
        <vt:i4>62</vt:i4>
      </vt:variant>
      <vt:variant>
        <vt:i4>0</vt:i4>
      </vt:variant>
      <vt:variant>
        <vt:i4>5</vt:i4>
      </vt:variant>
      <vt:variant>
        <vt:lpwstr/>
      </vt:variant>
      <vt:variant>
        <vt:lpwstr>_Toc175912137</vt:lpwstr>
      </vt:variant>
      <vt:variant>
        <vt:i4>1572916</vt:i4>
      </vt:variant>
      <vt:variant>
        <vt:i4>56</vt:i4>
      </vt:variant>
      <vt:variant>
        <vt:i4>0</vt:i4>
      </vt:variant>
      <vt:variant>
        <vt:i4>5</vt:i4>
      </vt:variant>
      <vt:variant>
        <vt:lpwstr/>
      </vt:variant>
      <vt:variant>
        <vt:lpwstr>_Toc175912136</vt:lpwstr>
      </vt:variant>
      <vt:variant>
        <vt:i4>1572916</vt:i4>
      </vt:variant>
      <vt:variant>
        <vt:i4>50</vt:i4>
      </vt:variant>
      <vt:variant>
        <vt:i4>0</vt:i4>
      </vt:variant>
      <vt:variant>
        <vt:i4>5</vt:i4>
      </vt:variant>
      <vt:variant>
        <vt:lpwstr/>
      </vt:variant>
      <vt:variant>
        <vt:lpwstr>_Toc175912135</vt:lpwstr>
      </vt:variant>
      <vt:variant>
        <vt:i4>1572916</vt:i4>
      </vt:variant>
      <vt:variant>
        <vt:i4>44</vt:i4>
      </vt:variant>
      <vt:variant>
        <vt:i4>0</vt:i4>
      </vt:variant>
      <vt:variant>
        <vt:i4>5</vt:i4>
      </vt:variant>
      <vt:variant>
        <vt:lpwstr/>
      </vt:variant>
      <vt:variant>
        <vt:lpwstr>_Toc175912134</vt:lpwstr>
      </vt:variant>
      <vt:variant>
        <vt:i4>1572916</vt:i4>
      </vt:variant>
      <vt:variant>
        <vt:i4>38</vt:i4>
      </vt:variant>
      <vt:variant>
        <vt:i4>0</vt:i4>
      </vt:variant>
      <vt:variant>
        <vt:i4>5</vt:i4>
      </vt:variant>
      <vt:variant>
        <vt:lpwstr/>
      </vt:variant>
      <vt:variant>
        <vt:lpwstr>_Toc175912133</vt:lpwstr>
      </vt:variant>
      <vt:variant>
        <vt:i4>1572916</vt:i4>
      </vt:variant>
      <vt:variant>
        <vt:i4>32</vt:i4>
      </vt:variant>
      <vt:variant>
        <vt:i4>0</vt:i4>
      </vt:variant>
      <vt:variant>
        <vt:i4>5</vt:i4>
      </vt:variant>
      <vt:variant>
        <vt:lpwstr/>
      </vt:variant>
      <vt:variant>
        <vt:lpwstr>_Toc175912132</vt:lpwstr>
      </vt:variant>
      <vt:variant>
        <vt:i4>1572916</vt:i4>
      </vt:variant>
      <vt:variant>
        <vt:i4>26</vt:i4>
      </vt:variant>
      <vt:variant>
        <vt:i4>0</vt:i4>
      </vt:variant>
      <vt:variant>
        <vt:i4>5</vt:i4>
      </vt:variant>
      <vt:variant>
        <vt:lpwstr/>
      </vt:variant>
      <vt:variant>
        <vt:lpwstr>_Toc175912131</vt:lpwstr>
      </vt:variant>
      <vt:variant>
        <vt:i4>1572916</vt:i4>
      </vt:variant>
      <vt:variant>
        <vt:i4>20</vt:i4>
      </vt:variant>
      <vt:variant>
        <vt:i4>0</vt:i4>
      </vt:variant>
      <vt:variant>
        <vt:i4>5</vt:i4>
      </vt:variant>
      <vt:variant>
        <vt:lpwstr/>
      </vt:variant>
      <vt:variant>
        <vt:lpwstr>_Toc175912130</vt:lpwstr>
      </vt:variant>
      <vt:variant>
        <vt:i4>1638452</vt:i4>
      </vt:variant>
      <vt:variant>
        <vt:i4>14</vt:i4>
      </vt:variant>
      <vt:variant>
        <vt:i4>0</vt:i4>
      </vt:variant>
      <vt:variant>
        <vt:i4>5</vt:i4>
      </vt:variant>
      <vt:variant>
        <vt:lpwstr/>
      </vt:variant>
      <vt:variant>
        <vt:lpwstr>_Toc175912129</vt:lpwstr>
      </vt:variant>
      <vt:variant>
        <vt:i4>1638452</vt:i4>
      </vt:variant>
      <vt:variant>
        <vt:i4>8</vt:i4>
      </vt:variant>
      <vt:variant>
        <vt:i4>0</vt:i4>
      </vt:variant>
      <vt:variant>
        <vt:i4>5</vt:i4>
      </vt:variant>
      <vt:variant>
        <vt:lpwstr/>
      </vt:variant>
      <vt:variant>
        <vt:lpwstr>_Toc175912128</vt:lpwstr>
      </vt:variant>
      <vt:variant>
        <vt:i4>1638452</vt:i4>
      </vt:variant>
      <vt:variant>
        <vt:i4>2</vt:i4>
      </vt:variant>
      <vt:variant>
        <vt:i4>0</vt:i4>
      </vt:variant>
      <vt:variant>
        <vt:i4>5</vt:i4>
      </vt:variant>
      <vt:variant>
        <vt:lpwstr/>
      </vt:variant>
      <vt:variant>
        <vt:lpwstr>_Toc175912127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Timme Kingma (student)</cp:lastModifiedBy>
  <cp:revision>138</cp:revision>
  <cp:lastPrinted>2023-08-31T16:40:00Z</cp:lastPrinted>
  <dcterms:created xsi:type="dcterms:W3CDTF">2023-05-31T20:56:00Z</dcterms:created>
  <dcterms:modified xsi:type="dcterms:W3CDTF">2025-02-09T12:33:00Z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