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A0" w:rsidRPr="000E00C3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игрой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1. </w:t>
      </w:r>
      <w:r w:rsidR="007A31A0" w:rsidRPr="000E00C3">
        <w:rPr>
          <w:rFonts w:ascii="Times New Roman" w:hAnsi="Times New Roman" w:cs="Times New Roman"/>
          <w:sz w:val="28"/>
          <w:szCs w:val="28"/>
        </w:rPr>
        <w:t>Описание игры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1.1 </w:t>
      </w:r>
      <w:r w:rsidR="007A31A0" w:rsidRPr="000E00C3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7A31A0" w:rsidRPr="000E00C3">
        <w:rPr>
          <w:rFonts w:ascii="Times New Roman" w:hAnsi="Times New Roman" w:cs="Times New Roman"/>
          <w:sz w:val="28"/>
          <w:szCs w:val="28"/>
        </w:rPr>
        <w:t>Таймер”</w:t>
      </w:r>
      <w:r w:rsidR="00BB41A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B41A0">
        <w:rPr>
          <w:rFonts w:ascii="Times New Roman" w:hAnsi="Times New Roman" w:cs="Times New Roman"/>
          <w:sz w:val="28"/>
          <w:szCs w:val="28"/>
        </w:rPr>
        <w:t xml:space="preserve"> расположение: слева вверху</w:t>
      </w:r>
    </w:p>
    <w:p w:rsidR="007A31A0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1.1.1. </w:t>
      </w:r>
      <w:r w:rsidR="007A31A0"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Отсчитывает определенное кол-во времени для угадывания слова, если пользователь не отгадал все слова, то таймер перекинет на главную страницу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  1.2. "</w:t>
      </w:r>
      <w:r w:rsidR="007A31A0"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Изображение</w:t>
      </w:r>
      <w:r w:rsidRPr="000E00C3">
        <w:rPr>
          <w:rFonts w:ascii="Times New Roman" w:hAnsi="Times New Roman" w:cs="Times New Roman"/>
          <w:sz w:val="28"/>
          <w:szCs w:val="28"/>
        </w:rPr>
        <w:t>"</w:t>
      </w:r>
      <w:r w:rsidR="00BB41A0">
        <w:rPr>
          <w:rFonts w:ascii="Times New Roman" w:hAnsi="Times New Roman" w:cs="Times New Roman"/>
          <w:sz w:val="28"/>
          <w:szCs w:val="28"/>
        </w:rPr>
        <w:t>- расположение: центр</w:t>
      </w:r>
    </w:p>
    <w:p w:rsidR="007A31A0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1.2.1. </w:t>
      </w:r>
      <w:r w:rsidR="007A31A0"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На страницы с игрой выводится изображение, пользователю следует разгадать задуманное кол-во слов разработчиком.</w:t>
      </w:r>
    </w:p>
    <w:p w:rsidR="007A31A0" w:rsidRPr="000E00C3" w:rsidRDefault="007A31A0" w:rsidP="0001410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1.2.2 Изображения берутся из интернета на любую тематику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2. Главная страница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2.1. Главной страницей является страница с </w:t>
      </w:r>
      <w:r w:rsidR="007A31A0" w:rsidRPr="000E00C3">
        <w:rPr>
          <w:rFonts w:ascii="Times New Roman" w:hAnsi="Times New Roman" w:cs="Times New Roman"/>
          <w:sz w:val="28"/>
          <w:szCs w:val="28"/>
        </w:rPr>
        <w:t>описанием и уровнями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3. Игровое поле</w:t>
      </w:r>
      <w:r w:rsidR="00BB41A0">
        <w:rPr>
          <w:rFonts w:ascii="Times New Roman" w:hAnsi="Times New Roman" w:cs="Times New Roman"/>
          <w:sz w:val="28"/>
          <w:szCs w:val="28"/>
        </w:rPr>
        <w:t>- расположение: под картинкой</w:t>
      </w:r>
    </w:p>
    <w:p w:rsidR="007A31A0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3.1. </w:t>
      </w:r>
      <w:r w:rsidR="007A31A0" w:rsidRPr="000E00C3">
        <w:rPr>
          <w:rFonts w:ascii="Times New Roman" w:hAnsi="Times New Roman" w:cs="Times New Roman"/>
          <w:sz w:val="28"/>
          <w:szCs w:val="28"/>
        </w:rPr>
        <w:t>Картинка</w:t>
      </w:r>
      <w:r w:rsidRPr="000E00C3">
        <w:rPr>
          <w:rFonts w:ascii="Times New Roman" w:hAnsi="Times New Roman" w:cs="Times New Roman"/>
          <w:sz w:val="28"/>
          <w:szCs w:val="28"/>
        </w:rPr>
        <w:t>,</w:t>
      </w:r>
      <w:r w:rsidR="007A31A0" w:rsidRPr="000E0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1A0" w:rsidRPr="000E00C3">
        <w:rPr>
          <w:rFonts w:ascii="Times New Roman" w:hAnsi="Times New Roman" w:cs="Times New Roman"/>
          <w:sz w:val="28"/>
          <w:szCs w:val="28"/>
        </w:rPr>
        <w:t>текстбокс</w:t>
      </w:r>
      <w:proofErr w:type="spellEnd"/>
      <w:r w:rsidRPr="000E00C3">
        <w:rPr>
          <w:rFonts w:ascii="Times New Roman" w:hAnsi="Times New Roman" w:cs="Times New Roman"/>
          <w:sz w:val="28"/>
          <w:szCs w:val="28"/>
        </w:rPr>
        <w:t xml:space="preserve">, </w:t>
      </w:r>
      <w:r w:rsidR="007A31A0" w:rsidRPr="000E00C3">
        <w:rPr>
          <w:rFonts w:ascii="Times New Roman" w:hAnsi="Times New Roman" w:cs="Times New Roman"/>
          <w:sz w:val="28"/>
          <w:szCs w:val="28"/>
        </w:rPr>
        <w:t>кнопка для ответа, поле достижений, кнопка авторизации (личный кабинет),</w:t>
      </w:r>
      <w:r w:rsidR="009D2E37" w:rsidRPr="000E00C3">
        <w:rPr>
          <w:rFonts w:ascii="Times New Roman" w:hAnsi="Times New Roman" w:cs="Times New Roman"/>
          <w:sz w:val="28"/>
          <w:szCs w:val="28"/>
        </w:rPr>
        <w:t xml:space="preserve"> уровни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3.2. Сверху и слева от </w:t>
      </w:r>
      <w:r w:rsidR="009D2E37" w:rsidRPr="000E00C3">
        <w:rPr>
          <w:rFonts w:ascii="Times New Roman" w:hAnsi="Times New Roman" w:cs="Times New Roman"/>
          <w:sz w:val="28"/>
          <w:szCs w:val="28"/>
        </w:rPr>
        <w:t>картинки поля</w:t>
      </w:r>
      <w:r w:rsidRPr="000E00C3">
        <w:rPr>
          <w:rFonts w:ascii="Times New Roman" w:hAnsi="Times New Roman" w:cs="Times New Roman"/>
          <w:sz w:val="28"/>
          <w:szCs w:val="28"/>
        </w:rPr>
        <w:t xml:space="preserve">, показывающие кол-во </w:t>
      </w:r>
      <w:r w:rsidR="009D2E37" w:rsidRPr="000E00C3">
        <w:rPr>
          <w:rFonts w:ascii="Times New Roman" w:hAnsi="Times New Roman" w:cs="Times New Roman"/>
          <w:sz w:val="28"/>
          <w:szCs w:val="28"/>
        </w:rPr>
        <w:t>выигранных слов</w:t>
      </w:r>
      <w:r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="009D2E37" w:rsidRPr="000E00C3">
        <w:rPr>
          <w:rFonts w:ascii="Times New Roman" w:hAnsi="Times New Roman" w:cs="Times New Roman"/>
          <w:sz w:val="28"/>
          <w:szCs w:val="28"/>
        </w:rPr>
        <w:t xml:space="preserve">личный рекорд и рекорд друзей соответственно 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3.3. Под </w:t>
      </w:r>
      <w:r w:rsidR="009D2E37" w:rsidRPr="000E00C3">
        <w:rPr>
          <w:rFonts w:ascii="Times New Roman" w:hAnsi="Times New Roman" w:cs="Times New Roman"/>
          <w:sz w:val="28"/>
          <w:szCs w:val="28"/>
        </w:rPr>
        <w:t>картинкой</w:t>
      </w:r>
      <w:r w:rsidRPr="000E00C3">
        <w:rPr>
          <w:rFonts w:ascii="Times New Roman" w:hAnsi="Times New Roman" w:cs="Times New Roman"/>
          <w:sz w:val="28"/>
          <w:szCs w:val="28"/>
        </w:rPr>
        <w:t xml:space="preserve"> кнопка "Проверить"</w:t>
      </w:r>
      <w:r w:rsidR="009D2E37" w:rsidRPr="000E00C3">
        <w:rPr>
          <w:rFonts w:ascii="Times New Roman" w:hAnsi="Times New Roman" w:cs="Times New Roman"/>
          <w:sz w:val="28"/>
          <w:szCs w:val="28"/>
        </w:rPr>
        <w:t xml:space="preserve"> и поле ввода слова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3.3.1. Кнопка появляется после </w:t>
      </w:r>
      <w:r w:rsidR="009D2E37" w:rsidRPr="000E00C3">
        <w:rPr>
          <w:rFonts w:ascii="Times New Roman" w:hAnsi="Times New Roman" w:cs="Times New Roman"/>
          <w:sz w:val="28"/>
          <w:szCs w:val="28"/>
        </w:rPr>
        <w:t>ввода слова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3.3.2. При нажатии происходит сравнение </w:t>
      </w:r>
      <w:r w:rsidR="009D2E37" w:rsidRPr="000E00C3">
        <w:rPr>
          <w:rFonts w:ascii="Times New Roman" w:hAnsi="Times New Roman" w:cs="Times New Roman"/>
          <w:sz w:val="28"/>
          <w:szCs w:val="28"/>
        </w:rPr>
        <w:t>текущего слова с базой правильных слов</w:t>
      </w:r>
      <w:r w:rsidRPr="000E00C3">
        <w:rPr>
          <w:rFonts w:ascii="Times New Roman" w:hAnsi="Times New Roman" w:cs="Times New Roman"/>
          <w:sz w:val="28"/>
          <w:szCs w:val="28"/>
        </w:rPr>
        <w:t>: при совпадении появляется</w:t>
      </w:r>
      <w:r w:rsidR="008E52E7" w:rsidRPr="000E00C3">
        <w:rPr>
          <w:rFonts w:ascii="Times New Roman" w:hAnsi="Times New Roman" w:cs="Times New Roman"/>
          <w:sz w:val="28"/>
          <w:szCs w:val="28"/>
        </w:rPr>
        <w:t xml:space="preserve"> это слово</w:t>
      </w:r>
      <w:r w:rsidRPr="000E00C3">
        <w:rPr>
          <w:rFonts w:ascii="Times New Roman" w:hAnsi="Times New Roman" w:cs="Times New Roman"/>
          <w:sz w:val="28"/>
          <w:szCs w:val="28"/>
        </w:rPr>
        <w:t xml:space="preserve">, при несовпадении появляется </w:t>
      </w:r>
      <w:proofErr w:type="gramStart"/>
      <w:r w:rsidRPr="000E00C3"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 w:rsidRPr="000E00C3">
        <w:rPr>
          <w:rFonts w:ascii="Times New Roman" w:hAnsi="Times New Roman" w:cs="Times New Roman"/>
          <w:sz w:val="28"/>
          <w:szCs w:val="28"/>
        </w:rPr>
        <w:t xml:space="preserve"> "Попробуйте еще" и исчезает через 3 сек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4. Игровой процесс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4.1. </w:t>
      </w:r>
      <w:r w:rsidR="009A7D5D" w:rsidRPr="000E00C3">
        <w:rPr>
          <w:rFonts w:ascii="Times New Roman" w:hAnsi="Times New Roman" w:cs="Times New Roman"/>
          <w:sz w:val="28"/>
          <w:szCs w:val="28"/>
        </w:rPr>
        <w:t xml:space="preserve">Угадывание слова происходит при вводе в </w:t>
      </w:r>
      <w:proofErr w:type="spellStart"/>
      <w:r w:rsidR="009A7D5D" w:rsidRPr="000E00C3">
        <w:rPr>
          <w:rFonts w:ascii="Times New Roman" w:hAnsi="Times New Roman" w:cs="Times New Roman"/>
          <w:sz w:val="28"/>
          <w:szCs w:val="28"/>
        </w:rPr>
        <w:t>текстбокс</w:t>
      </w:r>
      <w:proofErr w:type="spellEnd"/>
      <w:r w:rsidR="009A7D5D" w:rsidRPr="000E00C3">
        <w:rPr>
          <w:rFonts w:ascii="Times New Roman" w:hAnsi="Times New Roman" w:cs="Times New Roman"/>
          <w:sz w:val="28"/>
          <w:szCs w:val="28"/>
        </w:rPr>
        <w:t xml:space="preserve"> и нажатии кнопки</w:t>
      </w:r>
      <w:r w:rsidRPr="000E00C3">
        <w:rPr>
          <w:rFonts w:ascii="Times New Roman" w:hAnsi="Times New Roman" w:cs="Times New Roman"/>
          <w:sz w:val="28"/>
          <w:szCs w:val="28"/>
        </w:rPr>
        <w:t xml:space="preserve"> 4.2. Стирание </w:t>
      </w:r>
      <w:r w:rsidR="009A7D5D" w:rsidRPr="000E00C3">
        <w:rPr>
          <w:rFonts w:ascii="Times New Roman" w:hAnsi="Times New Roman" w:cs="Times New Roman"/>
          <w:sz w:val="28"/>
          <w:szCs w:val="28"/>
        </w:rPr>
        <w:t>слова при нажатии “</w:t>
      </w:r>
      <w:r w:rsidR="009A7D5D" w:rsidRPr="000E00C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A7D5D" w:rsidRPr="000E00C3">
        <w:rPr>
          <w:rFonts w:ascii="Times New Roman" w:hAnsi="Times New Roman" w:cs="Times New Roman"/>
          <w:sz w:val="28"/>
          <w:szCs w:val="28"/>
        </w:rPr>
        <w:t>”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5. Подсказки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5.1. Иконки подсказок находятся под </w:t>
      </w:r>
      <w:r w:rsidR="009A7D5D" w:rsidRPr="000E00C3">
        <w:rPr>
          <w:rFonts w:ascii="Times New Roman" w:hAnsi="Times New Roman" w:cs="Times New Roman"/>
          <w:sz w:val="28"/>
          <w:szCs w:val="28"/>
        </w:rPr>
        <w:t>картинкой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5.2. Подсказка №1: показать неправильно </w:t>
      </w:r>
      <w:r w:rsidR="009A7D5D" w:rsidRPr="000E00C3">
        <w:rPr>
          <w:rFonts w:ascii="Times New Roman" w:hAnsi="Times New Roman" w:cs="Times New Roman"/>
          <w:sz w:val="28"/>
          <w:szCs w:val="28"/>
        </w:rPr>
        <w:t>угаданное слово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5.3. Подсказка №2: показать </w:t>
      </w:r>
      <w:r w:rsidR="009A7D5D" w:rsidRPr="000E00C3">
        <w:rPr>
          <w:rFonts w:ascii="Times New Roman" w:hAnsi="Times New Roman" w:cs="Times New Roman"/>
          <w:sz w:val="28"/>
          <w:szCs w:val="28"/>
        </w:rPr>
        <w:t>угаданное слово</w:t>
      </w:r>
      <w:r w:rsidRPr="000E00C3">
        <w:rPr>
          <w:rFonts w:ascii="Times New Roman" w:hAnsi="Times New Roman" w:cs="Times New Roman"/>
          <w:sz w:val="28"/>
          <w:szCs w:val="28"/>
        </w:rPr>
        <w:t xml:space="preserve">, которая должна быть </w:t>
      </w:r>
      <w:r w:rsidR="009A7D5D" w:rsidRPr="000E00C3">
        <w:rPr>
          <w:rFonts w:ascii="Times New Roman" w:hAnsi="Times New Roman" w:cs="Times New Roman"/>
          <w:sz w:val="28"/>
          <w:szCs w:val="28"/>
        </w:rPr>
        <w:t>закреплено в таблице с ответами</w:t>
      </w:r>
    </w:p>
    <w:p w:rsidR="000E00C3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5.4. На каждую картинку да</w:t>
      </w:r>
      <w:r w:rsidR="000E00C3" w:rsidRPr="000E00C3">
        <w:rPr>
          <w:rFonts w:ascii="Times New Roman" w:hAnsi="Times New Roman" w:cs="Times New Roman"/>
          <w:sz w:val="28"/>
          <w:szCs w:val="28"/>
        </w:rPr>
        <w:t>ется по 3</w:t>
      </w:r>
      <w:r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="000E00C3" w:rsidRPr="000E00C3">
        <w:rPr>
          <w:rFonts w:ascii="Times New Roman" w:hAnsi="Times New Roman" w:cs="Times New Roman"/>
          <w:sz w:val="28"/>
          <w:szCs w:val="28"/>
        </w:rPr>
        <w:t>“жизни”</w:t>
      </w:r>
    </w:p>
    <w:p w:rsidR="0001410E" w:rsidRDefault="000E00C3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="0001410E" w:rsidRPr="000E00C3">
        <w:rPr>
          <w:rFonts w:ascii="Times New Roman" w:hAnsi="Times New Roman" w:cs="Times New Roman"/>
          <w:sz w:val="28"/>
          <w:szCs w:val="28"/>
        </w:rPr>
        <w:t xml:space="preserve"> 5.5. При нажатии на подсказку подсказанн</w:t>
      </w:r>
      <w:r w:rsidRPr="000E00C3">
        <w:rPr>
          <w:rFonts w:ascii="Times New Roman" w:hAnsi="Times New Roman" w:cs="Times New Roman"/>
          <w:sz w:val="28"/>
          <w:szCs w:val="28"/>
        </w:rPr>
        <w:t>ое</w:t>
      </w:r>
      <w:r w:rsidR="0001410E"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Pr="000E00C3">
        <w:rPr>
          <w:rFonts w:ascii="Times New Roman" w:hAnsi="Times New Roman" w:cs="Times New Roman"/>
          <w:sz w:val="28"/>
          <w:szCs w:val="28"/>
        </w:rPr>
        <w:t>слово</w:t>
      </w:r>
      <w:r w:rsidR="0001410E" w:rsidRPr="000E00C3">
        <w:rPr>
          <w:rFonts w:ascii="Times New Roman" w:hAnsi="Times New Roman" w:cs="Times New Roman"/>
          <w:sz w:val="28"/>
          <w:szCs w:val="28"/>
        </w:rPr>
        <w:t xml:space="preserve"> в течение короткого времени </w:t>
      </w:r>
      <w:r w:rsidRPr="000E00C3">
        <w:rPr>
          <w:rFonts w:ascii="Times New Roman" w:hAnsi="Times New Roman" w:cs="Times New Roman"/>
          <w:sz w:val="28"/>
          <w:szCs w:val="28"/>
        </w:rPr>
        <w:t>исчезает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1.Регестрация и вход в личный кабинет расположены в верхнем правом углу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Рамка с правилами располагается по центру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Кнопка «Начать» большого размера и расположена под правилами игры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41A0" w:rsidRPr="000E00C3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41A0" w:rsidRPr="000E00C3" w:rsidSect="000B2C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19"/>
    <w:rsid w:val="0001410E"/>
    <w:rsid w:val="000E00C3"/>
    <w:rsid w:val="0020044B"/>
    <w:rsid w:val="007A31A0"/>
    <w:rsid w:val="008E52E7"/>
    <w:rsid w:val="009A7D5D"/>
    <w:rsid w:val="009D2E37"/>
    <w:rsid w:val="00B36119"/>
    <w:rsid w:val="00BB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335BD-9750-41B8-9705-65FEF148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B2C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B2C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Тимофеева</dc:creator>
  <cp:keywords/>
  <dc:description/>
  <cp:lastModifiedBy>Татьяна Тимофеева</cp:lastModifiedBy>
  <cp:revision>3</cp:revision>
  <dcterms:created xsi:type="dcterms:W3CDTF">2015-10-21T17:19:00Z</dcterms:created>
  <dcterms:modified xsi:type="dcterms:W3CDTF">2015-10-27T17:39:00Z</dcterms:modified>
</cp:coreProperties>
</file>