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B47" w:rsidRDefault="00B91417">
      <w:pPr>
        <w:pStyle w:val="Ttulo"/>
        <w:jc w:val="center"/>
      </w:pPr>
      <w:bookmarkStart w:id="0" w:name="_3mk7xn7hhn0q" w:colFirst="0" w:colLast="0"/>
      <w:bookmarkEnd w:id="0"/>
      <w:r>
        <w:t>TP TEÓRICO</w:t>
      </w:r>
    </w:p>
    <w:p w:rsidR="006A7B47" w:rsidRDefault="006A7B47">
      <w:pPr>
        <w:pStyle w:val="Subttulo"/>
        <w:spacing w:line="360" w:lineRule="auto"/>
        <w:jc w:val="center"/>
        <w:rPr>
          <w:color w:val="000000"/>
        </w:rPr>
      </w:pPr>
      <w:bookmarkStart w:id="1" w:name="_pcwjjl6c5lrq" w:colFirst="0" w:colLast="0"/>
      <w:bookmarkEnd w:id="1"/>
    </w:p>
    <w:p w:rsidR="006A7B47" w:rsidRDefault="006A7B47">
      <w:pPr>
        <w:pStyle w:val="Subttulo"/>
        <w:spacing w:line="360" w:lineRule="auto"/>
        <w:jc w:val="center"/>
        <w:rPr>
          <w:color w:val="000000"/>
        </w:rPr>
      </w:pPr>
      <w:bookmarkStart w:id="2" w:name="_qmwf89bf6hfd" w:colFirst="0" w:colLast="0"/>
      <w:bookmarkEnd w:id="2"/>
    </w:p>
    <w:p w:rsidR="006A7B47" w:rsidRDefault="00B91417">
      <w:pPr>
        <w:pStyle w:val="Subttulo"/>
        <w:spacing w:line="360" w:lineRule="auto"/>
        <w:jc w:val="center"/>
        <w:rPr>
          <w:b/>
          <w:color w:val="000000"/>
          <w:sz w:val="38"/>
          <w:szCs w:val="38"/>
        </w:rPr>
      </w:pPr>
      <w:bookmarkStart w:id="3" w:name="_kd9v2ejh9k4w" w:colFirst="0" w:colLast="0"/>
      <w:bookmarkEnd w:id="3"/>
      <w:r>
        <w:rPr>
          <w:color w:val="000000"/>
        </w:rPr>
        <w:t>Materia: SSL</w:t>
      </w:r>
    </w:p>
    <w:p w:rsidR="006A7B47" w:rsidRDefault="006A7B47">
      <w:pPr>
        <w:pStyle w:val="Subttulo"/>
        <w:spacing w:line="360" w:lineRule="auto"/>
        <w:jc w:val="center"/>
        <w:rPr>
          <w:b/>
          <w:color w:val="000000"/>
          <w:sz w:val="38"/>
          <w:szCs w:val="38"/>
        </w:rPr>
      </w:pPr>
      <w:bookmarkStart w:id="4" w:name="_l155ngt7l391" w:colFirst="0" w:colLast="0"/>
      <w:bookmarkEnd w:id="4"/>
    </w:p>
    <w:p w:rsidR="006A7B47" w:rsidRDefault="00B91417">
      <w:pPr>
        <w:pStyle w:val="Subttulo"/>
        <w:spacing w:line="360" w:lineRule="auto"/>
        <w:jc w:val="center"/>
        <w:rPr>
          <w:b/>
          <w:color w:val="000000"/>
          <w:sz w:val="38"/>
          <w:szCs w:val="38"/>
        </w:rPr>
      </w:pPr>
      <w:bookmarkStart w:id="5" w:name="_qxzzdipawins" w:colFirst="0" w:colLast="0"/>
      <w:bookmarkEnd w:id="5"/>
      <w:r>
        <w:rPr>
          <w:b/>
          <w:color w:val="000000"/>
          <w:sz w:val="38"/>
          <w:szCs w:val="38"/>
        </w:rPr>
        <w:t>Comparación de Lenguajes: Haskell y Python</w:t>
      </w:r>
    </w:p>
    <w:p w:rsidR="006A7B47" w:rsidRDefault="00B91417">
      <w:pPr>
        <w:spacing w:line="360" w:lineRule="auto"/>
        <w:jc w:val="center"/>
        <w:rPr>
          <w:b/>
        </w:rPr>
      </w:pPr>
      <w:r>
        <w:rPr>
          <w:b/>
          <w:noProof/>
          <w:lang w:val="en-US"/>
        </w:rPr>
        <w:drawing>
          <wp:inline distT="114300" distB="114300" distL="114300" distR="114300">
            <wp:extent cx="2035012" cy="208346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035012" cy="2083465"/>
                    </a:xfrm>
                    <a:prstGeom prst="rect">
                      <a:avLst/>
                    </a:prstGeom>
                    <a:ln/>
                  </pic:spPr>
                </pic:pic>
              </a:graphicData>
            </a:graphic>
          </wp:inline>
        </w:drawing>
      </w:r>
    </w:p>
    <w:p w:rsidR="006A7B47" w:rsidRDefault="006A7B47">
      <w:pPr>
        <w:spacing w:line="360" w:lineRule="auto"/>
        <w:jc w:val="both"/>
        <w:rPr>
          <w:b/>
        </w:rPr>
      </w:pPr>
    </w:p>
    <w:p w:rsidR="006A7B47" w:rsidRDefault="00B91417">
      <w:pPr>
        <w:spacing w:line="360" w:lineRule="auto"/>
        <w:jc w:val="both"/>
      </w:pPr>
      <w:r>
        <w:rPr>
          <w:b/>
        </w:rPr>
        <w:t>Fecha de entrega:</w:t>
      </w:r>
      <w:r>
        <w:t xml:space="preserve"> 24/08/2023</w:t>
      </w:r>
    </w:p>
    <w:p w:rsidR="006A7B47" w:rsidRDefault="006A7B47">
      <w:pPr>
        <w:spacing w:line="360" w:lineRule="auto"/>
        <w:jc w:val="both"/>
      </w:pPr>
    </w:p>
    <w:p w:rsidR="006A7B47" w:rsidRDefault="00B91417">
      <w:pPr>
        <w:spacing w:line="360" w:lineRule="auto"/>
        <w:jc w:val="both"/>
        <w:rPr>
          <w:b/>
          <w:color w:val="202124"/>
        </w:rPr>
      </w:pPr>
      <w:r>
        <w:rPr>
          <w:b/>
          <w:color w:val="202124"/>
        </w:rPr>
        <w:t>Integrantes Grupo 25:</w:t>
      </w:r>
    </w:p>
    <w:p w:rsidR="006A7B47" w:rsidRDefault="006A7B47">
      <w:pPr>
        <w:spacing w:line="360" w:lineRule="auto"/>
        <w:jc w:val="both"/>
        <w:rPr>
          <w:color w:val="202124"/>
        </w:rPr>
      </w:pPr>
    </w:p>
    <w:p w:rsidR="006A7B47" w:rsidRDefault="00B91417">
      <w:pPr>
        <w:spacing w:line="360" w:lineRule="auto"/>
        <w:ind w:left="2160" w:firstLine="720"/>
        <w:jc w:val="both"/>
        <w:rPr>
          <w:color w:val="202124"/>
        </w:rPr>
      </w:pPr>
      <w:r>
        <w:rPr>
          <w:color w:val="202124"/>
        </w:rPr>
        <w:t>-CACACE, Guillermo Federico</w:t>
      </w:r>
    </w:p>
    <w:p w:rsidR="006A7B47" w:rsidRDefault="006A7B47">
      <w:pPr>
        <w:spacing w:line="360" w:lineRule="auto"/>
        <w:jc w:val="both"/>
        <w:rPr>
          <w:color w:val="202124"/>
        </w:rPr>
      </w:pPr>
    </w:p>
    <w:p w:rsidR="006A7B47" w:rsidRDefault="00B91417">
      <w:pPr>
        <w:spacing w:line="360" w:lineRule="auto"/>
        <w:ind w:left="2160" w:firstLine="720"/>
        <w:jc w:val="both"/>
        <w:rPr>
          <w:color w:val="202124"/>
        </w:rPr>
      </w:pPr>
      <w:r>
        <w:rPr>
          <w:color w:val="202124"/>
        </w:rPr>
        <w:t>-CALÓ, Ignacio</w:t>
      </w:r>
    </w:p>
    <w:p w:rsidR="006A7B47" w:rsidRDefault="006A7B47">
      <w:pPr>
        <w:spacing w:line="360" w:lineRule="auto"/>
        <w:jc w:val="both"/>
        <w:rPr>
          <w:color w:val="202124"/>
        </w:rPr>
      </w:pPr>
    </w:p>
    <w:p w:rsidR="006A7B47" w:rsidRDefault="00B91417">
      <w:pPr>
        <w:spacing w:line="360" w:lineRule="auto"/>
        <w:ind w:left="2160" w:firstLine="720"/>
        <w:jc w:val="both"/>
        <w:rPr>
          <w:color w:val="202124"/>
        </w:rPr>
      </w:pPr>
      <w:r>
        <w:rPr>
          <w:color w:val="202124"/>
        </w:rPr>
        <w:t>-GOMEZ PEREYRA, Manuel Francisco</w:t>
      </w:r>
    </w:p>
    <w:p w:rsidR="006A7B47" w:rsidRDefault="006A7B47">
      <w:pPr>
        <w:spacing w:line="360" w:lineRule="auto"/>
        <w:jc w:val="both"/>
        <w:rPr>
          <w:color w:val="202124"/>
        </w:rPr>
      </w:pPr>
    </w:p>
    <w:p w:rsidR="006A7B47" w:rsidRDefault="00B91417">
      <w:pPr>
        <w:spacing w:line="360" w:lineRule="auto"/>
        <w:ind w:left="2160" w:firstLine="720"/>
        <w:jc w:val="both"/>
        <w:rPr>
          <w:color w:val="202124"/>
        </w:rPr>
      </w:pPr>
      <w:r>
        <w:rPr>
          <w:color w:val="202124"/>
        </w:rPr>
        <w:t>- MAJER, Cecilia Alejandra</w:t>
      </w:r>
    </w:p>
    <w:p w:rsidR="006A7B47" w:rsidRDefault="006A7B47">
      <w:pPr>
        <w:spacing w:line="360" w:lineRule="auto"/>
        <w:jc w:val="both"/>
        <w:rPr>
          <w:color w:val="202124"/>
        </w:rPr>
      </w:pPr>
    </w:p>
    <w:p w:rsidR="006A7B47" w:rsidRDefault="00B91417">
      <w:pPr>
        <w:spacing w:line="360" w:lineRule="auto"/>
        <w:ind w:left="2160" w:firstLine="720"/>
        <w:jc w:val="both"/>
        <w:rPr>
          <w:color w:val="202124"/>
        </w:rPr>
      </w:pPr>
      <w:r>
        <w:rPr>
          <w:color w:val="202124"/>
        </w:rPr>
        <w:t>-TROSSERO, Agustín Francisco</w:t>
      </w:r>
    </w:p>
    <w:p w:rsidR="006A7B47" w:rsidRDefault="00B91417">
      <w:pPr>
        <w:spacing w:line="360" w:lineRule="auto"/>
        <w:jc w:val="center"/>
        <w:rPr>
          <w:b/>
          <w:sz w:val="46"/>
          <w:szCs w:val="46"/>
        </w:rPr>
      </w:pPr>
      <w:r>
        <w:rPr>
          <w:b/>
          <w:sz w:val="44"/>
          <w:szCs w:val="44"/>
        </w:rPr>
        <w:lastRenderedPageBreak/>
        <w:t>Python vs. Haskell</w:t>
      </w:r>
    </w:p>
    <w:p w:rsidR="006A7B47" w:rsidRDefault="00B91417">
      <w:pPr>
        <w:spacing w:line="360" w:lineRule="auto"/>
        <w:jc w:val="both"/>
        <w:rPr>
          <w:sz w:val="40"/>
          <w:szCs w:val="40"/>
        </w:rPr>
      </w:pPr>
      <w:r>
        <w:rPr>
          <w:sz w:val="40"/>
          <w:szCs w:val="40"/>
        </w:rPr>
        <w:t>Historia del Haskell</w:t>
      </w:r>
      <w:r>
        <w:rPr>
          <w:sz w:val="40"/>
          <w:szCs w:val="40"/>
        </w:rPr>
        <w:tab/>
      </w:r>
      <w:r>
        <w:rPr>
          <w:sz w:val="40"/>
          <w:szCs w:val="40"/>
        </w:rPr>
        <w:tab/>
      </w:r>
      <w:r>
        <w:rPr>
          <w:sz w:val="40"/>
          <w:szCs w:val="40"/>
        </w:rPr>
        <w:tab/>
      </w:r>
      <w:r>
        <w:rPr>
          <w:sz w:val="40"/>
          <w:szCs w:val="40"/>
        </w:rPr>
        <w:tab/>
      </w:r>
      <w:r>
        <w:rPr>
          <w:noProof/>
          <w:sz w:val="40"/>
          <w:szCs w:val="40"/>
          <w:lang w:val="en-US"/>
        </w:rPr>
        <w:drawing>
          <wp:inline distT="114300" distB="114300" distL="114300" distR="114300">
            <wp:extent cx="1539925" cy="755526"/>
            <wp:effectExtent l="38100" t="38100" r="38100" b="381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539925" cy="755526"/>
                    </a:xfrm>
                    <a:prstGeom prst="rect">
                      <a:avLst/>
                    </a:prstGeom>
                    <a:ln w="38100">
                      <a:solidFill>
                        <a:srgbClr val="C27BA0"/>
                      </a:solidFill>
                      <a:prstDash val="solid"/>
                    </a:ln>
                  </pic:spPr>
                </pic:pic>
              </a:graphicData>
            </a:graphic>
          </wp:inline>
        </w:drawing>
      </w:r>
    </w:p>
    <w:p w:rsidR="006A7B47" w:rsidRDefault="00B91417">
      <w:pPr>
        <w:spacing w:line="360" w:lineRule="auto"/>
        <w:ind w:firstLine="720"/>
        <w:jc w:val="both"/>
        <w:rPr>
          <w:sz w:val="24"/>
          <w:szCs w:val="24"/>
        </w:rPr>
      </w:pPr>
      <w:r>
        <w:rPr>
          <w:b/>
          <w:sz w:val="24"/>
          <w:szCs w:val="24"/>
        </w:rPr>
        <w:t>Haskell es un lenguaje de programación puramente funcional,</w:t>
      </w:r>
      <w:r>
        <w:rPr>
          <w:sz w:val="24"/>
          <w:szCs w:val="24"/>
        </w:rPr>
        <w:t xml:space="preserve"> cuya primera versión fue lanzada en 1990. Su nombre proviene del matemático Haskell Brooks Curry, que sentó las bases de los lenguajes funcionales con su trabajo sobre lógica combinatoria entre 1920 y 1960. Haskell está basado en el cálculo lambda, modelo</w:t>
      </w:r>
      <w:r>
        <w:rPr>
          <w:sz w:val="24"/>
          <w:szCs w:val="24"/>
        </w:rPr>
        <w:t xml:space="preserve"> que permite trabajar con funciones como objetos de primera clase. El logotipo del lenguaje contiene el símbolo de esta letra griega.</w:t>
      </w:r>
    </w:p>
    <w:p w:rsidR="006A7B47" w:rsidRDefault="00B91417">
      <w:pPr>
        <w:spacing w:line="360" w:lineRule="auto"/>
        <w:ind w:firstLine="720"/>
        <w:jc w:val="both"/>
        <w:rPr>
          <w:color w:val="202124"/>
          <w:sz w:val="24"/>
          <w:szCs w:val="24"/>
          <w:highlight w:val="white"/>
        </w:rPr>
      </w:pPr>
      <w:r>
        <w:rPr>
          <w:sz w:val="24"/>
          <w:szCs w:val="24"/>
        </w:rPr>
        <w:t xml:space="preserve">El objetivo de la creación del lenguaje fue unificar las características más importantes de los lenguajes funcionales, como las </w:t>
      </w:r>
      <w:r>
        <w:rPr>
          <w:sz w:val="24"/>
          <w:szCs w:val="24"/>
          <w:u w:val="single"/>
        </w:rPr>
        <w:t>funciones de orden superior</w:t>
      </w:r>
      <w:r>
        <w:rPr>
          <w:sz w:val="24"/>
          <w:szCs w:val="24"/>
        </w:rPr>
        <w:t xml:space="preserve">, </w:t>
      </w:r>
      <w:r>
        <w:rPr>
          <w:sz w:val="24"/>
          <w:szCs w:val="24"/>
          <w:u w:val="single"/>
        </w:rPr>
        <w:t>evaluación perezosa</w:t>
      </w:r>
      <w:r>
        <w:rPr>
          <w:sz w:val="24"/>
          <w:szCs w:val="24"/>
        </w:rPr>
        <w:t xml:space="preserve">, </w:t>
      </w:r>
      <w:r>
        <w:rPr>
          <w:sz w:val="24"/>
          <w:szCs w:val="24"/>
          <w:u w:val="single"/>
        </w:rPr>
        <w:t>inferencia estática de tipos</w:t>
      </w:r>
      <w:r>
        <w:rPr>
          <w:sz w:val="24"/>
          <w:szCs w:val="24"/>
        </w:rPr>
        <w:t xml:space="preserve">, tipos de datos definidos por el usuario, </w:t>
      </w:r>
      <w:r>
        <w:rPr>
          <w:sz w:val="24"/>
          <w:szCs w:val="24"/>
          <w:u w:val="single"/>
        </w:rPr>
        <w:t xml:space="preserve">encaje </w:t>
      </w:r>
      <w:r>
        <w:rPr>
          <w:sz w:val="24"/>
          <w:szCs w:val="24"/>
          <w:u w:val="single"/>
        </w:rPr>
        <w:t>de patrones</w:t>
      </w:r>
      <w:r>
        <w:rPr>
          <w:sz w:val="24"/>
          <w:szCs w:val="24"/>
        </w:rPr>
        <w:t xml:space="preserve"> y listas por comprensión. Es una </w:t>
      </w:r>
      <w:r>
        <w:rPr>
          <w:color w:val="202124"/>
          <w:sz w:val="24"/>
          <w:szCs w:val="24"/>
          <w:highlight w:val="white"/>
        </w:rPr>
        <w:t>excelente opción para minimizar las posibilidades de cometer errores y efectos secundarios al programar.</w:t>
      </w:r>
    </w:p>
    <w:p w:rsidR="006A7B47" w:rsidRDefault="00B91417">
      <w:pPr>
        <w:spacing w:line="360" w:lineRule="auto"/>
        <w:ind w:firstLine="720"/>
        <w:jc w:val="both"/>
        <w:rPr>
          <w:color w:val="202124"/>
          <w:sz w:val="24"/>
          <w:szCs w:val="24"/>
          <w:highlight w:val="white"/>
        </w:rPr>
      </w:pPr>
      <w:r>
        <w:rPr>
          <w:color w:val="202124"/>
          <w:sz w:val="24"/>
          <w:szCs w:val="24"/>
          <w:highlight w:val="white"/>
        </w:rPr>
        <w:t>Este lenguaje es recomendable en tareas complejas de sectores como seguridad, tecnología financiera, block</w:t>
      </w:r>
      <w:r>
        <w:rPr>
          <w:color w:val="202124"/>
          <w:sz w:val="24"/>
          <w:szCs w:val="24"/>
          <w:highlight w:val="white"/>
        </w:rPr>
        <w:t>chain y big data.</w:t>
      </w:r>
    </w:p>
    <w:p w:rsidR="006A7B47" w:rsidRDefault="00B91417">
      <w:pPr>
        <w:shd w:val="clear" w:color="auto" w:fill="FFFFFF"/>
        <w:spacing w:after="220" w:line="360" w:lineRule="auto"/>
        <w:jc w:val="both"/>
        <w:rPr>
          <w:color w:val="202124"/>
          <w:sz w:val="24"/>
          <w:szCs w:val="24"/>
          <w:highlight w:val="white"/>
        </w:rPr>
      </w:pPr>
      <w:r>
        <w:rPr>
          <w:color w:val="202124"/>
          <w:sz w:val="24"/>
          <w:szCs w:val="24"/>
          <w:highlight w:val="white"/>
        </w:rPr>
        <w:t>Entre sus características se destacan que es: funcional, polimórfico, de tipado estático y perezoso.</w:t>
      </w:r>
    </w:p>
    <w:p w:rsidR="006A7B47" w:rsidRDefault="00B91417">
      <w:pPr>
        <w:numPr>
          <w:ilvl w:val="0"/>
          <w:numId w:val="4"/>
        </w:numPr>
        <w:spacing w:line="360" w:lineRule="auto"/>
        <w:jc w:val="both"/>
        <w:rPr>
          <w:highlight w:val="white"/>
        </w:rPr>
      </w:pPr>
      <w:r>
        <w:rPr>
          <w:color w:val="202124"/>
          <w:sz w:val="24"/>
          <w:szCs w:val="24"/>
          <w:highlight w:val="white"/>
          <w:u w:val="single"/>
        </w:rPr>
        <w:t>Tipado estático</w:t>
      </w:r>
      <w:r>
        <w:rPr>
          <w:color w:val="202124"/>
          <w:sz w:val="24"/>
          <w:szCs w:val="24"/>
          <w:highlight w:val="white"/>
        </w:rPr>
        <w:t>: Cada expresión cuenta con un tipo que es determinado durante la compilación. Los tipos compuestos deben coincidir, si no</w:t>
      </w:r>
      <w:r>
        <w:rPr>
          <w:color w:val="202124"/>
          <w:sz w:val="24"/>
          <w:szCs w:val="24"/>
          <w:highlight w:val="white"/>
        </w:rPr>
        <w:t>, el programa se rechazará por el compilador. Los tipos se convierten en un lenguaje que expresa la construcción de los desarrollos.</w:t>
      </w:r>
    </w:p>
    <w:p w:rsidR="006A7B47" w:rsidRDefault="00B91417">
      <w:pPr>
        <w:numPr>
          <w:ilvl w:val="0"/>
          <w:numId w:val="4"/>
        </w:numPr>
        <w:spacing w:line="360" w:lineRule="auto"/>
        <w:jc w:val="both"/>
        <w:rPr>
          <w:highlight w:val="white"/>
        </w:rPr>
      </w:pPr>
      <w:r>
        <w:rPr>
          <w:color w:val="202124"/>
          <w:sz w:val="24"/>
          <w:szCs w:val="24"/>
          <w:highlight w:val="white"/>
          <w:u w:val="single"/>
        </w:rPr>
        <w:t>Funcional</w:t>
      </w:r>
      <w:r>
        <w:rPr>
          <w:color w:val="202124"/>
          <w:sz w:val="24"/>
          <w:szCs w:val="24"/>
          <w:highlight w:val="white"/>
        </w:rPr>
        <w:t>: A diferencia de otros lenguajes que tienen declaraciones e instrucciones, en Haskell solo existen las expresione</w:t>
      </w:r>
      <w:r>
        <w:rPr>
          <w:color w:val="202124"/>
          <w:sz w:val="24"/>
          <w:szCs w:val="24"/>
          <w:highlight w:val="white"/>
        </w:rPr>
        <w:t>s y no pueden variar.</w:t>
      </w:r>
    </w:p>
    <w:p w:rsidR="006A7B47" w:rsidRDefault="00B91417">
      <w:pPr>
        <w:numPr>
          <w:ilvl w:val="0"/>
          <w:numId w:val="4"/>
        </w:numPr>
        <w:spacing w:line="360" w:lineRule="auto"/>
        <w:jc w:val="both"/>
        <w:rPr>
          <w:highlight w:val="white"/>
        </w:rPr>
      </w:pPr>
      <w:r>
        <w:rPr>
          <w:color w:val="202124"/>
          <w:sz w:val="24"/>
          <w:szCs w:val="24"/>
          <w:highlight w:val="white"/>
        </w:rPr>
        <w:t>Inferencia de tipos: Los tipos son inferidos y se unifican de manera bidireccional.</w:t>
      </w:r>
    </w:p>
    <w:p w:rsidR="006A7B47" w:rsidRDefault="00B91417">
      <w:pPr>
        <w:numPr>
          <w:ilvl w:val="0"/>
          <w:numId w:val="4"/>
        </w:numPr>
        <w:spacing w:line="360" w:lineRule="auto"/>
        <w:jc w:val="both"/>
        <w:rPr>
          <w:highlight w:val="white"/>
        </w:rPr>
      </w:pPr>
      <w:r>
        <w:rPr>
          <w:color w:val="202124"/>
          <w:sz w:val="24"/>
          <w:szCs w:val="24"/>
          <w:highlight w:val="white"/>
          <w:u w:val="single"/>
        </w:rPr>
        <w:t>Concurrente</w:t>
      </w:r>
      <w:r>
        <w:rPr>
          <w:color w:val="202124"/>
          <w:sz w:val="24"/>
          <w:szCs w:val="24"/>
          <w:highlight w:val="white"/>
        </w:rPr>
        <w:t>: Por el manejo de los efectos, la programación es de este tipo.</w:t>
      </w:r>
    </w:p>
    <w:p w:rsidR="006A7B47" w:rsidRDefault="00B91417">
      <w:pPr>
        <w:numPr>
          <w:ilvl w:val="0"/>
          <w:numId w:val="4"/>
        </w:numPr>
        <w:spacing w:line="360" w:lineRule="auto"/>
        <w:jc w:val="both"/>
        <w:rPr>
          <w:highlight w:val="white"/>
        </w:rPr>
      </w:pPr>
      <w:r>
        <w:rPr>
          <w:color w:val="202124"/>
          <w:sz w:val="24"/>
          <w:szCs w:val="24"/>
          <w:highlight w:val="white"/>
          <w:u w:val="single"/>
        </w:rPr>
        <w:t>Perezoso</w:t>
      </w:r>
      <w:r>
        <w:rPr>
          <w:color w:val="202124"/>
          <w:sz w:val="24"/>
          <w:szCs w:val="24"/>
          <w:highlight w:val="white"/>
        </w:rPr>
        <w:t>: Las funciones no evalúan los argumentos y los programas pueden c</w:t>
      </w:r>
      <w:r>
        <w:rPr>
          <w:color w:val="202124"/>
          <w:sz w:val="24"/>
          <w:szCs w:val="24"/>
          <w:highlight w:val="white"/>
        </w:rPr>
        <w:t>omponerse escribiendo funciones normales. Esto brinda pureza al código y la posibilidad de fusionar cadenas de función.</w:t>
      </w:r>
    </w:p>
    <w:p w:rsidR="006A7B47" w:rsidRDefault="00B91417">
      <w:pPr>
        <w:shd w:val="clear" w:color="auto" w:fill="FFFFFF"/>
        <w:spacing w:after="220" w:line="360" w:lineRule="auto"/>
        <w:jc w:val="both"/>
        <w:rPr>
          <w:color w:val="202124"/>
          <w:sz w:val="24"/>
          <w:szCs w:val="24"/>
          <w:highlight w:val="white"/>
        </w:rPr>
      </w:pPr>
      <w:r>
        <w:rPr>
          <w:color w:val="202124"/>
          <w:sz w:val="24"/>
          <w:szCs w:val="24"/>
          <w:highlight w:val="white"/>
        </w:rPr>
        <w:lastRenderedPageBreak/>
        <w:t>Los programas escritos en Haskell se representan como funciones matemáticas. Cada función devuelve un mismo resultado, por lo cual no ha</w:t>
      </w:r>
      <w:r>
        <w:rPr>
          <w:color w:val="202124"/>
          <w:sz w:val="24"/>
          <w:szCs w:val="24"/>
          <w:highlight w:val="white"/>
        </w:rPr>
        <w:t>brá cambios en el programa. El valor de una expresión dependerá de los parámetros que se le indican.</w:t>
      </w:r>
    </w:p>
    <w:p w:rsidR="006A7B47" w:rsidRDefault="00B91417">
      <w:pPr>
        <w:shd w:val="clear" w:color="auto" w:fill="FFFFFF"/>
        <w:spacing w:after="220" w:line="360" w:lineRule="auto"/>
        <w:jc w:val="both"/>
        <w:rPr>
          <w:color w:val="202124"/>
          <w:sz w:val="24"/>
          <w:szCs w:val="24"/>
          <w:highlight w:val="white"/>
        </w:rPr>
      </w:pPr>
      <w:r>
        <w:rPr>
          <w:color w:val="202124"/>
          <w:sz w:val="24"/>
          <w:szCs w:val="24"/>
          <w:highlight w:val="white"/>
        </w:rPr>
        <w:t>Entre las nociones más utilizadas se encuentran:</w:t>
      </w:r>
    </w:p>
    <w:p w:rsidR="006A7B47" w:rsidRDefault="00B91417">
      <w:pPr>
        <w:numPr>
          <w:ilvl w:val="0"/>
          <w:numId w:val="1"/>
        </w:numPr>
        <w:spacing w:line="360" w:lineRule="auto"/>
        <w:jc w:val="both"/>
        <w:rPr>
          <w:highlight w:val="white"/>
        </w:rPr>
      </w:pPr>
      <w:r>
        <w:rPr>
          <w:color w:val="202124"/>
          <w:sz w:val="24"/>
          <w:szCs w:val="24"/>
          <w:highlight w:val="white"/>
          <w:u w:val="single"/>
        </w:rPr>
        <w:t>Tipos</w:t>
      </w:r>
      <w:r>
        <w:rPr>
          <w:color w:val="202124"/>
          <w:sz w:val="24"/>
          <w:szCs w:val="24"/>
          <w:highlight w:val="white"/>
        </w:rPr>
        <w:t>: Son usados para detectar los posibles errores en las expresiones y definiciones. Los valores se org</w:t>
      </w:r>
      <w:r>
        <w:rPr>
          <w:color w:val="202124"/>
          <w:sz w:val="24"/>
          <w:szCs w:val="24"/>
          <w:highlight w:val="white"/>
        </w:rPr>
        <w:t xml:space="preserve">anizan en tipos, y cada uno tiene una serie de operaciones que no es entendible para otros tipos (son únicas). Es posible asociar un tipo único a toda una expresión. </w:t>
      </w:r>
    </w:p>
    <w:p w:rsidR="006A7B47" w:rsidRDefault="00B91417">
      <w:pPr>
        <w:numPr>
          <w:ilvl w:val="0"/>
          <w:numId w:val="1"/>
        </w:numPr>
        <w:spacing w:line="360" w:lineRule="auto"/>
        <w:jc w:val="both"/>
        <w:rPr>
          <w:highlight w:val="white"/>
        </w:rPr>
      </w:pPr>
      <w:r>
        <w:rPr>
          <w:color w:val="202124"/>
          <w:sz w:val="24"/>
          <w:szCs w:val="24"/>
          <w:highlight w:val="white"/>
        </w:rPr>
        <w:t xml:space="preserve">Existen varios tipos predefinidos: </w:t>
      </w:r>
    </w:p>
    <w:p w:rsidR="006A7B47" w:rsidRDefault="00B91417">
      <w:pPr>
        <w:numPr>
          <w:ilvl w:val="0"/>
          <w:numId w:val="1"/>
        </w:numPr>
        <w:spacing w:line="360" w:lineRule="auto"/>
        <w:jc w:val="both"/>
        <w:rPr>
          <w:highlight w:val="white"/>
        </w:rPr>
      </w:pPr>
      <w:r>
        <w:rPr>
          <w:b/>
          <w:color w:val="202124"/>
          <w:sz w:val="24"/>
          <w:szCs w:val="24"/>
          <w:highlight w:val="white"/>
        </w:rPr>
        <w:t>Básicos</w:t>
      </w:r>
      <w:r>
        <w:rPr>
          <w:color w:val="202124"/>
          <w:sz w:val="24"/>
          <w:szCs w:val="24"/>
          <w:highlight w:val="white"/>
        </w:rPr>
        <w:t>: son los valores primitivos (enteros, flotant</w:t>
      </w:r>
      <w:r>
        <w:rPr>
          <w:color w:val="202124"/>
          <w:sz w:val="24"/>
          <w:szCs w:val="24"/>
          <w:highlight w:val="white"/>
        </w:rPr>
        <w:t xml:space="preserve">es o booleano) y </w:t>
      </w:r>
      <w:r>
        <w:rPr>
          <w:b/>
          <w:color w:val="202124"/>
          <w:sz w:val="24"/>
          <w:szCs w:val="24"/>
          <w:highlight w:val="white"/>
        </w:rPr>
        <w:t>Compuestos</w:t>
      </w:r>
      <w:r>
        <w:rPr>
          <w:color w:val="202124"/>
          <w:sz w:val="24"/>
          <w:szCs w:val="24"/>
          <w:highlight w:val="white"/>
        </w:rPr>
        <w:t>, que se construyen usando otros tipos (listas, funciones y tuplas).</w:t>
      </w:r>
    </w:p>
    <w:p w:rsidR="006A7B47" w:rsidRDefault="00B91417">
      <w:pPr>
        <w:numPr>
          <w:ilvl w:val="0"/>
          <w:numId w:val="1"/>
        </w:numPr>
        <w:spacing w:line="360" w:lineRule="auto"/>
        <w:jc w:val="both"/>
        <w:rPr>
          <w:highlight w:val="white"/>
        </w:rPr>
      </w:pPr>
      <w:r>
        <w:rPr>
          <w:b/>
          <w:color w:val="202124"/>
          <w:sz w:val="24"/>
          <w:szCs w:val="24"/>
          <w:highlight w:val="white"/>
        </w:rPr>
        <w:t>Funciones</w:t>
      </w:r>
      <w:r>
        <w:rPr>
          <w:color w:val="202124"/>
          <w:sz w:val="24"/>
          <w:szCs w:val="24"/>
          <w:highlight w:val="white"/>
        </w:rPr>
        <w:t>: Están definidas por un grupo de ecuaciones o declaraciones. Son objetos de primera clase y pueden ser argumentos, resultados de otras funciones o com</w:t>
      </w:r>
      <w:r>
        <w:rPr>
          <w:color w:val="202124"/>
          <w:sz w:val="24"/>
          <w:szCs w:val="24"/>
          <w:highlight w:val="white"/>
        </w:rPr>
        <w:t>ponentes de estructuras. Permiten simular en una sola función, varias funciones con muchos argumentos.</w:t>
      </w:r>
    </w:p>
    <w:p w:rsidR="006A7B47" w:rsidRDefault="00B91417">
      <w:pPr>
        <w:numPr>
          <w:ilvl w:val="0"/>
          <w:numId w:val="1"/>
        </w:numPr>
        <w:spacing w:line="360" w:lineRule="auto"/>
        <w:jc w:val="both"/>
        <w:rPr>
          <w:highlight w:val="white"/>
        </w:rPr>
      </w:pPr>
      <w:r>
        <w:rPr>
          <w:b/>
          <w:color w:val="202124"/>
          <w:sz w:val="24"/>
          <w:szCs w:val="24"/>
          <w:highlight w:val="white"/>
        </w:rPr>
        <w:t>Entorno HUGS</w:t>
      </w:r>
      <w:r>
        <w:rPr>
          <w:color w:val="202124"/>
          <w:sz w:val="24"/>
          <w:szCs w:val="24"/>
          <w:highlight w:val="white"/>
        </w:rPr>
        <w:t>: También llamado entorno Haskell, sigue el modelo de las calculadoras y se establece una sesión entre el equipo y el usuario.</w:t>
      </w:r>
    </w:p>
    <w:p w:rsidR="006A7B47" w:rsidRDefault="00B91417">
      <w:pPr>
        <w:numPr>
          <w:ilvl w:val="0"/>
          <w:numId w:val="1"/>
        </w:numPr>
        <w:spacing w:line="360" w:lineRule="auto"/>
        <w:jc w:val="both"/>
        <w:rPr>
          <w:highlight w:val="white"/>
        </w:rPr>
      </w:pPr>
      <w:r>
        <w:rPr>
          <w:b/>
          <w:color w:val="202124"/>
          <w:sz w:val="24"/>
          <w:szCs w:val="24"/>
          <w:highlight w:val="white"/>
        </w:rPr>
        <w:t>Listas</w:t>
      </w:r>
      <w:r>
        <w:rPr>
          <w:color w:val="202124"/>
          <w:sz w:val="24"/>
          <w:szCs w:val="24"/>
          <w:highlight w:val="white"/>
        </w:rPr>
        <w:t>: repres</w:t>
      </w:r>
      <w:r>
        <w:rPr>
          <w:color w:val="202124"/>
          <w:sz w:val="24"/>
          <w:szCs w:val="24"/>
          <w:highlight w:val="white"/>
        </w:rPr>
        <w:t>enta elementos que tienen un valor en concreto. Estas se construyen de dos formas: vacía representada por [] y no vacía que se construyen, de forma explícita, a través de sus elementos.</w:t>
      </w:r>
    </w:p>
    <w:p w:rsidR="006A7B47" w:rsidRDefault="006A7B47">
      <w:pPr>
        <w:numPr>
          <w:ilvl w:val="0"/>
          <w:numId w:val="1"/>
        </w:numPr>
        <w:spacing w:line="360" w:lineRule="auto"/>
        <w:jc w:val="both"/>
        <w:rPr>
          <w:color w:val="202124"/>
          <w:sz w:val="24"/>
          <w:szCs w:val="24"/>
          <w:highlight w:val="white"/>
        </w:rPr>
      </w:pPr>
    </w:p>
    <w:p w:rsidR="006A7B47" w:rsidRDefault="00B91417">
      <w:pPr>
        <w:shd w:val="clear" w:color="auto" w:fill="FFFFFF"/>
        <w:spacing w:after="220" w:line="360" w:lineRule="auto"/>
        <w:jc w:val="both"/>
        <w:rPr>
          <w:color w:val="202124"/>
          <w:sz w:val="24"/>
          <w:szCs w:val="24"/>
          <w:highlight w:val="white"/>
        </w:rPr>
      </w:pPr>
      <w:r>
        <w:rPr>
          <w:color w:val="202124"/>
          <w:sz w:val="24"/>
          <w:szCs w:val="24"/>
          <w:highlight w:val="white"/>
        </w:rPr>
        <w:t>Muchos de los programadores debaten si vale la pena o no aprender Has</w:t>
      </w:r>
      <w:r>
        <w:rPr>
          <w:color w:val="202124"/>
          <w:sz w:val="24"/>
          <w:szCs w:val="24"/>
          <w:highlight w:val="white"/>
        </w:rPr>
        <w:t>kell. Mientras unos argumentan que no, otros sugieren aprenderlo para conocer uno de los lenguajes puramente funcionales. Actualmente, se mantiene como uno de los lenguajes menos empleados según datos estadísticos</w:t>
      </w:r>
    </w:p>
    <w:p w:rsidR="006A7B47" w:rsidRDefault="00B91417">
      <w:pPr>
        <w:spacing w:line="360" w:lineRule="auto"/>
        <w:ind w:firstLine="720"/>
        <w:jc w:val="both"/>
        <w:rPr>
          <w:color w:val="202124"/>
          <w:sz w:val="24"/>
          <w:szCs w:val="24"/>
          <w:highlight w:val="white"/>
        </w:rPr>
      </w:pPr>
      <w:r>
        <w:rPr>
          <w:color w:val="202124"/>
          <w:sz w:val="24"/>
          <w:szCs w:val="24"/>
          <w:highlight w:val="white"/>
        </w:rPr>
        <w:t>Al diseñar el lenguaje se observó que no e</w:t>
      </w:r>
      <w:r>
        <w:rPr>
          <w:color w:val="202124"/>
          <w:sz w:val="24"/>
          <w:szCs w:val="24"/>
          <w:highlight w:val="white"/>
        </w:rPr>
        <w:t xml:space="preserve">xistía un tratamiento sistemático de la sobrecarga con lo cual se construyó una nueva solución conocida como las clases de tipos. </w:t>
      </w:r>
    </w:p>
    <w:p w:rsidR="006A7B47" w:rsidRDefault="00B91417">
      <w:pPr>
        <w:spacing w:line="360" w:lineRule="auto"/>
        <w:jc w:val="both"/>
        <w:rPr>
          <w:color w:val="202124"/>
          <w:sz w:val="24"/>
          <w:szCs w:val="24"/>
          <w:highlight w:val="white"/>
        </w:rPr>
      </w:pPr>
      <w:r>
        <w:rPr>
          <w:color w:val="202124"/>
          <w:sz w:val="24"/>
          <w:szCs w:val="24"/>
          <w:highlight w:val="white"/>
        </w:rPr>
        <w:t xml:space="preserve"> </w:t>
      </w:r>
      <w:r>
        <w:rPr>
          <w:color w:val="202124"/>
          <w:sz w:val="24"/>
          <w:szCs w:val="24"/>
          <w:highlight w:val="white"/>
        </w:rPr>
        <w:tab/>
        <w:t>El lenguaje incorporaba, además, Entrada/Salida puramente funcional y, como ya se mencionó más arriba, definición de arrays</w:t>
      </w:r>
      <w:r>
        <w:rPr>
          <w:color w:val="202124"/>
          <w:sz w:val="24"/>
          <w:szCs w:val="24"/>
          <w:highlight w:val="white"/>
        </w:rPr>
        <w:t xml:space="preserve"> por comprensión. Durante casi 10 años aparecieron varias versiones del lenguaje Haskell, hasta que en 1998 se decidió proporcionar una versión estable del lenguaje, que se denominó Haskell 98, a la vez </w:t>
      </w:r>
      <w:r>
        <w:rPr>
          <w:color w:val="202124"/>
          <w:sz w:val="24"/>
          <w:szCs w:val="24"/>
          <w:highlight w:val="white"/>
        </w:rPr>
        <w:lastRenderedPageBreak/>
        <w:t>que se continuaba la investigación de nuevas caracter</w:t>
      </w:r>
      <w:r>
        <w:rPr>
          <w:color w:val="202124"/>
          <w:sz w:val="24"/>
          <w:szCs w:val="24"/>
          <w:highlight w:val="white"/>
        </w:rPr>
        <w:t xml:space="preserve">ísticas y nuevas extensiones al lenguaje. </w:t>
      </w:r>
    </w:p>
    <w:p w:rsidR="006A7B47" w:rsidRDefault="00B91417">
      <w:pPr>
        <w:spacing w:line="360" w:lineRule="auto"/>
        <w:ind w:firstLine="720"/>
        <w:jc w:val="both"/>
        <w:rPr>
          <w:color w:val="202124"/>
          <w:sz w:val="24"/>
          <w:szCs w:val="24"/>
          <w:highlight w:val="white"/>
        </w:rPr>
      </w:pPr>
      <w:r>
        <w:rPr>
          <w:color w:val="202124"/>
          <w:sz w:val="24"/>
          <w:szCs w:val="24"/>
          <w:highlight w:val="white"/>
        </w:rPr>
        <w:t>A lo largo de la vida del lenguaje, como resultado de su investigación han sido implementadas algunas extensiones en algunos sistemas Haskell; por ejemplo el diseño de guardas, clases de tipos con multiparámetros,</w:t>
      </w:r>
      <w:r>
        <w:rPr>
          <w:color w:val="202124"/>
          <w:sz w:val="24"/>
          <w:szCs w:val="24"/>
          <w:highlight w:val="white"/>
        </w:rPr>
        <w:t xml:space="preserve"> cuantificaciones locales y universales, entre otras. En la actualidad Haskell 2010 es el estándar oficial del lenguaje. </w:t>
      </w:r>
    </w:p>
    <w:p w:rsidR="006A7B47" w:rsidRDefault="006A7B47">
      <w:pPr>
        <w:spacing w:line="360" w:lineRule="auto"/>
        <w:jc w:val="both"/>
        <w:rPr>
          <w:color w:val="202124"/>
          <w:sz w:val="24"/>
          <w:szCs w:val="24"/>
          <w:highlight w:val="white"/>
        </w:rPr>
      </w:pPr>
    </w:p>
    <w:p w:rsidR="006A7B47" w:rsidRPr="00E568FD" w:rsidRDefault="00B91417">
      <w:pPr>
        <w:spacing w:line="360" w:lineRule="auto"/>
        <w:jc w:val="both"/>
        <w:rPr>
          <w:sz w:val="40"/>
          <w:szCs w:val="40"/>
          <w:lang w:val="en-US"/>
        </w:rPr>
      </w:pPr>
      <w:r w:rsidRPr="00E568FD">
        <w:rPr>
          <w:sz w:val="40"/>
          <w:szCs w:val="40"/>
          <w:lang w:val="en-US"/>
        </w:rPr>
        <w:t>BNF HASKELL</w:t>
      </w:r>
    </w:p>
    <w:p w:rsidR="006A7B47" w:rsidRPr="00E568FD" w:rsidRDefault="00B91417">
      <w:pPr>
        <w:spacing w:line="360" w:lineRule="auto"/>
        <w:jc w:val="both"/>
        <w:rPr>
          <w:color w:val="0000FF"/>
          <w:sz w:val="21"/>
          <w:szCs w:val="21"/>
          <w:lang w:val="en-US"/>
        </w:rPr>
      </w:pPr>
      <w:hyperlink r:id="rId9">
        <w:r w:rsidRPr="00E568FD">
          <w:rPr>
            <w:color w:val="0000FF"/>
            <w:sz w:val="21"/>
            <w:szCs w:val="21"/>
            <w:u w:val="single"/>
            <w:lang w:val="en-US"/>
          </w:rPr>
          <w:t>https://www.haskell.org/onlinereport/syntax-iso.html</w:t>
        </w:r>
      </w:hyperlink>
    </w:p>
    <w:p w:rsidR="006A7B47" w:rsidRPr="00E568FD" w:rsidRDefault="00B91417">
      <w:pPr>
        <w:spacing w:line="360" w:lineRule="auto"/>
        <w:jc w:val="both"/>
        <w:rPr>
          <w:color w:val="0000FF"/>
          <w:sz w:val="21"/>
          <w:szCs w:val="21"/>
          <w:lang w:val="en-US"/>
        </w:rPr>
      </w:pPr>
      <w:hyperlink r:id="rId10">
        <w:r w:rsidRPr="00E568FD">
          <w:rPr>
            <w:color w:val="0000FF"/>
            <w:sz w:val="21"/>
            <w:szCs w:val="21"/>
            <w:u w:val="single"/>
            <w:lang w:val="en-US"/>
          </w:rPr>
          <w:t>https://www.haskell.org/onlinereport/haskell2010/haskellch10.html</w:t>
        </w:r>
      </w:hyperlink>
    </w:p>
    <w:p w:rsidR="006A7B47" w:rsidRDefault="00B91417">
      <w:pPr>
        <w:spacing w:line="360" w:lineRule="auto"/>
        <w:jc w:val="both"/>
        <w:rPr>
          <w:sz w:val="40"/>
          <w:szCs w:val="40"/>
        </w:rPr>
      </w:pPr>
      <w:r>
        <w:rPr>
          <w:sz w:val="40"/>
          <w:szCs w:val="40"/>
        </w:rPr>
        <w:t>Python: Historia</w:t>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noProof/>
          <w:sz w:val="40"/>
          <w:szCs w:val="40"/>
          <w:lang w:val="en-US"/>
        </w:rPr>
        <w:drawing>
          <wp:inline distT="114300" distB="114300" distL="114300" distR="114300">
            <wp:extent cx="1309688" cy="1438208"/>
            <wp:effectExtent l="38100" t="38100" r="38100" b="3810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1309688" cy="1438208"/>
                    </a:xfrm>
                    <a:prstGeom prst="rect">
                      <a:avLst/>
                    </a:prstGeom>
                    <a:ln w="38100">
                      <a:solidFill>
                        <a:srgbClr val="4A86E8"/>
                      </a:solidFill>
                      <a:prstDash val="solid"/>
                    </a:ln>
                  </pic:spPr>
                </pic:pic>
              </a:graphicData>
            </a:graphic>
          </wp:inline>
        </w:drawing>
      </w:r>
    </w:p>
    <w:p w:rsidR="006A7B47" w:rsidRDefault="00B91417">
      <w:pPr>
        <w:spacing w:line="360" w:lineRule="auto"/>
        <w:ind w:firstLine="720"/>
        <w:jc w:val="both"/>
        <w:rPr>
          <w:sz w:val="24"/>
          <w:szCs w:val="24"/>
        </w:rPr>
      </w:pPr>
      <w:r>
        <w:rPr>
          <w:sz w:val="24"/>
          <w:szCs w:val="24"/>
        </w:rPr>
        <w:t xml:space="preserve">La historia del lenguaje de </w:t>
      </w:r>
      <w:r>
        <w:rPr>
          <w:sz w:val="24"/>
          <w:szCs w:val="24"/>
        </w:rPr>
        <w:t xml:space="preserve">programación Python se remonta hacia finales de los 80s y principio de los 90s, su implementación comenzó en diciembre de 1989​ cuando en Navidad, Guido Van Rossum que trabajaba en el CWI (un centro de investigación holandés de carácter oficial que, entre </w:t>
      </w:r>
      <w:r>
        <w:rPr>
          <w:sz w:val="24"/>
          <w:szCs w:val="24"/>
        </w:rPr>
        <w:t>otras cosas, actualmente alberga la oficina central del W3C) decidió empezar el proyecto como un pasatiempo dándole continuidad al lenguaje de programación ABC del que había formado parte del equipo de desarrollo en el CWI.​ En las imágenes se puede ver un</w:t>
      </w:r>
      <w:r>
        <w:rPr>
          <w:sz w:val="24"/>
          <w:szCs w:val="24"/>
        </w:rPr>
        <w:t xml:space="preserve">a comparativa entre un código en ABC y en Python. </w:t>
      </w:r>
      <w:r>
        <w:rPr>
          <w:noProof/>
          <w:sz w:val="24"/>
          <w:szCs w:val="24"/>
          <w:lang w:val="en-US"/>
        </w:rPr>
        <w:drawing>
          <wp:inline distT="114300" distB="114300" distL="114300" distR="114300">
            <wp:extent cx="5731200" cy="17526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1752600"/>
                    </a:xfrm>
                    <a:prstGeom prst="rect">
                      <a:avLst/>
                    </a:prstGeom>
                    <a:ln/>
                  </pic:spPr>
                </pic:pic>
              </a:graphicData>
            </a:graphic>
          </wp:inline>
        </w:drawing>
      </w:r>
    </w:p>
    <w:p w:rsidR="006A7B47" w:rsidRDefault="00B91417">
      <w:pPr>
        <w:spacing w:line="360" w:lineRule="auto"/>
        <w:jc w:val="both"/>
        <w:rPr>
          <w:sz w:val="24"/>
          <w:szCs w:val="24"/>
        </w:rPr>
      </w:pPr>
      <w:r>
        <w:rPr>
          <w:sz w:val="24"/>
          <w:szCs w:val="24"/>
        </w:rPr>
        <w:lastRenderedPageBreak/>
        <w:t xml:space="preserve">ABC fue desarrollado a principios de los 80s como alternativa a BASIC, fue pensado para principiantes por su facilidad de aprendizaje y uso. Su código era compacto pero legible. El proyecto no trascendió </w:t>
      </w:r>
      <w:r>
        <w:rPr>
          <w:sz w:val="24"/>
          <w:szCs w:val="24"/>
        </w:rPr>
        <w:t>ya que el hardware disponible en la época hacía difícil su uso. Sin embargo, Van Rossum le dió una segunda vida creando Python. El lenguaje de programación Python fue originalmente desarrollado para el sistema operativo Amoeba.</w:t>
      </w:r>
    </w:p>
    <w:p w:rsidR="006A7B47" w:rsidRDefault="00B91417">
      <w:pPr>
        <w:spacing w:line="360" w:lineRule="auto"/>
        <w:jc w:val="both"/>
        <w:rPr>
          <w:sz w:val="24"/>
          <w:szCs w:val="24"/>
        </w:rPr>
      </w:pPr>
      <w:r>
        <w:rPr>
          <w:sz w:val="24"/>
          <w:szCs w:val="24"/>
        </w:rPr>
        <w:tab/>
        <w:t xml:space="preserve">Van Rossum es por tanto el </w:t>
      </w:r>
      <w:r>
        <w:rPr>
          <w:sz w:val="24"/>
          <w:szCs w:val="24"/>
        </w:rPr>
        <w:t>autor principal de Python y continúa ejerciendo un rol central decidiendo la dirección del lenguaje. El nombre "Python" viene dado por la afición de Van Rossum al grupo humorístico Monty Python.</w:t>
      </w:r>
    </w:p>
    <w:p w:rsidR="006A7B47" w:rsidRDefault="00B91417">
      <w:pPr>
        <w:spacing w:line="360" w:lineRule="auto"/>
        <w:jc w:val="both"/>
        <w:rPr>
          <w:sz w:val="24"/>
          <w:szCs w:val="24"/>
        </w:rPr>
      </w:pPr>
      <w:r>
        <w:tab/>
      </w:r>
      <w:r>
        <w:rPr>
          <w:sz w:val="24"/>
          <w:szCs w:val="24"/>
        </w:rPr>
        <w:t>En 1991, Van Rossum publicó el código de la versión 0.9.0 en</w:t>
      </w:r>
      <w:r>
        <w:rPr>
          <w:sz w:val="24"/>
          <w:szCs w:val="24"/>
        </w:rPr>
        <w:t xml:space="preserve"> alt.sources. En esta versión ya hay disponibles </w:t>
      </w:r>
      <w:r>
        <w:rPr>
          <w:sz w:val="24"/>
          <w:szCs w:val="24"/>
          <w:u w:val="single"/>
        </w:rPr>
        <w:t>clases con herencias</w:t>
      </w:r>
      <w:r>
        <w:rPr>
          <w:sz w:val="24"/>
          <w:szCs w:val="24"/>
        </w:rPr>
        <w:t xml:space="preserve">, </w:t>
      </w:r>
      <w:r>
        <w:rPr>
          <w:sz w:val="24"/>
          <w:szCs w:val="24"/>
          <w:u w:val="single"/>
        </w:rPr>
        <w:t>manejo de excepciones</w:t>
      </w:r>
      <w:r>
        <w:rPr>
          <w:sz w:val="24"/>
          <w:szCs w:val="24"/>
        </w:rPr>
        <w:t xml:space="preserve">, </w:t>
      </w:r>
      <w:r>
        <w:rPr>
          <w:sz w:val="24"/>
          <w:szCs w:val="24"/>
          <w:u w:val="single"/>
        </w:rPr>
        <w:t>funciones</w:t>
      </w:r>
      <w:r>
        <w:rPr>
          <w:sz w:val="24"/>
          <w:szCs w:val="24"/>
        </w:rPr>
        <w:t xml:space="preserve"> y los </w:t>
      </w:r>
      <w:r>
        <w:rPr>
          <w:sz w:val="24"/>
          <w:szCs w:val="24"/>
          <w:u w:val="single"/>
        </w:rPr>
        <w:t>tipos modulares</w:t>
      </w:r>
      <w:r>
        <w:rPr>
          <w:sz w:val="24"/>
          <w:szCs w:val="24"/>
        </w:rPr>
        <w:t>. Para este mismo año, Python llega a la versión 1.0 que incluyó herramientas de la programación funcional como lambda, reduce, fil</w:t>
      </w:r>
      <w:r>
        <w:rPr>
          <w:sz w:val="24"/>
          <w:szCs w:val="24"/>
        </w:rPr>
        <w:t>ter y map.</w:t>
      </w:r>
    </w:p>
    <w:p w:rsidR="006A7B47" w:rsidRDefault="00B91417">
      <w:pPr>
        <w:spacing w:line="360" w:lineRule="auto"/>
        <w:jc w:val="both"/>
        <w:rPr>
          <w:sz w:val="24"/>
          <w:szCs w:val="24"/>
          <w:highlight w:val="white"/>
        </w:rPr>
      </w:pPr>
      <w:r>
        <w:rPr>
          <w:sz w:val="24"/>
          <w:szCs w:val="24"/>
        </w:rPr>
        <w:t xml:space="preserve">Para Python 2.0 se incluyó la </w:t>
      </w:r>
      <w:r>
        <w:rPr>
          <w:sz w:val="24"/>
          <w:szCs w:val="24"/>
          <w:u w:val="single"/>
        </w:rPr>
        <w:t>generación de listas</w:t>
      </w:r>
      <w:r>
        <w:rPr>
          <w:sz w:val="24"/>
          <w:szCs w:val="24"/>
        </w:rPr>
        <w:t xml:space="preserve">, una de las características más importantes del lenguaje de programación funcional Haskell. Además incluyó un </w:t>
      </w:r>
      <w:r>
        <w:rPr>
          <w:sz w:val="24"/>
          <w:szCs w:val="24"/>
          <w:u w:val="single"/>
        </w:rPr>
        <w:t>sistema de recolección de basura</w:t>
      </w:r>
      <w:r>
        <w:rPr>
          <w:sz w:val="24"/>
          <w:szCs w:val="24"/>
        </w:rPr>
        <w:t xml:space="preserve">, que administra de forma automática la memoria, ya </w:t>
      </w:r>
      <w:r>
        <w:rPr>
          <w:sz w:val="24"/>
          <w:szCs w:val="24"/>
        </w:rPr>
        <w:t>que es el encargado de liberar los objetos que ya no están en uso y que no serán usados en el futuro</w:t>
      </w:r>
      <w:r>
        <w:rPr>
          <w:sz w:val="24"/>
          <w:szCs w:val="24"/>
          <w:highlight w:val="white"/>
        </w:rPr>
        <w:t>.</w:t>
      </w:r>
    </w:p>
    <w:p w:rsidR="006A7B47" w:rsidRDefault="00B91417">
      <w:pPr>
        <w:spacing w:line="360" w:lineRule="auto"/>
        <w:jc w:val="both"/>
        <w:rPr>
          <w:sz w:val="24"/>
          <w:szCs w:val="24"/>
        </w:rPr>
      </w:pPr>
      <w:r>
        <w:rPr>
          <w:sz w:val="24"/>
          <w:szCs w:val="24"/>
        </w:rPr>
        <w:t>La última gran actualización de Python fue en 2008 con Python 3.0, diseñado para rectificar fallas fundamentales en el diseño del lenguaje. La filosofía d</w:t>
      </w:r>
      <w:r>
        <w:rPr>
          <w:sz w:val="24"/>
          <w:szCs w:val="24"/>
        </w:rPr>
        <w:t>e Python 3.0 es la misma de las versiones anteriores, sin embargo, Python como lenguaje ha acumulado nuevas y redundantes formas de programar una misma tarea.</w:t>
      </w:r>
    </w:p>
    <w:p w:rsidR="006A7B47" w:rsidRDefault="00B91417">
      <w:pPr>
        <w:spacing w:line="360" w:lineRule="auto"/>
        <w:jc w:val="both"/>
        <w:rPr>
          <w:sz w:val="26"/>
          <w:szCs w:val="26"/>
        </w:rPr>
      </w:pPr>
      <w:r>
        <w:rPr>
          <w:b/>
          <w:sz w:val="24"/>
          <w:szCs w:val="24"/>
        </w:rPr>
        <w:t xml:space="preserve">Python es un lenguaje de alto nivel de programación interpretado cuya filosofía hace hincapié en </w:t>
      </w:r>
      <w:r>
        <w:rPr>
          <w:b/>
          <w:sz w:val="24"/>
          <w:szCs w:val="24"/>
        </w:rPr>
        <w:t>la</w:t>
      </w:r>
      <w:r>
        <w:rPr>
          <w:b/>
          <w:sz w:val="24"/>
          <w:szCs w:val="24"/>
          <w:u w:val="single"/>
        </w:rPr>
        <w:t xml:space="preserve"> legibilidad de su código</w:t>
      </w:r>
      <w:r>
        <w:rPr>
          <w:b/>
          <w:sz w:val="24"/>
          <w:szCs w:val="24"/>
        </w:rPr>
        <w:t>, se utiliza para desarrollar aplicaciones de todo tipo, entre ellas: Instagram, Netflix, Spotify.</w:t>
      </w:r>
      <w:r>
        <w:rPr>
          <w:sz w:val="24"/>
          <w:szCs w:val="24"/>
        </w:rPr>
        <w:t xml:space="preserve"> Se trata de un lenguaje de programación </w:t>
      </w:r>
      <w:r>
        <w:rPr>
          <w:sz w:val="24"/>
          <w:szCs w:val="24"/>
          <w:u w:val="single"/>
        </w:rPr>
        <w:t>multiparadigma</w:t>
      </w:r>
      <w:r>
        <w:rPr>
          <w:sz w:val="24"/>
          <w:szCs w:val="24"/>
        </w:rPr>
        <w:t xml:space="preserve">, ya que soporta parcialmente la orientación a objetos, programación imperativa y, en menor medida, programación funcional. </w:t>
      </w:r>
      <w:r>
        <w:rPr>
          <w:b/>
          <w:sz w:val="24"/>
          <w:szCs w:val="24"/>
        </w:rPr>
        <w:t>Es un lenguaje interpretado, dinámico y multiplataforma</w:t>
      </w:r>
      <w:r>
        <w:rPr>
          <w:sz w:val="24"/>
          <w:szCs w:val="24"/>
        </w:rPr>
        <w:t>.</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 xml:space="preserve">Fuentes </w:t>
      </w:r>
    </w:p>
    <w:p w:rsidR="006A7B47" w:rsidRDefault="00B91417">
      <w:pPr>
        <w:spacing w:line="360" w:lineRule="auto"/>
        <w:jc w:val="both"/>
        <w:rPr>
          <w:sz w:val="24"/>
          <w:szCs w:val="24"/>
        </w:rPr>
      </w:pPr>
      <w:r>
        <w:rPr>
          <w:sz w:val="24"/>
          <w:szCs w:val="24"/>
        </w:rPr>
        <w:t xml:space="preserve">Historia Python: </w:t>
      </w:r>
      <w:hyperlink r:id="rId13">
        <w:r>
          <w:rPr>
            <w:sz w:val="24"/>
            <w:szCs w:val="24"/>
            <w:u w:val="single"/>
          </w:rPr>
          <w:t>https://platzi.com/blog/historia-python/</w:t>
        </w:r>
      </w:hyperlink>
    </w:p>
    <w:p w:rsidR="006A7B47" w:rsidRDefault="00B91417">
      <w:pPr>
        <w:spacing w:line="360" w:lineRule="auto"/>
        <w:jc w:val="both"/>
        <w:rPr>
          <w:color w:val="4A86E8"/>
          <w:sz w:val="24"/>
          <w:szCs w:val="24"/>
        </w:rPr>
      </w:pPr>
      <w:r>
        <w:rPr>
          <w:sz w:val="24"/>
          <w:szCs w:val="24"/>
        </w:rPr>
        <w:lastRenderedPageBreak/>
        <w:t>Historia Haskell:</w:t>
      </w:r>
      <w:r>
        <w:rPr>
          <w:sz w:val="24"/>
          <w:szCs w:val="24"/>
        </w:rPr>
        <w:br/>
      </w:r>
      <w:hyperlink r:id="rId14" w:anchor=":~:text=Haskell%20es%20un%20lenguaje%20de,(entre%201920%20y%201960)">
        <w:r>
          <w:rPr>
            <w:color w:val="4A86E8"/>
            <w:sz w:val="24"/>
            <w:szCs w:val="24"/>
            <w:u w:val="single"/>
          </w:rPr>
          <w:t>https://www.iono</w:t>
        </w:r>
        <w:r>
          <w:rPr>
            <w:color w:val="4A86E8"/>
            <w:sz w:val="24"/>
            <w:szCs w:val="24"/>
            <w:u w:val="single"/>
          </w:rPr>
          <w:t>s.es/digitalguide/paginas-web/desarrollo-web/que-es-haskell/#:~:text=Haskell%20es%20un%20lenguaje%20de,(entre%201920%20y%201960)</w:t>
        </w:r>
      </w:hyperlink>
      <w:r>
        <w:rPr>
          <w:color w:val="4A86E8"/>
          <w:sz w:val="24"/>
          <w:szCs w:val="24"/>
        </w:rPr>
        <w:t xml:space="preserve">. </w:t>
      </w:r>
    </w:p>
    <w:p w:rsidR="006A7B47" w:rsidRDefault="006A7B47">
      <w:pPr>
        <w:spacing w:line="360" w:lineRule="auto"/>
        <w:jc w:val="both"/>
        <w:rPr>
          <w:color w:val="4A86E8"/>
          <w:sz w:val="24"/>
          <w:szCs w:val="24"/>
        </w:rPr>
      </w:pPr>
    </w:p>
    <w:p w:rsidR="006A7B47" w:rsidRDefault="00B91417">
      <w:pPr>
        <w:spacing w:line="360" w:lineRule="auto"/>
        <w:jc w:val="both"/>
        <w:rPr>
          <w:color w:val="4A86E8"/>
          <w:sz w:val="24"/>
          <w:szCs w:val="24"/>
        </w:rPr>
      </w:pPr>
      <w:hyperlink r:id="rId15">
        <w:r>
          <w:rPr>
            <w:color w:val="4A86E8"/>
            <w:sz w:val="24"/>
            <w:szCs w:val="24"/>
            <w:u w:val="single"/>
          </w:rPr>
          <w:t>https://labsys.frc.utn.edu.ar/ppr-2011/Unidad%20IV%20-%20Paradigma%20funcional/Unidad%20V%20-%20Paradigma%20Funcional.pdf</w:t>
        </w:r>
      </w:hyperlink>
      <w:r>
        <w:rPr>
          <w:color w:val="4A86E8"/>
          <w:sz w:val="24"/>
          <w:szCs w:val="24"/>
        </w:rPr>
        <w:t xml:space="preserve"> </w:t>
      </w:r>
    </w:p>
    <w:p w:rsidR="006A7B47" w:rsidRDefault="006A7B47">
      <w:pPr>
        <w:spacing w:line="360" w:lineRule="auto"/>
        <w:jc w:val="both"/>
        <w:rPr>
          <w:sz w:val="26"/>
          <w:szCs w:val="26"/>
        </w:rPr>
      </w:pPr>
    </w:p>
    <w:p w:rsidR="006A7B47" w:rsidRPr="00E568FD" w:rsidRDefault="00B91417">
      <w:pPr>
        <w:spacing w:line="360" w:lineRule="auto"/>
        <w:jc w:val="both"/>
        <w:rPr>
          <w:sz w:val="40"/>
          <w:szCs w:val="40"/>
          <w:lang w:val="en-US"/>
        </w:rPr>
      </w:pPr>
      <w:r w:rsidRPr="00E568FD">
        <w:rPr>
          <w:sz w:val="40"/>
          <w:szCs w:val="40"/>
          <w:lang w:val="en-US"/>
        </w:rPr>
        <w:t>BNF PYTHON</w:t>
      </w:r>
    </w:p>
    <w:p w:rsidR="006A7B47" w:rsidRPr="00E568FD" w:rsidRDefault="00B91417">
      <w:pPr>
        <w:spacing w:line="360" w:lineRule="auto"/>
        <w:jc w:val="both"/>
        <w:rPr>
          <w:color w:val="4A86E8"/>
          <w:sz w:val="32"/>
          <w:szCs w:val="32"/>
          <w:lang w:val="en-US"/>
        </w:rPr>
      </w:pPr>
      <w:hyperlink r:id="rId16">
        <w:r w:rsidRPr="00E568FD">
          <w:rPr>
            <w:color w:val="4A86E8"/>
            <w:sz w:val="32"/>
            <w:szCs w:val="32"/>
            <w:u w:val="single"/>
            <w:lang w:val="en-US"/>
          </w:rPr>
          <w:t>https://pypi.org/project/bnf/</w:t>
        </w:r>
      </w:hyperlink>
    </w:p>
    <w:p w:rsidR="006A7B47" w:rsidRPr="00E568FD" w:rsidRDefault="00B91417">
      <w:pPr>
        <w:spacing w:line="360" w:lineRule="auto"/>
        <w:jc w:val="both"/>
        <w:rPr>
          <w:color w:val="4A86E8"/>
          <w:sz w:val="32"/>
          <w:szCs w:val="32"/>
          <w:lang w:val="en-US"/>
        </w:rPr>
      </w:pPr>
      <w:hyperlink r:id="rId17">
        <w:r w:rsidRPr="00E568FD">
          <w:rPr>
            <w:color w:val="4A86E8"/>
            <w:sz w:val="32"/>
            <w:szCs w:val="32"/>
            <w:u w:val="single"/>
            <w:lang w:val="en-US"/>
          </w:rPr>
          <w:t>https://docs.python.org/3/reference/grammar.html</w:t>
        </w:r>
      </w:hyperlink>
    </w:p>
    <w:p w:rsidR="006A7B47" w:rsidRPr="00E568FD" w:rsidRDefault="006A7B47">
      <w:pPr>
        <w:spacing w:line="360" w:lineRule="auto"/>
        <w:jc w:val="both"/>
        <w:rPr>
          <w:sz w:val="32"/>
          <w:szCs w:val="32"/>
          <w:lang w:val="en-US"/>
        </w:rPr>
      </w:pPr>
    </w:p>
    <w:p w:rsidR="006A7B47" w:rsidRPr="00E568FD" w:rsidRDefault="006A7B47">
      <w:pPr>
        <w:spacing w:line="360" w:lineRule="auto"/>
        <w:jc w:val="both"/>
        <w:rPr>
          <w:sz w:val="26"/>
          <w:szCs w:val="26"/>
          <w:lang w:val="en-US"/>
        </w:rPr>
      </w:pPr>
    </w:p>
    <w:p w:rsidR="006A7B47" w:rsidRPr="00E568FD" w:rsidRDefault="006A7B47">
      <w:pPr>
        <w:spacing w:line="360" w:lineRule="auto"/>
        <w:jc w:val="both"/>
        <w:rPr>
          <w:sz w:val="40"/>
          <w:szCs w:val="40"/>
          <w:lang w:val="en-US"/>
        </w:rPr>
      </w:pPr>
    </w:p>
    <w:p w:rsidR="006A7B47" w:rsidRPr="00E568FD" w:rsidRDefault="00B91417">
      <w:pPr>
        <w:spacing w:line="360" w:lineRule="auto"/>
        <w:jc w:val="both"/>
        <w:rPr>
          <w:sz w:val="40"/>
          <w:szCs w:val="40"/>
          <w:lang w:val="en-US"/>
        </w:rPr>
      </w:pPr>
      <w:r w:rsidRPr="00E568FD">
        <w:rPr>
          <w:lang w:val="en-US"/>
        </w:rPr>
        <w:br w:type="page"/>
      </w:r>
    </w:p>
    <w:p w:rsidR="006A7B47" w:rsidRDefault="00B91417">
      <w:pPr>
        <w:spacing w:line="360" w:lineRule="auto"/>
        <w:jc w:val="both"/>
        <w:rPr>
          <w:sz w:val="40"/>
          <w:szCs w:val="40"/>
        </w:rPr>
      </w:pPr>
      <w:r>
        <w:rPr>
          <w:sz w:val="40"/>
          <w:szCs w:val="40"/>
        </w:rPr>
        <w:lastRenderedPageBreak/>
        <w:t>Rendimiento</w:t>
      </w:r>
    </w:p>
    <w:p w:rsidR="006A7B47" w:rsidRDefault="00B91417">
      <w:pPr>
        <w:numPr>
          <w:ilvl w:val="0"/>
          <w:numId w:val="5"/>
        </w:numPr>
        <w:spacing w:line="360" w:lineRule="auto"/>
        <w:jc w:val="both"/>
        <w:rPr>
          <w:b/>
          <w:i/>
          <w:sz w:val="40"/>
          <w:szCs w:val="40"/>
        </w:rPr>
      </w:pPr>
      <w:r>
        <w:rPr>
          <w:b/>
          <w:i/>
          <w:sz w:val="40"/>
          <w:szCs w:val="40"/>
        </w:rPr>
        <w:t>Introducción</w:t>
      </w:r>
    </w:p>
    <w:p w:rsidR="006A7B47" w:rsidRDefault="00B91417">
      <w:pPr>
        <w:spacing w:line="360" w:lineRule="auto"/>
        <w:jc w:val="both"/>
        <w:rPr>
          <w:sz w:val="24"/>
          <w:szCs w:val="24"/>
        </w:rPr>
      </w:pPr>
      <w:r>
        <w:rPr>
          <w:sz w:val="24"/>
          <w:szCs w:val="24"/>
        </w:rPr>
        <w:t>Al momento de realizar el benchmark nos decidimos por realizar dos algoritmos que cumplan distintas tareas en un programa. El primero es Fibonacci que requiere tanto realizar cálculos como manejo de memoria dinámica al momento de trazar la lista resultante</w:t>
      </w:r>
      <w:r>
        <w:rPr>
          <w:sz w:val="24"/>
          <w:szCs w:val="24"/>
        </w:rPr>
        <w:t xml:space="preserve"> sin un límite específico. El otro algoritmo es el de ordenamiento por burbujeo (BubbleSort) que es crítico en cuanto al manejo de orden de una lista y de variables.</w:t>
      </w:r>
    </w:p>
    <w:p w:rsidR="006A7B47" w:rsidRDefault="00B91417">
      <w:pPr>
        <w:spacing w:line="360" w:lineRule="auto"/>
        <w:jc w:val="both"/>
        <w:rPr>
          <w:sz w:val="24"/>
          <w:szCs w:val="24"/>
        </w:rPr>
      </w:pPr>
      <w:r>
        <w:rPr>
          <w:sz w:val="24"/>
          <w:szCs w:val="24"/>
        </w:rPr>
        <w:t>Luego, para medir el tiempo y memoria, en cuanto  a Haskell ya disponemos de un comando qu</w:t>
      </w:r>
      <w:r>
        <w:rPr>
          <w:sz w:val="24"/>
          <w:szCs w:val="24"/>
        </w:rPr>
        <w:t>e nos ofrece la consola: “ghci&gt; :set +s”.</w:t>
      </w:r>
    </w:p>
    <w:p w:rsidR="006A7B47" w:rsidRDefault="00B91417">
      <w:pPr>
        <w:spacing w:line="360" w:lineRule="auto"/>
        <w:jc w:val="both"/>
        <w:rPr>
          <w:sz w:val="24"/>
          <w:szCs w:val="24"/>
        </w:rPr>
      </w:pPr>
      <w:hyperlink r:id="rId18">
        <w:r>
          <w:rPr>
            <w:color w:val="1155CC"/>
            <w:sz w:val="24"/>
            <w:szCs w:val="24"/>
            <w:u w:val="single"/>
          </w:rPr>
          <w:t>http://downloads.haskell.org/~ghc/7.2.1/docs/html/users_guide/ghci-set.html</w:t>
        </w:r>
      </w:hyperlink>
    </w:p>
    <w:p w:rsidR="006A7B47" w:rsidRDefault="00B91417">
      <w:pPr>
        <w:spacing w:line="360" w:lineRule="auto"/>
        <w:jc w:val="both"/>
        <w:rPr>
          <w:sz w:val="24"/>
          <w:szCs w:val="24"/>
        </w:rPr>
      </w:pPr>
      <w:r>
        <w:rPr>
          <w:sz w:val="24"/>
          <w:szCs w:val="24"/>
        </w:rPr>
        <w:t>En cuanto a python tuvimos que utilizar lib</w:t>
      </w:r>
      <w:r>
        <w:rPr>
          <w:sz w:val="24"/>
          <w:szCs w:val="24"/>
        </w:rPr>
        <w:t>rerías que colocamos en el main acotando la función a analizar:</w:t>
      </w:r>
    </w:p>
    <w:p w:rsidR="006A7B47" w:rsidRDefault="00B91417">
      <w:pPr>
        <w:numPr>
          <w:ilvl w:val="0"/>
          <w:numId w:val="2"/>
        </w:numPr>
        <w:spacing w:line="360" w:lineRule="auto"/>
        <w:jc w:val="both"/>
        <w:rPr>
          <w:sz w:val="24"/>
          <w:szCs w:val="24"/>
        </w:rPr>
      </w:pPr>
      <w:r>
        <w:rPr>
          <w:b/>
          <w:sz w:val="24"/>
          <w:szCs w:val="24"/>
        </w:rPr>
        <w:t>time:</w:t>
      </w:r>
      <w:r>
        <w:rPr>
          <w:sz w:val="24"/>
          <w:szCs w:val="24"/>
        </w:rPr>
        <w:t xml:space="preserve"> para el tiempo de ejecución. </w:t>
      </w:r>
      <w:hyperlink r:id="rId19">
        <w:r>
          <w:rPr>
            <w:color w:val="1155CC"/>
            <w:sz w:val="24"/>
            <w:szCs w:val="24"/>
            <w:u w:val="single"/>
          </w:rPr>
          <w:t>https://docs.python.org/3/library/time.html</w:t>
        </w:r>
      </w:hyperlink>
    </w:p>
    <w:p w:rsidR="006A7B47" w:rsidRDefault="00B91417">
      <w:pPr>
        <w:numPr>
          <w:ilvl w:val="0"/>
          <w:numId w:val="2"/>
        </w:numPr>
        <w:spacing w:line="360" w:lineRule="auto"/>
        <w:jc w:val="both"/>
        <w:rPr>
          <w:sz w:val="24"/>
          <w:szCs w:val="24"/>
        </w:rPr>
      </w:pPr>
      <w:r>
        <w:rPr>
          <w:b/>
          <w:sz w:val="24"/>
          <w:szCs w:val="24"/>
        </w:rPr>
        <w:t>tracemalloc:</w:t>
      </w:r>
      <w:r>
        <w:rPr>
          <w:sz w:val="24"/>
          <w:szCs w:val="24"/>
        </w:rPr>
        <w:t xml:space="preserve"> medir memoria durante la ejecución.</w:t>
      </w:r>
    </w:p>
    <w:p w:rsidR="006A7B47" w:rsidRDefault="00B91417">
      <w:pPr>
        <w:spacing w:line="360" w:lineRule="auto"/>
        <w:jc w:val="both"/>
        <w:rPr>
          <w:sz w:val="24"/>
          <w:szCs w:val="24"/>
        </w:rPr>
      </w:pPr>
      <w:hyperlink r:id="rId20">
        <w:r>
          <w:rPr>
            <w:color w:val="1155CC"/>
            <w:sz w:val="24"/>
            <w:szCs w:val="24"/>
            <w:u w:val="single"/>
          </w:rPr>
          <w:t>https://docs.python.org/es/3/library/tracemalloc.html</w:t>
        </w:r>
      </w:hyperlink>
    </w:p>
    <w:p w:rsidR="006A7B47" w:rsidRDefault="00B91417">
      <w:pPr>
        <w:spacing w:line="360" w:lineRule="auto"/>
        <w:jc w:val="both"/>
        <w:rPr>
          <w:sz w:val="24"/>
          <w:szCs w:val="24"/>
        </w:rPr>
      </w:pPr>
      <w:r>
        <w:rPr>
          <w:sz w:val="24"/>
          <w:szCs w:val="24"/>
        </w:rPr>
        <w:t xml:space="preserve">  </w:t>
      </w:r>
    </w:p>
    <w:p w:rsidR="006A7B47" w:rsidRDefault="00B91417">
      <w:pPr>
        <w:numPr>
          <w:ilvl w:val="0"/>
          <w:numId w:val="5"/>
        </w:numPr>
        <w:spacing w:line="360" w:lineRule="auto"/>
        <w:jc w:val="both"/>
        <w:rPr>
          <w:b/>
          <w:i/>
          <w:sz w:val="40"/>
          <w:szCs w:val="40"/>
        </w:rPr>
      </w:pPr>
      <w:r>
        <w:rPr>
          <w:b/>
          <w:i/>
          <w:sz w:val="40"/>
          <w:szCs w:val="40"/>
        </w:rPr>
        <w:t>Fibonacci</w:t>
      </w:r>
    </w:p>
    <w:p w:rsidR="006A7B47" w:rsidRDefault="00B91417">
      <w:pPr>
        <w:spacing w:line="360" w:lineRule="auto"/>
        <w:jc w:val="both"/>
      </w:pPr>
      <w:r>
        <w:rPr>
          <w:sz w:val="24"/>
          <w:szCs w:val="24"/>
        </w:rPr>
        <w:t>Obtenemos los primeros 150 números de la sucesión de Fibonacci.</w:t>
      </w:r>
    </w:p>
    <w:p w:rsidR="006A7B47" w:rsidRDefault="00B91417">
      <w:pPr>
        <w:spacing w:line="360" w:lineRule="auto"/>
        <w:jc w:val="both"/>
        <w:rPr>
          <w:sz w:val="24"/>
          <w:szCs w:val="24"/>
        </w:rPr>
      </w:pPr>
      <w:r>
        <w:rPr>
          <w:b/>
          <w:sz w:val="24"/>
          <w:szCs w:val="24"/>
        </w:rPr>
        <w:t xml:space="preserve">Haskell </w:t>
      </w:r>
      <w:r>
        <w:rPr>
          <w:noProof/>
          <w:sz w:val="24"/>
          <w:szCs w:val="24"/>
          <w:lang w:val="en-US"/>
        </w:rPr>
        <w:drawing>
          <wp:inline distT="114300" distB="114300" distL="114300" distR="114300">
            <wp:extent cx="5731200" cy="17399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1739900"/>
                    </a:xfrm>
                    <a:prstGeom prst="rect">
                      <a:avLst/>
                    </a:prstGeom>
                    <a:ln/>
                  </pic:spPr>
                </pic:pic>
              </a:graphicData>
            </a:graphic>
          </wp:inline>
        </w:drawing>
      </w:r>
    </w:p>
    <w:p w:rsidR="006A7B47" w:rsidRDefault="006A7B47">
      <w:pPr>
        <w:spacing w:line="360" w:lineRule="auto"/>
        <w:jc w:val="both"/>
        <w:rPr>
          <w:sz w:val="24"/>
          <w:szCs w:val="24"/>
        </w:rPr>
      </w:pPr>
    </w:p>
    <w:p w:rsidR="006A7B47" w:rsidRDefault="00B91417">
      <w:pPr>
        <w:spacing w:line="360" w:lineRule="auto"/>
        <w:jc w:val="both"/>
        <w:rPr>
          <w:sz w:val="24"/>
          <w:szCs w:val="24"/>
        </w:rPr>
      </w:pPr>
      <w:r>
        <w:rPr>
          <w:b/>
          <w:sz w:val="24"/>
          <w:szCs w:val="24"/>
        </w:rPr>
        <w:lastRenderedPageBreak/>
        <w:t>Python</w:t>
      </w:r>
      <w:r>
        <w:rPr>
          <w:noProof/>
          <w:sz w:val="24"/>
          <w:szCs w:val="24"/>
          <w:lang w:val="en-US"/>
        </w:rPr>
        <w:drawing>
          <wp:inline distT="114300" distB="114300" distL="114300" distR="114300">
            <wp:extent cx="5731200" cy="1028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31200" cy="1028700"/>
                    </a:xfrm>
                    <a:prstGeom prst="rect">
                      <a:avLst/>
                    </a:prstGeom>
                    <a:ln/>
                  </pic:spPr>
                </pic:pic>
              </a:graphicData>
            </a:graphic>
          </wp:inline>
        </w:drawing>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Comparativa</w:t>
      </w:r>
      <w:r>
        <w:rPr>
          <w:noProof/>
          <w:lang w:val="en-US"/>
        </w:rPr>
        <mc:AlternateContent>
          <mc:Choice Requires="wpg">
            <w:drawing>
              <wp:anchor distT="114300" distB="114300" distL="114300" distR="114300" simplePos="0" relativeHeight="251658240" behindDoc="1" locked="0" layoutInCell="1" hidden="0" allowOverlap="1">
                <wp:simplePos x="0" y="0"/>
                <wp:positionH relativeFrom="column">
                  <wp:posOffset>85726</wp:posOffset>
                </wp:positionH>
                <wp:positionV relativeFrom="paragraph">
                  <wp:posOffset>358118</wp:posOffset>
                </wp:positionV>
                <wp:extent cx="1809750" cy="310181"/>
                <wp:effectExtent l="0" t="0" r="0" b="0"/>
                <wp:wrapNone/>
                <wp:docPr id="1" name="Conector recto de flecha 1"/>
                <wp:cNvGraphicFramePr/>
                <a:graphic xmlns:a="http://schemas.openxmlformats.org/drawingml/2006/main">
                  <a:graphicData uri="http://schemas.microsoft.com/office/word/2010/wordprocessingShape">
                    <wps:wsp>
                      <wps:cNvCnPr/>
                      <wps:spPr>
                        <a:xfrm>
                          <a:off x="708100" y="314700"/>
                          <a:ext cx="747300" cy="3147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809750" cy="310181"/>
                <wp:effectExtent b="0" l="0" r="0" t="0"/>
                <wp:wrapNone/>
                <wp:docPr id="1" name="image9.png"/>
                <a:graphic>
                  <a:graphicData uri="http://schemas.openxmlformats.org/drawingml/2006/picture">
                    <pic:pic>
                      <pic:nvPicPr>
                        <pic:cNvPr id="0" name="image9.png"/>
                        <pic:cNvPicPr preferRelativeResize="0"/>
                      </pic:nvPicPr>
                      <pic:blipFill>
                        <a:blip r:embed="rId23"/>
                        <a:srcRect/>
                        <a:stretch>
                          <a:fillRect/>
                        </a:stretch>
                      </pic:blipFill>
                      <pic:spPr>
                        <a:xfrm>
                          <a:off x="0" y="0"/>
                          <a:ext cx="1809750" cy="310181"/>
                        </a:xfrm>
                        <a:prstGeom prst="rect"/>
                        <a:ln/>
                      </pic:spPr>
                    </pic:pic>
                  </a:graphicData>
                </a:graphic>
              </wp:anchor>
            </w:drawing>
          </mc:Fallback>
        </mc:AlternateConten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A7B47">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both"/>
              <w:rPr>
                <w:sz w:val="20"/>
                <w:szCs w:val="20"/>
              </w:rPr>
            </w:pPr>
            <w:r>
              <w:rPr>
                <w:sz w:val="20"/>
                <w:szCs w:val="20"/>
              </w:rPr>
              <w:t xml:space="preserve">                    </w:t>
            </w:r>
            <w:r>
              <w:rPr>
                <w:sz w:val="20"/>
                <w:szCs w:val="20"/>
              </w:rPr>
              <w:t xml:space="preserve">      Característica</w:t>
            </w:r>
          </w:p>
          <w:p w:rsidR="006A7B47" w:rsidRDefault="00B91417">
            <w:pPr>
              <w:widowControl w:val="0"/>
              <w:pBdr>
                <w:top w:val="nil"/>
                <w:left w:val="nil"/>
                <w:bottom w:val="nil"/>
                <w:right w:val="nil"/>
                <w:between w:val="nil"/>
              </w:pBdr>
              <w:spacing w:line="360" w:lineRule="auto"/>
              <w:jc w:val="both"/>
              <w:rPr>
                <w:sz w:val="20"/>
                <w:szCs w:val="20"/>
              </w:rPr>
            </w:pPr>
            <w:r>
              <w:rPr>
                <w:sz w:val="20"/>
                <w:szCs w:val="20"/>
              </w:rPr>
              <w:t>Lenguaje</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Velocidad</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Memoria Usada</w:t>
            </w:r>
          </w:p>
        </w:tc>
      </w:tr>
      <w:tr w:rsidR="006A7B47">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Haskell</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0.06 seg</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3785160 bytes</w:t>
            </w:r>
          </w:p>
        </w:tc>
      </w:tr>
      <w:tr w:rsidR="006A7B47">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Python</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0.001 seg</w:t>
            </w:r>
          </w:p>
        </w:tc>
        <w:tc>
          <w:tcPr>
            <w:tcW w:w="3009" w:type="dxa"/>
            <w:shd w:val="clear" w:color="auto" w:fill="auto"/>
            <w:tcMar>
              <w:top w:w="100" w:type="dxa"/>
              <w:left w:w="100" w:type="dxa"/>
              <w:bottom w:w="100" w:type="dxa"/>
              <w:right w:w="100" w:type="dxa"/>
            </w:tcMar>
          </w:tcPr>
          <w:p w:rsidR="006A7B47" w:rsidRDefault="00B91417">
            <w:pPr>
              <w:widowControl w:val="0"/>
              <w:pBdr>
                <w:top w:val="nil"/>
                <w:left w:val="nil"/>
                <w:bottom w:val="nil"/>
                <w:right w:val="nil"/>
                <w:between w:val="nil"/>
              </w:pBdr>
              <w:spacing w:line="360" w:lineRule="auto"/>
              <w:jc w:val="center"/>
              <w:rPr>
                <w:sz w:val="24"/>
                <w:szCs w:val="24"/>
              </w:rPr>
            </w:pPr>
            <w:r>
              <w:rPr>
                <w:sz w:val="24"/>
                <w:szCs w:val="24"/>
              </w:rPr>
              <w:t>9232 bytes</w:t>
            </w:r>
          </w:p>
        </w:tc>
      </w:tr>
    </w:tbl>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 xml:space="preserve">La </w:t>
      </w:r>
      <w:r>
        <w:rPr>
          <w:b/>
          <w:color w:val="0000FF"/>
          <w:sz w:val="24"/>
          <w:szCs w:val="24"/>
          <w:highlight w:val="white"/>
          <w:u w:val="single"/>
        </w:rPr>
        <w:t>diferencia de memoria</w:t>
      </w:r>
      <w:r>
        <w:rPr>
          <w:sz w:val="24"/>
          <w:szCs w:val="24"/>
        </w:rPr>
        <w:t xml:space="preserve"> es fácilmente adjudicable a la fuerte tipificación estática de Haskell, la cual no permite que una variable cambie de valor, sino que se crea y asigna, se crea y asigna, y ese valor no cambia. Por lo que para dar 150 números, debe utilizar espacio para es</w:t>
      </w:r>
      <w:r>
        <w:rPr>
          <w:sz w:val="24"/>
          <w:szCs w:val="24"/>
        </w:rPr>
        <w:t>os 150 números, mientras que Python no (tipado dinámico). Otro factor es la evaluación perezosa de Haskell, que si bien puede tener un beneficio de rendimiento en algunos casos, puede generar una sobrecarga en términos de uso de memoria.</w:t>
      </w:r>
      <w:r>
        <w:rPr>
          <w:sz w:val="24"/>
          <w:szCs w:val="24"/>
        </w:rPr>
        <w:br/>
        <w:t>Además, Python uti</w:t>
      </w:r>
      <w:r>
        <w:rPr>
          <w:sz w:val="24"/>
          <w:szCs w:val="24"/>
        </w:rPr>
        <w:t>liza un sistema de administración de memoria que incluye un recolector de basura para liberar automáticamente la memoria no utilizada.</w:t>
      </w:r>
    </w:p>
    <w:p w:rsidR="006A7B47" w:rsidRDefault="00B91417">
      <w:pPr>
        <w:spacing w:line="360" w:lineRule="auto"/>
        <w:jc w:val="both"/>
        <w:rPr>
          <w:sz w:val="24"/>
          <w:szCs w:val="24"/>
        </w:rPr>
      </w:pPr>
      <w:r>
        <w:rPr>
          <w:sz w:val="24"/>
          <w:szCs w:val="24"/>
        </w:rPr>
        <w:t>.</w:t>
      </w:r>
    </w:p>
    <w:p w:rsidR="006A7B47" w:rsidRDefault="00B91417">
      <w:pPr>
        <w:spacing w:line="360" w:lineRule="auto"/>
        <w:jc w:val="both"/>
        <w:rPr>
          <w:sz w:val="24"/>
          <w:szCs w:val="24"/>
        </w:rPr>
      </w:pPr>
      <w:r>
        <w:rPr>
          <w:sz w:val="24"/>
          <w:szCs w:val="24"/>
        </w:rPr>
        <w:t>La</w:t>
      </w:r>
      <w:r>
        <w:rPr>
          <w:sz w:val="24"/>
          <w:szCs w:val="24"/>
          <w:highlight w:val="white"/>
        </w:rPr>
        <w:t xml:space="preserve"> </w:t>
      </w:r>
      <w:r>
        <w:rPr>
          <w:b/>
          <w:color w:val="0000FF"/>
          <w:sz w:val="24"/>
          <w:szCs w:val="24"/>
          <w:highlight w:val="white"/>
          <w:u w:val="single"/>
        </w:rPr>
        <w:t>diferencia de velocidad</w:t>
      </w:r>
      <w:r>
        <w:rPr>
          <w:sz w:val="24"/>
          <w:szCs w:val="24"/>
        </w:rPr>
        <w:t xml:space="preserve"> en ejecución, se puede atribuir a varios factores:</w:t>
      </w:r>
    </w:p>
    <w:p w:rsidR="006A7B47" w:rsidRDefault="00B91417">
      <w:pPr>
        <w:numPr>
          <w:ilvl w:val="0"/>
          <w:numId w:val="3"/>
        </w:numPr>
        <w:spacing w:line="360" w:lineRule="auto"/>
        <w:jc w:val="both"/>
        <w:rPr>
          <w:sz w:val="24"/>
          <w:szCs w:val="24"/>
        </w:rPr>
      </w:pPr>
      <w:r>
        <w:rPr>
          <w:sz w:val="24"/>
          <w:szCs w:val="24"/>
        </w:rPr>
        <w:t>Gestión de memoria: La gestión de memoria</w:t>
      </w:r>
      <w:r>
        <w:rPr>
          <w:sz w:val="24"/>
          <w:szCs w:val="24"/>
        </w:rPr>
        <w:t xml:space="preserve"> también puede influir en el rendimiento. Haskell y Python tienen enfoques diferentes para la gestión de la memoria y la recolección de basura.</w:t>
      </w:r>
    </w:p>
    <w:p w:rsidR="006A7B47" w:rsidRDefault="00B91417">
      <w:pPr>
        <w:numPr>
          <w:ilvl w:val="0"/>
          <w:numId w:val="3"/>
        </w:numPr>
        <w:spacing w:line="360" w:lineRule="auto"/>
        <w:jc w:val="both"/>
        <w:rPr>
          <w:sz w:val="24"/>
          <w:szCs w:val="24"/>
        </w:rPr>
      </w:pPr>
      <w:r>
        <w:rPr>
          <w:sz w:val="24"/>
          <w:szCs w:val="24"/>
        </w:rPr>
        <w:t>Evaluación diferida (Haskell) vs ansiosa (Python): La evaluación diferida en Haskell puede hacer que algunos cál</w:t>
      </w:r>
      <w:r>
        <w:rPr>
          <w:sz w:val="24"/>
          <w:szCs w:val="24"/>
        </w:rPr>
        <w:t>culos sean diferidos hasta que sean necesarios. Esto puede tener un impacto positivo en el rendimiento en ciertos programas, pero también puede tener implicaciones de rendimiento en otros.</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lastRenderedPageBreak/>
        <w:t>No es necesariamente cierto que Haskell sea más lento en la ejecuc</w:t>
      </w:r>
      <w:r>
        <w:rPr>
          <w:sz w:val="24"/>
          <w:szCs w:val="24"/>
        </w:rPr>
        <w:t>ión que Python en todos los casos, incluyendo el cálculo de los primeros N números de la sucesión de Fibonacci. La velocidad de ejecución de un programa en un lenguaje de programación está influenciada por varios factores, como la eficiencia de la implemen</w:t>
      </w:r>
      <w:r>
        <w:rPr>
          <w:sz w:val="24"/>
          <w:szCs w:val="24"/>
        </w:rPr>
        <w:t>tación, las optimizaciones del compilador, la gestión de memoria y la elección de algoritmos y estructuras de datos.</w:t>
      </w:r>
    </w:p>
    <w:p w:rsidR="006A7B47" w:rsidRDefault="006A7B47">
      <w:pPr>
        <w:spacing w:line="360" w:lineRule="auto"/>
        <w:jc w:val="both"/>
        <w:rPr>
          <w:sz w:val="24"/>
          <w:szCs w:val="24"/>
        </w:rPr>
      </w:pPr>
    </w:p>
    <w:p w:rsidR="006A7B47" w:rsidRDefault="006A7B47">
      <w:pPr>
        <w:spacing w:line="360" w:lineRule="auto"/>
        <w:jc w:val="both"/>
        <w:rPr>
          <w:sz w:val="24"/>
          <w:szCs w:val="24"/>
        </w:rPr>
      </w:pPr>
    </w:p>
    <w:p w:rsidR="006A7B47" w:rsidRDefault="00B91417">
      <w:pPr>
        <w:spacing w:line="360" w:lineRule="auto"/>
        <w:jc w:val="both"/>
        <w:rPr>
          <w:sz w:val="26"/>
          <w:szCs w:val="26"/>
        </w:rPr>
      </w:pPr>
      <w:r>
        <w:br w:type="page"/>
      </w:r>
    </w:p>
    <w:p w:rsidR="006A7B47" w:rsidRDefault="006A7B47">
      <w:pPr>
        <w:spacing w:line="360" w:lineRule="auto"/>
        <w:jc w:val="both"/>
        <w:rPr>
          <w:sz w:val="26"/>
          <w:szCs w:val="26"/>
        </w:rPr>
      </w:pPr>
    </w:p>
    <w:p w:rsidR="006A7B47" w:rsidRDefault="00B91417">
      <w:pPr>
        <w:numPr>
          <w:ilvl w:val="0"/>
          <w:numId w:val="5"/>
        </w:numPr>
        <w:spacing w:line="360" w:lineRule="auto"/>
        <w:jc w:val="both"/>
        <w:rPr>
          <w:b/>
          <w:i/>
          <w:sz w:val="40"/>
          <w:szCs w:val="40"/>
        </w:rPr>
      </w:pPr>
      <w:r>
        <w:rPr>
          <w:b/>
          <w:i/>
          <w:sz w:val="40"/>
          <w:szCs w:val="40"/>
        </w:rPr>
        <w:t>BubbleSort (</w:t>
      </w:r>
      <w:r>
        <w:rPr>
          <w:b/>
          <w:i/>
          <w:sz w:val="36"/>
          <w:szCs w:val="36"/>
        </w:rPr>
        <w:t>Ordenamiento de burbuja)</w:t>
      </w:r>
    </w:p>
    <w:p w:rsidR="006A7B47" w:rsidRDefault="00B91417">
      <w:pPr>
        <w:spacing w:line="360" w:lineRule="auto"/>
        <w:jc w:val="both"/>
        <w:rPr>
          <w:sz w:val="26"/>
          <w:szCs w:val="26"/>
        </w:rPr>
      </w:pPr>
      <w:r>
        <w:rPr>
          <w:sz w:val="26"/>
          <w:szCs w:val="26"/>
        </w:rPr>
        <w:t>Dada una lista de números del 1 al 99, se debe ordenar esta lista mediante la técnica del “burbuj</w:t>
      </w:r>
      <w:r>
        <w:rPr>
          <w:sz w:val="26"/>
          <w:szCs w:val="26"/>
        </w:rPr>
        <w:t>eo”.</w:t>
      </w:r>
    </w:p>
    <w:p w:rsidR="006A7B47" w:rsidRDefault="006A7B47">
      <w:pPr>
        <w:spacing w:line="360" w:lineRule="auto"/>
        <w:jc w:val="both"/>
        <w:rPr>
          <w:sz w:val="24"/>
          <w:szCs w:val="24"/>
        </w:rPr>
      </w:pPr>
    </w:p>
    <w:p w:rsidR="006A7B47" w:rsidRDefault="00B91417">
      <w:pPr>
        <w:spacing w:line="360" w:lineRule="auto"/>
        <w:jc w:val="both"/>
        <w:rPr>
          <w:b/>
          <w:sz w:val="24"/>
          <w:szCs w:val="24"/>
        </w:rPr>
      </w:pPr>
      <w:r>
        <w:rPr>
          <w:b/>
          <w:sz w:val="24"/>
          <w:szCs w:val="24"/>
        </w:rPr>
        <w:t>Haskell</w:t>
      </w:r>
    </w:p>
    <w:p w:rsidR="006A7B47" w:rsidRDefault="00B91417">
      <w:pPr>
        <w:spacing w:line="360" w:lineRule="auto"/>
        <w:jc w:val="both"/>
        <w:rPr>
          <w:b/>
          <w:sz w:val="24"/>
          <w:szCs w:val="24"/>
        </w:rPr>
      </w:pPr>
      <w:r>
        <w:rPr>
          <w:b/>
          <w:noProof/>
          <w:sz w:val="24"/>
          <w:szCs w:val="24"/>
          <w:lang w:val="en-US"/>
        </w:rPr>
        <w:drawing>
          <wp:inline distT="114300" distB="114300" distL="114300" distR="114300">
            <wp:extent cx="5731200" cy="711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711200"/>
                    </a:xfrm>
                    <a:prstGeom prst="rect">
                      <a:avLst/>
                    </a:prstGeom>
                    <a:ln/>
                  </pic:spPr>
                </pic:pic>
              </a:graphicData>
            </a:graphic>
          </wp:inline>
        </w:drawing>
      </w:r>
    </w:p>
    <w:p w:rsidR="006A7B47" w:rsidRDefault="006A7B47">
      <w:pPr>
        <w:spacing w:line="360" w:lineRule="auto"/>
        <w:jc w:val="both"/>
        <w:rPr>
          <w:b/>
          <w:sz w:val="24"/>
          <w:szCs w:val="24"/>
        </w:rPr>
      </w:pPr>
    </w:p>
    <w:p w:rsidR="006A7B47" w:rsidRDefault="00B91417">
      <w:pPr>
        <w:spacing w:line="360" w:lineRule="auto"/>
        <w:jc w:val="both"/>
        <w:rPr>
          <w:b/>
        </w:rPr>
      </w:pPr>
      <w:r>
        <w:rPr>
          <w:b/>
          <w:sz w:val="24"/>
          <w:szCs w:val="24"/>
        </w:rPr>
        <w:t>Python</w:t>
      </w:r>
    </w:p>
    <w:p w:rsidR="006A7B47" w:rsidRDefault="00B91417">
      <w:pPr>
        <w:spacing w:line="360" w:lineRule="auto"/>
        <w:jc w:val="both"/>
        <w:rPr>
          <w:b/>
        </w:rPr>
      </w:pPr>
      <w:r>
        <w:rPr>
          <w:b/>
          <w:noProof/>
          <w:lang w:val="en-US"/>
        </w:rPr>
        <w:drawing>
          <wp:inline distT="114300" distB="114300" distL="114300" distR="114300">
            <wp:extent cx="5731200" cy="8001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731200" cy="800100"/>
                    </a:xfrm>
                    <a:prstGeom prst="rect">
                      <a:avLst/>
                    </a:prstGeom>
                    <a:ln/>
                  </pic:spPr>
                </pic:pic>
              </a:graphicData>
            </a:graphic>
          </wp:inline>
        </w:drawing>
      </w:r>
    </w:p>
    <w:p w:rsidR="006A7B47" w:rsidRDefault="006A7B47">
      <w:pPr>
        <w:spacing w:line="360" w:lineRule="auto"/>
        <w:jc w:val="both"/>
        <w:rPr>
          <w:sz w:val="24"/>
          <w:szCs w:val="24"/>
        </w:rPr>
      </w:pPr>
    </w:p>
    <w:p w:rsidR="006A7B47" w:rsidRDefault="00B91417">
      <w:pPr>
        <w:spacing w:line="360" w:lineRule="auto"/>
        <w:jc w:val="both"/>
      </w:pPr>
      <w:r>
        <w:t>Comparativa</w:t>
      </w:r>
      <w:r>
        <w:rPr>
          <w:noProof/>
          <w:lang w:val="en-US"/>
        </w:rPr>
        <mc:AlternateContent>
          <mc:Choice Requires="wpg">
            <w:drawing>
              <wp:anchor distT="114300" distB="114300" distL="114300" distR="114300" simplePos="0" relativeHeight="251659264" behindDoc="1" locked="0" layoutInCell="1" hidden="0" allowOverlap="1">
                <wp:simplePos x="0" y="0"/>
                <wp:positionH relativeFrom="column">
                  <wp:posOffset>85726</wp:posOffset>
                </wp:positionH>
                <wp:positionV relativeFrom="paragraph">
                  <wp:posOffset>358118</wp:posOffset>
                </wp:positionV>
                <wp:extent cx="1690688" cy="355934"/>
                <wp:effectExtent l="0" t="0" r="0" b="0"/>
                <wp:wrapNone/>
                <wp:docPr id="2" name="Conector recto de flecha 2"/>
                <wp:cNvGraphicFramePr/>
                <a:graphic xmlns:a="http://schemas.openxmlformats.org/drawingml/2006/main">
                  <a:graphicData uri="http://schemas.microsoft.com/office/word/2010/wordprocessingShape">
                    <wps:wsp>
                      <wps:cNvCnPr/>
                      <wps:spPr>
                        <a:xfrm>
                          <a:off x="550750" y="1229325"/>
                          <a:ext cx="1367100" cy="34410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85726</wp:posOffset>
                </wp:positionH>
                <wp:positionV relativeFrom="paragraph">
                  <wp:posOffset>358118</wp:posOffset>
                </wp:positionV>
                <wp:extent cx="1690688" cy="355934"/>
                <wp:effectExtent b="0" l="0" r="0" t="0"/>
                <wp:wrapNone/>
                <wp:docPr id="2" name="image10.png"/>
                <a:graphic>
                  <a:graphicData uri="http://schemas.openxmlformats.org/drawingml/2006/picture">
                    <pic:pic>
                      <pic:nvPicPr>
                        <pic:cNvPr id="0" name="image10.png"/>
                        <pic:cNvPicPr preferRelativeResize="0"/>
                      </pic:nvPicPr>
                      <pic:blipFill>
                        <a:blip r:embed="rId26"/>
                        <a:srcRect/>
                        <a:stretch>
                          <a:fillRect/>
                        </a:stretch>
                      </pic:blipFill>
                      <pic:spPr>
                        <a:xfrm>
                          <a:off x="0" y="0"/>
                          <a:ext cx="1690688" cy="355934"/>
                        </a:xfrm>
                        <a:prstGeom prst="rect"/>
                        <a:ln/>
                      </pic:spPr>
                    </pic:pic>
                  </a:graphicData>
                </a:graphic>
              </wp:anchor>
            </w:drawing>
          </mc:Fallback>
        </mc:AlternateConten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A7B47">
        <w:tc>
          <w:tcPr>
            <w:tcW w:w="3009" w:type="dxa"/>
            <w:shd w:val="clear" w:color="auto" w:fill="auto"/>
            <w:tcMar>
              <w:top w:w="100" w:type="dxa"/>
              <w:left w:w="100" w:type="dxa"/>
              <w:bottom w:w="100" w:type="dxa"/>
              <w:right w:w="100" w:type="dxa"/>
            </w:tcMar>
          </w:tcPr>
          <w:p w:rsidR="006A7B47" w:rsidRDefault="00B91417">
            <w:pPr>
              <w:widowControl w:val="0"/>
              <w:spacing w:line="360" w:lineRule="auto"/>
              <w:jc w:val="both"/>
            </w:pPr>
            <w:r>
              <w:t xml:space="preserve">                       Característica</w:t>
            </w:r>
          </w:p>
          <w:p w:rsidR="006A7B47" w:rsidRDefault="00B91417">
            <w:pPr>
              <w:widowControl w:val="0"/>
              <w:spacing w:line="360" w:lineRule="auto"/>
              <w:jc w:val="both"/>
            </w:pPr>
            <w:r>
              <w:t>Lenguaje</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Velocidad</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Memoria Usada</w:t>
            </w:r>
          </w:p>
        </w:tc>
      </w:tr>
      <w:tr w:rsidR="006A7B47">
        <w:tc>
          <w:tcPr>
            <w:tcW w:w="3009" w:type="dxa"/>
            <w:shd w:val="clear" w:color="auto" w:fill="auto"/>
            <w:tcMar>
              <w:top w:w="100" w:type="dxa"/>
              <w:left w:w="100" w:type="dxa"/>
              <w:bottom w:w="100" w:type="dxa"/>
              <w:right w:w="100" w:type="dxa"/>
            </w:tcMar>
          </w:tcPr>
          <w:p w:rsidR="006A7B47" w:rsidRDefault="00B91417">
            <w:pPr>
              <w:widowControl w:val="0"/>
              <w:spacing w:line="360" w:lineRule="auto"/>
              <w:jc w:val="both"/>
            </w:pPr>
            <w:r>
              <w:t>Haskell</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0.02 seg</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3195808 bytes</w:t>
            </w:r>
          </w:p>
        </w:tc>
      </w:tr>
      <w:tr w:rsidR="006A7B47">
        <w:tc>
          <w:tcPr>
            <w:tcW w:w="3009" w:type="dxa"/>
            <w:shd w:val="clear" w:color="auto" w:fill="auto"/>
            <w:tcMar>
              <w:top w:w="100" w:type="dxa"/>
              <w:left w:w="100" w:type="dxa"/>
              <w:bottom w:w="100" w:type="dxa"/>
              <w:right w:w="100" w:type="dxa"/>
            </w:tcMar>
          </w:tcPr>
          <w:p w:rsidR="006A7B47" w:rsidRDefault="00B91417">
            <w:pPr>
              <w:widowControl w:val="0"/>
              <w:spacing w:line="360" w:lineRule="auto"/>
              <w:jc w:val="both"/>
            </w:pPr>
            <w:r>
              <w:t>Python</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0.001 seg</w:t>
            </w:r>
          </w:p>
        </w:tc>
        <w:tc>
          <w:tcPr>
            <w:tcW w:w="3009" w:type="dxa"/>
            <w:shd w:val="clear" w:color="auto" w:fill="auto"/>
            <w:tcMar>
              <w:top w:w="100" w:type="dxa"/>
              <w:left w:w="100" w:type="dxa"/>
              <w:bottom w:w="100" w:type="dxa"/>
              <w:right w:w="100" w:type="dxa"/>
            </w:tcMar>
          </w:tcPr>
          <w:p w:rsidR="006A7B47" w:rsidRDefault="00B91417">
            <w:pPr>
              <w:widowControl w:val="0"/>
              <w:spacing w:line="360" w:lineRule="auto"/>
              <w:jc w:val="center"/>
            </w:pPr>
            <w:r>
              <w:t>848 bytes</w:t>
            </w:r>
          </w:p>
        </w:tc>
      </w:tr>
    </w:tbl>
    <w:p w:rsidR="006A7B47" w:rsidRDefault="00B91417">
      <w:pPr>
        <w:spacing w:line="360" w:lineRule="auto"/>
        <w:jc w:val="both"/>
        <w:rPr>
          <w:sz w:val="24"/>
          <w:szCs w:val="24"/>
        </w:rPr>
      </w:pPr>
      <w:r>
        <w:rPr>
          <w:sz w:val="26"/>
          <w:szCs w:val="26"/>
        </w:rPr>
        <w:t xml:space="preserve">En este caso, </w:t>
      </w:r>
      <w:r>
        <w:rPr>
          <w:sz w:val="24"/>
          <w:szCs w:val="24"/>
        </w:rPr>
        <w:t xml:space="preserve">la </w:t>
      </w:r>
      <w:r>
        <w:rPr>
          <w:b/>
          <w:color w:val="0000FF"/>
          <w:sz w:val="24"/>
          <w:szCs w:val="24"/>
          <w:highlight w:val="white"/>
          <w:u w:val="single"/>
        </w:rPr>
        <w:t>diferencia de velocidad</w:t>
      </w:r>
      <w:r>
        <w:rPr>
          <w:sz w:val="24"/>
          <w:szCs w:val="24"/>
          <w:highlight w:val="white"/>
        </w:rPr>
        <w:t xml:space="preserve"> </w:t>
      </w:r>
      <w:r>
        <w:rPr>
          <w:sz w:val="24"/>
          <w:szCs w:val="24"/>
        </w:rPr>
        <w:t xml:space="preserve">en ejecución es menor, y se lo podría atribuir a factores ajenos al lenguaje en sí, como la máquina en la que se testea, la forma en que se manejan las estructuras de datos en ambos lenguajes, optimización de ciertos compiladores o las diferencias mínimas </w:t>
      </w:r>
      <w:r>
        <w:rPr>
          <w:sz w:val="24"/>
          <w:szCs w:val="24"/>
        </w:rPr>
        <w:t>en el código.</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6"/>
          <w:szCs w:val="26"/>
        </w:rPr>
        <w:t xml:space="preserve">Sin embargo, </w:t>
      </w:r>
      <w:r>
        <w:rPr>
          <w:sz w:val="24"/>
          <w:szCs w:val="24"/>
        </w:rPr>
        <w:t>la</w:t>
      </w:r>
      <w:r>
        <w:rPr>
          <w:sz w:val="24"/>
          <w:szCs w:val="24"/>
          <w:highlight w:val="white"/>
        </w:rPr>
        <w:t xml:space="preserve"> </w:t>
      </w:r>
      <w:r>
        <w:rPr>
          <w:b/>
          <w:color w:val="0000FF"/>
          <w:sz w:val="24"/>
          <w:szCs w:val="24"/>
          <w:highlight w:val="white"/>
          <w:u w:val="single"/>
        </w:rPr>
        <w:t>diferencia de memoria</w:t>
      </w:r>
      <w:r>
        <w:rPr>
          <w:sz w:val="24"/>
          <w:szCs w:val="24"/>
        </w:rPr>
        <w:t xml:space="preserve"> vuelve a ser considerable, pero las razones siguen siendo las mismas:</w:t>
      </w:r>
    </w:p>
    <w:p w:rsidR="006A7B47" w:rsidRDefault="00B91417">
      <w:pPr>
        <w:spacing w:line="360" w:lineRule="auto"/>
        <w:jc w:val="both"/>
        <w:rPr>
          <w:sz w:val="24"/>
          <w:szCs w:val="24"/>
        </w:rPr>
      </w:pPr>
      <w:r>
        <w:rPr>
          <w:sz w:val="24"/>
          <w:szCs w:val="24"/>
        </w:rPr>
        <w:t>Tipado estático vs tipado dinámico: Haskell es un lenguaje de tipado estático, lo que significa que el tipo de datos de las variables</w:t>
      </w:r>
      <w:r>
        <w:rPr>
          <w:sz w:val="24"/>
          <w:szCs w:val="24"/>
        </w:rPr>
        <w:t xml:space="preserve"> se verifica en tiempo de compilación. </w:t>
      </w:r>
      <w:r>
        <w:rPr>
          <w:sz w:val="24"/>
          <w:szCs w:val="24"/>
        </w:rPr>
        <w:lastRenderedPageBreak/>
        <w:t>Esto puede llevar a una representación más robusta y precisa de los datos, pero también puede requerir más memoria para almacenar información sobre tipos.</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Evaluación perezosa en Haskell: Haskell utiliza evaluación perezosa (lazy evaluation), lo que puede afectar la gestión de memoria en algunos casos. Las estructuras de datos en Haskell pueden ser representadas de manera más eficiente gracias a la evaluación</w:t>
      </w:r>
      <w:r>
        <w:rPr>
          <w:sz w:val="24"/>
          <w:szCs w:val="24"/>
        </w:rPr>
        <w:t xml:space="preserve"> perezosa, pero en ciertos algoritmos podría resultar en el almacenamiento temporal de más datos en memoria antes de que se resuelvan.</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Eficiencia de implementación: La implementación del algoritmo de ordenamiento por burbujeo en Haskell podría ser menos e</w:t>
      </w:r>
      <w:r>
        <w:rPr>
          <w:sz w:val="24"/>
          <w:szCs w:val="24"/>
        </w:rPr>
        <w:t>ficiente en términos de memoria que una implementación en Python. Las optimizaciones de compilación y el uso de estructuras de datos pueden influir en la cantidad de memoria utilizada.</w:t>
      </w:r>
    </w:p>
    <w:p w:rsidR="006A7B47" w:rsidRDefault="006A7B47">
      <w:pPr>
        <w:spacing w:line="360" w:lineRule="auto"/>
        <w:jc w:val="both"/>
        <w:rPr>
          <w:sz w:val="24"/>
          <w:szCs w:val="24"/>
        </w:rPr>
      </w:pPr>
    </w:p>
    <w:p w:rsidR="006A7B47" w:rsidRDefault="00B91417">
      <w:pPr>
        <w:spacing w:line="360" w:lineRule="auto"/>
        <w:jc w:val="both"/>
        <w:rPr>
          <w:b/>
          <w:sz w:val="24"/>
          <w:szCs w:val="24"/>
          <w:u w:val="single"/>
        </w:rPr>
      </w:pPr>
      <w:r>
        <w:rPr>
          <w:b/>
          <w:sz w:val="24"/>
          <w:szCs w:val="24"/>
          <w:u w:val="single"/>
        </w:rPr>
        <w:t>CONCLUSIÓN</w:t>
      </w:r>
    </w:p>
    <w:p w:rsidR="006A7B47" w:rsidRDefault="006A7B47">
      <w:pPr>
        <w:spacing w:line="360" w:lineRule="auto"/>
        <w:jc w:val="both"/>
        <w:rPr>
          <w:sz w:val="24"/>
          <w:szCs w:val="24"/>
        </w:rPr>
      </w:pPr>
    </w:p>
    <w:p w:rsidR="006A7B47" w:rsidRDefault="00B91417">
      <w:pPr>
        <w:spacing w:line="360" w:lineRule="auto"/>
        <w:jc w:val="both"/>
        <w:rPr>
          <w:sz w:val="24"/>
          <w:szCs w:val="24"/>
        </w:rPr>
      </w:pPr>
      <w:r>
        <w:rPr>
          <w:sz w:val="24"/>
          <w:szCs w:val="24"/>
        </w:rPr>
        <w:t>En general, Haskell y Python son lenguajes con característ</w:t>
      </w:r>
      <w:r>
        <w:rPr>
          <w:sz w:val="24"/>
          <w:szCs w:val="24"/>
        </w:rPr>
        <w:t>icas diferentes, y pertenecientes a diferentes paradigmas de la programación (diferentes objetivos), que pueden afectar su rendimiento en diferentes escenarios.</w:t>
      </w:r>
    </w:p>
    <w:p w:rsidR="006A7B47" w:rsidRDefault="00B91417">
      <w:pPr>
        <w:spacing w:line="360" w:lineRule="auto"/>
        <w:jc w:val="both"/>
        <w:rPr>
          <w:sz w:val="24"/>
          <w:szCs w:val="24"/>
        </w:rPr>
      </w:pPr>
      <w:r>
        <w:br w:type="page"/>
      </w:r>
    </w:p>
    <w:p w:rsidR="006A7B47" w:rsidRPr="00E568FD" w:rsidRDefault="00B91417">
      <w:pPr>
        <w:spacing w:line="360" w:lineRule="auto"/>
        <w:jc w:val="both"/>
        <w:rPr>
          <w:sz w:val="24"/>
          <w:szCs w:val="24"/>
          <w:lang w:val="en-US"/>
        </w:rPr>
      </w:pPr>
      <w:r w:rsidRPr="00E568FD">
        <w:rPr>
          <w:sz w:val="24"/>
          <w:szCs w:val="24"/>
          <w:lang w:val="en-US"/>
        </w:rPr>
        <w:lastRenderedPageBreak/>
        <w:t>Enlaces usados</w:t>
      </w:r>
    </w:p>
    <w:p w:rsidR="006A7B47" w:rsidRDefault="00B91417">
      <w:pPr>
        <w:spacing w:line="360" w:lineRule="auto"/>
        <w:jc w:val="both"/>
        <w:rPr>
          <w:color w:val="1155CC"/>
          <w:sz w:val="24"/>
          <w:szCs w:val="24"/>
          <w:u w:val="single"/>
        </w:rPr>
      </w:pPr>
      <w:hyperlink r:id="rId27">
        <w:r w:rsidRPr="00E568FD">
          <w:rPr>
            <w:color w:val="1155CC"/>
            <w:sz w:val="24"/>
            <w:szCs w:val="24"/>
            <w:u w:val="single"/>
            <w:lang w:val="en-US"/>
          </w:rPr>
          <w:t>https://labsys.frc.utn.edu.ar/ppr-2011/Unidad%20IV%20-%20Paradigma%20funcional/Unidad%20V%20-%20Paradigma%20Funcional.pdf</w:t>
        </w:r>
      </w:hyperlink>
    </w:p>
    <w:p w:rsidR="00E568FD" w:rsidRPr="00E568FD" w:rsidRDefault="00E568FD">
      <w:pPr>
        <w:spacing w:line="360" w:lineRule="auto"/>
        <w:jc w:val="both"/>
        <w:rPr>
          <w:sz w:val="24"/>
          <w:szCs w:val="24"/>
          <w:lang w:val="en-US"/>
        </w:rPr>
      </w:pPr>
    </w:p>
    <w:p w:rsidR="00E568FD" w:rsidRPr="00E568FD" w:rsidRDefault="00E568FD">
      <w:pPr>
        <w:spacing w:line="360" w:lineRule="auto"/>
        <w:jc w:val="both"/>
        <w:rPr>
          <w:sz w:val="24"/>
          <w:szCs w:val="24"/>
          <w:lang w:val="en-US"/>
        </w:rPr>
      </w:pPr>
      <w:hyperlink r:id="rId28" w:history="1">
        <w:r w:rsidRPr="00E568FD">
          <w:rPr>
            <w:rStyle w:val="Hipervnculo"/>
            <w:color w:val="1155CC"/>
            <w:lang w:val="en-US"/>
          </w:rPr>
          <w:t>https://docs.python.org/es/3/tutorial/</w:t>
        </w:r>
      </w:hyperlink>
      <w:bookmarkStart w:id="6" w:name="_GoBack"/>
      <w:bookmarkEnd w:id="6"/>
    </w:p>
    <w:sectPr w:rsidR="00E568FD" w:rsidRPr="00E568FD">
      <w:headerReference w:type="default" r:id="rId29"/>
      <w:footerReference w:type="default" r:id="rId30"/>
      <w:headerReference w:type="first" r:id="rId31"/>
      <w:footerReference w:type="first" r:id="rId32"/>
      <w:pgSz w:w="11909" w:h="16834"/>
      <w:pgMar w:top="1440" w:right="1440" w:bottom="1440" w:left="1440" w:header="720" w:footer="720" w:gutter="0"/>
      <w:pgNumType w:start="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1417" w:rsidRDefault="00B91417">
      <w:pPr>
        <w:spacing w:line="240" w:lineRule="auto"/>
      </w:pPr>
      <w:r>
        <w:separator/>
      </w:r>
    </w:p>
  </w:endnote>
  <w:endnote w:type="continuationSeparator" w:id="0">
    <w:p w:rsidR="00B91417" w:rsidRDefault="00B914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boto">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B47" w:rsidRDefault="00B91417">
    <w:pPr>
      <w:ind w:left="720"/>
      <w:jc w:val="center"/>
    </w:pPr>
    <w:r>
      <w:fldChar w:fldCharType="begin"/>
    </w:r>
    <w:r>
      <w:instrText>PAGE</w:instrText>
    </w:r>
    <w:r w:rsidR="00E568FD">
      <w:fldChar w:fldCharType="separate"/>
    </w:r>
    <w:r w:rsidR="00E568FD">
      <w:rPr>
        <w:noProof/>
      </w:rPr>
      <w:t>12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B47" w:rsidRDefault="00B91417">
    <w:pPr>
      <w:jc w:val="right"/>
    </w:pPr>
    <w:r>
      <w:fldChar w:fldCharType="begin"/>
    </w:r>
    <w:r>
      <w:instrText>PAGE</w:instrText>
    </w:r>
    <w:r w:rsidR="00E568FD">
      <w:fldChar w:fldCharType="separate"/>
    </w:r>
    <w:r w:rsidR="00E568FD">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1417" w:rsidRDefault="00B91417">
      <w:pPr>
        <w:spacing w:line="240" w:lineRule="auto"/>
      </w:pPr>
      <w:r>
        <w:separator/>
      </w:r>
    </w:p>
  </w:footnote>
  <w:footnote w:type="continuationSeparator" w:id="0">
    <w:p w:rsidR="00B91417" w:rsidRDefault="00B914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B47" w:rsidRDefault="00B91417">
    <w:r>
      <w:t>Haskell y Phyton</w:t>
    </w:r>
    <w:r>
      <w:tab/>
    </w:r>
    <w:r>
      <w:tab/>
    </w:r>
    <w:r>
      <w:tab/>
    </w:r>
    <w:r>
      <w:tab/>
    </w:r>
    <w:r>
      <w:tab/>
    </w:r>
    <w:r>
      <w:tab/>
    </w:r>
    <w:r>
      <w:tab/>
    </w:r>
    <w:r>
      <w:tab/>
      <w:t xml:space="preserve">  Grupo 25 K2055</w:t>
    </w:r>
  </w:p>
  <w:p w:rsidR="006A7B47" w:rsidRDefault="00B91417">
    <w:r>
      <w:pict>
        <v:rect id="_x0000_i1025" style="width:0;height:1.5pt" o:hralign="center" o:hrstd="t" o:hr="t" fillcolor="#a0a0a0" stroked="f"/>
      </w:pict>
    </w:r>
  </w:p>
  <w:p w:rsidR="006A7B47" w:rsidRDefault="00B91417">
    <w:r>
      <w:tab/>
    </w:r>
    <w:r>
      <w:tab/>
    </w:r>
    <w:r>
      <w:tab/>
    </w:r>
    <w:r>
      <w:tab/>
    </w: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65.55pt;height:72.65pt;rotation:315;z-index:-251659264;mso-position-horizontal:center;mso-position-horizontal-relative:margin;mso-position-vertical:center;mso-position-vertical-relative:margin" fillcolor="#e8eaed" stroked="f">
          <v:textpath style="font-family:&quot;&amp;quot&quot;;font-size:1pt" string="Grupo 25 SYS 202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B47" w:rsidRDefault="00B91417">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65.55pt;height:72.65pt;rotation:315;z-index:-251658240;mso-position-horizontal:center;mso-position-horizontal-relative:margin;mso-position-vertical:center;mso-position-vertical-relative:margin" fillcolor="#e8eaed" stroked="f">
          <v:textpath style="font-family:&quot;&amp;quot&quot;;font-size:1pt" string="Grupo 25 SYS 202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717"/>
    <w:multiLevelType w:val="multilevel"/>
    <w:tmpl w:val="E37A4BAE"/>
    <w:lvl w:ilvl="0">
      <w:start w:val="1"/>
      <w:numFmt w:val="bullet"/>
      <w:lvlText w:val=""/>
      <w:lvlJc w:val="left"/>
      <w:pPr>
        <w:ind w:left="720" w:hanging="360"/>
      </w:pPr>
      <w:rPr>
        <w:rFonts w:ascii="Roboto" w:eastAsia="Roboto" w:hAnsi="Roboto" w:cs="Roboto"/>
        <w:color w:val="82828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B561A8"/>
    <w:multiLevelType w:val="multilevel"/>
    <w:tmpl w:val="8B7EC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F979BC"/>
    <w:multiLevelType w:val="multilevel"/>
    <w:tmpl w:val="013A8122"/>
    <w:lvl w:ilvl="0">
      <w:start w:val="1"/>
      <w:numFmt w:val="bullet"/>
      <w:lvlText w:val=""/>
      <w:lvlJc w:val="left"/>
      <w:pPr>
        <w:ind w:left="720" w:hanging="360"/>
      </w:pPr>
      <w:rPr>
        <w:rFonts w:ascii="Roboto" w:eastAsia="Roboto" w:hAnsi="Roboto" w:cs="Roboto"/>
        <w:color w:val="82828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5941410"/>
    <w:multiLevelType w:val="multilevel"/>
    <w:tmpl w:val="9A8EE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C1B0D1C"/>
    <w:multiLevelType w:val="multilevel"/>
    <w:tmpl w:val="2F925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B47"/>
    <w:rsid w:val="006A7B47"/>
    <w:rsid w:val="00B91417"/>
    <w:rsid w:val="00E56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C329DCC"/>
  <w15:docId w15:val="{25F77B12-456D-49FB-B6BD-B172B358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E568F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latzi.com/blog/historia-python/" TargetMode="External"/><Relationship Id="rId18" Type="http://schemas.openxmlformats.org/officeDocument/2006/relationships/hyperlink" Target="http://downloads.haskell.org/~ghc/7.2.1/docs/html/users_guide/ghci-set.html"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docs.python.org/3/reference/grammar.html"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ypi.org/project/bnf/" TargetMode="External"/><Relationship Id="rId20" Type="http://schemas.openxmlformats.org/officeDocument/2006/relationships/hyperlink" Target="https://docs.python.org/es/3/library/tracemalloc.html"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labsys.frc.utn.edu.ar/ppr-2011/Unidad%20IV%20-%20Paradigma%20funcional/Unidad%20V%20-%20Paradigma%20Funcional.pdf" TargetMode="External"/><Relationship Id="rId23" Type="http://schemas.openxmlformats.org/officeDocument/2006/relationships/image" Target="media/image9.png"/><Relationship Id="rId28" Type="http://schemas.openxmlformats.org/officeDocument/2006/relationships/hyperlink" Target="https://docs.python.org/es/3/tutorial/" TargetMode="External"/><Relationship Id="rId10" Type="http://schemas.openxmlformats.org/officeDocument/2006/relationships/hyperlink" Target="https://www.haskell.org/onlinereport/haskell2010/haskellch10.html" TargetMode="External"/><Relationship Id="rId19" Type="http://schemas.openxmlformats.org/officeDocument/2006/relationships/hyperlink" Target="https://docs.python.org/3/library/time.html"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haskell.org/onlinereport/syntax-iso.html" TargetMode="External"/><Relationship Id="rId14" Type="http://schemas.openxmlformats.org/officeDocument/2006/relationships/hyperlink" Target="https://www.ionos.es/digitalguide/paginas-web/desarrollo-web/que-es-haskell/" TargetMode="External"/><Relationship Id="rId22" Type="http://schemas.openxmlformats.org/officeDocument/2006/relationships/image" Target="media/image6.png"/><Relationship Id="rId27" Type="http://schemas.openxmlformats.org/officeDocument/2006/relationships/hyperlink" Target="https://labsys.frc.utn.edu.ar/ppr-2011/Unidad%20IV%20-%20Paradigma%20funcional/Unidad%20V%20-%20Paradigma%20Funcional.pdf"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2108</Words>
  <Characters>12018</Characters>
  <Application>Microsoft Office Word</Application>
  <DocSecurity>0</DocSecurity>
  <Lines>100</Lines>
  <Paragraphs>28</Paragraphs>
  <ScaleCrop>false</ScaleCrop>
  <Company/>
  <LinksUpToDate>false</LinksUpToDate>
  <CharactersWithSpaces>14098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cp:revision>
  <dcterms:created xsi:type="dcterms:W3CDTF">2023-08-23T22:39:00Z</dcterms:created>
  <dcterms:modified xsi:type="dcterms:W3CDTF">2023-08-23T22:45:00Z</dcterms:modified>
</cp:coreProperties>
</file>