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460C6A13" w:rsidR="00847983" w:rsidRPr="000E5542" w:rsidRDefault="00DC7623"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id w:val="328731579"/>
        <w:docPartObj>
          <w:docPartGallery w:val="Table of Contents"/>
          <w:docPartUnique/>
        </w:docPartObj>
      </w:sdtPr>
      <w:sdtEndPr>
        <w:rPr>
          <w:b/>
          <w:bCs/>
          <w:noProof/>
        </w:rPr>
      </w:sdtEndPr>
      <w:sdtContent>
        <w:p w14:paraId="5F8EFD6E" w14:textId="47F0AAC2" w:rsidR="0026095C" w:rsidRPr="00361915" w:rsidRDefault="00A00EDE" w:rsidP="00361915">
          <w:pPr>
            <w:pStyle w:val="TOC1"/>
            <w:rPr>
              <w:b/>
              <w:bCs/>
            </w:rPr>
          </w:pPr>
          <w:r w:rsidRPr="00361915">
            <w:rPr>
              <w:b/>
              <w:bCs/>
            </w:rPr>
            <w:t>S</w:t>
          </w:r>
          <w:r w:rsidR="00492552" w:rsidRPr="00361915">
            <w:rPr>
              <w:b/>
              <w:bCs/>
            </w:rPr>
            <w:t>ADRŽAJ</w:t>
          </w:r>
        </w:p>
        <w:p w14:paraId="244FB377" w14:textId="18C44275" w:rsidR="00202336"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1904612" w:history="1">
            <w:r w:rsidR="00202336" w:rsidRPr="00431EAE">
              <w:rPr>
                <w:rStyle w:val="Hyperlink"/>
                <w:noProof/>
              </w:rPr>
              <w:t>1.</w:t>
            </w:r>
            <w:r w:rsidR="00202336">
              <w:rPr>
                <w:rFonts w:asciiTheme="minorHAnsi" w:eastAsiaTheme="minorEastAsia" w:hAnsiTheme="minorHAnsi"/>
                <w:noProof/>
                <w:sz w:val="22"/>
                <w:lang w:eastAsia="hr-HR"/>
              </w:rPr>
              <w:tab/>
            </w:r>
            <w:r w:rsidR="00202336" w:rsidRPr="00431EAE">
              <w:rPr>
                <w:rStyle w:val="Hyperlink"/>
                <w:noProof/>
              </w:rPr>
              <w:t>UVOD</w:t>
            </w:r>
            <w:r w:rsidR="00202336">
              <w:rPr>
                <w:noProof/>
                <w:webHidden/>
              </w:rPr>
              <w:tab/>
            </w:r>
            <w:r w:rsidR="00202336">
              <w:rPr>
                <w:noProof/>
                <w:webHidden/>
              </w:rPr>
              <w:fldChar w:fldCharType="begin"/>
            </w:r>
            <w:r w:rsidR="00202336">
              <w:rPr>
                <w:noProof/>
                <w:webHidden/>
              </w:rPr>
              <w:instrText xml:space="preserve"> PAGEREF _Toc81904612 \h </w:instrText>
            </w:r>
            <w:r w:rsidR="00202336">
              <w:rPr>
                <w:noProof/>
                <w:webHidden/>
              </w:rPr>
            </w:r>
            <w:r w:rsidR="00202336">
              <w:rPr>
                <w:noProof/>
                <w:webHidden/>
              </w:rPr>
              <w:fldChar w:fldCharType="separate"/>
            </w:r>
            <w:r w:rsidR="00202336">
              <w:rPr>
                <w:noProof/>
                <w:webHidden/>
              </w:rPr>
              <w:t>1</w:t>
            </w:r>
            <w:r w:rsidR="00202336">
              <w:rPr>
                <w:noProof/>
                <w:webHidden/>
              </w:rPr>
              <w:fldChar w:fldCharType="end"/>
            </w:r>
          </w:hyperlink>
        </w:p>
        <w:p w14:paraId="20A49B8C" w14:textId="3F1FB895"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13" w:history="1">
            <w:r w:rsidRPr="00431EAE">
              <w:rPr>
                <w:rStyle w:val="Hyperlink"/>
                <w:noProof/>
              </w:rPr>
              <w:t>1.1.</w:t>
            </w:r>
            <w:r>
              <w:rPr>
                <w:rFonts w:asciiTheme="minorHAnsi" w:eastAsiaTheme="minorEastAsia" w:hAnsiTheme="minorHAnsi"/>
                <w:noProof/>
                <w:sz w:val="22"/>
                <w:lang w:eastAsia="hr-HR"/>
              </w:rPr>
              <w:tab/>
            </w:r>
            <w:r w:rsidRPr="00431EAE">
              <w:rPr>
                <w:rStyle w:val="Hyperlink"/>
                <w:noProof/>
              </w:rPr>
              <w:t>Zadatak diplomskog rada</w:t>
            </w:r>
            <w:r>
              <w:rPr>
                <w:noProof/>
                <w:webHidden/>
              </w:rPr>
              <w:tab/>
            </w:r>
            <w:r>
              <w:rPr>
                <w:noProof/>
                <w:webHidden/>
              </w:rPr>
              <w:fldChar w:fldCharType="begin"/>
            </w:r>
            <w:r>
              <w:rPr>
                <w:noProof/>
                <w:webHidden/>
              </w:rPr>
              <w:instrText xml:space="preserve"> PAGEREF _Toc81904613 \h </w:instrText>
            </w:r>
            <w:r>
              <w:rPr>
                <w:noProof/>
                <w:webHidden/>
              </w:rPr>
            </w:r>
            <w:r>
              <w:rPr>
                <w:noProof/>
                <w:webHidden/>
              </w:rPr>
              <w:fldChar w:fldCharType="separate"/>
            </w:r>
            <w:r>
              <w:rPr>
                <w:noProof/>
                <w:webHidden/>
              </w:rPr>
              <w:t>2</w:t>
            </w:r>
            <w:r>
              <w:rPr>
                <w:noProof/>
                <w:webHidden/>
              </w:rPr>
              <w:fldChar w:fldCharType="end"/>
            </w:r>
          </w:hyperlink>
        </w:p>
        <w:p w14:paraId="65F00FFE" w14:textId="20FAE2BF" w:rsidR="00202336" w:rsidRDefault="00202336">
          <w:pPr>
            <w:pStyle w:val="TOC1"/>
            <w:tabs>
              <w:tab w:val="left" w:pos="480"/>
              <w:tab w:val="right" w:leader="dot" w:pos="9016"/>
            </w:tabs>
            <w:rPr>
              <w:rFonts w:asciiTheme="minorHAnsi" w:eastAsiaTheme="minorEastAsia" w:hAnsiTheme="minorHAnsi"/>
              <w:noProof/>
              <w:sz w:val="22"/>
              <w:lang w:eastAsia="hr-HR"/>
            </w:rPr>
          </w:pPr>
          <w:hyperlink w:anchor="_Toc81904614" w:history="1">
            <w:r w:rsidRPr="00431EAE">
              <w:rPr>
                <w:rStyle w:val="Hyperlink"/>
                <w:noProof/>
              </w:rPr>
              <w:t>2.</w:t>
            </w:r>
            <w:r>
              <w:rPr>
                <w:rFonts w:asciiTheme="minorHAnsi" w:eastAsiaTheme="minorEastAsia" w:hAnsiTheme="minorHAnsi"/>
                <w:noProof/>
                <w:sz w:val="22"/>
                <w:lang w:eastAsia="hr-HR"/>
              </w:rPr>
              <w:tab/>
            </w:r>
            <w:r w:rsidRPr="00431EAE">
              <w:rPr>
                <w:rStyle w:val="Hyperlink"/>
                <w:noProof/>
              </w:rPr>
              <w:t>PREGLED PODRUČJA RADA</w:t>
            </w:r>
            <w:r>
              <w:rPr>
                <w:noProof/>
                <w:webHidden/>
              </w:rPr>
              <w:tab/>
            </w:r>
            <w:r>
              <w:rPr>
                <w:noProof/>
                <w:webHidden/>
              </w:rPr>
              <w:fldChar w:fldCharType="begin"/>
            </w:r>
            <w:r>
              <w:rPr>
                <w:noProof/>
                <w:webHidden/>
              </w:rPr>
              <w:instrText xml:space="preserve"> PAGEREF _Toc81904614 \h </w:instrText>
            </w:r>
            <w:r>
              <w:rPr>
                <w:noProof/>
                <w:webHidden/>
              </w:rPr>
            </w:r>
            <w:r>
              <w:rPr>
                <w:noProof/>
                <w:webHidden/>
              </w:rPr>
              <w:fldChar w:fldCharType="separate"/>
            </w:r>
            <w:r>
              <w:rPr>
                <w:noProof/>
                <w:webHidden/>
              </w:rPr>
              <w:t>6</w:t>
            </w:r>
            <w:r>
              <w:rPr>
                <w:noProof/>
                <w:webHidden/>
              </w:rPr>
              <w:fldChar w:fldCharType="end"/>
            </w:r>
          </w:hyperlink>
        </w:p>
        <w:p w14:paraId="45A25DB6" w14:textId="3553ADAE" w:rsidR="00202336" w:rsidRDefault="00202336">
          <w:pPr>
            <w:pStyle w:val="TOC1"/>
            <w:tabs>
              <w:tab w:val="left" w:pos="480"/>
              <w:tab w:val="right" w:leader="dot" w:pos="9016"/>
            </w:tabs>
            <w:rPr>
              <w:rFonts w:asciiTheme="minorHAnsi" w:eastAsiaTheme="minorEastAsia" w:hAnsiTheme="minorHAnsi"/>
              <w:noProof/>
              <w:sz w:val="22"/>
              <w:lang w:eastAsia="hr-HR"/>
            </w:rPr>
          </w:pPr>
          <w:hyperlink w:anchor="_Toc81904615" w:history="1">
            <w:r w:rsidRPr="00431EAE">
              <w:rPr>
                <w:rStyle w:val="Hyperlink"/>
                <w:noProof/>
              </w:rPr>
              <w:t>3.</w:t>
            </w:r>
            <w:r>
              <w:rPr>
                <w:rFonts w:asciiTheme="minorHAnsi" w:eastAsiaTheme="minorEastAsia" w:hAnsiTheme="minorHAnsi"/>
                <w:noProof/>
                <w:sz w:val="22"/>
                <w:lang w:eastAsia="hr-HR"/>
              </w:rPr>
              <w:tab/>
            </w:r>
            <w:r w:rsidRPr="00431EAE">
              <w:rPr>
                <w:rStyle w:val="Hyperlink"/>
                <w:noProof/>
              </w:rPr>
              <w:t>SUSTAV ZA KLASIFICIRANJE LEGO KOCAKA</w:t>
            </w:r>
            <w:r>
              <w:rPr>
                <w:noProof/>
                <w:webHidden/>
              </w:rPr>
              <w:tab/>
            </w:r>
            <w:r>
              <w:rPr>
                <w:noProof/>
                <w:webHidden/>
              </w:rPr>
              <w:fldChar w:fldCharType="begin"/>
            </w:r>
            <w:r>
              <w:rPr>
                <w:noProof/>
                <w:webHidden/>
              </w:rPr>
              <w:instrText xml:space="preserve"> PAGEREF _Toc81904615 \h </w:instrText>
            </w:r>
            <w:r>
              <w:rPr>
                <w:noProof/>
                <w:webHidden/>
              </w:rPr>
            </w:r>
            <w:r>
              <w:rPr>
                <w:noProof/>
                <w:webHidden/>
              </w:rPr>
              <w:fldChar w:fldCharType="separate"/>
            </w:r>
            <w:r>
              <w:rPr>
                <w:noProof/>
                <w:webHidden/>
              </w:rPr>
              <w:t>10</w:t>
            </w:r>
            <w:r>
              <w:rPr>
                <w:noProof/>
                <w:webHidden/>
              </w:rPr>
              <w:fldChar w:fldCharType="end"/>
            </w:r>
          </w:hyperlink>
        </w:p>
        <w:p w14:paraId="00F1F22D" w14:textId="22597E9F"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16" w:history="1">
            <w:r w:rsidRPr="00431EAE">
              <w:rPr>
                <w:rStyle w:val="Hyperlink"/>
                <w:noProof/>
              </w:rPr>
              <w:t>3.1.</w:t>
            </w:r>
            <w:r>
              <w:rPr>
                <w:rFonts w:asciiTheme="minorHAnsi" w:eastAsiaTheme="minorEastAsia" w:hAnsiTheme="minorHAnsi"/>
                <w:noProof/>
                <w:sz w:val="22"/>
                <w:lang w:eastAsia="hr-HR"/>
              </w:rPr>
              <w:tab/>
            </w:r>
            <w:r w:rsidRPr="00431EAE">
              <w:rPr>
                <w:rStyle w:val="Hyperlink"/>
                <w:noProof/>
              </w:rPr>
              <w:t>Implementacija sustava za generiranje podataka</w:t>
            </w:r>
            <w:r>
              <w:rPr>
                <w:noProof/>
                <w:webHidden/>
              </w:rPr>
              <w:tab/>
            </w:r>
            <w:r>
              <w:rPr>
                <w:noProof/>
                <w:webHidden/>
              </w:rPr>
              <w:fldChar w:fldCharType="begin"/>
            </w:r>
            <w:r>
              <w:rPr>
                <w:noProof/>
                <w:webHidden/>
              </w:rPr>
              <w:instrText xml:space="preserve"> PAGEREF _Toc81904616 \h </w:instrText>
            </w:r>
            <w:r>
              <w:rPr>
                <w:noProof/>
                <w:webHidden/>
              </w:rPr>
            </w:r>
            <w:r>
              <w:rPr>
                <w:noProof/>
                <w:webHidden/>
              </w:rPr>
              <w:fldChar w:fldCharType="separate"/>
            </w:r>
            <w:r>
              <w:rPr>
                <w:noProof/>
                <w:webHidden/>
              </w:rPr>
              <w:t>10</w:t>
            </w:r>
            <w:r>
              <w:rPr>
                <w:noProof/>
                <w:webHidden/>
              </w:rPr>
              <w:fldChar w:fldCharType="end"/>
            </w:r>
          </w:hyperlink>
        </w:p>
        <w:p w14:paraId="5CE460C4" w14:textId="5796473D" w:rsidR="00202336" w:rsidRDefault="00202336">
          <w:pPr>
            <w:pStyle w:val="TOC3"/>
            <w:tabs>
              <w:tab w:val="left" w:pos="1320"/>
              <w:tab w:val="right" w:leader="dot" w:pos="9016"/>
            </w:tabs>
            <w:rPr>
              <w:rFonts w:asciiTheme="minorHAnsi" w:eastAsiaTheme="minorEastAsia" w:hAnsiTheme="minorHAnsi"/>
              <w:noProof/>
              <w:sz w:val="22"/>
              <w:lang w:eastAsia="hr-HR"/>
            </w:rPr>
          </w:pPr>
          <w:hyperlink w:anchor="_Toc81904617" w:history="1">
            <w:r w:rsidRPr="00431EAE">
              <w:rPr>
                <w:rStyle w:val="Hyperlink"/>
                <w:noProof/>
              </w:rPr>
              <w:t>3.1.1</w:t>
            </w:r>
            <w:r>
              <w:rPr>
                <w:rFonts w:asciiTheme="minorHAnsi" w:eastAsiaTheme="minorEastAsia" w:hAnsiTheme="minorHAnsi"/>
                <w:noProof/>
                <w:sz w:val="22"/>
                <w:lang w:eastAsia="hr-HR"/>
              </w:rPr>
              <w:tab/>
            </w:r>
            <w:r w:rsidRPr="00431EAE">
              <w:rPr>
                <w:rStyle w:val="Hyperlink"/>
                <w:noProof/>
              </w:rPr>
              <w:t>Generiranje podataka</w:t>
            </w:r>
            <w:r>
              <w:rPr>
                <w:noProof/>
                <w:webHidden/>
              </w:rPr>
              <w:tab/>
            </w:r>
            <w:r>
              <w:rPr>
                <w:noProof/>
                <w:webHidden/>
              </w:rPr>
              <w:fldChar w:fldCharType="begin"/>
            </w:r>
            <w:r>
              <w:rPr>
                <w:noProof/>
                <w:webHidden/>
              </w:rPr>
              <w:instrText xml:space="preserve"> PAGEREF _Toc81904617 \h </w:instrText>
            </w:r>
            <w:r>
              <w:rPr>
                <w:noProof/>
                <w:webHidden/>
              </w:rPr>
            </w:r>
            <w:r>
              <w:rPr>
                <w:noProof/>
                <w:webHidden/>
              </w:rPr>
              <w:fldChar w:fldCharType="separate"/>
            </w:r>
            <w:r>
              <w:rPr>
                <w:noProof/>
                <w:webHidden/>
              </w:rPr>
              <w:t>10</w:t>
            </w:r>
            <w:r>
              <w:rPr>
                <w:noProof/>
                <w:webHidden/>
              </w:rPr>
              <w:fldChar w:fldCharType="end"/>
            </w:r>
          </w:hyperlink>
        </w:p>
        <w:p w14:paraId="406136CA" w14:textId="0ABE67B4"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18" w:history="1">
            <w:r w:rsidRPr="00431EAE">
              <w:rPr>
                <w:rStyle w:val="Hyperlink"/>
                <w:noProof/>
              </w:rPr>
              <w:t>3.2.</w:t>
            </w:r>
            <w:r>
              <w:rPr>
                <w:rFonts w:asciiTheme="minorHAnsi" w:eastAsiaTheme="minorEastAsia" w:hAnsiTheme="minorHAnsi"/>
                <w:noProof/>
                <w:sz w:val="22"/>
                <w:lang w:eastAsia="hr-HR"/>
              </w:rPr>
              <w:tab/>
            </w:r>
            <w:r w:rsidRPr="00431EAE">
              <w:rPr>
                <w:rStyle w:val="Hyperlink"/>
                <w:noProof/>
              </w:rPr>
              <w:t>Usporedba postojećih skupova podataka</w:t>
            </w:r>
            <w:r>
              <w:rPr>
                <w:noProof/>
                <w:webHidden/>
              </w:rPr>
              <w:tab/>
            </w:r>
            <w:r>
              <w:rPr>
                <w:noProof/>
                <w:webHidden/>
              </w:rPr>
              <w:fldChar w:fldCharType="begin"/>
            </w:r>
            <w:r>
              <w:rPr>
                <w:noProof/>
                <w:webHidden/>
              </w:rPr>
              <w:instrText xml:space="preserve"> PAGEREF _Toc81904618 \h </w:instrText>
            </w:r>
            <w:r>
              <w:rPr>
                <w:noProof/>
                <w:webHidden/>
              </w:rPr>
            </w:r>
            <w:r>
              <w:rPr>
                <w:noProof/>
                <w:webHidden/>
              </w:rPr>
              <w:fldChar w:fldCharType="separate"/>
            </w:r>
            <w:r>
              <w:rPr>
                <w:noProof/>
                <w:webHidden/>
              </w:rPr>
              <w:t>12</w:t>
            </w:r>
            <w:r>
              <w:rPr>
                <w:noProof/>
                <w:webHidden/>
              </w:rPr>
              <w:fldChar w:fldCharType="end"/>
            </w:r>
          </w:hyperlink>
        </w:p>
        <w:p w14:paraId="6C7FC4CA" w14:textId="1AB379C1" w:rsidR="00202336" w:rsidRDefault="00202336">
          <w:pPr>
            <w:pStyle w:val="TOC3"/>
            <w:tabs>
              <w:tab w:val="left" w:pos="1320"/>
              <w:tab w:val="right" w:leader="dot" w:pos="9016"/>
            </w:tabs>
            <w:rPr>
              <w:rFonts w:asciiTheme="minorHAnsi" w:eastAsiaTheme="minorEastAsia" w:hAnsiTheme="minorHAnsi"/>
              <w:noProof/>
              <w:sz w:val="22"/>
              <w:lang w:eastAsia="hr-HR"/>
            </w:rPr>
          </w:pPr>
          <w:hyperlink w:anchor="_Toc81904619" w:history="1">
            <w:r w:rsidRPr="00431EAE">
              <w:rPr>
                <w:rStyle w:val="Hyperlink"/>
                <w:noProof/>
              </w:rPr>
              <w:t>3.2.1</w:t>
            </w:r>
            <w:r>
              <w:rPr>
                <w:rFonts w:asciiTheme="minorHAnsi" w:eastAsiaTheme="minorEastAsia" w:hAnsiTheme="minorHAnsi"/>
                <w:noProof/>
                <w:sz w:val="22"/>
                <w:lang w:eastAsia="hr-HR"/>
              </w:rPr>
              <w:tab/>
            </w:r>
            <w:r w:rsidRPr="00431EAE">
              <w:rPr>
                <w:rStyle w:val="Hyperlink"/>
                <w:noProof/>
              </w:rPr>
              <w:t>Generirani skup podataka i ostvareni rezultati</w:t>
            </w:r>
            <w:r>
              <w:rPr>
                <w:noProof/>
                <w:webHidden/>
              </w:rPr>
              <w:tab/>
            </w:r>
            <w:r>
              <w:rPr>
                <w:noProof/>
                <w:webHidden/>
              </w:rPr>
              <w:fldChar w:fldCharType="begin"/>
            </w:r>
            <w:r>
              <w:rPr>
                <w:noProof/>
                <w:webHidden/>
              </w:rPr>
              <w:instrText xml:space="preserve"> PAGEREF _Toc81904619 \h </w:instrText>
            </w:r>
            <w:r>
              <w:rPr>
                <w:noProof/>
                <w:webHidden/>
              </w:rPr>
            </w:r>
            <w:r>
              <w:rPr>
                <w:noProof/>
                <w:webHidden/>
              </w:rPr>
              <w:fldChar w:fldCharType="separate"/>
            </w:r>
            <w:r>
              <w:rPr>
                <w:noProof/>
                <w:webHidden/>
              </w:rPr>
              <w:t>12</w:t>
            </w:r>
            <w:r>
              <w:rPr>
                <w:noProof/>
                <w:webHidden/>
              </w:rPr>
              <w:fldChar w:fldCharType="end"/>
            </w:r>
          </w:hyperlink>
        </w:p>
        <w:p w14:paraId="7CAD5850" w14:textId="19DEB4EC"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20" w:history="1">
            <w:r w:rsidRPr="00431EAE">
              <w:rPr>
                <w:rStyle w:val="Hyperlink"/>
                <w:noProof/>
              </w:rPr>
              <w:t>3.3.</w:t>
            </w:r>
            <w:r>
              <w:rPr>
                <w:rFonts w:asciiTheme="minorHAnsi" w:eastAsiaTheme="minorEastAsia" w:hAnsiTheme="minorHAnsi"/>
                <w:noProof/>
                <w:sz w:val="22"/>
                <w:lang w:eastAsia="hr-HR"/>
              </w:rPr>
              <w:tab/>
            </w:r>
            <w:r w:rsidRPr="00431EAE">
              <w:rPr>
                <w:rStyle w:val="Hyperlink"/>
                <w:noProof/>
              </w:rPr>
              <w:t>Implementacija ANN za klasifikaciju</w:t>
            </w:r>
            <w:r>
              <w:rPr>
                <w:noProof/>
                <w:webHidden/>
              </w:rPr>
              <w:tab/>
            </w:r>
            <w:r>
              <w:rPr>
                <w:noProof/>
                <w:webHidden/>
              </w:rPr>
              <w:fldChar w:fldCharType="begin"/>
            </w:r>
            <w:r>
              <w:rPr>
                <w:noProof/>
                <w:webHidden/>
              </w:rPr>
              <w:instrText xml:space="preserve"> PAGEREF _Toc81904620 \h </w:instrText>
            </w:r>
            <w:r>
              <w:rPr>
                <w:noProof/>
                <w:webHidden/>
              </w:rPr>
            </w:r>
            <w:r>
              <w:rPr>
                <w:noProof/>
                <w:webHidden/>
              </w:rPr>
              <w:fldChar w:fldCharType="separate"/>
            </w:r>
            <w:r>
              <w:rPr>
                <w:noProof/>
                <w:webHidden/>
              </w:rPr>
              <w:t>15</w:t>
            </w:r>
            <w:r>
              <w:rPr>
                <w:noProof/>
                <w:webHidden/>
              </w:rPr>
              <w:fldChar w:fldCharType="end"/>
            </w:r>
          </w:hyperlink>
        </w:p>
        <w:p w14:paraId="2121FAA9" w14:textId="1508187F" w:rsidR="00202336" w:rsidRDefault="00202336">
          <w:pPr>
            <w:pStyle w:val="TOC3"/>
            <w:tabs>
              <w:tab w:val="left" w:pos="1320"/>
              <w:tab w:val="right" w:leader="dot" w:pos="9016"/>
            </w:tabs>
            <w:rPr>
              <w:rFonts w:asciiTheme="minorHAnsi" w:eastAsiaTheme="minorEastAsia" w:hAnsiTheme="minorHAnsi"/>
              <w:noProof/>
              <w:sz w:val="22"/>
              <w:lang w:eastAsia="hr-HR"/>
            </w:rPr>
          </w:pPr>
          <w:hyperlink w:anchor="_Toc81904621" w:history="1">
            <w:r w:rsidRPr="00431EAE">
              <w:rPr>
                <w:rStyle w:val="Hyperlink"/>
                <w:noProof/>
              </w:rPr>
              <w:t>3.3.1.</w:t>
            </w:r>
            <w:r>
              <w:rPr>
                <w:rFonts w:asciiTheme="minorHAnsi" w:eastAsiaTheme="minorEastAsia" w:hAnsiTheme="minorHAnsi"/>
                <w:noProof/>
                <w:sz w:val="22"/>
                <w:lang w:eastAsia="hr-HR"/>
              </w:rPr>
              <w:tab/>
            </w:r>
            <w:r w:rsidRPr="00431EAE">
              <w:rPr>
                <w:rStyle w:val="Hyperlink"/>
                <w:noProof/>
              </w:rPr>
              <w:t>Opis slojeva i strukture</w:t>
            </w:r>
            <w:r>
              <w:rPr>
                <w:noProof/>
                <w:webHidden/>
              </w:rPr>
              <w:tab/>
            </w:r>
            <w:r>
              <w:rPr>
                <w:noProof/>
                <w:webHidden/>
              </w:rPr>
              <w:fldChar w:fldCharType="begin"/>
            </w:r>
            <w:r>
              <w:rPr>
                <w:noProof/>
                <w:webHidden/>
              </w:rPr>
              <w:instrText xml:space="preserve"> PAGEREF _Toc81904621 \h </w:instrText>
            </w:r>
            <w:r>
              <w:rPr>
                <w:noProof/>
                <w:webHidden/>
              </w:rPr>
            </w:r>
            <w:r>
              <w:rPr>
                <w:noProof/>
                <w:webHidden/>
              </w:rPr>
              <w:fldChar w:fldCharType="separate"/>
            </w:r>
            <w:r>
              <w:rPr>
                <w:noProof/>
                <w:webHidden/>
              </w:rPr>
              <w:t>17</w:t>
            </w:r>
            <w:r>
              <w:rPr>
                <w:noProof/>
                <w:webHidden/>
              </w:rPr>
              <w:fldChar w:fldCharType="end"/>
            </w:r>
          </w:hyperlink>
        </w:p>
        <w:p w14:paraId="2F99FA24" w14:textId="2486EE38"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22" w:history="1">
            <w:r w:rsidRPr="00431EAE">
              <w:rPr>
                <w:rStyle w:val="Hyperlink"/>
                <w:noProof/>
              </w:rPr>
              <w:t>3.4.</w:t>
            </w:r>
            <w:r>
              <w:rPr>
                <w:rFonts w:asciiTheme="minorHAnsi" w:eastAsiaTheme="minorEastAsia" w:hAnsiTheme="minorHAnsi"/>
                <w:noProof/>
                <w:sz w:val="22"/>
                <w:lang w:eastAsia="hr-HR"/>
              </w:rPr>
              <w:tab/>
            </w:r>
            <w:r w:rsidRPr="00431EAE">
              <w:rPr>
                <w:rStyle w:val="Hyperlink"/>
                <w:noProof/>
              </w:rPr>
              <w:t>Usporedba s drugim umjetnim neuronskim mrežama</w:t>
            </w:r>
            <w:r>
              <w:rPr>
                <w:noProof/>
                <w:webHidden/>
              </w:rPr>
              <w:tab/>
            </w:r>
            <w:r>
              <w:rPr>
                <w:noProof/>
                <w:webHidden/>
              </w:rPr>
              <w:fldChar w:fldCharType="begin"/>
            </w:r>
            <w:r>
              <w:rPr>
                <w:noProof/>
                <w:webHidden/>
              </w:rPr>
              <w:instrText xml:space="preserve"> PAGEREF _Toc81904622 \h </w:instrText>
            </w:r>
            <w:r>
              <w:rPr>
                <w:noProof/>
                <w:webHidden/>
              </w:rPr>
            </w:r>
            <w:r>
              <w:rPr>
                <w:noProof/>
                <w:webHidden/>
              </w:rPr>
              <w:fldChar w:fldCharType="separate"/>
            </w:r>
            <w:r>
              <w:rPr>
                <w:noProof/>
                <w:webHidden/>
              </w:rPr>
              <w:t>25</w:t>
            </w:r>
            <w:r>
              <w:rPr>
                <w:noProof/>
                <w:webHidden/>
              </w:rPr>
              <w:fldChar w:fldCharType="end"/>
            </w:r>
          </w:hyperlink>
        </w:p>
        <w:p w14:paraId="411DFB43" w14:textId="7DB0B416" w:rsidR="00202336" w:rsidRDefault="00202336">
          <w:pPr>
            <w:pStyle w:val="TOC1"/>
            <w:tabs>
              <w:tab w:val="left" w:pos="480"/>
              <w:tab w:val="right" w:leader="dot" w:pos="9016"/>
            </w:tabs>
            <w:rPr>
              <w:rFonts w:asciiTheme="minorHAnsi" w:eastAsiaTheme="minorEastAsia" w:hAnsiTheme="minorHAnsi"/>
              <w:noProof/>
              <w:sz w:val="22"/>
              <w:lang w:eastAsia="hr-HR"/>
            </w:rPr>
          </w:pPr>
          <w:hyperlink w:anchor="_Toc81904623" w:history="1">
            <w:r w:rsidRPr="00431EAE">
              <w:rPr>
                <w:rStyle w:val="Hyperlink"/>
                <w:noProof/>
              </w:rPr>
              <w:t>4.</w:t>
            </w:r>
            <w:r>
              <w:rPr>
                <w:rFonts w:asciiTheme="minorHAnsi" w:eastAsiaTheme="minorEastAsia" w:hAnsiTheme="minorHAnsi"/>
                <w:noProof/>
                <w:sz w:val="22"/>
                <w:lang w:eastAsia="hr-HR"/>
              </w:rPr>
              <w:tab/>
            </w:r>
            <w:r w:rsidRPr="00431EAE">
              <w:rPr>
                <w:rStyle w:val="Hyperlink"/>
                <w:noProof/>
              </w:rPr>
              <w:t>DEMONSTRACIJA I ISPITIVANJE FUNKCIONALNOSTI SUSTAVA</w:t>
            </w:r>
            <w:r>
              <w:rPr>
                <w:noProof/>
                <w:webHidden/>
              </w:rPr>
              <w:tab/>
            </w:r>
            <w:r>
              <w:rPr>
                <w:noProof/>
                <w:webHidden/>
              </w:rPr>
              <w:fldChar w:fldCharType="begin"/>
            </w:r>
            <w:r>
              <w:rPr>
                <w:noProof/>
                <w:webHidden/>
              </w:rPr>
              <w:instrText xml:space="preserve"> PAGEREF _Toc81904623 \h </w:instrText>
            </w:r>
            <w:r>
              <w:rPr>
                <w:noProof/>
                <w:webHidden/>
              </w:rPr>
            </w:r>
            <w:r>
              <w:rPr>
                <w:noProof/>
                <w:webHidden/>
              </w:rPr>
              <w:fldChar w:fldCharType="separate"/>
            </w:r>
            <w:r>
              <w:rPr>
                <w:noProof/>
                <w:webHidden/>
              </w:rPr>
              <w:t>27</w:t>
            </w:r>
            <w:r>
              <w:rPr>
                <w:noProof/>
                <w:webHidden/>
              </w:rPr>
              <w:fldChar w:fldCharType="end"/>
            </w:r>
          </w:hyperlink>
        </w:p>
        <w:p w14:paraId="363D1E6B" w14:textId="2F25EE2D"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24" w:history="1">
            <w:r w:rsidRPr="00431EAE">
              <w:rPr>
                <w:rStyle w:val="Hyperlink"/>
                <w:noProof/>
              </w:rPr>
              <w:t>4.1.</w:t>
            </w:r>
            <w:r>
              <w:rPr>
                <w:rFonts w:asciiTheme="minorHAnsi" w:eastAsiaTheme="minorEastAsia" w:hAnsiTheme="minorHAnsi"/>
                <w:noProof/>
                <w:sz w:val="22"/>
                <w:lang w:eastAsia="hr-HR"/>
              </w:rPr>
              <w:tab/>
            </w:r>
            <w:r w:rsidRPr="00431EAE">
              <w:rPr>
                <w:rStyle w:val="Hyperlink"/>
                <w:noProof/>
              </w:rPr>
              <w:t>Demonstriranje mogućnosti sustava</w:t>
            </w:r>
            <w:r>
              <w:rPr>
                <w:noProof/>
                <w:webHidden/>
              </w:rPr>
              <w:tab/>
            </w:r>
            <w:r>
              <w:rPr>
                <w:noProof/>
                <w:webHidden/>
              </w:rPr>
              <w:fldChar w:fldCharType="begin"/>
            </w:r>
            <w:r>
              <w:rPr>
                <w:noProof/>
                <w:webHidden/>
              </w:rPr>
              <w:instrText xml:space="preserve"> PAGEREF _Toc81904624 \h </w:instrText>
            </w:r>
            <w:r>
              <w:rPr>
                <w:noProof/>
                <w:webHidden/>
              </w:rPr>
            </w:r>
            <w:r>
              <w:rPr>
                <w:noProof/>
                <w:webHidden/>
              </w:rPr>
              <w:fldChar w:fldCharType="separate"/>
            </w:r>
            <w:r>
              <w:rPr>
                <w:noProof/>
                <w:webHidden/>
              </w:rPr>
              <w:t>27</w:t>
            </w:r>
            <w:r>
              <w:rPr>
                <w:noProof/>
                <w:webHidden/>
              </w:rPr>
              <w:fldChar w:fldCharType="end"/>
            </w:r>
          </w:hyperlink>
        </w:p>
        <w:p w14:paraId="61C4C9FB" w14:textId="65121F79"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25" w:history="1">
            <w:r w:rsidRPr="00431EAE">
              <w:rPr>
                <w:rStyle w:val="Hyperlink"/>
                <w:noProof/>
              </w:rPr>
              <w:t>4.2.</w:t>
            </w:r>
            <w:r>
              <w:rPr>
                <w:rFonts w:asciiTheme="minorHAnsi" w:eastAsiaTheme="minorEastAsia" w:hAnsiTheme="minorHAnsi"/>
                <w:noProof/>
                <w:sz w:val="22"/>
                <w:lang w:eastAsia="hr-HR"/>
              </w:rPr>
              <w:tab/>
            </w:r>
            <w:r w:rsidRPr="00431EAE">
              <w:rPr>
                <w:rStyle w:val="Hyperlink"/>
                <w:noProof/>
              </w:rPr>
              <w:t>Ispitivanje funkcionalnosti sustava</w:t>
            </w:r>
            <w:r>
              <w:rPr>
                <w:noProof/>
                <w:webHidden/>
              </w:rPr>
              <w:tab/>
            </w:r>
            <w:r>
              <w:rPr>
                <w:noProof/>
                <w:webHidden/>
              </w:rPr>
              <w:fldChar w:fldCharType="begin"/>
            </w:r>
            <w:r>
              <w:rPr>
                <w:noProof/>
                <w:webHidden/>
              </w:rPr>
              <w:instrText xml:space="preserve"> PAGEREF _Toc81904625 \h </w:instrText>
            </w:r>
            <w:r>
              <w:rPr>
                <w:noProof/>
                <w:webHidden/>
              </w:rPr>
            </w:r>
            <w:r>
              <w:rPr>
                <w:noProof/>
                <w:webHidden/>
              </w:rPr>
              <w:fldChar w:fldCharType="separate"/>
            </w:r>
            <w:r>
              <w:rPr>
                <w:noProof/>
                <w:webHidden/>
              </w:rPr>
              <w:t>29</w:t>
            </w:r>
            <w:r>
              <w:rPr>
                <w:noProof/>
                <w:webHidden/>
              </w:rPr>
              <w:fldChar w:fldCharType="end"/>
            </w:r>
          </w:hyperlink>
        </w:p>
        <w:p w14:paraId="55859D97" w14:textId="3E142184" w:rsidR="00202336" w:rsidRDefault="00202336">
          <w:pPr>
            <w:pStyle w:val="TOC2"/>
            <w:tabs>
              <w:tab w:val="left" w:pos="880"/>
              <w:tab w:val="right" w:leader="dot" w:pos="9016"/>
            </w:tabs>
            <w:rPr>
              <w:rFonts w:asciiTheme="minorHAnsi" w:eastAsiaTheme="minorEastAsia" w:hAnsiTheme="minorHAnsi"/>
              <w:noProof/>
              <w:sz w:val="22"/>
              <w:lang w:eastAsia="hr-HR"/>
            </w:rPr>
          </w:pPr>
          <w:hyperlink w:anchor="_Toc81904626" w:history="1">
            <w:r w:rsidRPr="00431EAE">
              <w:rPr>
                <w:rStyle w:val="Hyperlink"/>
                <w:noProof/>
              </w:rPr>
              <w:t>4.3.</w:t>
            </w:r>
            <w:r>
              <w:rPr>
                <w:rFonts w:asciiTheme="minorHAnsi" w:eastAsiaTheme="minorEastAsia" w:hAnsiTheme="minorHAnsi"/>
                <w:noProof/>
                <w:sz w:val="22"/>
                <w:lang w:eastAsia="hr-HR"/>
              </w:rPr>
              <w:tab/>
            </w:r>
            <w:r w:rsidRPr="00431EAE">
              <w:rPr>
                <w:rStyle w:val="Hyperlink"/>
                <w:noProof/>
              </w:rPr>
              <w:t>Analiza rezultata</w:t>
            </w:r>
            <w:r>
              <w:rPr>
                <w:noProof/>
                <w:webHidden/>
              </w:rPr>
              <w:tab/>
            </w:r>
            <w:r>
              <w:rPr>
                <w:noProof/>
                <w:webHidden/>
              </w:rPr>
              <w:fldChar w:fldCharType="begin"/>
            </w:r>
            <w:r>
              <w:rPr>
                <w:noProof/>
                <w:webHidden/>
              </w:rPr>
              <w:instrText xml:space="preserve"> PAGEREF _Toc81904626 \h </w:instrText>
            </w:r>
            <w:r>
              <w:rPr>
                <w:noProof/>
                <w:webHidden/>
              </w:rPr>
            </w:r>
            <w:r>
              <w:rPr>
                <w:noProof/>
                <w:webHidden/>
              </w:rPr>
              <w:fldChar w:fldCharType="separate"/>
            </w:r>
            <w:r>
              <w:rPr>
                <w:noProof/>
                <w:webHidden/>
              </w:rPr>
              <w:t>31</w:t>
            </w:r>
            <w:r>
              <w:rPr>
                <w:noProof/>
                <w:webHidden/>
              </w:rPr>
              <w:fldChar w:fldCharType="end"/>
            </w:r>
          </w:hyperlink>
        </w:p>
        <w:p w14:paraId="01FB89EB" w14:textId="2AFD1D50" w:rsidR="00202336" w:rsidRDefault="00202336">
          <w:pPr>
            <w:pStyle w:val="TOC1"/>
            <w:tabs>
              <w:tab w:val="left" w:pos="480"/>
              <w:tab w:val="right" w:leader="dot" w:pos="9016"/>
            </w:tabs>
            <w:rPr>
              <w:rFonts w:asciiTheme="minorHAnsi" w:eastAsiaTheme="minorEastAsia" w:hAnsiTheme="minorHAnsi"/>
              <w:noProof/>
              <w:sz w:val="22"/>
              <w:lang w:eastAsia="hr-HR"/>
            </w:rPr>
          </w:pPr>
          <w:hyperlink w:anchor="_Toc81904627" w:history="1">
            <w:r w:rsidRPr="00431EAE">
              <w:rPr>
                <w:rStyle w:val="Hyperlink"/>
                <w:noProof/>
              </w:rPr>
              <w:t>5.</w:t>
            </w:r>
            <w:r>
              <w:rPr>
                <w:rFonts w:asciiTheme="minorHAnsi" w:eastAsiaTheme="minorEastAsia" w:hAnsiTheme="minorHAnsi"/>
                <w:noProof/>
                <w:sz w:val="22"/>
                <w:lang w:eastAsia="hr-HR"/>
              </w:rPr>
              <w:tab/>
            </w:r>
            <w:r w:rsidRPr="00431EAE">
              <w:rPr>
                <w:rStyle w:val="Hyperlink"/>
                <w:noProof/>
              </w:rPr>
              <w:t>ZAKLJUČAK</w:t>
            </w:r>
            <w:r>
              <w:rPr>
                <w:noProof/>
                <w:webHidden/>
              </w:rPr>
              <w:tab/>
            </w:r>
            <w:r>
              <w:rPr>
                <w:noProof/>
                <w:webHidden/>
              </w:rPr>
              <w:fldChar w:fldCharType="begin"/>
            </w:r>
            <w:r>
              <w:rPr>
                <w:noProof/>
                <w:webHidden/>
              </w:rPr>
              <w:instrText xml:space="preserve"> PAGEREF _Toc81904627 \h </w:instrText>
            </w:r>
            <w:r>
              <w:rPr>
                <w:noProof/>
                <w:webHidden/>
              </w:rPr>
            </w:r>
            <w:r>
              <w:rPr>
                <w:noProof/>
                <w:webHidden/>
              </w:rPr>
              <w:fldChar w:fldCharType="separate"/>
            </w:r>
            <w:r>
              <w:rPr>
                <w:noProof/>
                <w:webHidden/>
              </w:rPr>
              <w:t>35</w:t>
            </w:r>
            <w:r>
              <w:rPr>
                <w:noProof/>
                <w:webHidden/>
              </w:rPr>
              <w:fldChar w:fldCharType="end"/>
            </w:r>
          </w:hyperlink>
        </w:p>
        <w:p w14:paraId="29E6AA9B" w14:textId="60C7D356" w:rsidR="00202336" w:rsidRDefault="00202336">
          <w:pPr>
            <w:pStyle w:val="TOC1"/>
            <w:tabs>
              <w:tab w:val="right" w:leader="dot" w:pos="9016"/>
            </w:tabs>
            <w:rPr>
              <w:rFonts w:asciiTheme="minorHAnsi" w:eastAsiaTheme="minorEastAsia" w:hAnsiTheme="minorHAnsi"/>
              <w:noProof/>
              <w:sz w:val="22"/>
              <w:lang w:eastAsia="hr-HR"/>
            </w:rPr>
          </w:pPr>
          <w:hyperlink w:anchor="_Toc81904628" w:history="1">
            <w:r w:rsidRPr="00431EAE">
              <w:rPr>
                <w:rStyle w:val="Hyperlink"/>
                <w:noProof/>
              </w:rPr>
              <w:t>PRIZNANJA</w:t>
            </w:r>
            <w:r>
              <w:rPr>
                <w:noProof/>
                <w:webHidden/>
              </w:rPr>
              <w:tab/>
            </w:r>
            <w:r>
              <w:rPr>
                <w:noProof/>
                <w:webHidden/>
              </w:rPr>
              <w:fldChar w:fldCharType="begin"/>
            </w:r>
            <w:r>
              <w:rPr>
                <w:noProof/>
                <w:webHidden/>
              </w:rPr>
              <w:instrText xml:space="preserve"> PAGEREF _Toc81904628 \h </w:instrText>
            </w:r>
            <w:r>
              <w:rPr>
                <w:noProof/>
                <w:webHidden/>
              </w:rPr>
            </w:r>
            <w:r>
              <w:rPr>
                <w:noProof/>
                <w:webHidden/>
              </w:rPr>
              <w:fldChar w:fldCharType="separate"/>
            </w:r>
            <w:r>
              <w:rPr>
                <w:noProof/>
                <w:webHidden/>
              </w:rPr>
              <w:t>37</w:t>
            </w:r>
            <w:r>
              <w:rPr>
                <w:noProof/>
                <w:webHidden/>
              </w:rPr>
              <w:fldChar w:fldCharType="end"/>
            </w:r>
          </w:hyperlink>
        </w:p>
        <w:p w14:paraId="112BB290" w14:textId="655E4B9C" w:rsidR="00202336" w:rsidRDefault="00202336">
          <w:pPr>
            <w:pStyle w:val="TOC1"/>
            <w:tabs>
              <w:tab w:val="right" w:leader="dot" w:pos="9016"/>
            </w:tabs>
            <w:rPr>
              <w:rFonts w:asciiTheme="minorHAnsi" w:eastAsiaTheme="minorEastAsia" w:hAnsiTheme="minorHAnsi"/>
              <w:noProof/>
              <w:sz w:val="22"/>
              <w:lang w:eastAsia="hr-HR"/>
            </w:rPr>
          </w:pPr>
          <w:hyperlink w:anchor="_Toc81904629" w:history="1">
            <w:r w:rsidRPr="00431EAE">
              <w:rPr>
                <w:rStyle w:val="Hyperlink"/>
                <w:noProof/>
              </w:rPr>
              <w:t>LITERATURA</w:t>
            </w:r>
            <w:r>
              <w:rPr>
                <w:noProof/>
                <w:webHidden/>
              </w:rPr>
              <w:tab/>
            </w:r>
            <w:r>
              <w:rPr>
                <w:noProof/>
                <w:webHidden/>
              </w:rPr>
              <w:fldChar w:fldCharType="begin"/>
            </w:r>
            <w:r>
              <w:rPr>
                <w:noProof/>
                <w:webHidden/>
              </w:rPr>
              <w:instrText xml:space="preserve"> PAGEREF _Toc81904629 \h </w:instrText>
            </w:r>
            <w:r>
              <w:rPr>
                <w:noProof/>
                <w:webHidden/>
              </w:rPr>
            </w:r>
            <w:r>
              <w:rPr>
                <w:noProof/>
                <w:webHidden/>
              </w:rPr>
              <w:fldChar w:fldCharType="separate"/>
            </w:r>
            <w:r>
              <w:rPr>
                <w:noProof/>
                <w:webHidden/>
              </w:rPr>
              <w:t>38</w:t>
            </w:r>
            <w:r>
              <w:rPr>
                <w:noProof/>
                <w:webHidden/>
              </w:rPr>
              <w:fldChar w:fldCharType="end"/>
            </w:r>
          </w:hyperlink>
        </w:p>
        <w:p w14:paraId="546DF5E9" w14:textId="469CCD79" w:rsidR="00202336" w:rsidRDefault="00202336">
          <w:pPr>
            <w:pStyle w:val="TOC1"/>
            <w:tabs>
              <w:tab w:val="right" w:leader="dot" w:pos="9016"/>
            </w:tabs>
            <w:rPr>
              <w:rFonts w:asciiTheme="minorHAnsi" w:eastAsiaTheme="minorEastAsia" w:hAnsiTheme="minorHAnsi"/>
              <w:noProof/>
              <w:sz w:val="22"/>
              <w:lang w:eastAsia="hr-HR"/>
            </w:rPr>
          </w:pPr>
          <w:hyperlink w:anchor="_Toc81904630" w:history="1">
            <w:r w:rsidRPr="00431EAE">
              <w:rPr>
                <w:rStyle w:val="Hyperlink"/>
                <w:noProof/>
              </w:rPr>
              <w:t>SAŽETAK</w:t>
            </w:r>
            <w:r>
              <w:rPr>
                <w:noProof/>
                <w:webHidden/>
              </w:rPr>
              <w:tab/>
            </w:r>
            <w:r>
              <w:rPr>
                <w:noProof/>
                <w:webHidden/>
              </w:rPr>
              <w:fldChar w:fldCharType="begin"/>
            </w:r>
            <w:r>
              <w:rPr>
                <w:noProof/>
                <w:webHidden/>
              </w:rPr>
              <w:instrText xml:space="preserve"> PAGEREF _Toc81904630 \h </w:instrText>
            </w:r>
            <w:r>
              <w:rPr>
                <w:noProof/>
                <w:webHidden/>
              </w:rPr>
            </w:r>
            <w:r>
              <w:rPr>
                <w:noProof/>
                <w:webHidden/>
              </w:rPr>
              <w:fldChar w:fldCharType="separate"/>
            </w:r>
            <w:r>
              <w:rPr>
                <w:noProof/>
                <w:webHidden/>
              </w:rPr>
              <w:t>41</w:t>
            </w:r>
            <w:r>
              <w:rPr>
                <w:noProof/>
                <w:webHidden/>
              </w:rPr>
              <w:fldChar w:fldCharType="end"/>
            </w:r>
          </w:hyperlink>
        </w:p>
        <w:p w14:paraId="197FBCF2" w14:textId="3AC9C17B" w:rsidR="00202336" w:rsidRDefault="00202336">
          <w:pPr>
            <w:pStyle w:val="TOC1"/>
            <w:tabs>
              <w:tab w:val="right" w:leader="dot" w:pos="9016"/>
            </w:tabs>
            <w:rPr>
              <w:rFonts w:asciiTheme="minorHAnsi" w:eastAsiaTheme="minorEastAsia" w:hAnsiTheme="minorHAnsi"/>
              <w:noProof/>
              <w:sz w:val="22"/>
              <w:lang w:eastAsia="hr-HR"/>
            </w:rPr>
          </w:pPr>
          <w:hyperlink w:anchor="_Toc81904631" w:history="1">
            <w:r w:rsidRPr="00431EAE">
              <w:rPr>
                <w:rStyle w:val="Hyperlink"/>
                <w:noProof/>
              </w:rPr>
              <w:t>ABSTRACT</w:t>
            </w:r>
            <w:r>
              <w:rPr>
                <w:noProof/>
                <w:webHidden/>
              </w:rPr>
              <w:tab/>
            </w:r>
            <w:r>
              <w:rPr>
                <w:noProof/>
                <w:webHidden/>
              </w:rPr>
              <w:fldChar w:fldCharType="begin"/>
            </w:r>
            <w:r>
              <w:rPr>
                <w:noProof/>
                <w:webHidden/>
              </w:rPr>
              <w:instrText xml:space="preserve"> PAGEREF _Toc81904631 \h </w:instrText>
            </w:r>
            <w:r>
              <w:rPr>
                <w:noProof/>
                <w:webHidden/>
              </w:rPr>
            </w:r>
            <w:r>
              <w:rPr>
                <w:noProof/>
                <w:webHidden/>
              </w:rPr>
              <w:fldChar w:fldCharType="separate"/>
            </w:r>
            <w:r>
              <w:rPr>
                <w:noProof/>
                <w:webHidden/>
              </w:rPr>
              <w:t>42</w:t>
            </w:r>
            <w:r>
              <w:rPr>
                <w:noProof/>
                <w:webHidden/>
              </w:rPr>
              <w:fldChar w:fldCharType="end"/>
            </w:r>
          </w:hyperlink>
        </w:p>
        <w:p w14:paraId="54804676" w14:textId="1732A135" w:rsidR="00202336" w:rsidRDefault="00202336">
          <w:pPr>
            <w:pStyle w:val="TOC1"/>
            <w:tabs>
              <w:tab w:val="right" w:leader="dot" w:pos="9016"/>
            </w:tabs>
            <w:rPr>
              <w:rFonts w:asciiTheme="minorHAnsi" w:eastAsiaTheme="minorEastAsia" w:hAnsiTheme="minorHAnsi"/>
              <w:noProof/>
              <w:sz w:val="22"/>
              <w:lang w:eastAsia="hr-HR"/>
            </w:rPr>
          </w:pPr>
          <w:hyperlink w:anchor="_Toc81904632" w:history="1">
            <w:r w:rsidRPr="00431EAE">
              <w:rPr>
                <w:rStyle w:val="Hyperlink"/>
                <w:noProof/>
              </w:rPr>
              <w:t>ŽIVOTOPIS</w:t>
            </w:r>
            <w:r>
              <w:rPr>
                <w:noProof/>
                <w:webHidden/>
              </w:rPr>
              <w:tab/>
            </w:r>
            <w:r>
              <w:rPr>
                <w:noProof/>
                <w:webHidden/>
              </w:rPr>
              <w:fldChar w:fldCharType="begin"/>
            </w:r>
            <w:r>
              <w:rPr>
                <w:noProof/>
                <w:webHidden/>
              </w:rPr>
              <w:instrText xml:space="preserve"> PAGEREF _Toc81904632 \h </w:instrText>
            </w:r>
            <w:r>
              <w:rPr>
                <w:noProof/>
                <w:webHidden/>
              </w:rPr>
            </w:r>
            <w:r>
              <w:rPr>
                <w:noProof/>
                <w:webHidden/>
              </w:rPr>
              <w:fldChar w:fldCharType="separate"/>
            </w:r>
            <w:r>
              <w:rPr>
                <w:noProof/>
                <w:webHidden/>
              </w:rPr>
              <w:t>43</w:t>
            </w:r>
            <w:r>
              <w:rPr>
                <w:noProof/>
                <w:webHidden/>
              </w:rPr>
              <w:fldChar w:fldCharType="end"/>
            </w:r>
          </w:hyperlink>
        </w:p>
        <w:p w14:paraId="581BFFB2" w14:textId="7A3CDC87" w:rsidR="00202336" w:rsidRDefault="00202336">
          <w:pPr>
            <w:pStyle w:val="TOC1"/>
            <w:tabs>
              <w:tab w:val="right" w:leader="dot" w:pos="9016"/>
            </w:tabs>
            <w:rPr>
              <w:rFonts w:asciiTheme="minorHAnsi" w:eastAsiaTheme="minorEastAsia" w:hAnsiTheme="minorHAnsi"/>
              <w:noProof/>
              <w:sz w:val="22"/>
              <w:lang w:eastAsia="hr-HR"/>
            </w:rPr>
          </w:pPr>
          <w:hyperlink w:anchor="_Toc81904633" w:history="1">
            <w:r w:rsidRPr="00431EAE">
              <w:rPr>
                <w:rStyle w:val="Hyperlink"/>
                <w:noProof/>
              </w:rPr>
              <w:t>PRILOG A: Popis korištenih modela i njihovi prikazi</w:t>
            </w:r>
            <w:r>
              <w:rPr>
                <w:noProof/>
                <w:webHidden/>
              </w:rPr>
              <w:tab/>
            </w:r>
            <w:r>
              <w:rPr>
                <w:noProof/>
                <w:webHidden/>
              </w:rPr>
              <w:fldChar w:fldCharType="begin"/>
            </w:r>
            <w:r>
              <w:rPr>
                <w:noProof/>
                <w:webHidden/>
              </w:rPr>
              <w:instrText xml:space="preserve"> PAGEREF _Toc81904633 \h </w:instrText>
            </w:r>
            <w:r>
              <w:rPr>
                <w:noProof/>
                <w:webHidden/>
              </w:rPr>
            </w:r>
            <w:r>
              <w:rPr>
                <w:noProof/>
                <w:webHidden/>
              </w:rPr>
              <w:fldChar w:fldCharType="separate"/>
            </w:r>
            <w:r>
              <w:rPr>
                <w:noProof/>
                <w:webHidden/>
              </w:rPr>
              <w:t>44</w:t>
            </w:r>
            <w:r>
              <w:rPr>
                <w:noProof/>
                <w:webHidden/>
              </w:rPr>
              <w:fldChar w:fldCharType="end"/>
            </w:r>
          </w:hyperlink>
        </w:p>
        <w:p w14:paraId="0B9D573B" w14:textId="452D3FE8"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6BA230B9" w:rsidR="00622352" w:rsidRDefault="004A34D1" w:rsidP="004444DB">
      <w:pPr>
        <w:pStyle w:val="Heading1"/>
        <w:numPr>
          <w:ilvl w:val="1"/>
          <w:numId w:val="2"/>
        </w:numPr>
        <w:ind w:left="426" w:hanging="426"/>
      </w:pPr>
      <w:bookmarkStart w:id="0" w:name="_Toc81904612"/>
      <w:r>
        <w:lastRenderedPageBreak/>
        <w:t>U</w:t>
      </w:r>
      <w:r w:rsidR="00230573">
        <w:t>VOD</w:t>
      </w:r>
      <w:bookmarkEnd w:id="0"/>
    </w:p>
    <w:p w14:paraId="560DDCE2" w14:textId="778F2978"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w:t>
      </w:r>
      <w:r w:rsidR="00B37FE6">
        <w:t>npr.</w:t>
      </w:r>
      <w:r w:rsidR="00EB76E5">
        <w:t xml:space="preserve">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w:t>
      </w:r>
      <w:r w:rsidR="00B37FE6">
        <w:t>npr.</w:t>
      </w:r>
      <w:r w:rsidR="00185B52">
        <w:t xml:space="preserve">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72C2AEA9"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w:t>
      </w:r>
      <w:r w:rsidR="00965305">
        <w:t>.</w:t>
      </w:r>
      <w:r>
        <w:t xml:space="preserve"> </w:t>
      </w:r>
      <w:r w:rsidR="00965305">
        <w:t>O</w:t>
      </w:r>
      <w:r>
        <w:t>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2FF46D40"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w:t>
      </w:r>
      <w:r w:rsidR="00FC1A6C">
        <w:t xml:space="preserve"> i</w:t>
      </w:r>
      <w:r w:rsidR="00990C17">
        <w:t xml:space="preserve"> postaviti ili izvesti rješenja problema</w:t>
      </w:r>
      <w:r w:rsidR="00BF1B2B">
        <w:t>.</w:t>
      </w:r>
    </w:p>
    <w:p w14:paraId="7E4ED39D" w14:textId="6E051568" w:rsidR="000016CE" w:rsidRDefault="000016CE">
      <w:pPr>
        <w:spacing w:line="259" w:lineRule="auto"/>
        <w:jc w:val="left"/>
      </w:pPr>
      <w:r>
        <w:br w:type="page"/>
      </w:r>
    </w:p>
    <w:p w14:paraId="15707FCB" w14:textId="54E6CAE0" w:rsidR="00BF1B2B" w:rsidRDefault="00C42186" w:rsidP="00BF1B2B">
      <w:pPr>
        <w:pStyle w:val="Heading2"/>
        <w:numPr>
          <w:ilvl w:val="1"/>
          <w:numId w:val="13"/>
        </w:numPr>
      </w:pPr>
      <w:bookmarkStart w:id="1" w:name="_Toc81904613"/>
      <w:r w:rsidRPr="00C42186">
        <w:lastRenderedPageBreak/>
        <w:t>Zadatak diplomskog rada</w:t>
      </w:r>
      <w:bookmarkEnd w:id="1"/>
    </w:p>
    <w:p w14:paraId="0B6BFA89" w14:textId="47F2CA7B" w:rsidR="00BF1B2B" w:rsidRDefault="00A850ED" w:rsidP="00F17076">
      <w:pPr>
        <w:ind w:firstLine="426"/>
      </w:pPr>
      <w:r>
        <w:t xml:space="preserve">U ovom radu će se koristiti </w:t>
      </w:r>
      <w:r w:rsidRPr="00A37A5D">
        <w:rPr>
          <w:b/>
          <w:bCs/>
        </w:rPr>
        <w:t>duboke umjetne neuronske mreže</w:t>
      </w:r>
      <w:r>
        <w:t xml:space="preserve"> (engl. </w:t>
      </w:r>
      <w:r>
        <w:rPr>
          <w:i/>
          <w:iCs/>
        </w:rPr>
        <w:t>deep artificial neural networks</w:t>
      </w:r>
      <w:r>
        <w:t xml:space="preserve">) za potrebe </w:t>
      </w:r>
      <w:r w:rsidR="004E41E3">
        <w:t>razvoja</w:t>
      </w:r>
      <w:r>
        <w:t xml:space="preserve"> algoritm</w:t>
      </w:r>
      <w:r w:rsidR="004E41E3">
        <w:t>a za</w:t>
      </w:r>
      <w:r>
        <w:t xml:space="preserve"> </w:t>
      </w:r>
      <w:r w:rsidR="004E41E3">
        <w:t>klasifikaciju</w:t>
      </w:r>
      <w:r>
        <w:t>.</w:t>
      </w:r>
      <w:r w:rsidR="00821CC3">
        <w:t xml:space="preserve"> Umjetne neuronske mreže su vrsta algoritma koji su bazirani nad neuronskim mrežama životinja</w:t>
      </w:r>
      <w:r w:rsidR="00195806">
        <w:t xml:space="preserve"> i</w:t>
      </w:r>
      <w:r w:rsidR="00F17076" w:rsidRPr="00F17076">
        <w:t xml:space="preserve"> njihova osnovna građevinska jedinica (neuron) </w:t>
      </w:r>
      <w:r w:rsidR="00F17076">
        <w:t xml:space="preserve">je </w:t>
      </w:r>
      <w:r w:rsidR="00F17076" w:rsidRPr="00F17076">
        <w:t>vrlo slična biološkom ne</w:t>
      </w:r>
      <w:r w:rsidR="00F17076">
        <w:t>u</w:t>
      </w:r>
      <w:r w:rsidR="00F17076" w:rsidRPr="00F17076">
        <w:t>ronu prikazanom na slici 1.1.</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Pr="00706777" w:rsidRDefault="00821CC3" w:rsidP="00821CC3">
      <w:pPr>
        <w:jc w:val="center"/>
      </w:pPr>
      <w:r w:rsidRPr="00706777">
        <w:rPr>
          <w:b/>
          <w:bCs/>
        </w:rPr>
        <w:t>Slika 1.1.</w:t>
      </w:r>
      <w:r w:rsidRPr="00706777">
        <w:t xml:space="preserve"> Uzor neurona je prava biološka živčana stanica </w:t>
      </w:r>
      <w:hyperlink w:anchor="a1_neuron_file" w:history="1">
        <w:r w:rsidR="001B2D39" w:rsidRPr="00706777">
          <w:rPr>
            <w:rStyle w:val="Hyperlink"/>
          </w:rPr>
          <w:t>[1</w:t>
        </w:r>
        <w:r w:rsidRPr="00706777">
          <w:rPr>
            <w:rStyle w:val="Hyperlink"/>
          </w:rPr>
          <w:t>]</w:t>
        </w:r>
      </w:hyperlink>
    </w:p>
    <w:p w14:paraId="4A348CD4" w14:textId="56EF3FA9" w:rsidR="000016CE" w:rsidRDefault="000016CE" w:rsidP="000016CE">
      <w:pPr>
        <w:rPr>
          <w:rFonts w:eastAsiaTheme="minorEastAsia"/>
        </w:rPr>
      </w:pPr>
      <w:r>
        <w:t xml:space="preserve">Na slici 1.2. se vidi da svaki </w:t>
      </w:r>
      <w:r w:rsidR="00C37CC6">
        <w:t xml:space="preserve">umjetni </w:t>
      </w:r>
      <w:r>
        <w:t xml:space="preserve">neuron po uzoru </w:t>
      </w:r>
      <w:r w:rsidR="00842C88">
        <w:t>biološkog neurona ima ulaz, prijenos i izlaz. Ulazi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842C88">
        <w:t>) na dendritima primaju signale iz prethodnih neurona u mreži. Svaki neuron sadrži u sebi prijenosnu funkciju kojom djeluje nad ulazima i onda na izlazima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842C88">
        <w:t>) propagira dalje signale.</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w:t>
      </w:r>
      <w:r w:rsidR="009E2544">
        <w:rPr>
          <w:rFonts w:eastAsiaTheme="minorEastAsia"/>
        </w:rPr>
        <w:t>i</w:t>
      </w:r>
      <w:r>
        <w:rPr>
          <w:rFonts w:eastAsiaTheme="minorEastAsia"/>
        </w:rPr>
        <w:t xml:space="preserve"> onda odlazi u aktivacijsku funkciju. Najjednostavnije objašnjenje je da</w:t>
      </w:r>
      <w:r w:rsidR="0068796A">
        <w:rPr>
          <w:rFonts w:eastAsiaTheme="minorEastAsia"/>
        </w:rPr>
        <w:t xml:space="preserve"> svaki ulaz sadrži svoju težinu koja množi, tj. pojačava ili oslabljuje signal </w:t>
      </w:r>
      <w:r w:rsidR="0075132A">
        <w:rPr>
          <w:rFonts w:eastAsiaTheme="minorEastAsia"/>
        </w:rPr>
        <w:t xml:space="preserve">tog </w:t>
      </w:r>
      <w:r w:rsidR="0068796A">
        <w:rPr>
          <w:rFonts w:eastAsiaTheme="minorEastAsia"/>
        </w:rPr>
        <w:t>danog ulaza</w:t>
      </w:r>
      <w:r>
        <w:rPr>
          <w:rFonts w:eastAsiaTheme="minorEastAsia"/>
        </w:rPr>
        <w:t>.</w:t>
      </w:r>
    </w:p>
    <w:p w14:paraId="4EDCC521" w14:textId="77777777" w:rsidR="009E2544" w:rsidRDefault="009E2544" w:rsidP="000016CE">
      <w:pPr>
        <w:rPr>
          <w:rFonts w:eastAsiaTheme="minorEastAsia"/>
        </w:rPr>
      </w:pP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106C2352" w:rsidR="000016CE" w:rsidRDefault="000016CE" w:rsidP="009E2544">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w:t>
      </w:r>
      <w:r w:rsidR="00810927">
        <w:t xml:space="preserve">engl. </w:t>
      </w:r>
      <w:r w:rsidR="00810927" w:rsidRPr="00810927">
        <w:rPr>
          <w:i/>
          <w:iCs/>
        </w:rPr>
        <w:t>activation function</w:t>
      </w:r>
      <w:r>
        <w:t xml:space="preserve">) nad sumom svih ulaza množeni svojim težinama </w:t>
      </w:r>
      <w:r w:rsidR="001446F2">
        <w:t>i</w:t>
      </w:r>
      <w:r>
        <w:t xml:space="preserv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47329D09"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izlazu, nego u modelu se mogu nalaziti razne funkcionalnosti između slojeva koje pomažu </w:t>
      </w:r>
      <w:r>
        <w:lastRenderedPageBreak/>
        <w:t xml:space="preserve">modelu postići </w:t>
      </w:r>
      <w:r w:rsidR="000A6984">
        <w:t>bolje rezultate. G</w:t>
      </w:r>
      <w:r>
        <w:t>lavni cilj tih slojeva</w:t>
      </w:r>
      <w:r w:rsidR="000A6984">
        <w:t xml:space="preserve">, </w:t>
      </w:r>
      <w:r w:rsidR="001446F2">
        <w:t xml:space="preserve"> spojeva</w:t>
      </w:r>
      <w:r>
        <w:t xml:space="preserve"> </w:t>
      </w:r>
      <w:r w:rsidR="000A6984">
        <w:t xml:space="preserve">i raznih struktura </w:t>
      </w:r>
      <w:r>
        <w:t>je izbjegavanje mrtvih neurona</w:t>
      </w:r>
      <w:r w:rsidR="000A6984">
        <w:t xml:space="preserve"> (neuroni čije su težine ulaza postavljene blizu granice aktivacijske funkcije, </w:t>
      </w:r>
      <w:r w:rsidR="00B37FE6">
        <w:t>npr.</w:t>
      </w:r>
      <w:r w:rsidR="000A6984">
        <w:t xml:space="preserve"> vrijednost jako blizu nuli</w:t>
      </w:r>
      <w:r w:rsidR="00AB396F">
        <w:t xml:space="preserve"> za </w:t>
      </w:r>
      <w:r w:rsidR="00AB396F" w:rsidRPr="00CB6E98">
        <w:rPr>
          <w:i/>
          <w:iCs/>
        </w:rPr>
        <w:t>ReLu</w:t>
      </w:r>
      <w:r w:rsidR="000A6984">
        <w:t>)</w:t>
      </w:r>
      <w:r>
        <w:t>.</w:t>
      </w:r>
    </w:p>
    <w:p w14:paraId="56F8F538" w14:textId="42A18630" w:rsidR="001334FD" w:rsidRDefault="001334FD" w:rsidP="001334FD">
      <w:r w:rsidRPr="001334FD">
        <w:rPr>
          <w:b/>
          <w:bCs/>
        </w:rPr>
        <w:t>Klasifikacija</w:t>
      </w:r>
      <w:r>
        <w:t xml:space="preserve"> je problem iz područja statistike</w:t>
      </w:r>
      <w:r w:rsidR="003103DA">
        <w:t>.</w:t>
      </w:r>
      <w:r>
        <w:t xml:space="preserve"> </w:t>
      </w:r>
      <w:r w:rsidR="003103DA">
        <w:t>U</w:t>
      </w:r>
      <w:r>
        <w:t xml:space="preserve">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w:t>
      </w:r>
      <w:r w:rsidR="00044DED">
        <w:t>.</w:t>
      </w:r>
      <w:r>
        <w:t xml:space="preserve"> </w:t>
      </w:r>
      <w:r w:rsidR="00044DED">
        <w:t>T</w:t>
      </w:r>
      <w:r>
        <w:t>akve informacije mogu biti same po sebi kategorične (</w:t>
      </w:r>
      <w:r w:rsidR="00B37FE6">
        <w:t>npr.</w:t>
      </w:r>
      <w:r>
        <w:t xml:space="preserve"> osoba može imati krv tipa „A“, „AB“, „A+“, itd.), mogu biti </w:t>
      </w:r>
      <w:r w:rsidR="0043612A">
        <w:t>zasnovane</w:t>
      </w:r>
      <w:r>
        <w:t xml:space="preserve"> na brojevima (</w:t>
      </w:r>
      <w:r w:rsidR="00B37FE6">
        <w:t>npr.</w:t>
      </w:r>
      <w:r>
        <w:t xml:space="preserve"> slike imaju piksele koje sadrže tri kanala za boje, najčešće s vrijednostima od 0 do 255) ili jednostavno uspoređivati dolazeće podatke s prijašnje treniranim podatcima tako da uspoređuje udaljenost ili sličnost novih</w:t>
      </w:r>
      <w:r w:rsidR="0043612A">
        <w:t xml:space="preserve"> i prethodnih obrađenih</w:t>
      </w:r>
      <w:r>
        <w:t xml:space="preserve"> podataka.</w:t>
      </w:r>
    </w:p>
    <w:p w14:paraId="27E43D50" w14:textId="6DA4A194" w:rsidR="001334FD" w:rsidRDefault="001334FD" w:rsidP="001334FD">
      <w:r>
        <w:t>Algoritam koji obavlja klasifikaciju se naziva klasifikator</w:t>
      </w:r>
      <w:r w:rsidR="00946C0D">
        <w:t>.</w:t>
      </w:r>
      <w:r>
        <w:t xml:space="preserve"> </w:t>
      </w:r>
      <w:r w:rsidR="00946C0D">
        <w:t>A</w:t>
      </w:r>
      <w:r>
        <w:t>ko postoje samo dvije klase za klasificirati onda se metoda zove „binarna klasifikacija“</w:t>
      </w:r>
      <w:r w:rsidR="00946C0D">
        <w:t xml:space="preserve"> (engl. </w:t>
      </w:r>
      <w:r w:rsidR="00946C0D">
        <w:rPr>
          <w:i/>
          <w:iCs/>
        </w:rPr>
        <w:t>binary classification</w:t>
      </w:r>
      <w:r w:rsidR="00946C0D">
        <w:t>). A</w:t>
      </w:r>
      <w:r>
        <w:t>ko imamo više klasa metoda se zove „klasifikacija s više klasa“</w:t>
      </w:r>
      <w:r w:rsidR="00FE6A1C">
        <w:t xml:space="preserve"> (engl. </w:t>
      </w:r>
      <w:r w:rsidR="00FE6A1C">
        <w:rPr>
          <w:i/>
          <w:iCs/>
        </w:rPr>
        <w:t>multiclass classification</w:t>
      </w:r>
      <w:r w:rsidR="00FE6A1C">
        <w:t>)</w:t>
      </w:r>
      <w:r w:rsidR="009C34C0">
        <w:t>,</w:t>
      </w:r>
      <w:r>
        <w:t xml:space="preserve"> a ako imamo metodu gdje neki izlaz može imati više </w:t>
      </w:r>
      <w:r w:rsidR="00FD7C2F">
        <w:t xml:space="preserve">izlaznih </w:t>
      </w:r>
      <w:r>
        <w:t>klasa pridruženo onda se radi o „klasifikaciji s više oznaka“</w:t>
      </w:r>
      <w:r w:rsidR="00700D0B">
        <w:t xml:space="preserve"> (engl. </w:t>
      </w:r>
      <w:r w:rsidR="00700D0B">
        <w:rPr>
          <w:i/>
          <w:iCs/>
        </w:rPr>
        <w:t>multilabel classification</w:t>
      </w:r>
      <w:r w:rsidR="00700D0B">
        <w:t>)</w:t>
      </w:r>
      <w:r>
        <w:t>.</w:t>
      </w:r>
      <w:r w:rsidR="00183BF6">
        <w:t xml:space="preserve"> </w:t>
      </w:r>
    </w:p>
    <w:p w14:paraId="0B73CDC7" w14:textId="2B6A29C0" w:rsidR="00703D67" w:rsidRDefault="00DE5F77" w:rsidP="00DE5F77">
      <w:r>
        <w:t>Za potrebe treniranja neuronskih mreža</w:t>
      </w:r>
      <w:r w:rsidR="005F50C0">
        <w:t xml:space="preserve"> potrebna je velika količina prethodno ručno označenih (engl. </w:t>
      </w:r>
      <w:r w:rsidR="005F50C0" w:rsidRPr="005F50C0">
        <w:rPr>
          <w:i/>
          <w:iCs/>
        </w:rPr>
        <w:t>annotated</w:t>
      </w:r>
      <w:r w:rsidR="005F50C0">
        <w:t>) podataka. Označavanje podataka je vremenski zahtjevan zadatak i česti su slučajevi</w:t>
      </w:r>
      <w:r>
        <w:t xml:space="preserve"> da </w:t>
      </w:r>
      <w:r w:rsidRPr="00DE5F77">
        <w:rPr>
          <w:b/>
          <w:bCs/>
        </w:rPr>
        <w:t>ne postoji dovoljno dostupnih podataka nad kojima se može trenirati</w:t>
      </w:r>
      <w:r w:rsidR="00AB34EE">
        <w:t>.</w:t>
      </w:r>
      <w:r>
        <w:t xml:space="preserve"> </w:t>
      </w:r>
      <w:r w:rsidR="00AB34EE">
        <w:t>R</w:t>
      </w:r>
      <w:r>
        <w:t>azni su razlozi kao npr. poštivanje privatnosti u medicini (</w:t>
      </w:r>
      <w:r w:rsidR="00B37FE6">
        <w:t>npr.</w:t>
      </w:r>
      <w:r>
        <w:t xml:space="preserve"> rendgenske, mamografske, ultrazvučne slike i slično) zbog čega gubimo pristup vrijednim podatcima za treniranje, a potrebna je velika količina da se može trenirati kvalitetna mreža, pogotovo ako je duboka mreža</w:t>
      </w:r>
      <w:r w:rsidR="00D16B79">
        <w:t>.</w:t>
      </w:r>
      <w:r w:rsidR="00270A52">
        <w:t xml:space="preserve"> Dodatan problem je prethodno navedeno označavanje podataka, nije moguće komplicirane medicinske snimke predati neukoj osobi za označavanje kad je potrebno znanje stručnjaka za pravilno označavanje npr. tumora na ultrazvuku.</w:t>
      </w:r>
      <w:r>
        <w:t xml:space="preserve"> </w:t>
      </w:r>
      <w:r w:rsidR="00D16B79">
        <w:t>Š</w:t>
      </w:r>
      <w:r>
        <w:t>to je dublja</w:t>
      </w:r>
      <w:r w:rsidR="0043069C">
        <w:t xml:space="preserve"> umjetna neuronska mreža</w:t>
      </w:r>
      <w:r>
        <w:t xml:space="preserve"> to je više raznolikosti u trening podatcima potrebna da se </w:t>
      </w:r>
      <w:r w:rsidR="0043069C">
        <w:t xml:space="preserve">ona </w:t>
      </w:r>
      <w:r>
        <w:t>kvalitetno trenira bez problema pretreniranja</w:t>
      </w:r>
      <w:r w:rsidR="0043069C">
        <w:t xml:space="preserve"> (engl. </w:t>
      </w:r>
      <w:r w:rsidR="0043069C">
        <w:rPr>
          <w:i/>
          <w:iCs/>
        </w:rPr>
        <w:t>overfit</w:t>
      </w:r>
      <w:r w:rsidR="0043069C">
        <w:t>)</w:t>
      </w:r>
      <w:r>
        <w:t xml:space="preserve"> i podtreniranja</w:t>
      </w:r>
      <w:r w:rsidR="0043069C">
        <w:t xml:space="preserve"> (engl. </w:t>
      </w:r>
      <w:r w:rsidR="0043069C" w:rsidRPr="0043069C">
        <w:rPr>
          <w:i/>
          <w:iCs/>
        </w:rPr>
        <w:t>underfit</w:t>
      </w:r>
      <w:r w:rsidR="0043069C">
        <w:t>)</w:t>
      </w:r>
      <w:r>
        <w:t>.</w:t>
      </w:r>
    </w:p>
    <w:p w14:paraId="1265523F" w14:textId="463561D4" w:rsidR="00A37A5D" w:rsidRDefault="000968B6" w:rsidP="0020468E">
      <w:pPr>
        <w:spacing w:after="0"/>
      </w:pPr>
      <w:r>
        <w:t>K</w:t>
      </w:r>
      <w:r w:rsidRPr="000968B6">
        <w:t>ako bi se ublažio problem manjka podataka, skup podataka se može na razne načine proširiti</w:t>
      </w:r>
      <w:r>
        <w:t>.</w:t>
      </w:r>
      <w:r w:rsidRPr="000968B6">
        <w:t xml:space="preserve"> </w:t>
      </w:r>
      <w:r w:rsidR="00703D67">
        <w:t xml:space="preserve">Za tu svrhu postoji proširenje skupa podataka (engl. </w:t>
      </w:r>
      <w:r w:rsidR="00703D67" w:rsidRPr="00C64D1E">
        <w:rPr>
          <w:i/>
          <w:iCs/>
          <w:lang w:val="en-US"/>
        </w:rPr>
        <w:t>Data augmentation</w:t>
      </w:r>
      <w:r w:rsidR="00703D67">
        <w:t xml:space="preserve">). </w:t>
      </w:r>
      <w:r w:rsidR="00703D67" w:rsidRPr="0075118E">
        <w:t>To je svaka vrsta tehnike proširenja postojećeg skupa podataka tako</w:t>
      </w:r>
      <w:r w:rsidR="00703D67" w:rsidRPr="00C64D1E">
        <w:t xml:space="preserve"> da se uvede nasumično transformirana kopija nekog originala iz skupa ili se generira sintetički podatak od originalnih</w:t>
      </w:r>
      <w:hyperlink w:anchor="a4" w:history="1">
        <w:r w:rsidR="00703D67" w:rsidRPr="001B3CFE">
          <w:rPr>
            <w:rStyle w:val="Hyperlink"/>
          </w:rPr>
          <w:t>[</w:t>
        </w:r>
        <w:r w:rsidR="00915852" w:rsidRPr="001B3CFE">
          <w:rPr>
            <w:rStyle w:val="Hyperlink"/>
          </w:rPr>
          <w:t>4</w:t>
        </w:r>
        <w:r w:rsidR="00703D67" w:rsidRPr="001B3CFE">
          <w:rPr>
            <w:rStyle w:val="Hyperlink"/>
          </w:rPr>
          <w:t>]</w:t>
        </w:r>
      </w:hyperlink>
      <w:r w:rsidR="002334A3">
        <w:rPr>
          <w:rStyle w:val="Hyperlink"/>
        </w:rPr>
        <w:t xml:space="preserve"> uzoraka</w:t>
      </w:r>
      <w:r w:rsidR="00703D67" w:rsidRPr="00C64D1E">
        <w:t xml:space="preserve">. Za </w:t>
      </w:r>
      <w:r w:rsidR="00703D67" w:rsidRPr="00C64D1E">
        <w:lastRenderedPageBreak/>
        <w:t>kreiranje nasumičn</w:t>
      </w:r>
      <w:r w:rsidR="00703D67">
        <w:t xml:space="preserve">e </w:t>
      </w:r>
      <w:r w:rsidR="00703D67" w:rsidRPr="00C64D1E">
        <w:t xml:space="preserve">kopije originala često se koriste jednostavne funkcije kao što su </w:t>
      </w:r>
      <w:r w:rsidR="00703D67">
        <w:t>a</w:t>
      </w:r>
      <w:r w:rsidR="00703D67" w:rsidRPr="00C64D1E">
        <w:t>fine transformacije (rotacija, skaliranje, translacija, refleksija, smicanje</w:t>
      </w:r>
      <w:r w:rsidR="00703D67">
        <w:t>), transformacije nad histogramom (npr. ujednačenje)</w:t>
      </w:r>
      <w:r w:rsidR="00FC1A6C">
        <w:t xml:space="preserve"> i</w:t>
      </w:r>
      <w:r w:rsidR="00703D67">
        <w:t xml:space="preserve"> mijenjanje svojstva slike kao što su kontrast, svjetlina ili transformacije kao  povećanje oštrine, pomućenje slike i izjednačavanje svjetline.</w:t>
      </w:r>
    </w:p>
    <w:p w14:paraId="2DABBA96" w14:textId="0B5BA3EF" w:rsidR="00841B99" w:rsidRDefault="00DF2205" w:rsidP="0020468E">
      <w:pPr>
        <w:spacing w:after="0"/>
      </w:pPr>
      <w:r>
        <w:t>Razlog za proširenjem skupa podataka  je poboljšanje generalizacijskog svojstva mreže</w:t>
      </w:r>
      <w:r w:rsidR="00E9202E">
        <w:t xml:space="preserve"> </w:t>
      </w:r>
      <w:r w:rsidR="00BE1A23">
        <w:t>koje se ostvaruje</w:t>
      </w:r>
      <w:r w:rsidR="00E9202E">
        <w:t xml:space="preserve"> povećanjem dostupnog broja uzoraka</w:t>
      </w:r>
      <w:r w:rsidR="00E11039">
        <w:t xml:space="preserve"> podataka</w:t>
      </w:r>
      <w:r>
        <w:t>. Ako se kompleksna mreža trenira nad malim brojem podataka za normalan broj epoha, dogodit će se podtreniranje</w:t>
      </w:r>
      <w:r w:rsidR="00251970">
        <w:t xml:space="preserve"> (engl. </w:t>
      </w:r>
      <w:r w:rsidR="00251970">
        <w:rPr>
          <w:i/>
          <w:iCs/>
        </w:rPr>
        <w:t>underfit</w:t>
      </w:r>
      <w:r w:rsidR="00B52982">
        <w:rPr>
          <w:i/>
          <w:iCs/>
        </w:rPr>
        <w:t>ting</w:t>
      </w:r>
      <w:r w:rsidR="00251970">
        <w:t>)</w:t>
      </w:r>
      <w:r>
        <w:t xml:space="preserve"> mreže jer mreža nije dovoljno trenirana</w:t>
      </w:r>
      <w:r w:rsidR="00CB4705">
        <w:t>, tj. nije prošla kroz dovoljno primjeraka da se namjeste težine neurona</w:t>
      </w:r>
      <w:r>
        <w:t xml:space="preserve"> da uspješno prepoznaje objekt na slici</w:t>
      </w:r>
      <w:r w:rsidR="00816B37">
        <w:t>. A</w:t>
      </w:r>
      <w:r>
        <w:t xml:space="preserve">ko se trenira nad malim brojem podataka za više epoha mreža će početi </w:t>
      </w:r>
      <w:r w:rsidR="00816B37">
        <w:t>„</w:t>
      </w:r>
      <w:r>
        <w:t>pamtiti</w:t>
      </w:r>
      <w:r w:rsidR="00816B37">
        <w:t>“</w:t>
      </w:r>
      <w:r>
        <w:t xml:space="preserve"> ulazne podatke</w:t>
      </w:r>
      <w:r w:rsidR="00816B37">
        <w:t xml:space="preserve">, njene težine se namještaju na takav način da ima što manju moguću grešku (engl. </w:t>
      </w:r>
      <w:r w:rsidR="00816B37">
        <w:rPr>
          <w:i/>
          <w:iCs/>
        </w:rPr>
        <w:t>loss</w:t>
      </w:r>
      <w:r w:rsidR="00816B37">
        <w:t>)</w:t>
      </w:r>
      <w:r>
        <w:t xml:space="preserve"> i dogodit će se pretreniranje</w:t>
      </w:r>
      <w:r w:rsidR="00B52982">
        <w:t xml:space="preserve"> (engl. </w:t>
      </w:r>
      <w:r w:rsidR="00B52982">
        <w:rPr>
          <w:i/>
          <w:iCs/>
        </w:rPr>
        <w:t>overfitting</w:t>
      </w:r>
      <w:r w:rsidR="00B52982">
        <w:t>)</w:t>
      </w:r>
      <w:r w:rsidR="008463A1">
        <w:t>.</w:t>
      </w:r>
      <w:r>
        <w:t xml:space="preserve"> </w:t>
      </w:r>
      <w:r w:rsidR="008463A1">
        <w:t>Pretreniranje</w:t>
      </w:r>
      <w:r>
        <w:t xml:space="preserve"> smeta generalizaciji, jer pri treniranju će</w:t>
      </w:r>
      <w:r w:rsidR="00BF415A">
        <w:t xml:space="preserve"> trenirana mreža</w:t>
      </w:r>
      <w:r>
        <w:t xml:space="preserve"> imati visoku točnost, a pri validiranju nisku točnost.</w:t>
      </w:r>
    </w:p>
    <w:p w14:paraId="4E378875" w14:textId="3F4B0B85" w:rsidR="00841B99" w:rsidRDefault="00F041F8" w:rsidP="001E4E25">
      <w:r>
        <w:t xml:space="preserve">Ovaj rad </w:t>
      </w:r>
      <w:r w:rsidR="00485DC2">
        <w:t xml:space="preserve">je usredotočen na </w:t>
      </w:r>
      <w:r w:rsidR="000E734E">
        <w:t>klasificiranje</w:t>
      </w:r>
      <w:r w:rsidR="00485DC2">
        <w:t xml:space="preserve"> LEGO kocaka</w:t>
      </w:r>
      <w:r w:rsidR="000E734E">
        <w:t xml:space="preserve"> nad slikama</w:t>
      </w:r>
      <w:r w:rsidR="00485DC2">
        <w:t>.</w:t>
      </w:r>
      <w:r w:rsidR="000856FF">
        <w:t xml:space="preserve"> Svaki model LEGO kocke se </w:t>
      </w:r>
      <w:r w:rsidR="0094142F">
        <w:t>predstavlja</w:t>
      </w:r>
      <w:r w:rsidR="000856FF">
        <w:t xml:space="preserve"> kao klasa (npr. 3001 model i 3003 model su </w:t>
      </w:r>
      <w:r w:rsidR="000C51DA">
        <w:t xml:space="preserve">sami </w:t>
      </w:r>
      <w:r w:rsidR="000856FF">
        <w:t>svoje klase)</w:t>
      </w:r>
      <w:r w:rsidR="00ED2974">
        <w:t>, tip je glavno područje modela (npr. 3001 i 3003 modeli su tipa ravna kocka, 3020 i 3022 su tipa ravna ploča, 6632 i 32140 su tehničke kocke, itd.)</w:t>
      </w:r>
      <w:r w:rsidR="00D4223B">
        <w:t xml:space="preserve"> i </w:t>
      </w:r>
      <w:r w:rsidR="000856FF">
        <w:t>kad bi se ciljali svi modeli svih setova ikad izdanih, postojalo bi</w:t>
      </w:r>
      <w:r w:rsidR="00BF415A">
        <w:t xml:space="preserve"> </w:t>
      </w:r>
      <w:r w:rsidR="00992FB9">
        <w:t>oko</w:t>
      </w:r>
      <w:r w:rsidR="00BF415A">
        <w:t xml:space="preserve"> </w:t>
      </w:r>
      <w:r w:rsidR="00367AFA">
        <w:t>4000 i naviše</w:t>
      </w:r>
      <w:r w:rsidR="00992FB9">
        <w:t xml:space="preserve"> </w:t>
      </w:r>
      <w:r w:rsidR="000856FF">
        <w:t>klasa</w:t>
      </w:r>
      <w:r w:rsidR="00367AFA">
        <w:t xml:space="preserve">. </w:t>
      </w:r>
      <w:r w:rsidR="0094142F">
        <w:t>Takav visok broj modela bi iziskivao značajne računalne resurse.</w:t>
      </w:r>
      <w:r w:rsidR="00220B46">
        <w:t xml:space="preserve"> </w:t>
      </w:r>
      <w:r w:rsidR="000856FF">
        <w:t>Za potrebe ovog rada</w:t>
      </w:r>
      <w:r w:rsidR="00D4223B">
        <w:t xml:space="preserve"> i </w:t>
      </w:r>
      <w:r w:rsidR="000856FF">
        <w:t>za potrebe iskazivanja mogućih problema perspektive uzima se u obzir 25 odabranih modela kao klase</w:t>
      </w:r>
      <w:r w:rsidR="00F07390">
        <w:t xml:space="preserve"> ovog rada</w:t>
      </w:r>
      <w:r w:rsidR="000856FF">
        <w:t xml:space="preserve">. </w:t>
      </w:r>
      <w:r w:rsidR="00227648">
        <w:t>S</w:t>
      </w:r>
      <w:r w:rsidR="00227648" w:rsidRPr="00227648">
        <w:t>vi modeli lego kocaka korišteni za ovaj rad i njihovi grafički prikazi nalaze se u prilogu A</w:t>
      </w:r>
    </w:p>
    <w:p w14:paraId="0EE96B75" w14:textId="5D7E5954" w:rsidR="00E32286" w:rsidRDefault="00E72537" w:rsidP="001E4E25">
      <w:r>
        <w:t>Za potrebe rada o</w:t>
      </w:r>
      <w:r w:rsidR="000856FF">
        <w:t>dabrane su LEGO kocke jer one sadržavaju jednostavne značajke</w:t>
      </w:r>
      <w:r w:rsidR="001955F1">
        <w:t xml:space="preserve"> (veličina, jasni rubovi, dugmadi)</w:t>
      </w:r>
      <w:r w:rsidR="000856FF">
        <w:t xml:space="preserve"> nad kojima </w:t>
      </w:r>
      <w:r w:rsidR="00C835D4">
        <w:t xml:space="preserve">se </w:t>
      </w:r>
      <w:r w:rsidR="000856FF">
        <w:t xml:space="preserve">duboke neuronske mreže </w:t>
      </w:r>
      <w:r w:rsidR="00044E45">
        <w:t>mogu</w:t>
      </w:r>
      <w:r w:rsidR="000856FF">
        <w:t xml:space="preserve"> trenirati</w:t>
      </w:r>
      <w:r w:rsidR="00C835D4">
        <w:t xml:space="preserve">. Treniranje se </w:t>
      </w:r>
      <w:r w:rsidR="00171CF4">
        <w:t>provodi nad</w:t>
      </w:r>
      <w:r w:rsidR="00C835D4">
        <w:t xml:space="preserve"> sintetički generiranim podatcima</w:t>
      </w:r>
      <w:r w:rsidR="00EA3974">
        <w:t>, zbog korištenja takvih podataka nailazi se na problem razlike između realnih i sintetičkih podataka</w:t>
      </w:r>
      <w:r w:rsidR="0099535F">
        <w:t xml:space="preserve"> [</w:t>
      </w:r>
      <w:hyperlink w:anchor="a5_1" w:history="1">
        <w:r w:rsidR="00A2648C" w:rsidRPr="00E67B96">
          <w:rPr>
            <w:rStyle w:val="Hyperlink"/>
          </w:rPr>
          <w:t>5</w:t>
        </w:r>
      </w:hyperlink>
      <w:r w:rsidR="0099535F">
        <w:t>]</w:t>
      </w:r>
      <w:r w:rsidR="00EA3974">
        <w:t xml:space="preserve"> (engl. </w:t>
      </w:r>
      <w:r w:rsidR="00EA3974">
        <w:rPr>
          <w:i/>
          <w:iCs/>
        </w:rPr>
        <w:t>domain gap</w:t>
      </w:r>
      <w:r w:rsidR="00EA3974">
        <w:t>)</w:t>
      </w:r>
      <w:r w:rsidR="00C835D4">
        <w:t>.</w:t>
      </w:r>
    </w:p>
    <w:p w14:paraId="5095C145" w14:textId="7BC44239" w:rsidR="00DF2DF6" w:rsidRDefault="006E50A7" w:rsidP="0020468E">
      <w:r>
        <w:t xml:space="preserve">Rad </w:t>
      </w:r>
      <w:r w:rsidR="005A0E3B">
        <w:t>je podijeljen u</w:t>
      </w:r>
      <w:r>
        <w:t xml:space="preserve"> 3 glavna poglavlja i zaključak. Prvo glavno poglavlje se bavi opisom trenutačnog stanja aktualnih radova (engl. </w:t>
      </w:r>
      <w:r>
        <w:rPr>
          <w:i/>
          <w:iCs/>
        </w:rPr>
        <w:t>state of the art</w:t>
      </w:r>
      <w:r>
        <w:t>)</w:t>
      </w:r>
      <w:r w:rsidR="006629DF">
        <w:t>.</w:t>
      </w:r>
      <w:r>
        <w:t xml:space="preserve"> </w:t>
      </w:r>
      <w:r w:rsidR="006629DF">
        <w:t>O</w:t>
      </w:r>
      <w:r>
        <w:t xml:space="preserve">pisuju </w:t>
      </w:r>
      <w:r w:rsidR="006629DF">
        <w:t xml:space="preserve">se </w:t>
      </w:r>
      <w:r>
        <w:t>postojeća rješenja za LEGO klasifikaciju</w:t>
      </w:r>
      <w:r w:rsidR="00FC1A6C">
        <w:t xml:space="preserve"> i</w:t>
      </w:r>
      <w:r>
        <w:t xml:space="preserve"> dodatni radovi znanstvene zajednice</w:t>
      </w:r>
      <w:r w:rsidR="009F7028">
        <w:t xml:space="preserve"> koji su vezani za ovaj rad</w:t>
      </w:r>
      <w:r>
        <w:t xml:space="preserve">. Drugo glavno poglavlje </w:t>
      </w:r>
      <w:r w:rsidR="006629DF">
        <w:t xml:space="preserve">opisuje </w:t>
      </w:r>
      <w:r>
        <w:t>generiranje</w:t>
      </w:r>
      <w:r w:rsidR="006629DF">
        <w:t xml:space="preserve"> sintetičkih</w:t>
      </w:r>
      <w:r>
        <w:t xml:space="preserve"> podataka za </w:t>
      </w:r>
      <w:r w:rsidR="006629DF">
        <w:t>potrebe treniranja umjetnih neuronskih mreža i</w:t>
      </w:r>
      <w:r w:rsidR="00AD7CA2">
        <w:t xml:space="preserve"> </w:t>
      </w:r>
      <w:r>
        <w:t xml:space="preserve">bavi </w:t>
      </w:r>
      <w:r w:rsidR="00FD3B53">
        <w:t xml:space="preserve">se </w:t>
      </w:r>
      <w:r>
        <w:t xml:space="preserve">s </w:t>
      </w:r>
      <w:r w:rsidR="001B7F46">
        <w:t>implementacijom</w:t>
      </w:r>
      <w:r>
        <w:t xml:space="preserve"> dubokih umjetnih neuronskih mreža koristeći pripadajuće alate</w:t>
      </w:r>
      <w:r w:rsidR="00D73FB6">
        <w:t xml:space="preserve"> (Python</w:t>
      </w:r>
      <w:r w:rsidR="006614DE">
        <w:t>, Keras</w:t>
      </w:r>
      <w:r w:rsidR="00D73FB6">
        <w:t>, itd.).</w:t>
      </w:r>
      <w:r w:rsidR="00280B24">
        <w:t xml:space="preserve"> </w:t>
      </w:r>
      <w:r w:rsidR="0020468E">
        <w:t>U zaključku se nalaze izlazne riječi autora s mišljenjima o radu, interpretacija rezultata, pregled doprinosa i analiza prednosti i mana korištenog pristupa.</w:t>
      </w:r>
      <w:r w:rsidR="00DF2DF6">
        <w:br w:type="page"/>
      </w:r>
    </w:p>
    <w:p w14:paraId="7919A91D" w14:textId="24892800" w:rsidR="00DF2DF6" w:rsidRDefault="00DF2DF6" w:rsidP="00DF2DF6">
      <w:pPr>
        <w:pStyle w:val="Heading1"/>
        <w:numPr>
          <w:ilvl w:val="0"/>
          <w:numId w:val="13"/>
        </w:numPr>
      </w:pPr>
      <w:bookmarkStart w:id="2" w:name="_Toc81904614"/>
      <w:r>
        <w:lastRenderedPageBreak/>
        <w:t>P</w:t>
      </w:r>
      <w:r w:rsidR="00230573">
        <w:t>REGLED PODRUČJA RADA</w:t>
      </w:r>
      <w:bookmarkEnd w:id="2"/>
    </w:p>
    <w:p w14:paraId="7D7E79AA" w14:textId="4D9321D6" w:rsidR="00DF2DF6" w:rsidRDefault="000E27BF" w:rsidP="000E27BF">
      <w:pPr>
        <w:ind w:firstLine="390"/>
      </w:pPr>
      <w:r>
        <w:t>Klasificiranje slika su ljudi izvodili već duže vrijeme</w:t>
      </w:r>
      <w:r w:rsidR="00DD4FB1">
        <w:t xml:space="preserve"> po </w:t>
      </w:r>
      <w:r w:rsidR="001C61EE">
        <w:t>[</w:t>
      </w:r>
      <w:hyperlink w:anchor="a6_1" w:history="1">
        <w:r w:rsidR="00E67B96" w:rsidRPr="00E67B96">
          <w:rPr>
            <w:rStyle w:val="Hyperlink"/>
          </w:rPr>
          <w:t>6</w:t>
        </w:r>
      </w:hyperlink>
      <w:r w:rsidR="001C61EE">
        <w:t>]</w:t>
      </w:r>
      <w:r>
        <w:t>, AlexNet</w:t>
      </w:r>
      <w:r w:rsidR="001B3CFE">
        <w:t xml:space="preserve"> </w:t>
      </w:r>
      <w:hyperlink w:anchor="a5" w:history="1">
        <w:r w:rsidRPr="001B3CFE">
          <w:rPr>
            <w:rStyle w:val="Hyperlink"/>
          </w:rPr>
          <w:t>[</w:t>
        </w:r>
        <w:r w:rsidR="00E67B96">
          <w:rPr>
            <w:rStyle w:val="Hyperlink"/>
          </w:rPr>
          <w:t>7</w:t>
        </w:r>
        <w:r w:rsidRPr="001B3CFE">
          <w:rPr>
            <w:rStyle w:val="Hyperlink"/>
          </w:rPr>
          <w:t>]</w:t>
        </w:r>
      </w:hyperlink>
      <w:r>
        <w:t xml:space="preserve"> je jedan</w:t>
      </w:r>
      <w:r w:rsidR="009B0B0F">
        <w:t xml:space="preserve"> od brojnih</w:t>
      </w:r>
      <w:r>
        <w:t xml:space="preserve"> primjer</w:t>
      </w:r>
      <w:r w:rsidR="009B0B0F">
        <w:t>a</w:t>
      </w:r>
      <w:r>
        <w:t xml:space="preserve"> </w:t>
      </w:r>
      <w:r w:rsidR="00DD4FB1">
        <w:t xml:space="preserve">ranijih </w:t>
      </w:r>
      <w:r>
        <w:t>neuronsk</w:t>
      </w:r>
      <w:r w:rsidR="009B0B0F">
        <w:t>ih</w:t>
      </w:r>
      <w:r>
        <w:t xml:space="preserve"> mrež</w:t>
      </w:r>
      <w:r w:rsidR="009B0B0F">
        <w:t>a</w:t>
      </w:r>
      <w:r w:rsidR="00D4223B">
        <w:t>.</w:t>
      </w:r>
      <w:r w:rsidR="009B0B0F">
        <w:t xml:space="preserve"> </w:t>
      </w:r>
      <w:r w:rsidR="00D4223B">
        <w:t>O</w:t>
      </w:r>
      <w:r w:rsidR="009B0B0F">
        <w:t>na</w:t>
      </w:r>
      <w:r>
        <w:t xml:space="preserve"> je 2012. godine u ImageNet natjecanju </w:t>
      </w:r>
      <w:r w:rsidR="00EF0A11" w:rsidRPr="00EF0A11">
        <w:t xml:space="preserve">ILSVRC-2012 </w:t>
      </w:r>
      <w:r>
        <w:t>postigla prvo mjesto</w:t>
      </w:r>
      <w:r w:rsidR="0094071B">
        <w:t>.</w:t>
      </w:r>
      <w:r>
        <w:t xml:space="preserve"> </w:t>
      </w:r>
      <w:r w:rsidR="00581FC3">
        <w:t xml:space="preserve">AlexNet </w:t>
      </w:r>
      <w:r w:rsidR="0094071B">
        <w:t>je</w:t>
      </w:r>
      <w:r w:rsidR="00581FC3">
        <w:t xml:space="preserve"> postigla</w:t>
      </w:r>
      <w:r>
        <w:t xml:space="preserve"> </w:t>
      </w:r>
      <w:r w:rsidR="00F542FD">
        <w:t>58</w:t>
      </w:r>
      <w:r>
        <w:t>% manje grešaka</w:t>
      </w:r>
      <w:r w:rsidR="00A55376">
        <w:t xml:space="preserve"> </w:t>
      </w:r>
      <w:r w:rsidR="007966AC">
        <w:t xml:space="preserve">(engl. </w:t>
      </w:r>
      <w:r w:rsidR="007966AC">
        <w:rPr>
          <w:i/>
          <w:iCs/>
        </w:rPr>
        <w:t>top</w:t>
      </w:r>
      <w:r w:rsidR="000B50C7">
        <w:rPr>
          <w:i/>
          <w:iCs/>
        </w:rPr>
        <w:t>-</w:t>
      </w:r>
      <w:r w:rsidR="007966AC">
        <w:rPr>
          <w:i/>
          <w:iCs/>
        </w:rPr>
        <w:t>5 error</w:t>
      </w:r>
      <w:r w:rsidR="000B50C7">
        <w:rPr>
          <w:i/>
          <w:iCs/>
        </w:rPr>
        <w:t xml:space="preserve"> rate</w:t>
      </w:r>
      <w:r w:rsidR="007966AC">
        <w:t>)</w:t>
      </w:r>
      <w:r w:rsidR="00DB3EBB">
        <w:t xml:space="preserve"> naspram </w:t>
      </w:r>
      <w:r w:rsidR="004E151B">
        <w:t>sljedećeg najboljeg</w:t>
      </w:r>
      <w:r w:rsidR="00F542FD">
        <w:t xml:space="preserve"> (sa 26.2% na 15.3%)</w:t>
      </w:r>
      <w:r>
        <w:t xml:space="preserve">, najviše jer su koristili </w:t>
      </w:r>
      <w:r w:rsidR="004C719A">
        <w:t>duboke neuronske mreže</w:t>
      </w:r>
      <w:r w:rsidR="007076B1">
        <w:t xml:space="preserve"> koje su trenirane koristeći grafičk</w:t>
      </w:r>
      <w:r w:rsidR="00647B6E">
        <w:t>e</w:t>
      </w:r>
      <w:r w:rsidR="007076B1">
        <w:t xml:space="preserve"> kartic</w:t>
      </w:r>
      <w:r w:rsidR="00647B6E">
        <w:t>e</w:t>
      </w:r>
      <w:r w:rsidR="007076B1">
        <w:t xml:space="preserve"> zbog velikih zahtjeva za računalnim resursima</w:t>
      </w:r>
      <w:r>
        <w:t xml:space="preserve">. Ovo je privuklo globalnu pozornost prema koristi područja </w:t>
      </w:r>
      <w:r w:rsidR="007372F1">
        <w:t>strojnog</w:t>
      </w:r>
      <w:r>
        <w:t xml:space="preserve"> učenja i umjetne inteligencije te ubrzo je krenulo napredovanje tih tehnologija. </w:t>
      </w:r>
      <w:r w:rsidR="004B217B">
        <w:t>D</w:t>
      </w:r>
      <w:r>
        <w:t xml:space="preserve">anas se rezultati tehnologija </w:t>
      </w:r>
      <w:r w:rsidR="00BD3636">
        <w:t xml:space="preserve">dubokih konvolucijskih neuronskih mreža </w:t>
      </w:r>
      <w:r>
        <w:t>nalaze u raznim poljima svakodnevnice</w:t>
      </w:r>
      <w:r w:rsidR="002108A7">
        <w:t>.</w:t>
      </w:r>
      <w:r>
        <w:t xml:space="preserve"> </w:t>
      </w:r>
      <w:r w:rsidR="002108A7">
        <w:t>K</w:t>
      </w:r>
      <w:r>
        <w:t>amere koriste tehnologije prepoznavanja lica i aktivnog stabiliziranja videosnimke, doktori s modelima mogu lakše uočiti bolesti na raznim vrstama snimaka, od EKG</w:t>
      </w:r>
      <w:r w:rsidR="00D96075">
        <w:t xml:space="preserve"> podataka</w:t>
      </w:r>
      <w:r>
        <w:t xml:space="preserve"> do rendgenskih slika</w:t>
      </w:r>
      <w:r w:rsidR="00FA13C5">
        <w:t xml:space="preserve"> i</w:t>
      </w:r>
      <w:r>
        <w:t xml:space="preserve"> </w:t>
      </w:r>
      <w:r w:rsidR="00FA13C5">
        <w:t>m</w:t>
      </w:r>
      <w:r>
        <w:t>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w:t>
        </w:r>
        <w:r w:rsidR="00E67B96">
          <w:rPr>
            <w:rStyle w:val="Hyperlink"/>
          </w:rPr>
          <w:t>8</w:t>
        </w:r>
        <w:r w:rsidRPr="001B3CFE">
          <w:rPr>
            <w:rStyle w:val="Hyperlink"/>
          </w:rPr>
          <w:t>]</w:t>
        </w:r>
      </w:hyperlink>
      <w:r>
        <w:t>).</w:t>
      </w:r>
    </w:p>
    <w:p w14:paraId="7D7B4B34" w14:textId="7F6ED512" w:rsidR="00693892" w:rsidRDefault="00793DFD" w:rsidP="00693892">
      <w:r>
        <w:t xml:space="preserve">Joseph Redmon iz </w:t>
      </w:r>
      <w:r w:rsidR="00B978BA">
        <w:t xml:space="preserve">Sveučilišta </w:t>
      </w:r>
      <w:r>
        <w:t>Washington je koautor rada</w:t>
      </w:r>
      <w:r w:rsidR="009F5F40">
        <w:t xml:space="preserve"> </w:t>
      </w:r>
      <w:r w:rsidR="009F5F40" w:rsidRPr="009F5F40">
        <w:t>„YOLO9000: Better, Faster, Stronger“</w:t>
      </w:r>
      <w:r>
        <w:t xml:space="preserve"> </w:t>
      </w:r>
      <w:hyperlink w:anchor="a7" w:history="1">
        <w:r w:rsidRPr="002B0973">
          <w:rPr>
            <w:rStyle w:val="Hyperlink"/>
          </w:rPr>
          <w:t>[</w:t>
        </w:r>
        <w:r w:rsidR="00E67B96">
          <w:rPr>
            <w:rStyle w:val="Hyperlink"/>
          </w:rPr>
          <w:t>9</w:t>
        </w:r>
        <w:r w:rsidRPr="002B0973">
          <w:rPr>
            <w:rStyle w:val="Hyperlink"/>
          </w:rPr>
          <w:t>]</w:t>
        </w:r>
      </w:hyperlink>
      <w:r>
        <w:t xml:space="preserve"> gdje opisuje svoju mrežu YOLO9000, koja u stvarnom vremenu može detektirati i klasificirati objekte s preko 9000 kategorija klasa. U radu </w:t>
      </w:r>
      <w:r w:rsidR="00B75C9B">
        <w:t>opisuje brojna</w:t>
      </w:r>
      <w:r>
        <w:t xml:space="preserve"> poboljšanja </w:t>
      </w:r>
      <w:r w:rsidR="00B75C9B">
        <w:t>n</w:t>
      </w:r>
      <w:r>
        <w:t>a</w:t>
      </w:r>
      <w:r w:rsidR="00B75C9B">
        <w:t>d</w:t>
      </w:r>
      <w:r>
        <w:t xml:space="preserve"> originalni</w:t>
      </w:r>
      <w:r w:rsidR="00B75C9B">
        <w:t>m</w:t>
      </w:r>
      <w:r>
        <w:t xml:space="preserve"> YOLO model</w:t>
      </w:r>
      <w:r w:rsidR="00B75C9B">
        <w:t>om</w:t>
      </w:r>
      <w:r>
        <w:t xml:space="preserve"> sa YOLOv2 kojeg iskušava na skupovima podataka PASCAL VOC </w:t>
      </w:r>
      <w:hyperlink w:anchor="a8" w:history="1">
        <w:r w:rsidRPr="002B0973">
          <w:rPr>
            <w:rStyle w:val="Hyperlink"/>
          </w:rPr>
          <w:t>[</w:t>
        </w:r>
        <w:r w:rsidR="00E67B96">
          <w:rPr>
            <w:rStyle w:val="Hyperlink"/>
          </w:rPr>
          <w:t>10</w:t>
        </w:r>
        <w:r w:rsidRPr="002B0973">
          <w:rPr>
            <w:rStyle w:val="Hyperlink"/>
          </w:rPr>
          <w:t>]</w:t>
        </w:r>
      </w:hyperlink>
      <w:r>
        <w:t xml:space="preserve"> i COCO </w:t>
      </w:r>
      <w:hyperlink w:anchor="a9" w:history="1">
        <w:r w:rsidRPr="002B0973">
          <w:rPr>
            <w:rStyle w:val="Hyperlink"/>
          </w:rPr>
          <w:t>[</w:t>
        </w:r>
        <w:r w:rsidR="00E67B96">
          <w:rPr>
            <w:rStyle w:val="Hyperlink"/>
          </w:rPr>
          <w:t>11</w:t>
        </w:r>
        <w:r w:rsidRPr="002B0973">
          <w:rPr>
            <w:rStyle w:val="Hyperlink"/>
          </w:rPr>
          <w:t>]</w:t>
        </w:r>
      </w:hyperlink>
      <w:r>
        <w:t>.</w:t>
      </w:r>
      <w:r w:rsidR="005636CC">
        <w:t xml:space="preserve"> Na</w:t>
      </w:r>
      <w:r w:rsidR="005F28A3">
        <w:t>d</w:t>
      </w:r>
      <w:r w:rsidR="005636CC">
        <w:t xml:space="preserve"> PASCAL VOC </w:t>
      </w:r>
      <w:r w:rsidR="005F28A3">
        <w:t xml:space="preserve">skupom podataka </w:t>
      </w:r>
      <w:r w:rsidR="005636CC">
        <w:t>model radi na 67 okvira po sekundi i dobi</w:t>
      </w:r>
      <w:r w:rsidR="00B95298">
        <w:t>v</w:t>
      </w:r>
      <w:r w:rsidR="005636CC">
        <w:t>a performanse od oko 76.8 mAP, dok na</w:t>
      </w:r>
      <w:r w:rsidR="005F28A3">
        <w:t>d</w:t>
      </w:r>
      <w:r w:rsidR="005636CC">
        <w:t xml:space="preserve"> COCO</w:t>
      </w:r>
      <w:r w:rsidR="005F28A3">
        <w:t xml:space="preserve"> skupom podataka</w:t>
      </w:r>
      <w:r w:rsidR="006158D4">
        <w:t xml:space="preserve"> radi</w:t>
      </w:r>
      <w:r w:rsidR="005636CC">
        <w:t xml:space="preserve"> na 40 okvira po sekundi </w:t>
      </w:r>
      <w:r w:rsidR="0037162C">
        <w:t xml:space="preserve">i </w:t>
      </w:r>
      <w:r w:rsidR="005636CC">
        <w:t>dobi</w:t>
      </w:r>
      <w:r w:rsidR="00B95298">
        <w:t>v</w:t>
      </w:r>
      <w:r w:rsidR="005636CC">
        <w:t>a performanse od oko 78.6 mAP.</w:t>
      </w:r>
    </w:p>
    <w:p w14:paraId="4AFE2CF1" w14:textId="0EE94D3A" w:rsidR="001E315E" w:rsidRDefault="00E621CD" w:rsidP="00E621CD">
      <w:r>
        <w:t xml:space="preserve">Modificirana VGG16 mreža Jacquesa Mattheija </w:t>
      </w:r>
      <w:hyperlink w:anchor="a10" w:history="1">
        <w:r w:rsidRPr="002B0973">
          <w:rPr>
            <w:rStyle w:val="Hyperlink"/>
          </w:rPr>
          <w:t>[</w:t>
        </w:r>
        <w:r w:rsidR="00E67B96">
          <w:rPr>
            <w:rStyle w:val="Hyperlink"/>
          </w:rPr>
          <w:t>12</w:t>
        </w:r>
        <w:r w:rsidRPr="002B0973">
          <w:rPr>
            <w:rStyle w:val="Hyperlink"/>
          </w:rPr>
          <w:t>]</w:t>
        </w:r>
      </w:hyperlink>
      <w:r>
        <w:t xml:space="preserve"> je mreža </w:t>
      </w:r>
      <w:r w:rsidR="00FE6072">
        <w:t xml:space="preserve">za </w:t>
      </w:r>
      <w:r>
        <w:t>klasifi</w:t>
      </w:r>
      <w:r w:rsidR="00FE6072">
        <w:t>kaciju</w:t>
      </w:r>
      <w:r>
        <w:t xml:space="preserve"> tip</w:t>
      </w:r>
      <w:r w:rsidR="00FE6072">
        <w:t>a</w:t>
      </w:r>
      <w:r>
        <w:t xml:space="preserve"> modela</w:t>
      </w:r>
      <w:r w:rsidR="009E07C3">
        <w:t xml:space="preserve"> LEGO kocke na slici</w:t>
      </w:r>
      <w:r>
        <w:t xml:space="preserve"> (</w:t>
      </w:r>
      <w:r w:rsidR="0066378F">
        <w:t>je</w:t>
      </w:r>
      <w:r w:rsidR="009F7F1D">
        <w:t xml:space="preserve"> </w:t>
      </w:r>
      <w:r w:rsidR="00494748">
        <w:t>li</w:t>
      </w:r>
      <w:r>
        <w:t xml:space="preserve"> je dana slika modela kocke, ograde, </w:t>
      </w:r>
      <w:r w:rsidRPr="002F3CED">
        <w:rPr>
          <w:i/>
          <w:iCs/>
        </w:rPr>
        <w:t>Technic</w:t>
      </w:r>
      <w:r>
        <w:t xml:space="preserve"> bloka, vegetacije</w:t>
      </w:r>
      <w:r w:rsidR="00D57889">
        <w:t xml:space="preserve">, </w:t>
      </w:r>
      <w:r w:rsidR="00EA0DC7">
        <w:t xml:space="preserve">ono </w:t>
      </w:r>
      <w:r w:rsidR="00D57889">
        <w:t>daje tip</w:t>
      </w:r>
      <w:r w:rsidR="007A34D1">
        <w:t>,</w:t>
      </w:r>
      <w:r w:rsidR="00D57889">
        <w:t xml:space="preserve"> ne direktno model</w:t>
      </w:r>
      <w:r>
        <w:t>.). Na 60000 primjera podatkovnog skupa za treniranje ima točnost od oko 95%</w:t>
      </w:r>
      <w:r w:rsidR="000E0A8F">
        <w:t>.</w:t>
      </w:r>
      <w:r>
        <w:t xml:space="preserve"> </w:t>
      </w:r>
      <w:r w:rsidR="000E0A8F" w:rsidRPr="000E0A8F">
        <w:t>Točnost je veća za klase koje se često pojavljuju unutar skupa podataka, dok je manja za klase koje su sla</w:t>
      </w:r>
      <w:r w:rsidR="000E0A8F">
        <w:t>b</w:t>
      </w:r>
      <w:r w:rsidR="000E0A8F" w:rsidRPr="000E0A8F">
        <w:t>ije zastupljene</w:t>
      </w:r>
      <w:r w:rsidR="000E0A8F">
        <w:t xml:space="preserve"> </w:t>
      </w:r>
      <w:r>
        <w:t xml:space="preserve">kao što su npr. rotacijska ploča (engl. </w:t>
      </w:r>
      <w:r>
        <w:rPr>
          <w:i/>
          <w:iCs/>
        </w:rPr>
        <w:t>turntable</w:t>
      </w:r>
      <w:r>
        <w:t>). Razlika u točnosti među mrežama dolazi od toga da  Mattheijova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w:t>
      </w:r>
      <w:r w:rsidR="00CF19B4">
        <w:t xml:space="preserve">Stroj promatra unesene kocke na pokretnoj traci, kocke se promatraju kamerom koja je spojena na računalo koje putem duboke konvolucijske </w:t>
      </w:r>
      <w:r w:rsidR="00CF19B4">
        <w:lastRenderedPageBreak/>
        <w:t>neuronske mreže predviđa klasu promatrane kocke. Ovisno o predviđenoj klasi, kocke se sortiraju u određenu košaru koristeći mlaznice komprimirani zrak.</w:t>
      </w:r>
    </w:p>
    <w:p w14:paraId="54E49515" w14:textId="02EC7999"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2F3B6E">
          <w:rPr>
            <w:rStyle w:val="Hyperlink"/>
          </w:rPr>
          <w:t>13</w:t>
        </w:r>
        <w:r w:rsidR="000864AC" w:rsidRPr="002B0973">
          <w:rPr>
            <w:rStyle w:val="Hyperlink"/>
          </w:rPr>
          <w:t>]</w:t>
        </w:r>
      </w:hyperlink>
      <w:r w:rsidR="000864AC">
        <w:t xml:space="preserve"> iz inspiracije prethodno spomenutog Mattheijovog stroja. West spominje da je njegov stroj „sljedeći korak u evoluciji“, po tome što ima sposobnost prepoznavanja LEGO kocaka po modelu. To znanje se koristi u stroju za sortiranje tako da se modeli grupiraju po tipu objekta i spreme</w:t>
      </w:r>
      <w:r w:rsidR="007B4628">
        <w:t xml:space="preserve"> se</w:t>
      </w:r>
      <w:r w:rsidR="000864AC">
        <w:t xml:space="preserve"> (slično kao Jacquesov stroj) u </w:t>
      </w:r>
      <w:r w:rsidR="007B4628">
        <w:t>odgovarajuću košaru ovisno o predviđenoj klasi</w:t>
      </w:r>
      <w:r w:rsidR="000864AC">
        <w:t xml:space="preserve"> (kocke u kocke, grede s gredama, komadi figurica s ostalim komadima, itd.). Uspjeh stroja leži u načinu kako je koncipiran. Originalno je treniran nad sintetičkim podatcima</w:t>
      </w:r>
      <w:r w:rsidR="00FC1A6C">
        <w:t xml:space="preserve"> i</w:t>
      </w:r>
      <w:r w:rsidR="000864AC">
        <w:t xml:space="preserve"> kad mu se daju stvarne slike iz pravog svijeta, ima lošu točnost predviđanja. </w:t>
      </w:r>
      <w:r w:rsidR="005D0392">
        <w:t>Vidjevši da k</w:t>
      </w:r>
      <w:r w:rsidR="000864AC">
        <w:t>ori</w:t>
      </w:r>
      <w:r w:rsidR="005D0392">
        <w:t>š</w:t>
      </w:r>
      <w:r w:rsidR="000864AC">
        <w:t>t</w:t>
      </w:r>
      <w:r w:rsidR="005D0392">
        <w:t>enje</w:t>
      </w:r>
      <w:r w:rsidR="000864AC">
        <w:t xml:space="preserve"> unaprjeđenj</w:t>
      </w:r>
      <w:r w:rsidR="005D0392">
        <w:t>a</w:t>
      </w:r>
      <w:r w:rsidR="000864AC">
        <w:t xml:space="preserve"> skupa podataka</w:t>
      </w:r>
      <w:r w:rsidR="005D0392">
        <w:t xml:space="preserve"> nema zadovoljavajuće rezultate,</w:t>
      </w:r>
      <w:r w:rsidR="000864AC">
        <w:t xml:space="preserve"> West je prestao pokušavati generirati što sličniju sliku realnom</w:t>
      </w:r>
      <w:r w:rsidR="00896A4C">
        <w:t xml:space="preserve"> i</w:t>
      </w:r>
      <w:r w:rsidR="000864AC">
        <w:t xml:space="preserve"> krenuo </w:t>
      </w:r>
      <w:r w:rsidR="00896A4C">
        <w:t xml:space="preserve">je </w:t>
      </w:r>
      <w:r w:rsidR="000864AC">
        <w:t>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w:t>
      </w:r>
      <w:r w:rsidR="00FC1A6C">
        <w:t xml:space="preserve"> i</w:t>
      </w:r>
      <w:r w:rsidR="000864AC">
        <w:t xml:space="preserve"> na tom odabiru </w:t>
      </w:r>
      <w:r w:rsidR="00B32E48">
        <w:t xml:space="preserve">se </w:t>
      </w:r>
      <w:r w:rsidR="000864AC">
        <w:t>mreža uči</w:t>
      </w:r>
      <w:r w:rsidR="00B14DB4">
        <w:t xml:space="preserve"> (nadzirano učenje)</w:t>
      </w:r>
      <w:r w:rsidR="000864AC">
        <w:t>. West tvrdi da je oko 100,000 slika uspješno označio na ovaj način. Jedini problem je što West nije objavio nikakve podatke, metrike ili označene slike u javnosti</w:t>
      </w:r>
      <w:r w:rsidR="00FC1A6C">
        <w:t xml:space="preserve"> i</w:t>
      </w:r>
      <w:r w:rsidR="000864AC">
        <w:t xml:space="preserve"> zbog toga se ne može pravilno uspoređivati s </w:t>
      </w:r>
      <w:r w:rsidR="00353F59">
        <w:t>dobivenim</w:t>
      </w:r>
      <w:r w:rsidR="000864AC">
        <w:t xml:space="preserve"> mrež</w:t>
      </w:r>
      <w:r w:rsidR="00353F59">
        <w:t>a</w:t>
      </w:r>
      <w:r w:rsidR="000864AC">
        <w:t>m</w:t>
      </w:r>
      <w:r w:rsidR="00353F59">
        <w:t>a</w:t>
      </w:r>
      <w:r w:rsidR="000864AC">
        <w:t>, iako postoje razni artikli i par videozapisa</w:t>
      </w:r>
      <w:r w:rsidR="00C77A90">
        <w:t xml:space="preserve"> </w:t>
      </w:r>
      <w:hyperlink w:anchor="a12" w:history="1">
        <w:r w:rsidR="00C77A90" w:rsidRPr="002B0973">
          <w:rPr>
            <w:rStyle w:val="Hyperlink"/>
          </w:rPr>
          <w:t>[</w:t>
        </w:r>
        <w:r w:rsidR="00D64223">
          <w:rPr>
            <w:rStyle w:val="Hyperlink"/>
          </w:rPr>
          <w:t>14</w:t>
        </w:r>
        <w:r w:rsidR="00C77A90" w:rsidRPr="002B0973">
          <w:rPr>
            <w:rStyle w:val="Hyperlink"/>
          </w:rPr>
          <w:t>]</w:t>
        </w:r>
      </w:hyperlink>
      <w:r w:rsidR="000864AC">
        <w:t xml:space="preserve"> koje je West postavio iz čega se vidi efektivnost stroja.</w:t>
      </w:r>
    </w:p>
    <w:p w14:paraId="6D3DE12A" w14:textId="52992C05" w:rsidR="005636CC" w:rsidRDefault="00AE26C3" w:rsidP="00693892">
      <w:r>
        <w:t>Rad</w:t>
      </w:r>
      <w:r w:rsidR="00633469">
        <w:t xml:space="preserve"> kojeg je napisala </w:t>
      </w:r>
      <w:r w:rsidR="00633469" w:rsidRPr="00633469">
        <w:t>Agnieszka Mikołajczyk</w:t>
      </w:r>
      <w:r>
        <w:t xml:space="preserve"> u Gdansk Sveučilištu tehnologije </w:t>
      </w:r>
      <w:hyperlink w:anchor="a4" w:history="1">
        <w:r w:rsidRPr="001B3CFE">
          <w:rPr>
            <w:rStyle w:val="Hyperlink"/>
          </w:rPr>
          <w:t>[</w:t>
        </w:r>
        <w:r w:rsidR="009F50A1">
          <w:rPr>
            <w:rStyle w:val="Hyperlink"/>
          </w:rPr>
          <w:t>4</w:t>
        </w:r>
        <w:r w:rsidRPr="001B3CFE">
          <w:rPr>
            <w:rStyle w:val="Hyperlink"/>
          </w:rPr>
          <w:t>]</w:t>
        </w:r>
      </w:hyperlink>
      <w:r>
        <w:t xml:space="preserve"> opisuje razne metode i primjene proširenja skupa podataka za poboljšanje rezultata mreža za duboko učenje. Rad se temelji na dvije vrste proširenja skupa podataka</w:t>
      </w:r>
      <w:r w:rsidR="00F168E4">
        <w:t>:</w:t>
      </w:r>
      <w:r>
        <w:t xml:space="preserve"> iskrivljavanje podataka i </w:t>
      </w:r>
      <w:r w:rsidR="009E6F7D">
        <w:t xml:space="preserve">korištenje drugih mreža za generiranje podataka (engl. </w:t>
      </w:r>
      <w:r w:rsidR="009E6F7D">
        <w:rPr>
          <w:i/>
          <w:iCs/>
        </w:rPr>
        <w:t>oversampling</w:t>
      </w:r>
      <w:r w:rsidR="009E6F7D">
        <w:t>)</w:t>
      </w:r>
      <w:r>
        <w:t>.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histograma, mijenjanje kontrasta i mijenjanje „topline“ bijele boje. Još neke dodatne transformacije koje se mogu izvesti su izoštravanje</w:t>
      </w:r>
      <w:r w:rsidR="00594051">
        <w:t xml:space="preserve"> (engl. </w:t>
      </w:r>
      <w:r w:rsidR="00594051">
        <w:rPr>
          <w:i/>
          <w:iCs/>
        </w:rPr>
        <w:t>sharpen</w:t>
      </w:r>
      <w:r w:rsidR="00594051">
        <w:t>)</w:t>
      </w:r>
      <w:r>
        <w:t xml:space="preserve"> i </w:t>
      </w:r>
      <w:r w:rsidR="00370C39">
        <w:t>zamućenje</w:t>
      </w:r>
      <w:r w:rsidR="00594051">
        <w:t xml:space="preserve"> (engl. </w:t>
      </w:r>
      <w:r w:rsidR="00594051">
        <w:rPr>
          <w:i/>
          <w:iCs/>
        </w:rPr>
        <w:t>blur</w:t>
      </w:r>
      <w:r w:rsidR="00594051">
        <w:t>)</w:t>
      </w:r>
      <w:r>
        <w:t xml:space="preserve"> slike. </w:t>
      </w:r>
      <w:r w:rsidR="009E6F7D" w:rsidRPr="009E6F7D">
        <w:rPr>
          <w:i/>
          <w:iCs/>
        </w:rPr>
        <w:t>O</w:t>
      </w:r>
      <w:r w:rsidRPr="009E6F7D">
        <w:rPr>
          <w:i/>
          <w:iCs/>
        </w:rPr>
        <w:t>versampling</w:t>
      </w:r>
      <w:r>
        <w:t xml:space="preserve"> se osniva na generiranju sasvim novih podataka učeći uzorke od postojećih ulaznih podataka. Jedna od tehnika </w:t>
      </w:r>
      <w:r w:rsidRPr="009E6F7D">
        <w:rPr>
          <w:i/>
          <w:iCs/>
        </w:rPr>
        <w:t>oversampling</w:t>
      </w:r>
      <w:r w:rsidR="009E6F7D">
        <w:rPr>
          <w:i/>
          <w:iCs/>
        </w:rPr>
        <w:t>a</w:t>
      </w:r>
      <w:r>
        <w:t xml:space="preserve"> se naziva GAN (engl. </w:t>
      </w:r>
      <w:r>
        <w:rPr>
          <w:i/>
          <w:iCs/>
        </w:rPr>
        <w:t>Generative Adversarial Network</w:t>
      </w:r>
      <w:r>
        <w:t>)</w:t>
      </w:r>
      <w:r w:rsidR="009E6F7D">
        <w:t>.</w:t>
      </w:r>
      <w:r>
        <w:t xml:space="preserve"> GAN i općenito </w:t>
      </w:r>
      <w:r w:rsidRPr="009E6F7D">
        <w:rPr>
          <w:i/>
          <w:iCs/>
        </w:rPr>
        <w:t>oversampling</w:t>
      </w:r>
      <w:r>
        <w:t xml:space="preserve"> ni</w:t>
      </w:r>
      <w:r w:rsidR="009E6F7D">
        <w:t>su</w:t>
      </w:r>
      <w:r>
        <w:t xml:space="preserve"> optimal</w:t>
      </w:r>
      <w:r w:rsidR="009E6F7D">
        <w:t>n</w:t>
      </w:r>
      <w:r w:rsidR="002F57F4">
        <w:t>i pristupi</w:t>
      </w:r>
      <w:r>
        <w:t xml:space="preserve"> za mreže koje trebaju prepoznavati značajke slične LEGO kockama jer </w:t>
      </w:r>
      <w:r w:rsidR="00F86A19">
        <w:t>GAN-ovi</w:t>
      </w:r>
      <w:r>
        <w:t xml:space="preserve"> ne mogu </w:t>
      </w:r>
      <w:r>
        <w:lastRenderedPageBreak/>
        <w:t>pravilno naučiti generirati umjetne podatke modela koji su strogo povezani sa svojim osima (npr. pravokutnike, trokute, kocke) ili strogom pozicijom</w:t>
      </w:r>
      <w:r w:rsidR="007E077E">
        <w:t xml:space="preserve"> ili veličinom</w:t>
      </w:r>
      <w:r>
        <w:t xml:space="preserve"> teksture na modelu (u našem slučaju pozicija dugmadi LEGO kocke</w:t>
      </w:r>
      <w:r w:rsidR="00A17EF6">
        <w:t xml:space="preserve"> mora biti</w:t>
      </w:r>
      <w:r>
        <w:t xml:space="preserve"> na vrhu kocke</w:t>
      </w:r>
      <w:r w:rsidR="00A17EF6">
        <w:t xml:space="preserve"> </w:t>
      </w:r>
      <w:r w:rsidR="00455076">
        <w:t>i</w:t>
      </w:r>
      <w:r w:rsidR="00A17EF6">
        <w:t xml:space="preserve"> da količina dugmadi odgovara veličini LEGO kocke</w:t>
      </w:r>
      <w:r>
        <w:t xml:space="preserve">). Iz ovog rada se koristi generalno znanje da čak s malim učinkom proširenja skupa podataka se poboljšavaju rezultati generalizacije dubokih mreža </w:t>
      </w:r>
      <w:r w:rsidR="00455076">
        <w:t>i</w:t>
      </w:r>
      <w:r>
        <w:t xml:space="preserve"> dodaje motivaciju za istraživanje optimalnog skupa parametara s kojim se mogu postići bolji rezultati.</w:t>
      </w:r>
    </w:p>
    <w:p w14:paraId="03A0FFB4" w14:textId="29C6FBC8" w:rsidR="00484D6A" w:rsidRDefault="00ED1DA4" w:rsidP="00693892">
      <w:r>
        <w:t>Dodatan rad koji opisuje proširenje skupa podataka su napisali korisnici</w:t>
      </w:r>
      <w:r w:rsidR="00561469">
        <w:t xml:space="preserve"> časopisa</w:t>
      </w:r>
      <w:r>
        <w:t xml:space="preserve"> </w:t>
      </w:r>
      <w:r>
        <w:rPr>
          <w:i/>
          <w:iCs/>
        </w:rPr>
        <w:t>Journal of Big Data</w:t>
      </w:r>
      <w:r>
        <w:t xml:space="preserve">  </w:t>
      </w:r>
      <w:r w:rsidRPr="00E20231">
        <w:t xml:space="preserve">Connor Shorten </w:t>
      </w:r>
      <w:r>
        <w:t>i</w:t>
      </w:r>
      <w:r w:rsidRPr="00E20231">
        <w:t xml:space="preserve"> Taghi M. Khoshgoftaar</w:t>
      </w:r>
      <w:r>
        <w:t xml:space="preserve"> </w:t>
      </w:r>
      <w:hyperlink w:anchor="a13" w:history="1">
        <w:r w:rsidRPr="002B0973">
          <w:rPr>
            <w:rStyle w:val="Hyperlink"/>
          </w:rPr>
          <w:t>[</w:t>
        </w:r>
        <w:r w:rsidR="00AE0940">
          <w:rPr>
            <w:rStyle w:val="Hyperlink"/>
          </w:rPr>
          <w:t>15</w:t>
        </w:r>
        <w:r w:rsidRPr="002B0973">
          <w:rPr>
            <w:rStyle w:val="Hyperlink"/>
          </w:rPr>
          <w:t>]</w:t>
        </w:r>
      </w:hyperlink>
      <w:r w:rsidR="008246AB">
        <w:t xml:space="preserve">. Ono </w:t>
      </w:r>
      <w:r>
        <w:t>slično prethodno navedenom radu opisuj</w:t>
      </w:r>
      <w:r w:rsidR="00027E6E">
        <w:t>e</w:t>
      </w:r>
      <w:r>
        <w:t xml:space="preserve"> probleme nedostataka ulaznih podataka za treniranje dubokih mreža (npr. u polju medicine) </w:t>
      </w:r>
      <w:r w:rsidR="00455076">
        <w:t xml:space="preserve">i </w:t>
      </w:r>
      <w:r>
        <w:t>istražuj</w:t>
      </w:r>
      <w:r w:rsidR="00027E6E">
        <w:t>e</w:t>
      </w:r>
      <w:r>
        <w:t xml:space="preserve"> moguća rješenja. Isto se </w:t>
      </w:r>
      <w:r w:rsidR="00934C0A">
        <w:t>d</w:t>
      </w:r>
      <w:r>
        <w:t xml:space="preserve">ijeli na iskrivljavanje podataka i </w:t>
      </w:r>
      <w:r w:rsidRPr="00ED1DA4">
        <w:rPr>
          <w:i/>
          <w:iCs/>
        </w:rPr>
        <w:t>oversampling</w:t>
      </w:r>
      <w:r w:rsidR="00E24EA2">
        <w:t>.</w:t>
      </w:r>
      <w:r>
        <w:t xml:space="preserve"> </w:t>
      </w:r>
      <w:r w:rsidR="00E24EA2">
        <w:t>U</w:t>
      </w:r>
      <w:r>
        <w:t xml:space="preserve">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AE0940">
          <w:rPr>
            <w:rStyle w:val="Hyperlink"/>
          </w:rPr>
          <w:t>16</w:t>
        </w:r>
        <w:r w:rsidRPr="002B0973">
          <w:rPr>
            <w:rStyle w:val="Hyperlink"/>
          </w:rPr>
          <w:t>]</w:t>
        </w:r>
      </w:hyperlink>
      <w:r>
        <w:t xml:space="preserve"> skupu podataka za rukom pisane brojeve, važno je ne primjenjivati refleksiju</w:t>
      </w:r>
      <w:r w:rsidR="00FC1A6C">
        <w:t xml:space="preserve"> i</w:t>
      </w:r>
      <w:r>
        <w:t xml:space="preserve"> držati rotaciju unutar prihvatljivih granica, inače se može do</w:t>
      </w:r>
      <w:r w:rsidR="00DB157F">
        <w:t>goditi</w:t>
      </w:r>
      <w:r>
        <w:t xml:space="preserve"> pobuna oko nekih brojeva kao 6 i 9 ako se previše rotira[</w:t>
      </w:r>
      <w:hyperlink w:anchor="a13" w:history="1">
        <w:r w:rsidR="00D53802" w:rsidRPr="003D1051">
          <w:rPr>
            <w:rStyle w:val="Hyperlink"/>
          </w:rPr>
          <w:t>1</w:t>
        </w:r>
        <w:r w:rsidR="003D1051" w:rsidRPr="003D1051">
          <w:rPr>
            <w:rStyle w:val="Hyperlink"/>
          </w:rPr>
          <w:t>5</w:t>
        </w:r>
      </w:hyperlink>
      <w:r w:rsidR="00D53802">
        <w:t xml:space="preserve">, </w:t>
      </w:r>
      <w:r>
        <w:t>str. 8]). Još jedan problem koji opisuje je kad</w:t>
      </w:r>
      <w:r w:rsidR="004F67BF">
        <w:t>a</w:t>
      </w:r>
      <w:r>
        <w:t xml:space="preserve"> su ulazni podatci savršeno centrirani, duboke mreže učene nad takvim podatcima zahtijevaju da su novi podatci za predviđanje isto savršeno centrirani</w:t>
      </w:r>
      <w:r w:rsidR="00403509">
        <w:t>.</w:t>
      </w:r>
      <w:r>
        <w:t xml:space="preserve"> </w:t>
      </w:r>
      <w:r w:rsidR="00403509">
        <w:t>S</w:t>
      </w:r>
      <w:r>
        <w:t>ličan problem se nalazi u ovom radu jer sve generirane slike su centrirane</w:t>
      </w:r>
      <w:r w:rsidR="00291F5C">
        <w:t>.</w:t>
      </w:r>
      <w:r>
        <w:t xml:space="preserve"> </w:t>
      </w:r>
      <w:r w:rsidR="00291F5C">
        <w:t>T</w:t>
      </w:r>
      <w:r>
        <w:t>ranslacijom se taj problem do neke razine uklanja (npr. imat će i dalje poteškoće prepoznavati modele na samom rubu slike). Jedn</w:t>
      </w:r>
      <w:r w:rsidR="00154CA4">
        <w:t>o od</w:t>
      </w:r>
      <w:r>
        <w:t xml:space="preserve"> tehnika koju ovaj rad primjenjuje od spomenutog rada jest zamućivanje pozadina ulaznih slika, jedan od problema koji mogu nastati korištenjem ove duboke mreže jest slikanje, </w:t>
      </w:r>
      <w:r w:rsidR="00B37FE6">
        <w:t>npr.</w:t>
      </w:r>
      <w:r>
        <w:t xml:space="preserve"> </w:t>
      </w:r>
      <w:r w:rsidR="00E24E2C">
        <w:t xml:space="preserve">kamerom </w:t>
      </w:r>
      <w:r>
        <w:t>mobitel</w:t>
      </w:r>
      <w:r w:rsidR="00E24E2C">
        <w:t>a</w:t>
      </w:r>
      <w:r>
        <w:t xml:space="preserve">, neke LEGO kocke. Sama LEGO kocka će ostati oštra ali pozadina neće biti u fokusu </w:t>
      </w:r>
      <w:r w:rsidR="002F6A50">
        <w:t>i</w:t>
      </w:r>
      <w:r>
        <w:t xml:space="preserve"> bit će zamućena. U ovom radu se pozadinske slike lagano zamućuju prilikom učenja da bi se simulirao gubitak fokusa pozadine</w:t>
      </w:r>
      <w:r w:rsidR="007D1E66">
        <w:t xml:space="preserve"> na kameri</w:t>
      </w:r>
      <w:r>
        <w:t>.</w:t>
      </w:r>
    </w:p>
    <w:p w14:paraId="18E2D86F" w14:textId="11D3DC8E" w:rsidR="00C10487" w:rsidRDefault="00C10487" w:rsidP="00C10487">
      <w:r>
        <w:t>Rad</w:t>
      </w:r>
      <w:r w:rsidR="0055144C">
        <w:t xml:space="preserve"> Fuzhen Zhuang</w:t>
      </w:r>
      <w:r>
        <w:t xml:space="preserve"> iz Instituta računalne tehnologije </w:t>
      </w:r>
      <w:r w:rsidR="00DE0AC9">
        <w:t>Peking</w:t>
      </w:r>
      <w:r>
        <w:t xml:space="preserve"> </w:t>
      </w:r>
      <w:hyperlink w:anchor="a15" w:history="1">
        <w:r w:rsidRPr="002B0973">
          <w:rPr>
            <w:rStyle w:val="Hyperlink"/>
          </w:rPr>
          <w:t>[</w:t>
        </w:r>
        <w:r w:rsidR="0010242B">
          <w:rPr>
            <w:rStyle w:val="Hyperlink"/>
          </w:rPr>
          <w:t>17</w:t>
        </w:r>
        <w:r w:rsidRPr="002B0973">
          <w:rPr>
            <w:rStyle w:val="Hyperlink"/>
          </w:rPr>
          <w:t>]</w:t>
        </w:r>
      </w:hyperlink>
      <w:r>
        <w:t xml:space="preserve"> opisuje prijenosno učenje</w:t>
      </w:r>
      <w:r w:rsidR="00EA5C8E">
        <w:t xml:space="preserve"> (engl. </w:t>
      </w:r>
      <w:r w:rsidR="00EA5C8E">
        <w:rPr>
          <w:i/>
          <w:iCs/>
        </w:rPr>
        <w:t>transfer learning</w:t>
      </w:r>
      <w:r w:rsidR="00EA5C8E">
        <w:t>)</w:t>
      </w:r>
      <w:r>
        <w:t xml:space="preserve"> u znanstvenom polju dubokih mreža</w:t>
      </w:r>
      <w:r w:rsidR="0055144C">
        <w:t xml:space="preserve">. </w:t>
      </w:r>
      <w:r>
        <w:t>Prijenosno učenje je koncept prenošenja korisnih informacija iz jedne domene učene duboke mreže u drugu domenu koja sadrži visok stupanj korelacije</w:t>
      </w:r>
      <w:r w:rsidR="00F21114">
        <w:t>.</w:t>
      </w:r>
      <w:r>
        <w:t xml:space="preserve"> </w:t>
      </w:r>
      <w:r w:rsidR="00F21114">
        <w:t>N</w:t>
      </w:r>
      <w:r w:rsidR="00B37FE6">
        <w:t>pr.</w:t>
      </w:r>
      <w:r>
        <w:t xml:space="preserve"> iz mreže koja je učena prepoznavati oblike prenesemo težine na mrežu koja uči LEGO kocke</w:t>
      </w:r>
      <w:r w:rsidR="00160732">
        <w:t>.</w:t>
      </w:r>
      <w:r>
        <w:t xml:space="preserve"> </w:t>
      </w:r>
      <w:r w:rsidR="00160732">
        <w:t>Z</w:t>
      </w:r>
      <w:r>
        <w:t xml:space="preserve">ato što postoje naučeni identifikatori rubova učenje nove mreže će se ubrzati. Ovaj postupak se može izvoditi samo među mrežama sa sličnim ulaznim domenama (po slici 2.1., kao što su: vožnja bicikla se može prenijeti na vožnju motora, </w:t>
      </w:r>
      <w:r>
        <w:lastRenderedPageBreak/>
        <w:t>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64C3E133"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hyperlink w:anchor="a15" w:history="1">
        <w:r w:rsidR="005E5647" w:rsidRPr="005E5647">
          <w:rPr>
            <w:rStyle w:val="Hyperlink"/>
          </w:rPr>
          <w:t>17</w:t>
        </w:r>
      </w:hyperlink>
      <w:r w:rsidR="00966AC6">
        <w:t xml:space="preserve"> str.1</w:t>
      </w:r>
      <w:r>
        <w:t xml:space="preserve">] </w:t>
      </w:r>
    </w:p>
    <w:p w14:paraId="48E51EFE" w14:textId="04C5F7F4"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CA0941">
          <w:rPr>
            <w:rStyle w:val="Hyperlink"/>
          </w:rPr>
          <w:t>18</w:t>
        </w:r>
        <w:r w:rsidRPr="002B0973">
          <w:rPr>
            <w:rStyle w:val="Hyperlink"/>
          </w:rPr>
          <w:t>]</w:t>
        </w:r>
      </w:hyperlink>
      <w:r>
        <w:t>, gdje prethodno naučeno znanje mreže smeta učenju nove mreže. Ovo je rijedak događaj ali uvijek je moguće kada postoji manjak označenih podataka za učenje.</w:t>
      </w:r>
    </w:p>
    <w:p w14:paraId="7CDC2EE0" w14:textId="36C97DF4"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w:t>
      </w:r>
      <w:r w:rsidR="00AA314B">
        <w:t>temeljen</w:t>
      </w:r>
      <w:r>
        <w:t xml:space="preserve"> nad skupom od korisnika Joost Hazelzet sa stranice Kaggle </w:t>
      </w:r>
      <w:hyperlink w:anchor="a17" w:history="1">
        <w:r w:rsidRPr="002B0973">
          <w:rPr>
            <w:rStyle w:val="Hyperlink"/>
          </w:rPr>
          <w:t>[</w:t>
        </w:r>
        <w:r w:rsidR="00CA0941">
          <w:rPr>
            <w:rStyle w:val="Hyperlink"/>
          </w:rPr>
          <w:t>19</w:t>
        </w:r>
        <w:r w:rsidRPr="002B0973">
          <w:rPr>
            <w:rStyle w:val="Hyperlink"/>
          </w:rPr>
          <w:t>]</w:t>
        </w:r>
      </w:hyperlink>
      <w:r>
        <w:t>)</w:t>
      </w:r>
      <w:r w:rsidR="00181930">
        <w:t xml:space="preserve"> se koristi proširenje skupa podatka koristeći tradicionalne metode (opisane u gore spomenuta dva rada kao afine transformacije)</w:t>
      </w:r>
      <w:r w:rsidR="00FC1A6C">
        <w:t xml:space="preserve"> i</w:t>
      </w:r>
      <w:r w:rsidR="00181930">
        <w:t xml:space="preserve"> koristi se prijenosno učenje za svrhe istraživanja tih mogućnosti</w:t>
      </w:r>
      <w:r w:rsidR="00CC2461">
        <w:t xml:space="preserve"> </w:t>
      </w:r>
      <w:r w:rsidR="00181930">
        <w:t>kao najbolje rješenje u ovom radu.</w:t>
      </w:r>
    </w:p>
    <w:p w14:paraId="52D567E9" w14:textId="60004357" w:rsidR="00BB7A73" w:rsidRDefault="00BB7A73">
      <w:pPr>
        <w:spacing w:line="259" w:lineRule="auto"/>
        <w:jc w:val="left"/>
      </w:pPr>
      <w:r>
        <w:br w:type="page"/>
      </w:r>
    </w:p>
    <w:p w14:paraId="5B6AE29E" w14:textId="680C1D76" w:rsidR="00F7664F" w:rsidRDefault="00283225" w:rsidP="00BB7A73">
      <w:pPr>
        <w:pStyle w:val="Heading1"/>
        <w:numPr>
          <w:ilvl w:val="0"/>
          <w:numId w:val="13"/>
        </w:numPr>
      </w:pPr>
      <w:bookmarkStart w:id="3" w:name="_Toc81904615"/>
      <w:r w:rsidRPr="00283225">
        <w:lastRenderedPageBreak/>
        <w:t>SUSTAV ZA KLASIFICIRANJE LEGO KOCAKA</w:t>
      </w:r>
      <w:bookmarkEnd w:id="3"/>
    </w:p>
    <w:p w14:paraId="193EC2E7" w14:textId="111E4913" w:rsidR="00B45C1C" w:rsidRDefault="00BB7A73" w:rsidP="00F7664F">
      <w:pPr>
        <w:pStyle w:val="Heading2"/>
        <w:numPr>
          <w:ilvl w:val="1"/>
          <w:numId w:val="13"/>
        </w:numPr>
      </w:pPr>
      <w:bookmarkStart w:id="4" w:name="_Toc81904616"/>
      <w:r>
        <w:t>Implementacija sustava za generiranje podataka</w:t>
      </w:r>
      <w:bookmarkEnd w:id="4"/>
    </w:p>
    <w:p w14:paraId="5253C3DB" w14:textId="6672EAB1" w:rsidR="009A764D" w:rsidRDefault="00262432" w:rsidP="0064132C">
      <w:pPr>
        <w:ind w:firstLine="450"/>
      </w:pPr>
      <w:r w:rsidRPr="00025556">
        <w:rPr>
          <w:i/>
          <w:iCs/>
        </w:rPr>
        <w:t>Blender</w:t>
      </w:r>
      <w:r>
        <w:t xml:space="preserve"> </w:t>
      </w:r>
      <w:hyperlink w:anchor="a18" w:history="1">
        <w:r w:rsidRPr="002B0973">
          <w:rPr>
            <w:rStyle w:val="Hyperlink"/>
          </w:rPr>
          <w:t>[</w:t>
        </w:r>
        <w:r w:rsidR="00C35338">
          <w:rPr>
            <w:rStyle w:val="Hyperlink"/>
          </w:rPr>
          <w:t>20</w:t>
        </w:r>
        <w:r w:rsidRPr="002B0973">
          <w:rPr>
            <w:rStyle w:val="Hyperlink"/>
          </w:rPr>
          <w:t>]</w:t>
        </w:r>
      </w:hyperlink>
      <w:r w:rsidRPr="00262432">
        <w:t xml:space="preserve"> je program</w:t>
      </w:r>
      <w:r>
        <w:t xml:space="preserve"> za 3D modeliranje</w:t>
      </w:r>
      <w:r w:rsidR="00FC1A6C">
        <w:t xml:space="preserve"> i</w:t>
      </w:r>
      <w:r>
        <w:t xml:space="preserve"> sadrži mogućnosti za izradu slika i animacija modela. Koristi se u ovom radu za generiranje slika sintetičkog skupa.</w:t>
      </w:r>
    </w:p>
    <w:p w14:paraId="795873DA" w14:textId="10E554D4" w:rsidR="0038669B" w:rsidRDefault="0038669B" w:rsidP="0038669B">
      <w:r>
        <w:t xml:space="preserve">Cijeli projekt za ovaj rad se nalazi na sljedećoj </w:t>
      </w:r>
      <w:r w:rsidR="000D3736">
        <w:t>g</w:t>
      </w:r>
      <w:r w:rsidRPr="000D3736">
        <w:rPr>
          <w:i/>
          <w:iCs/>
        </w:rPr>
        <w:t>ithub</w:t>
      </w:r>
      <w:r>
        <w:t xml:space="preserve"> poveznici:</w:t>
      </w:r>
      <w:r>
        <w:br/>
      </w:r>
      <w:hyperlink r:id="rId13" w:history="1">
        <w:r w:rsidRPr="008E418A">
          <w:rPr>
            <w:rStyle w:val="Hyperlink"/>
          </w:rPr>
          <w:t>https://github.com/ATufekovic/LEGO_classification</w:t>
        </w:r>
      </w:hyperlink>
    </w:p>
    <w:p w14:paraId="09E35DDD" w14:textId="32890A2B" w:rsidR="00473058" w:rsidRDefault="0038669B" w:rsidP="00A0285D">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 svaki poddirektorij sadrži svoju </w:t>
      </w:r>
      <w:r>
        <w:rPr>
          <w:i/>
          <w:iCs/>
        </w:rPr>
        <w:t>Jupyter</w:t>
      </w:r>
      <w:r>
        <w:t xml:space="preserve"> bilježnicu unutar koje se izvršavao </w:t>
      </w:r>
      <w:r>
        <w:rPr>
          <w:i/>
          <w:iCs/>
        </w:rPr>
        <w:t>Python</w:t>
      </w:r>
      <w:r>
        <w:t xml:space="preserve"> kôd. Direktoriji s prefiksom „</w:t>
      </w:r>
      <w:r w:rsidRPr="000D5AEB">
        <w:rPr>
          <w:i/>
          <w:iCs/>
        </w:rPr>
        <w:t>test</w:t>
      </w:r>
      <w:r>
        <w:t>“ su direktoriji koji sadrže neuronske mreže nad kojima se treniralo</w:t>
      </w:r>
      <w:r w:rsidR="00FC1A6C">
        <w:t xml:space="preserve"> i</w:t>
      </w:r>
      <w:r>
        <w:t xml:space="preserve"> sve funkcije vezane za njih. Direktorij „</w:t>
      </w:r>
      <w:r w:rsidRPr="006363A8">
        <w:rPr>
          <w:i/>
          <w:iCs/>
        </w:rPr>
        <w:t>image_generation</w:t>
      </w:r>
      <w:r>
        <w:t xml:space="preserve">“ sadrži </w:t>
      </w:r>
      <w:r>
        <w:rPr>
          <w:i/>
          <w:iCs/>
        </w:rPr>
        <w:t>Blender</w:t>
      </w:r>
      <w:r>
        <w:t xml:space="preserve"> skriptu i </w:t>
      </w:r>
      <w:r>
        <w:rPr>
          <w:i/>
          <w:iCs/>
        </w:rPr>
        <w:t>.blend</w:t>
      </w:r>
      <w:r>
        <w:t xml:space="preserve"> datoteku za koju je skripta namijenjena. Datoteka sadrži sve modele i okolinu za slikanje slika, dok skripta služi za automatizaciju generiranja slika. Direktorij „</w:t>
      </w:r>
      <w:r w:rsidRPr="00AC4B20">
        <w:rPr>
          <w:i/>
          <w:iCs/>
        </w:rPr>
        <w:t>image_sourcing</w:t>
      </w:r>
      <w:r>
        <w:t xml:space="preserve">“ sadrži </w:t>
      </w:r>
      <w:r>
        <w:rPr>
          <w:i/>
          <w:iCs/>
        </w:rPr>
        <w:t>Jupyter</w:t>
      </w:r>
      <w:r>
        <w:t xml:space="preserve"> bilježnicu za generiranje slika za korištenje u ovom dokumentu. Ovo stoji tu za znatiželjne koji žele pregledati sve vezano za rješenje </w:t>
      </w:r>
      <w:r w:rsidR="00620444">
        <w:t xml:space="preserve">ovog </w:t>
      </w:r>
      <w:r>
        <w:t>rada.</w:t>
      </w:r>
    </w:p>
    <w:p w14:paraId="50C60B46" w14:textId="372CC752" w:rsidR="0038669B" w:rsidRDefault="00A27DDC" w:rsidP="00A0285D">
      <w:r>
        <w:t xml:space="preserve">Na </w:t>
      </w:r>
      <w:r w:rsidRPr="00E0536A">
        <w:rPr>
          <w:i/>
          <w:iCs/>
        </w:rPr>
        <w:t>github</w:t>
      </w:r>
      <w:r>
        <w:t xml:space="preserve"> poveznici se ne nalazi dobiveni skup podataka niti dobivena mreža zbog ograničenja veličine</w:t>
      </w:r>
      <w:r w:rsidR="004B037C">
        <w:t xml:space="preserve">. </w:t>
      </w:r>
      <w:r w:rsidR="004B037C">
        <w:rPr>
          <w:i/>
          <w:iCs/>
        </w:rPr>
        <w:t>G</w:t>
      </w:r>
      <w:r w:rsidR="0053216F" w:rsidRPr="0053216F">
        <w:rPr>
          <w:i/>
          <w:iCs/>
        </w:rPr>
        <w:t>ithub</w:t>
      </w:r>
      <w:r w:rsidR="0053216F">
        <w:t xml:space="preserve"> se ne bi trebao koristiti kao repozitorij skupova podataka</w:t>
      </w:r>
      <w:r w:rsidR="00823133">
        <w:t xml:space="preserve"> i jako velikih datoteka</w:t>
      </w:r>
      <w:r>
        <w:t>.</w:t>
      </w:r>
    </w:p>
    <w:p w14:paraId="68056793" w14:textId="5F0167F1" w:rsidR="00262432" w:rsidRDefault="00A0285D" w:rsidP="001D3E29">
      <w:pPr>
        <w:pStyle w:val="Heading3"/>
        <w:numPr>
          <w:ilvl w:val="2"/>
          <w:numId w:val="15"/>
        </w:numPr>
        <w:ind w:left="709"/>
      </w:pPr>
      <w:bookmarkStart w:id="5" w:name="_Toc81904617"/>
      <w:r>
        <w:t>Generiranje podataka</w:t>
      </w:r>
      <w:bookmarkEnd w:id="5"/>
    </w:p>
    <w:p w14:paraId="717A48FA" w14:textId="1B3A3EE8" w:rsidR="00D16B6B" w:rsidRDefault="00F25D55" w:rsidP="004C12D5">
      <w:pPr>
        <w:ind w:firstLine="709"/>
      </w:pPr>
      <w:r>
        <w:t xml:space="preserve">U </w:t>
      </w:r>
      <w:r w:rsidRPr="00BD167E">
        <w:t>Blender</w:t>
      </w:r>
      <w:r w:rsidR="000F12F9" w:rsidRPr="00BD167E">
        <w:t>u</w:t>
      </w:r>
      <w:r w:rsidR="000F12F9">
        <w:t xml:space="preserve"> je potrebno učitati gore spomenutu datoteku scene, unutar nje se nalaze svi potrebni modeli ovog rada</w:t>
      </w:r>
      <w:r w:rsidR="001B6A93">
        <w:t>.</w:t>
      </w:r>
      <w:r w:rsidR="000F12F9">
        <w:t xml:space="preserve"> </w:t>
      </w:r>
      <w:r w:rsidR="001B6A93">
        <w:t>S</w:t>
      </w:r>
      <w:r w:rsidR="000F12F9">
        <w:t xml:space="preserve">ve što korisnik </w:t>
      </w:r>
      <w:r w:rsidR="001B6A93">
        <w:t xml:space="preserve">skripte </w:t>
      </w:r>
      <w:r w:rsidR="000F12F9">
        <w:t>mora</w:t>
      </w:r>
      <w:r w:rsidR="00545742">
        <w:t xml:space="preserve"> učiniti</w:t>
      </w:r>
      <w:r w:rsidR="000F12F9">
        <w:t xml:space="preserve"> je prenijeti modele iz nevidljive skupine u vidljivu i obratno kako je</w:t>
      </w:r>
      <w:r w:rsidR="00D63197">
        <w:t xml:space="preserve"> </w:t>
      </w:r>
      <w:r w:rsidR="008078B1">
        <w:t>poželjno</w:t>
      </w:r>
      <w:r w:rsidR="000F12F9">
        <w:t xml:space="preserve">. Sintetički podatci za ovaj rad su generirani u Blenderu koristeći skriptu koja je namještena da uslika zadani model iz raznih kutova. </w:t>
      </w:r>
      <w:r w:rsidR="002F6A50">
        <w:t>Generirane</w:t>
      </w:r>
      <w:r w:rsidR="000F12F9">
        <w:t xml:space="preserve"> slike </w:t>
      </w:r>
      <w:r w:rsidR="004D7596">
        <w:t>sadrže</w:t>
      </w:r>
      <w:r w:rsidR="000F12F9">
        <w:t xml:space="preserve"> dva svjetlosna izvora u bliz</w:t>
      </w:r>
      <w:r w:rsidR="004D7596">
        <w:t>ini</w:t>
      </w:r>
      <w:r w:rsidR="000F12F9">
        <w:t xml:space="preserve"> sredine ali su za jednu prostornu jedinicu odmaknutu svaka u svoju stranu (na </w:t>
      </w:r>
      <w:r w:rsidR="0090284B">
        <w:t>s</w:t>
      </w:r>
      <w:r w:rsidR="000F12F9">
        <w:t xml:space="preserve">lici </w:t>
      </w:r>
      <w:r w:rsidR="009601DE">
        <w:t>3</w:t>
      </w:r>
      <w:r w:rsidR="000F12F9">
        <w:t>.1. se vidi da su odmaknute od centra 4 prostorne jedinice, u stranu pomaknute za 1 prostornu jedinicu</w:t>
      </w:r>
      <w:r w:rsidR="00916EA1">
        <w:t xml:space="preserve"> i </w:t>
      </w:r>
      <w:r w:rsidR="000F12F9">
        <w:t>visoko</w:t>
      </w:r>
      <w:r w:rsidR="00DC3461">
        <w:t xml:space="preserve"> </w:t>
      </w:r>
      <w:r w:rsidR="00E85933">
        <w:t>tj.</w:t>
      </w:r>
      <w:r w:rsidR="00DC3461">
        <w:t xml:space="preserve"> </w:t>
      </w:r>
      <w:r w:rsidR="000F12F9">
        <w:t>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7037109C" w:rsidR="000F12F9" w:rsidRDefault="000F12F9" w:rsidP="00D16B6B">
      <w:r>
        <w:t>LEGO modeli se skaliraju tako</w:t>
      </w:r>
      <w:r w:rsidR="00F2296C">
        <w:t xml:space="preserve"> da</w:t>
      </w:r>
      <w:r>
        <w:t xml:space="preserve"> imaju točan odnos veličine međusobno (npr. vizualno pregledati da su na svim modelima dugmadi </w:t>
      </w:r>
      <w:r w:rsidR="00FF36FE">
        <w:t>i zajedničke dužine iste</w:t>
      </w:r>
      <w:r w:rsidR="00FC1A6C">
        <w:t xml:space="preserve"> i</w:t>
      </w:r>
      <w:r>
        <w:t xml:space="preserve"> time garantirano iste skale, da su tehničke kocke iste dužine (</w:t>
      </w:r>
      <w:r w:rsidR="003E404F">
        <w:t xml:space="preserve">npr. </w:t>
      </w:r>
      <w:r>
        <w:t>2M, 3M)</w:t>
      </w:r>
      <w:r w:rsidR="003E404F">
        <w:t>, itd.</w:t>
      </w:r>
      <w:r>
        <w:t>)</w:t>
      </w:r>
      <w:r w:rsidR="000E2A6A">
        <w:t xml:space="preserve">. </w:t>
      </w:r>
      <w:r w:rsidR="00934CC0">
        <w:t>LEGO m</w:t>
      </w:r>
      <w:r w:rsidR="002F0D92">
        <w:t xml:space="preserve">odeli su </w:t>
      </w:r>
      <w:r w:rsidR="00F173B6">
        <w:t xml:space="preserve">svi </w:t>
      </w:r>
      <w:r w:rsidR="002F0D92">
        <w:t xml:space="preserve">slikani </w:t>
      </w:r>
      <w:r>
        <w:t>s</w:t>
      </w:r>
      <w:r w:rsidR="002F0D92">
        <w:t xml:space="preserve"> </w:t>
      </w:r>
      <w:r>
        <w:t>jednakom udaljenošću od kamere. LEGO modeli su nasumično obojani od par odabranih</w:t>
      </w:r>
      <w:r w:rsidR="003F2CE7">
        <w:t xml:space="preserve"> klasičnih LEGO</w:t>
      </w:r>
      <w:r>
        <w:t xml:space="preserve"> boja, kao što su plava, </w:t>
      </w:r>
      <w:r w:rsidR="006D64A2">
        <w:t>crvena</w:t>
      </w:r>
      <w:r>
        <w:t xml:space="preserve">, siva, </w:t>
      </w:r>
      <w:r w:rsidR="0002418B">
        <w:t xml:space="preserve">bijela, </w:t>
      </w:r>
      <w:r>
        <w:t>itd.</w:t>
      </w:r>
      <w:r w:rsidR="000049E3">
        <w:t xml:space="preserve"> N</w:t>
      </w:r>
      <w:r>
        <w:t>euronske mreže moraju biti otporne na različite boje u slikama, iako jed</w:t>
      </w:r>
      <w:r w:rsidR="009B0AC8">
        <w:t xml:space="preserve">no moguće rješenje </w:t>
      </w:r>
      <w:r>
        <w:t>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22658F3E" w:rsidR="000F12F9" w:rsidRDefault="000F12F9" w:rsidP="000F12F9">
      <w:r>
        <w:t xml:space="preserve">Kamera slika model počevši od skroz gore (slika </w:t>
      </w:r>
      <w:r w:rsidR="007647D6">
        <w:t>3</w:t>
      </w:r>
      <w:r>
        <w:t>.</w:t>
      </w:r>
      <w:r w:rsidR="00824E45">
        <w:t>2</w:t>
      </w:r>
      <w:r>
        <w:t>.)</w:t>
      </w:r>
      <w:r w:rsidR="00FC1A6C">
        <w:t xml:space="preserve"> i</w:t>
      </w:r>
      <w:r>
        <w:t xml:space="preserve"> u zadanim koracima</w:t>
      </w:r>
      <w:r w:rsidR="00E371D2">
        <w:t xml:space="preserve"> </w:t>
      </w:r>
      <w:r>
        <w:t>se kreće sferično oko modela prema dolje. Kako</w:t>
      </w:r>
      <w:r w:rsidR="00F77D04">
        <w:t xml:space="preserve"> se kamera kreće</w:t>
      </w:r>
      <w:r w:rsidR="00B836D9">
        <w:t>,</w:t>
      </w:r>
      <w:r>
        <w:t xml:space="preserve"> tako </w:t>
      </w:r>
      <w:r w:rsidR="00021255">
        <w:t>ono</w:t>
      </w:r>
      <w:r w:rsidR="00F77D04">
        <w:t xml:space="preserve"> </w:t>
      </w:r>
      <w:r>
        <w:t>„slika“ model</w:t>
      </w:r>
      <w:r w:rsidR="00FC1A6C">
        <w:t xml:space="preserve"> </w:t>
      </w:r>
      <w:r w:rsidR="000E5AF1">
        <w:t>i</w:t>
      </w:r>
      <w:r>
        <w:t xml:space="preserve"> generirane slike sprema za daljnje korištenje u treniranju.</w:t>
      </w:r>
      <w:r w:rsidR="00A46A2B">
        <w:t xml:space="preserve"> Kamera se tijekom kretanja ne rotira</w:t>
      </w:r>
      <w:r w:rsidR="00B836D9">
        <w:t xml:space="preserve"> po prednjoj osi</w:t>
      </w:r>
      <w:r w:rsidR="00ED2DAF">
        <w:t xml:space="preserve"> nego se rotira oko objekta po </w:t>
      </w:r>
      <w:r w:rsidR="003C5AC6">
        <w:t xml:space="preserve">zadanim </w:t>
      </w:r>
      <w:r w:rsidR="00ED2DAF">
        <w:t>koracima</w:t>
      </w:r>
      <w:r w:rsidR="00A46A2B">
        <w:t>.</w:t>
      </w:r>
      <w:r w:rsidR="001B27A6">
        <w:t xml:space="preserve"> </w:t>
      </w:r>
    </w:p>
    <w:p w14:paraId="2BE8E406" w14:textId="7419D087"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w:t>
      </w:r>
      <w:r w:rsidR="00473438">
        <w:t>2.1</w:t>
      </w:r>
      <w:r w:rsidR="00971DFA">
        <w:t>.</w:t>
      </w:r>
    </w:p>
    <w:p w14:paraId="20588DDF" w14:textId="7691D227" w:rsidR="001B27A6" w:rsidRDefault="001B27A6" w:rsidP="00B93A2F">
      <w:pPr>
        <w:pStyle w:val="Heading2"/>
        <w:numPr>
          <w:ilvl w:val="1"/>
          <w:numId w:val="13"/>
        </w:numPr>
      </w:pPr>
      <w:bookmarkStart w:id="6" w:name="_Toc81904618"/>
      <w:r>
        <w:t>Usporedba postojećih skupova podataka</w:t>
      </w:r>
      <w:bookmarkEnd w:id="6"/>
    </w:p>
    <w:p w14:paraId="2160A818" w14:textId="4B85507A" w:rsidR="001B27A6" w:rsidRDefault="00451D53" w:rsidP="00950C1E">
      <w:pPr>
        <w:ind w:firstLine="709"/>
      </w:pPr>
      <w:r>
        <w:t xml:space="preserve">Na internetu uvijek </w:t>
      </w:r>
      <w:r w:rsidR="00503E09">
        <w:t xml:space="preserve">je </w:t>
      </w:r>
      <w:r w:rsidR="00116EA9">
        <w:t>izazov pronaći kvalitetan skup podataka za svrh</w:t>
      </w:r>
      <w:r w:rsidR="00336D42">
        <w:t>u</w:t>
      </w:r>
      <w:r w:rsidR="00116EA9">
        <w:t xml:space="preserve"> projekta</w:t>
      </w:r>
      <w:r w:rsidR="00336D42">
        <w:t xml:space="preserve"> ili </w:t>
      </w:r>
      <w:r w:rsidR="00116EA9">
        <w:t>rada</w:t>
      </w:r>
      <w:r w:rsidR="00336D42">
        <w:t>. Jedan od izazova spomenutih u po</w:t>
      </w:r>
      <w:r w:rsidR="000E0482">
        <w:t>t</w:t>
      </w:r>
      <w:r w:rsidR="00336D42">
        <w:t xml:space="preserve">poglavlju 1.1. </w:t>
      </w:r>
      <w:r w:rsidR="00864E8A">
        <w:t xml:space="preserve">je </w:t>
      </w:r>
      <w:r w:rsidR="00336D42">
        <w:t>u vezi nedostatka podataka za treniranje</w:t>
      </w:r>
      <w:r w:rsidR="000D1BF8">
        <w:t>, ono</w:t>
      </w:r>
      <w:r w:rsidR="00336D42">
        <w:t xml:space="preserve"> se veže dalje ovdje. Naime, ako postoji nedostatak potrebno je</w:t>
      </w:r>
      <w:r w:rsidR="0010312E">
        <w:t>:</w:t>
      </w:r>
      <w:r w:rsidR="00336D42">
        <w:t xml:space="preserve"> dobiti više podataka iz </w:t>
      </w:r>
      <w:r w:rsidR="00FC016E">
        <w:t xml:space="preserve">potrebnog </w:t>
      </w:r>
      <w:r w:rsidR="00336D42">
        <w:t xml:space="preserve">izvora (npr. više </w:t>
      </w:r>
      <w:r w:rsidR="00844222">
        <w:t xml:space="preserve">označenih </w:t>
      </w:r>
      <w:r w:rsidR="00336D42">
        <w:t xml:space="preserve">slika iz područja medicine, kao što su slike magnetske rezonancije MRI, podatci dobiveni iz EKG-a </w:t>
      </w:r>
      <w:r w:rsidR="00D94AB8">
        <w:t xml:space="preserve">od </w:t>
      </w:r>
      <w:r w:rsidR="00336D42">
        <w:t xml:space="preserve">pacijenata sa specifičnim bolestima, </w:t>
      </w:r>
      <w:r w:rsidR="00ED2B67">
        <w:t>rendgen</w:t>
      </w:r>
      <w:r w:rsidR="00336D42">
        <w:t xml:space="preserve"> slike kostiju</w:t>
      </w:r>
      <w:r w:rsidR="00470DFF">
        <w:t xml:space="preserve"> za svrhe otkrivanja </w:t>
      </w:r>
      <w:r w:rsidR="008628F9">
        <w:t xml:space="preserve">specifičnih </w:t>
      </w:r>
      <w:r w:rsidR="00470DFF">
        <w:t>bolesti, itd.) ili je potrebno te podatke „krivotvoriti“</w:t>
      </w:r>
      <w:r w:rsidR="000378F6">
        <w:t>.</w:t>
      </w:r>
      <w:r w:rsidR="005E6797">
        <w:t xml:space="preserve"> </w:t>
      </w:r>
      <w:r w:rsidR="000378F6">
        <w:t>Npr.</w:t>
      </w:r>
      <w:r w:rsidR="005E6797">
        <w:t xml:space="preserve"> potrebno je iskoristiti proširenje skupa podataka</w:t>
      </w:r>
      <w:r w:rsidR="00E04E43">
        <w:t xml:space="preserve"> ili sintetičko generiranje</w:t>
      </w:r>
      <w:r w:rsidR="00470DFF">
        <w:t>.</w:t>
      </w:r>
    </w:p>
    <w:p w14:paraId="3EF0435D" w14:textId="46ED4208" w:rsidR="00470DFF" w:rsidRDefault="00470DFF" w:rsidP="00470DFF">
      <w:r>
        <w:t xml:space="preserve">Umjetni podatci imaju široki raspon svrha za koje se mogu koristiti </w:t>
      </w:r>
      <w:hyperlink w:anchor="a19" w:history="1">
        <w:r w:rsidRPr="002B0973">
          <w:rPr>
            <w:rStyle w:val="Hyperlink"/>
          </w:rPr>
          <w:t>[</w:t>
        </w:r>
        <w:r w:rsidR="003617D9">
          <w:rPr>
            <w:rStyle w:val="Hyperlink"/>
          </w:rPr>
          <w:t>21</w:t>
        </w:r>
        <w:r w:rsidRPr="002B0973">
          <w:rPr>
            <w:rStyle w:val="Hyperlink"/>
          </w:rPr>
          <w:t>]</w:t>
        </w:r>
      </w:hyperlink>
      <w:r w:rsidR="00916EA1">
        <w:t xml:space="preserve"> i </w:t>
      </w:r>
      <w:r>
        <w:t xml:space="preserve">najčešće pojednostavljuju </w:t>
      </w:r>
      <w:r w:rsidR="00916EA1">
        <w:t>te</w:t>
      </w:r>
      <w:r>
        <w:t xml:space="preserve"> pojeftinjuju operacije za koje su vezane</w:t>
      </w:r>
      <w:r w:rsidR="00897E30">
        <w:t>.</w:t>
      </w:r>
      <w:r>
        <w:t xml:space="preserve"> </w:t>
      </w:r>
      <w:r w:rsidR="00C34132">
        <w:t>Za</w:t>
      </w:r>
      <w:r>
        <w:t xml:space="preserve"> slučaju ovog rada se ne mora par dana slikati LEGO koc</w:t>
      </w:r>
      <w:r w:rsidR="003C52EC">
        <w:t>ke</w:t>
      </w:r>
      <w:r>
        <w:t xml:space="preserve">, nego je moguće generirati sve slike u raznim </w:t>
      </w:r>
      <w:r w:rsidR="00163967">
        <w:t xml:space="preserve">željenim </w:t>
      </w:r>
      <w:r>
        <w:t>uvjetima</w:t>
      </w:r>
      <w:r w:rsidR="00163967">
        <w:t>.</w:t>
      </w:r>
      <w:r>
        <w:t xml:space="preserve"> </w:t>
      </w:r>
      <w:r w:rsidR="00163967">
        <w:t>M</w:t>
      </w:r>
      <w:r>
        <w:t>ogu biti s raznim pozadinama, mogu dijelovi kocaka biti skriveni, svijetlo na kockama se može namještati, slike se mogu generirati oštećene kao simulacija slikanja u pravom svijetu (primjer je generirana slika s pomućenjem u nekom smjeru, kao da je osoba koja je slikala micala kameru pri slikanju</w:t>
      </w:r>
      <w:r w:rsidR="00FE378B">
        <w:t xml:space="preserve">, engl. </w:t>
      </w:r>
      <w:r w:rsidR="00FE378B">
        <w:rPr>
          <w:i/>
          <w:iCs/>
        </w:rPr>
        <w:t>motion blur</w:t>
      </w:r>
      <w:r>
        <w:t>).</w:t>
      </w:r>
    </w:p>
    <w:p w14:paraId="5BE31CB4" w14:textId="6CDCD527"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Joost Hazelzet sa stranice </w:t>
      </w:r>
      <w:r w:rsidRPr="008D2DE7">
        <w:t>Kaggle</w:t>
      </w:r>
      <w:r w:rsidR="002B0973">
        <w:t xml:space="preserve"> </w:t>
      </w:r>
      <w:hyperlink w:anchor="a17" w:history="1">
        <w:r w:rsidR="00B34D6F" w:rsidRPr="002B0973">
          <w:rPr>
            <w:rStyle w:val="Hyperlink"/>
          </w:rPr>
          <w:t>[</w:t>
        </w:r>
        <w:r w:rsidR="003617D9">
          <w:rPr>
            <w:rStyle w:val="Hyperlink"/>
          </w:rPr>
          <w:t>19</w:t>
        </w:r>
        <w:r w:rsidR="00B34D6F" w:rsidRPr="002B0973">
          <w:rPr>
            <w:rStyle w:val="Hyperlink"/>
          </w:rPr>
          <w:t>]</w:t>
        </w:r>
      </w:hyperlink>
      <w:r w:rsidR="009127DD">
        <w:t xml:space="preserve">. </w:t>
      </w:r>
      <w:r w:rsidR="00B03E88">
        <w:t>Podatkovni s</w:t>
      </w:r>
      <w:r w:rsidR="009127DD">
        <w:t xml:space="preserve">kup sadrži </w:t>
      </w:r>
      <w:r w:rsidR="00424368">
        <w:t xml:space="preserve">50 klasa što je jednako 50 modela LEGO kocaka, gdje je svaki model uslikan 800 puta iz raznih kutova. Jedan od problema sa </w:t>
      </w:r>
      <w:r w:rsidR="001E1EC8">
        <w:t>Hazelzetovim</w:t>
      </w:r>
      <w:r w:rsidR="00424368">
        <w:t xml:space="preserve"> skupom jest da su sve slike neprozirne</w:t>
      </w:r>
      <w:r w:rsidR="007D0FE2">
        <w:t>,</w:t>
      </w:r>
      <w:r w:rsidR="007F2051">
        <w:t xml:space="preserve"> sadrže</w:t>
      </w:r>
      <w:r w:rsidR="007D0FE2">
        <w:t xml:space="preserve"> crnu pozadinu</w:t>
      </w:r>
      <w:r w:rsidR="00424368">
        <w:t>. Neprozirnim slikama je teže dodati prozirnost u svrhe generalizacije</w:t>
      </w:r>
      <w:r w:rsidR="001D25C7">
        <w:t xml:space="preserve"> </w:t>
      </w:r>
      <w:r w:rsidR="00F31557">
        <w:t>sa pozadinama</w:t>
      </w:r>
      <w:r w:rsidR="00FC1A6C">
        <w:t xml:space="preserve"> i</w:t>
      </w:r>
      <w:r w:rsidR="00424368">
        <w:t xml:space="preserve"> zbog toga je odlučeno kreirati novi skup podataka.</w:t>
      </w:r>
      <w:r w:rsidR="00526134">
        <w:t xml:space="preserve"> Nad Hazelzetovim skupom podataka su neki Kaggle korisnici napravili mreže za klasifikaciju, kao što je </w:t>
      </w:r>
      <w:r w:rsidR="00FC166A">
        <w:t xml:space="preserve">DenseNet201 </w:t>
      </w:r>
      <w:r w:rsidR="00526134">
        <w:t xml:space="preserve">mreža korisnika </w:t>
      </w:r>
      <w:r w:rsidR="00526134" w:rsidRPr="00526134">
        <w:t>stpete_ishii</w:t>
      </w:r>
      <w:r w:rsidR="00526134">
        <w:t xml:space="preserve"> na </w:t>
      </w:r>
      <w:hyperlink w:anchor="a20" w:history="1">
        <w:r w:rsidR="00526134" w:rsidRPr="002B0973">
          <w:rPr>
            <w:rStyle w:val="Hyperlink"/>
          </w:rPr>
          <w:t>[</w:t>
        </w:r>
        <w:r w:rsidR="00690C3F">
          <w:rPr>
            <w:rStyle w:val="Hyperlink"/>
          </w:rPr>
          <w:t>22</w:t>
        </w:r>
        <w:r w:rsidR="00526134" w:rsidRPr="002B0973">
          <w:rPr>
            <w:rStyle w:val="Hyperlink"/>
          </w:rPr>
          <w:t>]</w:t>
        </w:r>
      </w:hyperlink>
      <w:r w:rsidR="00526134">
        <w:t xml:space="preserve"> s validacijskom točnošću od 66,35%</w:t>
      </w:r>
      <w:r w:rsidR="004D24F0">
        <w:t xml:space="preserve"> i MobileNet mreža korisnika </w:t>
      </w:r>
      <w:r w:rsidR="004D24F0" w:rsidRPr="004D24F0">
        <w:t>Datalira</w:t>
      </w:r>
      <w:r w:rsidR="004D24F0">
        <w:t xml:space="preserve"> na </w:t>
      </w:r>
      <w:hyperlink w:anchor="a21" w:history="1">
        <w:r w:rsidR="004D24F0" w:rsidRPr="002B0973">
          <w:rPr>
            <w:rStyle w:val="Hyperlink"/>
          </w:rPr>
          <w:t>[</w:t>
        </w:r>
        <w:r w:rsidR="00FC4BB2">
          <w:rPr>
            <w:rStyle w:val="Hyperlink"/>
          </w:rPr>
          <w:t>23</w:t>
        </w:r>
        <w:r w:rsidR="004D24F0" w:rsidRPr="002B0973">
          <w:rPr>
            <w:rStyle w:val="Hyperlink"/>
          </w:rPr>
          <w:t>]</w:t>
        </w:r>
      </w:hyperlink>
      <w:r w:rsidR="004D24F0">
        <w:t xml:space="preserve"> s validacijskom točnošću od 85,69%.</w:t>
      </w:r>
    </w:p>
    <w:p w14:paraId="5F90272A" w14:textId="66FBBF18" w:rsidR="001E1EC8" w:rsidRDefault="001E1EC8" w:rsidP="00470DFF">
      <w:r>
        <w:t>Još jedan skup podataka jest od prethodno spomenutog Daniel Westa,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FC4BB2">
          <w:rPr>
            <w:rStyle w:val="Hyperlink"/>
          </w:rPr>
          <w:t>24</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40B9282A" w:rsidR="006F013F" w:rsidRDefault="008E304E" w:rsidP="00594E15">
      <w:pPr>
        <w:pStyle w:val="Heading3"/>
        <w:numPr>
          <w:ilvl w:val="2"/>
          <w:numId w:val="16"/>
        </w:numPr>
        <w:ind w:left="709"/>
      </w:pPr>
      <w:bookmarkStart w:id="7" w:name="_Toc81904619"/>
      <w:r w:rsidRPr="008E304E">
        <w:t>Generirani skup podataka i ostvareni rezultati</w:t>
      </w:r>
      <w:bookmarkEnd w:id="7"/>
    </w:p>
    <w:p w14:paraId="63E9CC1D" w14:textId="7304CC00" w:rsidR="006F013F" w:rsidRDefault="00BE31EC" w:rsidP="006F013F">
      <w:pPr>
        <w:ind w:firstLine="708"/>
      </w:pPr>
      <w:r>
        <w:t>S</w:t>
      </w:r>
      <w:r w:rsidR="006F013F">
        <w:t>intetički generirani podat</w:t>
      </w:r>
      <w:r w:rsidR="00B44012">
        <w:t>ci</w:t>
      </w:r>
      <w:r w:rsidR="006F013F">
        <w:t>, za slučaj u radu sa LEGO kock</w:t>
      </w:r>
      <w:r>
        <w:t>ama</w:t>
      </w:r>
      <w:r w:rsidR="007B1546">
        <w:t>,</w:t>
      </w:r>
      <w:r w:rsidR="006F013F">
        <w:t xml:space="preserve"> imaju oštro definirane oblike</w:t>
      </w:r>
      <w:r w:rsidR="00662650">
        <w:t>.</w:t>
      </w:r>
      <w:r w:rsidR="006F013F">
        <w:t xml:space="preserve"> </w:t>
      </w:r>
      <w:r w:rsidR="00662650">
        <w:t>K</w:t>
      </w:r>
      <w:r w:rsidR="006F013F">
        <w:t xml:space="preserve">ocke imaju rubove i dugmadi, ploče </w:t>
      </w:r>
      <w:r w:rsidR="00BB626B">
        <w:t>su tanjeg profila</w:t>
      </w:r>
      <w:r w:rsidR="006F013F">
        <w:t xml:space="preserve">, štapići za povezivanje su </w:t>
      </w:r>
      <w:r w:rsidR="006F013F">
        <w:lastRenderedPageBreak/>
        <w:t>cilindričnog oblika sa specifičnim reljefima na krajevima, kotači su široki cilindri s reljefima na kontaktnoj površini, itd.</w:t>
      </w:r>
    </w:p>
    <w:p w14:paraId="1B485E86" w14:textId="562B860E" w:rsidR="006F013F" w:rsidRPr="00955FD0" w:rsidRDefault="006F013F" w:rsidP="006F013F">
      <w:r>
        <w:t xml:space="preserve">Na </w:t>
      </w:r>
      <w:r w:rsidR="008646ED">
        <w:t xml:space="preserve">gore spomenutoj </w:t>
      </w:r>
      <w:r>
        <w:t xml:space="preserve">github stranici rada se nalaze </w:t>
      </w:r>
      <w:r>
        <w:rPr>
          <w:i/>
          <w:iCs/>
        </w:rPr>
        <w:t>Jupyter</w:t>
      </w:r>
      <w:r>
        <w:t xml:space="preserve"> bilježnice s modelima</w:t>
      </w:r>
      <w:r w:rsidR="00FC1A6C">
        <w:t>,</w:t>
      </w:r>
      <w:r>
        <w:t xml:space="preserv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r w:rsidRPr="00125752">
              <w:t>loss</w:t>
            </w:r>
          </w:p>
        </w:tc>
        <w:tc>
          <w:tcPr>
            <w:tcW w:w="1803" w:type="dxa"/>
          </w:tcPr>
          <w:p w14:paraId="4FF05F31" w14:textId="77777777" w:rsidR="006F013F" w:rsidRPr="00125752" w:rsidRDefault="006F013F" w:rsidP="00FB52AB">
            <w:r w:rsidRPr="00125752">
              <w:t>acc</w:t>
            </w:r>
          </w:p>
        </w:tc>
        <w:tc>
          <w:tcPr>
            <w:tcW w:w="1803" w:type="dxa"/>
          </w:tcPr>
          <w:p w14:paraId="5380C1E7" w14:textId="77777777" w:rsidR="006F013F" w:rsidRPr="00125752" w:rsidRDefault="006F013F" w:rsidP="00FB52AB">
            <w:r w:rsidRPr="00125752">
              <w:t>val_loss</w:t>
            </w:r>
          </w:p>
        </w:tc>
        <w:tc>
          <w:tcPr>
            <w:tcW w:w="1804" w:type="dxa"/>
          </w:tcPr>
          <w:p w14:paraId="0D9B925D" w14:textId="77777777" w:rsidR="006F013F" w:rsidRPr="00125752" w:rsidRDefault="006F013F" w:rsidP="00FB52AB">
            <w:r w:rsidRPr="00125752">
              <w:t>val_acc</w:t>
            </w:r>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r>
              <w:t>test_complex</w:t>
            </w:r>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3F2187">
      <w:pPr>
        <w:spacing w:after="0"/>
      </w:pPr>
    </w:p>
    <w:p w14:paraId="3CDE17F4" w14:textId="712D6B39" w:rsidR="006F013F" w:rsidRDefault="006F013F" w:rsidP="006F013F">
      <w:r>
        <w:t xml:space="preserve">Nad </w:t>
      </w:r>
      <w:r w:rsidR="00413DF5">
        <w:t xml:space="preserve">prethodno generiranim </w:t>
      </w:r>
      <w:r>
        <w:t>sintetičkim podatcima jednostavne mreže</w:t>
      </w:r>
      <w:r w:rsidR="00A04D8A">
        <w:t xml:space="preserve"> ne</w:t>
      </w:r>
      <w:r>
        <w:t xml:space="preserve"> mogu postići visok</w:t>
      </w:r>
      <w:r w:rsidR="00A04D8A">
        <w:t>u</w:t>
      </w:r>
      <w:r>
        <w:t xml:space="preserve"> </w:t>
      </w:r>
      <w:r w:rsidR="00A04D8A">
        <w:t xml:space="preserve">točnost </w:t>
      </w:r>
      <w:r>
        <w:t>kao što je vidljivo na tablici 3.1.</w:t>
      </w:r>
      <w:r w:rsidR="00A04D8A">
        <w:t>, jednostavnije mreže nemaju dovoljno slojeva konvolucije da mogu otkriti potrebne značajke.</w:t>
      </w:r>
      <w:r>
        <w:t xml:space="preserve"> Problem </w:t>
      </w:r>
      <w:r w:rsidR="0063310C">
        <w:t>na koj</w:t>
      </w:r>
      <w:r w:rsidR="00A04D8A">
        <w:t>e nailaze kompliciranije</w:t>
      </w:r>
      <w:r w:rsidR="0063310C">
        <w:t xml:space="preserve"> </w:t>
      </w:r>
      <w:r w:rsidR="004B6F57">
        <w:t>mrež</w:t>
      </w:r>
      <w:r w:rsidR="00A04D8A">
        <w:t>e je</w:t>
      </w:r>
      <w:r>
        <w:t xml:space="preserve"> vezan za sličnosti među modelima</w:t>
      </w:r>
      <w:r w:rsidR="00F97073">
        <w:t>.</w:t>
      </w:r>
      <w:r>
        <w:t xml:space="preserve"> </w:t>
      </w:r>
      <w:r w:rsidR="00F97073">
        <w:t>U</w:t>
      </w:r>
      <w:r>
        <w:t>zmimo za primjer model 3001 2x4 kocku i model 3020 2x4 ploču (slike se nalaze u prilogu A, konkretan primjer na slici 3.</w:t>
      </w:r>
      <w:r w:rsidR="001370AA">
        <w:t>3</w:t>
      </w:r>
      <w:r>
        <w:t xml:space="preserve">.). Ako se </w:t>
      </w:r>
      <w:r w:rsidR="000719AB">
        <w:t xml:space="preserve">mreža </w:t>
      </w:r>
      <w:r>
        <w:t xml:space="preserve">trenira sa slikama modela od skroz gore ili dolje, </w:t>
      </w:r>
      <w:r w:rsidR="00D979BD">
        <w:t>mreža</w:t>
      </w:r>
      <w:r>
        <w:t xml:space="preserve"> će naučiti da su to značajke ta dva modela</w:t>
      </w:r>
      <w:r w:rsidR="004034A9">
        <w:t xml:space="preserve"> </w:t>
      </w:r>
      <w:r w:rsidR="00B133D1">
        <w:t>i</w:t>
      </w:r>
      <w:r w:rsidR="004034A9">
        <w:t xml:space="preserve"> ažurirat će težine p</w:t>
      </w:r>
      <w:r w:rsidR="00B54843">
        <w:t>rema tome</w:t>
      </w:r>
      <w:r w:rsidR="00016F66">
        <w:t>.</w:t>
      </w:r>
      <w:r>
        <w:t xml:space="preserve"> </w:t>
      </w:r>
      <w:r w:rsidR="00016F66">
        <w:t>A</w:t>
      </w:r>
      <w:r>
        <w:t xml:space="preserve">li kad dođe u pitanje predviđanje modela takve slike, mreža neće moći s potpunom sigurnošću reći koji je to model osim ako nije slikano </w:t>
      </w:r>
      <w:r w:rsidR="00163541">
        <w:t xml:space="preserve">na takav način da je </w:t>
      </w:r>
      <w:r>
        <w:t xml:space="preserve">dovoljno </w:t>
      </w:r>
      <w:r w:rsidR="00163541">
        <w:t>vidljivo sa</w:t>
      </w:r>
      <w:r>
        <w:t xml:space="preserve"> stran</w:t>
      </w:r>
      <w:r w:rsidR="00163541">
        <w:t>e</w:t>
      </w:r>
      <w:r>
        <w:t>, da se vid</w:t>
      </w:r>
      <w:r w:rsidR="00143F8E">
        <w:t>e</w:t>
      </w:r>
      <w:r>
        <w:t xml:space="preserve"> </w:t>
      </w:r>
      <w:r w:rsidR="00735FCC">
        <w:t>drug</w:t>
      </w:r>
      <w:r w:rsidR="00143F8E">
        <w:t>e</w:t>
      </w:r>
      <w:r w:rsidR="00735FCC">
        <w:t xml:space="preserve"> stran</w:t>
      </w:r>
      <w:r w:rsidR="00143F8E">
        <w:t>e</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w:t>
      </w:r>
      <w:r w:rsidR="007809B7">
        <w:t>i tu postoji vjerojatnost</w:t>
      </w:r>
      <w:r>
        <w:t xml:space="preserve"> da </w:t>
      </w:r>
      <w:r w:rsidR="001935CB">
        <w:t>mreža</w:t>
      </w:r>
      <w:r>
        <w:t xml:space="preserve"> </w:t>
      </w:r>
      <w:r w:rsidR="001935CB">
        <w:t xml:space="preserve">napravi </w:t>
      </w:r>
      <w:r>
        <w:t>grešk</w:t>
      </w:r>
      <w:r w:rsidR="00FB5607">
        <w:t>u u predviđanju</w:t>
      </w:r>
      <w:r>
        <w:t xml:space="preserve">, zbog toga nije moguće da mreža postigne neku vrlo visoku </w:t>
      </w:r>
      <w:r w:rsidR="00CD3691">
        <w:t xml:space="preserve">sveukupnu </w:t>
      </w:r>
      <w:r>
        <w:t xml:space="preserve">točnost. Paralelno tome je odabrano još par modela koji su ili slični ili jedinstveni u izgledu, </w:t>
      </w:r>
      <w:r w:rsidR="00B37FE6">
        <w:t>npr.</w:t>
      </w:r>
      <w:r>
        <w:t xml:space="preserve"> model 2340 kormilo i 4083 ograda, ti modeli su iz skoro svih pogleda relativno jedinstveni, dok postoje dodatni parovi za otežavanje predviđanja mreže kao što su model 2357 1x2x2 rub kocka i model 2420 1x2x2 rub ploča, gdje je jedina razlika u debljini modela.</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8005D06"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 xml:space="preserve">a) i b) prikazuju </w:t>
      </w:r>
      <w:r w:rsidR="00EE64D8">
        <w:t>pogled odozgo</w:t>
      </w:r>
      <w:r>
        <w:t xml:space="preserve"> dok c) i d) prikazuju pogled sa strane gdje se vidi razlika</w:t>
      </w:r>
    </w:p>
    <w:p w14:paraId="672544EA" w14:textId="44690B77"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F15871">
          <w:rPr>
            <w:rStyle w:val="Hyperlink"/>
          </w:rPr>
          <w:t>25</w:t>
        </w:r>
        <w:r w:rsidRPr="002B0973">
          <w:rPr>
            <w:rStyle w:val="Hyperlink"/>
          </w:rPr>
          <w:t>]</w:t>
        </w:r>
      </w:hyperlink>
      <w:r>
        <w:t>. Ako mreža ima pristup dvjema slikama istog modela, može postići bolju točnost prilikom predviđanja modela u slikama. Mrežu će na ovaj način biti teže koristiti u pravom životu ako je dostupna samo jedna kamera (</w:t>
      </w:r>
      <w:r w:rsidR="00B37FE6">
        <w:t>npr.</w:t>
      </w:r>
      <w:r>
        <w:t xml:space="preserve"> od mobilnog uređaja), ali lakše ako postoji stroj za specifično ovu svrhu</w:t>
      </w:r>
      <w:r w:rsidR="002328EC">
        <w:t xml:space="preserve"> ili ako je izrađena aplikacija koja slika model više puta, pa putem glasovanja odlučuje klasu</w:t>
      </w:r>
      <w:r w:rsidR="00C165A7">
        <w:t>.</w:t>
      </w:r>
    </w:p>
    <w:p w14:paraId="37953742" w14:textId="556F6583" w:rsidR="006F013F" w:rsidRPr="00A0285D" w:rsidRDefault="006F013F" w:rsidP="00A0285D">
      <w:r>
        <w:t>Ako se uzme u obzir nesigurnost predviđanja mreže iz prošlog paragrafa, očekuje se predviđena maksimalna točnost od oko 85 do 90% za 25 klasa</w:t>
      </w:r>
      <w:r w:rsidR="00FC1A6C">
        <w:t xml:space="preserve"> dok</w:t>
      </w:r>
      <w:r>
        <w:t xml:space="preserve"> najbolje aktualno trenirane mreže</w:t>
      </w:r>
      <w:r w:rsidR="002B0973">
        <w:t xml:space="preserve"> </w:t>
      </w:r>
      <w:hyperlink w:anchor="a22" w:history="1">
        <w:r w:rsidRPr="002B0973">
          <w:rPr>
            <w:rStyle w:val="Hyperlink"/>
          </w:rPr>
          <w:t>[</w:t>
        </w:r>
        <w:r w:rsidR="00F15871">
          <w:rPr>
            <w:rStyle w:val="Hyperlink"/>
          </w:rPr>
          <w:t>24</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72FA6F2" w:rsidR="00F77F8E" w:rsidRDefault="00F77F8E" w:rsidP="007A58BC">
      <w:pPr>
        <w:pStyle w:val="Heading2"/>
        <w:numPr>
          <w:ilvl w:val="1"/>
          <w:numId w:val="13"/>
        </w:numPr>
      </w:pPr>
      <w:bookmarkStart w:id="8" w:name="_Toc81904620"/>
      <w:r>
        <w:lastRenderedPageBreak/>
        <w:t>Implementacija ANN za klasifikaciju</w:t>
      </w:r>
      <w:bookmarkEnd w:id="8"/>
    </w:p>
    <w:p w14:paraId="453E198B" w14:textId="5D7CE00B" w:rsidR="006E7EA7" w:rsidRDefault="006E7EA7" w:rsidP="00134841">
      <w:pPr>
        <w:ind w:firstLine="450"/>
      </w:pPr>
      <w:r>
        <w:t xml:space="preserve">U radu se koriste mreže VGG16 i VGG19 </w:t>
      </w:r>
      <w:hyperlink w:anchor="a24" w:history="1">
        <w:r w:rsidRPr="002B0973">
          <w:rPr>
            <w:rStyle w:val="Hyperlink"/>
          </w:rPr>
          <w:t>[</w:t>
        </w:r>
        <w:r w:rsidR="00AD1873">
          <w:rPr>
            <w:rStyle w:val="Hyperlink"/>
          </w:rPr>
          <w:t>26</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r w:rsidR="00600C39">
        <w:rPr>
          <w:i/>
          <w:iCs/>
        </w:rPr>
        <w:t>Rectified Linear Unit</w:t>
      </w:r>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3254DBED" w:rsidR="00600C39" w:rsidRDefault="00600C39" w:rsidP="00FB52AB">
            <w:pPr>
              <w:jc w:val="center"/>
            </w:pPr>
            <w:r>
              <w:t>(</w:t>
            </w:r>
            <w:r w:rsidR="00BE163B">
              <w:t>3</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48495000" w:rsidR="00600C39" w:rsidRDefault="00134841" w:rsidP="006E7EA7">
      <w:r>
        <w:t xml:space="preserve">Aktivacijska funkcija mora biti derivabilna </w:t>
      </w:r>
      <w:r w:rsidR="000C253C">
        <w:t>radi</w:t>
      </w:r>
      <w:r>
        <w:t xml:space="preserve"> svrhe treniranja algoritmom povratnog </w:t>
      </w:r>
      <w:r w:rsidR="00C66BD1" w:rsidRPr="00C66BD1">
        <w:t>rasprostiranj</w:t>
      </w:r>
      <w:r w:rsidR="00C66BD1">
        <w:t>a</w:t>
      </w:r>
      <w:r w:rsidR="00C66BD1" w:rsidRPr="00C66BD1">
        <w:t xml:space="preserve"> pogre</w:t>
      </w:r>
      <w:r w:rsidR="00C66BD1">
        <w:t>š</w:t>
      </w:r>
      <w:r w:rsidR="00C66BD1" w:rsidRPr="00C66BD1">
        <w:t>ke</w:t>
      </w:r>
      <w:r w:rsidR="00C66BD1">
        <w:t xml:space="preserve"> </w:t>
      </w:r>
      <w:r>
        <w:t xml:space="preserve">(engl. </w:t>
      </w:r>
      <w:r>
        <w:rPr>
          <w:i/>
          <w:iCs/>
        </w:rPr>
        <w:t>backpropagation algorithm</w:t>
      </w:r>
      <w:r>
        <w:t xml:space="preserve">) </w:t>
      </w:r>
      <w:hyperlink w:anchor="a25" w:history="1">
        <w:r w:rsidRPr="002B0973">
          <w:rPr>
            <w:rStyle w:val="Hyperlink"/>
          </w:rPr>
          <w:t>[</w:t>
        </w:r>
        <w:r w:rsidR="00D613E9">
          <w:rPr>
            <w:rStyle w:val="Hyperlink"/>
          </w:rPr>
          <w:t>27</w:t>
        </w:r>
        <w:r w:rsidRPr="002B0973">
          <w:rPr>
            <w:rStyle w:val="Hyperlink"/>
          </w:rPr>
          <w:t>]</w:t>
        </w:r>
      </w:hyperlink>
      <w:r>
        <w:t>.</w:t>
      </w:r>
      <w:r w:rsidR="00B02E84">
        <w:t xml:space="preserve"> Na kraju je potrebna optimizacijska funkcija</w:t>
      </w:r>
      <w:r w:rsidR="007E3DA5">
        <w:t>,</w:t>
      </w:r>
      <w:r w:rsidR="00B02E84">
        <w:t xml:space="preserve"> odabran je Adam algoritam koji je oblik algoritma stohastičkog gradijentnog spusta iliti SGD </w:t>
      </w:r>
      <w:hyperlink w:anchor="a26" w:history="1">
        <w:r w:rsidR="00B02E84" w:rsidRPr="002B0973">
          <w:rPr>
            <w:rStyle w:val="Hyperlink"/>
          </w:rPr>
          <w:t>[</w:t>
        </w:r>
        <w:r w:rsidR="00D613E9">
          <w:rPr>
            <w:rStyle w:val="Hyperlink"/>
          </w:rPr>
          <w:t>28</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D613E9">
          <w:rPr>
            <w:rStyle w:val="Hyperlink"/>
          </w:rPr>
          <w:t>29</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D613E9">
          <w:rPr>
            <w:rStyle w:val="Hyperlink"/>
          </w:rPr>
          <w:t>30</w:t>
        </w:r>
        <w:r w:rsidR="00DF3A45" w:rsidRPr="002B0973">
          <w:rPr>
            <w:rStyle w:val="Hyperlink"/>
          </w:rPr>
          <w:t>]</w:t>
        </w:r>
      </w:hyperlink>
      <w:r w:rsidR="00DF3A45">
        <w:t xml:space="preserve"> algoritma</w:t>
      </w:r>
      <w:r w:rsidR="00E1057D">
        <w:t>.</w:t>
      </w:r>
      <w:r w:rsidR="00DF3A45">
        <w:t xml:space="preserve"> </w:t>
      </w:r>
      <w:r w:rsidR="00E1057D">
        <w:t>U</w:t>
      </w:r>
      <w:r w:rsidR="00DF3A45">
        <w:t>mjesto da samo bazira stopu učenja za svaki parametar prema srednjoj vrijednosti paramet</w:t>
      </w:r>
      <w:r w:rsidR="001A50C5">
        <w:t>a</w:t>
      </w:r>
      <w:r w:rsidR="00DF3A45">
        <w:t>r</w:t>
      </w:r>
      <w:r w:rsidR="008D7D0A">
        <w:t>a</w:t>
      </w:r>
      <w:r w:rsidR="00DF3A45">
        <w:t xml:space="preserve">,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w:t>
      </w:r>
      <w:r w:rsidR="00D47C01">
        <w:t xml:space="preserve"> zajedno sa ReLu aktivacijskom funkcijom</w:t>
      </w:r>
      <w:r w:rsidR="00DF3A45">
        <w:t xml:space="preserve"> se koristi pri treniranju dub</w:t>
      </w:r>
      <w:r w:rsidR="00DC2C4B">
        <w:t>oki</w:t>
      </w:r>
      <w:r w:rsidR="00DF3A45">
        <w:t>h neuronskih mreža s više skrivenih slojeva jer sadrži manju vjerojatnost kreiranja mrtvih neurona zbog prethodno spomenutih učinaka</w:t>
      </w:r>
      <w:r w:rsidR="00D47C01">
        <w:t xml:space="preserve"> (mrtvi neuroni su onda samo oni </w:t>
      </w:r>
      <w:r w:rsidR="00C91B19">
        <w:t>čiji su parametri</w:t>
      </w:r>
      <w:r w:rsidR="00D47C01">
        <w:t xml:space="preserve"> zapeli u nuli, jer nije moguć povratak iz nje)</w:t>
      </w:r>
      <w:r w:rsidR="00DF3A45">
        <w:t>.</w:t>
      </w:r>
    </w:p>
    <w:p w14:paraId="4A860DC6" w14:textId="0AC5F012"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xml:space="preserve">) podataka, koristeći </w:t>
      </w:r>
      <w:r w:rsidR="009D2EE9">
        <w:t>Adam</w:t>
      </w:r>
      <w:r>
        <w:t xml:space="preserve"> i povratno razmnožavanje ovaj se postupak iterativno ponavlja dok se ne iskoriste sve mini-šarže skup</w:t>
      </w:r>
      <w:r w:rsidR="00641A0C">
        <w:t>a</w:t>
      </w:r>
      <w:r>
        <w:t xml:space="preserve">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w:t>
      </w:r>
      <w:r w:rsidR="00856F8C">
        <w:t xml:space="preserve"> i da je</w:t>
      </w:r>
      <w:r>
        <w:t xml:space="preserve"> potrebno dalje namještati parametre ili ako su zadovoljavajući rezultati spremiti model za daljnje korištenje.</w:t>
      </w:r>
    </w:p>
    <w:p w14:paraId="13CB4045" w14:textId="0EE90DA3" w:rsidR="00930ED4" w:rsidRDefault="00930ED4" w:rsidP="00930ED4">
      <w:r>
        <w:lastRenderedPageBreak/>
        <w:t xml:space="preserve">Daljnji problemi pri treniranju se mogu pojaviti u obliku pretreniranja (engl. </w:t>
      </w:r>
      <w:r w:rsidRPr="00BB04DC">
        <w:rPr>
          <w:i/>
          <w:iCs/>
          <w:lang w:val="en-US"/>
        </w:rPr>
        <w:t>overfitting</w:t>
      </w:r>
      <w:r>
        <w:t>). To se događa ako je skup podataka za treniranje vrlo malen, ili ako su podatci vrlo slični jedni drug</w:t>
      </w:r>
      <w:r w:rsidR="0050190B">
        <w:t>ima</w:t>
      </w:r>
      <w:r>
        <w:t>. Prilikom treniranja mreže potrebno je obratiti pažnju na parametre koje se vraćaju na kraju</w:t>
      </w:r>
      <w:r w:rsidR="008F6545">
        <w:t xml:space="preserve"> validacije</w:t>
      </w:r>
      <w:r>
        <w:t>, koje govore kako model u toj epohi djeluje nad validacijskim skupom. Ako model ima dobre performanse nad trening skupom ali loše performanse nad validacijskim skupom može se reći da pati od pretreniranja nad trening skupom</w:t>
      </w:r>
      <w:r w:rsidR="005F6B10">
        <w:t>. Potrebno je namjestiti parametre mreže ili namjestiti dani skup podataka na takav način da se smanji pretreniranje (više uzoraka, mijenjanje parametara proširenja skupa podataka)</w:t>
      </w:r>
      <w:r>
        <w:t>.</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6B7A470A" w:rsidR="00930ED4" w:rsidRDefault="00930ED4" w:rsidP="00930ED4">
      <w:pPr>
        <w:jc w:val="center"/>
      </w:pPr>
      <w:r w:rsidRPr="00195F4C">
        <w:rPr>
          <w:b/>
          <w:bCs/>
        </w:rPr>
        <w:t xml:space="preserve">Slika </w:t>
      </w:r>
      <w:r w:rsidR="00BE163B">
        <w:rPr>
          <w:b/>
          <w:bCs/>
        </w:rPr>
        <w:t>3</w:t>
      </w:r>
      <w:r w:rsidRPr="00195F4C">
        <w:rPr>
          <w:b/>
          <w:bCs/>
        </w:rPr>
        <w:t>.</w:t>
      </w:r>
      <w:r w:rsidR="00BE163B">
        <w:rPr>
          <w:b/>
          <w:bCs/>
        </w:rPr>
        <w:t>4</w:t>
      </w:r>
      <w:r w:rsidRPr="00195F4C">
        <w:rPr>
          <w:b/>
          <w:bCs/>
        </w:rPr>
        <w:t>.</w:t>
      </w:r>
      <w:r>
        <w:t xml:space="preserve"> Grafički prikaz za utjecaj parametara treninga na pretreniranje</w:t>
      </w:r>
      <w:r w:rsidR="002B0973">
        <w:t xml:space="preserve"> </w:t>
      </w:r>
      <w:hyperlink w:anchor="a29" w:history="1">
        <w:r w:rsidRPr="002B0973">
          <w:rPr>
            <w:rStyle w:val="Hyperlink"/>
          </w:rPr>
          <w:t>[</w:t>
        </w:r>
        <w:r w:rsidR="00685A22">
          <w:rPr>
            <w:rStyle w:val="Hyperlink"/>
          </w:rPr>
          <w:t>31</w:t>
        </w:r>
        <w:r w:rsidRPr="002B0973">
          <w:rPr>
            <w:rStyle w:val="Hyperlink"/>
          </w:rPr>
          <w:t>]</w:t>
        </w:r>
      </w:hyperlink>
    </w:p>
    <w:p w14:paraId="3C84A194" w14:textId="2EE42A58" w:rsidR="00930ED4" w:rsidRDefault="00930ED4" w:rsidP="00930ED4">
      <w:r>
        <w:t xml:space="preserve">Na slici </w:t>
      </w:r>
      <w:r w:rsidR="00765AF5">
        <w:t>3</w:t>
      </w:r>
      <w:r>
        <w:t>.</w:t>
      </w:r>
      <w:r w:rsidR="00765AF5">
        <w:t>4</w:t>
      </w:r>
      <w:r>
        <w:t xml:space="preserve">. se vide primjeri tri modela s drugačijim parametrima treniranja. Prvi model je oblika polinomna regresija s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w:t>
      </w:r>
      <w:r w:rsidR="00916EA1">
        <w:t xml:space="preserve"> i </w:t>
      </w:r>
      <w:r>
        <w:t>pokušava se namjestiti na takav način da kroz sve podatke pokušava proći. Tu se nalazi problem pretreniranja.</w:t>
      </w:r>
    </w:p>
    <w:p w14:paraId="606CA60D" w14:textId="7790416E" w:rsidR="00930ED4" w:rsidRPr="00134841" w:rsidRDefault="00930ED4" w:rsidP="00930ED4">
      <w:r>
        <w:t xml:space="preserve">Sličan koncept se može dogoditi i kod neuronskih mreža, ako preko </w:t>
      </w:r>
      <w:r w:rsidR="00BD07BB">
        <w:t>Adam</w:t>
      </w:r>
      <w:r>
        <w:t xml:space="preserve"> i povratnog razmnožavanja konstantno dolaze slični gradijenti, neuroni će biti naučeni na te specifične podatke</w:t>
      </w:r>
      <w:r w:rsidR="00560A75">
        <w:t xml:space="preserve"> preko ažuriranja težina</w:t>
      </w:r>
      <w:r w:rsidR="00856F8C">
        <w:t xml:space="preserve"> i</w:t>
      </w:r>
      <w:r>
        <w:t xml:space="preserve"> kad dođu neki drugi dovoljno drugačiji podatci, neuroni neće biti u </w:t>
      </w:r>
      <w:r w:rsidR="0013712A">
        <w:t>sposobnosti</w:t>
      </w:r>
      <w:r>
        <w:t xml:space="preserve"> dati kvalitetan odgovor prema sljedećem sloju, što uzrokuje grešku u npr. predviđanjima i pogoršava parametre tijekom validacije. Otkrivanje podtreniranja i pretreniranja je jednostavno ako imamo parametre treniranja, ako model ima dobre performanse prilikom treniranja i dobre performanse pri validaciji, onda se može reći da</w:t>
      </w:r>
      <w:r w:rsidR="00255F5F">
        <w:t xml:space="preserve"> model kvalitetno napreduje u treniranju</w:t>
      </w:r>
      <w:r>
        <w:t xml:space="preserve">. Ako model ima loše performanse kod validacije onda je </w:t>
      </w:r>
      <w:r>
        <w:lastRenderedPageBreak/>
        <w:t>moguće pretreniran, dok loše performanse kod treniranja ukazuju da nije dovoljno treniran, tj. podtreniran je i nedostaje više epoha treniranja.</w:t>
      </w:r>
    </w:p>
    <w:p w14:paraId="31F81F2A" w14:textId="249A6881" w:rsidR="008C6DA1" w:rsidRDefault="008C6DA1" w:rsidP="007A58BC">
      <w:pPr>
        <w:pStyle w:val="Heading3"/>
        <w:numPr>
          <w:ilvl w:val="2"/>
          <w:numId w:val="13"/>
        </w:numPr>
      </w:pPr>
      <w:bookmarkStart w:id="9" w:name="_Toc81904621"/>
      <w:r>
        <w:t>Opis slojeva i strukture</w:t>
      </w:r>
      <w:bookmarkEnd w:id="9"/>
    </w:p>
    <w:p w14:paraId="4C565CCF" w14:textId="2F80DB0E" w:rsidR="00664B42" w:rsidRDefault="00E05DBB" w:rsidP="0083320A">
      <w:pPr>
        <w:ind w:firstLine="709"/>
      </w:pPr>
      <w:r>
        <w:t>P</w:t>
      </w:r>
      <w:r w:rsidR="00664B42">
        <w:t xml:space="preserve">otrebno </w:t>
      </w:r>
      <w:r>
        <w:t xml:space="preserve">je </w:t>
      </w:r>
      <w:r w:rsidR="00664B42">
        <w:t>učitati podatke zajedno sa svim parametrima vezano za proširenje skupa podataka</w:t>
      </w:r>
      <w:r w:rsidR="008E33DE">
        <w:t>,</w:t>
      </w:r>
      <w:r w:rsidR="00AC174D">
        <w:t xml:space="preserve"> kao što je prikazano </w:t>
      </w:r>
      <w:r w:rsidR="00213757">
        <w:t>na</w:t>
      </w:r>
      <w:r w:rsidR="00AC174D">
        <w:t xml:space="preserve"> </w:t>
      </w:r>
      <w:r w:rsidR="00E1357B">
        <w:t>slici</w:t>
      </w:r>
      <w:r w:rsidR="00AC174D">
        <w:t xml:space="preserve"> </w:t>
      </w:r>
      <w:r w:rsidR="00E15042">
        <w:t>3</w:t>
      </w:r>
      <w:r w:rsidR="00AC174D">
        <w:t>.</w:t>
      </w:r>
      <w:r w:rsidR="00E15042">
        <w:t>5</w:t>
      </w:r>
      <w:r w:rsidR="00AC174D">
        <w:t>.</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lastRenderedPageBreak/>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39098A21" w:rsidR="00162950" w:rsidRDefault="00162950" w:rsidP="00162950">
      <w:pPr>
        <w:pStyle w:val="ListParagraph"/>
        <w:numPr>
          <w:ilvl w:val="0"/>
          <w:numId w:val="12"/>
        </w:numPr>
      </w:pPr>
      <w:r>
        <w:t>Nasumična refleksija horizontalno</w:t>
      </w:r>
      <w:r w:rsidR="00E94385">
        <w:t xml:space="preserve"> i</w:t>
      </w:r>
      <w:r>
        <w:t xml:space="preserve">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4FB88EAF" w:rsidR="00162950" w:rsidRDefault="00CD1C3F" w:rsidP="00162950">
      <w:r w:rsidRPr="00CD1C3F">
        <w:t>Koristeći refleksiju u oba smjera zajedno s nasumičnom rotacijom od 90°, pokrivene su sve mogućnosti pozicije nekog LEGO modela</w:t>
      </w:r>
      <w:r w:rsidR="00817856">
        <w:t>, zbog ovog razloga kamera nije rotirana tijekom generiranja sintetičkih podataka.</w:t>
      </w:r>
      <w:r w:rsidR="00691176">
        <w:t xml:space="preserve"> </w:t>
      </w:r>
      <w:r w:rsidR="00817856">
        <w:t>D</w:t>
      </w:r>
      <w:r w:rsidR="00691176">
        <w:t>obivaju se rezultati s prihvatljivim izgledom</w:t>
      </w:r>
      <w:r w:rsidR="000C75A1">
        <w:t xml:space="preserve"> nad osnovnim slikama s prozirnošću kao na slici </w:t>
      </w:r>
      <w:r w:rsidR="00C94F39">
        <w:t>3</w:t>
      </w:r>
      <w:r w:rsidR="000C75A1">
        <w:t>.</w:t>
      </w:r>
      <w:r w:rsidR="00C94F39">
        <w:t>6</w:t>
      </w:r>
      <w:r w:rsidR="000C75A1">
        <w:t>. a)</w:t>
      </w:r>
      <w:r w:rsidRPr="00CD1C3F">
        <w:t>.</w:t>
      </w:r>
      <w:r w:rsidR="0008260C">
        <w:t xml:space="preserve"> Koristeći </w:t>
      </w:r>
      <w:r w:rsidR="00BE0A00">
        <w:t>prethodne</w:t>
      </w:r>
      <w:r w:rsidR="0008260C">
        <w:t xml:space="preserve"> postavke </w:t>
      </w:r>
      <w:r w:rsidR="00BE0A00">
        <w:t xml:space="preserve">za proširenje skupa podataka </w:t>
      </w:r>
      <w:r w:rsidR="0008260C">
        <w:t xml:space="preserve">dobivaju se slike kao po slici </w:t>
      </w:r>
      <w:r w:rsidR="00C94F39">
        <w:t>3</w:t>
      </w:r>
      <w:r w:rsidR="0008260C">
        <w:t>.</w:t>
      </w:r>
      <w:r w:rsidR="00C94F39">
        <w:t>6</w:t>
      </w:r>
      <w:r w:rsidR="0008260C">
        <w:t>. b)</w:t>
      </w:r>
      <w:r w:rsidR="00DA77C5">
        <w:t xml:space="preserve"> s nasumičnom pozadinom</w:t>
      </w:r>
      <w:r w:rsidR="00777AE9">
        <w:t xml:space="preserve"> za bolju generalizaciju i smanjivanje razlike u domenama</w:t>
      </w:r>
      <w:r w:rsidR="0008260C">
        <w:t>.</w:t>
      </w:r>
    </w:p>
    <w:p w14:paraId="5E263DC2" w14:textId="076A238C" w:rsidR="0008260C" w:rsidRDefault="0072795D" w:rsidP="0072795D">
      <w:pPr>
        <w:tabs>
          <w:tab w:val="left" w:pos="851"/>
          <w:tab w:val="left" w:pos="4536"/>
        </w:tabs>
        <w:jc w:val="center"/>
      </w:pPr>
      <w:r>
        <w:tab/>
      </w:r>
      <w:r w:rsidR="0008260C">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rsidR="0008260C">
        <w:tab/>
      </w:r>
      <w:r w:rsidR="0008260C">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7B398F0" w:rsidR="0008260C" w:rsidRDefault="0008260C" w:rsidP="0008260C">
      <w:pPr>
        <w:tabs>
          <w:tab w:val="left" w:pos="1276"/>
          <w:tab w:val="left" w:pos="4536"/>
        </w:tabs>
        <w:jc w:val="center"/>
      </w:pPr>
      <w:r w:rsidRPr="00EA6F85">
        <w:rPr>
          <w:b/>
          <w:bCs/>
        </w:rPr>
        <w:t xml:space="preserve">Slika </w:t>
      </w:r>
      <w:r w:rsidR="00C94F39">
        <w:rPr>
          <w:b/>
          <w:bCs/>
        </w:rPr>
        <w:t>3</w:t>
      </w:r>
      <w:r w:rsidRPr="00EA6F85">
        <w:rPr>
          <w:b/>
          <w:bCs/>
        </w:rPr>
        <w:t>.</w:t>
      </w:r>
      <w:r w:rsidR="00C94F39">
        <w:rPr>
          <w:b/>
          <w:bCs/>
        </w:rPr>
        <w:t>6</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68B31E4F" w:rsidR="008C6DA1" w:rsidRDefault="00C00EFA" w:rsidP="00664B42">
      <w:r>
        <w:lastRenderedPageBreak/>
        <w:t xml:space="preserve">Odabrana najbolja mreža po tablici 3.1. je duboka umjetna neuronska mreža </w:t>
      </w:r>
      <w:r w:rsidR="00353C84">
        <w:t>zasnivana</w:t>
      </w:r>
      <w:r>
        <w:t xml:space="preserve"> na prijenosnom učenju VGG16 mreže.</w:t>
      </w:r>
      <w:r w:rsidR="008E4ED8">
        <w:t xml:space="preserve"> Mreža je kreirana </w:t>
      </w:r>
      <w:r w:rsidR="003763AC">
        <w:t>po slici 3.7.</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5165A50B" w:rsidR="00974337" w:rsidRDefault="0095405F" w:rsidP="00F23731">
      <w:r>
        <w:t xml:space="preserve">Zato što je arhitektura VGG16 </w:t>
      </w:r>
      <w:r w:rsidR="00277CC3">
        <w:t>zasnivana</w:t>
      </w:r>
      <w:r>
        <w:t xml:space="preserve"> na neprozirnim slikama, a u radu se rukuje sa slikama koje sadrže četvrti kanal</w:t>
      </w:r>
      <w:r w:rsidR="00664B42">
        <w:t xml:space="preserve">, </w:t>
      </w:r>
      <w:r w:rsidR="00800D6E">
        <w:t>alfa</w:t>
      </w:r>
      <w:r>
        <w:t xml:space="preserve"> kanal za prozirnost</w:t>
      </w:r>
      <w:r w:rsidR="003A0E65">
        <w:t>.</w:t>
      </w:r>
      <w:r w:rsidR="00203A4B">
        <w:t xml:space="preserve"> </w:t>
      </w:r>
      <w:r w:rsidR="003A0E65">
        <w:t>P</w:t>
      </w:r>
      <w:r w:rsidR="00664B42">
        <w:t>otrebno je na samom ulazu maknuti taj alfa kanal</w:t>
      </w:r>
      <w:r w:rsidR="00045C0F">
        <w:t xml:space="preserve"> (</w:t>
      </w:r>
      <w:r w:rsidR="009E1C41">
        <w:t>s</w:t>
      </w:r>
      <w:r w:rsidR="00045C0F">
        <w:t xml:space="preserve">lika </w:t>
      </w:r>
      <w:r w:rsidR="00463D25">
        <w:t>3</w:t>
      </w:r>
      <w:r w:rsidR="00045C0F">
        <w:t>.</w:t>
      </w:r>
      <w:r w:rsidR="00463D25">
        <w:t>7</w:t>
      </w:r>
      <w:r w:rsidR="00045C0F">
        <w:t xml:space="preserve">. linija </w:t>
      </w:r>
      <w:r w:rsidR="00DC6662">
        <w:t>2, linija 6</w:t>
      </w:r>
      <w:r w:rsidR="00045C0F">
        <w:t>)</w:t>
      </w:r>
      <w:r w:rsidR="00664B42">
        <w:t xml:space="preserve"> koji se dobiva</w:t>
      </w:r>
      <w:r w:rsidR="003A6777">
        <w:t xml:space="preserve"> iz generatora (</w:t>
      </w:r>
      <w:r w:rsidR="009E1C41">
        <w:t>s</w:t>
      </w:r>
      <w:r w:rsidR="003A6777">
        <w:t xml:space="preserve">lika </w:t>
      </w:r>
      <w:r w:rsidR="00532DAA">
        <w:t>3</w:t>
      </w:r>
      <w:r w:rsidR="003A6777">
        <w:t>.</w:t>
      </w:r>
      <w:r w:rsidR="00532DAA">
        <w:t>5</w:t>
      </w:r>
      <w:r w:rsidR="003A6777">
        <w:t>.)</w:t>
      </w:r>
      <w:r w:rsidR="00B14694">
        <w:t xml:space="preserve"> da bi sve pravilno radilo s postojećim težinama VGG16 mreže</w:t>
      </w:r>
      <w:r w:rsidR="000C2E6E">
        <w:t xml:space="preserve"> jer alfa kanal je napunjen samo jedinicama, nema </w:t>
      </w:r>
      <w:r w:rsidR="00415F8F">
        <w:t xml:space="preserve">vrijedne </w:t>
      </w:r>
      <w:r w:rsidR="000C2E6E">
        <w:t>značajke u sebi</w:t>
      </w:r>
      <w:r w:rsidR="00B14694">
        <w:t>.</w:t>
      </w:r>
    </w:p>
    <w:p w14:paraId="2A83A781" w14:textId="513AB7CB" w:rsidR="008E4ED8" w:rsidRDefault="00415F8F" w:rsidP="00F23731">
      <w:r>
        <w:t xml:space="preserve">Prijenosno učenje se </w:t>
      </w:r>
      <w:r w:rsidR="00974337">
        <w:t xml:space="preserve">izvodi tako da se parametar </w:t>
      </w:r>
      <w:r w:rsidR="00974337">
        <w:rPr>
          <w:i/>
          <w:iCs/>
        </w:rPr>
        <w:t>include_top</w:t>
      </w:r>
      <w:r w:rsidR="00974337">
        <w:t xml:space="preserve"> u osmoj liniji</w:t>
      </w:r>
      <w:r w:rsidR="00E1357B">
        <w:t xml:space="preserve"> slike 3.7.</w:t>
      </w:r>
      <w:r w:rsidR="00974337">
        <w:t xml:space="preserve"> postavi na </w:t>
      </w:r>
      <w:r w:rsidR="00974337">
        <w:rPr>
          <w:i/>
          <w:iCs/>
        </w:rPr>
        <w:t>false</w:t>
      </w:r>
      <w:r w:rsidR="00974337">
        <w:t xml:space="preserve"> dok se </w:t>
      </w:r>
      <w:r w:rsidR="005013CA">
        <w:t xml:space="preserve">osnovne </w:t>
      </w:r>
      <w:r w:rsidR="00974337">
        <w:t xml:space="preserve">težine preuzmu s interneta </w:t>
      </w:r>
      <w:r w:rsidR="00001D31">
        <w:t>koristeći</w:t>
      </w:r>
      <w:r w:rsidR="00974337">
        <w:t xml:space="preserve"> </w:t>
      </w:r>
      <w:r w:rsidR="00974337">
        <w:rPr>
          <w:i/>
          <w:iCs/>
        </w:rPr>
        <w:t>weights='imagenet'</w:t>
      </w:r>
      <w:r w:rsidR="00974337">
        <w:t>. Nakon toga je potrebno postaviti novi blok gusto spojenih neurona</w:t>
      </w:r>
      <w:r w:rsidR="00045C0F">
        <w:t xml:space="preserve"> (</w:t>
      </w:r>
      <w:r w:rsidR="009E1C41">
        <w:t>s</w:t>
      </w:r>
      <w:r w:rsidR="00045C0F">
        <w:t xml:space="preserve">lika </w:t>
      </w:r>
      <w:r w:rsidR="00736376">
        <w:t>3</w:t>
      </w:r>
      <w:r w:rsidR="00045C0F">
        <w:t>.</w:t>
      </w:r>
      <w:r w:rsidR="00736376">
        <w:t>8</w:t>
      </w:r>
      <w:r w:rsidR="00045C0F">
        <w:t>.)</w:t>
      </w:r>
      <w:r w:rsidR="00974337">
        <w:t xml:space="preserve"> da služi kao </w:t>
      </w:r>
      <w:r w:rsidR="00414BB2">
        <w:t xml:space="preserve">novi </w:t>
      </w:r>
      <w:r w:rsidR="00974337">
        <w:t>klasifikator mreže, ono koristi izlaze</w:t>
      </w:r>
      <w:r w:rsidR="004C4C04">
        <w:t xml:space="preserve"> postojećih</w:t>
      </w:r>
      <w:r w:rsidR="00974337">
        <w:t xml:space="preserv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v:textbox>
                <w10:anchorlock/>
              </v:shape>
            </w:pict>
          </mc:Fallback>
        </mc:AlternateContent>
      </w:r>
    </w:p>
    <w:p w14:paraId="17B1F057" w14:textId="4AB4773E" w:rsidR="00895B8D" w:rsidRDefault="00895B8D" w:rsidP="00F23731">
      <w:r>
        <w:lastRenderedPageBreak/>
        <w:t xml:space="preserve">U slici </w:t>
      </w:r>
      <w:r w:rsidR="00744EC1">
        <w:t>3</w:t>
      </w:r>
      <w:r>
        <w:t>.</w:t>
      </w:r>
      <w:r w:rsidR="00744EC1">
        <w:t>8</w:t>
      </w:r>
      <w:r>
        <w:t xml:space="preserve">. se vidi kod za postavljanje odgovarajućih </w:t>
      </w:r>
      <w:r w:rsidR="00211CEA">
        <w:t xml:space="preserve">slojeva koji čine novi blok </w:t>
      </w:r>
      <w:r w:rsidR="005A4AA1">
        <w:t>gusto</w:t>
      </w:r>
      <w:r w:rsidR="00211CEA">
        <w:t xml:space="preserve"> spojenih umjetnih neurona.</w:t>
      </w:r>
      <w:r w:rsidR="00DD6ECD">
        <w:t xml:space="preserve"> Sloj ispada (engl. </w:t>
      </w:r>
      <w:r w:rsidR="00DD6ECD">
        <w:rPr>
          <w:i/>
          <w:iCs/>
        </w:rPr>
        <w:t>dropout</w:t>
      </w:r>
      <w:r w:rsidR="00DD6ECD">
        <w:t>) se koristi za regularizaciju, jednostavno rečeno ono služi kao most između dva sloja</w:t>
      </w:r>
      <w:r w:rsidR="00856F8C">
        <w:t xml:space="preserve"> i</w:t>
      </w:r>
      <w:r w:rsidR="00DD6ECD">
        <w:t xml:space="preserve"> ovisno o zadanom postotku</w:t>
      </w:r>
      <w:r w:rsidR="00856F8C">
        <w:t>,</w:t>
      </w:r>
      <w:r w:rsidR="00DD6ECD">
        <w:t xml:space="preserve"> toliko posto konekcija blokira tijekom jedne epohe treniranja.</w:t>
      </w:r>
      <w:r w:rsidR="00586911">
        <w:t xml:space="preserve"> Po </w:t>
      </w:r>
      <w:hyperlink w:anchor="a30" w:history="1">
        <w:r w:rsidR="00586911" w:rsidRPr="002B0973">
          <w:rPr>
            <w:rStyle w:val="Hyperlink"/>
          </w:rPr>
          <w:t>[</w:t>
        </w:r>
        <w:r w:rsidR="00B72120">
          <w:rPr>
            <w:rStyle w:val="Hyperlink"/>
          </w:rPr>
          <w:t>32</w:t>
        </w:r>
        <w:r w:rsidR="00586911" w:rsidRPr="002B0973">
          <w:rPr>
            <w:rStyle w:val="Hyperlink"/>
          </w:rPr>
          <w:t>]</w:t>
        </w:r>
      </w:hyperlink>
      <w:r w:rsidR="00586911">
        <w:t xml:space="preserve"> smanjuje se pretreniranje </w:t>
      </w:r>
      <w:r w:rsidR="001B6396">
        <w:t>i</w:t>
      </w:r>
      <w:r w:rsidR="00586911">
        <w:t xml:space="preserve"> ne utječe toliko jako na </w:t>
      </w:r>
      <w:r w:rsidR="00856F8C">
        <w:t>stabilnost</w:t>
      </w:r>
      <w:r w:rsidR="00586911">
        <w:t xml:space="preserve"> mreže.</w:t>
      </w:r>
    </w:p>
    <w:p w14:paraId="0E7AFFD9" w14:textId="6B142550" w:rsidR="004858C5" w:rsidRDefault="004858C5" w:rsidP="00F23731">
      <w:r>
        <w:t>Na kraju je potrebno izvesti treniranje u dva koraka, prvi put sa smrznutim slojevima originalne mreže</w:t>
      </w:r>
      <w:r w:rsidR="0079610F">
        <w:t xml:space="preserve"> (provedeno u slici </w:t>
      </w:r>
      <w:r w:rsidR="00CE5A78">
        <w:t>3</w:t>
      </w:r>
      <w:r w:rsidR="0079610F">
        <w:t>.</w:t>
      </w:r>
      <w:r w:rsidR="00CE5A78">
        <w:t>7</w:t>
      </w:r>
      <w:r w:rsidR="0079610F">
        <w:t>.)</w:t>
      </w:r>
      <w:r w:rsidR="00273DF1">
        <w:t>.</w:t>
      </w:r>
      <w:r w:rsidR="0079610F">
        <w:t xml:space="preserve"> </w:t>
      </w:r>
      <w:r w:rsidR="00273DF1">
        <w:t>D</w:t>
      </w:r>
      <w:r w:rsidR="0079610F">
        <w:t>a su ti slojevi otključani, nasumične težine u novom gusto spojenom bloku bi uzrokovale razn</w:t>
      </w:r>
      <w:r w:rsidR="00FE4041">
        <w:t>a,</w:t>
      </w:r>
      <w:r w:rsidR="0079610F">
        <w:t xml:space="preserve"> i po mogućnosti štetna</w:t>
      </w:r>
      <w:r w:rsidR="00FE4041">
        <w:t>,</w:t>
      </w:r>
      <w:r w:rsidR="0079610F">
        <w:t xml:space="preserve"> ažuriranja težina u konvolucijskim blokovima, što može slijediti do uništenja postojećih detektora rubova i oblika</w:t>
      </w:r>
      <w:r w:rsidR="00D66CB6">
        <w:t xml:space="preserve"> </w:t>
      </w:r>
      <w:r w:rsidR="001455E9">
        <w:t xml:space="preserve">koje je mreža naslijedila </w:t>
      </w:r>
      <w:r w:rsidR="00D66CB6">
        <w:t>od originalne VGG16 mreže</w:t>
      </w:r>
      <w:r w:rsidR="0079610F">
        <w:t>.</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v:textbox>
                <w10:anchorlock/>
              </v:shape>
            </w:pict>
          </mc:Fallback>
        </mc:AlternateContent>
      </w:r>
    </w:p>
    <w:p w14:paraId="104F169A" w14:textId="7689FADC" w:rsidR="00A85B38" w:rsidRDefault="00B61D35" w:rsidP="00F23731">
      <w:r>
        <w:t>Tijekom treniranja u Jupyter bilježnici se postavlja ispis. Time se može pratiti trenutačno stanje treniranja</w:t>
      </w:r>
      <w:r w:rsidR="00856F8C">
        <w:t xml:space="preserve"> i</w:t>
      </w:r>
      <w:r>
        <w:t xml:space="preserve"> na kraju epohe prikazuje vrijednost funkcije gubitka i točnosti tijekom treniranja i validacije. Po tim metrikama se mjeri kvaliteta mreže. Nakon prvog treniranja se može pregledati </w:t>
      </w:r>
      <w:r>
        <w:rPr>
          <w:i/>
          <w:iCs/>
        </w:rPr>
        <w:t>history</w:t>
      </w:r>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2E7F429" w:rsidR="00B61D35" w:rsidRDefault="00B61D35" w:rsidP="00B61D35">
      <w:pPr>
        <w:jc w:val="center"/>
      </w:pPr>
      <w:r w:rsidRPr="00342223">
        <w:rPr>
          <w:b/>
          <w:bCs/>
        </w:rPr>
        <w:t xml:space="preserve">Slika </w:t>
      </w:r>
      <w:r w:rsidR="00DA3F8C">
        <w:rPr>
          <w:b/>
          <w:bCs/>
        </w:rPr>
        <w:t>3</w:t>
      </w:r>
      <w:r w:rsidRPr="00342223">
        <w:rPr>
          <w:b/>
          <w:bCs/>
        </w:rPr>
        <w:t>.</w:t>
      </w:r>
      <w:r w:rsidR="00DA3F8C">
        <w:rPr>
          <w:b/>
          <w:bCs/>
        </w:rPr>
        <w:t>10</w:t>
      </w:r>
      <w:r w:rsidRPr="00342223">
        <w:rPr>
          <w:b/>
          <w:bCs/>
        </w:rPr>
        <w:t>.</w:t>
      </w:r>
      <w:r>
        <w:t xml:space="preserve"> Grafički prikaz metrika </w:t>
      </w:r>
      <w:r w:rsidR="00B030B3">
        <w:t xml:space="preserve">preko epoha </w:t>
      </w:r>
      <w:r>
        <w:t xml:space="preserve">tijekom </w:t>
      </w:r>
      <w:r w:rsidR="00533156">
        <w:t xml:space="preserve">prvog </w:t>
      </w:r>
      <w:r>
        <w:t>treniranja</w:t>
      </w:r>
    </w:p>
    <w:p w14:paraId="67DF457A" w14:textId="3540FC24" w:rsidR="00036C70" w:rsidRPr="00B61D35" w:rsidRDefault="00B61D35" w:rsidP="00B61D35">
      <w:r>
        <w:t xml:space="preserve">Po grafu na slici </w:t>
      </w:r>
      <w:r w:rsidR="00DA3F8C">
        <w:t>3</w:t>
      </w:r>
      <w:r>
        <w:t>.</w:t>
      </w:r>
      <w:r w:rsidR="00DA3F8C">
        <w:t>10</w:t>
      </w:r>
      <w:r>
        <w:t>. se vidi da su pravilno odabrani parametri za stopu učenja u Adam optimizacijskom algoritmu, iako u treniranju sudjeluje i adaptivno mijenjanje stope učenja</w:t>
      </w:r>
      <w:r w:rsidR="008A25DF">
        <w:t xml:space="preserve"> preko povratnih poziva (engl. </w:t>
      </w:r>
      <w:r w:rsidR="008A25DF">
        <w:rPr>
          <w:i/>
          <w:iCs/>
        </w:rPr>
        <w:t>callback</w:t>
      </w:r>
      <w:r w:rsidR="008A25DF">
        <w:t xml:space="preserve">) na takav način da ako se ne </w:t>
      </w:r>
      <w:r>
        <w:t>dobiju bolji rezultati metrika unutar 4 epoh</w:t>
      </w:r>
      <w:r w:rsidR="008A25DF">
        <w:t>a</w:t>
      </w:r>
      <w:r>
        <w:t>, smanji stopu učenja na 25% trenutne vrijednosti</w:t>
      </w:r>
      <w:r w:rsidR="008A25DF">
        <w:t xml:space="preserve"> i nastavi treniranje</w:t>
      </w:r>
      <w:r>
        <w:t>.</w:t>
      </w:r>
      <w:r w:rsidR="00DB4E50">
        <w:t xml:space="preserve"> Adaptivno smanjenje stope učenja dovodi do bolje konvergencije Adam algoritma.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for layer in base_model.layers[:-4]: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r w:rsidRPr="00342223">
                                    <w:t>layer.trainable = True</w:t>
                                  </w:r>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r w:rsidRPr="00342223">
                                    <w:t>opt = Adam(lr=1e-6)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r>
                                    <w:t>model.compile(</w:t>
                                  </w:r>
                                </w:p>
                                <w:p w14:paraId="3B01CFDC" w14:textId="77777777" w:rsidR="00342223" w:rsidRDefault="00342223" w:rsidP="00342223">
                                  <w:pPr>
                                    <w:pStyle w:val="Code"/>
                                  </w:pPr>
                                  <w:r>
                                    <w:t xml:space="preserve">    loss='categorical_crossentropy',</w:t>
                                  </w:r>
                                </w:p>
                                <w:p w14:paraId="4F8FF8C6" w14:textId="77777777" w:rsidR="00342223" w:rsidRDefault="00342223" w:rsidP="00342223">
                                  <w:pPr>
                                    <w:pStyle w:val="Code"/>
                                  </w:pPr>
                                  <w:r>
                                    <w:t xml:space="preserve">    optimizer=opt,</w:t>
                                  </w:r>
                                </w:p>
                                <w:p w14:paraId="61479334" w14:textId="77777777" w:rsidR="00342223" w:rsidRDefault="00342223" w:rsidP="00342223">
                                  <w:pPr>
                                    <w:pStyle w:val="Code"/>
                                  </w:pPr>
                                  <w:r>
                                    <w:t xml:space="preserve">    metrics=['accuracy']</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r>
                                    <w:t>history = model.fit_generator(</w:t>
                                  </w:r>
                                </w:p>
                                <w:p w14:paraId="732AFF1E" w14:textId="77777777" w:rsidR="00342223" w:rsidRDefault="00342223" w:rsidP="00342223">
                                  <w:pPr>
                                    <w:pStyle w:val="Code"/>
                                  </w:pPr>
                                  <w:r>
                                    <w:t xml:space="preserve">    train_generator, </w:t>
                                  </w:r>
                                </w:p>
                                <w:p w14:paraId="538A198F" w14:textId="77777777" w:rsidR="00342223" w:rsidRDefault="00342223" w:rsidP="00342223">
                                  <w:pPr>
                                    <w:pStyle w:val="Code"/>
                                  </w:pPr>
                                  <w:r>
                                    <w:t xml:space="preserve">    validation_data  = validation_generator,</w:t>
                                  </w:r>
                                </w:p>
                                <w:p w14:paraId="74035FEF" w14:textId="77777777" w:rsidR="00342223" w:rsidRDefault="00342223" w:rsidP="00342223">
                                  <w:pPr>
                                    <w:pStyle w:val="Code"/>
                                  </w:pPr>
                                  <w:r>
                                    <w:t xml:space="preserve">    epochs = 10, </w:t>
                                  </w:r>
                                </w:p>
                                <w:p w14:paraId="40843DA0" w14:textId="77777777" w:rsidR="00342223" w:rsidRDefault="00342223" w:rsidP="00342223">
                                  <w:pPr>
                                    <w:pStyle w:val="Code"/>
                                  </w:pPr>
                                  <w:r>
                                    <w:t xml:space="preserve">    verbose = 1,</w:t>
                                  </w:r>
                                </w:p>
                                <w:p w14:paraId="2C3CE8E3" w14:textId="77777777" w:rsidR="00342223" w:rsidRDefault="00342223" w:rsidP="00342223">
                                  <w:pPr>
                                    <w:pStyle w:val="Code"/>
                                  </w:pPr>
                                  <w:r>
                                    <w:t xml:space="preserve">    callbacks=callbacks</w:t>
                                  </w:r>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for layer in base_model.layers[:-4]: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r w:rsidRPr="00342223">
                              <w:t>layer.trainable = True</w:t>
                            </w:r>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r w:rsidRPr="00342223">
                              <w:t>opt = Adam(lr=1e-6)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r>
                              <w:t>model.compile(</w:t>
                            </w:r>
                          </w:p>
                          <w:p w14:paraId="3B01CFDC" w14:textId="77777777" w:rsidR="00342223" w:rsidRDefault="00342223" w:rsidP="00342223">
                            <w:pPr>
                              <w:pStyle w:val="Code"/>
                            </w:pPr>
                            <w:r>
                              <w:t xml:space="preserve">    loss='categorical_crossentropy',</w:t>
                            </w:r>
                          </w:p>
                          <w:p w14:paraId="4F8FF8C6" w14:textId="77777777" w:rsidR="00342223" w:rsidRDefault="00342223" w:rsidP="00342223">
                            <w:pPr>
                              <w:pStyle w:val="Code"/>
                            </w:pPr>
                            <w:r>
                              <w:t xml:space="preserve">    optimizer=opt,</w:t>
                            </w:r>
                          </w:p>
                          <w:p w14:paraId="61479334" w14:textId="77777777" w:rsidR="00342223" w:rsidRDefault="00342223" w:rsidP="00342223">
                            <w:pPr>
                              <w:pStyle w:val="Code"/>
                            </w:pPr>
                            <w:r>
                              <w:t xml:space="preserve">    metrics=['accuracy']</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r>
                              <w:t>history = model.fit_generator(</w:t>
                            </w:r>
                          </w:p>
                          <w:p w14:paraId="732AFF1E" w14:textId="77777777" w:rsidR="00342223" w:rsidRDefault="00342223" w:rsidP="00342223">
                            <w:pPr>
                              <w:pStyle w:val="Code"/>
                            </w:pPr>
                            <w:r>
                              <w:t xml:space="preserve">    train_generator, </w:t>
                            </w:r>
                          </w:p>
                          <w:p w14:paraId="538A198F" w14:textId="77777777" w:rsidR="00342223" w:rsidRDefault="00342223" w:rsidP="00342223">
                            <w:pPr>
                              <w:pStyle w:val="Code"/>
                            </w:pPr>
                            <w:r>
                              <w:t xml:space="preserve">    validation_data  = validation_generator,</w:t>
                            </w:r>
                          </w:p>
                          <w:p w14:paraId="74035FEF" w14:textId="77777777" w:rsidR="00342223" w:rsidRDefault="00342223" w:rsidP="00342223">
                            <w:pPr>
                              <w:pStyle w:val="Code"/>
                            </w:pPr>
                            <w:r>
                              <w:t xml:space="preserve">    epochs = 10, </w:t>
                            </w:r>
                          </w:p>
                          <w:p w14:paraId="40843DA0" w14:textId="77777777" w:rsidR="00342223" w:rsidRDefault="00342223" w:rsidP="00342223">
                            <w:pPr>
                              <w:pStyle w:val="Code"/>
                            </w:pPr>
                            <w:r>
                              <w:t xml:space="preserve">    verbose = 1,</w:t>
                            </w:r>
                          </w:p>
                          <w:p w14:paraId="2C3CE8E3" w14:textId="77777777" w:rsidR="00342223" w:rsidRDefault="00342223" w:rsidP="00342223">
                            <w:pPr>
                              <w:pStyle w:val="Code"/>
                            </w:pPr>
                            <w:r>
                              <w:t xml:space="preserve">    callbacks=callbacks</w:t>
                            </w:r>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v:textbox>
                <w10:anchorlock/>
              </v:shape>
            </w:pict>
          </mc:Fallback>
        </mc:AlternateContent>
      </w:r>
    </w:p>
    <w:p w14:paraId="7558F313" w14:textId="1BDD990E" w:rsidR="00ED6AA2" w:rsidRDefault="00ED6AA2" w:rsidP="00F23731">
      <w:r>
        <w:t>Potrebno je odmrznuti zadnja četiri sloja</w:t>
      </w:r>
      <w:r w:rsidR="006F469C">
        <w:t xml:space="preserve"> (zadnji konvolucijski blok)</w:t>
      </w:r>
      <w:r w:rsidR="009A175E">
        <w:t xml:space="preserve"> kao na slici 3.11.</w:t>
      </w:r>
      <w:r w:rsidR="00B74E88">
        <w:t xml:space="preserve"> </w:t>
      </w:r>
      <w:r w:rsidR="00856F8C">
        <w:t>i</w:t>
      </w:r>
      <w:r>
        <w:t xml:space="preserve"> postaviti optimizacijski algoritam na nisku početnu vrijednost. Dobiveni rezultati su grafički prikazani na slici </w:t>
      </w:r>
      <w:r w:rsidR="00F417AC">
        <w:t>3</w:t>
      </w:r>
      <w:r>
        <w:t>.</w:t>
      </w:r>
      <w:r w:rsidR="00F417AC">
        <w:t>12</w:t>
      </w:r>
      <w:r>
        <w:t>.</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60263161" w:rsidR="00ED6AA2" w:rsidRDefault="00ED6AA2" w:rsidP="00ED6AA2">
      <w:pPr>
        <w:jc w:val="center"/>
      </w:pPr>
      <w:r w:rsidRPr="00201AC4">
        <w:rPr>
          <w:b/>
          <w:bCs/>
        </w:rPr>
        <w:t xml:space="preserve">Slika </w:t>
      </w:r>
      <w:r w:rsidR="00F417AC">
        <w:rPr>
          <w:b/>
          <w:bCs/>
        </w:rPr>
        <w:t>3</w:t>
      </w:r>
      <w:r w:rsidRPr="00201AC4">
        <w:rPr>
          <w:b/>
          <w:bCs/>
        </w:rPr>
        <w:t>.</w:t>
      </w:r>
      <w:r w:rsidR="00F417AC">
        <w:rPr>
          <w:b/>
          <w:bCs/>
        </w:rPr>
        <w:t>12</w:t>
      </w:r>
      <w:r w:rsidRPr="00201AC4">
        <w:rPr>
          <w:b/>
          <w:bCs/>
        </w:rPr>
        <w:t>.</w:t>
      </w:r>
      <w:r>
        <w:t xml:space="preserve"> Grafički prikaz metrika </w:t>
      </w:r>
      <w:r w:rsidR="00B030B3">
        <w:t xml:space="preserve">preko epoha </w:t>
      </w:r>
      <w:r>
        <w:t xml:space="preserve">tijekom drugog treniranja </w:t>
      </w:r>
    </w:p>
    <w:p w14:paraId="579662C3" w14:textId="7EE84DE4" w:rsidR="00ED6AA2" w:rsidRDefault="00ED6AA2" w:rsidP="00ED6AA2">
      <w:r>
        <w:t>Vidljivo je poboljšanje jer ovaj put je blok gusto povezanih neurona naviknut na izlaz konvolucijskih mreža</w:t>
      </w:r>
      <w:r w:rsidR="00856F8C">
        <w:t xml:space="preserve"> i</w:t>
      </w:r>
      <w:r>
        <w:t xml:space="preserve"> neće odmah uništiti konvolucijski blok, nego se daje prilika konvolucijskom bloku da se privikne na izlaze prethodnih konvolucijskih blokova u slučaju učen</w:t>
      </w:r>
      <w:r w:rsidR="004833C9">
        <w:t>j</w:t>
      </w:r>
      <w:r>
        <w:t>a nad LEGO kockama.</w:t>
      </w:r>
    </w:p>
    <w:p w14:paraId="07C9503B" w14:textId="4519B140" w:rsidR="00DC6738" w:rsidRPr="006F0A4D" w:rsidRDefault="00DC6738" w:rsidP="00DC6738">
      <w:r>
        <w:t>Matrice zabune</w:t>
      </w:r>
      <w:r w:rsidR="00F159FC">
        <w:t xml:space="preserve"> (</w:t>
      </w:r>
      <w:r w:rsidR="00F159FC">
        <w:t xml:space="preserve">engl. </w:t>
      </w:r>
      <w:r w:rsidR="00F159FC" w:rsidRPr="00A97CCE">
        <w:rPr>
          <w:i/>
          <w:iCs/>
        </w:rPr>
        <w:t>confusion matrix</w:t>
      </w:r>
      <w:r w:rsidR="00F159FC">
        <w:t xml:space="preserve">) </w:t>
      </w:r>
      <w:r>
        <w:t xml:space="preserve"> su grafički prikaz svih predviđanja koje je neka mreža izvela </w:t>
      </w:r>
      <w:hyperlink w:anchor="a31" w:history="1">
        <w:r w:rsidRPr="002B0973">
          <w:rPr>
            <w:rStyle w:val="Hyperlink"/>
          </w:rPr>
          <w:t>[</w:t>
        </w:r>
        <w:r w:rsidR="00764CD9">
          <w:rPr>
            <w:rStyle w:val="Hyperlink"/>
          </w:rPr>
          <w:t>33</w:t>
        </w:r>
        <w:r w:rsidRPr="002B0973">
          <w:rPr>
            <w:rStyle w:val="Hyperlink"/>
          </w:rPr>
          <w:t>]</w:t>
        </w:r>
      </w:hyperlink>
      <w:r>
        <w:t xml:space="preserve">. U ovom slučaju gdje imamo umjetnu neuronsku mrežu s više klasa, dobiti će se matrica zabune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U vertikalnoj osi svaki redak predstavlja istinitu oznaku (engl. </w:t>
      </w:r>
      <w:r>
        <w:rPr>
          <w:rFonts w:eastAsiaTheme="minorEastAsia"/>
          <w:i/>
          <w:iCs/>
        </w:rPr>
        <w:t>true label</w:t>
      </w:r>
      <w:r>
        <w:rPr>
          <w:rFonts w:eastAsiaTheme="minorEastAsia"/>
        </w:rPr>
        <w:t xml:space="preserve">), dok na horizontalnoj osi svaki stupac predstavlja klasu s njenim predviđenim brojem pogodaka (engl. </w:t>
      </w:r>
      <w:r>
        <w:rPr>
          <w:rFonts w:eastAsiaTheme="minorEastAsia"/>
          <w:i/>
          <w:iCs/>
        </w:rPr>
        <w:t>predicted label</w:t>
      </w:r>
      <w:r>
        <w:rPr>
          <w:rFonts w:eastAsiaTheme="minorEastAsia"/>
        </w:rPr>
        <w:t xml:space="preserve">). „Cilj“ mreže bi bio što više polja u dijagonali „pogoditi“ jer ta polja su istiniti pozitivi (engl. </w:t>
      </w:r>
      <w:r>
        <w:rPr>
          <w:rFonts w:eastAsiaTheme="minorEastAsia"/>
          <w:i/>
          <w:iCs/>
        </w:rPr>
        <w:t>true positive</w:t>
      </w:r>
      <w:r>
        <w:rPr>
          <w:rFonts w:eastAsiaTheme="minorEastAsia"/>
        </w:rPr>
        <w:t>), dok svi ostali</w:t>
      </w:r>
      <w:r w:rsidR="00D242FE">
        <w:rPr>
          <w:rFonts w:eastAsiaTheme="minorEastAsia"/>
        </w:rPr>
        <w:t xml:space="preserve"> </w:t>
      </w:r>
      <w:r>
        <w:rPr>
          <w:rFonts w:eastAsiaTheme="minorEastAsia"/>
        </w:rPr>
        <w:t xml:space="preserve">su lažni pozitivi (engl. </w:t>
      </w:r>
      <w:r w:rsidRPr="00D242FE">
        <w:rPr>
          <w:rFonts w:eastAsiaTheme="minorEastAsia"/>
          <w:i/>
          <w:iCs/>
        </w:rPr>
        <w:t>false positive</w:t>
      </w:r>
      <w:r>
        <w:rPr>
          <w:rFonts w:eastAsiaTheme="minorEastAsia"/>
        </w:rPr>
        <w:t>).</w:t>
      </w:r>
    </w:p>
    <w:p w14:paraId="5117A33A" w14:textId="03DADDA1" w:rsidR="00DC6738" w:rsidRDefault="00DC6738" w:rsidP="00DC6738">
      <w:r>
        <w:t>Iz matrice zabune</w:t>
      </w:r>
      <w:r w:rsidR="00A97CCE">
        <w:t xml:space="preserve"> </w:t>
      </w:r>
      <w:r>
        <w:t>n</w:t>
      </w:r>
      <w:r w:rsidR="00BB7B12">
        <w:t xml:space="preserve">ajboljeg </w:t>
      </w:r>
      <w:r>
        <w:t xml:space="preserve">modelu ovog rada (slika </w:t>
      </w:r>
      <w:r w:rsidR="002D6051">
        <w:t>3</w:t>
      </w:r>
      <w:r w:rsidR="008F512D">
        <w:t>.</w:t>
      </w:r>
      <w:r w:rsidR="002D6051">
        <w:t>13</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61576C3" w:rsidR="00DC6738" w:rsidRDefault="00DC6738" w:rsidP="00DC6738">
      <w:pPr>
        <w:jc w:val="center"/>
      </w:pPr>
      <w:r w:rsidRPr="001A6BAE">
        <w:rPr>
          <w:b/>
          <w:bCs/>
        </w:rPr>
        <w:t xml:space="preserve">Slika </w:t>
      </w:r>
      <w:r w:rsidR="002D6051">
        <w:rPr>
          <w:b/>
          <w:bCs/>
        </w:rPr>
        <w:t>3</w:t>
      </w:r>
      <w:r w:rsidRPr="001A6BAE">
        <w:rPr>
          <w:b/>
          <w:bCs/>
        </w:rPr>
        <w:t>.</w:t>
      </w:r>
      <w:r w:rsidR="002D6051">
        <w:rPr>
          <w:b/>
          <w:bCs/>
        </w:rPr>
        <w:t>13</w:t>
      </w:r>
      <w:r>
        <w:rPr>
          <w:b/>
          <w:bCs/>
        </w:rPr>
        <w:t>.</w:t>
      </w:r>
      <w:r>
        <w:t xml:space="preserve"> – Matrica zabune za umjetnu neuronsku mrežu </w:t>
      </w:r>
      <w:r w:rsidR="001E2C91">
        <w:t>zasnivanu</w:t>
      </w:r>
      <w:r>
        <w:t xml:space="preserve"> preko prijenosnog učenja na VGG16 mreži</w:t>
      </w:r>
    </w:p>
    <w:p w14:paraId="64CB10A8" w14:textId="70F0C19B" w:rsidR="00DC6738" w:rsidRDefault="00DC6738" w:rsidP="00DC6738">
      <w:r>
        <w:t xml:space="preserve">Iz matrice zabune </w:t>
      </w:r>
      <w:r w:rsidR="00097774">
        <w:t xml:space="preserve">na slici 3.13. </w:t>
      </w:r>
      <w:r>
        <w:t xml:space="preserve">se vide sva podudaranja </w:t>
      </w:r>
      <w:r w:rsidR="007B3B07">
        <w:t>iz</w:t>
      </w:r>
      <w:r>
        <w:t>među pravi</w:t>
      </w:r>
      <w:r w:rsidR="007B3B07">
        <w:t>h</w:t>
      </w:r>
      <w:r>
        <w:t xml:space="preserve"> klasama (vertikalna os) i predviđeni</w:t>
      </w:r>
      <w:r w:rsidR="007B3B07">
        <w:t>h</w:t>
      </w:r>
      <w:r>
        <w:t xml:space="preserve"> klasa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1D658E0F" w:rsidR="003118C1" w:rsidRDefault="00DC6738" w:rsidP="003118C1">
      <w:r>
        <w:t>Neke očekivane sličnosti od prethodno spomenutog objašnjenja zašto mreža ne može postići bolje rezultate (po</w:t>
      </w:r>
      <w:r w:rsidR="00DF6A82">
        <w:t>t</w:t>
      </w:r>
      <w:r>
        <w:t>poglavlj</w:t>
      </w:r>
      <w:r w:rsidR="00F31E09">
        <w:t>e</w:t>
      </w:r>
      <w:r>
        <w:t xml:space="preserve"> 3.</w:t>
      </w:r>
      <w:r w:rsidR="00130CE4">
        <w:t>2</w:t>
      </w:r>
      <w:r>
        <w:t>.</w:t>
      </w:r>
      <w:r w:rsidR="00C17089">
        <w:t>1.</w:t>
      </w:r>
      <w:r>
        <w:t>) ne vrijede ili nisu</w:t>
      </w:r>
      <w:r w:rsidR="000C6CB0">
        <w:t xml:space="preserve"> kompletno predviđene</w:t>
      </w:r>
      <w:r>
        <w:t xml:space="preserve"> po ovoj matrici zabune, </w:t>
      </w:r>
      <w:r w:rsidR="00B37FE6">
        <w:t>npr.</w:t>
      </w:r>
      <w:r>
        <w:t xml:space="preserve"> </w:t>
      </w:r>
      <w:r w:rsidR="00F646D3">
        <w:t xml:space="preserve">LEGO </w:t>
      </w:r>
      <w:r w:rsidR="00953686">
        <w:t xml:space="preserve">2x4 </w:t>
      </w:r>
      <w:r w:rsidR="00F646D3">
        <w:t xml:space="preserve">kocka 3001 </w:t>
      </w:r>
      <w:r>
        <w:t>ima jako mali broj podudaranja s drugim sličnim klasama LEGO kocaka</w:t>
      </w:r>
      <w:r w:rsidR="00BF18CF">
        <w:t xml:space="preserve"> (430 točnih od 461)</w:t>
      </w:r>
      <w:r>
        <w:t xml:space="preserve">, dok </w:t>
      </w:r>
      <w:r w:rsidR="00953686">
        <w:t>LEGO 2x4 ploča 3020</w:t>
      </w:r>
      <w:r w:rsidR="00845D8A">
        <w:t xml:space="preserve"> (330 točno od 461)</w:t>
      </w:r>
      <w:r w:rsidR="00953686">
        <w:t xml:space="preserve"> </w:t>
      </w:r>
      <w:r>
        <w:t xml:space="preserve">ploča ima </w:t>
      </w:r>
      <w:r w:rsidR="00A8209C">
        <w:lastRenderedPageBreak/>
        <w:t xml:space="preserve">relativno </w:t>
      </w:r>
      <w:r>
        <w:t xml:space="preserve">visok broj podudaranja s drugim sličnim klasama kao što </w:t>
      </w:r>
      <w:r w:rsidR="00EA1B14">
        <w:t>je</w:t>
      </w:r>
      <w:r>
        <w:t xml:space="preserve"> 2x4 kocka</w:t>
      </w:r>
      <w:r w:rsidR="004830F3">
        <w:t xml:space="preserve"> (101 </w:t>
      </w:r>
      <w:r w:rsidR="00595E47">
        <w:t>lažnih pozitiva</w:t>
      </w:r>
      <w:r w:rsidR="004830F3">
        <w:t xml:space="preserve"> da je 2x4 kocka)</w:t>
      </w:r>
      <w:r w:rsidR="00740546">
        <w:t xml:space="preserve"> i LEGO kocka 2x4 sa 45° nagibom (14 lažnih pozitiva)</w:t>
      </w:r>
      <w:r w:rsidR="00A62135">
        <w:t>.</w:t>
      </w:r>
      <w:r>
        <w:t xml:space="preserve"> </w:t>
      </w:r>
      <w:r w:rsidR="00A62135">
        <w:t>O</w:t>
      </w:r>
      <w:r>
        <w:t>čekivalo bi se da je broj pogrešnih podudaranja sličan za te dvije klase</w:t>
      </w:r>
      <w:r w:rsidR="0076510E">
        <w:t>, iako postoji tek toliko slika odozgo</w:t>
      </w:r>
      <w:r>
        <w:t>.</w:t>
      </w:r>
      <w:r w:rsidR="00A8209C">
        <w:t xml:space="preserve"> Ovime se vidi</w:t>
      </w:r>
      <w:r>
        <w:t xml:space="preserve"> iz matrice da je umjetna neuronska mreža osjetljiva tek na sličnosti među klasama (tj. modelima LEGO kocaka)</w:t>
      </w:r>
      <w:r w:rsidR="00856F8C">
        <w:t xml:space="preserve"> i</w:t>
      </w:r>
      <w:r>
        <w:t xml:space="preserve"> da nasumična pozadina ne utječe </w:t>
      </w:r>
      <w:r w:rsidR="00462650">
        <w:t>puno</w:t>
      </w:r>
      <w:r>
        <w:t xml:space="preserve"> na njenu sposobnost predviđanja klase</w:t>
      </w:r>
      <w:r w:rsidR="000C43C3">
        <w:t>.</w:t>
      </w:r>
      <w:r w:rsidR="003118C1">
        <w:t xml:space="preserve"> Jedan mogući problem matrice zabune je u tome što ono prikazuje predviđanje s najvećim postotkom vjerojatnosti, ne radi sa svim decimalnim težinama za neki bolji prikaz sličnosti </w:t>
      </w:r>
      <w:r w:rsidR="000F0705">
        <w:t>iz</w:t>
      </w:r>
      <w:r w:rsidR="003118C1">
        <w:t>među klasa</w:t>
      </w:r>
      <w:r w:rsidR="00215D09">
        <w:t>.</w:t>
      </w:r>
      <w:r w:rsidR="003118C1">
        <w:t xml:space="preserve"> </w:t>
      </w:r>
      <w:r w:rsidR="00215D09">
        <w:t>O</w:t>
      </w:r>
      <w:r w:rsidR="003118C1">
        <w:t xml:space="preserve">no tek toliko podataka može </w:t>
      </w:r>
      <w:r w:rsidR="00663BF2">
        <w:t>staviti</w:t>
      </w:r>
      <w:r w:rsidR="003118C1">
        <w:t xml:space="preserve"> u prikladan prostor da bude prihvatljiva vidljivost </w:t>
      </w:r>
      <w:r w:rsidR="00137C67">
        <w:t xml:space="preserve">danih </w:t>
      </w:r>
      <w:r w:rsidR="003118C1">
        <w:t>podataka.</w:t>
      </w:r>
    </w:p>
    <w:p w14:paraId="24A4224F" w14:textId="6D4BCB79" w:rsidR="00CC0601" w:rsidRDefault="005C2973" w:rsidP="00CC0601">
      <w:r>
        <w:t>Dodatan</w:t>
      </w:r>
      <w:r w:rsidR="00CC0601">
        <w:t xml:space="preserve"> alat za analizu kvalitete umjetne neuronske mreže je prikaz slika značajki (engl. </w:t>
      </w:r>
      <w:r w:rsidR="00CC0601" w:rsidRPr="00753EB8">
        <w:rPr>
          <w:i/>
          <w:iCs/>
          <w:lang w:val="en-US"/>
        </w:rPr>
        <w:t>feature maps</w:t>
      </w:r>
      <w:r w:rsidR="00CC0601">
        <w:t xml:space="preserve">). Slike značajki se uzimaju </w:t>
      </w:r>
      <w:r w:rsidR="006A566D">
        <w:t xml:space="preserve">se </w:t>
      </w:r>
      <w:r w:rsidR="00CC0601">
        <w:t>iz izlaza konvolucijskih slojeva da bi dobili prikaz toga na št</w:t>
      </w:r>
      <w:r w:rsidR="0009233C">
        <w:t>o</w:t>
      </w:r>
      <w:r w:rsidR="00CC0601">
        <w:t xml:space="preserve"> im se izlazi </w:t>
      </w:r>
      <w:r w:rsidR="007347AD">
        <w:t xml:space="preserve">svih filtara </w:t>
      </w:r>
      <w:r w:rsidR="00CC0601">
        <w:t>aktiviraju</w:t>
      </w:r>
      <w:r w:rsidR="00185E04">
        <w:t xml:space="preserve">, </w:t>
      </w:r>
      <w:r w:rsidR="007D4EF3">
        <w:t xml:space="preserve">kao što je prikazano na slici </w:t>
      </w:r>
      <w:r w:rsidR="00422138">
        <w:t>3</w:t>
      </w:r>
      <w:r w:rsidR="007D4EF3">
        <w:t>.1</w:t>
      </w:r>
      <w:r w:rsidR="00422138">
        <w:t>4</w:t>
      </w:r>
      <w:r w:rsidR="00CC0601">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7BF97CE9" w:rsidR="00CC0601" w:rsidRPr="00F42CAD" w:rsidRDefault="00CC0601" w:rsidP="00CC0601">
      <w:pPr>
        <w:jc w:val="center"/>
      </w:pPr>
      <w:r w:rsidRPr="00FC482A">
        <w:rPr>
          <w:b/>
          <w:bCs/>
        </w:rPr>
        <w:t xml:space="preserve">Slika </w:t>
      </w:r>
      <w:r w:rsidR="00422138">
        <w:rPr>
          <w:b/>
          <w:bCs/>
        </w:rPr>
        <w:t>3</w:t>
      </w:r>
      <w:r w:rsidRPr="00FC482A">
        <w:rPr>
          <w:b/>
          <w:bCs/>
        </w:rPr>
        <w:t>.</w:t>
      </w:r>
      <w:r w:rsidR="00904AAD">
        <w:rPr>
          <w:b/>
          <w:bCs/>
        </w:rPr>
        <w:t>1</w:t>
      </w:r>
      <w:r w:rsidR="00422138">
        <w:rPr>
          <w:b/>
          <w:bCs/>
        </w:rPr>
        <w:t>4</w:t>
      </w:r>
      <w:r w:rsidRPr="00FC482A">
        <w:rPr>
          <w:b/>
          <w:bCs/>
        </w:rPr>
        <w:t>.</w:t>
      </w:r>
      <w:r>
        <w:t xml:space="preserve"> Prikaz slika značajki na izlazu prvog konvolucijskog </w:t>
      </w:r>
      <w:r w:rsidR="00243CFD">
        <w:t>bloka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390440E2" w:rsidR="00CC0601" w:rsidRDefault="00CC0601" w:rsidP="00CC0601">
      <w:pPr>
        <w:jc w:val="center"/>
      </w:pPr>
      <w:r w:rsidRPr="00025024">
        <w:rPr>
          <w:b/>
          <w:bCs/>
        </w:rPr>
        <w:t xml:space="preserve">Slika </w:t>
      </w:r>
      <w:r w:rsidR="009D363D">
        <w:rPr>
          <w:b/>
          <w:bCs/>
        </w:rPr>
        <w:t>3</w:t>
      </w:r>
      <w:r w:rsidRPr="00025024">
        <w:rPr>
          <w:b/>
          <w:bCs/>
        </w:rPr>
        <w:t>.</w:t>
      </w:r>
      <w:r w:rsidR="00904AAD" w:rsidRPr="00025024">
        <w:rPr>
          <w:b/>
          <w:bCs/>
        </w:rPr>
        <w:t>1</w:t>
      </w:r>
      <w:r w:rsidR="009D363D">
        <w:rPr>
          <w:b/>
          <w:bCs/>
        </w:rPr>
        <w:t>5</w:t>
      </w:r>
      <w:r w:rsidRPr="00025024">
        <w:rPr>
          <w:b/>
          <w:bCs/>
        </w:rPr>
        <w:t>.</w:t>
      </w:r>
      <w:r>
        <w:t xml:space="preserve"> Prikaz slika značajki na izlazu zadnjeg konvolucijskog sloja</w:t>
      </w:r>
    </w:p>
    <w:p w14:paraId="7D83D637" w14:textId="7E8D48CB"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w:t>
      </w:r>
      <w:r w:rsidR="00A10A47">
        <w:t>.</w:t>
      </w:r>
      <w:r>
        <w:t xml:space="preserve"> </w:t>
      </w:r>
      <w:r w:rsidR="00A10A47">
        <w:t>A</w:t>
      </w:r>
      <w:r>
        <w:t>ktivnost u zadnj</w:t>
      </w:r>
      <w:r w:rsidR="00AE44E4">
        <w:t>em</w:t>
      </w:r>
      <w:r>
        <w:t xml:space="preserve"> konvolucijsk</w:t>
      </w:r>
      <w:r w:rsidR="00AE44E4">
        <w:t>om</w:t>
      </w:r>
      <w:r>
        <w:t xml:space="preserve"> blok</w:t>
      </w:r>
      <w:r w:rsidR="00916EA1">
        <w:t>u</w:t>
      </w:r>
      <w:r>
        <w:t xml:space="preserve"> dokazuje da konvolucij</w:t>
      </w:r>
      <w:r w:rsidR="00610357">
        <w:t>e</w:t>
      </w:r>
      <w:r>
        <w:t xml:space="preserve"> prethodnih blokova izvlač</w:t>
      </w:r>
      <w:r w:rsidR="00610357">
        <w:t>e</w:t>
      </w:r>
      <w:r>
        <w:t xml:space="preserve"> potrebne značajke da se t</w:t>
      </w:r>
      <w:r w:rsidR="005A5222">
        <w:t>o</w:t>
      </w:r>
      <w:r>
        <w:t xml:space="preserve">m </w:t>
      </w:r>
      <w:r w:rsidR="005A5222">
        <w:t xml:space="preserve">zadnjem </w:t>
      </w:r>
      <w:r>
        <w:t>blok</w:t>
      </w:r>
      <w:r w:rsidR="005A5222">
        <w:t>u</w:t>
      </w:r>
      <w:r>
        <w:t xml:space="preserve"> aktiviraju izlazi </w:t>
      </w:r>
      <w:r w:rsidR="00916EA1">
        <w:t>i</w:t>
      </w:r>
      <w:r>
        <w:t xml:space="preserve"> time daju potrebn</w:t>
      </w:r>
      <w:r w:rsidR="005E0E4F">
        <w:t>i</w:t>
      </w:r>
      <w:r>
        <w:t xml:space="preserve"> podat</w:t>
      </w:r>
      <w:r w:rsidR="00580EB7">
        <w:t>ci</w:t>
      </w:r>
      <w:r>
        <w:t xml:space="preserve"> za predviđanje u bloku potpuno povezanih neurona.</w:t>
      </w:r>
      <w:r w:rsidR="00F83E19">
        <w:t xml:space="preserve"> </w:t>
      </w:r>
    </w:p>
    <w:p w14:paraId="596F4B13" w14:textId="6D2F9B15" w:rsidR="00224660" w:rsidRDefault="007D0EBD" w:rsidP="007D0EBD">
      <w:pPr>
        <w:pStyle w:val="Heading2"/>
        <w:numPr>
          <w:ilvl w:val="1"/>
          <w:numId w:val="13"/>
        </w:numPr>
      </w:pPr>
      <w:bookmarkStart w:id="10" w:name="_Toc81904622"/>
      <w:r>
        <w:t>Usporedba s drugim umjetnim neuronskim mrežama</w:t>
      </w:r>
      <w:bookmarkEnd w:id="10"/>
    </w:p>
    <w:p w14:paraId="565D6B64" w14:textId="1380CEA5" w:rsidR="002929E6" w:rsidRDefault="00EE64D8" w:rsidP="003A2D2B">
      <w:pPr>
        <w:ind w:firstLine="709"/>
      </w:pPr>
      <w:r>
        <w:t xml:space="preserve">Dobivena </w:t>
      </w:r>
      <w:r w:rsidR="00CD654C">
        <w:t xml:space="preserve">umjetna neuronska mreža za prepoznavanje LEGO kocaka se može koristiti </w:t>
      </w:r>
      <w:r w:rsidR="005E7D7E">
        <w:t>samo s originalnim Python okruženjem u kojem je napravljen</w:t>
      </w:r>
      <w:r w:rsidR="0072519C">
        <w:t xml:space="preserve"> </w:t>
      </w:r>
      <w:r w:rsidR="005E7D7E">
        <w:t xml:space="preserve">zbog specifičnih verzija </w:t>
      </w:r>
      <w:r w:rsidR="005E7D7E">
        <w:rPr>
          <w:i/>
          <w:iCs/>
        </w:rPr>
        <w:t>Keras</w:t>
      </w:r>
      <w:r w:rsidR="005E7D7E">
        <w:t xml:space="preserve"> i </w:t>
      </w:r>
      <w:r w:rsidR="005E7D7E">
        <w:rPr>
          <w:i/>
          <w:iCs/>
        </w:rPr>
        <w:t>Tensorflow</w:t>
      </w:r>
      <w:r w:rsidR="005E7D7E">
        <w:t xml:space="preserve"> biblioteka</w:t>
      </w:r>
      <w:r w:rsidR="0040162A">
        <w:t xml:space="preserve"> koje su korištene za </w:t>
      </w:r>
      <w:r w:rsidR="0040162A">
        <w:rPr>
          <w:i/>
          <w:iCs/>
        </w:rPr>
        <w:t>PlaidML</w:t>
      </w:r>
      <w:r w:rsidR="0040162A">
        <w:t xml:space="preserve"> sloj abstrakcije. Zbog toga</w:t>
      </w:r>
      <w:r w:rsidR="00871B00">
        <w:t xml:space="preserve"> postoje poteškoće sa prijenosom mreže među sustavima jer osim spremljene arhitekture i težina</w:t>
      </w:r>
      <w:r w:rsidR="004308A8">
        <w:t xml:space="preserve"> slojeva</w:t>
      </w:r>
      <w:r w:rsidR="00871B00">
        <w:t xml:space="preserve"> </w:t>
      </w:r>
      <w:r w:rsidR="00871B00">
        <w:lastRenderedPageBreak/>
        <w:t xml:space="preserve">je potreban popis biblioteka koje </w:t>
      </w:r>
      <w:r w:rsidR="00871B00" w:rsidRPr="00871B00">
        <w:rPr>
          <w:i/>
          <w:iCs/>
        </w:rPr>
        <w:t>Python</w:t>
      </w:r>
      <w:r w:rsidR="00871B00">
        <w:t xml:space="preserve"> koristi</w:t>
      </w:r>
      <w:r w:rsidR="001B0EDA">
        <w:t xml:space="preserve"> sa točnim verzijama</w:t>
      </w:r>
      <w:r w:rsidR="0011229F">
        <w:t xml:space="preserve">, što je </w:t>
      </w:r>
      <w:r w:rsidR="00554151">
        <w:t>potrebno</w:t>
      </w:r>
      <w:r w:rsidR="0011229F">
        <w:t xml:space="preserve"> držati u umu ako je poželjno testirati mrežu</w:t>
      </w:r>
      <w:r w:rsidR="005D77A8">
        <w:t xml:space="preserve"> danu u </w:t>
      </w:r>
      <w:r w:rsidR="005D77A8" w:rsidRPr="0008340F">
        <w:rPr>
          <w:i/>
          <w:iCs/>
        </w:rPr>
        <w:t>github</w:t>
      </w:r>
      <w:r w:rsidR="005D77A8">
        <w:t xml:space="preserve"> poveznici.</w:t>
      </w:r>
    </w:p>
    <w:p w14:paraId="28B8B81E" w14:textId="03986753" w:rsidR="00FC7981" w:rsidRDefault="00E16B51" w:rsidP="00FC7981">
      <w:r>
        <w:t xml:space="preserve">Treniranje dobivene mreže je relativno </w:t>
      </w:r>
      <w:r w:rsidR="006172D4">
        <w:t>spor</w:t>
      </w:r>
      <w:r w:rsidR="00DA5FFD">
        <w:t>o</w:t>
      </w:r>
      <w:r w:rsidR="003914AE">
        <w:t xml:space="preserve"> zbog bloka gusto povezanih neurona </w:t>
      </w:r>
      <w:r w:rsidR="00757498">
        <w:t>koje</w:t>
      </w:r>
      <w:r>
        <w:t xml:space="preserve"> mora 25 klasa predvidjeti </w:t>
      </w:r>
      <w:r w:rsidR="00234B51">
        <w:t>iako</w:t>
      </w:r>
      <w:r>
        <w:t xml:space="preserve"> neke druge mreže mogu imati iznad 1000 klasa</w:t>
      </w:r>
      <w:r w:rsidR="009233EB">
        <w:t>, što zahtjeva</w:t>
      </w:r>
      <w:r w:rsidR="00921C3B">
        <w:t xml:space="preserve"> više neurona za kvalitetno predviđanje</w:t>
      </w:r>
      <w:r w:rsidR="00D526DA">
        <w:t>.</w:t>
      </w:r>
      <w:r w:rsidR="00037C01">
        <w:t xml:space="preserve"> </w:t>
      </w:r>
      <w:r w:rsidR="005A17F4">
        <w:t>N</w:t>
      </w:r>
      <w:r w:rsidR="00B37FE6">
        <w:t>pr.</w:t>
      </w:r>
      <w:r w:rsidR="00037C01">
        <w:t xml:space="preserve"> originalni VGG16 je sadržavao dva sloja od 4096 neurona i konačan sloj od 1000 neurona</w:t>
      </w:r>
      <w:r w:rsidR="00F00D41">
        <w:t xml:space="preserve"> dok dobivena mreža koristi dva sloja od 1024 i 512</w:t>
      </w:r>
      <w:r w:rsidR="006C7715">
        <w:t xml:space="preserve"> neurona</w:t>
      </w:r>
      <w:r w:rsidR="00F00D41">
        <w:t xml:space="preserve"> te konačan sloj od 25 neurona</w:t>
      </w:r>
      <w:r>
        <w:t>.</w:t>
      </w:r>
      <w:r w:rsidR="009233EB">
        <w:t xml:space="preserve"> Za treniranje je bilo potrebno 22</w:t>
      </w:r>
      <w:r w:rsidR="006604A9">
        <w:t xml:space="preserve"> sata</w:t>
      </w:r>
      <w:r w:rsidR="009233EB">
        <w:t xml:space="preserve"> za 100 epoha prvog treniranja sa smrznutim konvolucijskim blokovima</w:t>
      </w:r>
      <w:r w:rsidR="00443E83">
        <w:t xml:space="preserve"> dok je</w:t>
      </w:r>
      <w:r w:rsidR="009233EB">
        <w:t xml:space="preserve"> za drugo treniranje bilo potrebno </w:t>
      </w:r>
      <w:r w:rsidR="00442901">
        <w:t xml:space="preserve">oko </w:t>
      </w:r>
      <w:r w:rsidR="007E4F63">
        <w:t>5.5</w:t>
      </w:r>
      <w:r w:rsidR="00783D53">
        <w:t xml:space="preserve"> sati</w:t>
      </w:r>
      <w:r w:rsidR="007E4F63">
        <w:t xml:space="preserve"> za 10 epoha drugog treniranja s odmrznutim zadnjim konvolucijskim blokom</w:t>
      </w:r>
      <w:r w:rsidR="00A44ECE">
        <w:t>.</w:t>
      </w:r>
      <w:r w:rsidR="007E4F63">
        <w:t xml:space="preserve"> </w:t>
      </w:r>
      <w:r w:rsidR="00A44ECE">
        <w:t>S</w:t>
      </w:r>
      <w:r w:rsidR="00442901">
        <w:t>veukupno oko 27.5</w:t>
      </w:r>
      <w:r w:rsidR="00330F5B">
        <w:t xml:space="preserve"> sati</w:t>
      </w:r>
      <w:r w:rsidR="00442901">
        <w:t xml:space="preserve"> treniranja</w:t>
      </w:r>
      <w:r w:rsidR="003E0EC4">
        <w:t xml:space="preserve"> nad 38 400 slika LEGO kocaka u 25 klasa</w:t>
      </w:r>
      <w:r w:rsidR="00D031AD">
        <w:t xml:space="preserve">, što iznosi </w:t>
      </w:r>
      <w:r w:rsidR="003E0EC4">
        <w:t>~1400 obrađenih ulaza svaki sat</w:t>
      </w:r>
      <w:r w:rsidR="00D031AD">
        <w:t xml:space="preserve"> iliti</w:t>
      </w:r>
      <w:r w:rsidR="00B8137F">
        <w:t xml:space="preserve"> ~0.38 ulaza svake sekunde</w:t>
      </w:r>
      <w:r w:rsidR="003E0EC4">
        <w:t>.</w:t>
      </w:r>
      <w:r w:rsidR="004E7899">
        <w:t xml:space="preserve"> Osim toga što sadrži visok broj neurona u mreži, procesor može biti zauzet dok generira proširenje podataka nad ulazom (afine transformacije pa</w:t>
      </w:r>
      <w:r w:rsidR="00CC74C7">
        <w:t xml:space="preserve"> nakon toga</w:t>
      </w:r>
      <w:r w:rsidR="004E7899">
        <w:t xml:space="preserve"> dodavanje pozadine)</w:t>
      </w:r>
      <w:r w:rsidR="00C818F4">
        <w:t>.</w:t>
      </w:r>
      <w:r w:rsidR="004E7899">
        <w:t xml:space="preserve"> </w:t>
      </w:r>
      <w:r w:rsidR="00C818F4">
        <w:t>Z</w:t>
      </w:r>
      <w:r w:rsidR="004E7899">
        <w:t>ahvaljujući paralelizmu</w:t>
      </w:r>
      <w:r w:rsidR="00763C36">
        <w:t xml:space="preserve"> uvedenom</w:t>
      </w:r>
      <w:r w:rsidR="003C3958">
        <w:t xml:space="preserve"> u </w:t>
      </w:r>
      <w:r w:rsidR="003C3958" w:rsidRPr="001956D5">
        <w:rPr>
          <w:i/>
          <w:iCs/>
        </w:rPr>
        <w:t>Kerasu</w:t>
      </w:r>
      <w:r w:rsidR="004E7899">
        <w:t xml:space="preserve"> između treniranja i generiranja podataka ovaj se utjecaj ne </w:t>
      </w:r>
      <w:r w:rsidR="00EA4495">
        <w:t>osjeti</w:t>
      </w:r>
      <w:r w:rsidR="004E7899">
        <w:t xml:space="preserve"> toliko jako</w:t>
      </w:r>
      <w:r w:rsidR="007C1A47">
        <w:t xml:space="preserve"> u jačim strojevima koji to mogu brže</w:t>
      </w:r>
      <w:r w:rsidR="002647F2">
        <w:t xml:space="preserve"> procesirati</w:t>
      </w:r>
      <w:r w:rsidR="004E7899">
        <w:t>.</w:t>
      </w:r>
    </w:p>
    <w:p w14:paraId="67D45B67" w14:textId="57324C23" w:rsidR="00E5024A" w:rsidRDefault="00E73B8E" w:rsidP="00E5024A">
      <w:r>
        <w:t>Ankita</w:t>
      </w:r>
      <w:r w:rsidR="00E5024A">
        <w:t xml:space="preserve"> Singh i P</w:t>
      </w:r>
      <w:r>
        <w:t>awan</w:t>
      </w:r>
      <w:r w:rsidR="00E5024A">
        <w:t xml:space="preserve"> Singh</w:t>
      </w:r>
      <w:r w:rsidR="005C2F07">
        <w:t xml:space="preserve"> iz Indijskog </w:t>
      </w:r>
      <w:r w:rsidR="00C663A9">
        <w:t>s</w:t>
      </w:r>
      <w:r w:rsidR="005C2F07">
        <w:t>veučilišta Amity</w:t>
      </w:r>
      <w:r w:rsidR="00E5024A">
        <w:t xml:space="preserve"> su napravili pregled polja prepoznavanj</w:t>
      </w:r>
      <w:r w:rsidR="00227F0A">
        <w:t>a</w:t>
      </w:r>
      <w:r w:rsidR="00E5024A">
        <w:t xml:space="preserve"> slika koristeći umjetne neuronske mreže [</w:t>
      </w:r>
      <w:hyperlink w:anchor="a32" w:history="1">
        <w:r w:rsidR="00ED0561">
          <w:rPr>
            <w:rStyle w:val="Hyperlink"/>
          </w:rPr>
          <w:t>34</w:t>
        </w:r>
      </w:hyperlink>
      <w:r w:rsidR="00E5024A">
        <w:t>]</w:t>
      </w:r>
      <w:r w:rsidR="009D3597">
        <w:t>. U radu su opisali neuronske mreže</w:t>
      </w:r>
      <w:r w:rsidR="00950D12">
        <w:t xml:space="preserve"> i</w:t>
      </w:r>
      <w:r w:rsidR="009D3597">
        <w:t xml:space="preserve"> njihove koristi</w:t>
      </w:r>
      <w:r w:rsidR="00465FD4">
        <w:t xml:space="preserve"> te </w:t>
      </w:r>
      <w:r w:rsidR="009D3597">
        <w:t>korake izrade neuronske mreže.</w:t>
      </w:r>
      <w:r w:rsidR="003E6156">
        <w:t xml:space="preserve"> Nad CIFAR-10 [</w:t>
      </w:r>
      <w:hyperlink w:anchor="a33" w:history="1">
        <w:r w:rsidR="00CA1241" w:rsidRPr="00CA1241">
          <w:rPr>
            <w:rStyle w:val="Hyperlink"/>
          </w:rPr>
          <w:t>3</w:t>
        </w:r>
        <w:r w:rsidR="00245746">
          <w:rPr>
            <w:rStyle w:val="Hyperlink"/>
          </w:rPr>
          <w:t>5</w:t>
        </w:r>
      </w:hyperlink>
      <w:r w:rsidR="003E6156">
        <w:t>]</w:t>
      </w:r>
      <w:r w:rsidR="00A204FB">
        <w:t xml:space="preserve"> </w:t>
      </w:r>
      <w:r w:rsidR="003E6156">
        <w:t xml:space="preserve">skupom podataka su kreirali </w:t>
      </w:r>
      <w:r w:rsidR="00F76B30">
        <w:t xml:space="preserve">umjetnu </w:t>
      </w:r>
      <w:r w:rsidR="003E6156">
        <w:t xml:space="preserve">neuronsku mrežu (6000 slika </w:t>
      </w:r>
      <w:r w:rsidR="00653F58">
        <w:t>za</w:t>
      </w:r>
      <w:r w:rsidR="003E6156">
        <w:t xml:space="preserve"> 3 klase: zrakoplovi, ptice i automobili)</w:t>
      </w:r>
      <w:r w:rsidR="00CA53B5">
        <w:t xml:space="preserve">. Umjetna neuronska mreža se zasnivala na tri bloka konvolucije i jedan blok gusto povezanih neurona. Blok gusto povezanih neurona je sadržavao jedan sloj od 3 neurona koji je primao 512 ulaza prethodnog konvolucijskog bloka. Treniranje </w:t>
      </w:r>
      <w:r w:rsidR="008D5543">
        <w:t>s</w:t>
      </w:r>
      <w:r w:rsidR="00CA53B5">
        <w:t xml:space="preserve">e naspram </w:t>
      </w:r>
      <w:r w:rsidR="00B02E8C">
        <w:t>dobivene mreže izvelo puno brže, sa brzinom od 4-5 milisekundi po ulazu, što je ~222 ulaza po sekundi (oko 580 puta brže).</w:t>
      </w:r>
    </w:p>
    <w:p w14:paraId="47FD42D5" w14:textId="6E653595" w:rsidR="008822DB" w:rsidRDefault="00B343FC" w:rsidP="00E5024A">
      <w:r>
        <w:t>Razlika među mrežama se nalazi u tome što dobivena mreža sadrži masivan broj parametara (</w:t>
      </w:r>
      <w:r w:rsidR="00034358">
        <w:t>težina</w:t>
      </w:r>
      <w:r>
        <w:t>) koje se moraju ažurirati tijekom treniranja, dok u Singhovoj mreži broj parametara je manji (512 na 3 neurona naspram našeg 18432 na 1024 na 512 na 25</w:t>
      </w:r>
      <w:r w:rsidR="005D59D7">
        <w:t xml:space="preserve"> neurona</w:t>
      </w:r>
      <w:r>
        <w:t xml:space="preserve">, i to samo </w:t>
      </w:r>
      <w:r w:rsidR="00586CAC">
        <w:t>za</w:t>
      </w:r>
      <w:r>
        <w:t xml:space="preserve"> gusto povezan</w:t>
      </w:r>
      <w:r w:rsidR="00586CAC">
        <w:t>i</w:t>
      </w:r>
      <w:r>
        <w:t xml:space="preserve"> blok gdje se nalazi velika većina parametara).</w:t>
      </w:r>
    </w:p>
    <w:p w14:paraId="0C8BFE8B" w14:textId="44DB58A3" w:rsidR="005B4346" w:rsidRDefault="008822DB" w:rsidP="001753F1">
      <w:r>
        <w:t xml:space="preserve">Sličnu priču možemo navesti sa velikim mrežama kao što je originalni VGG16, gdje postoji puno veći broj parametara za svrhe klasifikacije više klasa (18432 na 4096 na 4096 na 1000), gdje će vrijeme treniranja </w:t>
      </w:r>
      <w:r w:rsidR="00AC1FDE">
        <w:t xml:space="preserve">trajati duže </w:t>
      </w:r>
      <w:r>
        <w:t>nego kod dobivene mreže</w:t>
      </w:r>
      <w:r w:rsidR="001753F1">
        <w:t xml:space="preserve"> i puno duže od Singhove mreže</w:t>
      </w:r>
      <w:r>
        <w:t>.</w:t>
      </w:r>
      <w:r w:rsidR="005B4346">
        <w:br w:type="page"/>
      </w:r>
    </w:p>
    <w:p w14:paraId="03C7A4CC" w14:textId="28F7C7C6" w:rsidR="00A370FA" w:rsidRDefault="00230573" w:rsidP="00FC4E19">
      <w:pPr>
        <w:pStyle w:val="Heading1"/>
        <w:numPr>
          <w:ilvl w:val="0"/>
          <w:numId w:val="13"/>
        </w:numPr>
      </w:pPr>
      <w:bookmarkStart w:id="11" w:name="_Toc81904623"/>
      <w:r>
        <w:lastRenderedPageBreak/>
        <w:t>DEMONSTRACIJA I ISPITIVANJE FUNKCIONALNOSTI SUSTAVA</w:t>
      </w:r>
      <w:bookmarkEnd w:id="11"/>
    </w:p>
    <w:p w14:paraId="22D5D4EB" w14:textId="3F314A0D" w:rsidR="00B31077" w:rsidRDefault="00B31077" w:rsidP="00014C06">
      <w:pPr>
        <w:pStyle w:val="Heading2"/>
        <w:numPr>
          <w:ilvl w:val="1"/>
          <w:numId w:val="13"/>
        </w:numPr>
      </w:pPr>
      <w:bookmarkStart w:id="12" w:name="_Toc81904624"/>
      <w:r>
        <w:t>Demonstriranje mogućnosti sustava</w:t>
      </w:r>
      <w:bookmarkEnd w:id="12"/>
    </w:p>
    <w:p w14:paraId="60F2B8C0" w14:textId="1A6630E0" w:rsidR="00F65456" w:rsidRDefault="004B578F" w:rsidP="00754F75">
      <w:pPr>
        <w:ind w:firstLine="709"/>
      </w:pPr>
      <w:r>
        <w:t>Dobivena duboka umjetna neuronska mreža može nad 200x200 slikama početi prepoznavati objekte ako se ti objekti nalaze unutar prethodno definiranih i treniranih 25 klasa</w:t>
      </w:r>
      <w:r w:rsidR="00B83E4A">
        <w:t>.</w:t>
      </w:r>
      <w:r w:rsidR="003E35A9">
        <w:t xml:space="preserve"> </w:t>
      </w:r>
      <w:r w:rsidR="00B83E4A">
        <w:t>N</w:t>
      </w:r>
      <w:r w:rsidR="003E35A9">
        <w:t>e postoji mogućnost pravilnog prepoznavanja ostalih modela LEGO kocaka</w:t>
      </w:r>
      <w:r w:rsidR="00754F75">
        <w:t xml:space="preserve">. </w:t>
      </w:r>
      <w:r w:rsidR="00B37FE6">
        <w:t>Npr.</w:t>
      </w:r>
      <w:r w:rsidR="00D64BBE">
        <w:t xml:space="preserve"> mreža</w:t>
      </w:r>
      <w:r w:rsidR="003E35A9">
        <w:t xml:space="preserve"> ne zna </w:t>
      </w:r>
      <w:r w:rsidR="00101811">
        <w:t xml:space="preserve">prepoznati </w:t>
      </w:r>
      <w:r w:rsidR="0075417D">
        <w:t xml:space="preserve">LEGO </w:t>
      </w:r>
      <w:r w:rsidR="00955C16">
        <w:t xml:space="preserve">3x2 </w:t>
      </w:r>
      <w:r w:rsidR="0075417D">
        <w:t>kocku</w:t>
      </w:r>
      <w:r w:rsidR="003E35A9">
        <w:t xml:space="preserve"> 3002 </w:t>
      </w:r>
      <w:r w:rsidR="00101811">
        <w:t>jer ju uopće nema kao mogućnost na izlazu</w:t>
      </w:r>
      <w:r w:rsidR="00D64BBE">
        <w:t xml:space="preserve"> </w:t>
      </w:r>
      <w:r w:rsidR="00455076">
        <w:t>i</w:t>
      </w:r>
      <w:r w:rsidR="00D64BBE">
        <w:t xml:space="preserve"> nema težine koje su ažurirane takvim ulazima.</w:t>
      </w:r>
      <w:r w:rsidR="00754F75">
        <w:t xml:space="preserve"> </w:t>
      </w:r>
      <w:r w:rsidR="00D64BBE">
        <w:t>A</w:t>
      </w:r>
      <w:r w:rsidR="00754F75">
        <w:t>ko se</w:t>
      </w:r>
      <w:r w:rsidR="00D64BBE">
        <w:t xml:space="preserve"> mreži</w:t>
      </w:r>
      <w:r w:rsidR="00754F75">
        <w:t xml:space="preserve"> da slika tog modela, dobiti će se nasumične vrijednosti predviđanja, često najbližeg modela (npr. dobije se predviđanje</w:t>
      </w:r>
      <w:r w:rsidR="00C97DC1">
        <w:t xml:space="preserve"> sli</w:t>
      </w:r>
      <w:r w:rsidR="00B84165">
        <w:t>ke</w:t>
      </w:r>
      <w:r w:rsidR="00C97DC1">
        <w:t xml:space="preserve"> 4.1.</w:t>
      </w:r>
      <w:r w:rsidR="00754F75">
        <w:t xml:space="preserve"> po slici 4.</w:t>
      </w:r>
      <w:r w:rsidR="00C97DC1">
        <w:t>2</w:t>
      </w:r>
      <w:r w:rsidR="00754F75">
        <w:t>.).</w:t>
      </w:r>
    </w:p>
    <w:p w14:paraId="5FB9E1FC" w14:textId="0B968448" w:rsidR="00C57D9D" w:rsidRDefault="000152C8" w:rsidP="00C57D9D">
      <w:pPr>
        <w:jc w:val="center"/>
      </w:pPr>
      <w:r>
        <w:rPr>
          <w:noProof/>
        </w:rPr>
        <w:drawing>
          <wp:inline distT="0" distB="0" distL="0" distR="0" wp14:anchorId="6174B7EA" wp14:editId="2AC2BB41">
            <wp:extent cx="130492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A4F816D" w14:textId="040A55F3" w:rsidR="00C57D9D" w:rsidRDefault="00C57D9D" w:rsidP="00C57D9D">
      <w:pPr>
        <w:jc w:val="center"/>
      </w:pPr>
      <w:r w:rsidRPr="00C57D9D">
        <w:rPr>
          <w:b/>
          <w:bCs/>
        </w:rPr>
        <w:t>Slika 4.1.</w:t>
      </w:r>
      <w:r>
        <w:t xml:space="preserve"> LEGO kocka model 3002</w:t>
      </w:r>
    </w:p>
    <w:p w14:paraId="5A98361D" w14:textId="2B604E55" w:rsidR="00754F75" w:rsidRDefault="003045F1" w:rsidP="003045F1">
      <w:pPr>
        <w:jc w:val="center"/>
      </w:pPr>
      <w:r>
        <w:rPr>
          <w:noProof/>
          <w:lang w:val="en-US"/>
        </w:rPr>
        <mc:AlternateContent>
          <mc:Choice Requires="wps">
            <w:drawing>
              <wp:inline distT="0" distB="0" distL="0" distR="0" wp14:anchorId="01D4BFEB" wp14:editId="2A6376C2">
                <wp:extent cx="5731510" cy="3305175"/>
                <wp:effectExtent l="0" t="0" r="2540" b="95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51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wps:txbx>
                      <wps:bodyPr rot="0" vert="horz" wrap="square" lIns="0" tIns="0" rIns="0" bIns="0" anchor="t" anchorCtr="0">
                        <a:noAutofit/>
                      </wps:bodyPr>
                    </wps:wsp>
                  </a:graphicData>
                </a:graphic>
              </wp:inline>
            </w:drawing>
          </mc:Choice>
          <mc:Fallback>
            <w:pict>
              <v:shape w14:anchorId="01D4BFEB" id="Text Box 50" o:spid="_x0000_s1031" type="#_x0000_t202" style="width:451.3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v:textbox>
                <w10:anchorlock/>
              </v:shape>
            </w:pict>
          </mc:Fallback>
        </mc:AlternateContent>
      </w:r>
    </w:p>
    <w:p w14:paraId="4D42D537" w14:textId="3CAFAB52" w:rsidR="00754F75" w:rsidRDefault="00CD3F5F" w:rsidP="00754F75">
      <w:r>
        <w:t xml:space="preserve">Takva predviđanja dobivena mreža ne može očekivati jer neuroni nisu </w:t>
      </w:r>
      <w:r w:rsidR="006143F6">
        <w:t>„</w:t>
      </w:r>
      <w:r>
        <w:t>naučeni</w:t>
      </w:r>
      <w:r w:rsidR="006143F6">
        <w:t>“</w:t>
      </w:r>
      <w:r>
        <w:t xml:space="preserve"> na izlaze konvolucijske mreže za LEGO kocku model 3002</w:t>
      </w:r>
      <w:r w:rsidR="00E04F6A">
        <w:t xml:space="preserve"> („predvidjelo“ je LEGO kocku model 3001)</w:t>
      </w:r>
      <w:r>
        <w:t>.</w:t>
      </w:r>
      <w:r w:rsidR="00C57D9D">
        <w:t xml:space="preserve"> </w:t>
      </w:r>
      <w:r w:rsidR="00C57D9D">
        <w:lastRenderedPageBreak/>
        <w:t xml:space="preserve">Ako se na sličan način preda slika </w:t>
      </w:r>
      <w:r w:rsidR="004D39D5">
        <w:t>2357</w:t>
      </w:r>
      <w:r w:rsidR="00C57D9D">
        <w:t xml:space="preserve"> modela, za koj</w:t>
      </w:r>
      <w:r w:rsidR="005F2F35">
        <w:t>u</w:t>
      </w:r>
      <w:r w:rsidR="00C57D9D">
        <w:t xml:space="preserve"> je mreža trenirana, dobiju se drugačiji rezultati.</w:t>
      </w:r>
    </w:p>
    <w:p w14:paraId="5075E769" w14:textId="7085AAEC" w:rsidR="002F49B1" w:rsidRDefault="002F49B1" w:rsidP="002F49B1">
      <w:pPr>
        <w:jc w:val="center"/>
      </w:pPr>
      <w:r>
        <w:rPr>
          <w:noProof/>
        </w:rPr>
        <w:drawing>
          <wp:inline distT="0" distB="0" distL="0" distR="0" wp14:anchorId="0E571BA4" wp14:editId="31ED656C">
            <wp:extent cx="1299600" cy="129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inline>
        </w:drawing>
      </w:r>
    </w:p>
    <w:p w14:paraId="52FB1346" w14:textId="35CCCB82" w:rsidR="002F49B1" w:rsidRDefault="002F49B1" w:rsidP="002F49B1">
      <w:pPr>
        <w:jc w:val="center"/>
      </w:pPr>
      <w:r w:rsidRPr="002F49B1">
        <w:rPr>
          <w:b/>
          <w:bCs/>
        </w:rPr>
        <w:t>Slika 4.3.</w:t>
      </w:r>
      <w:r>
        <w:t xml:space="preserve"> LEGO kocka model </w:t>
      </w:r>
      <w:r w:rsidR="00E06CBF">
        <w:t>2357</w:t>
      </w:r>
    </w:p>
    <w:p w14:paraId="6A695FEA" w14:textId="22974187" w:rsidR="002F49B1" w:rsidRDefault="00F06E50" w:rsidP="002F49B1">
      <w:r>
        <w:rPr>
          <w:noProof/>
          <w:lang w:val="en-US"/>
        </w:rPr>
        <mc:AlternateContent>
          <mc:Choice Requires="wps">
            <w:drawing>
              <wp:inline distT="0" distB="0" distL="0" distR="0" wp14:anchorId="276D2D25" wp14:editId="1E929F61">
                <wp:extent cx="5731510" cy="1162050"/>
                <wp:effectExtent l="0" t="0" r="2540" b="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2357 Brick corner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wps:txbx>
                      <wps:bodyPr rot="0" vert="horz" wrap="square" lIns="0" tIns="0" rIns="0" bIns="0" anchor="t" anchorCtr="0">
                        <a:noAutofit/>
                      </wps:bodyPr>
                    </wps:wsp>
                  </a:graphicData>
                </a:graphic>
              </wp:inline>
            </w:drawing>
          </mc:Choice>
          <mc:Fallback>
            <w:pict>
              <v:shape w14:anchorId="276D2D25" id="Text Box 55" o:spid="_x0000_s1032"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I1Q1nR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2357 Brick corner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v:textbox>
                <w10:anchorlock/>
              </v:shape>
            </w:pict>
          </mc:Fallback>
        </mc:AlternateContent>
      </w:r>
    </w:p>
    <w:p w14:paraId="1FB98A52" w14:textId="7C5C67C3" w:rsidR="00F06E50" w:rsidRDefault="00F06E50" w:rsidP="00F06E50">
      <w:r>
        <w:t xml:space="preserve">Na slici 4.4. </w:t>
      </w:r>
      <w:r w:rsidR="00394E58">
        <w:t>je prikazan</w:t>
      </w:r>
      <w:r>
        <w:t xml:space="preserve"> ispis predviđanja svih klasa</w:t>
      </w:r>
      <w:r w:rsidR="00465FD4">
        <w:t xml:space="preserve"> i </w:t>
      </w:r>
      <w:r>
        <w:t>kojoj klasi ono misli da slika pripada</w:t>
      </w:r>
      <w:r w:rsidR="008A708E">
        <w:t>.</w:t>
      </w:r>
      <w:r>
        <w:t xml:space="preserve"> </w:t>
      </w:r>
      <w:r w:rsidR="008A708E">
        <w:t>P</w:t>
      </w:r>
      <w:r>
        <w:t>ostoji puno mogućih smetnji u slici</w:t>
      </w:r>
      <w:r w:rsidR="00465FD4">
        <w:t xml:space="preserve"> i </w:t>
      </w:r>
      <w:r>
        <w:t xml:space="preserve">zato je predvidjelo </w:t>
      </w:r>
      <w:r w:rsidR="005B04FC">
        <w:t>s niskim postotkom</w:t>
      </w:r>
      <w:r w:rsidR="00BA7011">
        <w:t xml:space="preserve"> od 36%</w:t>
      </w:r>
      <w:r w:rsidR="005B04FC">
        <w:t xml:space="preserve"> </w:t>
      </w:r>
      <w:r>
        <w:t xml:space="preserve">da je </w:t>
      </w:r>
      <w:r w:rsidR="005B04FC">
        <w:t>1x2x2</w:t>
      </w:r>
      <w:r>
        <w:t xml:space="preserve"> </w:t>
      </w:r>
      <w:r w:rsidR="005B04FC">
        <w:t>rub kocka</w:t>
      </w:r>
      <w:r>
        <w:t xml:space="preserve">, a ne </w:t>
      </w:r>
      <w:r w:rsidR="005B04FC">
        <w:t>sljedeći najbliž</w:t>
      </w:r>
      <w:r w:rsidR="006E2052">
        <w:t>i</w:t>
      </w:r>
      <w:r w:rsidR="005B04FC">
        <w:t xml:space="preserve"> 2x2 kocka</w:t>
      </w:r>
      <w:r>
        <w:t xml:space="preserve">. </w:t>
      </w:r>
      <w:r w:rsidR="00001B94">
        <w:t xml:space="preserve">Postoji mogućnost da sustavu smeta sjena kocke jer </w:t>
      </w:r>
      <w:r w:rsidR="00A263C1">
        <w:t xml:space="preserve">trening podatci ne sadrže sjenu </w:t>
      </w:r>
      <w:r w:rsidR="00001B94">
        <w:t>osim na dugmadima.</w:t>
      </w:r>
    </w:p>
    <w:p w14:paraId="2D397EF7" w14:textId="2D0F17D8" w:rsidR="00001B94" w:rsidRDefault="00001B94" w:rsidP="00F06E50">
      <w:r>
        <w:t>Za sliku 4.5. mreža kaže s puno većom pouzdanošću da se radi o LEGO kocki model 3001.</w:t>
      </w:r>
    </w:p>
    <w:p w14:paraId="5761A315" w14:textId="77777777" w:rsidR="00526E70" w:rsidRDefault="00001B94" w:rsidP="00001B94">
      <w:pPr>
        <w:jc w:val="center"/>
      </w:pPr>
      <w:r>
        <w:rPr>
          <w:noProof/>
        </w:rPr>
        <w:drawing>
          <wp:inline distT="0" distB="0" distL="0" distR="0" wp14:anchorId="2EFE21B0" wp14:editId="73BAD276">
            <wp:extent cx="130492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BE33AF5" w14:textId="09979034" w:rsidR="00001B94" w:rsidRDefault="00001B94" w:rsidP="00001B94">
      <w:pPr>
        <w:jc w:val="center"/>
      </w:pPr>
      <w:r w:rsidRPr="00001B94">
        <w:rPr>
          <w:b/>
          <w:bCs/>
        </w:rPr>
        <w:t>Slika 4.5.</w:t>
      </w:r>
      <w:r>
        <w:t xml:space="preserve"> LEGO kocka model 3001</w:t>
      </w:r>
    </w:p>
    <w:p w14:paraId="1683BE42" w14:textId="2000028D" w:rsidR="00526E70" w:rsidRDefault="00526E70" w:rsidP="00001B94">
      <w:pPr>
        <w:jc w:val="center"/>
      </w:pPr>
      <w:r>
        <w:rPr>
          <w:noProof/>
          <w:lang w:val="en-US"/>
        </w:rPr>
        <mc:AlternateContent>
          <mc:Choice Requires="wps">
            <w:drawing>
              <wp:inline distT="0" distB="0" distL="0" distR="0" wp14:anchorId="78CF0811" wp14:editId="3944CD6F">
                <wp:extent cx="5731510" cy="1162050"/>
                <wp:effectExtent l="0" t="0" r="2540" b="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wps:txbx>
                      <wps:bodyPr rot="0" vert="horz" wrap="square" lIns="0" tIns="0" rIns="0" bIns="0" anchor="t" anchorCtr="0">
                        <a:noAutofit/>
                      </wps:bodyPr>
                    </wps:wsp>
                  </a:graphicData>
                </a:graphic>
              </wp:inline>
            </w:drawing>
          </mc:Choice>
          <mc:Fallback>
            <w:pict>
              <v:shape w14:anchorId="78CF0811" id="Text Box 51" o:spid="_x0000_s1033"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v:textbox>
                <w10:anchorlock/>
              </v:shape>
            </w:pict>
          </mc:Fallback>
        </mc:AlternateContent>
      </w:r>
    </w:p>
    <w:p w14:paraId="76332E58" w14:textId="6C09789E" w:rsidR="00B35625" w:rsidRDefault="0009129F" w:rsidP="0009129F">
      <w:r>
        <w:lastRenderedPageBreak/>
        <w:t xml:space="preserve">Jedna mogućnost boljeg rada na ovoj slici </w:t>
      </w:r>
      <w:r w:rsidR="005B30E1">
        <w:t>je razlika objekta i pozadine, sa svijetlim objektom i tamnijom pozadinom, jer dobiva pouzdanost od 96% za klasu 3001.</w:t>
      </w:r>
      <w:r w:rsidR="006F16FA">
        <w:t xml:space="preserve"> Ovo pravilo ne vrijedi uvijek, jer na sljedećem primjeru je mreža loše ocijenila o kojoj se kocki radi.</w:t>
      </w:r>
    </w:p>
    <w:p w14:paraId="42653F88" w14:textId="66541F9A" w:rsidR="006F16FA" w:rsidRDefault="006F16FA" w:rsidP="006F16FA">
      <w:pPr>
        <w:jc w:val="center"/>
      </w:pPr>
      <w:r>
        <w:rPr>
          <w:noProof/>
        </w:rPr>
        <w:drawing>
          <wp:inline distT="0" distB="0" distL="0" distR="0" wp14:anchorId="71F792F0" wp14:editId="4A00888A">
            <wp:extent cx="1304925" cy="1304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444D4B3C" w14:textId="620A059F" w:rsidR="006F16FA" w:rsidRDefault="006F16FA" w:rsidP="006F16FA">
      <w:pPr>
        <w:jc w:val="center"/>
      </w:pPr>
      <w:r w:rsidRPr="006F16FA">
        <w:rPr>
          <w:b/>
          <w:bCs/>
        </w:rPr>
        <w:t>Slika 4.7.</w:t>
      </w:r>
      <w:r>
        <w:t xml:space="preserve"> LEGO kocka model 3003</w:t>
      </w:r>
    </w:p>
    <w:p w14:paraId="35869A53" w14:textId="2ECD8D05" w:rsidR="006F16FA" w:rsidRDefault="006F16FA" w:rsidP="006F16FA">
      <w:r>
        <w:rPr>
          <w:noProof/>
          <w:lang w:val="en-US"/>
        </w:rPr>
        <mc:AlternateContent>
          <mc:Choice Requires="wps">
            <w:drawing>
              <wp:inline distT="0" distB="0" distL="0" distR="0" wp14:anchorId="577725AD" wp14:editId="35C42CD5">
                <wp:extent cx="5731510" cy="1162050"/>
                <wp:effectExtent l="0" t="0" r="254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wps:txbx>
                      <wps:bodyPr rot="0" vert="horz" wrap="square" lIns="0" tIns="0" rIns="0" bIns="0" anchor="t" anchorCtr="0">
                        <a:noAutofit/>
                      </wps:bodyPr>
                    </wps:wsp>
                  </a:graphicData>
                </a:graphic>
              </wp:inline>
            </w:drawing>
          </mc:Choice>
          <mc:Fallback>
            <w:pict>
              <v:shape w14:anchorId="577725AD" id="Text Box 56" o:spid="_x0000_s1034"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S2QYnB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v:textbox>
                <w10:anchorlock/>
              </v:shape>
            </w:pict>
          </mc:Fallback>
        </mc:AlternateContent>
      </w:r>
    </w:p>
    <w:p w14:paraId="1EA7C5C6" w14:textId="733CFA4F" w:rsidR="006F16FA" w:rsidRPr="00F65456" w:rsidRDefault="00CC15D1" w:rsidP="006F16FA">
      <w:r>
        <w:t>Točna klasa je dobila tek 27% vjerojatnosti, dok najviše ocijenjena klasa ima 40%. Razlika od 13% ali kad se gleda najveća vjerojatnost mreža je</w:t>
      </w:r>
      <w:r w:rsidR="008D5736">
        <w:t xml:space="preserve"> loše predvidjela</w:t>
      </w:r>
      <w:r>
        <w:t>.</w:t>
      </w:r>
    </w:p>
    <w:p w14:paraId="0055F751" w14:textId="1F86B853" w:rsidR="00B31077" w:rsidRDefault="00B31077" w:rsidP="00637E59">
      <w:pPr>
        <w:pStyle w:val="Heading2"/>
        <w:numPr>
          <w:ilvl w:val="1"/>
          <w:numId w:val="13"/>
        </w:numPr>
      </w:pPr>
      <w:bookmarkStart w:id="13" w:name="_Toc81904625"/>
      <w:r>
        <w:t>Ispitivanje funkcionalnosti sustava</w:t>
      </w:r>
      <w:bookmarkEnd w:id="13"/>
    </w:p>
    <w:p w14:paraId="0E59F929" w14:textId="5A45E18F" w:rsidR="00F4593F" w:rsidRDefault="00C75F73" w:rsidP="00C75F73">
      <w:pPr>
        <w:ind w:firstLine="709"/>
      </w:pPr>
      <w:r>
        <w:t>Dobivena mreža bi, po teoriji, trebala biti otporna na pomake objekta po slici i promijeni boje.</w:t>
      </w:r>
      <w:r w:rsidR="00E20566">
        <w:t xml:space="preserve"> Tijekom stvaranja ulaznih slika preko </w:t>
      </w:r>
      <w:r w:rsidR="00E20566" w:rsidRPr="00E20566">
        <w:rPr>
          <w:i/>
          <w:iCs/>
        </w:rPr>
        <w:t>ImageDataGenerator</w:t>
      </w:r>
      <w:r w:rsidR="00E20566">
        <w:t>a</w:t>
      </w:r>
      <w:r w:rsidR="00643378">
        <w:t xml:space="preserve"> u slici 3.5. dani su argumenti za afine transformacije, koje uključuje i pomak horizontalno i vertikalno. Otpornost na boje bi trebalo doći iz činjenice da se koriste nasumične boje u generiranju sintetičkih podataka, u nadi da će dobivena mreža naučiti ignorirati boje i koncentrirati se na rubove i oblike. U sljedeć</w:t>
      </w:r>
      <w:r w:rsidR="00AF6C6E">
        <w:t xml:space="preserve">a tri </w:t>
      </w:r>
      <w:r w:rsidR="00643378">
        <w:t>primjera će se istražiti dali je dobivena mreža otporna na takve promjene.</w:t>
      </w:r>
    </w:p>
    <w:p w14:paraId="5E191407" w14:textId="77777777" w:rsidR="002E41CD" w:rsidRDefault="002E41CD" w:rsidP="00C75F73">
      <w:pPr>
        <w:ind w:firstLine="709"/>
      </w:pPr>
    </w:p>
    <w:p w14:paraId="7B9BE012" w14:textId="77777777" w:rsidR="00643378" w:rsidRPr="00E20566" w:rsidRDefault="00643378" w:rsidP="00BE2290"/>
    <w:p w14:paraId="1FA34043" w14:textId="76E7AE6B" w:rsidR="00E20566" w:rsidRDefault="00E20566" w:rsidP="00910816">
      <w:pPr>
        <w:jc w:val="center"/>
      </w:pPr>
      <w:r w:rsidRPr="00E20566">
        <w:rPr>
          <w:noProof/>
        </w:rPr>
        <w:lastRenderedPageBreak/>
        <w:drawing>
          <wp:inline distT="0" distB="0" distL="0" distR="0" wp14:anchorId="402BDA13" wp14:editId="3AF952DD">
            <wp:extent cx="2124075" cy="192051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7880" cy="1923958"/>
                    </a:xfrm>
                    <a:prstGeom prst="rect">
                      <a:avLst/>
                    </a:prstGeom>
                  </pic:spPr>
                </pic:pic>
              </a:graphicData>
            </a:graphic>
          </wp:inline>
        </w:drawing>
      </w:r>
      <w:r w:rsidR="00910816" w:rsidRPr="00910816">
        <w:rPr>
          <w:noProof/>
        </w:rPr>
        <w:drawing>
          <wp:inline distT="0" distB="0" distL="0" distR="0" wp14:anchorId="7D7A4D6F" wp14:editId="7BE0B22F">
            <wp:extent cx="1551071"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3410" cy="1736164"/>
                    </a:xfrm>
                    <a:prstGeom prst="rect">
                      <a:avLst/>
                    </a:prstGeom>
                  </pic:spPr>
                </pic:pic>
              </a:graphicData>
            </a:graphic>
          </wp:inline>
        </w:drawing>
      </w:r>
      <w:r w:rsidR="00910816" w:rsidRPr="00910816">
        <w:rPr>
          <w:noProof/>
        </w:rPr>
        <w:drawing>
          <wp:inline distT="0" distB="0" distL="0" distR="0" wp14:anchorId="1C6E162E" wp14:editId="3286CC5E">
            <wp:extent cx="1831843" cy="1743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5899" cy="1746935"/>
                    </a:xfrm>
                    <a:prstGeom prst="rect">
                      <a:avLst/>
                    </a:prstGeom>
                  </pic:spPr>
                </pic:pic>
              </a:graphicData>
            </a:graphic>
          </wp:inline>
        </w:drawing>
      </w:r>
    </w:p>
    <w:p w14:paraId="311B30B0" w14:textId="05CAAEC3" w:rsidR="00686E23" w:rsidRDefault="00686E23" w:rsidP="00686E23">
      <w:pPr>
        <w:tabs>
          <w:tab w:val="left" w:pos="1843"/>
          <w:tab w:val="left" w:pos="4678"/>
          <w:tab w:val="left" w:pos="7371"/>
        </w:tabs>
        <w:jc w:val="left"/>
      </w:pPr>
      <w:r>
        <w:tab/>
        <w:t>a)</w:t>
      </w:r>
      <w:r>
        <w:tab/>
        <w:t>b)</w:t>
      </w:r>
      <w:r>
        <w:tab/>
        <w:t>c)</w:t>
      </w:r>
    </w:p>
    <w:p w14:paraId="29BF9F2B" w14:textId="53C6BD7C" w:rsidR="00910816" w:rsidRDefault="00910816" w:rsidP="00910816">
      <w:pPr>
        <w:jc w:val="center"/>
      </w:pPr>
      <w:r w:rsidRPr="00910816">
        <w:rPr>
          <w:b/>
          <w:bCs/>
        </w:rPr>
        <w:t>Slika 4.9.</w:t>
      </w:r>
      <w:r>
        <w:t xml:space="preserve"> LEGO kocka 3010 a) pomaknuta u lijevo, b) pomaknuta prema gore desno, c) pomaknuta prema dolje</w:t>
      </w:r>
    </w:p>
    <w:p w14:paraId="476197A0" w14:textId="0A730620" w:rsidR="00F27FCB" w:rsidRDefault="00F27FCB" w:rsidP="00E20566">
      <w:r>
        <w:rPr>
          <w:noProof/>
          <w:lang w:val="en-US"/>
        </w:rPr>
        <mc:AlternateContent>
          <mc:Choice Requires="wps">
            <w:drawing>
              <wp:inline distT="0" distB="0" distL="0" distR="0" wp14:anchorId="13E65B97" wp14:editId="036A63AA">
                <wp:extent cx="5731510" cy="2714625"/>
                <wp:effectExtent l="0" t="0" r="2540" b="952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71462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wps:txbx>
                      <wps:bodyPr rot="0" vert="horz" wrap="square" lIns="0" tIns="0" rIns="0" bIns="0" anchor="t" anchorCtr="0">
                        <a:noAutofit/>
                      </wps:bodyPr>
                    </wps:wsp>
                  </a:graphicData>
                </a:graphic>
              </wp:inline>
            </w:drawing>
          </mc:Choice>
          <mc:Fallback>
            <w:pict>
              <v:shape w14:anchorId="13E65B97" id="Text Box 58" o:spid="_x0000_s1035" type="#_x0000_t202" style="width:451.3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v:textbox>
                <w10:anchorlock/>
              </v:shape>
            </w:pict>
          </mc:Fallback>
        </mc:AlternateContent>
      </w:r>
    </w:p>
    <w:p w14:paraId="79BEA7ED" w14:textId="1C48A022" w:rsidR="00910816" w:rsidRDefault="0080390F" w:rsidP="00E20566">
      <w:r>
        <w:t>Dobivena mreža daje visok postotak vjerojatnosti za pomaknute slike, 98% za slik</w:t>
      </w:r>
      <w:r w:rsidR="00B0220C">
        <w:t>u</w:t>
      </w:r>
      <w:r>
        <w:t xml:space="preserve"> 4.9. a), 87% za </w:t>
      </w:r>
      <w:r w:rsidR="00D45819">
        <w:t xml:space="preserve">sliku 4.9. </w:t>
      </w:r>
      <w:r>
        <w:t xml:space="preserve">b) i 77% za </w:t>
      </w:r>
      <w:r w:rsidR="00D45819">
        <w:t xml:space="preserve">sliku 4.9. </w:t>
      </w:r>
      <w:r>
        <w:t>c).</w:t>
      </w:r>
    </w:p>
    <w:p w14:paraId="6096422B" w14:textId="7F755C16" w:rsidR="00874EBA" w:rsidRDefault="00874EBA" w:rsidP="00E20566"/>
    <w:p w14:paraId="545AAA7B" w14:textId="354B1F81" w:rsidR="00874EBA" w:rsidRDefault="00874EBA" w:rsidP="00E20566"/>
    <w:p w14:paraId="1E046425" w14:textId="77777777" w:rsidR="00874EBA" w:rsidRDefault="00874EBA" w:rsidP="00E20566"/>
    <w:p w14:paraId="33EF19C5" w14:textId="7EFFE04B" w:rsidR="00BC1769" w:rsidRDefault="00BF36AF" w:rsidP="008E2D07">
      <w:pPr>
        <w:jc w:val="center"/>
      </w:pPr>
      <w:r>
        <w:rPr>
          <w:noProof/>
        </w:rPr>
        <w:lastRenderedPageBreak/>
        <w:drawing>
          <wp:inline distT="0" distB="0" distL="0" distR="0" wp14:anchorId="30D4C896" wp14:editId="6E1FE819">
            <wp:extent cx="1300409" cy="1300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3C322082" wp14:editId="424416E4">
            <wp:extent cx="1300409" cy="1300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2A542513" wp14:editId="791F14FA">
            <wp:extent cx="1300409" cy="130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11FFB55B" wp14:editId="19DD30CA">
            <wp:extent cx="1300409" cy="13004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0409" cy="1300409"/>
                    </a:xfrm>
                    <a:prstGeom prst="rect">
                      <a:avLst/>
                    </a:prstGeom>
                  </pic:spPr>
                </pic:pic>
              </a:graphicData>
            </a:graphic>
          </wp:inline>
        </w:drawing>
      </w:r>
    </w:p>
    <w:p w14:paraId="0507A7CC" w14:textId="23CB3CB4" w:rsidR="003B0ED5" w:rsidRPr="003B0ED5" w:rsidRDefault="003B0ED5" w:rsidP="003B0ED5">
      <w:pPr>
        <w:tabs>
          <w:tab w:val="left" w:pos="1276"/>
          <w:tab w:val="left" w:pos="3402"/>
          <w:tab w:val="left" w:pos="5529"/>
          <w:tab w:val="left" w:pos="7513"/>
        </w:tabs>
        <w:jc w:val="left"/>
      </w:pPr>
      <w:r>
        <w:tab/>
        <w:t>a)</w:t>
      </w:r>
      <w:r>
        <w:tab/>
        <w:t>b)</w:t>
      </w:r>
      <w:r>
        <w:tab/>
        <w:t>c)</w:t>
      </w:r>
      <w:r>
        <w:tab/>
        <w:t>d)</w:t>
      </w:r>
    </w:p>
    <w:p w14:paraId="236F9847" w14:textId="1154B6DD" w:rsidR="008E2D07" w:rsidRDefault="008E2D07" w:rsidP="00C02E63">
      <w:pPr>
        <w:jc w:val="center"/>
      </w:pPr>
      <w:r w:rsidRPr="005C43EA">
        <w:rPr>
          <w:b/>
          <w:bCs/>
        </w:rPr>
        <w:t>Slika 4.11.</w:t>
      </w:r>
      <w:r>
        <w:t xml:space="preserve"> </w:t>
      </w:r>
      <w:r w:rsidR="005C43EA">
        <w:t>LEGO kock</w:t>
      </w:r>
      <w:r w:rsidR="00C02E63">
        <w:t>a</w:t>
      </w:r>
      <w:r w:rsidR="005C43EA">
        <w:t xml:space="preserve"> 3024 a) originalna boja, b)</w:t>
      </w:r>
      <w:r w:rsidR="00BF36AF">
        <w:t xml:space="preserve"> </w:t>
      </w:r>
      <w:r w:rsidR="00D10BFD">
        <w:t>zamjena crvenog i plavog kanala</w:t>
      </w:r>
      <w:r w:rsidR="00BF36AF">
        <w:t xml:space="preserve">, </w:t>
      </w:r>
      <w:r w:rsidR="00DE1B28">
        <w:br/>
      </w:r>
      <w:r w:rsidR="00BF36AF">
        <w:t xml:space="preserve">c) </w:t>
      </w:r>
      <w:r w:rsidR="00D10BFD">
        <w:t xml:space="preserve">zamjena crvenog i </w:t>
      </w:r>
      <w:r w:rsidR="00D10BFD">
        <w:t>zelenog</w:t>
      </w:r>
      <w:r w:rsidR="00D10BFD">
        <w:t xml:space="preserve"> kanala</w:t>
      </w:r>
      <w:r w:rsidR="00BF36AF">
        <w:t xml:space="preserve">, d) </w:t>
      </w:r>
      <w:r w:rsidR="00D10BFD">
        <w:t>slika</w:t>
      </w:r>
      <w:r w:rsidR="00BC5847">
        <w:t xml:space="preserve"> pretvorena</w:t>
      </w:r>
      <w:r w:rsidR="00D10BFD">
        <w:t xml:space="preserve"> u siv</w:t>
      </w:r>
      <w:r w:rsidR="00BC5847">
        <w:t>e</w:t>
      </w:r>
      <w:r w:rsidR="00D10BFD">
        <w:t xml:space="preserve"> tonov</w:t>
      </w:r>
      <w:r w:rsidR="00BC5847">
        <w:t>e</w:t>
      </w:r>
    </w:p>
    <w:p w14:paraId="0ECD48FB" w14:textId="502CFA0D" w:rsidR="00050E46" w:rsidRDefault="00DB3951" w:rsidP="00050E46">
      <w:r>
        <w:rPr>
          <w:noProof/>
          <w:lang w:val="en-US"/>
        </w:rPr>
        <mc:AlternateContent>
          <mc:Choice Requires="wps">
            <w:drawing>
              <wp:inline distT="0" distB="0" distL="0" distR="0" wp14:anchorId="7A6C39D0" wp14:editId="3AB51680">
                <wp:extent cx="5731510" cy="3495675"/>
                <wp:effectExtent l="0" t="0" r="2540" b="952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956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wps:txbx>
                      <wps:bodyPr rot="0" vert="horz" wrap="square" lIns="0" tIns="0" rIns="0" bIns="0" anchor="t" anchorCtr="0">
                        <a:noAutofit/>
                      </wps:bodyPr>
                    </wps:wsp>
                  </a:graphicData>
                </a:graphic>
              </wp:inline>
            </w:drawing>
          </mc:Choice>
          <mc:Fallback>
            <w:pict>
              <v:shape w14:anchorId="7A6C39D0" id="Text Box 66" o:spid="_x0000_s1036" type="#_x0000_t202" style="width:451.3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v:textbox>
                <w10:anchorlock/>
              </v:shape>
            </w:pict>
          </mc:Fallback>
        </mc:AlternateContent>
      </w:r>
    </w:p>
    <w:p w14:paraId="68819E7C" w14:textId="42A2FCB6" w:rsidR="007E15BD" w:rsidRPr="00F4593F" w:rsidRDefault="00D867D5" w:rsidP="00050E46">
      <w:r>
        <w:t xml:space="preserve">Za originalnu sliku je dobiven točan rezultat s 76% vjerojatnosti. Mijenjanjem crvenog i plavog kanala dobije se 42% vjerojatnosti </w:t>
      </w:r>
      <w:r w:rsidR="00B43056">
        <w:t>što je i dalje najveći postotak predviđanja</w:t>
      </w:r>
      <w:r>
        <w:t xml:space="preserve">. Mijenjanje crvenog i zelenog kanala uzrokuje netočan rezultat gdje točna klasa dobiva samo 18% vjerojatnosti, ali predviđena klasa se razlikuje samo u debljini (predviđena je 1x1 kocka, a ne ploča). Slika u sivim tonovima je dobila najbolji rezultat sa 81% vjerojatnosti predviđanja. </w:t>
      </w:r>
    </w:p>
    <w:p w14:paraId="1F8A01F3" w14:textId="38C83A11" w:rsidR="00F4593F" w:rsidRDefault="00B31077" w:rsidP="00637E59">
      <w:pPr>
        <w:pStyle w:val="Heading2"/>
        <w:numPr>
          <w:ilvl w:val="1"/>
          <w:numId w:val="13"/>
        </w:numPr>
      </w:pPr>
      <w:bookmarkStart w:id="14" w:name="_Toc81904626"/>
      <w:r>
        <w:t>Analiza rezultata</w:t>
      </w:r>
      <w:bookmarkEnd w:id="14"/>
    </w:p>
    <w:p w14:paraId="782C3F3C" w14:textId="0D30B6F7" w:rsidR="008362F9" w:rsidRDefault="000152C8" w:rsidP="00E94559">
      <w:pPr>
        <w:ind w:firstLine="709"/>
      </w:pPr>
      <w:r>
        <w:t>Sve slike korištene u 4. poglavlju su ručno uslikane</w:t>
      </w:r>
      <w:r w:rsidR="00DD75B2">
        <w:t>. Uslikane su s 1 megapiksel rezolucijom za najgori mogući rezultat (moderne kamere, čak i u mobilnim uređajima podržavaju više od 10 meg</w:t>
      </w:r>
      <w:r w:rsidR="00E108CF">
        <w:t>a</w:t>
      </w:r>
      <w:r w:rsidR="00DD75B2">
        <w:t xml:space="preserve">piksela inače). Dobivaju se slike relativno loše kvalitete s lagano </w:t>
      </w:r>
      <w:r w:rsidR="00DD75B2">
        <w:lastRenderedPageBreak/>
        <w:t>zamućenim rubovima LEGO kocaka</w:t>
      </w:r>
      <w:r w:rsidR="008362F9">
        <w:t>, što predstavlja izazov dobivenoj mreži da otkrije odgovarajuće rubove i oblike za predviđanje.</w:t>
      </w:r>
      <w:r w:rsidR="00C6598C">
        <w:t xml:space="preserve"> Sve slike se nalaze u github repozitoriju.</w:t>
      </w:r>
    </w:p>
    <w:p w14:paraId="74685F96" w14:textId="41BAF809" w:rsidR="004F48D1" w:rsidRDefault="008362F9" w:rsidP="008362F9">
      <w:r>
        <w:t>U po</w:t>
      </w:r>
      <w:r w:rsidR="002B7160">
        <w:t>t</w:t>
      </w:r>
      <w:r>
        <w:t xml:space="preserve">poglavlju 4.1. predstavljene </w:t>
      </w:r>
      <w:r w:rsidR="00FE3142">
        <w:t xml:space="preserve">su </w:t>
      </w:r>
      <w:r>
        <w:t xml:space="preserve">slike i njihova predviđanja preko dobivene mreže. Vidljivo je </w:t>
      </w:r>
      <w:r w:rsidR="00B55ED0">
        <w:t>preko</w:t>
      </w:r>
      <w:r>
        <w:t xml:space="preserve"> rezultat</w:t>
      </w:r>
      <w:r w:rsidR="00B55ED0">
        <w:t>a</w:t>
      </w:r>
      <w:r>
        <w:t xml:space="preserve"> da </w:t>
      </w:r>
      <w:r w:rsidR="00E37F58">
        <w:t xml:space="preserve">se </w:t>
      </w:r>
      <w:r>
        <w:t>dobivene vjerojatnosti ne podudaraju s vjerojatnostima nad sintetičkim podatcima</w:t>
      </w:r>
      <w:r w:rsidR="00565AE5">
        <w:t>. S</w:t>
      </w:r>
      <w:r>
        <w:t>lika 4.5. je postigla zadovoljavajući rezultat, dok slika 4.3. je postigla točan rezultat samo zato što je njena vjerojatnost najveća s 36% dok sljedeća klasa (2x2 kocka) je dobila 32% vjerojatnosti.</w:t>
      </w:r>
      <w:r w:rsidR="00F65612">
        <w:t xml:space="preserve"> Kod </w:t>
      </w:r>
      <w:r w:rsidR="007D7487">
        <w:t>prevrnute</w:t>
      </w:r>
      <w:r w:rsidR="00F65612">
        <w:t xml:space="preserve"> LEGO kocke 2x2 dobilo je pogrešan rezultat s time da točna klasa nije ni na drugom mjestu, prvo mjesto je netočna klasa 3298 s 40%, sljedeća klasa je netočna klasa 3001 s 27% vjerojatnosti, sljedeća je opet netočna klasa 3037 s 18%, i tek onda je točna klasa sa samo 12% vjerojatnosti. Moguće da je tu smetala boja LEGO kocke, u podatcima za treniranje ne postoje narančaste kocke.</w:t>
      </w:r>
    </w:p>
    <w:p w14:paraId="0DC2C546" w14:textId="77777777" w:rsidR="00441580" w:rsidRDefault="002E41CD" w:rsidP="008362F9">
      <w:r>
        <w:t>Dalje</w:t>
      </w:r>
      <w:r w:rsidR="006408E9">
        <w:t>,</w:t>
      </w:r>
      <w:r>
        <w:t xml:space="preserve"> u po</w:t>
      </w:r>
      <w:r w:rsidR="006408E9">
        <w:t>t</w:t>
      </w:r>
      <w:r>
        <w:t>poglavlju 4.2.</w:t>
      </w:r>
      <w:r w:rsidR="00CA122C">
        <w:t xml:space="preserve"> </w:t>
      </w:r>
      <w:r w:rsidR="00645557">
        <w:t>su korištene dvije jednostavne slike</w:t>
      </w:r>
      <w:r>
        <w:t xml:space="preserve"> jasno vidljivih modela za </w:t>
      </w:r>
      <w:r w:rsidR="005E3726">
        <w:t xml:space="preserve">provjeru </w:t>
      </w:r>
      <w:r>
        <w:t>otpornost</w:t>
      </w:r>
      <w:r w:rsidR="005E3726">
        <w:t>i</w:t>
      </w:r>
      <w:r>
        <w:t xml:space="preserve"> mreže nad pomicanjem gledanog objekta</w:t>
      </w:r>
      <w:r w:rsidR="00232B6F">
        <w:t xml:space="preserve"> u okviru</w:t>
      </w:r>
      <w:r>
        <w:t xml:space="preserve"> i </w:t>
      </w:r>
      <w:r w:rsidR="00BE4D72">
        <w:t>promjena boja</w:t>
      </w:r>
      <w:r>
        <w:t xml:space="preserve">. </w:t>
      </w:r>
    </w:p>
    <w:p w14:paraId="5D8B3C0C" w14:textId="153AD9D0" w:rsidR="00BE2EA4" w:rsidRDefault="002E41CD" w:rsidP="008362F9">
      <w:r>
        <w:t xml:space="preserve">U prvom ispitivanju je uzeta slika LEGO kocke modela 3010 i pomicana je u tri smjera. U prvoj slici je diralo lijevi rub ali je i dalje dobro predvidjelo klasu LEGO kocke. U drugoj slici </w:t>
      </w:r>
      <w:r w:rsidR="000C4F0C">
        <w:t>je pomaknuto prema gore, s time da se jedan dio slike ods</w:t>
      </w:r>
      <w:r w:rsidR="00E5377A">
        <w:t>i</w:t>
      </w:r>
      <w:r w:rsidR="000C4F0C">
        <w:t>ječe u procesu</w:t>
      </w:r>
      <w:r w:rsidR="00451515">
        <w:t>.</w:t>
      </w:r>
      <w:r w:rsidR="000C4F0C">
        <w:t xml:space="preserve"> </w:t>
      </w:r>
      <w:r w:rsidR="00451515">
        <w:t>T</w:t>
      </w:r>
      <w:r w:rsidR="000C4F0C">
        <w:t xml:space="preserve">o nije upitno za rad mreže jer joj ne smetaju nedostajući podatci na nekim od ulaza (podatci veći od ulaza ruše program). Druga slika je dobila lošije predviđanje, 87% </w:t>
      </w:r>
      <w:r w:rsidR="00D4357F">
        <w:t>naspram</w:t>
      </w:r>
      <w:r w:rsidR="000C4F0C">
        <w:t xml:space="preserve"> 98%</w:t>
      </w:r>
      <w:r w:rsidR="00053A53">
        <w:t xml:space="preserve"> vjerojatnosti</w:t>
      </w:r>
      <w:r w:rsidR="000C4F0C">
        <w:t xml:space="preserve"> prve slike. Treća slika je pomaknuta prema dolje, isto s </w:t>
      </w:r>
      <w:r w:rsidR="00887E3C">
        <w:t>odsječenim</w:t>
      </w:r>
      <w:r w:rsidR="000C4F0C">
        <w:t xml:space="preserve"> dijelom</w:t>
      </w:r>
      <w:r w:rsidR="00443E83">
        <w:t xml:space="preserve"> i</w:t>
      </w:r>
      <w:r w:rsidR="000C4F0C">
        <w:t xml:space="preserve"> ona je dala još lošije rezultate s</w:t>
      </w:r>
      <w:r w:rsidR="00A53AD9">
        <w:t>a</w:t>
      </w:r>
      <w:r w:rsidR="000C4F0C">
        <w:t xml:space="preserve"> 77%</w:t>
      </w:r>
      <w:r w:rsidR="00443E83">
        <w:t xml:space="preserve"> dobivene vjerojatnosti</w:t>
      </w:r>
      <w:r w:rsidR="000C4F0C">
        <w:t>.</w:t>
      </w:r>
    </w:p>
    <w:p w14:paraId="098CD5E7" w14:textId="73F5A45B" w:rsidR="002E41CD" w:rsidRDefault="000C4F0C" w:rsidP="008362F9">
      <w:r>
        <w:t>Postoji mogućnost da nedostatak ulaza negativno utječe na predviđanje, ali to nema puno smisla jer prvo treba slika proći kroz 5 blokova konvolucije prije nego li može doći do blokova gusto povezanih neurona</w:t>
      </w:r>
      <w:r w:rsidR="00C01D84">
        <w:t xml:space="preserve"> koje sadrže </w:t>
      </w:r>
      <w:r w:rsidR="008D1DD7">
        <w:t xml:space="preserve">trenirane </w:t>
      </w:r>
      <w:r w:rsidR="00C01D84">
        <w:t>težine</w:t>
      </w:r>
      <w:r w:rsidR="00490C30">
        <w:t>.</w:t>
      </w:r>
      <w:r>
        <w:t xml:space="preserve"> </w:t>
      </w:r>
      <w:r w:rsidR="00490C30">
        <w:t>K</w:t>
      </w:r>
      <w:r>
        <w:t>od neurona bi smetalo nedostatak ulaza dok konvolucija i dalje radi bez problem</w:t>
      </w:r>
      <w:r w:rsidR="00490C30">
        <w:t>a jer kako se smanjuje veličina filtra a povećava broj filtara, smanjuje se utjecaj „izgubljenih“ podataka u kasnijim slojevima koji</w:t>
      </w:r>
      <w:r w:rsidR="006B20CF">
        <w:t xml:space="preserve"> imaju</w:t>
      </w:r>
      <w:r w:rsidR="00490C30">
        <w:t xml:space="preserve"> filtre veličine 6x6</w:t>
      </w:r>
      <w:r w:rsidR="00630DEC">
        <w:t xml:space="preserve">, gdje je teško primijetiti </w:t>
      </w:r>
      <w:r w:rsidR="00BE2EA4">
        <w:t xml:space="preserve">takav </w:t>
      </w:r>
      <w:r w:rsidR="00630DEC">
        <w:t>nedostatak podataka</w:t>
      </w:r>
      <w:r w:rsidR="00490C30">
        <w:t>.</w:t>
      </w:r>
    </w:p>
    <w:p w14:paraId="538373B8" w14:textId="4DA7033D" w:rsidR="00822C76" w:rsidRDefault="002C0F90" w:rsidP="008362F9">
      <w:r>
        <w:t>Drugo</w:t>
      </w:r>
      <w:r w:rsidR="00822C76">
        <w:t xml:space="preserve"> ispitivanje je u vezi mijenjanja boja iste slike tijekom predviđanja. Dana je originalna slika LEGO kocke 3024 crvene boje za najveći učinak prilikom mijenjanja kanala boje. Originalna slika dobiva drugi najbolji rezultat od 76% vjerojatnosti. Sljedeće dvije slike su dobile 42%</w:t>
      </w:r>
      <w:r w:rsidR="0027627F">
        <w:t xml:space="preserve"> (crvena u plavu)</w:t>
      </w:r>
      <w:r w:rsidR="00822C76">
        <w:t xml:space="preserve"> i 18%</w:t>
      </w:r>
      <w:r w:rsidR="0027627F">
        <w:t xml:space="preserve"> (crvena u zelenu)</w:t>
      </w:r>
      <w:r w:rsidR="00A76E04">
        <w:t>.</w:t>
      </w:r>
      <w:r w:rsidR="00822C76">
        <w:t xml:space="preserve"> </w:t>
      </w:r>
      <w:r w:rsidR="00A76E04">
        <w:t>M</w:t>
      </w:r>
      <w:r w:rsidR="00822C76">
        <w:t>ijenjanje boje cijele okoline</w:t>
      </w:r>
      <w:r w:rsidR="00C54E5A">
        <w:t>,</w:t>
      </w:r>
      <w:r w:rsidR="00822C76">
        <w:t xml:space="preserve"> a ne samo objekta, možda </w:t>
      </w:r>
      <w:r w:rsidR="00C72740">
        <w:t xml:space="preserve">utječe na </w:t>
      </w:r>
      <w:r w:rsidR="00822C76">
        <w:t>dobivenu mrežu</w:t>
      </w:r>
      <w:r w:rsidR="00C72740">
        <w:t>. L</w:t>
      </w:r>
      <w:r w:rsidR="00822C76">
        <w:t>agano promijenjena boja papira kojoj su sada isto zamijenjeni kanali boja</w:t>
      </w:r>
      <w:r w:rsidR="00C72740">
        <w:t xml:space="preserve"> možda uzrokuje probleme tijekom predviđanja</w:t>
      </w:r>
      <w:r w:rsidR="00822C76">
        <w:t xml:space="preserve">. Takve sitne razlike </w:t>
      </w:r>
      <w:r w:rsidR="00822C76">
        <w:lastRenderedPageBreak/>
        <w:t>nisu uopće vidljive ljudskom oku, ali umjetna neuronska mreža, koja rukuje s takvim podatcima, može primijetiti te sitne razlike i dobiti utjecaj na predviđanje. Zadnja slika gdje je originalna slika pretvorena u sive tonove je dobila najbolje rezultate od svih danih slika za to ispitivanje s 81% vjerojatnosti. Moguće je da se rezultati mreže mogu poboljšati tako da se sve slike za treniranje pretvore u slike sivih tonova, ali tu postoji mogući problem detekcije rubova po boji</w:t>
      </w:r>
      <w:r w:rsidR="003D0460">
        <w:t>.</w:t>
      </w:r>
      <w:r w:rsidR="00822C76">
        <w:t xml:space="preserve"> </w:t>
      </w:r>
      <w:r w:rsidR="003D0460">
        <w:t>N</w:t>
      </w:r>
      <w:r w:rsidR="00B37FE6">
        <w:t>pr.</w:t>
      </w:r>
      <w:r w:rsidR="00822C76">
        <w:t xml:space="preserve"> lakše je otkriti crvenu LEGO kocku na smeđem drvenom stolu</w:t>
      </w:r>
      <w:r w:rsidR="005B09AE">
        <w:t xml:space="preserve"> kao po </w:t>
      </w:r>
      <w:r w:rsidR="00940778">
        <w:t>sli</w:t>
      </w:r>
      <w:r w:rsidR="005B09AE">
        <w:t>ci</w:t>
      </w:r>
      <w:r w:rsidR="00940778">
        <w:t xml:space="preserve"> 4.13. a)</w:t>
      </w:r>
      <w:r w:rsidR="00822C76">
        <w:t xml:space="preserve"> nego da se slika pretvori u sive tonove što može smetati detekciji točnih rubova </w:t>
      </w:r>
      <w:r w:rsidR="00894625">
        <w:t>zbog sličnosti boja</w:t>
      </w:r>
      <w:r w:rsidR="008E34E7">
        <w:t>. N</w:t>
      </w:r>
      <w:r w:rsidR="00940778">
        <w:t>a slici 4.13. b) se vidi da</w:t>
      </w:r>
      <w:r w:rsidR="002D7864">
        <w:t xml:space="preserve"> je smeđa boja slična crvenoj u sivim tonovima</w:t>
      </w:r>
      <w:r w:rsidR="00822C76">
        <w:t xml:space="preserve">, što bi </w:t>
      </w:r>
      <w:r w:rsidR="008275D8">
        <w:t xml:space="preserve">možda </w:t>
      </w:r>
      <w:r w:rsidR="00822C76">
        <w:t>uzrokovalo smetnj</w:t>
      </w:r>
      <w:r w:rsidR="00736CDF">
        <w:t>e mreži</w:t>
      </w:r>
      <w:r w:rsidR="008275D8">
        <w:t xml:space="preserve"> tijekom detekcije rubova koje bi inače bilo lakše </w:t>
      </w:r>
      <w:r w:rsidR="002A5523">
        <w:t>prebroditi</w:t>
      </w:r>
      <w:r w:rsidR="008275D8">
        <w:t xml:space="preserve"> da postoje sva tri </w:t>
      </w:r>
      <w:r w:rsidR="00884768">
        <w:t xml:space="preserve">originalna </w:t>
      </w:r>
      <w:r w:rsidR="008275D8">
        <w:t>kanala boj</w:t>
      </w:r>
      <w:r w:rsidR="00210807">
        <w:t>e</w:t>
      </w:r>
      <w:r w:rsidR="00822C76">
        <w:t>.</w:t>
      </w:r>
    </w:p>
    <w:p w14:paraId="77356DB5" w14:textId="1486C8A8" w:rsidR="00F46907" w:rsidRDefault="00F46907" w:rsidP="00F46907">
      <w:pPr>
        <w:jc w:val="center"/>
        <w:rPr>
          <w:noProof/>
        </w:rPr>
      </w:pPr>
      <w:r w:rsidRPr="00F46907">
        <w:rPr>
          <w:noProof/>
        </w:rPr>
        <w:drawing>
          <wp:inline distT="0" distB="0" distL="0" distR="0" wp14:anchorId="21D72EE4" wp14:editId="248EDA13">
            <wp:extent cx="2678400" cy="2700000"/>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8400" cy="2700000"/>
                    </a:xfrm>
                    <a:prstGeom prst="rect">
                      <a:avLst/>
                    </a:prstGeom>
                  </pic:spPr>
                </pic:pic>
              </a:graphicData>
            </a:graphic>
          </wp:inline>
        </w:drawing>
      </w:r>
      <w:r w:rsidRPr="00F46907">
        <w:rPr>
          <w:noProof/>
        </w:rPr>
        <w:t xml:space="preserve"> </w:t>
      </w:r>
      <w:r w:rsidRPr="00F46907">
        <w:rPr>
          <w:noProof/>
        </w:rPr>
        <w:drawing>
          <wp:inline distT="0" distB="0" distL="0" distR="0" wp14:anchorId="1DDF4201" wp14:editId="1750DEFA">
            <wp:extent cx="2678400" cy="2700000"/>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8400" cy="2700000"/>
                    </a:xfrm>
                    <a:prstGeom prst="rect">
                      <a:avLst/>
                    </a:prstGeom>
                  </pic:spPr>
                </pic:pic>
              </a:graphicData>
            </a:graphic>
          </wp:inline>
        </w:drawing>
      </w:r>
    </w:p>
    <w:p w14:paraId="11CC927A" w14:textId="329227C0" w:rsidR="00F46907" w:rsidRDefault="00F46907" w:rsidP="00F46907">
      <w:pPr>
        <w:tabs>
          <w:tab w:val="left" w:pos="2268"/>
          <w:tab w:val="left" w:pos="6521"/>
        </w:tabs>
        <w:jc w:val="left"/>
        <w:rPr>
          <w:noProof/>
        </w:rPr>
      </w:pPr>
      <w:r>
        <w:rPr>
          <w:noProof/>
        </w:rPr>
        <w:tab/>
        <w:t>a)</w:t>
      </w:r>
      <w:r>
        <w:rPr>
          <w:noProof/>
        </w:rPr>
        <w:tab/>
        <w:t>b)</w:t>
      </w:r>
    </w:p>
    <w:p w14:paraId="01E6DBC9" w14:textId="57E9F066" w:rsidR="00F46907" w:rsidRPr="004F48D1" w:rsidRDefault="00F46907" w:rsidP="00F46907">
      <w:pPr>
        <w:jc w:val="center"/>
      </w:pPr>
      <w:r w:rsidRPr="00F46907">
        <w:rPr>
          <w:b/>
          <w:bCs/>
          <w:noProof/>
        </w:rPr>
        <w:t>Slika 4.13.</w:t>
      </w:r>
      <w:r>
        <w:rPr>
          <w:noProof/>
        </w:rPr>
        <w:t xml:space="preserve"> Prikaz koncepta smetnje crvenih objekata nad smeđom pozadinom prilikom pretvaranja slike u sive tonove, a) originalna slika LEGO kocke 3001 na smeđoj pozadini, b) slika pretvorena u sive tonove</w:t>
      </w:r>
    </w:p>
    <w:p w14:paraId="356F48EA" w14:textId="3DB941B2" w:rsidR="00FE4918" w:rsidRDefault="009037FD" w:rsidP="009037FD">
      <w:r>
        <w:t xml:space="preserve">Uzevši sve točke dosad navedene u obzir, može se reći da je </w:t>
      </w:r>
      <w:r w:rsidR="00A82340">
        <w:t>donekle</w:t>
      </w:r>
      <w:r>
        <w:t xml:space="preserve"> uspješno pr</w:t>
      </w:r>
      <w:r w:rsidR="00A82340">
        <w:t>o</w:t>
      </w:r>
      <w:r>
        <w:t>veden</w:t>
      </w:r>
      <w:r w:rsidR="001D4B59">
        <w:t xml:space="preserve"> pr</w:t>
      </w:r>
      <w:r w:rsidR="003D588C">
        <w:t>ijenos</w:t>
      </w:r>
      <w:r>
        <w:t xml:space="preserve"> praznina među domenama (engl. </w:t>
      </w:r>
      <w:r w:rsidR="00075B99">
        <w:rPr>
          <w:i/>
          <w:iCs/>
        </w:rPr>
        <w:t xml:space="preserve">translate the </w:t>
      </w:r>
      <w:r>
        <w:rPr>
          <w:i/>
          <w:iCs/>
        </w:rPr>
        <w:t>domain gap</w:t>
      </w:r>
      <w:r>
        <w:t>) između dobivenih sintetičkih podataka nad kojima se mreža trenirala i realnim uslikanim podatcima. Uzevši u obzir da je jedino realno u trening podatcima isječene pozadine, a i one su nasumično odabrane</w:t>
      </w:r>
      <w:r w:rsidR="00AB3828">
        <w:t xml:space="preserve"> i zamućene</w:t>
      </w:r>
      <w:r>
        <w:t xml:space="preserve"> što može smetati generalizaciji ako par slika zaredom dobije sličnu pozadinu (iako na 20 slika od preko 1000x1000 rezolucije ta vjerojatnost je malena)</w:t>
      </w:r>
      <w:r w:rsidR="00633196">
        <w:t xml:space="preserve">. </w:t>
      </w:r>
      <w:r w:rsidR="001A0016">
        <w:t>D</w:t>
      </w:r>
      <w:r>
        <w:t>obivena mreža daje zadovoljavajuće rezultate nad stvarnim podatcima</w:t>
      </w:r>
      <w:r w:rsidR="009507B1">
        <w:t xml:space="preserve"> kad nije nikada bila trenirana nad stvarnim </w:t>
      </w:r>
      <w:r w:rsidR="009507B1">
        <w:lastRenderedPageBreak/>
        <w:t>podatcima</w:t>
      </w:r>
      <w:r>
        <w:t>.</w:t>
      </w:r>
      <w:r w:rsidR="00FE4918">
        <w:t xml:space="preserve"> Od svih uslikanih slika koje se nalaze u </w:t>
      </w:r>
      <w:r w:rsidR="00FE4918">
        <w:rPr>
          <w:i/>
          <w:iCs/>
        </w:rPr>
        <w:t>test_images</w:t>
      </w:r>
      <w:r w:rsidR="00FE4918">
        <w:t xml:space="preserve"> folderu na github repozitoriju, tek 40-50% uspije zadovoljavajuće predvidjeti. Sljedećih 10% slika nezadovoljavajuće predviđa gdje je dobro predvidjelo klasu modela ali sa niskom vjerojatnošću (&lt;50%). Ostatak slika je uporno loše predviđalo kao LEGO 2x4 kocke 3001 i</w:t>
      </w:r>
      <w:r w:rsidR="00465D01">
        <w:t>li</w:t>
      </w:r>
      <w:r w:rsidR="00FE4918">
        <w:t xml:space="preserve"> LEGO kocka kormilo 2340</w:t>
      </w:r>
      <w:r w:rsidR="00551E40">
        <w:t>.</w:t>
      </w:r>
      <w:r w:rsidR="00465D01">
        <w:t xml:space="preserve"> Moguće</w:t>
      </w:r>
      <w:r w:rsidR="0058285F">
        <w:t xml:space="preserve"> je</w:t>
      </w:r>
      <w:r w:rsidR="00465D01">
        <w:t xml:space="preserve"> da predviđa kormilo zbog velike površine koju sadrži na strani, pa kad mreža vidi sličnu površinu na danoj slici, aktiviraju se pripadajući neuroni za kormilo.</w:t>
      </w:r>
    </w:p>
    <w:p w14:paraId="479ED35C" w14:textId="76690199" w:rsidR="00F4593F" w:rsidRDefault="00F4593F" w:rsidP="009037FD">
      <w:r>
        <w:br w:type="page"/>
      </w:r>
    </w:p>
    <w:p w14:paraId="49CA7248" w14:textId="67DED887" w:rsidR="000E1F43" w:rsidRPr="000E1F43" w:rsidRDefault="00D443A1" w:rsidP="00573556">
      <w:pPr>
        <w:pStyle w:val="Heading1"/>
        <w:numPr>
          <w:ilvl w:val="0"/>
          <w:numId w:val="13"/>
        </w:numPr>
      </w:pPr>
      <w:bookmarkStart w:id="15" w:name="_Toc81904627"/>
      <w:r>
        <w:lastRenderedPageBreak/>
        <w:t>Z</w:t>
      </w:r>
      <w:r w:rsidR="00230573">
        <w:t>AKLJUČAK</w:t>
      </w:r>
      <w:bookmarkEnd w:id="15"/>
    </w:p>
    <w:p w14:paraId="12977A5E" w14:textId="1F4AE7D2" w:rsidR="004C7042" w:rsidRDefault="00F15D3E" w:rsidP="00DF329B">
      <w:pPr>
        <w:ind w:firstLine="45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w:t>
      </w:r>
      <w:r w:rsidR="00712C54">
        <w:t>.</w:t>
      </w:r>
      <w:r w:rsidR="00542FA0">
        <w:t xml:space="preserve"> </w:t>
      </w:r>
      <w:r w:rsidR="00712C54">
        <w:t>O</w:t>
      </w:r>
      <w:r w:rsidR="00542FA0">
        <w:t>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Westova mreža</w:t>
      </w:r>
      <w:r>
        <w:t>.</w:t>
      </w:r>
    </w:p>
    <w:p w14:paraId="35F22EB5" w14:textId="311F409A" w:rsidR="00E54F6F" w:rsidRDefault="00E54F6F" w:rsidP="00DA70BF">
      <w:r>
        <w:t xml:space="preserve">Za svrhe ovog rada gdje je konačno odabrana duboka umjetna neuronska mreža </w:t>
      </w:r>
      <w:r w:rsidR="00664271">
        <w:t>zasnivana</w:t>
      </w:r>
      <w:r>
        <w:t xml:space="preserve"> nad prijenosnim učenjem od VGG16 mreže kao trenutno rješenje, mreža je dala relativno brzo treniranje za dostupan hardver</w:t>
      </w:r>
      <w:r w:rsidR="007035F4">
        <w:t xml:space="preserve"> i</w:t>
      </w:r>
      <w:r>
        <w:t xml:space="preserve"> ispunila je očekivane rezultate </w:t>
      </w:r>
      <w:r w:rsidR="0005443C">
        <w:t>s</w:t>
      </w:r>
      <w:r>
        <w:t>a</w:t>
      </w:r>
      <w:r w:rsidR="0005443C">
        <w:t xml:space="preserve"> umjereno</w:t>
      </w:r>
      <w:r>
        <w:t xml:space="preserve"> kvalitetnim prepoznavanjem danih slika LEGO kocaka</w:t>
      </w:r>
      <w:r w:rsidR="0005443C">
        <w:t>, nailazi na poteškoće kod teško zamućenih slika</w:t>
      </w:r>
      <w:r>
        <w:t>.</w:t>
      </w:r>
    </w:p>
    <w:p w14:paraId="028DB95D" w14:textId="77777777" w:rsidR="00856431" w:rsidRDefault="00856431" w:rsidP="00DA70BF">
      <w:r>
        <w:t>Postoje moguća poboljšanja sustava:</w:t>
      </w:r>
    </w:p>
    <w:p w14:paraId="75876154" w14:textId="092B3958" w:rsidR="00856431" w:rsidRDefault="00856431" w:rsidP="00856431">
      <w:pPr>
        <w:pStyle w:val="ListParagraph"/>
        <w:numPr>
          <w:ilvl w:val="3"/>
          <w:numId w:val="2"/>
        </w:numPr>
        <w:ind w:left="426"/>
      </w:pPr>
      <w:r>
        <w:t>kompliciranije mreže se mogu koristiti ako se koristi jači stroj za treniranje</w:t>
      </w:r>
      <w:r w:rsidR="00564623">
        <w:t>,</w:t>
      </w:r>
      <w:r w:rsidR="00FC736A">
        <w:t xml:space="preserve"> za ovaj rad je korištena grafička kartica AMD</w:t>
      </w:r>
      <w:r>
        <w:t xml:space="preserve"> RX580 4G</w:t>
      </w:r>
      <w:r w:rsidR="00FC736A">
        <w:t>B i procesor</w:t>
      </w:r>
      <w:r>
        <w:t xml:space="preserve"> AMD FX-8350</w:t>
      </w:r>
      <w:r w:rsidR="00FC736A">
        <w:t xml:space="preserve"> sa sustavnom memorijom od</w:t>
      </w:r>
      <w:r w:rsidR="00E26C84">
        <w:t xml:space="preserve"> 8GB DDR3</w:t>
      </w:r>
      <w:r w:rsidR="00FC736A">
        <w:t>.</w:t>
      </w:r>
      <w:r>
        <w:t xml:space="preserve"> </w:t>
      </w:r>
      <w:r w:rsidR="00FC736A">
        <w:t>O</w:t>
      </w:r>
      <w:r>
        <w:t>ptimalno bi bilo s više jačih NVIDIA grafičkih kartica</w:t>
      </w:r>
      <w:r w:rsidR="00E26C84">
        <w:t xml:space="preserve"> većeg VRAM kapaciteta </w:t>
      </w:r>
      <w:r w:rsidR="00455076">
        <w:t>i</w:t>
      </w:r>
      <w:r w:rsidR="00E26C84">
        <w:t xml:space="preserve"> procesor istog ranga ili jači s više sustavne memorije, barem 16GB DDR4</w:t>
      </w:r>
      <w:r w:rsidR="00D74945">
        <w:t xml:space="preserve"> ili DDR5</w:t>
      </w:r>
    </w:p>
    <w:p w14:paraId="7CB40FD1" w14:textId="116CDA4C"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w:t>
      </w:r>
      <w:r w:rsidR="00D63FA2">
        <w:t>npr.</w:t>
      </w:r>
      <w:r w:rsidR="00E20B68">
        <w:t xml:space="preserve"> </w:t>
      </w:r>
      <w:r>
        <w:t xml:space="preserve">90° odmaknuta po nekoj osi da uslika stranu modela) </w:t>
      </w:r>
      <w:r w:rsidR="00A102D5">
        <w:t>i</w:t>
      </w:r>
      <w:r>
        <w:t xml:space="preserve"> time uklanja problem mreže ovog rada </w:t>
      </w:r>
      <w:r w:rsidR="00503870">
        <w:t>te</w:t>
      </w:r>
      <w:r>
        <w:t xml:space="preserve"> postiže mogućnost dobivanja performansi od više nego 95% točnosti (dok s jednim ulazom s pokojom greškom</w:t>
      </w:r>
      <w:r w:rsidR="00F847DB">
        <w:t xml:space="preserve"> </w:t>
      </w:r>
      <w:r w:rsidR="008F0DD7">
        <w:t>se dobiva</w:t>
      </w:r>
      <w:r>
        <w:t xml:space="preserve"> maksimalno 85-90%</w:t>
      </w:r>
      <w:r w:rsidR="001862FC">
        <w:t xml:space="preserve"> nad sintetičkim podatcima</w:t>
      </w:r>
      <w:r>
        <w:t>)</w:t>
      </w:r>
    </w:p>
    <w:p w14:paraId="37634666" w14:textId="509A2F99" w:rsidR="000E1F43" w:rsidRDefault="005B688E" w:rsidP="00856431">
      <w:pPr>
        <w:pStyle w:val="ListParagraph"/>
        <w:numPr>
          <w:ilvl w:val="3"/>
          <w:numId w:val="2"/>
        </w:numPr>
        <w:ind w:left="426"/>
      </w:pPr>
      <w:r>
        <w:t xml:space="preserve">alternativa prethodnog poboljšanja je da se isti objekt snima, </w:t>
      </w:r>
      <w:r w:rsidR="00B37FE6">
        <w:t>npr.</w:t>
      </w:r>
      <w:r>
        <w:t xml:space="preserve"> mobilnom aplikacijom koja detektira model kocke na kameri tako da za svaki model uzme više „uzoraka“ te nad njima čini predviđanja. </w:t>
      </w:r>
      <w:r w:rsidR="008F59AF">
        <w:t>Na kraju se nad predviđanjima glasa koja je klasa točna.</w:t>
      </w:r>
    </w:p>
    <w:p w14:paraId="1F90763B" w14:textId="7D08B23B" w:rsidR="002A519E" w:rsidRDefault="00163A96" w:rsidP="000E1F43">
      <w:r>
        <w:lastRenderedPageBreak/>
        <w:t>Doprinos ovog rada bi bilo znanje da postoji isplata za ulaganje vremena u istraživanju podataka (u ovom slučaju istraživanje značajki LEGO kocaka, njihovim mogućim problemima i rješenja za te probleme)</w:t>
      </w:r>
      <w:r w:rsidR="003D49BA">
        <w:t xml:space="preserve">. </w:t>
      </w:r>
      <w:r w:rsidR="006B7CBB">
        <w:t xml:space="preserve">Može se prilagoditi </w:t>
      </w:r>
      <w:r>
        <w:t>dubok</w:t>
      </w:r>
      <w:r w:rsidR="006B7CBB">
        <w:t>a</w:t>
      </w:r>
      <w:r>
        <w:t xml:space="preserve"> umjetn</w:t>
      </w:r>
      <w:r w:rsidR="006B7CBB">
        <w:t>a</w:t>
      </w:r>
      <w:r>
        <w:t xml:space="preserve"> neuronsk</w:t>
      </w:r>
      <w:r w:rsidR="006B7CBB">
        <w:t>a</w:t>
      </w:r>
      <w:r>
        <w:t xml:space="preserve"> mreža </w:t>
      </w:r>
      <w:r w:rsidR="003D49BA">
        <w:t>za</w:t>
      </w:r>
      <w:r>
        <w:t xml:space="preserve"> korist klasifikacij</w:t>
      </w:r>
      <w:r w:rsidR="005E66C7">
        <w:t>e sličnih objekata</w:t>
      </w:r>
      <w:r w:rsidR="00503884">
        <w:t>,</w:t>
      </w:r>
      <w:r w:rsidR="003B2B61">
        <w:t xml:space="preserve"> </w:t>
      </w:r>
      <w:r w:rsidR="00490FB6">
        <w:t>kao</w:t>
      </w:r>
      <w:r w:rsidR="003B2B61">
        <w:t xml:space="preserve"> </w:t>
      </w:r>
      <w:r w:rsidR="00B37FE6">
        <w:t>npr.</w:t>
      </w:r>
      <w:r w:rsidR="003B2B61">
        <w:t xml:space="preserve"> druge igračke, elektroničk</w:t>
      </w:r>
      <w:r w:rsidR="00485243">
        <w:t>e</w:t>
      </w:r>
      <w:r w:rsidR="003B2B61">
        <w:t xml:space="preserve"> kompon</w:t>
      </w:r>
      <w:r w:rsidR="00485243">
        <w:t>ente</w:t>
      </w:r>
      <w:r w:rsidR="003B2B61">
        <w:t xml:space="preserve"> (prepoznavanje vrijednosti otpornika</w:t>
      </w:r>
      <w:r w:rsidR="00B62C9E">
        <w:t>, modela integriranih krugova, itd.</w:t>
      </w:r>
      <w:r w:rsidR="003B2B61">
        <w:t>)</w:t>
      </w:r>
      <w:r w:rsidR="00077A17">
        <w:t>, dijelova za sastavljanje u automatiziranoj strojarnici i slično</w:t>
      </w:r>
      <w:r w:rsidR="005E66C7">
        <w:t xml:space="preserve">. </w:t>
      </w:r>
      <w:r w:rsidR="00966068">
        <w:t>Z</w:t>
      </w:r>
      <w:r w:rsidR="005E66C7">
        <w:t>a ovaj rad postoji već fizičko rješenje u obliku Jacquesseovog i West</w:t>
      </w:r>
      <w:r w:rsidR="0007145D">
        <w:t>ov</w:t>
      </w:r>
      <w:r w:rsidR="005E66C7">
        <w:t>og stroja za sortiranje</w:t>
      </w:r>
      <w:r w:rsidR="007035F4">
        <w:t xml:space="preserve"> </w:t>
      </w:r>
      <w:r w:rsidR="0033191B">
        <w:t>te</w:t>
      </w:r>
      <w:r w:rsidR="005E66C7">
        <w:t xml:space="preserve"> na Kaggle stranici sa skupom podataka Hazelzeta postoji mnoštvo korisnika koji su isprobali i uspješno kreirali neku vrstu mreže za prepoznavanje LEGO kocaka</w:t>
      </w:r>
      <w:r w:rsidR="0070230E">
        <w:t xml:space="preserve"> (nepoznate su performanse nad realnim slikama)</w:t>
      </w:r>
      <w:r w:rsidR="005E66C7">
        <w:t>.</w:t>
      </w:r>
    </w:p>
    <w:p w14:paraId="1E4AD9F0" w14:textId="7D8D144E" w:rsidR="00BA5B94" w:rsidRDefault="00BA5B94" w:rsidP="000E1F43">
      <w:r>
        <w:t>Koristeći jednostavne korake i bolji hardver</w:t>
      </w:r>
      <w:r w:rsidR="00A042A3">
        <w:t>,</w:t>
      </w:r>
      <w:r>
        <w:t xml:space="preserve"> svakome je moguće </w:t>
      </w:r>
      <w:r w:rsidR="00A042A3">
        <w:t xml:space="preserve">da </w:t>
      </w:r>
      <w:r>
        <w:t>se uputi u klasifikaciju slika za neki željeni objekt koristeći programska rješenja koje je znanstvena zajednica razvijala zadnjih 20 godina u obliku Pythona, Tensorflowa i Kerasa</w:t>
      </w:r>
      <w:r w:rsidR="002A519E">
        <w:t>.</w:t>
      </w:r>
    </w:p>
    <w:p w14:paraId="497F9261" w14:textId="4B65C442"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w:t>
      </w:r>
      <w:r w:rsidR="007035F4">
        <w:t xml:space="preserve"> i</w:t>
      </w:r>
      <w:r w:rsidR="00EA7B3E">
        <w:t xml:space="preserve"> pri razumijevanju procesa treni</w:t>
      </w:r>
      <w:r w:rsidR="002B6309">
        <w:t>ranja</w:t>
      </w:r>
      <w:r w:rsidR="00EA7B3E">
        <w:t xml:space="preserve">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6" w:name="_Toc81904628"/>
      <w:r>
        <w:lastRenderedPageBreak/>
        <w:t>PRIZNANJA</w:t>
      </w:r>
      <w:bookmarkEnd w:id="16"/>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42A39DCA" w:rsidR="007246F4" w:rsidRDefault="007246F4" w:rsidP="007246F4">
      <w:r>
        <w:t xml:space="preserve">Po pravilima poštene igre (engl. </w:t>
      </w:r>
      <w:r>
        <w:rPr>
          <w:i/>
          <w:iCs/>
        </w:rPr>
        <w:t>fair play</w:t>
      </w:r>
      <w:r>
        <w:t>) LEGO™ zahtjeva da se na neautoriziranim radovima ne koristi LEGO™ logo</w:t>
      </w:r>
      <w:r w:rsidR="007035F4">
        <w:t xml:space="preserve"> i</w:t>
      </w:r>
      <w:r>
        <w:t xml:space="preserv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7" w:name="_Toc81904629"/>
      <w:r>
        <w:lastRenderedPageBreak/>
        <w:t>LITERATURA</w:t>
      </w:r>
      <w:bookmarkEnd w:id="17"/>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18"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41" w:history="1">
        <w:r w:rsidR="00167174" w:rsidRPr="00DF2B21">
          <w:rPr>
            <w:rStyle w:val="Hyperlink"/>
            <w:noProof/>
          </w:rPr>
          <w:t>https://commons.wikimedia.org/wiki/File:Neuron3.png</w:t>
        </w:r>
      </w:hyperlink>
    </w:p>
    <w:bookmarkEnd w:id="18"/>
    <w:p w14:paraId="006386D9" w14:textId="120E9A18" w:rsidR="00DC3549" w:rsidRDefault="001B2D39" w:rsidP="00E4757E">
      <w:pPr>
        <w:spacing w:line="240" w:lineRule="auto"/>
        <w:ind w:left="426" w:hanging="426"/>
        <w:jc w:val="left"/>
        <w:rPr>
          <w:noProof/>
        </w:rPr>
      </w:pPr>
      <w:r>
        <w:rPr>
          <w:noProof/>
        </w:rPr>
        <w:t>[2]</w:t>
      </w:r>
      <w:r w:rsidR="00F96179">
        <w:rPr>
          <w:noProof/>
        </w:rPr>
        <w:t xml:space="preserve"> </w:t>
      </w:r>
      <w:bookmarkStart w:id="19"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olovoz</w:t>
      </w:r>
      <w:r w:rsidR="00D7793E">
        <w:rPr>
          <w:noProof/>
        </w:rPr>
        <w:t>oza</w:t>
      </w:r>
      <w:r w:rsidR="00167174">
        <w:rPr>
          <w:noProof/>
        </w:rPr>
        <w:t xml:space="preserve"> 2017., dostupno na: </w:t>
      </w:r>
      <w:hyperlink r:id="rId42" w:history="1">
        <w:r w:rsidR="00167174" w:rsidRPr="00DF2B21">
          <w:rPr>
            <w:rStyle w:val="Hyperlink"/>
            <w:noProof/>
          </w:rPr>
          <w:t>https://towardsdatascience.com/a-gentle-introduction-to-neural-networks-series-part-1-2b90b87795bc</w:t>
        </w:r>
      </w:hyperlink>
      <w:bookmarkEnd w:id="19"/>
    </w:p>
    <w:p w14:paraId="3C7535B2" w14:textId="7B05FDB0" w:rsidR="00E4757E" w:rsidRDefault="00E4757E" w:rsidP="00E4757E">
      <w:pPr>
        <w:spacing w:line="240" w:lineRule="auto"/>
        <w:ind w:left="426" w:hanging="426"/>
        <w:jc w:val="left"/>
        <w:rPr>
          <w:noProof/>
        </w:rPr>
      </w:pPr>
      <w:r>
        <w:rPr>
          <w:noProof/>
        </w:rPr>
        <w:t xml:space="preserve">[3] </w:t>
      </w:r>
      <w:bookmarkStart w:id="20"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43" w:history="1">
        <w:r w:rsidR="00787709" w:rsidRPr="00787709">
          <w:rPr>
            <w:rStyle w:val="Hyperlink"/>
            <w:noProof/>
          </w:rPr>
          <w:t>http://didattica.cs.unicam.it/lib/exe/fetch.php?media=didattica:magistrale:kebi:ay_1718:ke-11_neural_networks.pdf</w:t>
        </w:r>
      </w:hyperlink>
      <w:bookmarkEnd w:id="20"/>
    </w:p>
    <w:p w14:paraId="71D19A08" w14:textId="4C0A8581" w:rsidR="00787709" w:rsidRDefault="00787709" w:rsidP="00E4757E">
      <w:pPr>
        <w:spacing w:line="240" w:lineRule="auto"/>
        <w:ind w:left="426" w:hanging="426"/>
        <w:jc w:val="left"/>
        <w:rPr>
          <w:rStyle w:val="Hyperlink"/>
          <w:noProof/>
        </w:rPr>
      </w:pPr>
      <w:r>
        <w:rPr>
          <w:noProof/>
        </w:rPr>
        <w:t xml:space="preserve">[4] </w:t>
      </w:r>
      <w:bookmarkStart w:id="21" w:name="a4"/>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44"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bookmarkEnd w:id="21"/>
    </w:p>
    <w:p w14:paraId="4AB08612" w14:textId="4221EBE3" w:rsidR="00CB6729" w:rsidRDefault="00CB6729" w:rsidP="0002387B">
      <w:pPr>
        <w:spacing w:line="240" w:lineRule="auto"/>
        <w:ind w:left="426" w:hanging="426"/>
        <w:jc w:val="left"/>
        <w:rPr>
          <w:rStyle w:val="Hyperlink"/>
          <w:noProof/>
        </w:rPr>
      </w:pPr>
      <w:bookmarkStart w:id="22" w:name="a5_1"/>
      <w:r>
        <w:rPr>
          <w:rStyle w:val="Hyperlink"/>
          <w:noProof/>
        </w:rPr>
        <w:t xml:space="preserve">[5] </w:t>
      </w:r>
      <w:r w:rsidRPr="00CB6729">
        <w:rPr>
          <w:rStyle w:val="Hyperlink"/>
          <w:noProof/>
        </w:rPr>
        <w:t>S</w:t>
      </w:r>
      <w:r>
        <w:rPr>
          <w:rStyle w:val="Hyperlink"/>
          <w:noProof/>
        </w:rPr>
        <w:t>.</w:t>
      </w:r>
      <w:r w:rsidRPr="00CB6729">
        <w:rPr>
          <w:rStyle w:val="Hyperlink"/>
          <w:noProof/>
        </w:rPr>
        <w:t xml:space="preserve"> Sankaranarayanan</w:t>
      </w:r>
      <w:r>
        <w:rPr>
          <w:rStyle w:val="Hyperlink"/>
          <w:noProof/>
        </w:rPr>
        <w:t xml:space="preserve">, </w:t>
      </w:r>
      <w:r w:rsidRPr="00CB6729">
        <w:rPr>
          <w:rStyle w:val="Hyperlink"/>
          <w:noProof/>
        </w:rPr>
        <w:t>Y</w:t>
      </w:r>
      <w:r>
        <w:rPr>
          <w:rStyle w:val="Hyperlink"/>
          <w:noProof/>
        </w:rPr>
        <w:t>.</w:t>
      </w:r>
      <w:r w:rsidRPr="00CB6729">
        <w:rPr>
          <w:rStyle w:val="Hyperlink"/>
          <w:noProof/>
        </w:rPr>
        <w:t xml:space="preserve"> Balaji</w:t>
      </w:r>
      <w:r>
        <w:rPr>
          <w:rStyle w:val="Hyperlink"/>
          <w:noProof/>
        </w:rPr>
        <w:t xml:space="preserve">, </w:t>
      </w:r>
      <w:r w:rsidRPr="00CB6729">
        <w:rPr>
          <w:rStyle w:val="Hyperlink"/>
          <w:noProof/>
        </w:rPr>
        <w:t>A</w:t>
      </w:r>
      <w:r>
        <w:rPr>
          <w:rStyle w:val="Hyperlink"/>
          <w:noProof/>
        </w:rPr>
        <w:t>.</w:t>
      </w:r>
      <w:r w:rsidRPr="00CB6729">
        <w:rPr>
          <w:rStyle w:val="Hyperlink"/>
          <w:noProof/>
        </w:rPr>
        <w:t xml:space="preserve"> Jain</w:t>
      </w:r>
      <w:r>
        <w:rPr>
          <w:rStyle w:val="Hyperlink"/>
          <w:noProof/>
        </w:rPr>
        <w:t>,</w:t>
      </w:r>
      <w:r w:rsidRPr="00CB6729">
        <w:rPr>
          <w:rStyle w:val="Hyperlink"/>
          <w:noProof/>
        </w:rPr>
        <w:t xml:space="preserve"> S</w:t>
      </w:r>
      <w:r>
        <w:rPr>
          <w:rStyle w:val="Hyperlink"/>
          <w:noProof/>
        </w:rPr>
        <w:t>.</w:t>
      </w:r>
      <w:r w:rsidRPr="00CB6729">
        <w:rPr>
          <w:rStyle w:val="Hyperlink"/>
          <w:noProof/>
        </w:rPr>
        <w:t xml:space="preserve"> N</w:t>
      </w:r>
      <w:r>
        <w:rPr>
          <w:rStyle w:val="Hyperlink"/>
          <w:noProof/>
        </w:rPr>
        <w:t>.</w:t>
      </w:r>
      <w:r w:rsidRPr="00CB6729">
        <w:rPr>
          <w:rStyle w:val="Hyperlink"/>
          <w:noProof/>
        </w:rPr>
        <w:t xml:space="preserve"> Lim, R</w:t>
      </w:r>
      <w:r w:rsidR="0002387B">
        <w:rPr>
          <w:rStyle w:val="Hyperlink"/>
          <w:noProof/>
        </w:rPr>
        <w:t>.</w:t>
      </w:r>
      <w:r w:rsidRPr="00CB6729">
        <w:rPr>
          <w:rStyle w:val="Hyperlink"/>
          <w:noProof/>
        </w:rPr>
        <w:t xml:space="preserve"> Chellappa</w:t>
      </w:r>
      <w:r w:rsidR="0002387B">
        <w:rPr>
          <w:rStyle w:val="Hyperlink"/>
          <w:noProof/>
        </w:rPr>
        <w:t>, „L</w:t>
      </w:r>
      <w:r w:rsidR="0002387B" w:rsidRPr="0002387B">
        <w:rPr>
          <w:rStyle w:val="Hyperlink"/>
          <w:noProof/>
        </w:rPr>
        <w:t>earning from</w:t>
      </w:r>
      <w:r w:rsidR="0002387B">
        <w:rPr>
          <w:rStyle w:val="Hyperlink"/>
          <w:noProof/>
        </w:rPr>
        <w:t xml:space="preserve"> </w:t>
      </w:r>
      <w:r w:rsidR="0002387B" w:rsidRPr="0002387B">
        <w:rPr>
          <w:rStyle w:val="Hyperlink"/>
          <w:noProof/>
        </w:rPr>
        <w:t>Synthetic Data: Addressing Domain Shift for Semantic</w:t>
      </w:r>
      <w:r w:rsidR="0002387B">
        <w:rPr>
          <w:rStyle w:val="Hyperlink"/>
          <w:noProof/>
        </w:rPr>
        <w:t xml:space="preserve"> </w:t>
      </w:r>
      <w:r w:rsidR="0002387B" w:rsidRPr="0002387B">
        <w:rPr>
          <w:rStyle w:val="Hyperlink"/>
          <w:noProof/>
        </w:rPr>
        <w:t>Segmentation</w:t>
      </w:r>
      <w:r w:rsidR="0002387B">
        <w:rPr>
          <w:rStyle w:val="Hyperlink"/>
          <w:noProof/>
        </w:rPr>
        <w:t>“</w:t>
      </w:r>
      <w:r w:rsidR="00A75787">
        <w:rPr>
          <w:rStyle w:val="Hyperlink"/>
          <w:noProof/>
        </w:rPr>
        <w:t xml:space="preserve">, </w:t>
      </w:r>
      <w:r w:rsidR="00A75787" w:rsidRPr="00A75787">
        <w:rPr>
          <w:rStyle w:val="Hyperlink"/>
          <w:noProof/>
        </w:rPr>
        <w:t>arxiv.org</w:t>
      </w:r>
      <w:r w:rsidR="00A75787">
        <w:rPr>
          <w:rStyle w:val="Hyperlink"/>
          <w:noProof/>
        </w:rPr>
        <w:t xml:space="preserve">, 1. travanj 2018., dostupno na: </w:t>
      </w:r>
      <w:hyperlink r:id="rId45" w:history="1">
        <w:r w:rsidR="00A75787" w:rsidRPr="00A75787">
          <w:rPr>
            <w:rStyle w:val="Hyperlink"/>
            <w:noProof/>
          </w:rPr>
          <w:t>https://arxiv.org/pdf/1711.06969v2.pdf</w:t>
        </w:r>
      </w:hyperlink>
      <w:bookmarkEnd w:id="22"/>
    </w:p>
    <w:p w14:paraId="1E939C66" w14:textId="4B5A291C" w:rsidR="00F67A0F" w:rsidRDefault="00F67A0F" w:rsidP="0002387B">
      <w:pPr>
        <w:spacing w:line="240" w:lineRule="auto"/>
        <w:ind w:left="426" w:hanging="426"/>
        <w:jc w:val="left"/>
        <w:rPr>
          <w:noProof/>
        </w:rPr>
      </w:pPr>
      <w:bookmarkStart w:id="23" w:name="a6_1"/>
      <w:r>
        <w:rPr>
          <w:rStyle w:val="Hyperlink"/>
          <w:noProof/>
        </w:rPr>
        <w:t xml:space="preserve">[6] </w:t>
      </w:r>
      <w:r w:rsidR="007D6000" w:rsidRPr="007D6000">
        <w:rPr>
          <w:rStyle w:val="Hyperlink"/>
          <w:noProof/>
        </w:rPr>
        <w:t>R</w:t>
      </w:r>
      <w:r w:rsidR="007D6000">
        <w:rPr>
          <w:rStyle w:val="Hyperlink"/>
          <w:noProof/>
        </w:rPr>
        <w:t>.</w:t>
      </w:r>
      <w:r w:rsidR="007D6000" w:rsidRPr="007D6000">
        <w:rPr>
          <w:rStyle w:val="Hyperlink"/>
          <w:noProof/>
        </w:rPr>
        <w:t xml:space="preserve"> Demush</w:t>
      </w:r>
      <w:r w:rsidR="007D6000">
        <w:rPr>
          <w:rStyle w:val="Hyperlink"/>
          <w:noProof/>
        </w:rPr>
        <w:t>, „</w:t>
      </w:r>
      <w:r w:rsidR="007D6000" w:rsidRPr="007D6000">
        <w:rPr>
          <w:rStyle w:val="Hyperlink"/>
          <w:noProof/>
        </w:rPr>
        <w:t>A Brief History of Computer Vision (and Convolutional Neural Networks)</w:t>
      </w:r>
      <w:r w:rsidR="007D6000">
        <w:rPr>
          <w:rStyle w:val="Hyperlink"/>
          <w:noProof/>
        </w:rPr>
        <w:t xml:space="preserve">“, </w:t>
      </w:r>
      <w:r w:rsidR="007D6000" w:rsidRPr="007D6000">
        <w:rPr>
          <w:rStyle w:val="Hyperlink"/>
          <w:noProof/>
        </w:rPr>
        <w:t>hackernoon.com</w:t>
      </w:r>
      <w:r w:rsidR="007D6000">
        <w:rPr>
          <w:rStyle w:val="Hyperlink"/>
          <w:noProof/>
        </w:rPr>
        <w:t>, 26. veljač</w:t>
      </w:r>
      <w:r w:rsidR="00D7793E">
        <w:rPr>
          <w:rStyle w:val="Hyperlink"/>
          <w:noProof/>
        </w:rPr>
        <w:t>e</w:t>
      </w:r>
      <w:r w:rsidR="007D6000">
        <w:rPr>
          <w:rStyle w:val="Hyperlink"/>
          <w:noProof/>
        </w:rPr>
        <w:t xml:space="preserve"> 2019., dostupno na: </w:t>
      </w:r>
      <w:hyperlink r:id="rId46" w:history="1">
        <w:r w:rsidR="007D6000" w:rsidRPr="007D6000">
          <w:rPr>
            <w:rStyle w:val="Hyperlink"/>
            <w:noProof/>
          </w:rPr>
          <w:t>https://hackernoon.com/a-brief-history-of-computer-vision-and-convolutional-neural-networks-8fe8aacc79f3</w:t>
        </w:r>
      </w:hyperlink>
      <w:bookmarkEnd w:id="23"/>
    </w:p>
    <w:p w14:paraId="65658EF1" w14:textId="714BFB7F" w:rsidR="00CB6729" w:rsidRDefault="005C232B" w:rsidP="00CB6729">
      <w:pPr>
        <w:spacing w:line="240" w:lineRule="auto"/>
        <w:ind w:left="426" w:hanging="426"/>
        <w:jc w:val="left"/>
        <w:rPr>
          <w:noProof/>
        </w:rPr>
      </w:pPr>
      <w:r>
        <w:rPr>
          <w:noProof/>
        </w:rPr>
        <w:t>[</w:t>
      </w:r>
      <w:r w:rsidR="00E67B96">
        <w:rPr>
          <w:noProof/>
        </w:rPr>
        <w:t>7</w:t>
      </w:r>
      <w:r>
        <w:rPr>
          <w:noProof/>
        </w:rPr>
        <w:t xml:space="preserve">] </w:t>
      </w:r>
      <w:bookmarkStart w:id="24" w:name="a5"/>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 Neural Networks</w:t>
      </w:r>
      <w:r w:rsidR="00B80C07">
        <w:rPr>
          <w:noProof/>
        </w:rPr>
        <w:t>“</w:t>
      </w:r>
      <w:r w:rsidR="00F0632A">
        <w:rPr>
          <w:noProof/>
        </w:rPr>
        <w:t xml:space="preserve">, papers.nips.cc, </w:t>
      </w:r>
      <w:r w:rsidR="00AA11DB">
        <w:rPr>
          <w:noProof/>
        </w:rPr>
        <w:t xml:space="preserve">2012., dostupno na: </w:t>
      </w:r>
      <w:hyperlink r:id="rId47" w:history="1">
        <w:r w:rsidR="00AA11DB" w:rsidRPr="00AA11DB">
          <w:rPr>
            <w:rStyle w:val="Hyperlink"/>
            <w:noProof/>
          </w:rPr>
          <w:t>https://papers.nips.cc/paper/2012/file/c399862d3b9d6b76c8436e924a68c45b-Paper.pdf</w:t>
        </w:r>
      </w:hyperlink>
      <w:bookmarkEnd w:id="24"/>
    </w:p>
    <w:p w14:paraId="32B92A82" w14:textId="72DEF938" w:rsidR="00AA11DB" w:rsidRDefault="00AA11DB" w:rsidP="00585CE5">
      <w:pPr>
        <w:spacing w:line="240" w:lineRule="auto"/>
        <w:ind w:left="426" w:hanging="426"/>
        <w:jc w:val="left"/>
        <w:rPr>
          <w:noProof/>
        </w:rPr>
      </w:pPr>
      <w:r>
        <w:rPr>
          <w:noProof/>
        </w:rPr>
        <w:t>[</w:t>
      </w:r>
      <w:r w:rsidR="00E67B96">
        <w:rPr>
          <w:noProof/>
        </w:rPr>
        <w:t>8</w:t>
      </w:r>
      <w:r>
        <w:rPr>
          <w:noProof/>
        </w:rPr>
        <w:t xml:space="preserve">] </w:t>
      </w:r>
      <w:bookmarkStart w:id="25"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48" w:history="1">
        <w:r w:rsidR="00585CE5" w:rsidRPr="00585CE5">
          <w:rPr>
            <w:rStyle w:val="Hyperlink"/>
            <w:noProof/>
          </w:rPr>
          <w:t>https://www.davidpublisher.com/Public/uploads/Contribute/5d5e0535ad919.pdf</w:t>
        </w:r>
      </w:hyperlink>
      <w:bookmarkEnd w:id="25"/>
    </w:p>
    <w:p w14:paraId="3F0BE72B" w14:textId="61AF1EDF" w:rsidR="00B80C07" w:rsidRDefault="00B80C07" w:rsidP="00B80C07">
      <w:pPr>
        <w:spacing w:line="240" w:lineRule="auto"/>
        <w:ind w:left="426" w:hanging="426"/>
        <w:jc w:val="left"/>
        <w:rPr>
          <w:noProof/>
        </w:rPr>
      </w:pPr>
      <w:r>
        <w:rPr>
          <w:noProof/>
        </w:rPr>
        <w:t>[</w:t>
      </w:r>
      <w:r w:rsidR="00E67B96">
        <w:rPr>
          <w:noProof/>
        </w:rPr>
        <w:t>9</w:t>
      </w:r>
      <w:r>
        <w:rPr>
          <w:noProof/>
        </w:rPr>
        <w:t xml:space="preserve">] </w:t>
      </w:r>
      <w:bookmarkStart w:id="26"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r w:rsidR="00D070FC">
        <w:rPr>
          <w:noProof/>
        </w:rPr>
        <w:t xml:space="preserve">arxiv.org, 2018., dostupno na: </w:t>
      </w:r>
      <w:hyperlink r:id="rId49" w:history="1">
        <w:r w:rsidR="00D070FC" w:rsidRPr="00D070FC">
          <w:rPr>
            <w:rStyle w:val="Hyperlink"/>
            <w:noProof/>
          </w:rPr>
          <w:t>https://arxiv.org/pdf/1612.08242.pdf</w:t>
        </w:r>
      </w:hyperlink>
      <w:bookmarkEnd w:id="26"/>
    </w:p>
    <w:p w14:paraId="61F618C0" w14:textId="1FBFFB1C" w:rsidR="00D070FC" w:rsidRDefault="00D070FC" w:rsidP="00B80C07">
      <w:pPr>
        <w:spacing w:line="240" w:lineRule="auto"/>
        <w:ind w:left="426" w:hanging="426"/>
        <w:jc w:val="left"/>
        <w:rPr>
          <w:noProof/>
        </w:rPr>
      </w:pPr>
      <w:r>
        <w:rPr>
          <w:noProof/>
        </w:rPr>
        <w:t>[</w:t>
      </w:r>
      <w:r w:rsidR="00E67B96">
        <w:rPr>
          <w:noProof/>
        </w:rPr>
        <w:t>10</w:t>
      </w:r>
      <w:r>
        <w:rPr>
          <w:noProof/>
        </w:rPr>
        <w:t xml:space="preserve">] </w:t>
      </w:r>
      <w:bookmarkStart w:id="27" w:name="a8"/>
      <w:r>
        <w:rPr>
          <w:noProof/>
        </w:rPr>
        <w:t>„</w:t>
      </w:r>
      <w:r w:rsidRPr="00D070FC">
        <w:rPr>
          <w:noProof/>
        </w:rPr>
        <w:t>GluonCV: a Deep Learning Toolkit for Computer Vision</w:t>
      </w:r>
      <w:r>
        <w:rPr>
          <w:noProof/>
        </w:rPr>
        <w:t xml:space="preserve">“, cv.gluon.ai, 2021., dostupno na: </w:t>
      </w:r>
      <w:hyperlink r:id="rId50" w:history="1">
        <w:r w:rsidRPr="00D070FC">
          <w:rPr>
            <w:rStyle w:val="Hyperlink"/>
            <w:noProof/>
          </w:rPr>
          <w:t>https://cv.gluon.ai/contents.html</w:t>
        </w:r>
      </w:hyperlink>
      <w:bookmarkEnd w:id="27"/>
    </w:p>
    <w:p w14:paraId="18E02C64" w14:textId="00B0ED1F" w:rsidR="00D070FC" w:rsidRDefault="00D070FC" w:rsidP="00B80C07">
      <w:pPr>
        <w:spacing w:line="240" w:lineRule="auto"/>
        <w:ind w:left="426" w:hanging="426"/>
        <w:jc w:val="left"/>
        <w:rPr>
          <w:noProof/>
        </w:rPr>
      </w:pPr>
      <w:r>
        <w:rPr>
          <w:noProof/>
        </w:rPr>
        <w:t>[</w:t>
      </w:r>
      <w:r w:rsidR="00E67B96">
        <w:rPr>
          <w:noProof/>
        </w:rPr>
        <w:t>11</w:t>
      </w:r>
      <w:r>
        <w:rPr>
          <w:noProof/>
        </w:rPr>
        <w:t xml:space="preserve">] </w:t>
      </w:r>
      <w:bookmarkStart w:id="28"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51" w:history="1">
        <w:r w:rsidR="002026C0" w:rsidRPr="002026C0">
          <w:rPr>
            <w:rStyle w:val="Hyperlink"/>
            <w:noProof/>
          </w:rPr>
          <w:t>https://cocodataset.org/#home</w:t>
        </w:r>
      </w:hyperlink>
      <w:bookmarkEnd w:id="28"/>
    </w:p>
    <w:p w14:paraId="66C28330" w14:textId="48F9130E" w:rsidR="006B1BE3" w:rsidRDefault="006B1BE3" w:rsidP="00B80C07">
      <w:pPr>
        <w:spacing w:line="240" w:lineRule="auto"/>
        <w:ind w:left="426" w:hanging="426"/>
        <w:jc w:val="left"/>
        <w:rPr>
          <w:noProof/>
        </w:rPr>
      </w:pPr>
      <w:r>
        <w:rPr>
          <w:noProof/>
        </w:rPr>
        <w:t>[1</w:t>
      </w:r>
      <w:r w:rsidR="00E67B96">
        <w:rPr>
          <w:noProof/>
        </w:rPr>
        <w:t>2</w:t>
      </w:r>
      <w:r>
        <w:rPr>
          <w:noProof/>
        </w:rPr>
        <w:t xml:space="preserve">] </w:t>
      </w:r>
      <w:bookmarkStart w:id="29"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28. lipnj</w:t>
      </w:r>
      <w:r w:rsidR="00D7793E">
        <w:rPr>
          <w:noProof/>
        </w:rPr>
        <w:t>a</w:t>
      </w:r>
      <w:r w:rsidR="00010490">
        <w:rPr>
          <w:noProof/>
        </w:rPr>
        <w:t xml:space="preserve"> 2017., dostupno na: </w:t>
      </w:r>
      <w:hyperlink r:id="rId52" w:history="1">
        <w:r w:rsidR="00010490" w:rsidRPr="00010490">
          <w:rPr>
            <w:rStyle w:val="Hyperlink"/>
            <w:noProof/>
          </w:rPr>
          <w:t>https://jacquesmattheij.com/sorting-lego-many-questions-and-this-is-what-the-result-looks-like/#accuracy</w:t>
        </w:r>
      </w:hyperlink>
      <w:bookmarkEnd w:id="29"/>
    </w:p>
    <w:p w14:paraId="4074573E" w14:textId="165CDC53" w:rsidR="00010490" w:rsidRDefault="00A75DB4" w:rsidP="00B80C07">
      <w:pPr>
        <w:spacing w:line="240" w:lineRule="auto"/>
        <w:ind w:left="426" w:hanging="426"/>
        <w:jc w:val="left"/>
        <w:rPr>
          <w:noProof/>
        </w:rPr>
      </w:pPr>
      <w:r>
        <w:rPr>
          <w:noProof/>
        </w:rPr>
        <w:t>[1</w:t>
      </w:r>
      <w:r w:rsidR="002F3B6E">
        <w:rPr>
          <w:noProof/>
        </w:rPr>
        <w:t>3</w:t>
      </w:r>
      <w:r>
        <w:rPr>
          <w:noProof/>
        </w:rPr>
        <w:t xml:space="preserve">] </w:t>
      </w:r>
      <w:bookmarkStart w:id="30"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1. kolovoz</w:t>
      </w:r>
      <w:r w:rsidR="00D7793E">
        <w:rPr>
          <w:noProof/>
        </w:rPr>
        <w:t>a</w:t>
      </w:r>
      <w:r w:rsidR="00E3067A">
        <w:rPr>
          <w:noProof/>
        </w:rPr>
        <w:t xml:space="preserve"> 2019., dostupno na: </w:t>
      </w:r>
      <w:hyperlink r:id="rId53" w:history="1">
        <w:r w:rsidR="00E3067A" w:rsidRPr="00E3067A">
          <w:rPr>
            <w:rStyle w:val="Hyperlink"/>
            <w:noProof/>
          </w:rPr>
          <w:t>https://towardsdatascience.com/a-high-speed-computer-vision-pipeline-for-the-universal-lego-sorting-machine-253f5a690ef4</w:t>
        </w:r>
      </w:hyperlink>
      <w:bookmarkEnd w:id="30"/>
    </w:p>
    <w:p w14:paraId="1F91F467" w14:textId="48F187B8" w:rsidR="00E3067A" w:rsidRDefault="00E3067A" w:rsidP="00B80C07">
      <w:pPr>
        <w:spacing w:line="240" w:lineRule="auto"/>
        <w:ind w:left="426" w:hanging="426"/>
        <w:jc w:val="left"/>
        <w:rPr>
          <w:noProof/>
        </w:rPr>
      </w:pPr>
      <w:r>
        <w:rPr>
          <w:noProof/>
        </w:rPr>
        <w:lastRenderedPageBreak/>
        <w:t>[1</w:t>
      </w:r>
      <w:r w:rsidR="00D64223">
        <w:rPr>
          <w:noProof/>
        </w:rPr>
        <w:t>4</w:t>
      </w:r>
      <w:r>
        <w:rPr>
          <w:noProof/>
        </w:rPr>
        <w:t>]</w:t>
      </w:r>
      <w:r w:rsidR="00405B04">
        <w:rPr>
          <w:noProof/>
        </w:rPr>
        <w:t xml:space="preserve"> </w:t>
      </w:r>
      <w:bookmarkStart w:id="31" w:name="a12"/>
      <w:r w:rsidR="00405B04">
        <w:rPr>
          <w:noProof/>
        </w:rPr>
        <w:t>D. West, „</w:t>
      </w:r>
      <w:r w:rsidR="00405B04" w:rsidRPr="00405B04">
        <w:rPr>
          <w:noProof/>
        </w:rPr>
        <w:t>The WORLD'S FIRST Universal LEGO Sorting Machine</w:t>
      </w:r>
      <w:r w:rsidR="00405B04">
        <w:rPr>
          <w:noProof/>
        </w:rPr>
        <w:t>“, youtube.com, 3. prosinc</w:t>
      </w:r>
      <w:r w:rsidR="002E4E0A">
        <w:rPr>
          <w:noProof/>
        </w:rPr>
        <w:t>a</w:t>
      </w:r>
      <w:r w:rsidR="00405B04">
        <w:rPr>
          <w:noProof/>
        </w:rPr>
        <w:t xml:space="preserve"> 2019., dostupno na: </w:t>
      </w:r>
      <w:hyperlink r:id="rId54" w:history="1">
        <w:r w:rsidR="00405B04" w:rsidRPr="00405B04">
          <w:rPr>
            <w:rStyle w:val="Hyperlink"/>
            <w:noProof/>
          </w:rPr>
          <w:t>https://www.youtube.com/watch?v=04JkdHEX3Yk</w:t>
        </w:r>
      </w:hyperlink>
      <w:bookmarkEnd w:id="31"/>
    </w:p>
    <w:p w14:paraId="1AA40DA5" w14:textId="25D584B4" w:rsidR="00405B04" w:rsidRDefault="00405B04" w:rsidP="00AC5094">
      <w:pPr>
        <w:spacing w:line="240" w:lineRule="auto"/>
        <w:ind w:left="426" w:hanging="426"/>
        <w:jc w:val="left"/>
        <w:rPr>
          <w:noProof/>
        </w:rPr>
      </w:pPr>
      <w:r>
        <w:rPr>
          <w:noProof/>
        </w:rPr>
        <w:t>[1</w:t>
      </w:r>
      <w:r w:rsidR="00AE0940">
        <w:rPr>
          <w:noProof/>
        </w:rPr>
        <w:t>5</w:t>
      </w:r>
      <w:r>
        <w:rPr>
          <w:noProof/>
        </w:rPr>
        <w:t>]</w:t>
      </w:r>
      <w:r w:rsidR="003C7475">
        <w:rPr>
          <w:noProof/>
        </w:rPr>
        <w:t xml:space="preserve"> </w:t>
      </w:r>
      <w:bookmarkStart w:id="32"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r w:rsidR="00D0397F" w:rsidRPr="00D0397F">
        <w:rPr>
          <w:noProof/>
        </w:rPr>
        <w:t>link.springer.com</w:t>
      </w:r>
      <w:r w:rsidR="00D0397F">
        <w:rPr>
          <w:noProof/>
        </w:rPr>
        <w:t xml:space="preserve">, 2019., dostupno na: </w:t>
      </w:r>
      <w:hyperlink r:id="rId55" w:history="1">
        <w:r w:rsidR="00D0397F" w:rsidRPr="00D0397F">
          <w:rPr>
            <w:rStyle w:val="Hyperlink"/>
            <w:noProof/>
          </w:rPr>
          <w:t>https://link.springer.com/content/pdf/10.1186/s40537-019-0197-0.pdf</w:t>
        </w:r>
      </w:hyperlink>
      <w:bookmarkEnd w:id="32"/>
    </w:p>
    <w:p w14:paraId="3FB56434" w14:textId="762FE354" w:rsidR="00D0397F" w:rsidRDefault="00D0397F" w:rsidP="00B56239">
      <w:pPr>
        <w:spacing w:line="240" w:lineRule="auto"/>
        <w:ind w:left="426" w:hanging="426"/>
        <w:jc w:val="left"/>
        <w:rPr>
          <w:noProof/>
        </w:rPr>
      </w:pPr>
      <w:r>
        <w:rPr>
          <w:noProof/>
        </w:rPr>
        <w:t>[1</w:t>
      </w:r>
      <w:r w:rsidR="00AE0940">
        <w:rPr>
          <w:noProof/>
        </w:rPr>
        <w:t>6</w:t>
      </w:r>
      <w:r>
        <w:rPr>
          <w:noProof/>
        </w:rPr>
        <w:t xml:space="preserve">] </w:t>
      </w:r>
      <w:bookmarkStart w:id="33"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56" w:history="1">
        <w:r w:rsidR="00B56239" w:rsidRPr="00B56239">
          <w:rPr>
            <w:rStyle w:val="Hyperlink"/>
            <w:noProof/>
          </w:rPr>
          <w:t>http://yann.lecun.com/exdb/mnist/</w:t>
        </w:r>
      </w:hyperlink>
      <w:bookmarkEnd w:id="33"/>
    </w:p>
    <w:p w14:paraId="2ACE91FD" w14:textId="4AB5E905" w:rsidR="007D319B" w:rsidRDefault="007D319B" w:rsidP="00700B1D">
      <w:pPr>
        <w:spacing w:line="240" w:lineRule="auto"/>
        <w:ind w:left="426" w:hanging="426"/>
        <w:jc w:val="left"/>
        <w:rPr>
          <w:noProof/>
        </w:rPr>
      </w:pPr>
      <w:r>
        <w:rPr>
          <w:noProof/>
        </w:rPr>
        <w:t>[1</w:t>
      </w:r>
      <w:r w:rsidR="0010242B">
        <w:rPr>
          <w:noProof/>
        </w:rPr>
        <w:t>7</w:t>
      </w:r>
      <w:r>
        <w:rPr>
          <w:noProof/>
        </w:rPr>
        <w:t>]</w:t>
      </w:r>
      <w:r w:rsidR="002E350E" w:rsidRPr="002E350E">
        <w:t xml:space="preserve"> </w:t>
      </w:r>
      <w:bookmarkStart w:id="34"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srpnj</w:t>
      </w:r>
      <w:r w:rsidR="002E4E0A">
        <w:rPr>
          <w:noProof/>
        </w:rPr>
        <w:t>a</w:t>
      </w:r>
      <w:r w:rsidR="008E2A6E" w:rsidRPr="008E2A6E">
        <w:rPr>
          <w:noProof/>
        </w:rPr>
        <w:t xml:space="preserve"> 2020</w:t>
      </w:r>
      <w:r w:rsidR="008E2A6E">
        <w:rPr>
          <w:noProof/>
        </w:rPr>
        <w:t xml:space="preserve">., dostupno na: </w:t>
      </w:r>
      <w:hyperlink r:id="rId57" w:history="1">
        <w:r w:rsidR="008E2A6E" w:rsidRPr="008E2A6E">
          <w:rPr>
            <w:rStyle w:val="Hyperlink"/>
            <w:noProof/>
          </w:rPr>
          <w:t>https://arxiv.org/pdf/1911.02685.pdf</w:t>
        </w:r>
      </w:hyperlink>
      <w:bookmarkEnd w:id="34"/>
    </w:p>
    <w:p w14:paraId="0DE1CCED" w14:textId="4754CBE8" w:rsidR="008D3613" w:rsidRDefault="008D3613" w:rsidP="00700B1D">
      <w:pPr>
        <w:spacing w:line="240" w:lineRule="auto"/>
        <w:ind w:left="426" w:hanging="426"/>
        <w:jc w:val="left"/>
      </w:pPr>
      <w:r>
        <w:rPr>
          <w:noProof/>
        </w:rPr>
        <w:t>[1</w:t>
      </w:r>
      <w:r w:rsidR="00CA0941">
        <w:rPr>
          <w:noProof/>
        </w:rPr>
        <w:t>8</w:t>
      </w:r>
      <w:r>
        <w:rPr>
          <w:noProof/>
        </w:rPr>
        <w:t xml:space="preserve">] </w:t>
      </w:r>
      <w:bookmarkStart w:id="35"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5. listopad</w:t>
      </w:r>
      <w:r w:rsidR="00A54D6B">
        <w:t>a</w:t>
      </w:r>
      <w:r w:rsidR="00612D10">
        <w:t xml:space="preserve"> 2019., dostupno na: </w:t>
      </w:r>
      <w:hyperlink r:id="rId58" w:history="1">
        <w:r w:rsidR="00612D10" w:rsidRPr="00612D10">
          <w:rPr>
            <w:rStyle w:val="Hyperlink"/>
          </w:rPr>
          <w:t>https://arxiv.org/pdf/1811.09751.pdf</w:t>
        </w:r>
      </w:hyperlink>
      <w:bookmarkEnd w:id="35"/>
    </w:p>
    <w:p w14:paraId="6C607F34" w14:textId="7C56B470" w:rsidR="00612D10" w:rsidRDefault="00612D10" w:rsidP="00700B1D">
      <w:pPr>
        <w:spacing w:line="240" w:lineRule="auto"/>
        <w:ind w:left="426" w:hanging="426"/>
        <w:jc w:val="left"/>
        <w:rPr>
          <w:noProof/>
        </w:rPr>
      </w:pPr>
      <w:r>
        <w:t>[1</w:t>
      </w:r>
      <w:r w:rsidR="00CA0941">
        <w:rPr>
          <w:noProof/>
        </w:rPr>
        <w:t>9</w:t>
      </w:r>
      <w:r>
        <w:rPr>
          <w:noProof/>
        </w:rPr>
        <w:t xml:space="preserve">] </w:t>
      </w:r>
      <w:bookmarkStart w:id="36"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31. prosinc</w:t>
      </w:r>
      <w:r w:rsidR="00F22138">
        <w:rPr>
          <w:noProof/>
        </w:rPr>
        <w:t>a</w:t>
      </w:r>
      <w:r w:rsidR="00146E74">
        <w:rPr>
          <w:noProof/>
        </w:rPr>
        <w:t xml:space="preserve"> 2019., dostupno na: </w:t>
      </w:r>
      <w:hyperlink r:id="rId59" w:history="1">
        <w:r w:rsidR="00146E74" w:rsidRPr="00146E74">
          <w:rPr>
            <w:rStyle w:val="Hyperlink"/>
            <w:noProof/>
          </w:rPr>
          <w:t>https://www.kaggle.com/joosthazelzet/lego-brick-images</w:t>
        </w:r>
      </w:hyperlink>
      <w:bookmarkEnd w:id="36"/>
    </w:p>
    <w:p w14:paraId="530BBB4B" w14:textId="7E2291BF" w:rsidR="000117BC" w:rsidRDefault="000117BC" w:rsidP="00700B1D">
      <w:pPr>
        <w:spacing w:line="240" w:lineRule="auto"/>
        <w:ind w:left="426" w:hanging="426"/>
        <w:jc w:val="left"/>
        <w:rPr>
          <w:noProof/>
        </w:rPr>
      </w:pPr>
      <w:r>
        <w:rPr>
          <w:noProof/>
        </w:rPr>
        <w:t>[</w:t>
      </w:r>
      <w:r w:rsidR="00C35338">
        <w:rPr>
          <w:noProof/>
        </w:rPr>
        <w:t>20</w:t>
      </w:r>
      <w:r>
        <w:rPr>
          <w:noProof/>
        </w:rPr>
        <w:t xml:space="preserve">] </w:t>
      </w:r>
      <w:bookmarkStart w:id="37"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60" w:history="1">
        <w:r w:rsidR="00657A88" w:rsidRPr="00657A88">
          <w:rPr>
            <w:rStyle w:val="Hyperlink"/>
            <w:noProof/>
          </w:rPr>
          <w:t>https://www.blender.org/</w:t>
        </w:r>
      </w:hyperlink>
      <w:bookmarkEnd w:id="37"/>
    </w:p>
    <w:p w14:paraId="0151A480" w14:textId="4BB7B20E" w:rsidR="00657A88" w:rsidRDefault="00657A88" w:rsidP="00700B1D">
      <w:pPr>
        <w:spacing w:line="240" w:lineRule="auto"/>
        <w:ind w:left="426" w:hanging="426"/>
        <w:jc w:val="left"/>
        <w:rPr>
          <w:noProof/>
        </w:rPr>
      </w:pPr>
      <w:r>
        <w:rPr>
          <w:noProof/>
        </w:rPr>
        <w:t>[</w:t>
      </w:r>
      <w:r w:rsidR="003617D9">
        <w:rPr>
          <w:noProof/>
        </w:rPr>
        <w:t>21</w:t>
      </w:r>
      <w:r>
        <w:rPr>
          <w:noProof/>
        </w:rPr>
        <w:t>]</w:t>
      </w:r>
      <w:r w:rsidR="00BA60FF" w:rsidRPr="00BA60FF">
        <w:t xml:space="preserve"> </w:t>
      </w:r>
      <w:bookmarkStart w:id="38"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19. srpnj</w:t>
      </w:r>
      <w:r w:rsidR="00102D5C">
        <w:rPr>
          <w:noProof/>
        </w:rPr>
        <w:t>a</w:t>
      </w:r>
      <w:r w:rsidR="00BA60FF">
        <w:rPr>
          <w:noProof/>
        </w:rPr>
        <w:t xml:space="preserve"> 2018., dostupno na: </w:t>
      </w:r>
      <w:hyperlink r:id="rId61" w:history="1">
        <w:r w:rsidR="00BA60FF" w:rsidRPr="00BA60FF">
          <w:rPr>
            <w:rStyle w:val="Hyperlink"/>
            <w:noProof/>
          </w:rPr>
          <w:t>https://research.aimultiple.com/synthetic-data/</w:t>
        </w:r>
      </w:hyperlink>
      <w:bookmarkEnd w:id="38"/>
    </w:p>
    <w:p w14:paraId="4458248F" w14:textId="7867F16B" w:rsidR="00BA60FF" w:rsidRDefault="00BA60FF" w:rsidP="00700B1D">
      <w:pPr>
        <w:spacing w:line="240" w:lineRule="auto"/>
        <w:ind w:left="426" w:hanging="426"/>
        <w:jc w:val="left"/>
        <w:rPr>
          <w:noProof/>
        </w:rPr>
      </w:pPr>
      <w:r>
        <w:rPr>
          <w:noProof/>
        </w:rPr>
        <w:t>[2</w:t>
      </w:r>
      <w:r w:rsidR="00690C3F">
        <w:rPr>
          <w:noProof/>
        </w:rPr>
        <w:t>2</w:t>
      </w:r>
      <w:r>
        <w:rPr>
          <w:noProof/>
        </w:rPr>
        <w:t>]</w:t>
      </w:r>
      <w:r w:rsidR="003F561A">
        <w:rPr>
          <w:noProof/>
        </w:rPr>
        <w:t xml:space="preserve"> </w:t>
      </w:r>
      <w:bookmarkStart w:id="39"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62" w:history="1">
        <w:r w:rsidR="003F561A" w:rsidRPr="003F561A">
          <w:rPr>
            <w:rStyle w:val="Hyperlink"/>
            <w:noProof/>
          </w:rPr>
          <w:t>https://www.kaggle.com/stpeteishii/lego-brick-classify-densenet201/notebook</w:t>
        </w:r>
      </w:hyperlink>
      <w:bookmarkEnd w:id="39"/>
    </w:p>
    <w:p w14:paraId="71FE14A0" w14:textId="3DB72655" w:rsidR="003F561A" w:rsidRDefault="003F561A" w:rsidP="00700B1D">
      <w:pPr>
        <w:spacing w:line="240" w:lineRule="auto"/>
        <w:ind w:left="426" w:hanging="426"/>
        <w:jc w:val="left"/>
        <w:rPr>
          <w:noProof/>
        </w:rPr>
      </w:pPr>
      <w:r>
        <w:rPr>
          <w:noProof/>
        </w:rPr>
        <w:t>[2</w:t>
      </w:r>
      <w:r w:rsidR="00FC4BB2">
        <w:rPr>
          <w:noProof/>
        </w:rPr>
        <w:t>3</w:t>
      </w:r>
      <w:r>
        <w:rPr>
          <w:noProof/>
        </w:rPr>
        <w:t xml:space="preserve">] </w:t>
      </w:r>
      <w:bookmarkStart w:id="40" w:name="a21"/>
      <w:r w:rsidR="008F469A">
        <w:rPr>
          <w:noProof/>
        </w:rPr>
        <w:t>Datalira, „</w:t>
      </w:r>
      <w:r w:rsidR="008F469A" w:rsidRPr="008F469A">
        <w:rPr>
          <w:noProof/>
        </w:rPr>
        <w:t>Classify Bricks: Compare Transfer Learning Model</w:t>
      </w:r>
      <w:r w:rsidR="008F469A">
        <w:rPr>
          <w:noProof/>
        </w:rPr>
        <w:t>“, kaggle.com, 3. lipnj</w:t>
      </w:r>
      <w:r w:rsidR="00EA6957">
        <w:rPr>
          <w:noProof/>
        </w:rPr>
        <w:t>a</w:t>
      </w:r>
      <w:r w:rsidR="008F469A">
        <w:rPr>
          <w:noProof/>
        </w:rPr>
        <w:t xml:space="preserve"> 2021., dostupno na: </w:t>
      </w:r>
      <w:hyperlink r:id="rId63" w:history="1">
        <w:r w:rsidR="008F469A" w:rsidRPr="008F469A">
          <w:rPr>
            <w:rStyle w:val="Hyperlink"/>
            <w:noProof/>
          </w:rPr>
          <w:t>https://www.kaggle.com/databeru/classify-bricks-compare-transfer-learning-model#4.-Train-the-architecture-with-the-best-result</w:t>
        </w:r>
      </w:hyperlink>
      <w:bookmarkEnd w:id="40"/>
    </w:p>
    <w:p w14:paraId="41903477" w14:textId="20807C83" w:rsidR="008F469A" w:rsidRDefault="008F469A" w:rsidP="00700B1D">
      <w:pPr>
        <w:spacing w:line="240" w:lineRule="auto"/>
        <w:ind w:left="426" w:hanging="426"/>
        <w:jc w:val="left"/>
        <w:rPr>
          <w:noProof/>
        </w:rPr>
      </w:pPr>
      <w:r>
        <w:rPr>
          <w:noProof/>
        </w:rPr>
        <w:t>[2</w:t>
      </w:r>
      <w:r w:rsidR="00FC4BB2">
        <w:rPr>
          <w:noProof/>
        </w:rPr>
        <w:t>4</w:t>
      </w:r>
      <w:r>
        <w:rPr>
          <w:noProof/>
        </w:rPr>
        <w:t>]</w:t>
      </w:r>
      <w:r w:rsidR="00320484">
        <w:rPr>
          <w:noProof/>
        </w:rPr>
        <w:t xml:space="preserve"> </w:t>
      </w:r>
      <w:bookmarkStart w:id="41"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1. ožujk</w:t>
      </w:r>
      <w:r w:rsidR="00E40E67">
        <w:rPr>
          <w:noProof/>
        </w:rPr>
        <w:t>a</w:t>
      </w:r>
      <w:r w:rsidR="00320484">
        <w:rPr>
          <w:noProof/>
        </w:rPr>
        <w:t xml:space="preserve"> 2019., dostupno na: </w:t>
      </w:r>
      <w:hyperlink r:id="rId64" w:history="1">
        <w:r w:rsidR="00320484" w:rsidRPr="00320484">
          <w:rPr>
            <w:rStyle w:val="Hyperlink"/>
            <w:noProof/>
          </w:rPr>
          <w:t>https://towardsdatascience.com/how-i-created-over-100-000-labeled-lego-training-images-ec74191bb4ef</w:t>
        </w:r>
      </w:hyperlink>
      <w:bookmarkEnd w:id="41"/>
    </w:p>
    <w:p w14:paraId="3421AF8B" w14:textId="7B9D6923" w:rsidR="00567864" w:rsidRDefault="00567864" w:rsidP="00700B1D">
      <w:pPr>
        <w:spacing w:line="240" w:lineRule="auto"/>
        <w:ind w:left="426" w:hanging="426"/>
        <w:jc w:val="left"/>
        <w:rPr>
          <w:noProof/>
        </w:rPr>
      </w:pPr>
      <w:r>
        <w:rPr>
          <w:noProof/>
        </w:rPr>
        <w:t>[2</w:t>
      </w:r>
      <w:r w:rsidR="00F15871">
        <w:rPr>
          <w:noProof/>
        </w:rPr>
        <w:t>5</w:t>
      </w:r>
      <w:r>
        <w:rPr>
          <w:noProof/>
        </w:rPr>
        <w:t xml:space="preserve">] </w:t>
      </w:r>
      <w:bookmarkStart w:id="42"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kaggle.com, 3. siječnj</w:t>
      </w:r>
      <w:r w:rsidR="00B05974">
        <w:rPr>
          <w:noProof/>
        </w:rPr>
        <w:t>a</w:t>
      </w:r>
      <w:r w:rsidR="005068C0">
        <w:rPr>
          <w:noProof/>
        </w:rPr>
        <w:t xml:space="preserve"> 2020., dostupno na: </w:t>
      </w:r>
      <w:hyperlink r:id="rId65" w:history="1">
        <w:r w:rsidR="005068C0" w:rsidRPr="005068C0">
          <w:rPr>
            <w:rStyle w:val="Hyperlink"/>
            <w:noProof/>
          </w:rPr>
          <w:t>https://www.kaggle.com/joosthazelzet/one-versus-two-camera-setup-to-recognize-lego/log#Conclusion</w:t>
        </w:r>
      </w:hyperlink>
      <w:bookmarkEnd w:id="42"/>
    </w:p>
    <w:p w14:paraId="44F575B4" w14:textId="3912B63E" w:rsidR="005068C0" w:rsidRDefault="005068C0" w:rsidP="00E9657E">
      <w:pPr>
        <w:spacing w:line="240" w:lineRule="auto"/>
        <w:ind w:left="426" w:hanging="426"/>
        <w:jc w:val="left"/>
      </w:pPr>
      <w:r>
        <w:rPr>
          <w:noProof/>
        </w:rPr>
        <w:t>[2</w:t>
      </w:r>
      <w:r w:rsidR="00AD1873">
        <w:rPr>
          <w:noProof/>
        </w:rPr>
        <w:t>6</w:t>
      </w:r>
      <w:r>
        <w:rPr>
          <w:noProof/>
        </w:rPr>
        <w:t xml:space="preserve">] </w:t>
      </w:r>
      <w:bookmarkStart w:id="43"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xml:space="preserve">, „VERY DEEP CONVOLUTIONAL NETWORKS FOR LARGE-SCALE IMAGE RECOGNITION“, arxiv.org, </w:t>
      </w:r>
      <w:r w:rsidR="00E9657E">
        <w:t>10. travnj</w:t>
      </w:r>
      <w:r w:rsidR="00E421E4">
        <w:t>a</w:t>
      </w:r>
      <w:r w:rsidR="00E9657E">
        <w:t xml:space="preserve"> 2015., dostupno na: </w:t>
      </w:r>
      <w:hyperlink r:id="rId66" w:history="1">
        <w:r w:rsidR="00E9657E" w:rsidRPr="00E9657E">
          <w:rPr>
            <w:rStyle w:val="Hyperlink"/>
          </w:rPr>
          <w:t>https://arxiv.org/pdf/1409.1556.pdf(2014.pdf</w:t>
        </w:r>
      </w:hyperlink>
      <w:bookmarkEnd w:id="43"/>
    </w:p>
    <w:p w14:paraId="74B96766" w14:textId="01C83BF0" w:rsidR="00F12400" w:rsidRDefault="00F12400" w:rsidP="00E9657E">
      <w:pPr>
        <w:spacing w:line="240" w:lineRule="auto"/>
        <w:ind w:left="426" w:hanging="426"/>
        <w:jc w:val="left"/>
        <w:rPr>
          <w:noProof/>
        </w:rPr>
      </w:pPr>
      <w:r>
        <w:rPr>
          <w:noProof/>
        </w:rPr>
        <w:t>[2</w:t>
      </w:r>
      <w:r w:rsidR="00D613E9">
        <w:rPr>
          <w:noProof/>
        </w:rPr>
        <w:t>7</w:t>
      </w:r>
      <w:r>
        <w:rPr>
          <w:noProof/>
        </w:rPr>
        <w:t xml:space="preserve">] </w:t>
      </w:r>
      <w:bookmarkStart w:id="44" w:name="a25"/>
      <w:r w:rsidR="007B17DC">
        <w:rPr>
          <w:noProof/>
        </w:rPr>
        <w:t xml:space="preserve">Y. LeCun, L. Bottou, G. B. Orr, K-R. Müller, „Efficient BackProp“, yann.lecun.com, 1998., dostupno na: </w:t>
      </w:r>
      <w:hyperlink r:id="rId67" w:history="1">
        <w:r w:rsidR="007B17DC" w:rsidRPr="007B17DC">
          <w:rPr>
            <w:rStyle w:val="Hyperlink"/>
            <w:noProof/>
          </w:rPr>
          <w:t>http://yann.lecun.com/exdb/publis/pdf/lecun-98b.pdf</w:t>
        </w:r>
      </w:hyperlink>
      <w:bookmarkEnd w:id="44"/>
    </w:p>
    <w:p w14:paraId="58E79750" w14:textId="37C6C7C0" w:rsidR="00627F52" w:rsidRDefault="00627F52" w:rsidP="00E9657E">
      <w:pPr>
        <w:spacing w:line="240" w:lineRule="auto"/>
        <w:ind w:left="426" w:hanging="426"/>
        <w:jc w:val="left"/>
        <w:rPr>
          <w:noProof/>
        </w:rPr>
      </w:pPr>
      <w:r>
        <w:rPr>
          <w:noProof/>
        </w:rPr>
        <w:t>[</w:t>
      </w:r>
      <w:r w:rsidR="003D5B9C">
        <w:rPr>
          <w:noProof/>
        </w:rPr>
        <w:t>2</w:t>
      </w:r>
      <w:r w:rsidR="00D613E9">
        <w:rPr>
          <w:noProof/>
        </w:rPr>
        <w:t>8</w:t>
      </w:r>
      <w:r>
        <w:rPr>
          <w:noProof/>
        </w:rPr>
        <w:t xml:space="preserve">] </w:t>
      </w:r>
      <w:bookmarkStart w:id="45" w:name="a26"/>
      <w:r w:rsidR="00165A5C">
        <w:rPr>
          <w:noProof/>
        </w:rPr>
        <w:t>D. P. Kingma, J. L. Ba, „</w:t>
      </w:r>
      <w:r w:rsidR="00165A5C" w:rsidRPr="00165A5C">
        <w:rPr>
          <w:noProof/>
        </w:rPr>
        <w:t>ADAM: A METHOD FOR STOCHASTIC OPTIMIZATION</w:t>
      </w:r>
      <w:r w:rsidR="00165A5C">
        <w:rPr>
          <w:noProof/>
        </w:rPr>
        <w:t>“, arxiv.org, 30. siječnj</w:t>
      </w:r>
      <w:r w:rsidR="00304B3D">
        <w:rPr>
          <w:noProof/>
        </w:rPr>
        <w:t>a</w:t>
      </w:r>
      <w:r w:rsidR="00165A5C">
        <w:rPr>
          <w:noProof/>
        </w:rPr>
        <w:t xml:space="preserve"> 2017., dostupno na: </w:t>
      </w:r>
      <w:hyperlink r:id="rId68" w:history="1">
        <w:r w:rsidR="00165A5C" w:rsidRPr="00165A5C">
          <w:rPr>
            <w:rStyle w:val="Hyperlink"/>
            <w:noProof/>
          </w:rPr>
          <w:t>https://arxiv.org/pdf/1412.6980.pdf</w:t>
        </w:r>
      </w:hyperlink>
      <w:bookmarkEnd w:id="45"/>
    </w:p>
    <w:p w14:paraId="6C9A286E" w14:textId="3FB089C5" w:rsidR="003D5B9C" w:rsidRDefault="003D5B9C" w:rsidP="001179FA">
      <w:pPr>
        <w:spacing w:line="240" w:lineRule="auto"/>
        <w:ind w:left="426" w:hanging="426"/>
        <w:jc w:val="left"/>
        <w:rPr>
          <w:noProof/>
        </w:rPr>
      </w:pPr>
      <w:r>
        <w:rPr>
          <w:noProof/>
        </w:rPr>
        <w:lastRenderedPageBreak/>
        <w:t>[2</w:t>
      </w:r>
      <w:r w:rsidR="00D613E9">
        <w:rPr>
          <w:noProof/>
        </w:rPr>
        <w:t>9</w:t>
      </w:r>
      <w:r>
        <w:rPr>
          <w:noProof/>
        </w:rPr>
        <w:t xml:space="preserve">] </w:t>
      </w:r>
      <w:bookmarkStart w:id="46" w:name="a27"/>
      <w:r w:rsidR="001179FA">
        <w:rPr>
          <w:noProof/>
        </w:rPr>
        <w:t xml:space="preserve">G. Hinton, N. Srivastava, K. Swersky, „Lecture 6a Overview of mini‐batch gradient descent“, cs.toronto.edu, dostupno na: </w:t>
      </w:r>
      <w:hyperlink r:id="rId69" w:history="1">
        <w:r w:rsidR="001179FA" w:rsidRPr="001179FA">
          <w:rPr>
            <w:rStyle w:val="Hyperlink"/>
            <w:noProof/>
          </w:rPr>
          <w:t>http://www.cs.toronto.edu/~hinton/coursera/lecture6/lec6.pdf</w:t>
        </w:r>
      </w:hyperlink>
      <w:bookmarkEnd w:id="46"/>
    </w:p>
    <w:p w14:paraId="52B412DA" w14:textId="2C2BD19A" w:rsidR="003D5B9C" w:rsidRDefault="003D5B9C" w:rsidP="003D5B9C">
      <w:pPr>
        <w:spacing w:line="240" w:lineRule="auto"/>
        <w:ind w:left="426" w:hanging="426"/>
        <w:jc w:val="left"/>
        <w:rPr>
          <w:noProof/>
        </w:rPr>
      </w:pPr>
      <w:r>
        <w:rPr>
          <w:noProof/>
        </w:rPr>
        <w:t>[</w:t>
      </w:r>
      <w:r w:rsidR="00D613E9">
        <w:rPr>
          <w:noProof/>
        </w:rPr>
        <w:t>30</w:t>
      </w:r>
      <w:r>
        <w:rPr>
          <w:noProof/>
        </w:rPr>
        <w:t xml:space="preserve">] </w:t>
      </w:r>
      <w:bookmarkStart w:id="47" w:name="a28"/>
      <w:r>
        <w:rPr>
          <w:noProof/>
        </w:rPr>
        <w:t xml:space="preserve">J. Duchi, E. Hazan, Y. Singer, „Adaptive Subgradient Methods for Online Learning and Stochastic Optimization“, jmlr.org, 2011., dostupno na: </w:t>
      </w:r>
      <w:hyperlink r:id="rId70" w:history="1">
        <w:r w:rsidRPr="003D5B9C">
          <w:rPr>
            <w:rStyle w:val="Hyperlink"/>
            <w:noProof/>
          </w:rPr>
          <w:t>https://www.jmlr.org/papers/volume12/duchi11a/duchi11a.pdf</w:t>
        </w:r>
      </w:hyperlink>
      <w:bookmarkEnd w:id="47"/>
    </w:p>
    <w:p w14:paraId="110CB395" w14:textId="1302DF48" w:rsidR="000965FE" w:rsidRDefault="000965FE" w:rsidP="003D5B9C">
      <w:pPr>
        <w:spacing w:line="240" w:lineRule="auto"/>
        <w:ind w:left="426" w:hanging="426"/>
        <w:jc w:val="left"/>
        <w:rPr>
          <w:rStyle w:val="blog-entry-meta-date-day"/>
        </w:rPr>
      </w:pPr>
      <w:r>
        <w:rPr>
          <w:noProof/>
        </w:rPr>
        <w:t>[</w:t>
      </w:r>
      <w:r w:rsidR="00685A22">
        <w:rPr>
          <w:noProof/>
        </w:rPr>
        <w:t>31</w:t>
      </w:r>
      <w:r>
        <w:rPr>
          <w:noProof/>
        </w:rPr>
        <w:t>]</w:t>
      </w:r>
      <w:r w:rsidR="00561294" w:rsidRPr="00561294">
        <w:t xml:space="preserve"> </w:t>
      </w:r>
      <w:bookmarkStart w:id="48"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13. srpnj</w:t>
      </w:r>
      <w:r w:rsidR="00723450">
        <w:rPr>
          <w:rStyle w:val="blog-entry-meta-date-day"/>
        </w:rPr>
        <w:t>a</w:t>
      </w:r>
      <w:r w:rsidR="00561294">
        <w:rPr>
          <w:rStyle w:val="blog-entry-meta-date-day"/>
        </w:rPr>
        <w:t xml:space="preserve"> 2020., dostupno na: </w:t>
      </w:r>
      <w:hyperlink r:id="rId71" w:history="1">
        <w:r w:rsidR="00561294" w:rsidRPr="00561294">
          <w:rPr>
            <w:rStyle w:val="Hyperlink"/>
          </w:rPr>
          <w:t>https://datascience.foundation/sciencewhitepaper/underfitting-and-overfitting-in-machine-learning</w:t>
        </w:r>
      </w:hyperlink>
      <w:bookmarkEnd w:id="48"/>
    </w:p>
    <w:p w14:paraId="22B86C45" w14:textId="67D2C853" w:rsidR="00BB44A1" w:rsidRDefault="00BB44A1" w:rsidP="00BB44A1">
      <w:pPr>
        <w:spacing w:line="240" w:lineRule="auto"/>
        <w:ind w:left="426" w:hanging="426"/>
        <w:jc w:val="left"/>
        <w:rPr>
          <w:rStyle w:val="blog-entry-meta-date-day"/>
          <w:noProof/>
        </w:rPr>
      </w:pPr>
      <w:r>
        <w:rPr>
          <w:rStyle w:val="blog-entry-meta-date-day"/>
          <w:noProof/>
        </w:rPr>
        <w:t>[3</w:t>
      </w:r>
      <w:r w:rsidR="00B72120">
        <w:rPr>
          <w:rStyle w:val="blog-entry-meta-date-day"/>
          <w:noProof/>
        </w:rPr>
        <w:t>2</w:t>
      </w:r>
      <w:r>
        <w:rPr>
          <w:rStyle w:val="blog-entry-meta-date-day"/>
          <w:noProof/>
        </w:rPr>
        <w:t xml:space="preserve">] </w:t>
      </w:r>
      <w:bookmarkStart w:id="49"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li</w:t>
      </w:r>
      <w:r w:rsidR="00433FF5">
        <w:rPr>
          <w:rStyle w:val="blog-entry-meta-date-day"/>
          <w:noProof/>
        </w:rPr>
        <w:t>p</w:t>
      </w:r>
      <w:r>
        <w:rPr>
          <w:rStyle w:val="blog-entry-meta-date-day"/>
          <w:noProof/>
        </w:rPr>
        <w:t>nj</w:t>
      </w:r>
      <w:r w:rsidR="00433FF5">
        <w:rPr>
          <w:rStyle w:val="blog-entry-meta-date-day"/>
          <w:noProof/>
        </w:rPr>
        <w:t>a</w:t>
      </w:r>
      <w:r>
        <w:rPr>
          <w:rStyle w:val="blog-entry-meta-date-day"/>
          <w:noProof/>
        </w:rPr>
        <w:t xml:space="preserve"> 2014., dostupno na: </w:t>
      </w:r>
      <w:hyperlink r:id="rId72" w:history="1">
        <w:r w:rsidRPr="00BB44A1">
          <w:rPr>
            <w:rStyle w:val="Hyperlink"/>
            <w:noProof/>
          </w:rPr>
          <w:t>https://www.jmlr.org/papers/volume15/srivastava14a/srivastava14a.pdf</w:t>
        </w:r>
      </w:hyperlink>
      <w:bookmarkEnd w:id="49"/>
    </w:p>
    <w:p w14:paraId="50DAEBA8" w14:textId="1161CC4A" w:rsidR="00BB44A1" w:rsidRDefault="00BB44A1" w:rsidP="00BB44A1">
      <w:pPr>
        <w:spacing w:line="240" w:lineRule="auto"/>
        <w:ind w:left="426" w:hanging="426"/>
        <w:jc w:val="left"/>
        <w:rPr>
          <w:rStyle w:val="blog-entry-meta-date-day"/>
          <w:noProof/>
        </w:rPr>
      </w:pPr>
      <w:r>
        <w:rPr>
          <w:rStyle w:val="blog-entry-meta-date-day"/>
          <w:noProof/>
        </w:rPr>
        <w:t>[</w:t>
      </w:r>
      <w:r w:rsidR="00462FDF">
        <w:rPr>
          <w:rStyle w:val="blog-entry-meta-date-day"/>
          <w:noProof/>
        </w:rPr>
        <w:t>3</w:t>
      </w:r>
      <w:r w:rsidR="00764CD9">
        <w:rPr>
          <w:rStyle w:val="blog-entry-meta-date-day"/>
          <w:noProof/>
        </w:rPr>
        <w:t>3</w:t>
      </w:r>
      <w:r w:rsidR="00462FDF">
        <w:rPr>
          <w:rStyle w:val="blog-entry-meta-date-day"/>
          <w:noProof/>
        </w:rPr>
        <w:t xml:space="preserve">] </w:t>
      </w:r>
      <w:bookmarkStart w:id="50"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28. lipnj</w:t>
      </w:r>
      <w:r w:rsidR="00433FF5">
        <w:rPr>
          <w:rStyle w:val="blog-entry-meta-date-day"/>
          <w:noProof/>
        </w:rPr>
        <w:t>a</w:t>
      </w:r>
      <w:r w:rsidR="00462FDF">
        <w:rPr>
          <w:rStyle w:val="blog-entry-meta-date-day"/>
          <w:noProof/>
        </w:rPr>
        <w:t xml:space="preserve"> 1999., dostupno na: </w:t>
      </w:r>
      <w:hyperlink r:id="rId73" w:history="1">
        <w:r w:rsidR="00462FDF" w:rsidRPr="00462FDF">
          <w:rPr>
            <w:rStyle w:val="Hyperlink"/>
            <w:noProof/>
          </w:rPr>
          <w:t>https://doi.org/10.1016/S0034-4257(97)00083-7</w:t>
        </w:r>
      </w:hyperlink>
      <w:bookmarkEnd w:id="50"/>
      <w:r w:rsidR="00462FDF">
        <w:rPr>
          <w:rStyle w:val="blog-entry-meta-date-day"/>
          <w:noProof/>
        </w:rPr>
        <w:t xml:space="preserve"> </w:t>
      </w:r>
    </w:p>
    <w:p w14:paraId="71B9A1B3" w14:textId="09455BE8" w:rsidR="00E028E4" w:rsidRDefault="00E028E4" w:rsidP="00CA1241">
      <w:pPr>
        <w:spacing w:line="240" w:lineRule="auto"/>
        <w:ind w:left="426" w:hanging="426"/>
        <w:jc w:val="left"/>
        <w:rPr>
          <w:rStyle w:val="blog-entry-meta-date-day"/>
          <w:noProof/>
        </w:rPr>
      </w:pPr>
      <w:bookmarkStart w:id="51" w:name="a32"/>
      <w:r>
        <w:rPr>
          <w:rStyle w:val="blog-entry-meta-date-day"/>
          <w:noProof/>
        </w:rPr>
        <w:t>[3</w:t>
      </w:r>
      <w:r w:rsidR="00ED0561">
        <w:rPr>
          <w:rStyle w:val="blog-entry-meta-date-day"/>
          <w:noProof/>
        </w:rPr>
        <w:t>4</w:t>
      </w:r>
      <w:r>
        <w:rPr>
          <w:rStyle w:val="blog-entry-meta-date-day"/>
          <w:noProof/>
        </w:rPr>
        <w:t xml:space="preserve">] </w:t>
      </w:r>
      <w:r w:rsidRPr="00E028E4">
        <w:rPr>
          <w:rStyle w:val="blog-entry-meta-date-day"/>
          <w:noProof/>
        </w:rPr>
        <w:t>A</w:t>
      </w:r>
      <w:r>
        <w:rPr>
          <w:rStyle w:val="blog-entry-meta-date-day"/>
          <w:noProof/>
        </w:rPr>
        <w:t xml:space="preserve">. </w:t>
      </w:r>
      <w:r w:rsidRPr="00E028E4">
        <w:rPr>
          <w:rStyle w:val="blog-entry-meta-date-day"/>
          <w:noProof/>
        </w:rPr>
        <w:t>Sing</w:t>
      </w:r>
      <w:r>
        <w:rPr>
          <w:rStyle w:val="blog-entry-meta-date-day"/>
          <w:noProof/>
        </w:rPr>
        <w:t>h</w:t>
      </w:r>
      <w:r w:rsidRPr="00E028E4">
        <w:rPr>
          <w:rStyle w:val="blog-entry-meta-date-day"/>
          <w:noProof/>
        </w:rPr>
        <w:t>, P</w:t>
      </w:r>
      <w:r>
        <w:rPr>
          <w:rStyle w:val="blog-entry-meta-date-day"/>
          <w:noProof/>
        </w:rPr>
        <w:t>.</w:t>
      </w:r>
      <w:r w:rsidRPr="00E028E4">
        <w:rPr>
          <w:rStyle w:val="blog-entry-meta-date-day"/>
          <w:noProof/>
        </w:rPr>
        <w:t xml:space="preserve"> Singh</w:t>
      </w:r>
      <w:r>
        <w:rPr>
          <w:rStyle w:val="blog-entry-meta-date-day"/>
          <w:noProof/>
        </w:rPr>
        <w:t>, „</w:t>
      </w:r>
      <w:r w:rsidRPr="00E028E4">
        <w:rPr>
          <w:rStyle w:val="blog-entry-meta-date-day"/>
          <w:noProof/>
        </w:rPr>
        <w:t>Image Classification: A Survey</w:t>
      </w:r>
      <w:r>
        <w:rPr>
          <w:rStyle w:val="blog-entry-meta-date-day"/>
          <w:noProof/>
        </w:rPr>
        <w:t xml:space="preserve">“, </w:t>
      </w:r>
      <w:r w:rsidRPr="00E028E4">
        <w:rPr>
          <w:rStyle w:val="blog-entry-meta-date-day"/>
          <w:noProof/>
        </w:rPr>
        <w:t>a2zjournals.com</w:t>
      </w:r>
      <w:r>
        <w:rPr>
          <w:rStyle w:val="blog-entry-meta-date-day"/>
          <w:noProof/>
        </w:rPr>
        <w:t xml:space="preserve">, </w:t>
      </w:r>
      <w:r w:rsidRPr="00E028E4">
        <w:rPr>
          <w:rStyle w:val="blog-entry-meta-date-day"/>
          <w:noProof/>
        </w:rPr>
        <w:t>19</w:t>
      </w:r>
      <w:r>
        <w:rPr>
          <w:rStyle w:val="blog-entry-meta-date-day"/>
          <w:noProof/>
        </w:rPr>
        <w:t>. prosinc</w:t>
      </w:r>
      <w:r w:rsidR="00433FF5">
        <w:rPr>
          <w:rStyle w:val="blog-entry-meta-date-day"/>
          <w:noProof/>
        </w:rPr>
        <w:t>a</w:t>
      </w:r>
      <w:r>
        <w:rPr>
          <w:rStyle w:val="blog-entry-meta-date-day"/>
          <w:noProof/>
        </w:rPr>
        <w:t xml:space="preserve"> </w:t>
      </w:r>
      <w:r w:rsidRPr="00E028E4">
        <w:rPr>
          <w:rStyle w:val="blog-entry-meta-date-day"/>
          <w:noProof/>
        </w:rPr>
        <w:t>2020</w:t>
      </w:r>
      <w:r>
        <w:rPr>
          <w:rStyle w:val="blog-entry-meta-date-day"/>
          <w:noProof/>
        </w:rPr>
        <w:t xml:space="preserve">., dostupno na: </w:t>
      </w:r>
      <w:hyperlink r:id="rId74" w:history="1">
        <w:r w:rsidRPr="00E028E4">
          <w:rPr>
            <w:rStyle w:val="Hyperlink"/>
            <w:noProof/>
          </w:rPr>
          <w:t>https://a2zjournals.com/jieee/uploadpdf/Ankita_Singh_1606489012P49.pdf</w:t>
        </w:r>
      </w:hyperlink>
      <w:bookmarkEnd w:id="51"/>
    </w:p>
    <w:p w14:paraId="18DDA8DC" w14:textId="6DAB1968" w:rsidR="00CA1241" w:rsidRDefault="00CA1241" w:rsidP="00CA1241">
      <w:pPr>
        <w:spacing w:line="240" w:lineRule="auto"/>
        <w:ind w:left="426" w:hanging="426"/>
        <w:jc w:val="left"/>
        <w:rPr>
          <w:noProof/>
        </w:rPr>
      </w:pPr>
      <w:bookmarkStart w:id="52" w:name="a33"/>
      <w:r>
        <w:t>[3</w:t>
      </w:r>
      <w:r w:rsidR="00245746">
        <w:t>5</w:t>
      </w:r>
      <w:r>
        <w:t xml:space="preserve">] </w:t>
      </w:r>
      <w:r w:rsidRPr="00E028E4">
        <w:t>A</w:t>
      </w:r>
      <w:r>
        <w:t>.</w:t>
      </w:r>
      <w:r w:rsidRPr="00E028E4">
        <w:t xml:space="preserve"> Krizhevsky, V</w:t>
      </w:r>
      <w:r>
        <w:t>.</w:t>
      </w:r>
      <w:r w:rsidRPr="00E028E4">
        <w:t xml:space="preserve"> Nair, G</w:t>
      </w:r>
      <w:r>
        <w:t>.</w:t>
      </w:r>
      <w:r w:rsidRPr="00E028E4">
        <w:t xml:space="preserve"> Hinton</w:t>
      </w:r>
      <w:r>
        <w:t>, „</w:t>
      </w:r>
      <w:r w:rsidRPr="00E028E4">
        <w:t>The CIFAR-10 dataset</w:t>
      </w:r>
      <w:r>
        <w:t xml:space="preserve">“, </w:t>
      </w:r>
      <w:r w:rsidRPr="00E028E4">
        <w:t>cs.toronto.edu</w:t>
      </w:r>
      <w:r>
        <w:t xml:space="preserve">, 2009., dostupno na: </w:t>
      </w:r>
      <w:hyperlink r:id="rId75" w:history="1">
        <w:r w:rsidRPr="00E028E4">
          <w:rPr>
            <w:rStyle w:val="Hyperlink"/>
          </w:rPr>
          <w:t>https://www.cs.toronto.edu/~kriz/cifar.html</w:t>
        </w:r>
      </w:hyperlink>
    </w:p>
    <w:bookmarkEnd w:id="52"/>
    <w:p w14:paraId="284862CF" w14:textId="3C505AD6" w:rsidR="007B2EC3" w:rsidRDefault="007B2EC3">
      <w:pPr>
        <w:spacing w:line="259" w:lineRule="auto"/>
        <w:jc w:val="left"/>
      </w:pPr>
      <w:r>
        <w:br w:type="page"/>
      </w:r>
    </w:p>
    <w:p w14:paraId="0686D40D" w14:textId="136251FE" w:rsidR="00835735" w:rsidRDefault="00835735" w:rsidP="007B2EC3">
      <w:pPr>
        <w:pStyle w:val="Heading1"/>
        <w:ind w:left="0"/>
      </w:pPr>
      <w:bookmarkStart w:id="53" w:name="_Toc81904630"/>
      <w:r>
        <w:lastRenderedPageBreak/>
        <w:t>SAŽETAK</w:t>
      </w:r>
      <w:bookmarkEnd w:id="53"/>
    </w:p>
    <w:p w14:paraId="1249B8F3" w14:textId="264FB080"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w:t>
      </w:r>
      <w:r w:rsidR="00465FD4">
        <w:t xml:space="preserve"> i </w:t>
      </w:r>
      <w:r>
        <w:t>za daljnje korake potrebne</w:t>
      </w:r>
      <w:r w:rsidR="00D63503">
        <w:t xml:space="preserve"> za poboljšavanje korištene mreže (</w:t>
      </w:r>
      <w:r w:rsidR="00B37FE6">
        <w:t>npr.</w:t>
      </w:r>
      <w:r w:rsidR="00D63503">
        <w:t xml:space="preserve"> promijene u proširenju skupa podataka ako je preveliko, tipa, smicanje).</w:t>
      </w:r>
    </w:p>
    <w:p w14:paraId="0D139F56" w14:textId="1B5ED50C" w:rsidR="00502B9D" w:rsidRDefault="00D63503" w:rsidP="00A30296">
      <w:r>
        <w:t>U ovom radu su opisane osnove o strojnom učenju</w:t>
      </w:r>
      <w:r w:rsidR="007035F4">
        <w:t xml:space="preserve"> i</w:t>
      </w:r>
      <w:r>
        <w:t xml:space="preserve"> istraženo je kreiranje raznih mreža nad skupom podataka generiranih u Blender-u. Na kraju je odabrana duboka umjetna neuronska mreža temeljena na prijenosnom učenju od VGG16 mreže. Ta mreža je postigla najbolje rezultate (sitno više nego VGG19 temeljena mreža)</w:t>
      </w:r>
      <w:r w:rsidR="007035F4">
        <w:t xml:space="preserve"> i</w:t>
      </w:r>
      <w:r>
        <w:t xml:space="preserve"> po njoj su istraženi ostali parametri kao što su matrica zabune i njene slike značajke</w:t>
      </w:r>
      <w:r w:rsidR="006F66F4">
        <w:t>, p</w:t>
      </w:r>
      <w:r w:rsidR="00502B9D">
        <w:t>o prvoj metodi je određeno na kojim modelima mreža ima problema</w:t>
      </w:r>
      <w:r w:rsidR="007035F4">
        <w:t xml:space="preserve"> dok</w:t>
      </w:r>
      <w:r w:rsidR="00502B9D">
        <w:t xml:space="preserv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16B90FE8" w:rsidR="00835735" w:rsidRDefault="00835735" w:rsidP="007B2EC3">
      <w:pPr>
        <w:pStyle w:val="Heading1"/>
        <w:ind w:left="0"/>
      </w:pPr>
      <w:bookmarkStart w:id="54" w:name="_Toc81904631"/>
      <w:r>
        <w:lastRenderedPageBreak/>
        <w:t>ABSTRACT</w:t>
      </w:r>
      <w:bookmarkEnd w:id="54"/>
    </w:p>
    <w:p w14:paraId="60E42A90" w14:textId="72B7B226" w:rsidR="003D7C33" w:rsidRPr="000E7F7E" w:rsidRDefault="003D7C33" w:rsidP="003D7C33">
      <w:pPr>
        <w:rPr>
          <w:b/>
          <w:bCs/>
          <w:lang w:val="en-US"/>
        </w:rPr>
      </w:pPr>
      <w:r w:rsidRPr="000E7F7E">
        <w:rPr>
          <w:b/>
          <w:bCs/>
          <w:lang w:val="en-US"/>
        </w:rPr>
        <w:t>LEGO brick classification using neural networks</w:t>
      </w:r>
    </w:p>
    <w:p w14:paraId="440C91BA" w14:textId="772F1DAB" w:rsidR="00751F41" w:rsidRPr="003D7C33" w:rsidRDefault="00751F41" w:rsidP="00751F41">
      <w:pPr>
        <w:rPr>
          <w:lang w:val="en-US"/>
        </w:rPr>
      </w:pPr>
      <w:r w:rsidRPr="003D7C33">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r w:rsidR="00C46C11" w:rsidRPr="003D7C33">
        <w:rPr>
          <w:lang w:val="en-US"/>
        </w:rPr>
        <w:t>i.e.,</w:t>
      </w:r>
      <w:r w:rsidRPr="003D7C33">
        <w:rPr>
          <w:lang w:val="en-US"/>
        </w:rPr>
        <w:t xml:space="preserve"> introducing changes in the data augmentation steps to see how the deep network reacts).</w:t>
      </w:r>
    </w:p>
    <w:p w14:paraId="731B4887" w14:textId="01997C0E" w:rsidR="00751F41" w:rsidRPr="003D7C33" w:rsidRDefault="00751F41" w:rsidP="00751F41">
      <w:pPr>
        <w:rPr>
          <w:lang w:val="en-US"/>
        </w:rPr>
      </w:pPr>
      <w:r w:rsidRPr="003D7C33">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sidRPr="003D7C33">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sidRPr="003D7C33">
        <w:rPr>
          <w:lang w:val="en-US"/>
        </w:rPr>
        <w:t>Key words: artificial neural networks, machine learning, LEGO™, data augmentation, transfer learning</w:t>
      </w:r>
      <w:r>
        <w:rPr>
          <w:lang w:val="en-US"/>
        </w:rPr>
        <w:t xml:space="preserve"> </w:t>
      </w:r>
    </w:p>
    <w:p w14:paraId="56B5DDBB" w14:textId="77777777" w:rsidR="005D011C" w:rsidRDefault="005D011C">
      <w:pPr>
        <w:spacing w:line="259" w:lineRule="auto"/>
        <w:jc w:val="left"/>
      </w:pPr>
      <w:r>
        <w:br w:type="page"/>
      </w:r>
    </w:p>
    <w:p w14:paraId="44CC3437" w14:textId="5AB8FB7B" w:rsidR="005D011C" w:rsidRDefault="008F58CC" w:rsidP="008F58CC">
      <w:pPr>
        <w:pStyle w:val="Heading1"/>
        <w:ind w:left="0"/>
      </w:pPr>
      <w:bookmarkStart w:id="55" w:name="_Toc81904632"/>
      <w:r>
        <w:lastRenderedPageBreak/>
        <w:t>ŽIVOTOPIS</w:t>
      </w:r>
      <w:bookmarkEnd w:id="55"/>
    </w:p>
    <w:p w14:paraId="6DC711FE" w14:textId="54516E39" w:rsidR="00102B12" w:rsidRDefault="003F636C" w:rsidP="00970ACD">
      <w:r>
        <w:t>Anto Tufeković je rođen u Sisku 26.01.1998. Početkom je živio u Hrastovcu koji se nalazi u Bjelovarsko-bilogorskoj županiji, ali kasnije se preselio sa obitelji u Tenji u Osječko-baranjskoj županiji.</w:t>
      </w:r>
      <w:r w:rsidR="00102B12">
        <w:t xml:space="preserve"> </w:t>
      </w:r>
      <w:r>
        <w:t xml:space="preserve">Pohađao je osnovnu školu „Ginko“ u Tenji pa srednju školu „Elektrotehnička i prometna škola Osijek“ </w:t>
      </w:r>
      <w:r w:rsidR="0082139D">
        <w:t>i</w:t>
      </w:r>
      <w:r>
        <w:t xml:space="preserve"> završava sa vrlo dobrim uspjehom.</w:t>
      </w:r>
    </w:p>
    <w:p w14:paraId="49055B7C" w14:textId="03C1D494" w:rsidR="003F636C" w:rsidRDefault="003F636C" w:rsidP="00970ACD">
      <w:r>
        <w:t xml:space="preserve">2016. godine upisuje </w:t>
      </w:r>
      <w:r w:rsidR="002B57F4">
        <w:t xml:space="preserve">se </w:t>
      </w:r>
      <w:r>
        <w:t>u „Fakultet elektrotehnike, računarstva i informacijskih tehnologija Osijek“ (FERIT).</w:t>
      </w:r>
      <w:r w:rsidR="00102B12">
        <w:t xml:space="preserve"> 2019. godine završava smjer preddiplomski računarstvo sa završnim radom „</w:t>
      </w:r>
      <w:r w:rsidR="00102B12" w:rsidRPr="00102B12">
        <w:t>Automat za crtanje po školskoj ploči</w:t>
      </w:r>
      <w:r w:rsidR="00102B12">
        <w:t>“</w:t>
      </w:r>
      <w:r w:rsidR="00734981">
        <w:t xml:space="preserve"> kojeg je predstavio na LABUS sajmu iste godine</w:t>
      </w:r>
      <w:r w:rsidR="00FE1112">
        <w:t xml:space="preserve"> </w:t>
      </w:r>
      <w:r w:rsidR="0082139D">
        <w:t>i</w:t>
      </w:r>
      <w:r w:rsidR="00FE1112">
        <w:t xml:space="preserve"> upisuje na istom fakultetu diplomski smjer „Informacijske i podatkovne znanosti“</w:t>
      </w:r>
      <w:r w:rsidR="00102B12">
        <w:t>.</w:t>
      </w:r>
    </w:p>
    <w:p w14:paraId="6D938BAC" w14:textId="77777777" w:rsidR="003F636C" w:rsidRDefault="003F636C" w:rsidP="003F636C"/>
    <w:p w14:paraId="50622757" w14:textId="77777777" w:rsidR="003F636C" w:rsidRDefault="003F636C" w:rsidP="003F636C"/>
    <w:p w14:paraId="029DBD36" w14:textId="77777777" w:rsidR="003F636C" w:rsidRDefault="003F636C" w:rsidP="003F636C"/>
    <w:p w14:paraId="0C2879A6" w14:textId="77777777" w:rsidR="003F636C" w:rsidRDefault="003F636C" w:rsidP="003F636C"/>
    <w:p w14:paraId="3F5D76BA" w14:textId="77777777" w:rsidR="003F636C" w:rsidRDefault="003F636C" w:rsidP="003F636C"/>
    <w:p w14:paraId="4CCC809D" w14:textId="77777777" w:rsidR="003F636C" w:rsidRDefault="003F636C" w:rsidP="003F636C"/>
    <w:p w14:paraId="23515316" w14:textId="77777777" w:rsidR="003F636C" w:rsidRDefault="003F636C" w:rsidP="003F636C"/>
    <w:p w14:paraId="03AFC6D6" w14:textId="77777777" w:rsidR="003F636C" w:rsidRDefault="003F636C" w:rsidP="003F636C"/>
    <w:p w14:paraId="03DE52FB" w14:textId="77777777" w:rsidR="003F636C" w:rsidRDefault="003F636C" w:rsidP="003F636C"/>
    <w:p w14:paraId="4B7E2C83" w14:textId="77777777" w:rsidR="003F636C" w:rsidRDefault="003F636C" w:rsidP="003F636C"/>
    <w:p w14:paraId="0AFE597A" w14:textId="77777777" w:rsidR="003F636C" w:rsidRDefault="003F636C" w:rsidP="003F636C"/>
    <w:p w14:paraId="5F4B3174" w14:textId="77777777" w:rsidR="003F636C" w:rsidRDefault="003F636C" w:rsidP="003F636C"/>
    <w:p w14:paraId="5676D33C" w14:textId="77777777" w:rsidR="003F636C" w:rsidRDefault="003F636C" w:rsidP="003F636C"/>
    <w:p w14:paraId="39F4462E" w14:textId="77777777" w:rsidR="003F636C" w:rsidRDefault="003F636C" w:rsidP="003F636C"/>
    <w:p w14:paraId="608C1722" w14:textId="49AF6232" w:rsidR="003F636C" w:rsidRDefault="00F45B9B" w:rsidP="003F636C">
      <w:pPr>
        <w:jc w:val="right"/>
      </w:pPr>
      <w:r>
        <w:t>__________________</w:t>
      </w:r>
      <w:r w:rsidR="003F636C">
        <w:t>_____________</w:t>
      </w:r>
    </w:p>
    <w:p w14:paraId="05947787" w14:textId="79606E15" w:rsidR="008F58CC" w:rsidRDefault="003F636C" w:rsidP="003F636C">
      <w:pPr>
        <w:jc w:val="right"/>
      </w:pPr>
      <w:r>
        <w:t>Anto Tufeković</w:t>
      </w:r>
    </w:p>
    <w:p w14:paraId="0EAFF90C" w14:textId="1A08204F"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56" w:name="_Toc81904633"/>
      <w:r>
        <w:lastRenderedPageBreak/>
        <w:t>PRILOG A</w:t>
      </w:r>
      <w:r w:rsidR="00F62E98">
        <w:t xml:space="preserve">: </w:t>
      </w:r>
      <w:r>
        <w:rPr>
          <w:rFonts w:eastAsiaTheme="minorEastAsia"/>
        </w:rPr>
        <w:t>Popis korištenih modela i njihovi prikazi</w:t>
      </w:r>
      <w:bookmarkEnd w:id="56"/>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10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803B9" w14:textId="77777777" w:rsidR="007F275D" w:rsidRDefault="007F275D" w:rsidP="00BB1BE4">
      <w:pPr>
        <w:spacing w:after="0" w:line="240" w:lineRule="auto"/>
      </w:pPr>
      <w:r>
        <w:separator/>
      </w:r>
    </w:p>
  </w:endnote>
  <w:endnote w:type="continuationSeparator" w:id="0">
    <w:p w14:paraId="30A53494" w14:textId="77777777" w:rsidR="007F275D" w:rsidRDefault="007F275D"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66C44" w14:textId="77777777" w:rsidR="007F275D" w:rsidRDefault="007F275D" w:rsidP="00BB1BE4">
      <w:pPr>
        <w:spacing w:after="0" w:line="240" w:lineRule="auto"/>
      </w:pPr>
      <w:r>
        <w:separator/>
      </w:r>
    </w:p>
  </w:footnote>
  <w:footnote w:type="continuationSeparator" w:id="0">
    <w:p w14:paraId="509D8A57" w14:textId="77777777" w:rsidR="007F275D" w:rsidRDefault="007F275D"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E04"/>
    <w:multiLevelType w:val="multilevel"/>
    <w:tmpl w:val="DA4AD6B6"/>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22817"/>
    <w:multiLevelType w:val="hybridMultilevel"/>
    <w:tmpl w:val="F10CDBC0"/>
    <w:lvl w:ilvl="0" w:tplc="041A0015">
      <w:start w:val="1"/>
      <w:numFmt w:val="upp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C3AA2"/>
    <w:multiLevelType w:val="multilevel"/>
    <w:tmpl w:val="40BE474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4"/>
  </w:num>
  <w:num w:numId="3">
    <w:abstractNumId w:val="14"/>
  </w:num>
  <w:num w:numId="4">
    <w:abstractNumId w:val="8"/>
  </w:num>
  <w:num w:numId="5">
    <w:abstractNumId w:val="2"/>
  </w:num>
  <w:num w:numId="6">
    <w:abstractNumId w:val="12"/>
  </w:num>
  <w:num w:numId="7">
    <w:abstractNumId w:val="15"/>
  </w:num>
  <w:num w:numId="8">
    <w:abstractNumId w:val="9"/>
  </w:num>
  <w:num w:numId="9">
    <w:abstractNumId w:val="1"/>
  </w:num>
  <w:num w:numId="10">
    <w:abstractNumId w:val="16"/>
  </w:num>
  <w:num w:numId="11">
    <w:abstractNumId w:val="0"/>
  </w:num>
  <w:num w:numId="12">
    <w:abstractNumId w:val="13"/>
  </w:num>
  <w:num w:numId="13">
    <w:abstractNumId w:val="6"/>
  </w:num>
  <w:num w:numId="14">
    <w:abstractNumId w:val="3"/>
  </w:num>
  <w:num w:numId="15">
    <w:abstractNumId w:val="11"/>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04"/>
    <w:rsid w:val="000016CE"/>
    <w:rsid w:val="00001B94"/>
    <w:rsid w:val="00001D31"/>
    <w:rsid w:val="000049E3"/>
    <w:rsid w:val="00005ED3"/>
    <w:rsid w:val="0000740A"/>
    <w:rsid w:val="00010490"/>
    <w:rsid w:val="0001170A"/>
    <w:rsid w:val="000117BC"/>
    <w:rsid w:val="00013491"/>
    <w:rsid w:val="000137CF"/>
    <w:rsid w:val="00014920"/>
    <w:rsid w:val="00014C06"/>
    <w:rsid w:val="00015272"/>
    <w:rsid w:val="000152C8"/>
    <w:rsid w:val="00015751"/>
    <w:rsid w:val="00016F66"/>
    <w:rsid w:val="00021255"/>
    <w:rsid w:val="0002387B"/>
    <w:rsid w:val="0002418B"/>
    <w:rsid w:val="00025024"/>
    <w:rsid w:val="00025556"/>
    <w:rsid w:val="00027133"/>
    <w:rsid w:val="00027E6E"/>
    <w:rsid w:val="00033511"/>
    <w:rsid w:val="00033A06"/>
    <w:rsid w:val="00034358"/>
    <w:rsid w:val="00036C70"/>
    <w:rsid w:val="000378F6"/>
    <w:rsid w:val="00037C01"/>
    <w:rsid w:val="00040D39"/>
    <w:rsid w:val="00042D6B"/>
    <w:rsid w:val="00043421"/>
    <w:rsid w:val="000436A9"/>
    <w:rsid w:val="00044672"/>
    <w:rsid w:val="00044DED"/>
    <w:rsid w:val="00044E45"/>
    <w:rsid w:val="00045373"/>
    <w:rsid w:val="00045C0F"/>
    <w:rsid w:val="0004692A"/>
    <w:rsid w:val="00047175"/>
    <w:rsid w:val="00047293"/>
    <w:rsid w:val="000473EB"/>
    <w:rsid w:val="000475ED"/>
    <w:rsid w:val="00050C62"/>
    <w:rsid w:val="00050E46"/>
    <w:rsid w:val="00052DED"/>
    <w:rsid w:val="00053A53"/>
    <w:rsid w:val="0005443C"/>
    <w:rsid w:val="0005529A"/>
    <w:rsid w:val="0005635C"/>
    <w:rsid w:val="00060289"/>
    <w:rsid w:val="0006061E"/>
    <w:rsid w:val="000624D4"/>
    <w:rsid w:val="0006284A"/>
    <w:rsid w:val="000670EF"/>
    <w:rsid w:val="0007145D"/>
    <w:rsid w:val="000719AB"/>
    <w:rsid w:val="000736CE"/>
    <w:rsid w:val="0007510F"/>
    <w:rsid w:val="00075B99"/>
    <w:rsid w:val="00076360"/>
    <w:rsid w:val="0007698B"/>
    <w:rsid w:val="00077A17"/>
    <w:rsid w:val="0008050E"/>
    <w:rsid w:val="0008260C"/>
    <w:rsid w:val="000826E5"/>
    <w:rsid w:val="0008340F"/>
    <w:rsid w:val="000856FF"/>
    <w:rsid w:val="000864AC"/>
    <w:rsid w:val="0009129F"/>
    <w:rsid w:val="0009233C"/>
    <w:rsid w:val="00092341"/>
    <w:rsid w:val="00092A86"/>
    <w:rsid w:val="00095A75"/>
    <w:rsid w:val="000965FE"/>
    <w:rsid w:val="000968B6"/>
    <w:rsid w:val="00097774"/>
    <w:rsid w:val="000A2A71"/>
    <w:rsid w:val="000A369B"/>
    <w:rsid w:val="000A3E70"/>
    <w:rsid w:val="000A4057"/>
    <w:rsid w:val="000A46A4"/>
    <w:rsid w:val="000A68A6"/>
    <w:rsid w:val="000A6984"/>
    <w:rsid w:val="000B0FD2"/>
    <w:rsid w:val="000B146C"/>
    <w:rsid w:val="000B23F9"/>
    <w:rsid w:val="000B4EE9"/>
    <w:rsid w:val="000B50C7"/>
    <w:rsid w:val="000C253C"/>
    <w:rsid w:val="000C2E6E"/>
    <w:rsid w:val="000C43C3"/>
    <w:rsid w:val="000C4465"/>
    <w:rsid w:val="000C466E"/>
    <w:rsid w:val="000C4F0C"/>
    <w:rsid w:val="000C51DA"/>
    <w:rsid w:val="000C58E6"/>
    <w:rsid w:val="000C6CB0"/>
    <w:rsid w:val="000C6F5A"/>
    <w:rsid w:val="000C75A1"/>
    <w:rsid w:val="000C78CE"/>
    <w:rsid w:val="000D1BF8"/>
    <w:rsid w:val="000D20D0"/>
    <w:rsid w:val="000D32BE"/>
    <w:rsid w:val="000D3736"/>
    <w:rsid w:val="000D40C1"/>
    <w:rsid w:val="000D46C7"/>
    <w:rsid w:val="000D5AEB"/>
    <w:rsid w:val="000D5B5A"/>
    <w:rsid w:val="000D5C4B"/>
    <w:rsid w:val="000E0240"/>
    <w:rsid w:val="000E0482"/>
    <w:rsid w:val="000E0A8F"/>
    <w:rsid w:val="000E0F76"/>
    <w:rsid w:val="000E0FE6"/>
    <w:rsid w:val="000E1F43"/>
    <w:rsid w:val="000E2164"/>
    <w:rsid w:val="000E27BF"/>
    <w:rsid w:val="000E2A6A"/>
    <w:rsid w:val="000E4B3C"/>
    <w:rsid w:val="000E5542"/>
    <w:rsid w:val="000E576C"/>
    <w:rsid w:val="000E5AF1"/>
    <w:rsid w:val="000E69EA"/>
    <w:rsid w:val="000E734E"/>
    <w:rsid w:val="000E7D9C"/>
    <w:rsid w:val="000E7F7E"/>
    <w:rsid w:val="000F0705"/>
    <w:rsid w:val="000F12F9"/>
    <w:rsid w:val="000F3473"/>
    <w:rsid w:val="000F37AE"/>
    <w:rsid w:val="000F3B8F"/>
    <w:rsid w:val="00100EF7"/>
    <w:rsid w:val="001010ED"/>
    <w:rsid w:val="0010110F"/>
    <w:rsid w:val="00101690"/>
    <w:rsid w:val="00101811"/>
    <w:rsid w:val="0010242B"/>
    <w:rsid w:val="00102B12"/>
    <w:rsid w:val="00102D5C"/>
    <w:rsid w:val="00102EFD"/>
    <w:rsid w:val="0010312E"/>
    <w:rsid w:val="00104A47"/>
    <w:rsid w:val="00107218"/>
    <w:rsid w:val="00107DE8"/>
    <w:rsid w:val="0011229F"/>
    <w:rsid w:val="00113881"/>
    <w:rsid w:val="001158FA"/>
    <w:rsid w:val="00115D0E"/>
    <w:rsid w:val="00115F2C"/>
    <w:rsid w:val="001164E7"/>
    <w:rsid w:val="00116A9B"/>
    <w:rsid w:val="00116BDB"/>
    <w:rsid w:val="00116EA9"/>
    <w:rsid w:val="001179FA"/>
    <w:rsid w:val="00124540"/>
    <w:rsid w:val="00125752"/>
    <w:rsid w:val="001279AB"/>
    <w:rsid w:val="00130CE4"/>
    <w:rsid w:val="00132783"/>
    <w:rsid w:val="001334FD"/>
    <w:rsid w:val="001338BE"/>
    <w:rsid w:val="00133B30"/>
    <w:rsid w:val="001343BD"/>
    <w:rsid w:val="00134841"/>
    <w:rsid w:val="001351CA"/>
    <w:rsid w:val="0013538B"/>
    <w:rsid w:val="00135979"/>
    <w:rsid w:val="00135AA1"/>
    <w:rsid w:val="00135D65"/>
    <w:rsid w:val="0013679C"/>
    <w:rsid w:val="00136F21"/>
    <w:rsid w:val="0013707A"/>
    <w:rsid w:val="001370AA"/>
    <w:rsid w:val="0013712A"/>
    <w:rsid w:val="00137C67"/>
    <w:rsid w:val="00142688"/>
    <w:rsid w:val="00142B89"/>
    <w:rsid w:val="00142B9C"/>
    <w:rsid w:val="00142FB7"/>
    <w:rsid w:val="00143F8E"/>
    <w:rsid w:val="001446F2"/>
    <w:rsid w:val="001455E9"/>
    <w:rsid w:val="00146E74"/>
    <w:rsid w:val="0014779A"/>
    <w:rsid w:val="001509A3"/>
    <w:rsid w:val="00151ED4"/>
    <w:rsid w:val="00152B50"/>
    <w:rsid w:val="00153346"/>
    <w:rsid w:val="00154480"/>
    <w:rsid w:val="00154CA4"/>
    <w:rsid w:val="001560B2"/>
    <w:rsid w:val="001563DC"/>
    <w:rsid w:val="00160732"/>
    <w:rsid w:val="001617C5"/>
    <w:rsid w:val="00162950"/>
    <w:rsid w:val="00163392"/>
    <w:rsid w:val="00163429"/>
    <w:rsid w:val="00163541"/>
    <w:rsid w:val="00163967"/>
    <w:rsid w:val="00163A96"/>
    <w:rsid w:val="00163CE1"/>
    <w:rsid w:val="00165A5C"/>
    <w:rsid w:val="00167174"/>
    <w:rsid w:val="00171CF4"/>
    <w:rsid w:val="001753F1"/>
    <w:rsid w:val="001762D2"/>
    <w:rsid w:val="00180AC5"/>
    <w:rsid w:val="00181930"/>
    <w:rsid w:val="0018289C"/>
    <w:rsid w:val="00182914"/>
    <w:rsid w:val="001834B1"/>
    <w:rsid w:val="00183BF6"/>
    <w:rsid w:val="00185916"/>
    <w:rsid w:val="00185B52"/>
    <w:rsid w:val="00185E04"/>
    <w:rsid w:val="001862FC"/>
    <w:rsid w:val="00193463"/>
    <w:rsid w:val="001935CB"/>
    <w:rsid w:val="00193B33"/>
    <w:rsid w:val="001955F1"/>
    <w:rsid w:val="001956D5"/>
    <w:rsid w:val="00195806"/>
    <w:rsid w:val="00195F4C"/>
    <w:rsid w:val="001A0016"/>
    <w:rsid w:val="001A169B"/>
    <w:rsid w:val="001A1E05"/>
    <w:rsid w:val="001A27C3"/>
    <w:rsid w:val="001A2820"/>
    <w:rsid w:val="001A3609"/>
    <w:rsid w:val="001A395D"/>
    <w:rsid w:val="001A50C5"/>
    <w:rsid w:val="001A5375"/>
    <w:rsid w:val="001A5C4D"/>
    <w:rsid w:val="001A6A35"/>
    <w:rsid w:val="001A6BAE"/>
    <w:rsid w:val="001A6ECC"/>
    <w:rsid w:val="001A7BC8"/>
    <w:rsid w:val="001B0EDA"/>
    <w:rsid w:val="001B27A6"/>
    <w:rsid w:val="001B2D39"/>
    <w:rsid w:val="001B3201"/>
    <w:rsid w:val="001B3CFE"/>
    <w:rsid w:val="001B58A5"/>
    <w:rsid w:val="001B6396"/>
    <w:rsid w:val="001B69CF"/>
    <w:rsid w:val="001B6A93"/>
    <w:rsid w:val="001B6EAE"/>
    <w:rsid w:val="001B7F46"/>
    <w:rsid w:val="001C04A5"/>
    <w:rsid w:val="001C25EB"/>
    <w:rsid w:val="001C2BE8"/>
    <w:rsid w:val="001C32C7"/>
    <w:rsid w:val="001C3712"/>
    <w:rsid w:val="001C3A5B"/>
    <w:rsid w:val="001C4FCD"/>
    <w:rsid w:val="001C61EE"/>
    <w:rsid w:val="001D25C7"/>
    <w:rsid w:val="001D3573"/>
    <w:rsid w:val="001D37A7"/>
    <w:rsid w:val="001D3E29"/>
    <w:rsid w:val="001D4B59"/>
    <w:rsid w:val="001D57B6"/>
    <w:rsid w:val="001D7651"/>
    <w:rsid w:val="001D7D54"/>
    <w:rsid w:val="001E119C"/>
    <w:rsid w:val="001E169A"/>
    <w:rsid w:val="001E1EC8"/>
    <w:rsid w:val="001E2C91"/>
    <w:rsid w:val="001E2FD5"/>
    <w:rsid w:val="001E315E"/>
    <w:rsid w:val="001E4E25"/>
    <w:rsid w:val="001E4E95"/>
    <w:rsid w:val="001E5236"/>
    <w:rsid w:val="001E762E"/>
    <w:rsid w:val="001F0E3E"/>
    <w:rsid w:val="001F5F60"/>
    <w:rsid w:val="001F6D19"/>
    <w:rsid w:val="0020038B"/>
    <w:rsid w:val="00201AC4"/>
    <w:rsid w:val="00202336"/>
    <w:rsid w:val="002026C0"/>
    <w:rsid w:val="002027C5"/>
    <w:rsid w:val="00202DBB"/>
    <w:rsid w:val="00203A4B"/>
    <w:rsid w:val="00203CEB"/>
    <w:rsid w:val="0020468E"/>
    <w:rsid w:val="00205234"/>
    <w:rsid w:val="00210807"/>
    <w:rsid w:val="002108A7"/>
    <w:rsid w:val="00211CEA"/>
    <w:rsid w:val="0021294B"/>
    <w:rsid w:val="00213757"/>
    <w:rsid w:val="00214442"/>
    <w:rsid w:val="00214C92"/>
    <w:rsid w:val="00215C69"/>
    <w:rsid w:val="00215D09"/>
    <w:rsid w:val="002164E8"/>
    <w:rsid w:val="00217B28"/>
    <w:rsid w:val="002203DD"/>
    <w:rsid w:val="00220B46"/>
    <w:rsid w:val="002222D4"/>
    <w:rsid w:val="0022461A"/>
    <w:rsid w:val="00224660"/>
    <w:rsid w:val="00226AC6"/>
    <w:rsid w:val="00226ACF"/>
    <w:rsid w:val="00226E2E"/>
    <w:rsid w:val="00227648"/>
    <w:rsid w:val="00227C6A"/>
    <w:rsid w:val="00227F0A"/>
    <w:rsid w:val="00230573"/>
    <w:rsid w:val="0023235A"/>
    <w:rsid w:val="002328EC"/>
    <w:rsid w:val="00232B6F"/>
    <w:rsid w:val="002334A3"/>
    <w:rsid w:val="00234B51"/>
    <w:rsid w:val="00234DEB"/>
    <w:rsid w:val="002369E2"/>
    <w:rsid w:val="002372D7"/>
    <w:rsid w:val="0024008A"/>
    <w:rsid w:val="00242692"/>
    <w:rsid w:val="00242FE2"/>
    <w:rsid w:val="00243CFD"/>
    <w:rsid w:val="00244390"/>
    <w:rsid w:val="002449C0"/>
    <w:rsid w:val="00245746"/>
    <w:rsid w:val="00250960"/>
    <w:rsid w:val="00251970"/>
    <w:rsid w:val="002522FB"/>
    <w:rsid w:val="002532E5"/>
    <w:rsid w:val="00253F75"/>
    <w:rsid w:val="00254F1B"/>
    <w:rsid w:val="002559C0"/>
    <w:rsid w:val="00255F5F"/>
    <w:rsid w:val="002578E6"/>
    <w:rsid w:val="00260632"/>
    <w:rsid w:val="0026095C"/>
    <w:rsid w:val="00261AA5"/>
    <w:rsid w:val="00261C7E"/>
    <w:rsid w:val="0026217C"/>
    <w:rsid w:val="00262432"/>
    <w:rsid w:val="00263CE1"/>
    <w:rsid w:val="00263F07"/>
    <w:rsid w:val="002647F2"/>
    <w:rsid w:val="00264A84"/>
    <w:rsid w:val="002653CD"/>
    <w:rsid w:val="002679D9"/>
    <w:rsid w:val="0027041E"/>
    <w:rsid w:val="00270A52"/>
    <w:rsid w:val="00271501"/>
    <w:rsid w:val="00271820"/>
    <w:rsid w:val="0027309F"/>
    <w:rsid w:val="00273DF1"/>
    <w:rsid w:val="00274411"/>
    <w:rsid w:val="002758EE"/>
    <w:rsid w:val="00275F5E"/>
    <w:rsid w:val="0027627F"/>
    <w:rsid w:val="00277015"/>
    <w:rsid w:val="00277A86"/>
    <w:rsid w:val="00277CC3"/>
    <w:rsid w:val="00280B24"/>
    <w:rsid w:val="00283225"/>
    <w:rsid w:val="00283DBE"/>
    <w:rsid w:val="00284863"/>
    <w:rsid w:val="00287182"/>
    <w:rsid w:val="00287C04"/>
    <w:rsid w:val="00291F5C"/>
    <w:rsid w:val="002929E6"/>
    <w:rsid w:val="002935E1"/>
    <w:rsid w:val="00294E07"/>
    <w:rsid w:val="002958FE"/>
    <w:rsid w:val="002964A5"/>
    <w:rsid w:val="0029684F"/>
    <w:rsid w:val="002A0C1D"/>
    <w:rsid w:val="002A0FB5"/>
    <w:rsid w:val="002A519E"/>
    <w:rsid w:val="002A5523"/>
    <w:rsid w:val="002A597D"/>
    <w:rsid w:val="002A5C61"/>
    <w:rsid w:val="002A6844"/>
    <w:rsid w:val="002A7C35"/>
    <w:rsid w:val="002B0973"/>
    <w:rsid w:val="002B37EF"/>
    <w:rsid w:val="002B4114"/>
    <w:rsid w:val="002B42FE"/>
    <w:rsid w:val="002B57F4"/>
    <w:rsid w:val="002B5EC1"/>
    <w:rsid w:val="002B6309"/>
    <w:rsid w:val="002B6849"/>
    <w:rsid w:val="002B7160"/>
    <w:rsid w:val="002C0A77"/>
    <w:rsid w:val="002C0F90"/>
    <w:rsid w:val="002C1723"/>
    <w:rsid w:val="002C2D0B"/>
    <w:rsid w:val="002C66ED"/>
    <w:rsid w:val="002C7D2B"/>
    <w:rsid w:val="002D0AD8"/>
    <w:rsid w:val="002D2527"/>
    <w:rsid w:val="002D512A"/>
    <w:rsid w:val="002D6051"/>
    <w:rsid w:val="002D75BE"/>
    <w:rsid w:val="002D7864"/>
    <w:rsid w:val="002D7AF6"/>
    <w:rsid w:val="002E350E"/>
    <w:rsid w:val="002E41CD"/>
    <w:rsid w:val="002E4E0A"/>
    <w:rsid w:val="002F07B3"/>
    <w:rsid w:val="002F0D92"/>
    <w:rsid w:val="002F11A6"/>
    <w:rsid w:val="002F13C6"/>
    <w:rsid w:val="002F16B5"/>
    <w:rsid w:val="002F1953"/>
    <w:rsid w:val="002F21E8"/>
    <w:rsid w:val="002F2F74"/>
    <w:rsid w:val="002F3B6E"/>
    <w:rsid w:val="002F3CED"/>
    <w:rsid w:val="002F4662"/>
    <w:rsid w:val="002F49B1"/>
    <w:rsid w:val="002F57F4"/>
    <w:rsid w:val="002F6A50"/>
    <w:rsid w:val="002F7A01"/>
    <w:rsid w:val="003045F1"/>
    <w:rsid w:val="00304B3D"/>
    <w:rsid w:val="003103DA"/>
    <w:rsid w:val="003118C1"/>
    <w:rsid w:val="00313813"/>
    <w:rsid w:val="00313BB7"/>
    <w:rsid w:val="00316768"/>
    <w:rsid w:val="00320484"/>
    <w:rsid w:val="00320B6B"/>
    <w:rsid w:val="00322469"/>
    <w:rsid w:val="00325C69"/>
    <w:rsid w:val="003261A1"/>
    <w:rsid w:val="003268B4"/>
    <w:rsid w:val="0032727D"/>
    <w:rsid w:val="00330F5B"/>
    <w:rsid w:val="0033191B"/>
    <w:rsid w:val="00331F15"/>
    <w:rsid w:val="00333BB8"/>
    <w:rsid w:val="003347C0"/>
    <w:rsid w:val="0033614E"/>
    <w:rsid w:val="00336D42"/>
    <w:rsid w:val="00341FEE"/>
    <w:rsid w:val="00342223"/>
    <w:rsid w:val="0034324C"/>
    <w:rsid w:val="003465E0"/>
    <w:rsid w:val="003471E0"/>
    <w:rsid w:val="00350A87"/>
    <w:rsid w:val="00353C84"/>
    <w:rsid w:val="00353F59"/>
    <w:rsid w:val="00354715"/>
    <w:rsid w:val="00357CCD"/>
    <w:rsid w:val="003617D9"/>
    <w:rsid w:val="003618AB"/>
    <w:rsid w:val="00361915"/>
    <w:rsid w:val="00361AAA"/>
    <w:rsid w:val="00362E42"/>
    <w:rsid w:val="003658F2"/>
    <w:rsid w:val="00365AC9"/>
    <w:rsid w:val="003660CB"/>
    <w:rsid w:val="00366C68"/>
    <w:rsid w:val="00366D0A"/>
    <w:rsid w:val="00367AFA"/>
    <w:rsid w:val="00370C39"/>
    <w:rsid w:val="00370CFF"/>
    <w:rsid w:val="0037162C"/>
    <w:rsid w:val="0037396F"/>
    <w:rsid w:val="00375714"/>
    <w:rsid w:val="003763AC"/>
    <w:rsid w:val="0037664C"/>
    <w:rsid w:val="003773C8"/>
    <w:rsid w:val="00377CF3"/>
    <w:rsid w:val="00380197"/>
    <w:rsid w:val="00380A99"/>
    <w:rsid w:val="0038669B"/>
    <w:rsid w:val="003901B0"/>
    <w:rsid w:val="003903A4"/>
    <w:rsid w:val="003914AE"/>
    <w:rsid w:val="00392541"/>
    <w:rsid w:val="00393149"/>
    <w:rsid w:val="00394E58"/>
    <w:rsid w:val="00394EB6"/>
    <w:rsid w:val="0039635C"/>
    <w:rsid w:val="003A092A"/>
    <w:rsid w:val="003A0E65"/>
    <w:rsid w:val="003A2371"/>
    <w:rsid w:val="003A2D2B"/>
    <w:rsid w:val="003A3750"/>
    <w:rsid w:val="003A6777"/>
    <w:rsid w:val="003A7E6F"/>
    <w:rsid w:val="003B0368"/>
    <w:rsid w:val="003B0A20"/>
    <w:rsid w:val="003B0ED5"/>
    <w:rsid w:val="003B1776"/>
    <w:rsid w:val="003B1E2F"/>
    <w:rsid w:val="003B2B61"/>
    <w:rsid w:val="003B39AE"/>
    <w:rsid w:val="003B44D7"/>
    <w:rsid w:val="003B4525"/>
    <w:rsid w:val="003C3695"/>
    <w:rsid w:val="003C3958"/>
    <w:rsid w:val="003C52EC"/>
    <w:rsid w:val="003C53B8"/>
    <w:rsid w:val="003C5AC6"/>
    <w:rsid w:val="003C71A4"/>
    <w:rsid w:val="003C7475"/>
    <w:rsid w:val="003D0460"/>
    <w:rsid w:val="003D1051"/>
    <w:rsid w:val="003D11A3"/>
    <w:rsid w:val="003D1F34"/>
    <w:rsid w:val="003D3AD5"/>
    <w:rsid w:val="003D49BA"/>
    <w:rsid w:val="003D5724"/>
    <w:rsid w:val="003D588C"/>
    <w:rsid w:val="003D5B9C"/>
    <w:rsid w:val="003D7C33"/>
    <w:rsid w:val="003E0497"/>
    <w:rsid w:val="003E0EC4"/>
    <w:rsid w:val="003E18DD"/>
    <w:rsid w:val="003E33E5"/>
    <w:rsid w:val="003E35A9"/>
    <w:rsid w:val="003E3C1A"/>
    <w:rsid w:val="003E404F"/>
    <w:rsid w:val="003E6156"/>
    <w:rsid w:val="003E6FD6"/>
    <w:rsid w:val="003E7074"/>
    <w:rsid w:val="003E71A1"/>
    <w:rsid w:val="003F03DE"/>
    <w:rsid w:val="003F0C4C"/>
    <w:rsid w:val="003F1A96"/>
    <w:rsid w:val="003F1AA8"/>
    <w:rsid w:val="003F2187"/>
    <w:rsid w:val="003F294A"/>
    <w:rsid w:val="003F2CE7"/>
    <w:rsid w:val="003F4CF9"/>
    <w:rsid w:val="003F561A"/>
    <w:rsid w:val="003F582F"/>
    <w:rsid w:val="003F636C"/>
    <w:rsid w:val="00400636"/>
    <w:rsid w:val="0040162A"/>
    <w:rsid w:val="0040242F"/>
    <w:rsid w:val="00403429"/>
    <w:rsid w:val="004034A9"/>
    <w:rsid w:val="00403509"/>
    <w:rsid w:val="00403F33"/>
    <w:rsid w:val="00405B04"/>
    <w:rsid w:val="00406EFD"/>
    <w:rsid w:val="004071AA"/>
    <w:rsid w:val="004077D9"/>
    <w:rsid w:val="00412E69"/>
    <w:rsid w:val="00413DF5"/>
    <w:rsid w:val="00414BB2"/>
    <w:rsid w:val="0041539A"/>
    <w:rsid w:val="00415F8F"/>
    <w:rsid w:val="0041603D"/>
    <w:rsid w:val="00417C7E"/>
    <w:rsid w:val="00422138"/>
    <w:rsid w:val="00423DB5"/>
    <w:rsid w:val="00424368"/>
    <w:rsid w:val="004247BB"/>
    <w:rsid w:val="004272F7"/>
    <w:rsid w:val="0042755D"/>
    <w:rsid w:val="0043069C"/>
    <w:rsid w:val="004308A8"/>
    <w:rsid w:val="00433FF5"/>
    <w:rsid w:val="00435006"/>
    <w:rsid w:val="0043612A"/>
    <w:rsid w:val="00441580"/>
    <w:rsid w:val="00442901"/>
    <w:rsid w:val="00442965"/>
    <w:rsid w:val="00442CF7"/>
    <w:rsid w:val="00443E83"/>
    <w:rsid w:val="004444DB"/>
    <w:rsid w:val="0044769D"/>
    <w:rsid w:val="00451515"/>
    <w:rsid w:val="00451D53"/>
    <w:rsid w:val="0045244D"/>
    <w:rsid w:val="0045269B"/>
    <w:rsid w:val="00452B4A"/>
    <w:rsid w:val="0045419D"/>
    <w:rsid w:val="00455076"/>
    <w:rsid w:val="00455ED0"/>
    <w:rsid w:val="004562E2"/>
    <w:rsid w:val="00456BFB"/>
    <w:rsid w:val="00457AF0"/>
    <w:rsid w:val="004610A1"/>
    <w:rsid w:val="00462650"/>
    <w:rsid w:val="00462FDF"/>
    <w:rsid w:val="00463D25"/>
    <w:rsid w:val="00464569"/>
    <w:rsid w:val="004646C6"/>
    <w:rsid w:val="00464E94"/>
    <w:rsid w:val="00464F2B"/>
    <w:rsid w:val="00465D01"/>
    <w:rsid w:val="00465FD4"/>
    <w:rsid w:val="00466629"/>
    <w:rsid w:val="004667CA"/>
    <w:rsid w:val="00467F88"/>
    <w:rsid w:val="00470DFF"/>
    <w:rsid w:val="00473058"/>
    <w:rsid w:val="004732AD"/>
    <w:rsid w:val="00473438"/>
    <w:rsid w:val="00473704"/>
    <w:rsid w:val="00474E40"/>
    <w:rsid w:val="004752FF"/>
    <w:rsid w:val="00475D14"/>
    <w:rsid w:val="004765A0"/>
    <w:rsid w:val="00476C74"/>
    <w:rsid w:val="00476E55"/>
    <w:rsid w:val="00477FAC"/>
    <w:rsid w:val="00482CAE"/>
    <w:rsid w:val="004830F3"/>
    <w:rsid w:val="004833C9"/>
    <w:rsid w:val="00484815"/>
    <w:rsid w:val="00484D6A"/>
    <w:rsid w:val="00485243"/>
    <w:rsid w:val="004858C5"/>
    <w:rsid w:val="00485DC2"/>
    <w:rsid w:val="00487173"/>
    <w:rsid w:val="00490886"/>
    <w:rsid w:val="00490A3D"/>
    <w:rsid w:val="00490AED"/>
    <w:rsid w:val="00490C30"/>
    <w:rsid w:val="00490FB6"/>
    <w:rsid w:val="004910BD"/>
    <w:rsid w:val="00492552"/>
    <w:rsid w:val="004925FF"/>
    <w:rsid w:val="00494748"/>
    <w:rsid w:val="004960E9"/>
    <w:rsid w:val="00497F06"/>
    <w:rsid w:val="004A0322"/>
    <w:rsid w:val="004A09C1"/>
    <w:rsid w:val="004A0DBF"/>
    <w:rsid w:val="004A0EEE"/>
    <w:rsid w:val="004A1482"/>
    <w:rsid w:val="004A23AD"/>
    <w:rsid w:val="004A30FC"/>
    <w:rsid w:val="004A34D1"/>
    <w:rsid w:val="004A416C"/>
    <w:rsid w:val="004A57A5"/>
    <w:rsid w:val="004A5E38"/>
    <w:rsid w:val="004A6772"/>
    <w:rsid w:val="004A6DF3"/>
    <w:rsid w:val="004B037C"/>
    <w:rsid w:val="004B199D"/>
    <w:rsid w:val="004B217B"/>
    <w:rsid w:val="004B270B"/>
    <w:rsid w:val="004B2E6B"/>
    <w:rsid w:val="004B4140"/>
    <w:rsid w:val="004B505E"/>
    <w:rsid w:val="004B578F"/>
    <w:rsid w:val="004B6E87"/>
    <w:rsid w:val="004B6F57"/>
    <w:rsid w:val="004B792D"/>
    <w:rsid w:val="004C0320"/>
    <w:rsid w:val="004C0F4F"/>
    <w:rsid w:val="004C12D5"/>
    <w:rsid w:val="004C27C7"/>
    <w:rsid w:val="004C4C04"/>
    <w:rsid w:val="004C5A59"/>
    <w:rsid w:val="004C7042"/>
    <w:rsid w:val="004C719A"/>
    <w:rsid w:val="004D0B43"/>
    <w:rsid w:val="004D1AD9"/>
    <w:rsid w:val="004D24F0"/>
    <w:rsid w:val="004D39D5"/>
    <w:rsid w:val="004D4C87"/>
    <w:rsid w:val="004D4E54"/>
    <w:rsid w:val="004D5CA5"/>
    <w:rsid w:val="004D7596"/>
    <w:rsid w:val="004E0C4B"/>
    <w:rsid w:val="004E151B"/>
    <w:rsid w:val="004E316E"/>
    <w:rsid w:val="004E3F7E"/>
    <w:rsid w:val="004E41E3"/>
    <w:rsid w:val="004E43CF"/>
    <w:rsid w:val="004E72E0"/>
    <w:rsid w:val="004E7899"/>
    <w:rsid w:val="004E7F29"/>
    <w:rsid w:val="004F29A6"/>
    <w:rsid w:val="004F32A9"/>
    <w:rsid w:val="004F42AB"/>
    <w:rsid w:val="004F48D1"/>
    <w:rsid w:val="004F5200"/>
    <w:rsid w:val="004F5DEE"/>
    <w:rsid w:val="004F67BF"/>
    <w:rsid w:val="004F7015"/>
    <w:rsid w:val="004F7D07"/>
    <w:rsid w:val="005013CA"/>
    <w:rsid w:val="0050190B"/>
    <w:rsid w:val="0050223E"/>
    <w:rsid w:val="0050286B"/>
    <w:rsid w:val="00502B9D"/>
    <w:rsid w:val="00503870"/>
    <w:rsid w:val="00503884"/>
    <w:rsid w:val="00503D5F"/>
    <w:rsid w:val="00503E09"/>
    <w:rsid w:val="005068C0"/>
    <w:rsid w:val="00506F89"/>
    <w:rsid w:val="0050704C"/>
    <w:rsid w:val="0050724A"/>
    <w:rsid w:val="005101F6"/>
    <w:rsid w:val="0051035B"/>
    <w:rsid w:val="005150C4"/>
    <w:rsid w:val="0051551C"/>
    <w:rsid w:val="00515E09"/>
    <w:rsid w:val="00515F16"/>
    <w:rsid w:val="0052004D"/>
    <w:rsid w:val="0052519A"/>
    <w:rsid w:val="00526134"/>
    <w:rsid w:val="00526E70"/>
    <w:rsid w:val="00527719"/>
    <w:rsid w:val="0053216F"/>
    <w:rsid w:val="00532DAA"/>
    <w:rsid w:val="00533156"/>
    <w:rsid w:val="00533576"/>
    <w:rsid w:val="005341FA"/>
    <w:rsid w:val="00534A20"/>
    <w:rsid w:val="005373DC"/>
    <w:rsid w:val="00537B72"/>
    <w:rsid w:val="00540A67"/>
    <w:rsid w:val="00541A76"/>
    <w:rsid w:val="00542FA0"/>
    <w:rsid w:val="00545742"/>
    <w:rsid w:val="005465AD"/>
    <w:rsid w:val="0055078B"/>
    <w:rsid w:val="00551201"/>
    <w:rsid w:val="0055144C"/>
    <w:rsid w:val="00551A07"/>
    <w:rsid w:val="00551E40"/>
    <w:rsid w:val="005529FC"/>
    <w:rsid w:val="00554151"/>
    <w:rsid w:val="005561B5"/>
    <w:rsid w:val="00557A5E"/>
    <w:rsid w:val="00560A75"/>
    <w:rsid w:val="00561294"/>
    <w:rsid w:val="00561469"/>
    <w:rsid w:val="005635CB"/>
    <w:rsid w:val="005636CC"/>
    <w:rsid w:val="00564623"/>
    <w:rsid w:val="00564D60"/>
    <w:rsid w:val="00565AE5"/>
    <w:rsid w:val="00567864"/>
    <w:rsid w:val="00570652"/>
    <w:rsid w:val="00570D8B"/>
    <w:rsid w:val="005714CB"/>
    <w:rsid w:val="00571868"/>
    <w:rsid w:val="00572135"/>
    <w:rsid w:val="00573556"/>
    <w:rsid w:val="0057563F"/>
    <w:rsid w:val="00580EB7"/>
    <w:rsid w:val="00581FC3"/>
    <w:rsid w:val="0058285F"/>
    <w:rsid w:val="0058404C"/>
    <w:rsid w:val="00584E3A"/>
    <w:rsid w:val="00585A82"/>
    <w:rsid w:val="00585CE5"/>
    <w:rsid w:val="00586911"/>
    <w:rsid w:val="00586971"/>
    <w:rsid w:val="00586CAC"/>
    <w:rsid w:val="00586FC7"/>
    <w:rsid w:val="00592D2E"/>
    <w:rsid w:val="0059326E"/>
    <w:rsid w:val="00594051"/>
    <w:rsid w:val="00594491"/>
    <w:rsid w:val="00594E15"/>
    <w:rsid w:val="00595A7E"/>
    <w:rsid w:val="00595E47"/>
    <w:rsid w:val="00595F19"/>
    <w:rsid w:val="00595FB3"/>
    <w:rsid w:val="00596B8D"/>
    <w:rsid w:val="005A0E3B"/>
    <w:rsid w:val="005A111B"/>
    <w:rsid w:val="005A17F4"/>
    <w:rsid w:val="005A4AA1"/>
    <w:rsid w:val="005A5222"/>
    <w:rsid w:val="005A5BAB"/>
    <w:rsid w:val="005A7496"/>
    <w:rsid w:val="005A7A0A"/>
    <w:rsid w:val="005B0431"/>
    <w:rsid w:val="005B04FC"/>
    <w:rsid w:val="005B09AE"/>
    <w:rsid w:val="005B30E1"/>
    <w:rsid w:val="005B4233"/>
    <w:rsid w:val="005B42DD"/>
    <w:rsid w:val="005B4346"/>
    <w:rsid w:val="005B688E"/>
    <w:rsid w:val="005C232B"/>
    <w:rsid w:val="005C2973"/>
    <w:rsid w:val="005C2DDC"/>
    <w:rsid w:val="005C2F07"/>
    <w:rsid w:val="005C43EA"/>
    <w:rsid w:val="005C7529"/>
    <w:rsid w:val="005D011C"/>
    <w:rsid w:val="005D0392"/>
    <w:rsid w:val="005D5898"/>
    <w:rsid w:val="005D59D7"/>
    <w:rsid w:val="005D69D4"/>
    <w:rsid w:val="005D77A8"/>
    <w:rsid w:val="005D77D5"/>
    <w:rsid w:val="005E0E4F"/>
    <w:rsid w:val="005E142B"/>
    <w:rsid w:val="005E3726"/>
    <w:rsid w:val="005E5647"/>
    <w:rsid w:val="005E66C7"/>
    <w:rsid w:val="005E6797"/>
    <w:rsid w:val="005E6E80"/>
    <w:rsid w:val="005E7D7E"/>
    <w:rsid w:val="005F0721"/>
    <w:rsid w:val="005F28A3"/>
    <w:rsid w:val="005F2F35"/>
    <w:rsid w:val="005F50C0"/>
    <w:rsid w:val="005F6B10"/>
    <w:rsid w:val="00600C39"/>
    <w:rsid w:val="006011CF"/>
    <w:rsid w:val="006013D8"/>
    <w:rsid w:val="00601639"/>
    <w:rsid w:val="00601784"/>
    <w:rsid w:val="00603A06"/>
    <w:rsid w:val="00604536"/>
    <w:rsid w:val="00604D52"/>
    <w:rsid w:val="00607067"/>
    <w:rsid w:val="0060707B"/>
    <w:rsid w:val="00610357"/>
    <w:rsid w:val="00612424"/>
    <w:rsid w:val="00612D10"/>
    <w:rsid w:val="006133EE"/>
    <w:rsid w:val="006134A7"/>
    <w:rsid w:val="006143F6"/>
    <w:rsid w:val="0061589A"/>
    <w:rsid w:val="006158D4"/>
    <w:rsid w:val="006172D4"/>
    <w:rsid w:val="00617301"/>
    <w:rsid w:val="00620444"/>
    <w:rsid w:val="00620B8B"/>
    <w:rsid w:val="0062173B"/>
    <w:rsid w:val="00622352"/>
    <w:rsid w:val="006230FB"/>
    <w:rsid w:val="00625F46"/>
    <w:rsid w:val="00626B76"/>
    <w:rsid w:val="00627F52"/>
    <w:rsid w:val="006304A0"/>
    <w:rsid w:val="00630DEC"/>
    <w:rsid w:val="0063244F"/>
    <w:rsid w:val="0063310C"/>
    <w:rsid w:val="00633196"/>
    <w:rsid w:val="00633469"/>
    <w:rsid w:val="00633A7A"/>
    <w:rsid w:val="00633D2F"/>
    <w:rsid w:val="00634D89"/>
    <w:rsid w:val="00635CD5"/>
    <w:rsid w:val="006363A8"/>
    <w:rsid w:val="006373BD"/>
    <w:rsid w:val="006375AD"/>
    <w:rsid w:val="00637E59"/>
    <w:rsid w:val="006408E9"/>
    <w:rsid w:val="00640C90"/>
    <w:rsid w:val="0064132C"/>
    <w:rsid w:val="00641A0C"/>
    <w:rsid w:val="00643378"/>
    <w:rsid w:val="006436A0"/>
    <w:rsid w:val="006449A0"/>
    <w:rsid w:val="00645557"/>
    <w:rsid w:val="00647B6E"/>
    <w:rsid w:val="006504DF"/>
    <w:rsid w:val="006510FE"/>
    <w:rsid w:val="006520E7"/>
    <w:rsid w:val="0065229A"/>
    <w:rsid w:val="00653F58"/>
    <w:rsid w:val="00657A88"/>
    <w:rsid w:val="006604A9"/>
    <w:rsid w:val="006614DE"/>
    <w:rsid w:val="00662650"/>
    <w:rsid w:val="006629DF"/>
    <w:rsid w:val="0066378F"/>
    <w:rsid w:val="00663BF2"/>
    <w:rsid w:val="00664271"/>
    <w:rsid w:val="0066465A"/>
    <w:rsid w:val="00664B42"/>
    <w:rsid w:val="00667497"/>
    <w:rsid w:val="00672EE2"/>
    <w:rsid w:val="00673150"/>
    <w:rsid w:val="00674FFF"/>
    <w:rsid w:val="00676574"/>
    <w:rsid w:val="0067684E"/>
    <w:rsid w:val="006770C4"/>
    <w:rsid w:val="006807D6"/>
    <w:rsid w:val="0068434F"/>
    <w:rsid w:val="00685A22"/>
    <w:rsid w:val="0068630F"/>
    <w:rsid w:val="00686789"/>
    <w:rsid w:val="00686E23"/>
    <w:rsid w:val="00687103"/>
    <w:rsid w:val="0068796A"/>
    <w:rsid w:val="00690A5F"/>
    <w:rsid w:val="00690C3F"/>
    <w:rsid w:val="00691176"/>
    <w:rsid w:val="006911E9"/>
    <w:rsid w:val="00691273"/>
    <w:rsid w:val="0069145F"/>
    <w:rsid w:val="006915DF"/>
    <w:rsid w:val="00693892"/>
    <w:rsid w:val="00694965"/>
    <w:rsid w:val="006A283D"/>
    <w:rsid w:val="006A4350"/>
    <w:rsid w:val="006A4DCC"/>
    <w:rsid w:val="006A53AE"/>
    <w:rsid w:val="006A566D"/>
    <w:rsid w:val="006A6120"/>
    <w:rsid w:val="006A666C"/>
    <w:rsid w:val="006A74C7"/>
    <w:rsid w:val="006B1BE3"/>
    <w:rsid w:val="006B20CF"/>
    <w:rsid w:val="006B2FC3"/>
    <w:rsid w:val="006B3E92"/>
    <w:rsid w:val="006B5955"/>
    <w:rsid w:val="006B59D2"/>
    <w:rsid w:val="006B75A8"/>
    <w:rsid w:val="006B75CC"/>
    <w:rsid w:val="006B7CBB"/>
    <w:rsid w:val="006C1B2D"/>
    <w:rsid w:val="006C29BD"/>
    <w:rsid w:val="006C7715"/>
    <w:rsid w:val="006C7F12"/>
    <w:rsid w:val="006D0CC0"/>
    <w:rsid w:val="006D2323"/>
    <w:rsid w:val="006D5DC0"/>
    <w:rsid w:val="006D5FB1"/>
    <w:rsid w:val="006D64A2"/>
    <w:rsid w:val="006E2052"/>
    <w:rsid w:val="006E458F"/>
    <w:rsid w:val="006E50A7"/>
    <w:rsid w:val="006E5FB2"/>
    <w:rsid w:val="006E6FA6"/>
    <w:rsid w:val="006E7EA7"/>
    <w:rsid w:val="006F013F"/>
    <w:rsid w:val="006F0A4D"/>
    <w:rsid w:val="006F16FA"/>
    <w:rsid w:val="006F1F30"/>
    <w:rsid w:val="006F2054"/>
    <w:rsid w:val="006F3A8F"/>
    <w:rsid w:val="006F41F6"/>
    <w:rsid w:val="006F469C"/>
    <w:rsid w:val="006F4BF1"/>
    <w:rsid w:val="006F6225"/>
    <w:rsid w:val="006F66F4"/>
    <w:rsid w:val="00700B1D"/>
    <w:rsid w:val="00700D0B"/>
    <w:rsid w:val="00701BFF"/>
    <w:rsid w:val="0070230E"/>
    <w:rsid w:val="0070324A"/>
    <w:rsid w:val="007035F4"/>
    <w:rsid w:val="00703D67"/>
    <w:rsid w:val="00705BC8"/>
    <w:rsid w:val="00706777"/>
    <w:rsid w:val="007076B1"/>
    <w:rsid w:val="00710B9E"/>
    <w:rsid w:val="00711901"/>
    <w:rsid w:val="00712C54"/>
    <w:rsid w:val="00714EB5"/>
    <w:rsid w:val="0071561A"/>
    <w:rsid w:val="00721854"/>
    <w:rsid w:val="00722137"/>
    <w:rsid w:val="00723450"/>
    <w:rsid w:val="00723A4A"/>
    <w:rsid w:val="007246F4"/>
    <w:rsid w:val="0072519C"/>
    <w:rsid w:val="00725338"/>
    <w:rsid w:val="0072795D"/>
    <w:rsid w:val="00730B5A"/>
    <w:rsid w:val="00731F8D"/>
    <w:rsid w:val="00732C9A"/>
    <w:rsid w:val="007347AD"/>
    <w:rsid w:val="00734981"/>
    <w:rsid w:val="0073502F"/>
    <w:rsid w:val="00735FCC"/>
    <w:rsid w:val="00736376"/>
    <w:rsid w:val="00736CDF"/>
    <w:rsid w:val="00736E9C"/>
    <w:rsid w:val="007372F1"/>
    <w:rsid w:val="00740546"/>
    <w:rsid w:val="00744EC1"/>
    <w:rsid w:val="00746C6E"/>
    <w:rsid w:val="00746EF7"/>
    <w:rsid w:val="007471E3"/>
    <w:rsid w:val="007507D3"/>
    <w:rsid w:val="007508C4"/>
    <w:rsid w:val="00750BFE"/>
    <w:rsid w:val="0075118E"/>
    <w:rsid w:val="007511A4"/>
    <w:rsid w:val="0075132A"/>
    <w:rsid w:val="00751F41"/>
    <w:rsid w:val="00753B71"/>
    <w:rsid w:val="00753DB7"/>
    <w:rsid w:val="00753EB8"/>
    <w:rsid w:val="0075417D"/>
    <w:rsid w:val="00754F75"/>
    <w:rsid w:val="00757498"/>
    <w:rsid w:val="00760727"/>
    <w:rsid w:val="00762079"/>
    <w:rsid w:val="0076396B"/>
    <w:rsid w:val="00763C36"/>
    <w:rsid w:val="007647D6"/>
    <w:rsid w:val="00764CD9"/>
    <w:rsid w:val="0076510E"/>
    <w:rsid w:val="00765AF5"/>
    <w:rsid w:val="00766D4A"/>
    <w:rsid w:val="00771EF6"/>
    <w:rsid w:val="0077233D"/>
    <w:rsid w:val="00773C54"/>
    <w:rsid w:val="00774BAF"/>
    <w:rsid w:val="007756DE"/>
    <w:rsid w:val="00776AE2"/>
    <w:rsid w:val="00777AE9"/>
    <w:rsid w:val="00780694"/>
    <w:rsid w:val="007809B7"/>
    <w:rsid w:val="00780B43"/>
    <w:rsid w:val="00780EBA"/>
    <w:rsid w:val="0078132C"/>
    <w:rsid w:val="0078156D"/>
    <w:rsid w:val="007819CA"/>
    <w:rsid w:val="00783D53"/>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58BC"/>
    <w:rsid w:val="007A5FC4"/>
    <w:rsid w:val="007A68A9"/>
    <w:rsid w:val="007B105D"/>
    <w:rsid w:val="007B1546"/>
    <w:rsid w:val="007B1762"/>
    <w:rsid w:val="007B17DC"/>
    <w:rsid w:val="007B2EC3"/>
    <w:rsid w:val="007B3B07"/>
    <w:rsid w:val="007B3FEF"/>
    <w:rsid w:val="007B4151"/>
    <w:rsid w:val="007B4628"/>
    <w:rsid w:val="007B510F"/>
    <w:rsid w:val="007B5478"/>
    <w:rsid w:val="007C198F"/>
    <w:rsid w:val="007C1A47"/>
    <w:rsid w:val="007C23CC"/>
    <w:rsid w:val="007C3C36"/>
    <w:rsid w:val="007C493E"/>
    <w:rsid w:val="007C498F"/>
    <w:rsid w:val="007C6484"/>
    <w:rsid w:val="007D0EBD"/>
    <w:rsid w:val="007D0FA3"/>
    <w:rsid w:val="007D0FE2"/>
    <w:rsid w:val="007D1E4B"/>
    <w:rsid w:val="007D1E66"/>
    <w:rsid w:val="007D319B"/>
    <w:rsid w:val="007D4284"/>
    <w:rsid w:val="007D4D2E"/>
    <w:rsid w:val="007D4EF3"/>
    <w:rsid w:val="007D4EF5"/>
    <w:rsid w:val="007D51A2"/>
    <w:rsid w:val="007D5FDA"/>
    <w:rsid w:val="007D6000"/>
    <w:rsid w:val="007D7487"/>
    <w:rsid w:val="007E077E"/>
    <w:rsid w:val="007E108B"/>
    <w:rsid w:val="007E15BD"/>
    <w:rsid w:val="007E1A55"/>
    <w:rsid w:val="007E1D15"/>
    <w:rsid w:val="007E1E65"/>
    <w:rsid w:val="007E3DA5"/>
    <w:rsid w:val="007E4F63"/>
    <w:rsid w:val="007E67FD"/>
    <w:rsid w:val="007E6DCD"/>
    <w:rsid w:val="007E73AF"/>
    <w:rsid w:val="007F176C"/>
    <w:rsid w:val="007F2051"/>
    <w:rsid w:val="007F275D"/>
    <w:rsid w:val="007F2EE2"/>
    <w:rsid w:val="007F3567"/>
    <w:rsid w:val="007F3636"/>
    <w:rsid w:val="007F5190"/>
    <w:rsid w:val="007F5FC0"/>
    <w:rsid w:val="007F6F18"/>
    <w:rsid w:val="00800D6E"/>
    <w:rsid w:val="008031C1"/>
    <w:rsid w:val="0080390F"/>
    <w:rsid w:val="00803D52"/>
    <w:rsid w:val="008078B1"/>
    <w:rsid w:val="00810927"/>
    <w:rsid w:val="00812467"/>
    <w:rsid w:val="00812A91"/>
    <w:rsid w:val="008147E8"/>
    <w:rsid w:val="00814CD9"/>
    <w:rsid w:val="00815855"/>
    <w:rsid w:val="00816B37"/>
    <w:rsid w:val="00816C5E"/>
    <w:rsid w:val="00817856"/>
    <w:rsid w:val="008200A7"/>
    <w:rsid w:val="0082139D"/>
    <w:rsid w:val="00821CC3"/>
    <w:rsid w:val="00822C76"/>
    <w:rsid w:val="00823133"/>
    <w:rsid w:val="00823BAE"/>
    <w:rsid w:val="008246AB"/>
    <w:rsid w:val="00824E45"/>
    <w:rsid w:val="008250B3"/>
    <w:rsid w:val="00825993"/>
    <w:rsid w:val="00826065"/>
    <w:rsid w:val="008275D8"/>
    <w:rsid w:val="0083320A"/>
    <w:rsid w:val="00833B57"/>
    <w:rsid w:val="00834705"/>
    <w:rsid w:val="00834F31"/>
    <w:rsid w:val="008356C8"/>
    <w:rsid w:val="00835735"/>
    <w:rsid w:val="008362F9"/>
    <w:rsid w:val="00836A26"/>
    <w:rsid w:val="00837D00"/>
    <w:rsid w:val="00841B99"/>
    <w:rsid w:val="00842C88"/>
    <w:rsid w:val="0084325B"/>
    <w:rsid w:val="00844222"/>
    <w:rsid w:val="00844354"/>
    <w:rsid w:val="00844446"/>
    <w:rsid w:val="00845D8A"/>
    <w:rsid w:val="00845F5A"/>
    <w:rsid w:val="008463A1"/>
    <w:rsid w:val="00847983"/>
    <w:rsid w:val="00847DDD"/>
    <w:rsid w:val="00853481"/>
    <w:rsid w:val="00853B99"/>
    <w:rsid w:val="00856431"/>
    <w:rsid w:val="008569E9"/>
    <w:rsid w:val="00856F8C"/>
    <w:rsid w:val="00857EEB"/>
    <w:rsid w:val="00860349"/>
    <w:rsid w:val="00860F5C"/>
    <w:rsid w:val="008612E7"/>
    <w:rsid w:val="008628F9"/>
    <w:rsid w:val="00862C97"/>
    <w:rsid w:val="008646ED"/>
    <w:rsid w:val="0086474B"/>
    <w:rsid w:val="00864E8A"/>
    <w:rsid w:val="00865A0B"/>
    <w:rsid w:val="00866375"/>
    <w:rsid w:val="00867A7E"/>
    <w:rsid w:val="00870CF3"/>
    <w:rsid w:val="00870D82"/>
    <w:rsid w:val="0087100D"/>
    <w:rsid w:val="00871B00"/>
    <w:rsid w:val="00871B0D"/>
    <w:rsid w:val="00871D64"/>
    <w:rsid w:val="00872303"/>
    <w:rsid w:val="00874EBA"/>
    <w:rsid w:val="0087533B"/>
    <w:rsid w:val="00875483"/>
    <w:rsid w:val="00876EC3"/>
    <w:rsid w:val="00877EFF"/>
    <w:rsid w:val="008809D6"/>
    <w:rsid w:val="00881D0E"/>
    <w:rsid w:val="00881FA9"/>
    <w:rsid w:val="008822DB"/>
    <w:rsid w:val="00884768"/>
    <w:rsid w:val="0088512D"/>
    <w:rsid w:val="00887E3C"/>
    <w:rsid w:val="00890551"/>
    <w:rsid w:val="00890995"/>
    <w:rsid w:val="00890F5C"/>
    <w:rsid w:val="00891293"/>
    <w:rsid w:val="00894625"/>
    <w:rsid w:val="00895297"/>
    <w:rsid w:val="00895B8D"/>
    <w:rsid w:val="00896A4C"/>
    <w:rsid w:val="00896D4B"/>
    <w:rsid w:val="00897E30"/>
    <w:rsid w:val="008A1219"/>
    <w:rsid w:val="008A25DF"/>
    <w:rsid w:val="008A708E"/>
    <w:rsid w:val="008A7136"/>
    <w:rsid w:val="008A7FB8"/>
    <w:rsid w:val="008A7FC2"/>
    <w:rsid w:val="008B1534"/>
    <w:rsid w:val="008B1F0D"/>
    <w:rsid w:val="008B6BE3"/>
    <w:rsid w:val="008C0D85"/>
    <w:rsid w:val="008C21D6"/>
    <w:rsid w:val="008C4358"/>
    <w:rsid w:val="008C5784"/>
    <w:rsid w:val="008C6DA1"/>
    <w:rsid w:val="008C7D38"/>
    <w:rsid w:val="008D1C3B"/>
    <w:rsid w:val="008D1DD7"/>
    <w:rsid w:val="008D2DE7"/>
    <w:rsid w:val="008D3613"/>
    <w:rsid w:val="008D4DE4"/>
    <w:rsid w:val="008D5543"/>
    <w:rsid w:val="008D5736"/>
    <w:rsid w:val="008D7D0A"/>
    <w:rsid w:val="008E2A6E"/>
    <w:rsid w:val="008E2D07"/>
    <w:rsid w:val="008E304E"/>
    <w:rsid w:val="008E33DE"/>
    <w:rsid w:val="008E34E7"/>
    <w:rsid w:val="008E418A"/>
    <w:rsid w:val="008E4ED8"/>
    <w:rsid w:val="008E5040"/>
    <w:rsid w:val="008E58CD"/>
    <w:rsid w:val="008F03F8"/>
    <w:rsid w:val="008F0DD7"/>
    <w:rsid w:val="008F2ADA"/>
    <w:rsid w:val="008F2BB5"/>
    <w:rsid w:val="008F469A"/>
    <w:rsid w:val="008F4B90"/>
    <w:rsid w:val="008F512D"/>
    <w:rsid w:val="008F551E"/>
    <w:rsid w:val="008F56A4"/>
    <w:rsid w:val="008F57A5"/>
    <w:rsid w:val="008F58CC"/>
    <w:rsid w:val="008F59AF"/>
    <w:rsid w:val="008F5BB1"/>
    <w:rsid w:val="008F6545"/>
    <w:rsid w:val="0090284B"/>
    <w:rsid w:val="00903415"/>
    <w:rsid w:val="009037FD"/>
    <w:rsid w:val="00904AAD"/>
    <w:rsid w:val="00906A63"/>
    <w:rsid w:val="009104E5"/>
    <w:rsid w:val="00910816"/>
    <w:rsid w:val="009127DD"/>
    <w:rsid w:val="00913544"/>
    <w:rsid w:val="00915309"/>
    <w:rsid w:val="00915852"/>
    <w:rsid w:val="009164C0"/>
    <w:rsid w:val="00916EA1"/>
    <w:rsid w:val="00921397"/>
    <w:rsid w:val="00921C3B"/>
    <w:rsid w:val="00922185"/>
    <w:rsid w:val="009233EB"/>
    <w:rsid w:val="009237AE"/>
    <w:rsid w:val="00923AE7"/>
    <w:rsid w:val="009255F8"/>
    <w:rsid w:val="00926312"/>
    <w:rsid w:val="00927ECE"/>
    <w:rsid w:val="00930ED4"/>
    <w:rsid w:val="00934C0A"/>
    <w:rsid w:val="00934CC0"/>
    <w:rsid w:val="009360DA"/>
    <w:rsid w:val="009368A3"/>
    <w:rsid w:val="00936B06"/>
    <w:rsid w:val="00937EF9"/>
    <w:rsid w:val="0094071B"/>
    <w:rsid w:val="00940778"/>
    <w:rsid w:val="0094142F"/>
    <w:rsid w:val="00942176"/>
    <w:rsid w:val="00942FA7"/>
    <w:rsid w:val="009430B4"/>
    <w:rsid w:val="009433ED"/>
    <w:rsid w:val="00945E2C"/>
    <w:rsid w:val="00946C0D"/>
    <w:rsid w:val="009507B1"/>
    <w:rsid w:val="00950C1E"/>
    <w:rsid w:val="00950D12"/>
    <w:rsid w:val="00951999"/>
    <w:rsid w:val="00953686"/>
    <w:rsid w:val="0095405F"/>
    <w:rsid w:val="00955C16"/>
    <w:rsid w:val="00955FD0"/>
    <w:rsid w:val="009601DE"/>
    <w:rsid w:val="00962255"/>
    <w:rsid w:val="009624ED"/>
    <w:rsid w:val="00962FF6"/>
    <w:rsid w:val="00964E0C"/>
    <w:rsid w:val="00965305"/>
    <w:rsid w:val="00966068"/>
    <w:rsid w:val="00966AC6"/>
    <w:rsid w:val="00967DE1"/>
    <w:rsid w:val="00967E0A"/>
    <w:rsid w:val="00970ACD"/>
    <w:rsid w:val="00970ACE"/>
    <w:rsid w:val="00970C8C"/>
    <w:rsid w:val="00971DFA"/>
    <w:rsid w:val="00974337"/>
    <w:rsid w:val="00974747"/>
    <w:rsid w:val="00975207"/>
    <w:rsid w:val="0098256E"/>
    <w:rsid w:val="009828EE"/>
    <w:rsid w:val="009829D4"/>
    <w:rsid w:val="00982EFF"/>
    <w:rsid w:val="00983D78"/>
    <w:rsid w:val="009843A2"/>
    <w:rsid w:val="00986CA9"/>
    <w:rsid w:val="00990BB1"/>
    <w:rsid w:val="00990C17"/>
    <w:rsid w:val="00992DDC"/>
    <w:rsid w:val="00992FB9"/>
    <w:rsid w:val="00994757"/>
    <w:rsid w:val="0099535F"/>
    <w:rsid w:val="009977FD"/>
    <w:rsid w:val="009A175E"/>
    <w:rsid w:val="009A21C2"/>
    <w:rsid w:val="009A4D9B"/>
    <w:rsid w:val="009A4E24"/>
    <w:rsid w:val="009A5E95"/>
    <w:rsid w:val="009A6CA5"/>
    <w:rsid w:val="009A75C1"/>
    <w:rsid w:val="009A764D"/>
    <w:rsid w:val="009B0AC8"/>
    <w:rsid w:val="009B0B0F"/>
    <w:rsid w:val="009B2557"/>
    <w:rsid w:val="009B3AD6"/>
    <w:rsid w:val="009B58E8"/>
    <w:rsid w:val="009B735B"/>
    <w:rsid w:val="009C1543"/>
    <w:rsid w:val="009C237F"/>
    <w:rsid w:val="009C3197"/>
    <w:rsid w:val="009C34C0"/>
    <w:rsid w:val="009C4A68"/>
    <w:rsid w:val="009C7A2A"/>
    <w:rsid w:val="009D0674"/>
    <w:rsid w:val="009D11D3"/>
    <w:rsid w:val="009D1A90"/>
    <w:rsid w:val="009D2974"/>
    <w:rsid w:val="009D2EE9"/>
    <w:rsid w:val="009D3597"/>
    <w:rsid w:val="009D363D"/>
    <w:rsid w:val="009D507B"/>
    <w:rsid w:val="009D75E5"/>
    <w:rsid w:val="009E03AC"/>
    <w:rsid w:val="009E07C3"/>
    <w:rsid w:val="009E0A3C"/>
    <w:rsid w:val="009E0AEE"/>
    <w:rsid w:val="009E1C41"/>
    <w:rsid w:val="009E2544"/>
    <w:rsid w:val="009E402D"/>
    <w:rsid w:val="009E4C40"/>
    <w:rsid w:val="009E6F7D"/>
    <w:rsid w:val="009E6F90"/>
    <w:rsid w:val="009E77BC"/>
    <w:rsid w:val="009F1DBF"/>
    <w:rsid w:val="009F4945"/>
    <w:rsid w:val="009F50A1"/>
    <w:rsid w:val="009F5F40"/>
    <w:rsid w:val="009F7028"/>
    <w:rsid w:val="009F7F1D"/>
    <w:rsid w:val="00A00EDE"/>
    <w:rsid w:val="00A010F3"/>
    <w:rsid w:val="00A01977"/>
    <w:rsid w:val="00A0285D"/>
    <w:rsid w:val="00A039AE"/>
    <w:rsid w:val="00A0400F"/>
    <w:rsid w:val="00A042A3"/>
    <w:rsid w:val="00A04D8A"/>
    <w:rsid w:val="00A07D45"/>
    <w:rsid w:val="00A102D5"/>
    <w:rsid w:val="00A10A47"/>
    <w:rsid w:val="00A10F68"/>
    <w:rsid w:val="00A11AF8"/>
    <w:rsid w:val="00A12E5E"/>
    <w:rsid w:val="00A13076"/>
    <w:rsid w:val="00A179C1"/>
    <w:rsid w:val="00A17EF6"/>
    <w:rsid w:val="00A204FB"/>
    <w:rsid w:val="00A224F0"/>
    <w:rsid w:val="00A2436D"/>
    <w:rsid w:val="00A2477E"/>
    <w:rsid w:val="00A263C1"/>
    <w:rsid w:val="00A2648C"/>
    <w:rsid w:val="00A264B3"/>
    <w:rsid w:val="00A27DDC"/>
    <w:rsid w:val="00A30296"/>
    <w:rsid w:val="00A303D5"/>
    <w:rsid w:val="00A32DFD"/>
    <w:rsid w:val="00A35D10"/>
    <w:rsid w:val="00A36716"/>
    <w:rsid w:val="00A36A75"/>
    <w:rsid w:val="00A370FA"/>
    <w:rsid w:val="00A37854"/>
    <w:rsid w:val="00A37A5D"/>
    <w:rsid w:val="00A4122B"/>
    <w:rsid w:val="00A4273B"/>
    <w:rsid w:val="00A42A57"/>
    <w:rsid w:val="00A42DB6"/>
    <w:rsid w:val="00A42E3C"/>
    <w:rsid w:val="00A445B1"/>
    <w:rsid w:val="00A445F5"/>
    <w:rsid w:val="00A44ECE"/>
    <w:rsid w:val="00A45525"/>
    <w:rsid w:val="00A46057"/>
    <w:rsid w:val="00A46095"/>
    <w:rsid w:val="00A46492"/>
    <w:rsid w:val="00A46A2B"/>
    <w:rsid w:val="00A4785E"/>
    <w:rsid w:val="00A47B99"/>
    <w:rsid w:val="00A50726"/>
    <w:rsid w:val="00A51AFA"/>
    <w:rsid w:val="00A51F0A"/>
    <w:rsid w:val="00A53AD9"/>
    <w:rsid w:val="00A5416B"/>
    <w:rsid w:val="00A54D6B"/>
    <w:rsid w:val="00A55376"/>
    <w:rsid w:val="00A6082A"/>
    <w:rsid w:val="00A60A57"/>
    <w:rsid w:val="00A60B0E"/>
    <w:rsid w:val="00A62135"/>
    <w:rsid w:val="00A62168"/>
    <w:rsid w:val="00A62F8A"/>
    <w:rsid w:val="00A63CA7"/>
    <w:rsid w:val="00A63D07"/>
    <w:rsid w:val="00A650E9"/>
    <w:rsid w:val="00A6592F"/>
    <w:rsid w:val="00A70095"/>
    <w:rsid w:val="00A72018"/>
    <w:rsid w:val="00A7537D"/>
    <w:rsid w:val="00A75787"/>
    <w:rsid w:val="00A757A9"/>
    <w:rsid w:val="00A75DB4"/>
    <w:rsid w:val="00A76E04"/>
    <w:rsid w:val="00A8209C"/>
    <w:rsid w:val="00A82340"/>
    <w:rsid w:val="00A850ED"/>
    <w:rsid w:val="00A8594F"/>
    <w:rsid w:val="00A85B38"/>
    <w:rsid w:val="00A85DB6"/>
    <w:rsid w:val="00A90330"/>
    <w:rsid w:val="00A95715"/>
    <w:rsid w:val="00A95BED"/>
    <w:rsid w:val="00A961D6"/>
    <w:rsid w:val="00A96AF3"/>
    <w:rsid w:val="00A97CCE"/>
    <w:rsid w:val="00AA0663"/>
    <w:rsid w:val="00AA11DB"/>
    <w:rsid w:val="00AA2780"/>
    <w:rsid w:val="00AA2830"/>
    <w:rsid w:val="00AA314B"/>
    <w:rsid w:val="00AA5C76"/>
    <w:rsid w:val="00AB030E"/>
    <w:rsid w:val="00AB05F5"/>
    <w:rsid w:val="00AB08D0"/>
    <w:rsid w:val="00AB173D"/>
    <w:rsid w:val="00AB18D4"/>
    <w:rsid w:val="00AB34EE"/>
    <w:rsid w:val="00AB3828"/>
    <w:rsid w:val="00AB396F"/>
    <w:rsid w:val="00AB4191"/>
    <w:rsid w:val="00AB5709"/>
    <w:rsid w:val="00AB5815"/>
    <w:rsid w:val="00AB5B48"/>
    <w:rsid w:val="00AB6B6B"/>
    <w:rsid w:val="00AC174D"/>
    <w:rsid w:val="00AC1FD8"/>
    <w:rsid w:val="00AC1FDE"/>
    <w:rsid w:val="00AC2053"/>
    <w:rsid w:val="00AC3E56"/>
    <w:rsid w:val="00AC4588"/>
    <w:rsid w:val="00AC4A40"/>
    <w:rsid w:val="00AC4B20"/>
    <w:rsid w:val="00AC5094"/>
    <w:rsid w:val="00AC5DEA"/>
    <w:rsid w:val="00AC6238"/>
    <w:rsid w:val="00AD1873"/>
    <w:rsid w:val="00AD1890"/>
    <w:rsid w:val="00AD2C60"/>
    <w:rsid w:val="00AD42F0"/>
    <w:rsid w:val="00AD4937"/>
    <w:rsid w:val="00AD765D"/>
    <w:rsid w:val="00AD7CA2"/>
    <w:rsid w:val="00AD7F82"/>
    <w:rsid w:val="00AE0940"/>
    <w:rsid w:val="00AE2626"/>
    <w:rsid w:val="00AE26C3"/>
    <w:rsid w:val="00AE29D4"/>
    <w:rsid w:val="00AE2F1D"/>
    <w:rsid w:val="00AE44E4"/>
    <w:rsid w:val="00AF208F"/>
    <w:rsid w:val="00AF235B"/>
    <w:rsid w:val="00AF3245"/>
    <w:rsid w:val="00AF5119"/>
    <w:rsid w:val="00AF6BD9"/>
    <w:rsid w:val="00AF6C6E"/>
    <w:rsid w:val="00AF7A39"/>
    <w:rsid w:val="00B0220C"/>
    <w:rsid w:val="00B0258F"/>
    <w:rsid w:val="00B02E84"/>
    <w:rsid w:val="00B02E8C"/>
    <w:rsid w:val="00B030B3"/>
    <w:rsid w:val="00B03E88"/>
    <w:rsid w:val="00B04FD7"/>
    <w:rsid w:val="00B05974"/>
    <w:rsid w:val="00B07B3C"/>
    <w:rsid w:val="00B11EC5"/>
    <w:rsid w:val="00B133D1"/>
    <w:rsid w:val="00B1458E"/>
    <w:rsid w:val="00B14694"/>
    <w:rsid w:val="00B14DB4"/>
    <w:rsid w:val="00B1726B"/>
    <w:rsid w:val="00B17E61"/>
    <w:rsid w:val="00B244BD"/>
    <w:rsid w:val="00B247FA"/>
    <w:rsid w:val="00B25F26"/>
    <w:rsid w:val="00B26F38"/>
    <w:rsid w:val="00B31077"/>
    <w:rsid w:val="00B32E48"/>
    <w:rsid w:val="00B343FC"/>
    <w:rsid w:val="00B34D6F"/>
    <w:rsid w:val="00B35625"/>
    <w:rsid w:val="00B3667F"/>
    <w:rsid w:val="00B3676A"/>
    <w:rsid w:val="00B3764E"/>
    <w:rsid w:val="00B379F5"/>
    <w:rsid w:val="00B37FE6"/>
    <w:rsid w:val="00B40691"/>
    <w:rsid w:val="00B41816"/>
    <w:rsid w:val="00B41AFB"/>
    <w:rsid w:val="00B41D12"/>
    <w:rsid w:val="00B42A9B"/>
    <w:rsid w:val="00B43056"/>
    <w:rsid w:val="00B43FE4"/>
    <w:rsid w:val="00B44012"/>
    <w:rsid w:val="00B44831"/>
    <w:rsid w:val="00B45961"/>
    <w:rsid w:val="00B45C1C"/>
    <w:rsid w:val="00B47FCC"/>
    <w:rsid w:val="00B50C10"/>
    <w:rsid w:val="00B52982"/>
    <w:rsid w:val="00B52C06"/>
    <w:rsid w:val="00B54843"/>
    <w:rsid w:val="00B55ED0"/>
    <w:rsid w:val="00B55F7B"/>
    <w:rsid w:val="00B56239"/>
    <w:rsid w:val="00B56D13"/>
    <w:rsid w:val="00B57B86"/>
    <w:rsid w:val="00B606D6"/>
    <w:rsid w:val="00B613C2"/>
    <w:rsid w:val="00B61D35"/>
    <w:rsid w:val="00B62C9E"/>
    <w:rsid w:val="00B644CD"/>
    <w:rsid w:val="00B65D4A"/>
    <w:rsid w:val="00B72120"/>
    <w:rsid w:val="00B740B5"/>
    <w:rsid w:val="00B7421F"/>
    <w:rsid w:val="00B745F7"/>
    <w:rsid w:val="00B74BCD"/>
    <w:rsid w:val="00B74E88"/>
    <w:rsid w:val="00B7535E"/>
    <w:rsid w:val="00B75C9B"/>
    <w:rsid w:val="00B80C07"/>
    <w:rsid w:val="00B8137F"/>
    <w:rsid w:val="00B82D4A"/>
    <w:rsid w:val="00B836D9"/>
    <w:rsid w:val="00B83841"/>
    <w:rsid w:val="00B83E4A"/>
    <w:rsid w:val="00B84165"/>
    <w:rsid w:val="00B8426E"/>
    <w:rsid w:val="00B84634"/>
    <w:rsid w:val="00B87D7F"/>
    <w:rsid w:val="00B918B7"/>
    <w:rsid w:val="00B93A2F"/>
    <w:rsid w:val="00B95298"/>
    <w:rsid w:val="00B96BEC"/>
    <w:rsid w:val="00B978BA"/>
    <w:rsid w:val="00BA13DA"/>
    <w:rsid w:val="00BA1898"/>
    <w:rsid w:val="00BA2747"/>
    <w:rsid w:val="00BA542D"/>
    <w:rsid w:val="00BA5B94"/>
    <w:rsid w:val="00BA60FF"/>
    <w:rsid w:val="00BA661F"/>
    <w:rsid w:val="00BA7011"/>
    <w:rsid w:val="00BA7359"/>
    <w:rsid w:val="00BA73CE"/>
    <w:rsid w:val="00BB0274"/>
    <w:rsid w:val="00BB04DC"/>
    <w:rsid w:val="00BB08AC"/>
    <w:rsid w:val="00BB1BE4"/>
    <w:rsid w:val="00BB29A7"/>
    <w:rsid w:val="00BB44A1"/>
    <w:rsid w:val="00BB626B"/>
    <w:rsid w:val="00BB6FB9"/>
    <w:rsid w:val="00BB7A73"/>
    <w:rsid w:val="00BB7B12"/>
    <w:rsid w:val="00BC06FC"/>
    <w:rsid w:val="00BC1769"/>
    <w:rsid w:val="00BC473E"/>
    <w:rsid w:val="00BC5847"/>
    <w:rsid w:val="00BD07BB"/>
    <w:rsid w:val="00BD0A82"/>
    <w:rsid w:val="00BD0EF6"/>
    <w:rsid w:val="00BD167E"/>
    <w:rsid w:val="00BD2E4A"/>
    <w:rsid w:val="00BD3636"/>
    <w:rsid w:val="00BD447B"/>
    <w:rsid w:val="00BD4BC3"/>
    <w:rsid w:val="00BE0969"/>
    <w:rsid w:val="00BE0A00"/>
    <w:rsid w:val="00BE163B"/>
    <w:rsid w:val="00BE1A23"/>
    <w:rsid w:val="00BE2290"/>
    <w:rsid w:val="00BE2EA4"/>
    <w:rsid w:val="00BE31EC"/>
    <w:rsid w:val="00BE4D72"/>
    <w:rsid w:val="00BF18CF"/>
    <w:rsid w:val="00BF1B2B"/>
    <w:rsid w:val="00BF341E"/>
    <w:rsid w:val="00BF36AF"/>
    <w:rsid w:val="00BF3EE0"/>
    <w:rsid w:val="00BF415A"/>
    <w:rsid w:val="00C00EFA"/>
    <w:rsid w:val="00C01D84"/>
    <w:rsid w:val="00C0219D"/>
    <w:rsid w:val="00C02E63"/>
    <w:rsid w:val="00C0357C"/>
    <w:rsid w:val="00C0601F"/>
    <w:rsid w:val="00C069D1"/>
    <w:rsid w:val="00C06A7D"/>
    <w:rsid w:val="00C06AC7"/>
    <w:rsid w:val="00C07020"/>
    <w:rsid w:val="00C077CE"/>
    <w:rsid w:val="00C10409"/>
    <w:rsid w:val="00C10487"/>
    <w:rsid w:val="00C11BC7"/>
    <w:rsid w:val="00C12523"/>
    <w:rsid w:val="00C13182"/>
    <w:rsid w:val="00C165A7"/>
    <w:rsid w:val="00C165C9"/>
    <w:rsid w:val="00C16D7E"/>
    <w:rsid w:val="00C16DA9"/>
    <w:rsid w:val="00C17089"/>
    <w:rsid w:val="00C1797C"/>
    <w:rsid w:val="00C20F4A"/>
    <w:rsid w:val="00C2206B"/>
    <w:rsid w:val="00C239E2"/>
    <w:rsid w:val="00C2406E"/>
    <w:rsid w:val="00C24DA4"/>
    <w:rsid w:val="00C264E0"/>
    <w:rsid w:val="00C279D9"/>
    <w:rsid w:val="00C30776"/>
    <w:rsid w:val="00C312C0"/>
    <w:rsid w:val="00C323FD"/>
    <w:rsid w:val="00C336A8"/>
    <w:rsid w:val="00C34132"/>
    <w:rsid w:val="00C345D0"/>
    <w:rsid w:val="00C35338"/>
    <w:rsid w:val="00C37CC6"/>
    <w:rsid w:val="00C42186"/>
    <w:rsid w:val="00C43CB0"/>
    <w:rsid w:val="00C44BF9"/>
    <w:rsid w:val="00C46C11"/>
    <w:rsid w:val="00C47EEC"/>
    <w:rsid w:val="00C52966"/>
    <w:rsid w:val="00C53726"/>
    <w:rsid w:val="00C54C17"/>
    <w:rsid w:val="00C54E5A"/>
    <w:rsid w:val="00C56548"/>
    <w:rsid w:val="00C56817"/>
    <w:rsid w:val="00C57D9D"/>
    <w:rsid w:val="00C61B40"/>
    <w:rsid w:val="00C63838"/>
    <w:rsid w:val="00C64D1E"/>
    <w:rsid w:val="00C6598C"/>
    <w:rsid w:val="00C65DCA"/>
    <w:rsid w:val="00C663A9"/>
    <w:rsid w:val="00C66BD1"/>
    <w:rsid w:val="00C67F2F"/>
    <w:rsid w:val="00C706A9"/>
    <w:rsid w:val="00C72740"/>
    <w:rsid w:val="00C74BDD"/>
    <w:rsid w:val="00C7513E"/>
    <w:rsid w:val="00C75F73"/>
    <w:rsid w:val="00C77A90"/>
    <w:rsid w:val="00C80E1E"/>
    <w:rsid w:val="00C810B0"/>
    <w:rsid w:val="00C818F4"/>
    <w:rsid w:val="00C819F1"/>
    <w:rsid w:val="00C835D4"/>
    <w:rsid w:val="00C83E76"/>
    <w:rsid w:val="00C841ED"/>
    <w:rsid w:val="00C842FF"/>
    <w:rsid w:val="00C858C4"/>
    <w:rsid w:val="00C87534"/>
    <w:rsid w:val="00C91018"/>
    <w:rsid w:val="00C91B19"/>
    <w:rsid w:val="00C91F26"/>
    <w:rsid w:val="00C94F39"/>
    <w:rsid w:val="00C9509A"/>
    <w:rsid w:val="00C95E28"/>
    <w:rsid w:val="00C96100"/>
    <w:rsid w:val="00C96237"/>
    <w:rsid w:val="00C96BE9"/>
    <w:rsid w:val="00C97DC1"/>
    <w:rsid w:val="00CA0941"/>
    <w:rsid w:val="00CA122C"/>
    <w:rsid w:val="00CA1241"/>
    <w:rsid w:val="00CA1911"/>
    <w:rsid w:val="00CA1C72"/>
    <w:rsid w:val="00CA3756"/>
    <w:rsid w:val="00CA3864"/>
    <w:rsid w:val="00CA3DD1"/>
    <w:rsid w:val="00CA3F05"/>
    <w:rsid w:val="00CA53B5"/>
    <w:rsid w:val="00CA6AA3"/>
    <w:rsid w:val="00CA7406"/>
    <w:rsid w:val="00CA7F98"/>
    <w:rsid w:val="00CB2EE0"/>
    <w:rsid w:val="00CB4705"/>
    <w:rsid w:val="00CB606D"/>
    <w:rsid w:val="00CB6729"/>
    <w:rsid w:val="00CB6DD2"/>
    <w:rsid w:val="00CB6E98"/>
    <w:rsid w:val="00CC02E6"/>
    <w:rsid w:val="00CC0601"/>
    <w:rsid w:val="00CC15D1"/>
    <w:rsid w:val="00CC2461"/>
    <w:rsid w:val="00CC446D"/>
    <w:rsid w:val="00CC55FE"/>
    <w:rsid w:val="00CC74C7"/>
    <w:rsid w:val="00CC76F1"/>
    <w:rsid w:val="00CC7B54"/>
    <w:rsid w:val="00CD0D44"/>
    <w:rsid w:val="00CD1C3F"/>
    <w:rsid w:val="00CD3691"/>
    <w:rsid w:val="00CD3A69"/>
    <w:rsid w:val="00CD3F5F"/>
    <w:rsid w:val="00CD483E"/>
    <w:rsid w:val="00CD654C"/>
    <w:rsid w:val="00CD71D9"/>
    <w:rsid w:val="00CE005D"/>
    <w:rsid w:val="00CE0110"/>
    <w:rsid w:val="00CE026F"/>
    <w:rsid w:val="00CE4B99"/>
    <w:rsid w:val="00CE5A78"/>
    <w:rsid w:val="00CE6E1F"/>
    <w:rsid w:val="00CE7339"/>
    <w:rsid w:val="00CF0714"/>
    <w:rsid w:val="00CF094A"/>
    <w:rsid w:val="00CF19B4"/>
    <w:rsid w:val="00CF57A9"/>
    <w:rsid w:val="00CF69A0"/>
    <w:rsid w:val="00D003E4"/>
    <w:rsid w:val="00D00A3E"/>
    <w:rsid w:val="00D024AC"/>
    <w:rsid w:val="00D02890"/>
    <w:rsid w:val="00D031AD"/>
    <w:rsid w:val="00D0397F"/>
    <w:rsid w:val="00D05AB9"/>
    <w:rsid w:val="00D070FC"/>
    <w:rsid w:val="00D072C7"/>
    <w:rsid w:val="00D07923"/>
    <w:rsid w:val="00D10BFD"/>
    <w:rsid w:val="00D11F59"/>
    <w:rsid w:val="00D12F57"/>
    <w:rsid w:val="00D1372B"/>
    <w:rsid w:val="00D142D4"/>
    <w:rsid w:val="00D14CB4"/>
    <w:rsid w:val="00D15E72"/>
    <w:rsid w:val="00D16B6B"/>
    <w:rsid w:val="00D16B79"/>
    <w:rsid w:val="00D1712F"/>
    <w:rsid w:val="00D225C5"/>
    <w:rsid w:val="00D242FE"/>
    <w:rsid w:val="00D25555"/>
    <w:rsid w:val="00D312E4"/>
    <w:rsid w:val="00D31A9F"/>
    <w:rsid w:val="00D32457"/>
    <w:rsid w:val="00D324E3"/>
    <w:rsid w:val="00D338D7"/>
    <w:rsid w:val="00D359D6"/>
    <w:rsid w:val="00D36C55"/>
    <w:rsid w:val="00D4169F"/>
    <w:rsid w:val="00D41AAD"/>
    <w:rsid w:val="00D4223B"/>
    <w:rsid w:val="00D42372"/>
    <w:rsid w:val="00D4357F"/>
    <w:rsid w:val="00D443A1"/>
    <w:rsid w:val="00D45819"/>
    <w:rsid w:val="00D47C01"/>
    <w:rsid w:val="00D50A06"/>
    <w:rsid w:val="00D526DA"/>
    <w:rsid w:val="00D52903"/>
    <w:rsid w:val="00D53802"/>
    <w:rsid w:val="00D53FD1"/>
    <w:rsid w:val="00D56565"/>
    <w:rsid w:val="00D57739"/>
    <w:rsid w:val="00D577AD"/>
    <w:rsid w:val="00D57889"/>
    <w:rsid w:val="00D60BD2"/>
    <w:rsid w:val="00D613E9"/>
    <w:rsid w:val="00D61C51"/>
    <w:rsid w:val="00D628CF"/>
    <w:rsid w:val="00D63197"/>
    <w:rsid w:val="00D63503"/>
    <w:rsid w:val="00D63FA2"/>
    <w:rsid w:val="00D64223"/>
    <w:rsid w:val="00D64BBE"/>
    <w:rsid w:val="00D64F9C"/>
    <w:rsid w:val="00D652E1"/>
    <w:rsid w:val="00D66CB6"/>
    <w:rsid w:val="00D703D1"/>
    <w:rsid w:val="00D72299"/>
    <w:rsid w:val="00D73FB6"/>
    <w:rsid w:val="00D7401E"/>
    <w:rsid w:val="00D741D3"/>
    <w:rsid w:val="00D74945"/>
    <w:rsid w:val="00D7793E"/>
    <w:rsid w:val="00D836F3"/>
    <w:rsid w:val="00D86410"/>
    <w:rsid w:val="00D867D5"/>
    <w:rsid w:val="00D87994"/>
    <w:rsid w:val="00D94896"/>
    <w:rsid w:val="00D94AB8"/>
    <w:rsid w:val="00D96075"/>
    <w:rsid w:val="00D979BD"/>
    <w:rsid w:val="00DA3F8C"/>
    <w:rsid w:val="00DA41FD"/>
    <w:rsid w:val="00DA4576"/>
    <w:rsid w:val="00DA4715"/>
    <w:rsid w:val="00DA5FFD"/>
    <w:rsid w:val="00DA70BF"/>
    <w:rsid w:val="00DA7439"/>
    <w:rsid w:val="00DA77C5"/>
    <w:rsid w:val="00DB157F"/>
    <w:rsid w:val="00DB3951"/>
    <w:rsid w:val="00DB3EBB"/>
    <w:rsid w:val="00DB4E50"/>
    <w:rsid w:val="00DB5D3F"/>
    <w:rsid w:val="00DB6802"/>
    <w:rsid w:val="00DB7827"/>
    <w:rsid w:val="00DB7D6F"/>
    <w:rsid w:val="00DC0779"/>
    <w:rsid w:val="00DC0872"/>
    <w:rsid w:val="00DC13DB"/>
    <w:rsid w:val="00DC2C4B"/>
    <w:rsid w:val="00DC3461"/>
    <w:rsid w:val="00DC3549"/>
    <w:rsid w:val="00DC3A61"/>
    <w:rsid w:val="00DC4EA1"/>
    <w:rsid w:val="00DC6662"/>
    <w:rsid w:val="00DC6738"/>
    <w:rsid w:val="00DC7623"/>
    <w:rsid w:val="00DC7B83"/>
    <w:rsid w:val="00DD05D7"/>
    <w:rsid w:val="00DD3055"/>
    <w:rsid w:val="00DD4FB1"/>
    <w:rsid w:val="00DD512A"/>
    <w:rsid w:val="00DD6ECD"/>
    <w:rsid w:val="00DD7543"/>
    <w:rsid w:val="00DD75B2"/>
    <w:rsid w:val="00DE0AC9"/>
    <w:rsid w:val="00DE0F7F"/>
    <w:rsid w:val="00DE1B28"/>
    <w:rsid w:val="00DE2531"/>
    <w:rsid w:val="00DE25D7"/>
    <w:rsid w:val="00DE2840"/>
    <w:rsid w:val="00DE315F"/>
    <w:rsid w:val="00DE376F"/>
    <w:rsid w:val="00DE4957"/>
    <w:rsid w:val="00DE5F77"/>
    <w:rsid w:val="00DF2205"/>
    <w:rsid w:val="00DF2DF6"/>
    <w:rsid w:val="00DF329B"/>
    <w:rsid w:val="00DF3A45"/>
    <w:rsid w:val="00DF5D16"/>
    <w:rsid w:val="00DF6A82"/>
    <w:rsid w:val="00DF76A1"/>
    <w:rsid w:val="00DF773B"/>
    <w:rsid w:val="00E028E4"/>
    <w:rsid w:val="00E04E43"/>
    <w:rsid w:val="00E04EDB"/>
    <w:rsid w:val="00E04F6A"/>
    <w:rsid w:val="00E0536A"/>
    <w:rsid w:val="00E05DBB"/>
    <w:rsid w:val="00E05FCA"/>
    <w:rsid w:val="00E065FA"/>
    <w:rsid w:val="00E06CBF"/>
    <w:rsid w:val="00E072B1"/>
    <w:rsid w:val="00E079CC"/>
    <w:rsid w:val="00E100E3"/>
    <w:rsid w:val="00E1057D"/>
    <w:rsid w:val="00E108CF"/>
    <w:rsid w:val="00E11039"/>
    <w:rsid w:val="00E1357B"/>
    <w:rsid w:val="00E135B2"/>
    <w:rsid w:val="00E13957"/>
    <w:rsid w:val="00E14A94"/>
    <w:rsid w:val="00E1502D"/>
    <w:rsid w:val="00E15042"/>
    <w:rsid w:val="00E165B7"/>
    <w:rsid w:val="00E16A2E"/>
    <w:rsid w:val="00E16B51"/>
    <w:rsid w:val="00E17911"/>
    <w:rsid w:val="00E17DDE"/>
    <w:rsid w:val="00E20231"/>
    <w:rsid w:val="00E204A9"/>
    <w:rsid w:val="00E20566"/>
    <w:rsid w:val="00E208F5"/>
    <w:rsid w:val="00E20B68"/>
    <w:rsid w:val="00E21827"/>
    <w:rsid w:val="00E2275C"/>
    <w:rsid w:val="00E24E2C"/>
    <w:rsid w:val="00E24EA2"/>
    <w:rsid w:val="00E256B6"/>
    <w:rsid w:val="00E259EB"/>
    <w:rsid w:val="00E26C84"/>
    <w:rsid w:val="00E27A64"/>
    <w:rsid w:val="00E27C7B"/>
    <w:rsid w:val="00E3067A"/>
    <w:rsid w:val="00E32286"/>
    <w:rsid w:val="00E3613E"/>
    <w:rsid w:val="00E364AC"/>
    <w:rsid w:val="00E36527"/>
    <w:rsid w:val="00E36DF4"/>
    <w:rsid w:val="00E371D2"/>
    <w:rsid w:val="00E37F58"/>
    <w:rsid w:val="00E40E67"/>
    <w:rsid w:val="00E415FA"/>
    <w:rsid w:val="00E421E4"/>
    <w:rsid w:val="00E46EB4"/>
    <w:rsid w:val="00E47339"/>
    <w:rsid w:val="00E4757E"/>
    <w:rsid w:val="00E47D46"/>
    <w:rsid w:val="00E5024A"/>
    <w:rsid w:val="00E509A7"/>
    <w:rsid w:val="00E52EFC"/>
    <w:rsid w:val="00E5377A"/>
    <w:rsid w:val="00E544DC"/>
    <w:rsid w:val="00E54F6F"/>
    <w:rsid w:val="00E567C6"/>
    <w:rsid w:val="00E6034F"/>
    <w:rsid w:val="00E60681"/>
    <w:rsid w:val="00E60B31"/>
    <w:rsid w:val="00E621CD"/>
    <w:rsid w:val="00E626B6"/>
    <w:rsid w:val="00E63698"/>
    <w:rsid w:val="00E640AB"/>
    <w:rsid w:val="00E64554"/>
    <w:rsid w:val="00E65C75"/>
    <w:rsid w:val="00E65F9E"/>
    <w:rsid w:val="00E6679E"/>
    <w:rsid w:val="00E67B96"/>
    <w:rsid w:val="00E67E91"/>
    <w:rsid w:val="00E70E78"/>
    <w:rsid w:val="00E719D0"/>
    <w:rsid w:val="00E72537"/>
    <w:rsid w:val="00E73B8E"/>
    <w:rsid w:val="00E74A14"/>
    <w:rsid w:val="00E801F7"/>
    <w:rsid w:val="00E82544"/>
    <w:rsid w:val="00E85933"/>
    <w:rsid w:val="00E85967"/>
    <w:rsid w:val="00E86E0D"/>
    <w:rsid w:val="00E902CC"/>
    <w:rsid w:val="00E912B3"/>
    <w:rsid w:val="00E917FA"/>
    <w:rsid w:val="00E9202E"/>
    <w:rsid w:val="00E92798"/>
    <w:rsid w:val="00E92D29"/>
    <w:rsid w:val="00E93DDE"/>
    <w:rsid w:val="00E94385"/>
    <w:rsid w:val="00E94559"/>
    <w:rsid w:val="00E9657E"/>
    <w:rsid w:val="00EA0DC7"/>
    <w:rsid w:val="00EA1B14"/>
    <w:rsid w:val="00EA37BB"/>
    <w:rsid w:val="00EA3974"/>
    <w:rsid w:val="00EA3DDC"/>
    <w:rsid w:val="00EA4495"/>
    <w:rsid w:val="00EA520F"/>
    <w:rsid w:val="00EA5661"/>
    <w:rsid w:val="00EA5C8E"/>
    <w:rsid w:val="00EA6957"/>
    <w:rsid w:val="00EA6F85"/>
    <w:rsid w:val="00EA7B3E"/>
    <w:rsid w:val="00EA7E47"/>
    <w:rsid w:val="00EB1C99"/>
    <w:rsid w:val="00EB5CF3"/>
    <w:rsid w:val="00EB76E5"/>
    <w:rsid w:val="00EC049C"/>
    <w:rsid w:val="00EC07D6"/>
    <w:rsid w:val="00EC14FC"/>
    <w:rsid w:val="00EC2FE4"/>
    <w:rsid w:val="00EC34F2"/>
    <w:rsid w:val="00EC3F4E"/>
    <w:rsid w:val="00EC3FB4"/>
    <w:rsid w:val="00EC516C"/>
    <w:rsid w:val="00EC6539"/>
    <w:rsid w:val="00EC6546"/>
    <w:rsid w:val="00EC73CB"/>
    <w:rsid w:val="00ED0561"/>
    <w:rsid w:val="00ED1100"/>
    <w:rsid w:val="00ED1776"/>
    <w:rsid w:val="00ED17E1"/>
    <w:rsid w:val="00ED1DA4"/>
    <w:rsid w:val="00ED2694"/>
    <w:rsid w:val="00ED2974"/>
    <w:rsid w:val="00ED2B67"/>
    <w:rsid w:val="00ED2DAF"/>
    <w:rsid w:val="00ED3B09"/>
    <w:rsid w:val="00ED5C2C"/>
    <w:rsid w:val="00ED6025"/>
    <w:rsid w:val="00ED6207"/>
    <w:rsid w:val="00ED6AA2"/>
    <w:rsid w:val="00EE0951"/>
    <w:rsid w:val="00EE14F6"/>
    <w:rsid w:val="00EE16DE"/>
    <w:rsid w:val="00EE559E"/>
    <w:rsid w:val="00EE64D8"/>
    <w:rsid w:val="00EE6B3F"/>
    <w:rsid w:val="00EE6B78"/>
    <w:rsid w:val="00EE731B"/>
    <w:rsid w:val="00EF01BE"/>
    <w:rsid w:val="00EF0A11"/>
    <w:rsid w:val="00EF26E8"/>
    <w:rsid w:val="00EF33CA"/>
    <w:rsid w:val="00EF40E5"/>
    <w:rsid w:val="00EF47D8"/>
    <w:rsid w:val="00EF5E6F"/>
    <w:rsid w:val="00EF7BD3"/>
    <w:rsid w:val="00F00991"/>
    <w:rsid w:val="00F00D41"/>
    <w:rsid w:val="00F03495"/>
    <w:rsid w:val="00F041F8"/>
    <w:rsid w:val="00F0496D"/>
    <w:rsid w:val="00F05301"/>
    <w:rsid w:val="00F0632A"/>
    <w:rsid w:val="00F06E50"/>
    <w:rsid w:val="00F07390"/>
    <w:rsid w:val="00F10CD5"/>
    <w:rsid w:val="00F11194"/>
    <w:rsid w:val="00F1186B"/>
    <w:rsid w:val="00F12400"/>
    <w:rsid w:val="00F15871"/>
    <w:rsid w:val="00F159FC"/>
    <w:rsid w:val="00F15D3E"/>
    <w:rsid w:val="00F168E4"/>
    <w:rsid w:val="00F16D4C"/>
    <w:rsid w:val="00F17076"/>
    <w:rsid w:val="00F173B6"/>
    <w:rsid w:val="00F20DEE"/>
    <w:rsid w:val="00F21114"/>
    <w:rsid w:val="00F21485"/>
    <w:rsid w:val="00F22138"/>
    <w:rsid w:val="00F2296C"/>
    <w:rsid w:val="00F23731"/>
    <w:rsid w:val="00F25269"/>
    <w:rsid w:val="00F25D55"/>
    <w:rsid w:val="00F264C3"/>
    <w:rsid w:val="00F26560"/>
    <w:rsid w:val="00F27CD0"/>
    <w:rsid w:val="00F27FCB"/>
    <w:rsid w:val="00F31557"/>
    <w:rsid w:val="00F31E09"/>
    <w:rsid w:val="00F32661"/>
    <w:rsid w:val="00F32C51"/>
    <w:rsid w:val="00F41027"/>
    <w:rsid w:val="00F417AC"/>
    <w:rsid w:val="00F41B9A"/>
    <w:rsid w:val="00F41BCF"/>
    <w:rsid w:val="00F42CAD"/>
    <w:rsid w:val="00F4593F"/>
    <w:rsid w:val="00F45B9B"/>
    <w:rsid w:val="00F46907"/>
    <w:rsid w:val="00F46D45"/>
    <w:rsid w:val="00F4723F"/>
    <w:rsid w:val="00F47249"/>
    <w:rsid w:val="00F50538"/>
    <w:rsid w:val="00F50FC0"/>
    <w:rsid w:val="00F5354F"/>
    <w:rsid w:val="00F53D45"/>
    <w:rsid w:val="00F542FD"/>
    <w:rsid w:val="00F54536"/>
    <w:rsid w:val="00F554E7"/>
    <w:rsid w:val="00F605D1"/>
    <w:rsid w:val="00F60AF2"/>
    <w:rsid w:val="00F61015"/>
    <w:rsid w:val="00F62523"/>
    <w:rsid w:val="00F62E98"/>
    <w:rsid w:val="00F62F31"/>
    <w:rsid w:val="00F642E8"/>
    <w:rsid w:val="00F643B1"/>
    <w:rsid w:val="00F645B3"/>
    <w:rsid w:val="00F646D3"/>
    <w:rsid w:val="00F65456"/>
    <w:rsid w:val="00F65612"/>
    <w:rsid w:val="00F65F7A"/>
    <w:rsid w:val="00F66D67"/>
    <w:rsid w:val="00F671A2"/>
    <w:rsid w:val="00F67A0F"/>
    <w:rsid w:val="00F720AC"/>
    <w:rsid w:val="00F737B1"/>
    <w:rsid w:val="00F748A0"/>
    <w:rsid w:val="00F7664F"/>
    <w:rsid w:val="00F76AE6"/>
    <w:rsid w:val="00F76B30"/>
    <w:rsid w:val="00F77D04"/>
    <w:rsid w:val="00F77F0F"/>
    <w:rsid w:val="00F77F8E"/>
    <w:rsid w:val="00F80112"/>
    <w:rsid w:val="00F82490"/>
    <w:rsid w:val="00F83E19"/>
    <w:rsid w:val="00F847DB"/>
    <w:rsid w:val="00F84F52"/>
    <w:rsid w:val="00F856B3"/>
    <w:rsid w:val="00F86076"/>
    <w:rsid w:val="00F86A19"/>
    <w:rsid w:val="00F93FFD"/>
    <w:rsid w:val="00F944E7"/>
    <w:rsid w:val="00F94C2A"/>
    <w:rsid w:val="00F96179"/>
    <w:rsid w:val="00F962ED"/>
    <w:rsid w:val="00F97073"/>
    <w:rsid w:val="00F97EFD"/>
    <w:rsid w:val="00FA13C5"/>
    <w:rsid w:val="00FA1740"/>
    <w:rsid w:val="00FA19B9"/>
    <w:rsid w:val="00FA3387"/>
    <w:rsid w:val="00FA6103"/>
    <w:rsid w:val="00FB26C4"/>
    <w:rsid w:val="00FB5607"/>
    <w:rsid w:val="00FB5C20"/>
    <w:rsid w:val="00FB722A"/>
    <w:rsid w:val="00FB7B91"/>
    <w:rsid w:val="00FC016E"/>
    <w:rsid w:val="00FC153F"/>
    <w:rsid w:val="00FC166A"/>
    <w:rsid w:val="00FC1A04"/>
    <w:rsid w:val="00FC1A6C"/>
    <w:rsid w:val="00FC3507"/>
    <w:rsid w:val="00FC482A"/>
    <w:rsid w:val="00FC4BB2"/>
    <w:rsid w:val="00FC4E19"/>
    <w:rsid w:val="00FC5F77"/>
    <w:rsid w:val="00FC690F"/>
    <w:rsid w:val="00FC736A"/>
    <w:rsid w:val="00FC7981"/>
    <w:rsid w:val="00FD0AAA"/>
    <w:rsid w:val="00FD2251"/>
    <w:rsid w:val="00FD296F"/>
    <w:rsid w:val="00FD368A"/>
    <w:rsid w:val="00FD3B53"/>
    <w:rsid w:val="00FD6653"/>
    <w:rsid w:val="00FD71AB"/>
    <w:rsid w:val="00FD7C2F"/>
    <w:rsid w:val="00FE1112"/>
    <w:rsid w:val="00FE1AFB"/>
    <w:rsid w:val="00FE3142"/>
    <w:rsid w:val="00FE32A5"/>
    <w:rsid w:val="00FE378B"/>
    <w:rsid w:val="00FE3933"/>
    <w:rsid w:val="00FE4041"/>
    <w:rsid w:val="00FE4918"/>
    <w:rsid w:val="00FE5A70"/>
    <w:rsid w:val="00FE6072"/>
    <w:rsid w:val="00FE6610"/>
    <w:rsid w:val="00FE6A1C"/>
    <w:rsid w:val="00FF13A3"/>
    <w:rsid w:val="00FF2B88"/>
    <w:rsid w:val="00FF337D"/>
    <w:rsid w:val="00FF36FE"/>
    <w:rsid w:val="00FF4CEE"/>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361915"/>
    <w:pPr>
      <w:spacing w:before="120" w:after="120"/>
    </w:pPr>
  </w:style>
  <w:style w:type="paragraph" w:styleId="TOC2">
    <w:name w:val="toc 2"/>
    <w:basedOn w:val="Normal"/>
    <w:next w:val="Normal"/>
    <w:autoRedefine/>
    <w:uiPriority w:val="39"/>
    <w:unhideWhenUsed/>
    <w:rsid w:val="00E36DF4"/>
    <w:pPr>
      <w:spacing w:before="120" w:after="120"/>
      <w:ind w:left="220"/>
    </w:pPr>
  </w:style>
  <w:style w:type="character" w:styleId="Hyperlink">
    <w:name w:val="Hyperlink"/>
    <w:basedOn w:val="DefaultParagraphFont"/>
    <w:uiPriority w:val="99"/>
    <w:unhideWhenUsed/>
    <w:rsid w:val="00E67B96"/>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584E3A"/>
    <w:pPr>
      <w:spacing w:after="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218">
      <w:bodyDiv w:val="1"/>
      <w:marLeft w:val="0"/>
      <w:marRight w:val="0"/>
      <w:marTop w:val="0"/>
      <w:marBottom w:val="0"/>
      <w:divBdr>
        <w:top w:val="none" w:sz="0" w:space="0" w:color="auto"/>
        <w:left w:val="none" w:sz="0" w:space="0" w:color="auto"/>
        <w:bottom w:val="none" w:sz="0" w:space="0" w:color="auto"/>
        <w:right w:val="none" w:sz="0" w:space="0" w:color="auto"/>
      </w:divBdr>
      <w:divsChild>
        <w:div w:id="701789733">
          <w:marLeft w:val="0"/>
          <w:marRight w:val="0"/>
          <w:marTop w:val="0"/>
          <w:marBottom w:val="0"/>
          <w:divBdr>
            <w:top w:val="none" w:sz="0" w:space="0" w:color="auto"/>
            <w:left w:val="none" w:sz="0" w:space="0" w:color="auto"/>
            <w:bottom w:val="none" w:sz="0" w:space="0" w:color="auto"/>
            <w:right w:val="none" w:sz="0" w:space="0" w:color="auto"/>
          </w:divBdr>
          <w:divsChild>
            <w:div w:id="2075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1267144">
      <w:bodyDiv w:val="1"/>
      <w:marLeft w:val="0"/>
      <w:marRight w:val="0"/>
      <w:marTop w:val="0"/>
      <w:marBottom w:val="0"/>
      <w:divBdr>
        <w:top w:val="none" w:sz="0" w:space="0" w:color="auto"/>
        <w:left w:val="none" w:sz="0" w:space="0" w:color="auto"/>
        <w:bottom w:val="none" w:sz="0" w:space="0" w:color="auto"/>
        <w:right w:val="none" w:sz="0" w:space="0" w:color="auto"/>
      </w:divBdr>
      <w:divsChild>
        <w:div w:id="1333336373">
          <w:marLeft w:val="0"/>
          <w:marRight w:val="0"/>
          <w:marTop w:val="0"/>
          <w:marBottom w:val="0"/>
          <w:divBdr>
            <w:top w:val="none" w:sz="0" w:space="0" w:color="auto"/>
            <w:left w:val="none" w:sz="0" w:space="0" w:color="auto"/>
            <w:bottom w:val="none" w:sz="0" w:space="0" w:color="auto"/>
            <w:right w:val="none" w:sz="0" w:space="0" w:color="auto"/>
          </w:divBdr>
          <w:divsChild>
            <w:div w:id="15653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72811799">
      <w:bodyDiv w:val="1"/>
      <w:marLeft w:val="0"/>
      <w:marRight w:val="0"/>
      <w:marTop w:val="0"/>
      <w:marBottom w:val="0"/>
      <w:divBdr>
        <w:top w:val="none" w:sz="0" w:space="0" w:color="auto"/>
        <w:left w:val="none" w:sz="0" w:space="0" w:color="auto"/>
        <w:bottom w:val="none" w:sz="0" w:space="0" w:color="auto"/>
        <w:right w:val="none" w:sz="0" w:space="0" w:color="auto"/>
      </w:divBdr>
      <w:divsChild>
        <w:div w:id="1404373200">
          <w:marLeft w:val="0"/>
          <w:marRight w:val="0"/>
          <w:marTop w:val="0"/>
          <w:marBottom w:val="0"/>
          <w:divBdr>
            <w:top w:val="none" w:sz="0" w:space="0" w:color="auto"/>
            <w:left w:val="none" w:sz="0" w:space="0" w:color="auto"/>
            <w:bottom w:val="none" w:sz="0" w:space="0" w:color="auto"/>
            <w:right w:val="none" w:sz="0" w:space="0" w:color="auto"/>
          </w:divBdr>
          <w:divsChild>
            <w:div w:id="21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0279">
      <w:bodyDiv w:val="1"/>
      <w:marLeft w:val="0"/>
      <w:marRight w:val="0"/>
      <w:marTop w:val="0"/>
      <w:marBottom w:val="0"/>
      <w:divBdr>
        <w:top w:val="none" w:sz="0" w:space="0" w:color="auto"/>
        <w:left w:val="none" w:sz="0" w:space="0" w:color="auto"/>
        <w:bottom w:val="none" w:sz="0" w:space="0" w:color="auto"/>
        <w:right w:val="none" w:sz="0" w:space="0" w:color="auto"/>
      </w:divBdr>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4905">
      <w:bodyDiv w:val="1"/>
      <w:marLeft w:val="0"/>
      <w:marRight w:val="0"/>
      <w:marTop w:val="0"/>
      <w:marBottom w:val="0"/>
      <w:divBdr>
        <w:top w:val="none" w:sz="0" w:space="0" w:color="auto"/>
        <w:left w:val="none" w:sz="0" w:space="0" w:color="auto"/>
        <w:bottom w:val="none" w:sz="0" w:space="0" w:color="auto"/>
        <w:right w:val="none" w:sz="0" w:space="0" w:color="auto"/>
      </w:divBdr>
      <w:divsChild>
        <w:div w:id="1877965607">
          <w:marLeft w:val="0"/>
          <w:marRight w:val="0"/>
          <w:marTop w:val="0"/>
          <w:marBottom w:val="0"/>
          <w:divBdr>
            <w:top w:val="none" w:sz="0" w:space="0" w:color="auto"/>
            <w:left w:val="none" w:sz="0" w:space="0" w:color="auto"/>
            <w:bottom w:val="none" w:sz="0" w:space="0" w:color="auto"/>
            <w:right w:val="none" w:sz="0" w:space="0" w:color="auto"/>
          </w:divBdr>
          <w:divsChild>
            <w:div w:id="13330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134">
      <w:bodyDiv w:val="1"/>
      <w:marLeft w:val="0"/>
      <w:marRight w:val="0"/>
      <w:marTop w:val="0"/>
      <w:marBottom w:val="0"/>
      <w:divBdr>
        <w:top w:val="none" w:sz="0" w:space="0" w:color="auto"/>
        <w:left w:val="none" w:sz="0" w:space="0" w:color="auto"/>
        <w:bottom w:val="none" w:sz="0" w:space="0" w:color="auto"/>
        <w:right w:val="none" w:sz="0" w:space="0" w:color="auto"/>
      </w:divBdr>
      <w:divsChild>
        <w:div w:id="1797916483">
          <w:marLeft w:val="0"/>
          <w:marRight w:val="0"/>
          <w:marTop w:val="0"/>
          <w:marBottom w:val="0"/>
          <w:divBdr>
            <w:top w:val="none" w:sz="0" w:space="0" w:color="auto"/>
            <w:left w:val="none" w:sz="0" w:space="0" w:color="auto"/>
            <w:bottom w:val="none" w:sz="0" w:space="0" w:color="auto"/>
            <w:right w:val="none" w:sz="0" w:space="0" w:color="auto"/>
          </w:divBdr>
          <w:divsChild>
            <w:div w:id="2569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sChild>
        <w:div w:id="347952285">
          <w:marLeft w:val="0"/>
          <w:marRight w:val="0"/>
          <w:marTop w:val="0"/>
          <w:marBottom w:val="0"/>
          <w:divBdr>
            <w:top w:val="none" w:sz="0" w:space="0" w:color="auto"/>
            <w:left w:val="none" w:sz="0" w:space="0" w:color="auto"/>
            <w:bottom w:val="none" w:sz="0" w:space="0" w:color="auto"/>
            <w:right w:val="none" w:sz="0" w:space="0" w:color="auto"/>
          </w:divBdr>
          <w:divsChild>
            <w:div w:id="5457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198">
      <w:bodyDiv w:val="1"/>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2916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965">
      <w:bodyDiv w:val="1"/>
      <w:marLeft w:val="0"/>
      <w:marRight w:val="0"/>
      <w:marTop w:val="0"/>
      <w:marBottom w:val="0"/>
      <w:divBdr>
        <w:top w:val="none" w:sz="0" w:space="0" w:color="auto"/>
        <w:left w:val="none" w:sz="0" w:space="0" w:color="auto"/>
        <w:bottom w:val="none" w:sz="0" w:space="0" w:color="auto"/>
        <w:right w:val="none" w:sz="0" w:space="0" w:color="auto"/>
      </w:divBdr>
      <w:divsChild>
        <w:div w:id="808672264">
          <w:marLeft w:val="0"/>
          <w:marRight w:val="0"/>
          <w:marTop w:val="0"/>
          <w:marBottom w:val="0"/>
          <w:divBdr>
            <w:top w:val="none" w:sz="0" w:space="0" w:color="auto"/>
            <w:left w:val="none" w:sz="0" w:space="0" w:color="auto"/>
            <w:bottom w:val="none" w:sz="0" w:space="0" w:color="auto"/>
            <w:right w:val="none" w:sz="0" w:space="0" w:color="auto"/>
          </w:divBdr>
          <w:divsChild>
            <w:div w:id="6767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19673110">
      <w:bodyDiv w:val="1"/>
      <w:marLeft w:val="0"/>
      <w:marRight w:val="0"/>
      <w:marTop w:val="0"/>
      <w:marBottom w:val="0"/>
      <w:divBdr>
        <w:top w:val="none" w:sz="0" w:space="0" w:color="auto"/>
        <w:left w:val="none" w:sz="0" w:space="0" w:color="auto"/>
        <w:bottom w:val="none" w:sz="0" w:space="0" w:color="auto"/>
        <w:right w:val="none" w:sz="0" w:space="0" w:color="auto"/>
      </w:divBdr>
      <w:divsChild>
        <w:div w:id="1925021106">
          <w:marLeft w:val="0"/>
          <w:marRight w:val="0"/>
          <w:marTop w:val="0"/>
          <w:marBottom w:val="0"/>
          <w:divBdr>
            <w:top w:val="none" w:sz="0" w:space="0" w:color="auto"/>
            <w:left w:val="none" w:sz="0" w:space="0" w:color="auto"/>
            <w:bottom w:val="none" w:sz="0" w:space="0" w:color="auto"/>
            <w:right w:val="none" w:sz="0" w:space="0" w:color="auto"/>
          </w:divBdr>
          <w:divsChild>
            <w:div w:id="3765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592">
      <w:bodyDiv w:val="1"/>
      <w:marLeft w:val="0"/>
      <w:marRight w:val="0"/>
      <w:marTop w:val="0"/>
      <w:marBottom w:val="0"/>
      <w:divBdr>
        <w:top w:val="none" w:sz="0" w:space="0" w:color="auto"/>
        <w:left w:val="none" w:sz="0" w:space="0" w:color="auto"/>
        <w:bottom w:val="none" w:sz="0" w:space="0" w:color="auto"/>
        <w:right w:val="none" w:sz="0" w:space="0" w:color="auto"/>
      </w:divBdr>
      <w:divsChild>
        <w:div w:id="1705907811">
          <w:marLeft w:val="0"/>
          <w:marRight w:val="0"/>
          <w:marTop w:val="0"/>
          <w:marBottom w:val="0"/>
          <w:divBdr>
            <w:top w:val="none" w:sz="0" w:space="0" w:color="auto"/>
            <w:left w:val="none" w:sz="0" w:space="0" w:color="auto"/>
            <w:bottom w:val="none" w:sz="0" w:space="0" w:color="auto"/>
            <w:right w:val="none" w:sz="0" w:space="0" w:color="auto"/>
          </w:divBdr>
          <w:divsChild>
            <w:div w:id="2233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995">
      <w:bodyDiv w:val="1"/>
      <w:marLeft w:val="0"/>
      <w:marRight w:val="0"/>
      <w:marTop w:val="0"/>
      <w:marBottom w:val="0"/>
      <w:divBdr>
        <w:top w:val="none" w:sz="0" w:space="0" w:color="auto"/>
        <w:left w:val="none" w:sz="0" w:space="0" w:color="auto"/>
        <w:bottom w:val="none" w:sz="0" w:space="0" w:color="auto"/>
        <w:right w:val="none" w:sz="0" w:space="0" w:color="auto"/>
      </w:divBdr>
      <w:divsChild>
        <w:div w:id="220680497">
          <w:marLeft w:val="0"/>
          <w:marRight w:val="0"/>
          <w:marTop w:val="0"/>
          <w:marBottom w:val="0"/>
          <w:divBdr>
            <w:top w:val="none" w:sz="0" w:space="0" w:color="auto"/>
            <w:left w:val="none" w:sz="0" w:space="0" w:color="auto"/>
            <w:bottom w:val="none" w:sz="0" w:space="0" w:color="auto"/>
            <w:right w:val="none" w:sz="0" w:space="0" w:color="auto"/>
          </w:divBdr>
          <w:divsChild>
            <w:div w:id="183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083">
      <w:bodyDiv w:val="1"/>
      <w:marLeft w:val="0"/>
      <w:marRight w:val="0"/>
      <w:marTop w:val="0"/>
      <w:marBottom w:val="0"/>
      <w:divBdr>
        <w:top w:val="none" w:sz="0" w:space="0" w:color="auto"/>
        <w:left w:val="none" w:sz="0" w:space="0" w:color="auto"/>
        <w:bottom w:val="none" w:sz="0" w:space="0" w:color="auto"/>
        <w:right w:val="none" w:sz="0" w:space="0" w:color="auto"/>
      </w:divBdr>
      <w:divsChild>
        <w:div w:id="373770151">
          <w:marLeft w:val="0"/>
          <w:marRight w:val="0"/>
          <w:marTop w:val="0"/>
          <w:marBottom w:val="0"/>
          <w:divBdr>
            <w:top w:val="none" w:sz="0" w:space="0" w:color="auto"/>
            <w:left w:val="none" w:sz="0" w:space="0" w:color="auto"/>
            <w:bottom w:val="none" w:sz="0" w:space="0" w:color="auto"/>
            <w:right w:val="none" w:sz="0" w:space="0" w:color="auto"/>
          </w:divBdr>
          <w:divsChild>
            <w:div w:id="718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03783962">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towardsdatascience.com/a-gentle-introduction-to-neural-networks-series-part-1-2b90b87795bc" TargetMode="External"/><Relationship Id="rId47" Type="http://schemas.openxmlformats.org/officeDocument/2006/relationships/hyperlink" Target="https://papers.nips.cc/paper/2012/file/c399862d3b9d6b76c8436e924a68c45b-Paper.pdf" TargetMode="External"/><Relationship Id="rId63" Type="http://schemas.openxmlformats.org/officeDocument/2006/relationships/hyperlink" Target="https://www.kaggle.com/databeru/classify-bricks-compare-transfer-learning-model%234.-Train-the-architecture-with-the-best-result" TargetMode="External"/><Relationship Id="rId68" Type="http://schemas.openxmlformats.org/officeDocument/2006/relationships/hyperlink" Target="https://arxiv.org/pdf/1412.6980.pdf"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towardsdatascience.com/a-high-speed-computer-vision-pipeline-for-the-universal-lego-sorting-machine-253f5a690ef4" TargetMode="External"/><Relationship Id="rId58" Type="http://schemas.openxmlformats.org/officeDocument/2006/relationships/hyperlink" Target="https://arxiv.org/pdf/1811.09751.pdf" TargetMode="External"/><Relationship Id="rId74" Type="http://schemas.openxmlformats.org/officeDocument/2006/relationships/hyperlink" Target="https://a2zjournals.com/jieee/uploadpdf/Ankita_Singh_1606489012P49.pdf" TargetMode="External"/><Relationship Id="rId79"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didattica.cs.unicam.it/lib/exe/fetch.php?media=didattica:magistrale:kebi:ay_1718:ke-11_neural_networks.pdf" TargetMode="External"/><Relationship Id="rId48" Type="http://schemas.openxmlformats.org/officeDocument/2006/relationships/hyperlink" Target="https://www.davidpublisher.com/Public/uploads/Contribute/5d5e0535ad919.pdf" TargetMode="External"/><Relationship Id="rId64" Type="http://schemas.openxmlformats.org/officeDocument/2006/relationships/hyperlink" Target="https://towardsdatascience.com/how-i-created-over-100-000-labeled-lego-training-images-ec74191bb4ef" TargetMode="External"/><Relationship Id="rId69" Type="http://schemas.openxmlformats.org/officeDocument/2006/relationships/hyperlink" Target="http://www.cs.toronto.edu/~hinton/coursera/lecture6/lec6.pdf" TargetMode="Externa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ackernoon.com/a-brief-history-of-computer-vision-and-convolutional-neural-networks-8fe8aacc79f3" TargetMode="External"/><Relationship Id="rId59" Type="http://schemas.openxmlformats.org/officeDocument/2006/relationships/hyperlink" Target="https://www.kaggle.com/joosthazelzet/lego-brick-images" TargetMode="External"/><Relationship Id="rId67" Type="http://schemas.openxmlformats.org/officeDocument/2006/relationships/hyperlink" Target="http://yann.lecun.com/exdb/publis/pdf/lecun-98b.pdf"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commons.wikimedia.org/wiki/File:Neuron3.png" TargetMode="External"/><Relationship Id="rId54" Type="http://schemas.openxmlformats.org/officeDocument/2006/relationships/hyperlink" Target="https://www.youtube.com/watch?v=04JkdHEX3Yk" TargetMode="External"/><Relationship Id="rId62" Type="http://schemas.openxmlformats.org/officeDocument/2006/relationships/hyperlink" Target="https://www.kaggle.com/stpeteishii/lego-brick-classify-densenet201/notebook" TargetMode="External"/><Relationship Id="rId70" Type="http://schemas.openxmlformats.org/officeDocument/2006/relationships/hyperlink" Target="https://www.jmlr.org/papers/volume12/duchi11a/duchi11a.pdf" TargetMode="External"/><Relationship Id="rId75" Type="http://schemas.openxmlformats.org/officeDocument/2006/relationships/hyperlink" Target="https://www.cs.toronto.edu/~kriz/cifar.html"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pdf/1612.08242.pdf" TargetMode="External"/><Relationship Id="rId57" Type="http://schemas.openxmlformats.org/officeDocument/2006/relationships/hyperlink" Target="https://arxiv.org/pdf/1911.02685.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2" Type="http://schemas.openxmlformats.org/officeDocument/2006/relationships/hyperlink" Target="https://jacquesmattheij.com/sorting-lego-many-questions-and-this-is-what-the-result-looks-like/%23accuracy" TargetMode="External"/><Relationship Id="rId60" Type="http://schemas.openxmlformats.org/officeDocument/2006/relationships/hyperlink" Target="https://www.blender.org/" TargetMode="External"/><Relationship Id="rId65" Type="http://schemas.openxmlformats.org/officeDocument/2006/relationships/hyperlink" Target="https://www.kaggle.com/joosthazelzet/one-versus-two-camera-setup-to-recognize-lego/log%23Conclusion" TargetMode="External"/><Relationship Id="rId73" Type="http://schemas.openxmlformats.org/officeDocument/2006/relationships/hyperlink" Target="https://doi.org/10.1016/S0034-4257(97)00083-7%20"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cv.gluon.ai/contents.html" TargetMode="External"/><Relationship Id="rId55" Type="http://schemas.openxmlformats.org/officeDocument/2006/relationships/hyperlink" Target="https://link.springer.com/content/pdf/10.1186/s40537-019-0197-0.pdf" TargetMode="External"/><Relationship Id="rId76" Type="http://schemas.openxmlformats.org/officeDocument/2006/relationships/image" Target="media/image32.png"/><Relationship Id="rId9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datascience.foundation/sciencewhitepaper/underfitting-and-overfitting-in-machine-learning"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arxiv.org/pdf/1711.06969v2.pdf" TargetMode="External"/><Relationship Id="rId66" Type="http://schemas.openxmlformats.org/officeDocument/2006/relationships/hyperlink" Target="https://arxiv.org/pdf/1409.1556.pdf(2014.pdf" TargetMode="External"/><Relationship Id="rId87" Type="http://schemas.openxmlformats.org/officeDocument/2006/relationships/image" Target="media/image43.png"/><Relationship Id="rId61" Type="http://schemas.openxmlformats.org/officeDocument/2006/relationships/hyperlink" Target="https://research.aimultiple.com/synthetic-data/" TargetMode="External"/><Relationship Id="rId82"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yann.lecun.com/exdb/mnist/" TargetMode="External"/><Relationship Id="rId77" Type="http://schemas.openxmlformats.org/officeDocument/2006/relationships/image" Target="media/image33.png"/><Relationship Id="rId100"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hyperlink" Target="https://cocodataset.org/%23home" TargetMode="External"/><Relationship Id="rId72" Type="http://schemas.openxmlformats.org/officeDocument/2006/relationships/hyperlink" Target="https://www.jmlr.org/papers/volume15/srivastava14a/srivastava14a.pdf" TargetMode="External"/><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7360</TotalTime>
  <Pages>47</Pages>
  <Words>10897</Words>
  <Characters>62117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2025</cp:revision>
  <cp:lastPrinted>2021-09-04T09:11:00Z</cp:lastPrinted>
  <dcterms:created xsi:type="dcterms:W3CDTF">2021-04-22T11:42:00Z</dcterms:created>
  <dcterms:modified xsi:type="dcterms:W3CDTF">2021-09-07T09:00:00Z</dcterms:modified>
</cp:coreProperties>
</file>