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722"/>
        <w:gridCol w:w="2757"/>
        <w:gridCol w:w="2806"/>
        <w:gridCol w:w="967"/>
      </w:tblGrid>
      <w:tr w:rsidR="005E7085" w:rsidRPr="005E7085" w14:paraId="5108D073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64A60F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Dyretype</w:t>
            </w:r>
          </w:p>
        </w:tc>
        <w:tc>
          <w:tcPr>
            <w:tcW w:w="0" w:type="auto"/>
            <w:hideMark/>
          </w:tcPr>
          <w:p w14:paraId="6E774BD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Staldnavn, KVIK</w:t>
            </w:r>
          </w:p>
        </w:tc>
        <w:tc>
          <w:tcPr>
            <w:tcW w:w="0" w:type="auto"/>
            <w:hideMark/>
          </w:tcPr>
          <w:p w14:paraId="71A6061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Staldnavn, DCE</w:t>
            </w:r>
          </w:p>
        </w:tc>
        <w:tc>
          <w:tcPr>
            <w:tcW w:w="967" w:type="dxa"/>
            <w:hideMark/>
          </w:tcPr>
          <w:p w14:paraId="0945ACF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Stald ID, DCE</w:t>
            </w:r>
          </w:p>
        </w:tc>
      </w:tr>
      <w:tr w:rsidR="005E7085" w:rsidRPr="005E7085" w14:paraId="2904D262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5A31B460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3FE1B69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Andre gyllebaserede staldsystemer</w:t>
            </w:r>
          </w:p>
        </w:tc>
        <w:tc>
          <w:tcPr>
            <w:tcW w:w="0" w:type="auto"/>
            <w:hideMark/>
          </w:tcPr>
          <w:p w14:paraId="5126B86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Bindestald m. riste</w:t>
            </w:r>
          </w:p>
        </w:tc>
        <w:tc>
          <w:tcPr>
            <w:tcW w:w="967" w:type="dxa"/>
            <w:hideMark/>
          </w:tcPr>
          <w:p w14:paraId="557C9FA1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4</w:t>
            </w:r>
          </w:p>
        </w:tc>
      </w:tr>
      <w:tr w:rsidR="005E7085" w:rsidRPr="005E7085" w14:paraId="4D233C6D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3907CCD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7B4A731A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Andre gyllebaserede staldsystemer</w:t>
            </w:r>
          </w:p>
        </w:tc>
        <w:tc>
          <w:tcPr>
            <w:tcW w:w="0" w:type="auto"/>
            <w:hideMark/>
          </w:tcPr>
          <w:p w14:paraId="722E973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Spaltegulvbokse</w:t>
            </w:r>
          </w:p>
        </w:tc>
        <w:tc>
          <w:tcPr>
            <w:tcW w:w="967" w:type="dxa"/>
            <w:hideMark/>
          </w:tcPr>
          <w:p w14:paraId="006C130B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2</w:t>
            </w:r>
          </w:p>
        </w:tc>
      </w:tr>
      <w:tr w:rsidR="005E7085" w:rsidRPr="005E7085" w14:paraId="689F5319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5BD1FA9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21883640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0195E73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Dybstrøelse, kort ædeplads, fast gulv</w:t>
            </w:r>
          </w:p>
        </w:tc>
        <w:tc>
          <w:tcPr>
            <w:tcW w:w="967" w:type="dxa"/>
            <w:hideMark/>
          </w:tcPr>
          <w:p w14:paraId="6ED47BD3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12</w:t>
            </w:r>
          </w:p>
        </w:tc>
      </w:tr>
      <w:tr w:rsidR="005E7085" w:rsidRPr="005E7085" w14:paraId="0B368E66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4343DEC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1DC6DD20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711DE41F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 (hele arealet)</w:t>
            </w:r>
          </w:p>
        </w:tc>
        <w:tc>
          <w:tcPr>
            <w:tcW w:w="967" w:type="dxa"/>
            <w:hideMark/>
          </w:tcPr>
          <w:p w14:paraId="22C56EC0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9</w:t>
            </w:r>
          </w:p>
        </w:tc>
      </w:tr>
      <w:tr w:rsidR="005E7085" w:rsidRPr="005E7085" w14:paraId="32083EC8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47019FF1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2461C5E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55F30C15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Bindestald m. grebning</w:t>
            </w:r>
          </w:p>
        </w:tc>
        <w:tc>
          <w:tcPr>
            <w:tcW w:w="967" w:type="dxa"/>
            <w:hideMark/>
          </w:tcPr>
          <w:p w14:paraId="68236C8D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3</w:t>
            </w:r>
          </w:p>
        </w:tc>
      </w:tr>
      <w:tr w:rsidR="005E7085" w:rsidRPr="005E7085" w14:paraId="57292622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15D452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7233332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drænet-fast gulv, 2% hæld, skrab</w:t>
            </w:r>
          </w:p>
        </w:tc>
        <w:tc>
          <w:tcPr>
            <w:tcW w:w="0" w:type="auto"/>
            <w:hideMark/>
          </w:tcPr>
          <w:p w14:paraId="313F13C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fast gulv, 2% hæld, skrab</w:t>
            </w:r>
          </w:p>
        </w:tc>
        <w:tc>
          <w:tcPr>
            <w:tcW w:w="967" w:type="dxa"/>
            <w:hideMark/>
          </w:tcPr>
          <w:p w14:paraId="5BE76561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49</w:t>
            </w:r>
          </w:p>
        </w:tc>
      </w:tr>
      <w:tr w:rsidR="005E7085" w:rsidRPr="005E7085" w14:paraId="1AFF37FA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60A8D5C5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481DC43A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fast gulv, skraberanlæg </w:t>
            </w:r>
          </w:p>
        </w:tc>
        <w:tc>
          <w:tcPr>
            <w:tcW w:w="0" w:type="auto"/>
            <w:hideMark/>
          </w:tcPr>
          <w:p w14:paraId="38FDC0D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Dybstrøelse, fast gulv, skraberanlæg</w:t>
            </w:r>
          </w:p>
        </w:tc>
        <w:tc>
          <w:tcPr>
            <w:tcW w:w="967" w:type="dxa"/>
            <w:hideMark/>
          </w:tcPr>
          <w:p w14:paraId="79DC7EF3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11</w:t>
            </w:r>
          </w:p>
        </w:tc>
      </w:tr>
      <w:tr w:rsidR="005E7085" w:rsidRPr="005E7085" w14:paraId="406324E4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4C13237F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1545A96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fast gulv, skraberanlæg </w:t>
            </w:r>
          </w:p>
        </w:tc>
        <w:tc>
          <w:tcPr>
            <w:tcW w:w="0" w:type="auto"/>
            <w:hideMark/>
          </w:tcPr>
          <w:p w14:paraId="2C80042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fast gulv, skraberanlæg</w:t>
            </w:r>
          </w:p>
        </w:tc>
        <w:tc>
          <w:tcPr>
            <w:tcW w:w="967" w:type="dxa"/>
            <w:hideMark/>
          </w:tcPr>
          <w:p w14:paraId="462CD138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5</w:t>
            </w:r>
          </w:p>
        </w:tc>
      </w:tr>
      <w:tr w:rsidR="005E7085" w:rsidRPr="005E7085" w14:paraId="54457F60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368B069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0E8968F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bagskyl/ringkanalanlæg </w:t>
            </w:r>
          </w:p>
        </w:tc>
        <w:tc>
          <w:tcPr>
            <w:tcW w:w="0" w:type="auto"/>
            <w:hideMark/>
          </w:tcPr>
          <w:p w14:paraId="488C7A7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Dybstrøelse, spalter, bagskyl/ringkanalanlæg</w:t>
            </w:r>
          </w:p>
        </w:tc>
        <w:tc>
          <w:tcPr>
            <w:tcW w:w="967" w:type="dxa"/>
            <w:hideMark/>
          </w:tcPr>
          <w:p w14:paraId="5043CE13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13</w:t>
            </w:r>
          </w:p>
        </w:tc>
      </w:tr>
      <w:tr w:rsidR="005E7085" w:rsidRPr="005E7085" w14:paraId="475C6999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93462D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39C17BB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bagskyl/ringkanalanlæg </w:t>
            </w:r>
          </w:p>
        </w:tc>
        <w:tc>
          <w:tcPr>
            <w:tcW w:w="0" w:type="auto"/>
            <w:hideMark/>
          </w:tcPr>
          <w:p w14:paraId="4EB42DF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bagskyl/ringkanalanlæg</w:t>
            </w:r>
          </w:p>
        </w:tc>
        <w:tc>
          <w:tcPr>
            <w:tcW w:w="967" w:type="dxa"/>
            <w:hideMark/>
          </w:tcPr>
          <w:p w14:paraId="71543AB0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</w:t>
            </w:r>
          </w:p>
        </w:tc>
      </w:tr>
      <w:tr w:rsidR="005E7085" w:rsidRPr="005E7085" w14:paraId="53531C5E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3F4BEF92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5F32777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skraberanlæg</w:t>
            </w:r>
          </w:p>
        </w:tc>
        <w:tc>
          <w:tcPr>
            <w:tcW w:w="0" w:type="auto"/>
            <w:hideMark/>
          </w:tcPr>
          <w:p w14:paraId="2E1E491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Dybstrøelse, spalter, skraberanlæg</w:t>
            </w:r>
          </w:p>
        </w:tc>
        <w:tc>
          <w:tcPr>
            <w:tcW w:w="967" w:type="dxa"/>
            <w:hideMark/>
          </w:tcPr>
          <w:p w14:paraId="5AE66239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14</w:t>
            </w:r>
          </w:p>
        </w:tc>
      </w:tr>
      <w:tr w:rsidR="005E7085" w:rsidRPr="005E7085" w14:paraId="12447161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36741F0F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Kvæg</w:t>
            </w:r>
          </w:p>
        </w:tc>
        <w:tc>
          <w:tcPr>
            <w:tcW w:w="0" w:type="auto"/>
            <w:hideMark/>
          </w:tcPr>
          <w:p w14:paraId="1FD8654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skraberanlæg</w:t>
            </w:r>
          </w:p>
        </w:tc>
        <w:tc>
          <w:tcPr>
            <w:tcW w:w="0" w:type="auto"/>
            <w:hideMark/>
          </w:tcPr>
          <w:p w14:paraId="4BB2450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Sengebåse, spalter, skraberanlæg</w:t>
            </w:r>
          </w:p>
        </w:tc>
        <w:tc>
          <w:tcPr>
            <w:tcW w:w="967" w:type="dxa"/>
            <w:hideMark/>
          </w:tcPr>
          <w:p w14:paraId="110F47DC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7</w:t>
            </w:r>
          </w:p>
        </w:tc>
      </w:tr>
      <w:tr w:rsidR="005E7085" w:rsidRPr="005E7085" w14:paraId="7A40F6B3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66BE616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</w:t>
            </w:r>
          </w:p>
        </w:tc>
        <w:tc>
          <w:tcPr>
            <w:tcW w:w="0" w:type="auto"/>
            <w:hideMark/>
          </w:tcPr>
          <w:p w14:paraId="30AB1A4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Delvist spaltegulv (25-49 % fast gulv) </w:t>
            </w:r>
          </w:p>
        </w:tc>
        <w:tc>
          <w:tcPr>
            <w:tcW w:w="0" w:type="auto"/>
            <w:hideMark/>
          </w:tcPr>
          <w:p w14:paraId="2F1C3E02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Delvist spaltegulv (25-49 % fast gulv)</w:t>
            </w:r>
          </w:p>
        </w:tc>
        <w:tc>
          <w:tcPr>
            <w:tcW w:w="967" w:type="dxa"/>
            <w:hideMark/>
          </w:tcPr>
          <w:p w14:paraId="6983A43F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73</w:t>
            </w:r>
          </w:p>
        </w:tc>
      </w:tr>
      <w:tr w:rsidR="005E7085" w:rsidRPr="005E7085" w14:paraId="51D301AA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29452DD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</w:t>
            </w:r>
          </w:p>
        </w:tc>
        <w:tc>
          <w:tcPr>
            <w:tcW w:w="0" w:type="auto"/>
            <w:hideMark/>
          </w:tcPr>
          <w:p w14:paraId="5DFD1C1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Delvist spaltegulv (50-75 % fast gulv) </w:t>
            </w:r>
          </w:p>
        </w:tc>
        <w:tc>
          <w:tcPr>
            <w:tcW w:w="0" w:type="auto"/>
            <w:hideMark/>
          </w:tcPr>
          <w:p w14:paraId="522AE5D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Delvist spaltegulv (50-75 % fast gulv)</w:t>
            </w:r>
          </w:p>
        </w:tc>
        <w:tc>
          <w:tcPr>
            <w:tcW w:w="967" w:type="dxa"/>
            <w:hideMark/>
          </w:tcPr>
          <w:p w14:paraId="52C10469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72</w:t>
            </w:r>
          </w:p>
        </w:tc>
      </w:tr>
      <w:tr w:rsidR="005E7085" w:rsidRPr="005E7085" w14:paraId="7A0520A1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26F3C89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</w:t>
            </w:r>
          </w:p>
        </w:tc>
        <w:tc>
          <w:tcPr>
            <w:tcW w:w="0" w:type="auto"/>
            <w:hideMark/>
          </w:tcPr>
          <w:p w14:paraId="716285D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Delvist spaltegulv (50-75 % fast gulv) </w:t>
            </w:r>
          </w:p>
        </w:tc>
        <w:tc>
          <w:tcPr>
            <w:tcW w:w="0" w:type="auto"/>
            <w:hideMark/>
          </w:tcPr>
          <w:p w14:paraId="6BB6870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Opdelt lejeareal</w:t>
            </w:r>
          </w:p>
        </w:tc>
        <w:tc>
          <w:tcPr>
            <w:tcW w:w="967" w:type="dxa"/>
            <w:hideMark/>
          </w:tcPr>
          <w:p w14:paraId="5466778C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19</w:t>
            </w:r>
          </w:p>
        </w:tc>
      </w:tr>
      <w:tr w:rsidR="005E7085" w:rsidRPr="005E7085" w14:paraId="1489C252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31C1BA7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</w:t>
            </w:r>
          </w:p>
        </w:tc>
        <w:tc>
          <w:tcPr>
            <w:tcW w:w="0" w:type="auto"/>
            <w:hideMark/>
          </w:tcPr>
          <w:p w14:paraId="701B82B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Drænet gulv + spalter (33/67) </w:t>
            </w:r>
          </w:p>
        </w:tc>
        <w:tc>
          <w:tcPr>
            <w:tcW w:w="0" w:type="auto"/>
            <w:hideMark/>
          </w:tcPr>
          <w:p w14:paraId="6A722FE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Drænet gulv + spalter (33/67)</w:t>
            </w:r>
          </w:p>
        </w:tc>
        <w:tc>
          <w:tcPr>
            <w:tcW w:w="967" w:type="dxa"/>
            <w:hideMark/>
          </w:tcPr>
          <w:p w14:paraId="39A54661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47</w:t>
            </w:r>
          </w:p>
        </w:tc>
      </w:tr>
      <w:tr w:rsidR="005E7085" w:rsidRPr="005E7085" w14:paraId="0F63B7F4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3F0776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</w:t>
            </w:r>
          </w:p>
        </w:tc>
        <w:tc>
          <w:tcPr>
            <w:tcW w:w="0" w:type="auto"/>
            <w:hideMark/>
          </w:tcPr>
          <w:p w14:paraId="3B21FD1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21F8390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Fast gulv</w:t>
            </w:r>
          </w:p>
        </w:tc>
        <w:tc>
          <w:tcPr>
            <w:tcW w:w="967" w:type="dxa"/>
            <w:hideMark/>
          </w:tcPr>
          <w:p w14:paraId="4AB15055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18</w:t>
            </w:r>
          </w:p>
        </w:tc>
      </w:tr>
      <w:tr w:rsidR="005E7085" w:rsidRPr="005E7085" w14:paraId="4E42F3DF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7F94D4C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Slagtesvin, Søer, Smågrise</w:t>
            </w:r>
          </w:p>
        </w:tc>
        <w:tc>
          <w:tcPr>
            <w:tcW w:w="0" w:type="auto"/>
            <w:hideMark/>
          </w:tcPr>
          <w:p w14:paraId="0BB36E33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7D974BE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Ude</w:t>
            </w:r>
          </w:p>
        </w:tc>
        <w:tc>
          <w:tcPr>
            <w:tcW w:w="967" w:type="dxa"/>
            <w:hideMark/>
          </w:tcPr>
          <w:p w14:paraId="3047D1A8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81</w:t>
            </w:r>
          </w:p>
        </w:tc>
      </w:tr>
      <w:tr w:rsidR="005E7085" w:rsidRPr="005E7085" w14:paraId="4B47E858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799283A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Smågrise</w:t>
            </w:r>
          </w:p>
        </w:tc>
        <w:tc>
          <w:tcPr>
            <w:tcW w:w="0" w:type="auto"/>
            <w:hideMark/>
          </w:tcPr>
          <w:p w14:paraId="04D2A9F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Drænet gulv + spalter (50/50) </w:t>
            </w:r>
          </w:p>
        </w:tc>
        <w:tc>
          <w:tcPr>
            <w:tcW w:w="0" w:type="auto"/>
            <w:hideMark/>
          </w:tcPr>
          <w:p w14:paraId="20CF370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Drænet gulv + spalter (50/50)</w:t>
            </w:r>
          </w:p>
        </w:tc>
        <w:tc>
          <w:tcPr>
            <w:tcW w:w="967" w:type="dxa"/>
            <w:hideMark/>
          </w:tcPr>
          <w:p w14:paraId="487F00A0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46</w:t>
            </w:r>
          </w:p>
        </w:tc>
      </w:tr>
      <w:tr w:rsidR="005E7085" w:rsidRPr="005E7085" w14:paraId="040DAB3A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20A9593A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Smågrise</w:t>
            </w:r>
          </w:p>
        </w:tc>
        <w:tc>
          <w:tcPr>
            <w:tcW w:w="0" w:type="auto"/>
            <w:hideMark/>
          </w:tcPr>
          <w:p w14:paraId="1BD0D712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35D78E94" w14:textId="77777777" w:rsidR="005E7085" w:rsidRPr="005E7085" w:rsidRDefault="005E7085">
            <w:pPr>
              <w:rPr>
                <w:rFonts w:ascii="AU Passata" w:hAnsi="AU Passata"/>
              </w:rPr>
            </w:pPr>
            <w:proofErr w:type="spellStart"/>
            <w:r w:rsidRPr="005E7085">
              <w:rPr>
                <w:rFonts w:ascii="AU Passata" w:hAnsi="AU Passata"/>
              </w:rPr>
              <w:t>Toklimastald</w:t>
            </w:r>
            <w:proofErr w:type="spellEnd"/>
            <w:r w:rsidRPr="005E7085">
              <w:rPr>
                <w:rFonts w:ascii="AU Passata" w:hAnsi="AU Passata"/>
              </w:rPr>
              <w:t xml:space="preserve"> m. dybstrøelse</w:t>
            </w:r>
          </w:p>
        </w:tc>
        <w:tc>
          <w:tcPr>
            <w:tcW w:w="967" w:type="dxa"/>
            <w:hideMark/>
          </w:tcPr>
          <w:p w14:paraId="298590B8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21</w:t>
            </w:r>
          </w:p>
        </w:tc>
      </w:tr>
      <w:tr w:rsidR="005E7085" w:rsidRPr="005E7085" w14:paraId="7D8621AF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1B6E9562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Smågrise</w:t>
            </w:r>
          </w:p>
        </w:tc>
        <w:tc>
          <w:tcPr>
            <w:tcW w:w="0" w:type="auto"/>
            <w:hideMark/>
          </w:tcPr>
          <w:p w14:paraId="7C6584C0" w14:textId="77777777" w:rsidR="005E7085" w:rsidRPr="005E7085" w:rsidRDefault="005E7085">
            <w:pPr>
              <w:rPr>
                <w:rFonts w:ascii="AU Passata" w:hAnsi="AU Passata"/>
              </w:rPr>
            </w:pPr>
            <w:proofErr w:type="spellStart"/>
            <w:r w:rsidRPr="005E7085">
              <w:rPr>
                <w:rFonts w:ascii="AU Passata" w:hAnsi="AU Passata"/>
              </w:rPr>
              <w:t>Toklimastald</w:t>
            </w:r>
            <w:proofErr w:type="spellEnd"/>
            <w:r w:rsidRPr="005E7085">
              <w:rPr>
                <w:rFonts w:ascii="AU Passata" w:hAnsi="AU Passata"/>
              </w:rPr>
              <w:t xml:space="preserve"> m. delvis spaltegulv </w:t>
            </w:r>
          </w:p>
        </w:tc>
        <w:tc>
          <w:tcPr>
            <w:tcW w:w="0" w:type="auto"/>
            <w:hideMark/>
          </w:tcPr>
          <w:p w14:paraId="5DA2A3C6" w14:textId="77777777" w:rsidR="005E7085" w:rsidRPr="005E7085" w:rsidRDefault="005E7085">
            <w:pPr>
              <w:rPr>
                <w:rFonts w:ascii="AU Passata" w:hAnsi="AU Passata"/>
              </w:rPr>
            </w:pPr>
            <w:proofErr w:type="spellStart"/>
            <w:r w:rsidRPr="005E7085">
              <w:rPr>
                <w:rFonts w:ascii="AU Passata" w:hAnsi="AU Passata"/>
              </w:rPr>
              <w:t>Toklimastald</w:t>
            </w:r>
            <w:proofErr w:type="spellEnd"/>
            <w:r w:rsidRPr="005E7085">
              <w:rPr>
                <w:rFonts w:ascii="AU Passata" w:hAnsi="AU Passata"/>
              </w:rPr>
              <w:t xml:space="preserve"> m. delvis spaltegulv</w:t>
            </w:r>
          </w:p>
        </w:tc>
        <w:tc>
          <w:tcPr>
            <w:tcW w:w="967" w:type="dxa"/>
            <w:hideMark/>
          </w:tcPr>
          <w:p w14:paraId="4371BDAB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20</w:t>
            </w:r>
          </w:p>
        </w:tc>
      </w:tr>
      <w:tr w:rsidR="005E7085" w:rsidRPr="005E7085" w14:paraId="01ECD98B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1DC72B3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7CD295F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35CFA6D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Delvis spaltegulv inde. Løbegård med fast/drænet gulv + spaltegulv (50%/50%)</w:t>
            </w:r>
          </w:p>
        </w:tc>
        <w:tc>
          <w:tcPr>
            <w:tcW w:w="967" w:type="dxa"/>
            <w:hideMark/>
          </w:tcPr>
          <w:p w14:paraId="7A3FF026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80</w:t>
            </w:r>
          </w:p>
        </w:tc>
      </w:tr>
      <w:tr w:rsidR="005E7085" w:rsidRPr="005E7085" w14:paraId="7FD4357D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7662672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381C7C8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37E2B996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 hele arealet inde. Løbegård med fast/drænet gulv + spaltegulv (50%/50%)</w:t>
            </w:r>
          </w:p>
        </w:tc>
        <w:tc>
          <w:tcPr>
            <w:tcW w:w="967" w:type="dxa"/>
            <w:hideMark/>
          </w:tcPr>
          <w:p w14:paraId="0FF68836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79</w:t>
            </w:r>
          </w:p>
        </w:tc>
      </w:tr>
      <w:tr w:rsidR="005E7085" w:rsidRPr="005E7085" w14:paraId="7005DFA2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B14ED41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3CDE9F5F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4394C14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Løbe afd., løs, delvis spalte</w:t>
            </w:r>
          </w:p>
        </w:tc>
        <w:tc>
          <w:tcPr>
            <w:tcW w:w="967" w:type="dxa"/>
            <w:hideMark/>
          </w:tcPr>
          <w:p w14:paraId="3CC86CE2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63</w:t>
            </w:r>
          </w:p>
        </w:tc>
      </w:tr>
      <w:tr w:rsidR="005E7085" w:rsidRPr="005E7085" w14:paraId="4FDD43AD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2C613945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28DEE9C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0ABC403B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Løbe afd., individuel, delvis spalte</w:t>
            </w:r>
          </w:p>
        </w:tc>
        <w:tc>
          <w:tcPr>
            <w:tcW w:w="967" w:type="dxa"/>
            <w:hideMark/>
          </w:tcPr>
          <w:p w14:paraId="72F8DA57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60</w:t>
            </w:r>
          </w:p>
        </w:tc>
      </w:tr>
      <w:tr w:rsidR="005E7085" w:rsidRPr="005E7085" w14:paraId="09489C9A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767A184A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lastRenderedPageBreak/>
              <w:t>Søer</w:t>
            </w:r>
          </w:p>
        </w:tc>
        <w:tc>
          <w:tcPr>
            <w:tcW w:w="0" w:type="auto"/>
            <w:hideMark/>
          </w:tcPr>
          <w:p w14:paraId="4502C3E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16230416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 + spaltegulv</w:t>
            </w:r>
          </w:p>
        </w:tc>
        <w:tc>
          <w:tcPr>
            <w:tcW w:w="967" w:type="dxa"/>
            <w:hideMark/>
          </w:tcPr>
          <w:p w14:paraId="5860812E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10</w:t>
            </w:r>
          </w:p>
        </w:tc>
      </w:tr>
      <w:tr w:rsidR="005E7085" w:rsidRPr="005E7085" w14:paraId="443D2B3B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41AC8016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11BA920E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Drægtighedsstalde., løs + individuel, delvis spalte</w:t>
            </w:r>
          </w:p>
        </w:tc>
        <w:tc>
          <w:tcPr>
            <w:tcW w:w="0" w:type="auto"/>
            <w:hideMark/>
          </w:tcPr>
          <w:p w14:paraId="3D81D031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 + fast gulv</w:t>
            </w:r>
          </w:p>
        </w:tc>
        <w:tc>
          <w:tcPr>
            <w:tcW w:w="967" w:type="dxa"/>
            <w:hideMark/>
          </w:tcPr>
          <w:p w14:paraId="381CCEFA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8</w:t>
            </w:r>
          </w:p>
        </w:tc>
      </w:tr>
      <w:tr w:rsidR="005E7085" w:rsidRPr="005E7085" w14:paraId="3F288068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79B04B2D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7B40E7E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Farestalde., kassesti, delvis spalte </w:t>
            </w:r>
          </w:p>
        </w:tc>
        <w:tc>
          <w:tcPr>
            <w:tcW w:w="0" w:type="auto"/>
            <w:hideMark/>
          </w:tcPr>
          <w:p w14:paraId="040D216C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Fare afd., kassesti, delvis spalte</w:t>
            </w:r>
          </w:p>
        </w:tc>
        <w:tc>
          <w:tcPr>
            <w:tcW w:w="967" w:type="dxa"/>
            <w:hideMark/>
          </w:tcPr>
          <w:p w14:paraId="06C7EF00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64</w:t>
            </w:r>
          </w:p>
        </w:tc>
      </w:tr>
      <w:tr w:rsidR="005E7085" w:rsidRPr="005E7085" w14:paraId="1132E088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0FD2F27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2AACB385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Farestalde., kassesti, fuldspalte </w:t>
            </w:r>
          </w:p>
        </w:tc>
        <w:tc>
          <w:tcPr>
            <w:tcW w:w="0" w:type="auto"/>
            <w:hideMark/>
          </w:tcPr>
          <w:p w14:paraId="3E6FCB8F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Fare afd., kassesti, fuldspalte</w:t>
            </w:r>
          </w:p>
        </w:tc>
        <w:tc>
          <w:tcPr>
            <w:tcW w:w="967" w:type="dxa"/>
            <w:hideMark/>
          </w:tcPr>
          <w:p w14:paraId="61E10969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65</w:t>
            </w:r>
          </w:p>
        </w:tc>
      </w:tr>
      <w:tr w:rsidR="005E7085" w:rsidRPr="005E7085" w14:paraId="63191760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67DC7DA6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10CD24A5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2903918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Dybstrøelse</w:t>
            </w:r>
          </w:p>
        </w:tc>
        <w:tc>
          <w:tcPr>
            <w:tcW w:w="967" w:type="dxa"/>
            <w:hideMark/>
          </w:tcPr>
          <w:p w14:paraId="08F2BBBE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15</w:t>
            </w:r>
          </w:p>
        </w:tc>
      </w:tr>
      <w:tr w:rsidR="005E7085" w:rsidRPr="005E7085" w14:paraId="2ED4161E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54A2B649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0137E464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584189F2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Løbe afd., individuel, fast</w:t>
            </w:r>
          </w:p>
        </w:tc>
        <w:tc>
          <w:tcPr>
            <w:tcW w:w="967" w:type="dxa"/>
            <w:hideMark/>
          </w:tcPr>
          <w:p w14:paraId="6555FCE7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62</w:t>
            </w:r>
          </w:p>
        </w:tc>
      </w:tr>
      <w:tr w:rsidR="005E7085" w:rsidRPr="005E7085" w14:paraId="041FEFB0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19613B77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4233116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3C2FA011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 på friland</w:t>
            </w:r>
          </w:p>
        </w:tc>
        <w:tc>
          <w:tcPr>
            <w:tcW w:w="967" w:type="dxa"/>
            <w:hideMark/>
          </w:tcPr>
          <w:p w14:paraId="0A1C8B7D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22</w:t>
            </w:r>
          </w:p>
        </w:tc>
      </w:tr>
      <w:tr w:rsidR="005E7085" w:rsidRPr="005E7085" w14:paraId="3E7E29E9" w14:textId="77777777" w:rsidTr="00E25F0D">
        <w:trPr>
          <w:trHeight w:val="315"/>
        </w:trPr>
        <w:tc>
          <w:tcPr>
            <w:tcW w:w="0" w:type="auto"/>
            <w:noWrap/>
            <w:hideMark/>
          </w:tcPr>
          <w:p w14:paraId="583AEC08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</w:t>
            </w:r>
          </w:p>
        </w:tc>
        <w:tc>
          <w:tcPr>
            <w:tcW w:w="0" w:type="auto"/>
            <w:hideMark/>
          </w:tcPr>
          <w:p w14:paraId="677DD87A" w14:textId="77777777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Intet gyllesystem</w:t>
            </w:r>
          </w:p>
        </w:tc>
        <w:tc>
          <w:tcPr>
            <w:tcW w:w="0" w:type="auto"/>
            <w:hideMark/>
          </w:tcPr>
          <w:p w14:paraId="61E6BDE6" w14:textId="4D5219BA" w:rsidR="005E7085" w:rsidRPr="005E7085" w:rsidRDefault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Søer,</w:t>
            </w:r>
            <w:r w:rsidR="00E25F0D">
              <w:rPr>
                <w:rFonts w:ascii="AU Passata" w:hAnsi="AU Passata"/>
              </w:rPr>
              <w:t xml:space="preserve"> </w:t>
            </w:r>
            <w:proofErr w:type="spellStart"/>
            <w:r w:rsidRPr="005E7085">
              <w:rPr>
                <w:rFonts w:ascii="AU Passata" w:hAnsi="AU Passata"/>
              </w:rPr>
              <w:t>øko</w:t>
            </w:r>
            <w:proofErr w:type="spellEnd"/>
            <w:r w:rsidRPr="005E7085">
              <w:rPr>
                <w:rFonts w:ascii="AU Passata" w:hAnsi="AU Passata"/>
              </w:rPr>
              <w:t>, faremark</w:t>
            </w:r>
          </w:p>
        </w:tc>
        <w:tc>
          <w:tcPr>
            <w:tcW w:w="967" w:type="dxa"/>
            <w:hideMark/>
          </w:tcPr>
          <w:p w14:paraId="6C100AE0" w14:textId="77777777" w:rsidR="005E7085" w:rsidRPr="005E7085" w:rsidRDefault="005E7085" w:rsidP="005E7085">
            <w:pPr>
              <w:rPr>
                <w:rFonts w:ascii="AU Passata" w:hAnsi="AU Passata"/>
              </w:rPr>
            </w:pPr>
            <w:r w:rsidRPr="005E7085">
              <w:rPr>
                <w:rFonts w:ascii="AU Passata" w:hAnsi="AU Passata"/>
              </w:rPr>
              <w:t>78</w:t>
            </w:r>
          </w:p>
        </w:tc>
      </w:tr>
    </w:tbl>
    <w:p w14:paraId="0856CC2B" w14:textId="77777777" w:rsidR="00CF2DB8" w:rsidRPr="005E7085" w:rsidRDefault="00CF2DB8" w:rsidP="005E7085">
      <w:pPr>
        <w:spacing w:after="0" w:line="240" w:lineRule="auto"/>
        <w:rPr>
          <w:rFonts w:ascii="AU Passata" w:hAnsi="AU Passata"/>
        </w:rPr>
      </w:pPr>
    </w:p>
    <w:sectPr w:rsidR="00CF2DB8" w:rsidRPr="005E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D"/>
    <w:rsid w:val="00192AC9"/>
    <w:rsid w:val="001E4FF9"/>
    <w:rsid w:val="0021307F"/>
    <w:rsid w:val="002C3AAB"/>
    <w:rsid w:val="0032607E"/>
    <w:rsid w:val="0032798F"/>
    <w:rsid w:val="004B1BF5"/>
    <w:rsid w:val="005E7085"/>
    <w:rsid w:val="007A7AD0"/>
    <w:rsid w:val="007D395D"/>
    <w:rsid w:val="00841B21"/>
    <w:rsid w:val="00896B9A"/>
    <w:rsid w:val="008F1F65"/>
    <w:rsid w:val="00AD3AFA"/>
    <w:rsid w:val="00B10644"/>
    <w:rsid w:val="00BB57C6"/>
    <w:rsid w:val="00C13230"/>
    <w:rsid w:val="00CA2F5D"/>
    <w:rsid w:val="00CF2DB8"/>
    <w:rsid w:val="00D01FD5"/>
    <w:rsid w:val="00D85F10"/>
    <w:rsid w:val="00DC7C86"/>
    <w:rsid w:val="00E25F0D"/>
    <w:rsid w:val="00E46268"/>
    <w:rsid w:val="00E47981"/>
    <w:rsid w:val="00EA5E6A"/>
    <w:rsid w:val="00EF4263"/>
    <w:rsid w:val="00F70194"/>
    <w:rsid w:val="00FA3115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2CE0"/>
  <w15:chartTrackingRefBased/>
  <w15:docId w15:val="{74A0545F-68B5-43B1-8DA4-281FFD74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2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1B04-3BB1-4114-ADFA-5498A6D1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361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</cp:revision>
  <dcterms:created xsi:type="dcterms:W3CDTF">2024-11-06T12:54:00Z</dcterms:created>
  <dcterms:modified xsi:type="dcterms:W3CDTF">2024-11-06T13:22:00Z</dcterms:modified>
</cp:coreProperties>
</file>