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Monday, August 31, 2026 - the same night your first graded assignment is due. After that you cannot join the MyLab course at all, so register in the first week.</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August 24,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August 24, 2026. Because this course meets in person only five times, the required first meeting on August 18, 2026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