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January 19,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Quizzes) by 11:59 pm on January 19, 2027. Because this course meets in person only five times, the required first meeting on January 13, 2027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