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ABC8" w14:textId="77777777" w:rsidR="006B4313" w:rsidRDefault="00742190">
      <w:pPr>
        <w:pStyle w:val="Title"/>
        <w:spacing w:line="477" w:lineRule="auto"/>
      </w:pPr>
      <w:r>
        <w:t>BIOL 5860/6860 – Bioinformatics – GP Step 6</w:t>
      </w:r>
      <w:r>
        <w:rPr>
          <w:spacing w:val="-54"/>
        </w:rPr>
        <w:t xml:space="preserve"> </w:t>
      </w:r>
      <w:r>
        <w:t>Step</w:t>
      </w:r>
      <w:r>
        <w:rPr>
          <w:spacing w:val="-1"/>
        </w:rPr>
        <w:t xml:space="preserve"> </w:t>
      </w:r>
      <w:r>
        <w:t>5 analysis</w:t>
      </w:r>
      <w:r>
        <w:rPr>
          <w:spacing w:val="-1"/>
        </w:rPr>
        <w:t xml:space="preserve"> </w:t>
      </w:r>
      <w:r>
        <w:t>evaluation</w:t>
      </w:r>
    </w:p>
    <w:p w14:paraId="23B4E79B" w14:textId="2FF101B6" w:rsidR="006B4313" w:rsidRPr="00D911EF" w:rsidRDefault="00742190">
      <w:pPr>
        <w:pStyle w:val="BodyText"/>
        <w:tabs>
          <w:tab w:val="left" w:pos="7604"/>
        </w:tabs>
        <w:spacing w:before="177"/>
        <w:ind w:left="119"/>
        <w:rPr>
          <w:sz w:val="22"/>
          <w:szCs w:val="22"/>
        </w:rPr>
      </w:pPr>
      <w:r>
        <w:t>Group</w:t>
      </w:r>
      <w:r>
        <w:rPr>
          <w:spacing w:val="-3"/>
        </w:rPr>
        <w:t xml:space="preserve"> </w:t>
      </w:r>
      <w:r>
        <w:t xml:space="preserve">evaluated: </w:t>
      </w:r>
      <w:r w:rsidR="00D911EF">
        <w:rPr>
          <w:w w:val="99"/>
          <w:sz w:val="22"/>
          <w:szCs w:val="22"/>
        </w:rPr>
        <w:t>Team Salmonella</w:t>
      </w:r>
    </w:p>
    <w:p w14:paraId="6E25F7E1" w14:textId="40C5D659" w:rsidR="006B4313" w:rsidRDefault="00742190">
      <w:pPr>
        <w:pStyle w:val="BodyText"/>
        <w:tabs>
          <w:tab w:val="left" w:pos="6997"/>
        </w:tabs>
        <w:spacing w:before="120"/>
        <w:ind w:left="119"/>
        <w:rPr>
          <w:rFonts w:ascii="Times New Roman"/>
        </w:rPr>
      </w:pPr>
      <w:r>
        <w:t>Your</w:t>
      </w:r>
      <w:r>
        <w:rPr>
          <w:spacing w:val="-2"/>
        </w:rPr>
        <w:t xml:space="preserve"> </w:t>
      </w:r>
      <w:r>
        <w:t xml:space="preserve">name: </w:t>
      </w:r>
      <w:r w:rsidR="00D911EF">
        <w:t>A</w:t>
      </w:r>
      <w:r>
        <w:t>non</w:t>
      </w:r>
    </w:p>
    <w:p w14:paraId="41A35305" w14:textId="77777777" w:rsidR="006B4313" w:rsidRDefault="006B4313">
      <w:pPr>
        <w:pStyle w:val="BodyText"/>
        <w:spacing w:before="7"/>
        <w:rPr>
          <w:rFonts w:ascii="Times New Roman"/>
          <w:sz w:val="12"/>
        </w:rPr>
      </w:pPr>
    </w:p>
    <w:p w14:paraId="31B4D064" w14:textId="77777777" w:rsidR="006B4313" w:rsidRDefault="00742190">
      <w:pPr>
        <w:spacing w:before="93"/>
        <w:ind w:left="119"/>
        <w:rPr>
          <w:b/>
          <w:i/>
          <w:sz w:val="20"/>
        </w:rPr>
      </w:pPr>
      <w:r>
        <w:rPr>
          <w:b/>
          <w:i/>
          <w:sz w:val="20"/>
        </w:rPr>
        <w:t>Please</w:t>
      </w:r>
      <w:r>
        <w:rPr>
          <w:b/>
          <w:i/>
          <w:spacing w:val="-3"/>
          <w:sz w:val="20"/>
        </w:rPr>
        <w:t xml:space="preserve"> </w:t>
      </w:r>
      <w:r>
        <w:rPr>
          <w:b/>
          <w:i/>
          <w:sz w:val="20"/>
        </w:rPr>
        <w:t>provide</w:t>
      </w:r>
      <w:r>
        <w:rPr>
          <w:b/>
          <w:i/>
          <w:spacing w:val="-2"/>
          <w:sz w:val="20"/>
        </w:rPr>
        <w:t xml:space="preserve"> </w:t>
      </w:r>
      <w:r>
        <w:rPr>
          <w:b/>
          <w:i/>
          <w:sz w:val="20"/>
        </w:rPr>
        <w:t>a</w:t>
      </w:r>
      <w:r>
        <w:rPr>
          <w:b/>
          <w:i/>
          <w:spacing w:val="-2"/>
          <w:sz w:val="20"/>
        </w:rPr>
        <w:t xml:space="preserve"> </w:t>
      </w:r>
      <w:r>
        <w:rPr>
          <w:b/>
          <w:i/>
          <w:sz w:val="20"/>
        </w:rPr>
        <w:t>thorough</w:t>
      </w:r>
      <w:r>
        <w:rPr>
          <w:b/>
          <w:i/>
          <w:spacing w:val="-2"/>
          <w:sz w:val="20"/>
        </w:rPr>
        <w:t xml:space="preserve"> </w:t>
      </w:r>
      <w:r>
        <w:rPr>
          <w:b/>
          <w:i/>
          <w:sz w:val="20"/>
        </w:rPr>
        <w:t>review</w:t>
      </w:r>
      <w:r>
        <w:rPr>
          <w:b/>
          <w:i/>
          <w:spacing w:val="-2"/>
          <w:sz w:val="20"/>
        </w:rPr>
        <w:t xml:space="preserve"> </w:t>
      </w:r>
      <w:r>
        <w:rPr>
          <w:b/>
          <w:i/>
          <w:sz w:val="20"/>
        </w:rPr>
        <w:t>based</w:t>
      </w:r>
      <w:r>
        <w:rPr>
          <w:b/>
          <w:i/>
          <w:spacing w:val="-3"/>
          <w:sz w:val="20"/>
        </w:rPr>
        <w:t xml:space="preserve"> </w:t>
      </w:r>
      <w:r>
        <w:rPr>
          <w:b/>
          <w:i/>
          <w:sz w:val="20"/>
        </w:rPr>
        <w:t>on</w:t>
      </w:r>
      <w:r>
        <w:rPr>
          <w:b/>
          <w:i/>
          <w:spacing w:val="-2"/>
          <w:sz w:val="20"/>
        </w:rPr>
        <w:t xml:space="preserve"> </w:t>
      </w:r>
      <w:r>
        <w:rPr>
          <w:b/>
          <w:i/>
          <w:sz w:val="20"/>
        </w:rPr>
        <w:t>the</w:t>
      </w:r>
      <w:r>
        <w:rPr>
          <w:b/>
          <w:i/>
          <w:spacing w:val="-2"/>
          <w:sz w:val="20"/>
        </w:rPr>
        <w:t xml:space="preserve"> </w:t>
      </w:r>
      <w:r>
        <w:rPr>
          <w:b/>
          <w:i/>
          <w:sz w:val="20"/>
        </w:rPr>
        <w:t>group’s</w:t>
      </w:r>
      <w:r>
        <w:rPr>
          <w:b/>
          <w:i/>
          <w:spacing w:val="-2"/>
          <w:sz w:val="20"/>
        </w:rPr>
        <w:t xml:space="preserve"> </w:t>
      </w:r>
      <w:proofErr w:type="spellStart"/>
      <w:r>
        <w:rPr>
          <w:b/>
          <w:i/>
          <w:sz w:val="20"/>
        </w:rPr>
        <w:t>Github</w:t>
      </w:r>
      <w:proofErr w:type="spellEnd"/>
      <w:r>
        <w:rPr>
          <w:b/>
          <w:i/>
          <w:spacing w:val="-2"/>
          <w:sz w:val="20"/>
        </w:rPr>
        <w:t xml:space="preserve"> </w:t>
      </w:r>
      <w:r>
        <w:rPr>
          <w:b/>
          <w:i/>
          <w:sz w:val="20"/>
        </w:rPr>
        <w:t>Repository</w:t>
      </w:r>
      <w:r>
        <w:rPr>
          <w:b/>
          <w:i/>
          <w:spacing w:val="-3"/>
          <w:sz w:val="20"/>
        </w:rPr>
        <w:t xml:space="preserve"> </w:t>
      </w:r>
      <w:r>
        <w:rPr>
          <w:b/>
          <w:i/>
          <w:sz w:val="20"/>
        </w:rPr>
        <w:t>from</w:t>
      </w:r>
      <w:r>
        <w:rPr>
          <w:b/>
          <w:i/>
          <w:spacing w:val="-2"/>
          <w:sz w:val="20"/>
        </w:rPr>
        <w:t xml:space="preserve"> </w:t>
      </w:r>
      <w:r>
        <w:rPr>
          <w:b/>
          <w:i/>
          <w:sz w:val="20"/>
        </w:rPr>
        <w:t>Step</w:t>
      </w:r>
      <w:r>
        <w:rPr>
          <w:b/>
          <w:i/>
          <w:spacing w:val="-2"/>
          <w:sz w:val="20"/>
        </w:rPr>
        <w:t xml:space="preserve"> </w:t>
      </w:r>
      <w:r>
        <w:rPr>
          <w:b/>
          <w:i/>
          <w:sz w:val="20"/>
        </w:rPr>
        <w:t>5.</w:t>
      </w:r>
    </w:p>
    <w:p w14:paraId="00AB638D" w14:textId="77777777" w:rsidR="006B4313" w:rsidRDefault="00742190">
      <w:pPr>
        <w:pStyle w:val="BodyText"/>
        <w:spacing w:before="121"/>
        <w:ind w:left="119" w:right="971"/>
      </w:pPr>
      <w:r>
        <w:t xml:space="preserve">How useful is the main </w:t>
      </w:r>
      <w:r>
        <w:rPr>
          <w:i/>
        </w:rPr>
        <w:t xml:space="preserve">Readme.md </w:t>
      </w:r>
      <w:r>
        <w:t>file in aiding your understanding of the group’s analysis this</w:t>
      </w:r>
      <w:r>
        <w:rPr>
          <w:spacing w:val="-54"/>
        </w:rPr>
        <w:t xml:space="preserve"> </w:t>
      </w:r>
      <w:r>
        <w:t>semester?</w:t>
      </w:r>
    </w:p>
    <w:p w14:paraId="7920DBFE" w14:textId="77777777" w:rsidR="00D911EF" w:rsidRDefault="00D911EF" w:rsidP="00D911EF">
      <w:pPr>
        <w:pStyle w:val="BodyText"/>
        <w:rPr>
          <w:sz w:val="22"/>
        </w:rPr>
      </w:pPr>
    </w:p>
    <w:p w14:paraId="7CA4859F" w14:textId="0086F621" w:rsidR="00D911EF" w:rsidRDefault="00D911EF" w:rsidP="00D911EF">
      <w:pPr>
        <w:pStyle w:val="BodyText"/>
        <w:numPr>
          <w:ilvl w:val="0"/>
          <w:numId w:val="2"/>
        </w:numPr>
        <w:rPr>
          <w:sz w:val="22"/>
        </w:rPr>
      </w:pPr>
      <w:r>
        <w:rPr>
          <w:sz w:val="22"/>
        </w:rPr>
        <w:t>General parameters for samples are lis</w:t>
      </w:r>
      <w:r>
        <w:rPr>
          <w:sz w:val="22"/>
        </w:rPr>
        <w:t xml:space="preserve">ted which is a plus, but what is particularly helpful is the guide that lists the experimental workflow and each sub-objective </w:t>
      </w:r>
      <w:r w:rsidR="00DD7E3D">
        <w:rPr>
          <w:sz w:val="22"/>
        </w:rPr>
        <w:t xml:space="preserve">for each step. While a simplified version of the introductory knowledge that led to the development of this pipeline would have been nice on the home page, I believe this group has a good setup. I would have liked to see links to the GP step folders or Readme.md files on the home page, however. </w:t>
      </w:r>
    </w:p>
    <w:p w14:paraId="3965425C" w14:textId="77777777" w:rsidR="006B4313" w:rsidRDefault="006B4313">
      <w:pPr>
        <w:pStyle w:val="BodyText"/>
        <w:rPr>
          <w:sz w:val="32"/>
        </w:rPr>
      </w:pPr>
    </w:p>
    <w:p w14:paraId="7CAF9C0F" w14:textId="77777777" w:rsidR="006B4313" w:rsidRDefault="00742190">
      <w:pPr>
        <w:pStyle w:val="BodyText"/>
        <w:spacing w:before="1"/>
        <w:ind w:left="119"/>
      </w:pPr>
      <w:r>
        <w:t>Based</w:t>
      </w:r>
      <w:r>
        <w:rPr>
          <w:spacing w:val="-2"/>
        </w:rPr>
        <w:t xml:space="preserve"> </w:t>
      </w:r>
      <w:r>
        <w:t>on</w:t>
      </w:r>
      <w:r>
        <w:rPr>
          <w:spacing w:val="-2"/>
        </w:rPr>
        <w:t xml:space="preserve"> </w:t>
      </w:r>
      <w:r>
        <w:t>the</w:t>
      </w:r>
      <w:r>
        <w:rPr>
          <w:spacing w:val="-2"/>
        </w:rPr>
        <w:t xml:space="preserve"> </w:t>
      </w:r>
      <w:r>
        <w:t>rubric</w:t>
      </w:r>
      <w:r>
        <w:rPr>
          <w:spacing w:val="-1"/>
        </w:rPr>
        <w:t xml:space="preserve"> </w:t>
      </w:r>
      <w:r>
        <w:t>for</w:t>
      </w:r>
      <w:r>
        <w:rPr>
          <w:spacing w:val="-3"/>
        </w:rPr>
        <w:t xml:space="preserve"> </w:t>
      </w:r>
      <w:r>
        <w:t>the</w:t>
      </w:r>
      <w:r>
        <w:rPr>
          <w:spacing w:val="-2"/>
        </w:rPr>
        <w:t xml:space="preserve"> </w:t>
      </w:r>
      <w:r>
        <w:t>final</w:t>
      </w:r>
      <w:r>
        <w:rPr>
          <w:spacing w:val="-2"/>
        </w:rPr>
        <w:t xml:space="preserve"> </w:t>
      </w:r>
      <w:r>
        <w:t>GitHub</w:t>
      </w:r>
      <w:r>
        <w:rPr>
          <w:spacing w:val="-1"/>
        </w:rPr>
        <w:t xml:space="preserve"> </w:t>
      </w:r>
      <w:r>
        <w:t>for</w:t>
      </w:r>
      <w:r>
        <w:rPr>
          <w:spacing w:val="-2"/>
        </w:rPr>
        <w:t xml:space="preserve"> </w:t>
      </w:r>
      <w:r>
        <w:t>the</w:t>
      </w:r>
      <w:r>
        <w:rPr>
          <w:spacing w:val="-2"/>
        </w:rPr>
        <w:t xml:space="preserve"> </w:t>
      </w:r>
      <w:r>
        <w:t>class,</w:t>
      </w:r>
      <w:r>
        <w:rPr>
          <w:spacing w:val="-2"/>
        </w:rPr>
        <w:t xml:space="preserve"> </w:t>
      </w:r>
      <w:r>
        <w:t>what</w:t>
      </w:r>
      <w:r>
        <w:rPr>
          <w:spacing w:val="-1"/>
        </w:rPr>
        <w:t xml:space="preserve"> </w:t>
      </w:r>
      <w:r>
        <w:t>elements</w:t>
      </w:r>
      <w:r>
        <w:rPr>
          <w:spacing w:val="-2"/>
        </w:rPr>
        <w:t xml:space="preserve"> </w:t>
      </w:r>
      <w:r>
        <w:t>need</w:t>
      </w:r>
      <w:r>
        <w:rPr>
          <w:spacing w:val="-2"/>
        </w:rPr>
        <w:t xml:space="preserve"> </w:t>
      </w:r>
      <w:r>
        <w:t>the</w:t>
      </w:r>
      <w:r>
        <w:rPr>
          <w:spacing w:val="-2"/>
        </w:rPr>
        <w:t xml:space="preserve"> </w:t>
      </w:r>
      <w:r>
        <w:t>most</w:t>
      </w:r>
      <w:r>
        <w:rPr>
          <w:spacing w:val="-2"/>
        </w:rPr>
        <w:t xml:space="preserve"> </w:t>
      </w:r>
      <w:r>
        <w:t>improvement</w:t>
      </w:r>
      <w:r>
        <w:rPr>
          <w:spacing w:val="-3"/>
        </w:rPr>
        <w:t xml:space="preserve"> </w:t>
      </w:r>
      <w:r>
        <w:t>for</w:t>
      </w:r>
      <w:r>
        <w:rPr>
          <w:spacing w:val="-2"/>
        </w:rPr>
        <w:t xml:space="preserve"> </w:t>
      </w:r>
      <w:r>
        <w:t>the</w:t>
      </w:r>
      <w:r>
        <w:rPr>
          <w:spacing w:val="-52"/>
        </w:rPr>
        <w:t xml:space="preserve"> </w:t>
      </w:r>
      <w:r>
        <w:t>final</w:t>
      </w:r>
      <w:r>
        <w:rPr>
          <w:spacing w:val="-1"/>
        </w:rPr>
        <w:t xml:space="preserve"> </w:t>
      </w:r>
      <w:r>
        <w:t>product?</w:t>
      </w:r>
    </w:p>
    <w:p w14:paraId="2267DF61" w14:textId="77777777" w:rsidR="006B4313" w:rsidRDefault="006B4313">
      <w:pPr>
        <w:pStyle w:val="BodyText"/>
        <w:rPr>
          <w:sz w:val="22"/>
        </w:rPr>
      </w:pPr>
    </w:p>
    <w:p w14:paraId="05F1627C" w14:textId="715BC348" w:rsidR="006B4313" w:rsidRDefault="00C9408A" w:rsidP="00DD7E3D">
      <w:pPr>
        <w:pStyle w:val="BodyText"/>
        <w:numPr>
          <w:ilvl w:val="0"/>
          <w:numId w:val="2"/>
        </w:numPr>
        <w:rPr>
          <w:sz w:val="22"/>
        </w:rPr>
      </w:pPr>
      <w:r>
        <w:rPr>
          <w:sz w:val="22"/>
        </w:rPr>
        <w:t xml:space="preserve">Readme.md files for each step are not linked on the home page yet, so that is something that could be fixed. GP step reports are well organized, however! Another thing that could be improved for the repository is a GP step 5 report that links the importance of the other steps to the overall project and the conclusions that we could draw from your data thus far. </w:t>
      </w:r>
    </w:p>
    <w:p w14:paraId="185BE526" w14:textId="77777777" w:rsidR="006B4313" w:rsidRDefault="006B4313">
      <w:pPr>
        <w:pStyle w:val="BodyText"/>
        <w:rPr>
          <w:sz w:val="22"/>
        </w:rPr>
      </w:pPr>
    </w:p>
    <w:p w14:paraId="18729BD4" w14:textId="77777777" w:rsidR="006B4313" w:rsidRDefault="006B4313">
      <w:pPr>
        <w:pStyle w:val="BodyText"/>
        <w:rPr>
          <w:sz w:val="22"/>
        </w:rPr>
      </w:pPr>
    </w:p>
    <w:p w14:paraId="7FD0D041" w14:textId="77777777" w:rsidR="006B4313" w:rsidRDefault="006B4313">
      <w:pPr>
        <w:pStyle w:val="BodyText"/>
        <w:rPr>
          <w:sz w:val="22"/>
        </w:rPr>
      </w:pPr>
    </w:p>
    <w:p w14:paraId="08D24F51" w14:textId="77777777" w:rsidR="006B4313" w:rsidRDefault="006B4313">
      <w:pPr>
        <w:pStyle w:val="BodyText"/>
        <w:spacing w:before="10"/>
        <w:rPr>
          <w:sz w:val="27"/>
        </w:rPr>
      </w:pPr>
    </w:p>
    <w:p w14:paraId="07399A17" w14:textId="77777777" w:rsidR="006B4313" w:rsidRDefault="00742190">
      <w:pPr>
        <w:pStyle w:val="BodyText"/>
        <w:spacing w:before="1"/>
        <w:ind w:left="119"/>
      </w:pPr>
      <w:r>
        <w:t>How</w:t>
      </w:r>
      <w:r>
        <w:rPr>
          <w:spacing w:val="-2"/>
        </w:rPr>
        <w:t xml:space="preserve"> </w:t>
      </w:r>
      <w:r>
        <w:t>detailed</w:t>
      </w:r>
      <w:r>
        <w:rPr>
          <w:spacing w:val="-2"/>
        </w:rPr>
        <w:t xml:space="preserve"> </w:t>
      </w:r>
      <w:r>
        <w:t>are</w:t>
      </w:r>
      <w:r>
        <w:rPr>
          <w:spacing w:val="-2"/>
        </w:rPr>
        <w:t xml:space="preserve"> </w:t>
      </w:r>
      <w:r>
        <w:t>the</w:t>
      </w:r>
      <w:r>
        <w:rPr>
          <w:spacing w:val="-2"/>
        </w:rPr>
        <w:t xml:space="preserve"> </w:t>
      </w:r>
      <w:r>
        <w:t>scripts</w:t>
      </w:r>
      <w:r>
        <w:rPr>
          <w:spacing w:val="-1"/>
        </w:rPr>
        <w:t xml:space="preserve"> </w:t>
      </w:r>
      <w:r>
        <w:t>provided?</w:t>
      </w:r>
      <w:r>
        <w:rPr>
          <w:spacing w:val="-2"/>
        </w:rPr>
        <w:t xml:space="preserve"> </w:t>
      </w:r>
      <w:r>
        <w:t>Do</w:t>
      </w:r>
      <w:r>
        <w:rPr>
          <w:spacing w:val="-2"/>
        </w:rPr>
        <w:t xml:space="preserve"> </w:t>
      </w:r>
      <w:r>
        <w:t>the</w:t>
      </w:r>
      <w:r>
        <w:rPr>
          <w:spacing w:val="-2"/>
        </w:rPr>
        <w:t xml:space="preserve"> </w:t>
      </w:r>
      <w:r>
        <w:t>comments</w:t>
      </w:r>
      <w:r>
        <w:rPr>
          <w:spacing w:val="-1"/>
        </w:rPr>
        <w:t xml:space="preserve"> </w:t>
      </w:r>
      <w:r>
        <w:t>help</w:t>
      </w:r>
      <w:r>
        <w:rPr>
          <w:spacing w:val="-2"/>
        </w:rPr>
        <w:t xml:space="preserve"> </w:t>
      </w:r>
      <w:r>
        <w:t>you</w:t>
      </w:r>
      <w:r>
        <w:rPr>
          <w:spacing w:val="-2"/>
        </w:rPr>
        <w:t xml:space="preserve"> </w:t>
      </w:r>
      <w:r>
        <w:t>to</w:t>
      </w:r>
      <w:r>
        <w:rPr>
          <w:spacing w:val="-2"/>
        </w:rPr>
        <w:t xml:space="preserve"> </w:t>
      </w:r>
      <w:r>
        <w:t>understand</w:t>
      </w:r>
      <w:r>
        <w:rPr>
          <w:spacing w:val="-1"/>
        </w:rPr>
        <w:t xml:space="preserve"> </w:t>
      </w:r>
      <w:r>
        <w:t>what</w:t>
      </w:r>
      <w:r>
        <w:rPr>
          <w:spacing w:val="-3"/>
        </w:rPr>
        <w:t xml:space="preserve"> </w:t>
      </w:r>
      <w:r>
        <w:t>they</w:t>
      </w:r>
      <w:r>
        <w:rPr>
          <w:spacing w:val="-2"/>
        </w:rPr>
        <w:t xml:space="preserve"> </w:t>
      </w:r>
      <w:r>
        <w:t>did?</w:t>
      </w:r>
    </w:p>
    <w:p w14:paraId="47D918A8" w14:textId="77777777" w:rsidR="006B4313" w:rsidRDefault="006B4313">
      <w:pPr>
        <w:pStyle w:val="BodyText"/>
        <w:rPr>
          <w:sz w:val="22"/>
        </w:rPr>
      </w:pPr>
    </w:p>
    <w:p w14:paraId="6E93B6A0" w14:textId="29E123D9" w:rsidR="006B4313" w:rsidRDefault="000D0B4B" w:rsidP="000D0B4B">
      <w:pPr>
        <w:pStyle w:val="BodyText"/>
        <w:numPr>
          <w:ilvl w:val="0"/>
          <w:numId w:val="2"/>
        </w:numPr>
        <w:rPr>
          <w:sz w:val="22"/>
        </w:rPr>
      </w:pPr>
      <w:r>
        <w:rPr>
          <w:sz w:val="22"/>
        </w:rPr>
        <w:t>Scripts are well commented and easy to follow. Commands and functions are explained clearly as to what they do and their overall significance. Great job!</w:t>
      </w:r>
    </w:p>
    <w:p w14:paraId="33D210E9" w14:textId="77777777" w:rsidR="006B4313" w:rsidRDefault="006B4313">
      <w:pPr>
        <w:pStyle w:val="BodyText"/>
        <w:rPr>
          <w:sz w:val="22"/>
        </w:rPr>
      </w:pPr>
    </w:p>
    <w:p w14:paraId="1CDF8CFE" w14:textId="77777777" w:rsidR="006B4313" w:rsidRDefault="006B4313">
      <w:pPr>
        <w:pStyle w:val="BodyText"/>
        <w:rPr>
          <w:sz w:val="22"/>
        </w:rPr>
      </w:pPr>
    </w:p>
    <w:p w14:paraId="4730B7A7" w14:textId="77777777" w:rsidR="006B4313" w:rsidRDefault="006B4313">
      <w:pPr>
        <w:pStyle w:val="BodyText"/>
        <w:rPr>
          <w:sz w:val="32"/>
        </w:rPr>
      </w:pPr>
    </w:p>
    <w:p w14:paraId="3302512B" w14:textId="77777777" w:rsidR="006B4313" w:rsidRDefault="00742190">
      <w:pPr>
        <w:pStyle w:val="BodyText"/>
        <w:ind w:left="119"/>
      </w:pPr>
      <w:r>
        <w:t>How</w:t>
      </w:r>
      <w:r>
        <w:rPr>
          <w:spacing w:val="-2"/>
        </w:rPr>
        <w:t xml:space="preserve"> </w:t>
      </w:r>
      <w:r>
        <w:t>useful</w:t>
      </w:r>
      <w:r>
        <w:rPr>
          <w:spacing w:val="-3"/>
        </w:rPr>
        <w:t xml:space="preserve"> </w:t>
      </w:r>
      <w:r>
        <w:t>are</w:t>
      </w:r>
      <w:r>
        <w:rPr>
          <w:spacing w:val="-2"/>
        </w:rPr>
        <w:t xml:space="preserve"> </w:t>
      </w:r>
      <w:r>
        <w:t>the</w:t>
      </w:r>
      <w:r>
        <w:rPr>
          <w:spacing w:val="-2"/>
        </w:rPr>
        <w:t xml:space="preserve"> </w:t>
      </w:r>
      <w:r>
        <w:t>graphics</w:t>
      </w:r>
      <w:r>
        <w:rPr>
          <w:spacing w:val="-2"/>
        </w:rPr>
        <w:t xml:space="preserve"> </w:t>
      </w:r>
      <w:r>
        <w:t>that</w:t>
      </w:r>
      <w:r>
        <w:rPr>
          <w:spacing w:val="-2"/>
        </w:rPr>
        <w:t xml:space="preserve"> </w:t>
      </w:r>
      <w:r>
        <w:t>have</w:t>
      </w:r>
      <w:r>
        <w:rPr>
          <w:spacing w:val="-2"/>
        </w:rPr>
        <w:t xml:space="preserve"> </w:t>
      </w:r>
      <w:r>
        <w:t>been</w:t>
      </w:r>
      <w:r>
        <w:rPr>
          <w:spacing w:val="-2"/>
        </w:rPr>
        <w:t xml:space="preserve"> </w:t>
      </w:r>
      <w:r>
        <w:t>included?</w:t>
      </w:r>
      <w:r>
        <w:rPr>
          <w:spacing w:val="-2"/>
        </w:rPr>
        <w:t xml:space="preserve"> </w:t>
      </w:r>
      <w:r>
        <w:t>Are</w:t>
      </w:r>
      <w:r>
        <w:rPr>
          <w:spacing w:val="-2"/>
        </w:rPr>
        <w:t xml:space="preserve"> </w:t>
      </w:r>
      <w:r>
        <w:t>they</w:t>
      </w:r>
      <w:r>
        <w:rPr>
          <w:spacing w:val="-2"/>
        </w:rPr>
        <w:t xml:space="preserve"> </w:t>
      </w:r>
      <w:r>
        <w:t>effective?</w:t>
      </w:r>
    </w:p>
    <w:p w14:paraId="7AF0ADBE" w14:textId="77777777" w:rsidR="006B4313" w:rsidRDefault="006B4313">
      <w:pPr>
        <w:pStyle w:val="BodyText"/>
        <w:rPr>
          <w:sz w:val="22"/>
        </w:rPr>
      </w:pPr>
    </w:p>
    <w:p w14:paraId="7E464B07" w14:textId="5F28F2C8" w:rsidR="006B4313" w:rsidRDefault="000D0B4B" w:rsidP="000D0B4B">
      <w:pPr>
        <w:pStyle w:val="BodyText"/>
        <w:numPr>
          <w:ilvl w:val="0"/>
          <w:numId w:val="2"/>
        </w:numPr>
        <w:rPr>
          <w:sz w:val="22"/>
        </w:rPr>
      </w:pPr>
      <w:r>
        <w:rPr>
          <w:sz w:val="22"/>
        </w:rPr>
        <w:t>The graphics are useful thus far and give a great depiction of the data. The only thing that I could potentially “nitpick” about the graphs is that some of them utilize the same color</w:t>
      </w:r>
      <w:r w:rsidR="005A0116">
        <w:rPr>
          <w:sz w:val="22"/>
        </w:rPr>
        <w:t xml:space="preserve"> f</w:t>
      </w:r>
      <w:r>
        <w:rPr>
          <w:sz w:val="22"/>
        </w:rPr>
        <w:t xml:space="preserve">or each bar, making it difficult to easy distinguish each sample. </w:t>
      </w:r>
    </w:p>
    <w:p w14:paraId="69B9593B" w14:textId="77777777" w:rsidR="006B4313" w:rsidRDefault="006B4313">
      <w:pPr>
        <w:pStyle w:val="BodyText"/>
        <w:rPr>
          <w:sz w:val="22"/>
        </w:rPr>
      </w:pPr>
    </w:p>
    <w:p w14:paraId="06A118DC" w14:textId="77777777" w:rsidR="006B4313" w:rsidRDefault="006B4313">
      <w:pPr>
        <w:pStyle w:val="BodyText"/>
        <w:rPr>
          <w:sz w:val="22"/>
        </w:rPr>
      </w:pPr>
    </w:p>
    <w:p w14:paraId="6D435D07" w14:textId="77777777" w:rsidR="006B4313" w:rsidRDefault="006B4313">
      <w:pPr>
        <w:pStyle w:val="BodyText"/>
        <w:rPr>
          <w:sz w:val="22"/>
        </w:rPr>
      </w:pPr>
    </w:p>
    <w:p w14:paraId="4C54BCB8" w14:textId="77777777" w:rsidR="006B4313" w:rsidRDefault="006B4313">
      <w:pPr>
        <w:pStyle w:val="BodyText"/>
        <w:spacing w:before="10"/>
        <w:rPr>
          <w:sz w:val="29"/>
        </w:rPr>
      </w:pPr>
    </w:p>
    <w:p w14:paraId="69D8BD53" w14:textId="77777777" w:rsidR="006B4313" w:rsidRDefault="00742190">
      <w:pPr>
        <w:pStyle w:val="BodyText"/>
        <w:ind w:left="119" w:right="94" w:hanging="1"/>
      </w:pPr>
      <w:r>
        <w:t>Based on the Step 5 README page for this group, what are some analyses that the group did not do that</w:t>
      </w:r>
      <w:r>
        <w:rPr>
          <w:spacing w:val="-53"/>
        </w:rPr>
        <w:t xml:space="preserve"> </w:t>
      </w:r>
      <w:r>
        <w:t>you’d like to see added? Or perhaps some ways of visualizing their current results? Feel free to sketch</w:t>
      </w:r>
      <w:r>
        <w:rPr>
          <w:spacing w:val="1"/>
        </w:rPr>
        <w:t xml:space="preserve"> </w:t>
      </w:r>
      <w:r>
        <w:t>them</w:t>
      </w:r>
      <w:r>
        <w:rPr>
          <w:spacing w:val="-1"/>
        </w:rPr>
        <w:t xml:space="preserve"> </w:t>
      </w:r>
      <w:r>
        <w:t>out</w:t>
      </w:r>
      <w:r>
        <w:rPr>
          <w:spacing w:val="-1"/>
        </w:rPr>
        <w:t xml:space="preserve"> </w:t>
      </w:r>
      <w:r>
        <w:t>below.</w:t>
      </w:r>
    </w:p>
    <w:p w14:paraId="3AE41B3A" w14:textId="77777777" w:rsidR="006B4313" w:rsidRDefault="006B4313">
      <w:pPr>
        <w:pStyle w:val="BodyText"/>
      </w:pPr>
    </w:p>
    <w:p w14:paraId="5BF5667F" w14:textId="77777777" w:rsidR="006B4313" w:rsidRDefault="006B4313">
      <w:pPr>
        <w:pStyle w:val="BodyText"/>
      </w:pPr>
    </w:p>
    <w:p w14:paraId="7069FB96" w14:textId="77777777" w:rsidR="006B4313" w:rsidRDefault="006B4313">
      <w:pPr>
        <w:pStyle w:val="BodyText"/>
      </w:pPr>
    </w:p>
    <w:p w14:paraId="2CE5A773" w14:textId="77777777" w:rsidR="006B4313" w:rsidRDefault="006B4313">
      <w:pPr>
        <w:pStyle w:val="BodyText"/>
      </w:pPr>
    </w:p>
    <w:p w14:paraId="0155A74B" w14:textId="77777777" w:rsidR="006B4313" w:rsidRDefault="006B4313">
      <w:pPr>
        <w:pStyle w:val="BodyText"/>
      </w:pPr>
    </w:p>
    <w:p w14:paraId="4DFFAAC8" w14:textId="77777777" w:rsidR="006B4313" w:rsidRDefault="006B4313">
      <w:pPr>
        <w:pStyle w:val="BodyText"/>
      </w:pPr>
    </w:p>
    <w:p w14:paraId="64479FE2" w14:textId="77777777" w:rsidR="006B4313" w:rsidRDefault="006B4313">
      <w:pPr>
        <w:pStyle w:val="BodyText"/>
      </w:pPr>
    </w:p>
    <w:p w14:paraId="2ACD959E" w14:textId="77777777" w:rsidR="006B4313" w:rsidRDefault="006B4313">
      <w:pPr>
        <w:pStyle w:val="BodyText"/>
      </w:pPr>
    </w:p>
    <w:p w14:paraId="2BF1932F" w14:textId="77777777" w:rsidR="006B4313" w:rsidRDefault="006B4313">
      <w:pPr>
        <w:pStyle w:val="BodyText"/>
        <w:spacing w:before="5"/>
        <w:rPr>
          <w:sz w:val="22"/>
        </w:rPr>
      </w:pPr>
    </w:p>
    <w:p w14:paraId="5B4478EA" w14:textId="6CDF8B03" w:rsidR="005A0116" w:rsidRDefault="00742190">
      <w:pPr>
        <w:pStyle w:val="BodyText"/>
        <w:tabs>
          <w:tab w:val="left" w:pos="5222"/>
        </w:tabs>
        <w:spacing w:before="93" w:line="249" w:lineRule="auto"/>
        <w:ind w:left="119" w:right="4201"/>
        <w:rPr>
          <w:spacing w:val="1"/>
        </w:rPr>
      </w:pPr>
      <w:r>
        <w:lastRenderedPageBreak/>
        <w:t>On a scale of 1-10 w</w:t>
      </w:r>
      <w:r>
        <w:t>ith 5=average, 10=truly exceptional:</w:t>
      </w:r>
      <w:r>
        <w:rPr>
          <w:spacing w:val="1"/>
        </w:rPr>
        <w:t xml:space="preserve"> </w:t>
      </w:r>
      <w:r w:rsidR="005A0116">
        <w:rPr>
          <w:spacing w:val="1"/>
        </w:rPr>
        <w:t xml:space="preserve"> </w:t>
      </w:r>
    </w:p>
    <w:p w14:paraId="3D2AD31B" w14:textId="77777777" w:rsidR="005A0116" w:rsidRDefault="00742190">
      <w:pPr>
        <w:pStyle w:val="BodyText"/>
        <w:tabs>
          <w:tab w:val="left" w:pos="5222"/>
        </w:tabs>
        <w:spacing w:before="93" w:line="249" w:lineRule="auto"/>
        <w:ind w:left="119" w:right="4201"/>
      </w:pPr>
      <w:r>
        <w:t>Rank</w:t>
      </w:r>
      <w:r>
        <w:rPr>
          <w:spacing w:val="-2"/>
        </w:rPr>
        <w:t xml:space="preserve"> </w:t>
      </w:r>
      <w:r>
        <w:t>the</w:t>
      </w:r>
      <w:r>
        <w:rPr>
          <w:spacing w:val="-2"/>
        </w:rPr>
        <w:t xml:space="preserve"> </w:t>
      </w:r>
      <w:r>
        <w:t>organization</w:t>
      </w:r>
      <w:r>
        <w:rPr>
          <w:spacing w:val="-2"/>
        </w:rPr>
        <w:t xml:space="preserve"> </w:t>
      </w:r>
      <w:r>
        <w:t>of</w:t>
      </w:r>
      <w:r>
        <w:rPr>
          <w:spacing w:val="-2"/>
        </w:rPr>
        <w:t xml:space="preserve"> </w:t>
      </w:r>
      <w:r>
        <w:t>the</w:t>
      </w:r>
      <w:r>
        <w:rPr>
          <w:spacing w:val="-2"/>
        </w:rPr>
        <w:t xml:space="preserve"> </w:t>
      </w:r>
      <w:r>
        <w:t>group’s</w:t>
      </w:r>
      <w:r>
        <w:rPr>
          <w:spacing w:val="-2"/>
        </w:rPr>
        <w:t xml:space="preserve"> </w:t>
      </w:r>
      <w:proofErr w:type="spellStart"/>
      <w:r>
        <w:t>Github</w:t>
      </w:r>
      <w:proofErr w:type="spellEnd"/>
      <w:r>
        <w:rPr>
          <w:spacing w:val="-2"/>
        </w:rPr>
        <w:t xml:space="preserve"> </w:t>
      </w:r>
      <w:r>
        <w:t>repository</w:t>
      </w:r>
      <w:r w:rsidR="005A0116">
        <w:t>: 8</w:t>
      </w:r>
    </w:p>
    <w:p w14:paraId="74545F91" w14:textId="77777777" w:rsidR="005A0116" w:rsidRDefault="00742190">
      <w:pPr>
        <w:pStyle w:val="BodyText"/>
        <w:tabs>
          <w:tab w:val="left" w:pos="5222"/>
        </w:tabs>
        <w:spacing w:before="93" w:line="249" w:lineRule="auto"/>
        <w:ind w:left="119" w:right="4201"/>
        <w:rPr>
          <w:spacing w:val="25"/>
        </w:rPr>
      </w:pPr>
      <w:r>
        <w:rPr>
          <w:spacing w:val="-63"/>
          <w:position w:val="9"/>
          <w:sz w:val="24"/>
        </w:rPr>
        <w:t xml:space="preserve"> </w:t>
      </w:r>
      <w:r>
        <w:t>Rank</w:t>
      </w:r>
      <w:r>
        <w:rPr>
          <w:spacing w:val="-2"/>
        </w:rPr>
        <w:t xml:space="preserve"> </w:t>
      </w:r>
      <w:r>
        <w:t>the</w:t>
      </w:r>
      <w:r>
        <w:rPr>
          <w:spacing w:val="-1"/>
        </w:rPr>
        <w:t xml:space="preserve"> </w:t>
      </w:r>
      <w:r>
        <w:t>group’s</w:t>
      </w:r>
      <w:r>
        <w:rPr>
          <w:spacing w:val="-1"/>
        </w:rPr>
        <w:t xml:space="preserve"> </w:t>
      </w:r>
      <w:r>
        <w:t>overall</w:t>
      </w:r>
      <w:r>
        <w:rPr>
          <w:spacing w:val="-2"/>
        </w:rPr>
        <w:t xml:space="preserve"> </w:t>
      </w:r>
      <w:r>
        <w:t>analysis</w:t>
      </w:r>
      <w:r>
        <w:rPr>
          <w:spacing w:val="-1"/>
        </w:rPr>
        <w:t xml:space="preserve"> </w:t>
      </w:r>
      <w:r>
        <w:t>and</w:t>
      </w:r>
      <w:r>
        <w:rPr>
          <w:spacing w:val="-1"/>
        </w:rPr>
        <w:t xml:space="preserve"> </w:t>
      </w:r>
      <w:r>
        <w:t>results</w:t>
      </w:r>
      <w:r>
        <w:rPr>
          <w:spacing w:val="-2"/>
        </w:rPr>
        <w:t xml:space="preserve"> </w:t>
      </w:r>
      <w:r>
        <w:t>for</w:t>
      </w:r>
      <w:r>
        <w:rPr>
          <w:spacing w:val="-1"/>
        </w:rPr>
        <w:t xml:space="preserve"> </w:t>
      </w:r>
      <w:r>
        <w:t>Step</w:t>
      </w:r>
      <w:r>
        <w:rPr>
          <w:spacing w:val="-1"/>
        </w:rPr>
        <w:t xml:space="preserve"> </w:t>
      </w:r>
      <w:r>
        <w:t>5</w:t>
      </w:r>
      <w:r w:rsidR="005A0116">
        <w:rPr>
          <w:spacing w:val="25"/>
        </w:rPr>
        <w:t xml:space="preserve">: </w:t>
      </w:r>
    </w:p>
    <w:p w14:paraId="6DA8422C" w14:textId="64283CC6" w:rsidR="006B4313" w:rsidRDefault="005A0116">
      <w:pPr>
        <w:pStyle w:val="BodyText"/>
        <w:tabs>
          <w:tab w:val="left" w:pos="5222"/>
        </w:tabs>
        <w:spacing w:before="93" w:line="249" w:lineRule="auto"/>
        <w:ind w:left="119" w:right="4201"/>
        <w:rPr>
          <w:sz w:val="24"/>
        </w:rPr>
      </w:pPr>
      <w:r>
        <w:rPr>
          <w:spacing w:val="25"/>
        </w:rPr>
        <w:t xml:space="preserve">Step 5 was not documented by this group, however, there seems to only be a little support as to the relevance of this project to answering the question that they have inquired about. Additionally, there seem to be no conclusion that have been drawn about the data thus far. Therefore, I will give this analysis a 4 for the time being. </w:t>
      </w:r>
    </w:p>
    <w:p w14:paraId="6AFF727D" w14:textId="77777777" w:rsidR="006B4313" w:rsidRDefault="006B4313">
      <w:pPr>
        <w:pStyle w:val="BodyText"/>
      </w:pPr>
    </w:p>
    <w:p w14:paraId="64D823D0" w14:textId="77777777" w:rsidR="006B4313" w:rsidRDefault="006B4313">
      <w:pPr>
        <w:pStyle w:val="BodyText"/>
        <w:spacing w:before="8"/>
        <w:rPr>
          <w:sz w:val="15"/>
        </w:rPr>
      </w:pPr>
    </w:p>
    <w:p w14:paraId="52E2CCE3" w14:textId="77777777" w:rsidR="006B4313" w:rsidRDefault="00742190">
      <w:pPr>
        <w:spacing w:before="93"/>
        <w:ind w:left="2010" w:right="1971"/>
        <w:jc w:val="center"/>
        <w:rPr>
          <w:b/>
          <w:i/>
          <w:sz w:val="20"/>
        </w:rPr>
      </w:pPr>
      <w:r>
        <w:rPr>
          <w:b/>
          <w:i/>
          <w:sz w:val="20"/>
        </w:rPr>
        <w:t>Thank</w:t>
      </w:r>
      <w:r>
        <w:rPr>
          <w:b/>
          <w:i/>
          <w:spacing w:val="-3"/>
          <w:sz w:val="20"/>
        </w:rPr>
        <w:t xml:space="preserve"> </w:t>
      </w:r>
      <w:r>
        <w:rPr>
          <w:b/>
          <w:i/>
          <w:sz w:val="20"/>
        </w:rPr>
        <w:t>you</w:t>
      </w:r>
      <w:r>
        <w:rPr>
          <w:b/>
          <w:i/>
          <w:spacing w:val="-3"/>
          <w:sz w:val="20"/>
        </w:rPr>
        <w:t xml:space="preserve"> </w:t>
      </w:r>
      <w:r>
        <w:rPr>
          <w:b/>
          <w:i/>
          <w:sz w:val="20"/>
        </w:rPr>
        <w:t>for</w:t>
      </w:r>
      <w:r>
        <w:rPr>
          <w:b/>
          <w:i/>
          <w:spacing w:val="-2"/>
          <w:sz w:val="20"/>
        </w:rPr>
        <w:t xml:space="preserve"> </w:t>
      </w:r>
      <w:r>
        <w:rPr>
          <w:b/>
          <w:i/>
          <w:sz w:val="20"/>
        </w:rPr>
        <w:t>your</w:t>
      </w:r>
      <w:r>
        <w:rPr>
          <w:b/>
          <w:i/>
          <w:spacing w:val="-3"/>
          <w:sz w:val="20"/>
        </w:rPr>
        <w:t xml:space="preserve"> </w:t>
      </w:r>
      <w:r>
        <w:rPr>
          <w:b/>
          <w:i/>
          <w:sz w:val="20"/>
        </w:rPr>
        <w:t>thoughtful</w:t>
      </w:r>
      <w:r>
        <w:rPr>
          <w:b/>
          <w:i/>
          <w:spacing w:val="-2"/>
          <w:sz w:val="20"/>
        </w:rPr>
        <w:t xml:space="preserve"> </w:t>
      </w:r>
      <w:r>
        <w:rPr>
          <w:b/>
          <w:i/>
          <w:sz w:val="20"/>
        </w:rPr>
        <w:t>comments</w:t>
      </w:r>
      <w:r>
        <w:rPr>
          <w:b/>
          <w:i/>
          <w:spacing w:val="-3"/>
          <w:sz w:val="20"/>
        </w:rPr>
        <w:t xml:space="preserve"> </w:t>
      </w:r>
      <w:r>
        <w:rPr>
          <w:b/>
          <w:i/>
          <w:sz w:val="20"/>
        </w:rPr>
        <w:t>and</w:t>
      </w:r>
      <w:r>
        <w:rPr>
          <w:b/>
          <w:i/>
          <w:spacing w:val="-2"/>
          <w:sz w:val="20"/>
        </w:rPr>
        <w:t xml:space="preserve"> </w:t>
      </w:r>
      <w:r>
        <w:rPr>
          <w:b/>
          <w:i/>
          <w:sz w:val="20"/>
        </w:rPr>
        <w:t>suggestions</w:t>
      </w:r>
    </w:p>
    <w:sectPr w:rsidR="006B4313">
      <w:type w:val="continuous"/>
      <w:pgSz w:w="12240" w:h="15840"/>
      <w:pgMar w:top="640" w:right="13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83C2A"/>
    <w:multiLevelType w:val="hybridMultilevel"/>
    <w:tmpl w:val="7A50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E2327"/>
    <w:multiLevelType w:val="hybridMultilevel"/>
    <w:tmpl w:val="7C3E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13"/>
    <w:rsid w:val="000D0B4B"/>
    <w:rsid w:val="005A0116"/>
    <w:rsid w:val="006B4313"/>
    <w:rsid w:val="00742190"/>
    <w:rsid w:val="00C9408A"/>
    <w:rsid w:val="00D911EF"/>
    <w:rsid w:val="00DD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A4F8"/>
  <w15:docId w15:val="{C1ACE5B7-F6A9-0A45-9887-3C57BC2E2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9"/>
      <w:ind w:left="3554" w:right="2606" w:hanging="889"/>
    </w:pPr>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Step 6 github evaluation sheet</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 6 github evaluation sheet</dc:title>
  <dc:creator>Laurie Stevison</dc:creator>
  <cp:lastModifiedBy>Aaron Martin</cp:lastModifiedBy>
  <cp:revision>3</cp:revision>
  <dcterms:created xsi:type="dcterms:W3CDTF">2022-04-22T03:15:00Z</dcterms:created>
  <dcterms:modified xsi:type="dcterms:W3CDTF">2022-04-22T03:16:00Z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Word</vt:lpwstr>
  </property>
  <property fmtid="{D5CDD505-2E9C-101B-9397-08002B2CF9AE}" pid="4" name="LastSaved">
    <vt:filetime>2022-04-21T00:00:00Z</vt:filetime>
  </property>
</Properties>
</file>