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CBAE" w14:textId="401617E6" w:rsidR="00CC3CCA" w:rsidRDefault="00CC3CCA" w:rsidP="00CC3CCA">
      <w:r>
        <w:t>EMMA 2026 moving track</w:t>
      </w:r>
    </w:p>
    <w:p w14:paraId="22A598E9" w14:textId="602E65D0" w:rsidR="000C37F4" w:rsidRPr="00CC3CCA" w:rsidRDefault="00CC3CCA" w:rsidP="00CC3CCA">
      <w:r w:rsidRPr="00CC3CCA">
        <w:t>The flute in the first moving section is placed in the center, but a stereo delay is applied over it, so you can also hear the flute swirling left and right.</w:t>
      </w:r>
      <w:r w:rsidRPr="00CC3CCA">
        <w:br/>
      </w:r>
      <w:r w:rsidRPr="00CC3CCA">
        <w:br/>
        <w:t>The E</w:t>
      </w:r>
      <w:r>
        <w:t>-</w:t>
      </w:r>
      <w:r w:rsidRPr="00CC3CCA">
        <w:t>Piano is centered and delayed.</w:t>
      </w:r>
      <w:r w:rsidRPr="00CC3CCA">
        <w:br/>
      </w:r>
      <w:r w:rsidRPr="00CC3CCA">
        <w:br/>
        <w:t>In the first moving section, there is a "chuck" guitar (very short chords on beats 2 and 4), basically overlaying the snare hits, positioned slightly to the left.</w:t>
      </w:r>
      <w:r w:rsidRPr="00CC3CCA">
        <w:br/>
      </w:r>
      <w:r w:rsidRPr="00CC3CCA">
        <w:br/>
        <w:t>The 2 trumpet interjections are centered with stereo delay applied. The other brass interjections are set in stereo and centered.</w:t>
      </w:r>
      <w:r w:rsidRPr="00CC3CCA">
        <w:br/>
      </w:r>
      <w:r w:rsidRPr="00CC3CCA">
        <w:br/>
        <w:t>In the second part, the wah and funk guitar is almost half-left, likewise the wah guitar at the very end, and another funk guitar is positioned almost half-right.</w:t>
      </w:r>
      <w:r w:rsidRPr="00CC3CCA">
        <w:br/>
      </w:r>
      <w:r w:rsidRPr="00CC3CCA">
        <w:br/>
        <w:t>In the second moving section, the bass (center) and 2 distorted guitars play the melodic accented riff in unison (together), one hard left and the other hard right, along with the organ (center).</w:t>
      </w:r>
      <w:r w:rsidRPr="00CC3CCA">
        <w:br/>
      </w:r>
      <w:r w:rsidRPr="00CC3CCA">
        <w:br/>
        <w:t>The organ remains centered even when it plays something different from the line.</w:t>
      </w:r>
      <w:r w:rsidRPr="00CC3CCA">
        <w:br/>
      </w:r>
      <w:r w:rsidRPr="00CC3CCA">
        <w:br/>
        <w:t>In the first "moving" section, one chord guitar is hard left and the other chord guitar is hard right.</w:t>
      </w:r>
    </w:p>
    <w:p w14:paraId="60FDBA3B" w14:textId="77777777" w:rsidR="00CC3CCA" w:rsidRDefault="00CC3CCA" w:rsidP="00CC3CCA">
      <w:r w:rsidRPr="00CC3CCA">
        <w:t>A dobro plays the final riff almost slightly to the right</w:t>
      </w:r>
    </w:p>
    <w:p w14:paraId="6D8AB1C7" w14:textId="77777777" w:rsidR="00CC3CCA" w:rsidRDefault="00CC3CCA" w:rsidP="00CC3CCA">
      <w:r w:rsidRPr="00CC3CCA">
        <w:t xml:space="preserve"> a clean guitar hard right and one hard left. In the final riff, a slightly overdriven guitar plays the final riff almost slightly to the left.</w:t>
      </w:r>
    </w:p>
    <w:p w14:paraId="7324D008" w14:textId="5B2CC92B" w:rsidR="00CC3CCA" w:rsidRPr="00CC3CCA" w:rsidRDefault="00CC3CCA" w:rsidP="00CC3CCA">
      <w:r>
        <w:t>T</w:t>
      </w:r>
      <w:r w:rsidRPr="00CC3CCA">
        <w:t xml:space="preserve">he positioning </w:t>
      </w:r>
      <w:proofErr w:type="gramStart"/>
      <w:r w:rsidRPr="00CC3CCA">
        <w:t>doesn’t</w:t>
      </w:r>
      <w:proofErr w:type="gramEnd"/>
      <w:r w:rsidRPr="00CC3CCA">
        <w:t xml:space="preserve"> change much, but the layering of the instruments does; sometimes together, then sometimes one while the other rests</w:t>
      </w:r>
      <w:r>
        <w:t>.</w:t>
      </w:r>
    </w:p>
    <w:sectPr w:rsidR="00CC3CCA" w:rsidRPr="00CC3C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CA"/>
    <w:rsid w:val="000C37F4"/>
    <w:rsid w:val="00CC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331D4"/>
  <w15:chartTrackingRefBased/>
  <w15:docId w15:val="{F01B39AC-DF55-4BC6-90E7-3A91573C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Klett</dc:creator>
  <cp:keywords/>
  <dc:description/>
  <cp:lastModifiedBy>Alex Klett</cp:lastModifiedBy>
  <cp:revision>1</cp:revision>
  <dcterms:created xsi:type="dcterms:W3CDTF">2026-03-17T06:19:00Z</dcterms:created>
  <dcterms:modified xsi:type="dcterms:W3CDTF">2026-03-17T06:23:00Z</dcterms:modified>
</cp:coreProperties>
</file>