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lang w:eastAsia="zh-CN"/>
        </w:rPr>
      </w:pPr>
    </w:p>
    <w:p>
      <w:pPr>
        <w:pStyle w:val="77"/>
      </w:pPr>
      <w:r>
        <w:rPr>
          <w:rFonts w:hint="eastAsia"/>
        </w:rPr>
        <w:t>项目说明文档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78"/>
        <w:rPr>
          <w:rFonts w:ascii="TypeLand 康熙字典體" w:hAnsi="TypeLand 康熙字典體" w:eastAsia="TypeLand 康熙字典體"/>
          <w:lang w:eastAsia="zh-CN"/>
        </w:rPr>
      </w:pPr>
      <w:r>
        <w:rPr>
          <w:rFonts w:hint="eastAsia" w:ascii="TypeLand 康熙字典體" w:hAnsi="TypeLand 康熙字典體" w:eastAsia="华文楷体"/>
          <w:sz w:val="52"/>
          <w:szCs w:val="52"/>
          <w:lang w:eastAsia="zh-CN"/>
        </w:rPr>
        <w:t>数据结构课程设计</w:t>
      </w:r>
    </w:p>
    <w:p>
      <w:pPr>
        <w:pStyle w:val="78"/>
        <w:jc w:val="right"/>
        <w:rPr>
          <w:rFonts w:ascii="TypeLand 康熙字典體" w:hAnsi="TypeLand 康熙字典體" w:eastAsiaTheme="minorEastAsia"/>
          <w:lang w:eastAsia="zh-CN"/>
        </w:rPr>
      </w:pPr>
      <w:r>
        <w:rPr>
          <w:rFonts w:hint="eastAsia"/>
          <w:lang w:eastAsia="zh-CN"/>
        </w:rPr>
        <w:t xml:space="preserve">        ——</w:t>
      </w:r>
      <w:r>
        <w:rPr>
          <w:rFonts w:hint="eastAsia" w:ascii="TypeLand 康熙字典體" w:hAnsi="TypeLand 康熙字典體" w:eastAsiaTheme="minorEastAsia"/>
          <w:lang w:eastAsia="zh-CN"/>
        </w:rPr>
        <w:t>两有序链表序列交集</w:t>
      </w:r>
    </w:p>
    <w:p>
      <w:pPr>
        <w:pStyle w:val="78"/>
        <w:jc w:val="right"/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82"/>
        <w:rPr>
          <w:lang w:eastAsia="zh-CN"/>
        </w:rPr>
      </w:pPr>
      <w:r>
        <w:rPr>
          <w:rFonts w:hint="eastAsia"/>
          <w:lang w:eastAsia="zh-CN"/>
        </w:rPr>
        <w:t>作 者 姓 名：</w:t>
      </w:r>
      <w:r>
        <w:rPr>
          <w:rFonts w:hint="eastAsia" w:ascii="宋体" w:hAnsi="宋体"/>
          <w:u w:val="single"/>
          <w:lang w:eastAsia="zh-CN"/>
        </w:rPr>
        <w:t xml:space="preserve">        </w:t>
      </w:r>
      <w:r>
        <w:rPr>
          <w:rFonts w:hint="eastAsia" w:ascii="宋体" w:hAnsi="宋体"/>
          <w:u w:val="single"/>
          <w:lang w:val="en-US" w:eastAsia="zh-CN"/>
        </w:rPr>
        <w:t>罗佳瑞</w:t>
      </w:r>
      <w:r>
        <w:rPr>
          <w:rFonts w:hint="eastAsia" w:ascii="宋体" w:hAnsi="宋体"/>
          <w:u w:val="single"/>
          <w:lang w:eastAsia="zh-CN"/>
        </w:rPr>
        <w:t xml:space="preserve">         </w:t>
      </w:r>
    </w:p>
    <w:p>
      <w:pPr>
        <w:pStyle w:val="82"/>
        <w:rPr>
          <w:rFonts w:ascii="宋体" w:hAnsi="宋体"/>
          <w:u w:val="single"/>
          <w:lang w:eastAsia="zh-CN"/>
        </w:rPr>
      </w:pPr>
      <w:r>
        <w:rPr>
          <w:rFonts w:hint="eastAsia"/>
          <w:lang w:eastAsia="zh-CN"/>
        </w:rPr>
        <w:t>学       号：</w:t>
      </w:r>
      <w:r>
        <w:rPr>
          <w:rFonts w:hint="eastAsia" w:ascii="宋体" w:hAnsi="宋体"/>
          <w:u w:val="single"/>
          <w:lang w:eastAsia="zh-CN"/>
        </w:rPr>
        <w:t xml:space="preserve">        </w:t>
      </w:r>
      <w:r>
        <w:rPr>
          <w:rFonts w:hint="eastAsia" w:ascii="宋体" w:hAnsi="宋体"/>
          <w:u w:val="single"/>
          <w:lang w:val="en-US" w:eastAsia="zh-CN"/>
        </w:rPr>
        <w:t>1952528</w:t>
      </w:r>
      <w:r>
        <w:rPr>
          <w:rFonts w:hint="eastAsia" w:ascii="宋体" w:hAnsi="宋体"/>
          <w:u w:val="single"/>
          <w:lang w:eastAsia="zh-CN"/>
        </w:rPr>
        <w:t xml:space="preserve">        </w:t>
      </w:r>
    </w:p>
    <w:p>
      <w:pPr>
        <w:pStyle w:val="82"/>
        <w:rPr>
          <w:lang w:eastAsia="zh-CN"/>
        </w:rPr>
      </w:pPr>
      <w:r>
        <w:rPr>
          <w:rFonts w:hint="eastAsia"/>
          <w:lang w:eastAsia="zh-CN"/>
        </w:rPr>
        <w:t>指 导 教 师：</w:t>
      </w:r>
      <w:r>
        <w:rPr>
          <w:rFonts w:hint="eastAsia" w:ascii="宋体" w:hAnsi="宋体"/>
          <w:u w:val="single"/>
          <w:lang w:eastAsia="zh-CN"/>
        </w:rPr>
        <w:t xml:space="preserve">       </w:t>
      </w:r>
      <w:r>
        <w:rPr>
          <w:rFonts w:hint="eastAsia" w:ascii="宋体" w:hAnsi="宋体"/>
          <w:u w:val="single"/>
          <w:lang w:val="en-US" w:eastAsia="zh-CN"/>
        </w:rPr>
        <w:t xml:space="preserve"> </w:t>
      </w:r>
      <w:r>
        <w:rPr>
          <w:rFonts w:hint="eastAsia" w:ascii="宋体" w:hAnsi="宋体"/>
          <w:u w:val="single"/>
          <w:lang w:eastAsia="zh-CN"/>
        </w:rPr>
        <w:t xml:space="preserve"> </w:t>
      </w:r>
      <w:r>
        <w:rPr>
          <w:rFonts w:hint="eastAsia" w:ascii="宋体" w:hAnsi="宋体"/>
          <w:u w:val="single"/>
          <w:lang w:val="en-US" w:eastAsia="zh-CN"/>
        </w:rPr>
        <w:t xml:space="preserve"> </w:t>
      </w:r>
      <w:r>
        <w:rPr>
          <w:rFonts w:hint="eastAsia" w:ascii="宋体" w:hAnsi="宋体"/>
          <w:u w:val="single"/>
          <w:lang w:eastAsia="zh-CN"/>
        </w:rPr>
        <w:t>张颖</w:t>
      </w:r>
      <w:r>
        <w:rPr>
          <w:rFonts w:hint="eastAsia" w:ascii="宋体" w:hAnsi="宋体"/>
          <w:u w:val="single"/>
          <w:lang w:val="en-US" w:eastAsia="zh-CN"/>
        </w:rPr>
        <w:t xml:space="preserve"> </w:t>
      </w:r>
      <w:r>
        <w:rPr>
          <w:rFonts w:hint="eastAsia" w:ascii="宋体" w:hAnsi="宋体"/>
          <w:u w:val="single"/>
          <w:lang w:eastAsia="zh-CN"/>
        </w:rPr>
        <w:t xml:space="preserve">        </w:t>
      </w:r>
    </w:p>
    <w:p>
      <w:pPr>
        <w:pStyle w:val="82"/>
        <w:rPr>
          <w:lang w:eastAsia="zh-CN"/>
        </w:rPr>
      </w:pPr>
      <w:r>
        <w:rPr>
          <w:rFonts w:hint="eastAsia"/>
          <w:lang w:eastAsia="zh-CN"/>
        </w:rPr>
        <w:t>学院、 专业：</w:t>
      </w:r>
      <w:r>
        <w:rPr>
          <w:rFonts w:hint="eastAsia" w:ascii="宋体" w:hAnsi="宋体"/>
          <w:u w:val="single"/>
          <w:lang w:eastAsia="zh-CN"/>
        </w:rPr>
        <w:t xml:space="preserve">  软件学院 </w:t>
      </w:r>
      <w:r>
        <w:rPr>
          <w:rFonts w:hint="eastAsia" w:ascii="宋体" w:hAnsi="宋体"/>
          <w:u w:val="single"/>
          <w:lang w:val="en-US" w:eastAsia="zh-CN"/>
        </w:rPr>
        <w:t xml:space="preserve">  </w:t>
      </w:r>
      <w:r>
        <w:rPr>
          <w:rFonts w:hint="eastAsia" w:ascii="宋体" w:hAnsi="宋体"/>
          <w:u w:val="single"/>
          <w:lang w:eastAsia="zh-CN"/>
        </w:rPr>
        <w:t>软件工程</w:t>
      </w:r>
      <w:r>
        <w:rPr>
          <w:rFonts w:hint="eastAsia" w:ascii="宋体" w:hAnsi="宋体"/>
          <w:u w:val="single"/>
          <w:lang w:val="en-US" w:eastAsia="zh-CN"/>
        </w:rPr>
        <w:t xml:space="preserve"> </w:t>
      </w:r>
      <w:r>
        <w:rPr>
          <w:rFonts w:hint="eastAsia" w:ascii="宋体" w:hAnsi="宋体"/>
          <w:u w:val="single"/>
          <w:lang w:eastAsia="zh-CN"/>
        </w:rPr>
        <w:t xml:space="preserve">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84"/>
        <w:rPr>
          <w:lang w:eastAsia="zh-CN"/>
        </w:rPr>
      </w:pPr>
      <w:r>
        <w:rPr>
          <w:rFonts w:hint="eastAsia"/>
          <w:lang w:eastAsia="zh-CN"/>
        </w:rPr>
        <w:t>同济大学</w:t>
      </w:r>
    </w:p>
    <w:p>
      <w:pPr>
        <w:pStyle w:val="86"/>
        <w:rPr>
          <w:lang w:eastAsia="zh-CN"/>
        </w:rPr>
      </w:pPr>
      <w:r>
        <w:rPr>
          <w:rFonts w:hint="eastAsia"/>
          <w:lang w:eastAsia="zh-CN"/>
        </w:rPr>
        <w:t>Tongji University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ind w:left="0" w:leftChars="0" w:firstLine="0" w:firstLineChars="0"/>
        <w:rPr>
          <w:lang w:eastAsia="zh-CN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985" w:right="1418" w:bottom="1418" w:left="1418" w:header="1418" w:footer="1134" w:gutter="0"/>
          <w:pgNumType w:fmt="upperRoman" w:start="1"/>
          <w:cols w:space="425" w:num="1"/>
          <w:docGrid w:linePitch="326" w:charSpace="-2048"/>
        </w:sectPr>
      </w:pPr>
    </w:p>
    <w:p>
      <w:pPr>
        <w:pStyle w:val="105"/>
        <w:rPr>
          <w:lang w:eastAsia="zh-CN"/>
        </w:rPr>
      </w:pPr>
      <w:r>
        <w:rPr>
          <w:rFonts w:hint="eastAsia"/>
          <w:lang w:eastAsia="zh-CN"/>
        </w:rPr>
        <w:t>目    录</w:t>
      </w:r>
    </w:p>
    <w:p>
      <w:pPr>
        <w:pStyle w:val="23"/>
        <w:tabs>
          <w:tab w:val="right" w:leader="dot" w:pos="9070"/>
          <w:tab w:val="clear" w:pos="9060"/>
        </w:tabs>
      </w:pPr>
      <w:bookmarkStart w:id="33" w:name="_GoBack"/>
      <w:bookmarkEnd w:id="33"/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HYPERLINK \l _Toc16091 </w:instrText>
      </w:r>
      <w:r>
        <w:fldChar w:fldCharType="separate"/>
      </w:r>
      <w:r>
        <w:rPr>
          <w:rFonts w:hint="eastAsia"/>
          <w:lang w:eastAsia="zh-CN"/>
        </w:rPr>
        <w:t>1  分析</w:t>
      </w:r>
      <w:r>
        <w:tab/>
      </w:r>
      <w:r>
        <w:fldChar w:fldCharType="begin"/>
      </w:r>
      <w:r>
        <w:instrText xml:space="preserve"> PAGEREF _Toc16091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_Toc24450 </w:instrText>
      </w:r>
      <w:r>
        <w:fldChar w:fldCharType="separate"/>
      </w:r>
      <w:r>
        <w:rPr>
          <w:rFonts w:hint="eastAsia"/>
        </w:rPr>
        <w:t>1.1 背景分析</w:t>
      </w:r>
      <w:r>
        <w:tab/>
      </w:r>
      <w:r>
        <w:fldChar w:fldCharType="begin"/>
      </w:r>
      <w:r>
        <w:instrText xml:space="preserve"> PAGEREF _Toc24450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_Toc17655 </w:instrText>
      </w:r>
      <w:r>
        <w:fldChar w:fldCharType="separate"/>
      </w:r>
      <w:r>
        <w:rPr>
          <w:rFonts w:hint="eastAsia"/>
        </w:rPr>
        <w:t>1.2 功能分析</w:t>
      </w:r>
      <w:r>
        <w:tab/>
      </w:r>
      <w:r>
        <w:fldChar w:fldCharType="begin"/>
      </w:r>
      <w:r>
        <w:instrText xml:space="preserve"> PAGEREF _Toc17655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070"/>
          <w:tab w:val="clear" w:pos="9060"/>
        </w:tabs>
      </w:pPr>
      <w:r>
        <w:fldChar w:fldCharType="begin"/>
      </w:r>
      <w:r>
        <w:instrText xml:space="preserve"> HYPERLINK \l _Toc1478 </w:instrText>
      </w:r>
      <w:r>
        <w:fldChar w:fldCharType="separate"/>
      </w:r>
      <w:r>
        <w:rPr>
          <w:rFonts w:hint="eastAsia"/>
          <w:lang w:eastAsia="zh-CN"/>
        </w:rPr>
        <w:t>2 设计</w:t>
      </w:r>
      <w:r>
        <w:tab/>
      </w:r>
      <w:r>
        <w:fldChar w:fldCharType="begin"/>
      </w:r>
      <w:r>
        <w:instrText xml:space="preserve"> PAGEREF _Toc1478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_Toc22910 </w:instrText>
      </w:r>
      <w:r>
        <w:fldChar w:fldCharType="separate"/>
      </w:r>
      <w:r>
        <w:rPr>
          <w:rFonts w:hint="eastAsia"/>
        </w:rPr>
        <w:t>2.1 数据结构设计</w:t>
      </w:r>
      <w:r>
        <w:tab/>
      </w:r>
      <w:r>
        <w:fldChar w:fldCharType="begin"/>
      </w:r>
      <w:r>
        <w:instrText xml:space="preserve"> PAGEREF _Toc22910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_Toc7900 </w:instrText>
      </w:r>
      <w:r>
        <w:fldChar w:fldCharType="separate"/>
      </w:r>
      <w:r>
        <w:rPr>
          <w:rFonts w:hint="eastAsia"/>
        </w:rPr>
        <w:t>2.2 类结构设计</w:t>
      </w:r>
      <w:r>
        <w:tab/>
      </w:r>
      <w:r>
        <w:fldChar w:fldCharType="begin"/>
      </w:r>
      <w:r>
        <w:instrText xml:space="preserve"> PAGEREF _Toc7900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_Toc17510 </w:instrText>
      </w:r>
      <w:r>
        <w:fldChar w:fldCharType="separate"/>
      </w:r>
      <w:r>
        <w:rPr>
          <w:rFonts w:hint="eastAsia"/>
        </w:rPr>
        <w:t>2.3 成员与操作设计</w:t>
      </w:r>
      <w:r>
        <w:tab/>
      </w:r>
      <w:r>
        <w:fldChar w:fldCharType="begin"/>
      </w:r>
      <w:r>
        <w:instrText xml:space="preserve"> PAGEREF _Toc17510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_Toc3404 </w:instrText>
      </w:r>
      <w:r>
        <w:fldChar w:fldCharType="separate"/>
      </w:r>
      <w:r>
        <w:rPr>
          <w:rFonts w:hint="eastAsia"/>
        </w:rPr>
        <w:t>2.4 系统设计</w:t>
      </w:r>
      <w:r>
        <w:tab/>
      </w:r>
      <w:r>
        <w:fldChar w:fldCharType="begin"/>
      </w:r>
      <w:r>
        <w:instrText xml:space="preserve"> PAGEREF _Toc3404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070"/>
          <w:tab w:val="clear" w:pos="9060"/>
        </w:tabs>
      </w:pPr>
      <w:r>
        <w:fldChar w:fldCharType="begin"/>
      </w:r>
      <w:r>
        <w:instrText xml:space="preserve"> HYPERLINK \l _Toc30395 </w:instrText>
      </w:r>
      <w:r>
        <w:fldChar w:fldCharType="separate"/>
      </w:r>
      <w:r>
        <w:rPr>
          <w:rFonts w:hint="eastAsia"/>
          <w:lang w:eastAsia="zh-CN"/>
        </w:rPr>
        <w:t>3 实现</w:t>
      </w:r>
      <w:r>
        <w:tab/>
      </w:r>
      <w:r>
        <w:fldChar w:fldCharType="begin"/>
      </w:r>
      <w:r>
        <w:instrText xml:space="preserve"> PAGEREF _Toc30395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_Toc23544 </w:instrText>
      </w:r>
      <w:r>
        <w:fldChar w:fldCharType="separate"/>
      </w:r>
      <w:r>
        <w:rPr>
          <w:rFonts w:hint="eastAsia"/>
        </w:rPr>
        <w:t xml:space="preserve">3.1 </w:t>
      </w:r>
      <w:r>
        <w:rPr>
          <w:rFonts w:hint="eastAsia"/>
          <w:lang w:val="en-US" w:eastAsia="zh-CN"/>
        </w:rPr>
        <w:t>创建</w:t>
      </w:r>
      <w:r>
        <w:rPr>
          <w:rFonts w:hint="eastAsia"/>
        </w:rPr>
        <w:t>功能的实现</w:t>
      </w:r>
      <w:r>
        <w:tab/>
      </w:r>
      <w:r>
        <w:fldChar w:fldCharType="begin"/>
      </w:r>
      <w:r>
        <w:instrText xml:space="preserve"> PAGEREF _Toc23544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_Toc15833 </w:instrText>
      </w:r>
      <w:r>
        <w:fldChar w:fldCharType="separate"/>
      </w:r>
      <w:r>
        <w:rPr>
          <w:rFonts w:hint="eastAsia"/>
        </w:rPr>
        <w:t xml:space="preserve">3.1.1 </w:t>
      </w:r>
      <w:r>
        <w:rPr>
          <w:rFonts w:hint="eastAsia"/>
          <w:lang w:val="en-US" w:eastAsia="zh-CN"/>
        </w:rPr>
        <w:t>创建</w:t>
      </w:r>
      <w:r>
        <w:rPr>
          <w:rFonts w:hint="eastAsia"/>
        </w:rPr>
        <w:t>功能流程图</w:t>
      </w:r>
      <w:r>
        <w:tab/>
      </w:r>
      <w:r>
        <w:fldChar w:fldCharType="begin"/>
      </w:r>
      <w:r>
        <w:instrText xml:space="preserve"> PAGEREF _Toc15833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_Toc16602 </w:instrText>
      </w:r>
      <w:r>
        <w:fldChar w:fldCharType="separate"/>
      </w:r>
      <w:r>
        <w:rPr>
          <w:rFonts w:hint="eastAsia"/>
        </w:rPr>
        <w:t xml:space="preserve">3.1.2 </w:t>
      </w:r>
      <w:r>
        <w:rPr>
          <w:rFonts w:hint="eastAsia"/>
          <w:lang w:val="en-US" w:eastAsia="zh-CN"/>
        </w:rPr>
        <w:t>创建</w:t>
      </w:r>
      <w:r>
        <w:rPr>
          <w:rFonts w:hint="eastAsia"/>
        </w:rPr>
        <w:t>功能核心代码</w:t>
      </w:r>
      <w:r>
        <w:tab/>
      </w:r>
      <w:r>
        <w:fldChar w:fldCharType="begin"/>
      </w:r>
      <w:r>
        <w:instrText xml:space="preserve"> PAGEREF _Toc16602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_Toc26005 </w:instrText>
      </w:r>
      <w:r>
        <w:fldChar w:fldCharType="separate"/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.2 </w:t>
      </w:r>
      <w:r>
        <w:rPr>
          <w:rFonts w:hint="eastAsia"/>
          <w:lang w:val="en-US" w:eastAsia="zh-CN"/>
        </w:rPr>
        <w:t>比较</w:t>
      </w:r>
      <w:r>
        <w:rPr>
          <w:rFonts w:hint="eastAsia"/>
        </w:rPr>
        <w:t>功能的实现</w:t>
      </w:r>
      <w:r>
        <w:tab/>
      </w:r>
      <w:r>
        <w:fldChar w:fldCharType="begin"/>
      </w:r>
      <w:r>
        <w:instrText xml:space="preserve"> PAGEREF _Toc26005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_Toc14109 </w:instrText>
      </w:r>
      <w:r>
        <w:fldChar w:fldCharType="separate"/>
      </w:r>
      <w:r>
        <w:rPr>
          <w:rFonts w:hint="eastAsia"/>
        </w:rPr>
        <w:t xml:space="preserve">3.2.1 </w:t>
      </w:r>
      <w:r>
        <w:rPr>
          <w:rFonts w:hint="eastAsia"/>
          <w:lang w:val="en-US" w:eastAsia="zh-CN"/>
        </w:rPr>
        <w:t>比较</w:t>
      </w:r>
      <w:r>
        <w:rPr>
          <w:rFonts w:hint="eastAsia"/>
        </w:rPr>
        <w:t>功能流程图</w:t>
      </w:r>
      <w:r>
        <w:tab/>
      </w:r>
      <w:r>
        <w:fldChar w:fldCharType="begin"/>
      </w:r>
      <w:r>
        <w:instrText xml:space="preserve"> PAGEREF _Toc14109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_Toc26767 </w:instrText>
      </w:r>
      <w:r>
        <w:fldChar w:fldCharType="separate"/>
      </w:r>
      <w:r>
        <w:rPr>
          <w:rFonts w:hint="eastAsia"/>
        </w:rPr>
        <w:t xml:space="preserve">3.2.2 </w:t>
      </w:r>
      <w:r>
        <w:rPr>
          <w:rFonts w:hint="eastAsia"/>
          <w:lang w:val="en-US" w:eastAsia="zh-CN"/>
        </w:rPr>
        <w:t>比较</w:t>
      </w:r>
      <w:r>
        <w:rPr>
          <w:rFonts w:hint="eastAsia"/>
        </w:rPr>
        <w:t>功能核心代码</w:t>
      </w:r>
      <w:r>
        <w:tab/>
      </w:r>
      <w:r>
        <w:fldChar w:fldCharType="begin"/>
      </w:r>
      <w:r>
        <w:instrText xml:space="preserve"> PAGEREF _Toc26767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_Toc29325 </w:instrText>
      </w:r>
      <w:r>
        <w:fldChar w:fldCharType="separate"/>
      </w:r>
      <w:r>
        <w:rPr>
          <w:rFonts w:hint="eastAsia"/>
        </w:rPr>
        <w:t xml:space="preserve">3.3 </w:t>
      </w:r>
      <w:r>
        <w:rPr>
          <w:rFonts w:hint="eastAsia"/>
          <w:lang w:val="en-US" w:eastAsia="zh-CN"/>
        </w:rPr>
        <w:t>打印</w:t>
      </w:r>
      <w:r>
        <w:rPr>
          <w:rFonts w:hint="eastAsia"/>
        </w:rPr>
        <w:t>功能的实现</w:t>
      </w:r>
      <w:r>
        <w:tab/>
      </w:r>
      <w:r>
        <w:fldChar w:fldCharType="begin"/>
      </w:r>
      <w:r>
        <w:instrText xml:space="preserve"> PAGEREF _Toc29325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_Toc2118 </w:instrText>
      </w:r>
      <w:r>
        <w:fldChar w:fldCharType="separate"/>
      </w:r>
      <w:r>
        <w:rPr>
          <w:rFonts w:hint="eastAsia"/>
        </w:rPr>
        <w:t xml:space="preserve">3.3.1 </w:t>
      </w:r>
      <w:r>
        <w:rPr>
          <w:rFonts w:hint="eastAsia"/>
          <w:lang w:val="en-US" w:eastAsia="zh-CN"/>
        </w:rPr>
        <w:t>打印</w:t>
      </w:r>
      <w:r>
        <w:rPr>
          <w:rFonts w:hint="eastAsia"/>
        </w:rPr>
        <w:t>功能流程图</w:t>
      </w:r>
      <w:r>
        <w:tab/>
      </w:r>
      <w:r>
        <w:fldChar w:fldCharType="begin"/>
      </w:r>
      <w:r>
        <w:instrText xml:space="preserve"> PAGEREF _Toc2118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_Toc16367 </w:instrText>
      </w:r>
      <w:r>
        <w:fldChar w:fldCharType="separate"/>
      </w:r>
      <w:r>
        <w:rPr>
          <w:rFonts w:hint="eastAsia"/>
        </w:rPr>
        <w:t xml:space="preserve">3.3.2 </w:t>
      </w:r>
      <w:r>
        <w:rPr>
          <w:rFonts w:hint="eastAsia"/>
          <w:lang w:val="en-US" w:eastAsia="zh-CN"/>
        </w:rPr>
        <w:t>打印</w:t>
      </w:r>
      <w:r>
        <w:rPr>
          <w:rFonts w:hint="eastAsia"/>
        </w:rPr>
        <w:t>功能核心代码</w:t>
      </w:r>
      <w:r>
        <w:tab/>
      </w:r>
      <w:r>
        <w:fldChar w:fldCharType="begin"/>
      </w:r>
      <w:r>
        <w:instrText xml:space="preserve"> PAGEREF _Toc16367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_Toc12969 </w:instrText>
      </w:r>
      <w:r>
        <w:fldChar w:fldCharType="separate"/>
      </w:r>
      <w:r>
        <w:rPr>
          <w:rFonts w:hint="eastAsia"/>
        </w:rPr>
        <w:t>3.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总体系统的实现</w:t>
      </w:r>
      <w:r>
        <w:tab/>
      </w:r>
      <w:r>
        <w:fldChar w:fldCharType="begin"/>
      </w:r>
      <w:r>
        <w:instrText xml:space="preserve"> PAGEREF _Toc12969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_Toc16585 </w:instrText>
      </w:r>
      <w:r>
        <w:fldChar w:fldCharType="separate"/>
      </w:r>
      <w:r>
        <w:rPr>
          <w:rFonts w:hint="eastAsia"/>
        </w:rPr>
        <w:t>3.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.1 总体系统流程图</w:t>
      </w:r>
      <w:r>
        <w:tab/>
      </w:r>
      <w:r>
        <w:fldChar w:fldCharType="begin"/>
      </w:r>
      <w:r>
        <w:instrText xml:space="preserve"> PAGEREF _Toc16585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_Toc2353 </w:instrText>
      </w:r>
      <w:r>
        <w:fldChar w:fldCharType="separate"/>
      </w:r>
      <w:r>
        <w:rPr>
          <w:rFonts w:hint="eastAsia"/>
        </w:rPr>
        <w:t>3.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.2 总体系统核心代码</w:t>
      </w:r>
      <w:r>
        <w:tab/>
      </w:r>
      <w:r>
        <w:fldChar w:fldCharType="begin"/>
      </w:r>
      <w:r>
        <w:instrText xml:space="preserve"> PAGEREF _Toc2353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_Toc9876 </w:instrText>
      </w:r>
      <w:r>
        <w:fldChar w:fldCharType="separate"/>
      </w:r>
      <w:r>
        <w:rPr>
          <w:rFonts w:hint="eastAsia"/>
        </w:rPr>
        <w:t>3.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.3 总体系统截屏示例</w:t>
      </w:r>
      <w:r>
        <w:tab/>
      </w:r>
      <w:r>
        <w:fldChar w:fldCharType="begin"/>
      </w:r>
      <w:r>
        <w:instrText xml:space="preserve"> PAGEREF _Toc9876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070"/>
          <w:tab w:val="clear" w:pos="9060"/>
        </w:tabs>
      </w:pPr>
      <w:r>
        <w:fldChar w:fldCharType="begin"/>
      </w:r>
      <w:r>
        <w:instrText xml:space="preserve"> HYPERLINK \l _Toc15817 </w:instrText>
      </w:r>
      <w:r>
        <w:fldChar w:fldCharType="separate"/>
      </w:r>
      <w:r>
        <w:rPr>
          <w:rFonts w:hint="eastAsia"/>
          <w:lang w:eastAsia="zh-CN"/>
        </w:rPr>
        <w:t>4 测试</w:t>
      </w:r>
      <w:r>
        <w:tab/>
      </w:r>
      <w:r>
        <w:fldChar w:fldCharType="begin"/>
      </w:r>
      <w:r>
        <w:instrText xml:space="preserve"> PAGEREF _Toc15817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_Toc28797 </w:instrText>
      </w:r>
      <w:r>
        <w:fldChar w:fldCharType="separate"/>
      </w:r>
      <w:r>
        <w:rPr>
          <w:rFonts w:hint="eastAsia"/>
        </w:rPr>
        <w:t>4.1 功能测试</w:t>
      </w:r>
      <w:r>
        <w:tab/>
      </w:r>
      <w:r>
        <w:fldChar w:fldCharType="begin"/>
      </w:r>
      <w:r>
        <w:instrText xml:space="preserve"> PAGEREF _Toc28797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_Toc23576 </w:instrText>
      </w:r>
      <w:r>
        <w:fldChar w:fldCharType="separate"/>
      </w:r>
      <w:r>
        <w:rPr>
          <w:rFonts w:hint="eastAsia"/>
        </w:rPr>
        <w:t>4.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.1 </w:t>
      </w:r>
      <w:r>
        <w:rPr>
          <w:rFonts w:hint="eastAsia"/>
          <w:lang w:val="en-US" w:eastAsia="zh-CN"/>
        </w:rPr>
        <w:t>一般情况</w:t>
      </w:r>
      <w:r>
        <w:tab/>
      </w:r>
      <w:r>
        <w:fldChar w:fldCharType="begin"/>
      </w:r>
      <w:r>
        <w:instrText xml:space="preserve"> PAGEREF _Toc23576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_Toc2070 </w:instrText>
      </w:r>
      <w:r>
        <w:fldChar w:fldCharType="separate"/>
      </w:r>
      <w:r>
        <w:rPr>
          <w:rFonts w:hint="eastAsia"/>
        </w:rPr>
        <w:t>4.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.2 </w:t>
      </w:r>
      <w:r>
        <w:rPr>
          <w:rFonts w:hint="eastAsia"/>
          <w:lang w:val="en-US" w:eastAsia="zh-CN"/>
        </w:rPr>
        <w:t>交集为空</w:t>
      </w:r>
      <w:r>
        <w:tab/>
      </w:r>
      <w:r>
        <w:fldChar w:fldCharType="begin"/>
      </w:r>
      <w:r>
        <w:instrText xml:space="preserve"> PAGEREF _Toc2070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_Toc2527 </w:instrText>
      </w:r>
      <w:r>
        <w:fldChar w:fldCharType="separate"/>
      </w:r>
      <w:r>
        <w:rPr>
          <w:rFonts w:hint="eastAsia"/>
        </w:rPr>
        <w:t>4.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.3 </w:t>
      </w:r>
      <w:r>
        <w:rPr>
          <w:rFonts w:hint="eastAsia"/>
          <w:lang w:val="en-US" w:eastAsia="zh-CN"/>
        </w:rPr>
        <w:t>完全相交</w:t>
      </w:r>
      <w:r>
        <w:tab/>
      </w:r>
      <w:r>
        <w:fldChar w:fldCharType="begin"/>
      </w:r>
      <w:r>
        <w:instrText xml:space="preserve"> PAGEREF _Toc2527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_Toc15528 </w:instrText>
      </w:r>
      <w:r>
        <w:fldChar w:fldCharType="separate"/>
      </w:r>
      <w:r>
        <w:rPr>
          <w:rFonts w:hint="eastAsia"/>
        </w:rPr>
        <w:t>4.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</w:t>
      </w:r>
      <w:r>
        <w:t>一个序列</w:t>
      </w:r>
      <w:r>
        <w:rPr>
          <w:rFonts w:hint="eastAsia"/>
        </w:rPr>
        <w:t>完全属于</w:t>
      </w:r>
      <w:r>
        <w:t>交集</w:t>
      </w:r>
      <w:r>
        <w:tab/>
      </w:r>
      <w:r>
        <w:fldChar w:fldCharType="begin"/>
      </w:r>
      <w:r>
        <w:instrText xml:space="preserve"> PAGEREF _Toc15528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_Toc24463 </w:instrText>
      </w:r>
      <w:r>
        <w:fldChar w:fldCharType="separate"/>
      </w:r>
      <w:r>
        <w:rPr>
          <w:rFonts w:hint="eastAsia"/>
        </w:rPr>
        <w:t>4.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5</w:t>
      </w:r>
      <w:r>
        <w:t>序列为空</w:t>
      </w:r>
      <w:r>
        <w:tab/>
      </w:r>
      <w:r>
        <w:fldChar w:fldCharType="begin"/>
      </w:r>
      <w:r>
        <w:instrText xml:space="preserve"> PAGEREF _Toc24463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3"/>
      </w:pPr>
      <w:r>
        <w:fldChar w:fldCharType="end"/>
      </w:r>
    </w:p>
    <w:p>
      <w:pPr>
        <w:pStyle w:val="96"/>
        <w:rPr>
          <w:lang w:eastAsia="zh-CN"/>
        </w:rPr>
        <w:sectPr>
          <w:footerReference r:id="rId9" w:type="default"/>
          <w:pgSz w:w="11906" w:h="16838"/>
          <w:pgMar w:top="1985" w:right="1418" w:bottom="1418" w:left="1418" w:header="1418" w:footer="1134" w:gutter="0"/>
          <w:pgNumType w:fmt="upperRoman"/>
          <w:cols w:space="425" w:num="1"/>
          <w:docGrid w:linePitch="326" w:charSpace="-2048"/>
        </w:sectPr>
      </w:pPr>
      <w:r>
        <w:br w:type="page"/>
      </w:r>
    </w:p>
    <w:p>
      <w:pPr>
        <w:pStyle w:val="2"/>
        <w:spacing w:after="240"/>
        <w:rPr>
          <w:lang w:eastAsia="zh-CN"/>
        </w:rPr>
      </w:pPr>
      <w:bookmarkStart w:id="0" w:name="_Toc351292485"/>
      <w:bookmarkStart w:id="1" w:name="_Toc484542867"/>
      <w:bookmarkStart w:id="2" w:name="_Toc16091"/>
      <w:r>
        <w:rPr>
          <w:rFonts w:hint="eastAsia"/>
          <w:lang w:eastAsia="zh-CN"/>
        </w:rPr>
        <w:t xml:space="preserve">1  </w:t>
      </w:r>
      <w:bookmarkEnd w:id="0"/>
      <w:bookmarkEnd w:id="1"/>
      <w:r>
        <w:rPr>
          <w:rFonts w:hint="eastAsia"/>
          <w:lang w:eastAsia="zh-CN"/>
        </w:rPr>
        <w:t>分析</w:t>
      </w:r>
      <w:bookmarkEnd w:id="2"/>
    </w:p>
    <w:p>
      <w:pPr>
        <w:pStyle w:val="3"/>
        <w:spacing w:before="120"/>
      </w:pPr>
      <w:bookmarkStart w:id="3" w:name="_Toc484542868"/>
      <w:bookmarkStart w:id="4" w:name="_Toc24450"/>
      <w:r>
        <w:rPr>
          <w:rFonts w:hint="eastAsia"/>
        </w:rPr>
        <w:t xml:space="preserve">1.1 </w:t>
      </w:r>
      <w:bookmarkEnd w:id="3"/>
      <w:r>
        <w:rPr>
          <w:rFonts w:hint="eastAsia"/>
        </w:rPr>
        <w:t>背景分析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集合论中，设A，B是两个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"https://baike.baidu.com/item/%E9%9B%86%E5%90%88/2908117" \t "https://baike.baidu.com/item/%E4%BA%A4%E9%9B%86/_blank"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集合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，由所有属于集合A且属于集合B的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"https://baike.baidu.com/item/%E5%85%83%E7%B4%A0/9563210" \t "https://baike.baidu.com/item/%E4%BA%A4%E9%9B%86/_blank"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元素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所组成的集合，叫做集合A与集合B的交集（intersection），记作A∩B。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在处理大量数据时，</w:t>
      </w:r>
      <w:r>
        <w:rPr>
          <w:rFonts w:hint="eastAsia"/>
          <w:lang w:eastAsia="zh-CN"/>
        </w:rPr>
        <w:t>使用计算机</w:t>
      </w:r>
      <w:r>
        <w:rPr>
          <w:rFonts w:hint="eastAsia"/>
          <w:lang w:val="en-US" w:eastAsia="zh-CN"/>
        </w:rPr>
        <w:t>求取两非降序序列集合方面</w:t>
      </w:r>
      <w:r>
        <w:rPr>
          <w:rFonts w:hint="eastAsia"/>
          <w:lang w:eastAsia="zh-CN"/>
        </w:rPr>
        <w:t>，具有</w:t>
      </w:r>
      <w:r>
        <w:rPr>
          <w:rFonts w:hint="eastAsia"/>
          <w:lang w:val="en-US" w:eastAsia="zh-CN"/>
        </w:rPr>
        <w:t>人工</w:t>
      </w:r>
      <w:r>
        <w:rPr>
          <w:rFonts w:hint="eastAsia"/>
          <w:lang w:eastAsia="zh-CN"/>
        </w:rPr>
        <w:t>所无法比拟的优势。因此，</w:t>
      </w:r>
      <w:r>
        <w:rPr>
          <w:rFonts w:hint="eastAsia"/>
          <w:lang w:val="en-US" w:eastAsia="zh-CN"/>
        </w:rPr>
        <w:t>编写一个程序自动求取交集</w:t>
      </w:r>
      <w:r>
        <w:rPr>
          <w:rFonts w:hint="eastAsia"/>
          <w:lang w:eastAsia="zh-CN"/>
        </w:rPr>
        <w:t>具有十分重要的意义。</w:t>
      </w:r>
      <w:bookmarkStart w:id="5" w:name="_Toc484542869"/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jc w:val="center"/>
        <w:rPr>
          <w:rFonts w:hint="eastAsia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68295" cy="1795780"/>
            <wp:effectExtent l="0" t="0" r="3175" b="6985"/>
            <wp:docPr id="1" name="图片 1" descr="C:/Users/RITALU~1/AppData/Local/Temp/kaimatting/20201229172654/output_aiMatting_20201229172744.pngoutput_aiMatting_20201229172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/Users/RITALU~1/AppData/Local/Temp/kaimatting/20201229172654/output_aiMatting_20201229172744.pngoutput_aiMatting_20201229172744"/>
                    <pic:cNvPicPr>
                      <a:picLocks noChangeAspect="1"/>
                    </pic:cNvPicPr>
                  </pic:nvPicPr>
                  <pic:blipFill>
                    <a:blip r:embed="rId12"/>
                    <a:srcRect r="-266" b="23732"/>
                    <a:stretch>
                      <a:fillRect/>
                    </a:stretch>
                  </pic:blipFill>
                  <pic:spPr>
                    <a:xfrm>
                      <a:off x="0" y="0"/>
                      <a:ext cx="2868295" cy="1795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/>
      </w:pPr>
      <w:bookmarkStart w:id="6" w:name="_Toc17655"/>
      <w:r>
        <w:rPr>
          <w:rFonts w:hint="eastAsia"/>
        </w:rPr>
        <w:t xml:space="preserve">1.2 </w:t>
      </w:r>
      <w:bookmarkEnd w:id="5"/>
      <w:r>
        <w:rPr>
          <w:rFonts w:hint="eastAsia"/>
        </w:rPr>
        <w:t>功能分析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作为一个最简易的</w:t>
      </w:r>
      <w:r>
        <w:rPr>
          <w:rFonts w:hint="eastAsia"/>
          <w:lang w:val="en-US" w:eastAsia="zh-CN"/>
        </w:rPr>
        <w:t>求取交集程序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其至少</w:t>
      </w:r>
      <w:r>
        <w:rPr>
          <w:rFonts w:hint="eastAsia"/>
          <w:lang w:eastAsia="zh-CN"/>
        </w:rPr>
        <w:t>应该</w:t>
      </w:r>
      <w:r>
        <w:rPr>
          <w:rFonts w:hint="eastAsia"/>
          <w:lang w:val="en-US" w:eastAsia="zh-CN"/>
        </w:rPr>
        <w:t>具</w:t>
      </w:r>
      <w:r>
        <w:rPr>
          <w:rFonts w:hint="eastAsia"/>
          <w:lang w:eastAsia="zh-CN"/>
        </w:rPr>
        <w:t>有</w:t>
      </w:r>
      <w:r>
        <w:rPr>
          <w:rFonts w:hint="eastAsia"/>
          <w:lang w:val="en-US" w:eastAsia="zh-CN"/>
        </w:rPr>
        <w:t>输入两序列、比较两序列、输出公有元素组成交集等功能。</w:t>
      </w:r>
    </w:p>
    <w:p>
      <w:p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val="en-US" w:eastAsia="zh-CN"/>
        </w:rPr>
        <w:t>其中，输入两序列：</w:t>
      </w:r>
      <w:r>
        <w:rPr>
          <w:rFonts w:hint="eastAsia"/>
          <w:szCs w:val="22"/>
          <w:lang w:eastAsia="zh-CN"/>
        </w:rPr>
        <w:t>由若干个正整数构成</w:t>
      </w:r>
      <w:r>
        <w:rPr>
          <w:rFonts w:hint="eastAsia"/>
          <w:szCs w:val="22"/>
          <w:lang w:val="en-US" w:eastAsia="zh-CN"/>
        </w:rPr>
        <w:t>两个</w:t>
      </w:r>
      <w:r>
        <w:rPr>
          <w:rFonts w:hint="eastAsia"/>
          <w:szCs w:val="22"/>
          <w:lang w:eastAsia="zh-CN"/>
        </w:rPr>
        <w:t>非降序序列，用</w:t>
      </w:r>
      <w:r>
        <w:rPr>
          <w:rFonts w:hint="eastAsia"/>
          <w:szCs w:val="22"/>
          <w:lang w:val="en-US" w:eastAsia="zh-CN"/>
        </w:rPr>
        <w:t>空格</w:t>
      </w:r>
      <w:r>
        <w:rPr>
          <w:rFonts w:hint="eastAsia"/>
          <w:szCs w:val="22"/>
          <w:lang w:eastAsia="zh-CN"/>
        </w:rPr>
        <w:t>间隔</w:t>
      </w:r>
      <w:r>
        <w:rPr>
          <w:rFonts w:hint="eastAsia"/>
          <w:szCs w:val="22"/>
          <w:lang w:val="en-US" w:eastAsia="zh-CN"/>
        </w:rPr>
        <w:t>数字输入，-1</w:t>
      </w:r>
      <w:r>
        <w:rPr>
          <w:rFonts w:hint="eastAsia"/>
          <w:szCs w:val="22"/>
          <w:lang w:eastAsia="zh-CN"/>
        </w:rPr>
        <w:t>表示序列的结尾。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比较两序列：将两序列起点对齐，各用一指针依次比较对应元素的大小，若两元素相等将该元素放入结果序列，将两链指针均向后移一位；否则将较小元素所在链的指针后移，直至任意一链结尾。</w:t>
      </w:r>
    </w:p>
    <w:p>
      <w:p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输出</w:t>
      </w:r>
      <w:r>
        <w:rPr>
          <w:rFonts w:hint="eastAsia"/>
          <w:szCs w:val="22"/>
          <w:lang w:val="en-US" w:eastAsia="zh-CN"/>
        </w:rPr>
        <w:t>公有元素组成交集</w:t>
      </w:r>
      <w:r>
        <w:rPr>
          <w:rFonts w:hint="eastAsia"/>
          <w:szCs w:val="22"/>
          <w:lang w:eastAsia="zh-CN"/>
        </w:rPr>
        <w:t>：</w:t>
      </w:r>
      <w:r>
        <w:rPr>
          <w:rFonts w:hint="eastAsia"/>
          <w:szCs w:val="22"/>
          <w:lang w:val="en-US" w:eastAsia="zh-CN"/>
        </w:rPr>
        <w:t>依次</w:t>
      </w:r>
      <w:r>
        <w:rPr>
          <w:rFonts w:hint="eastAsia"/>
          <w:szCs w:val="22"/>
          <w:lang w:eastAsia="zh-CN"/>
        </w:rPr>
        <w:t>输出两个序列的交集序列</w:t>
      </w:r>
      <w:r>
        <w:rPr>
          <w:rFonts w:hint="eastAsia"/>
          <w:szCs w:val="22"/>
          <w:lang w:val="en-US" w:eastAsia="zh-CN"/>
        </w:rPr>
        <w:t>中的元素</w:t>
      </w:r>
      <w:r>
        <w:rPr>
          <w:rFonts w:hint="eastAsia"/>
          <w:szCs w:val="22"/>
          <w:lang w:eastAsia="zh-CN"/>
        </w:rPr>
        <w:t>，数字间用空格分开；若新链表为空，输出NULL。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pStyle w:val="2"/>
        <w:spacing w:after="240"/>
        <w:rPr>
          <w:lang w:eastAsia="zh-CN"/>
        </w:rPr>
      </w:pPr>
      <w:bookmarkStart w:id="7" w:name="_Toc1478"/>
      <w:r>
        <w:rPr>
          <w:rFonts w:hint="eastAsia"/>
          <w:lang w:eastAsia="zh-CN"/>
        </w:rPr>
        <w:t>2 设计</w:t>
      </w:r>
      <w:bookmarkEnd w:id="7"/>
    </w:p>
    <w:p>
      <w:pPr>
        <w:pStyle w:val="3"/>
        <w:spacing w:before="120"/>
      </w:pPr>
      <w:bookmarkStart w:id="8" w:name="_Toc22910"/>
      <w:r>
        <w:rPr>
          <w:rFonts w:hint="eastAsia"/>
        </w:rPr>
        <w:t>2.1 数据结构设计</w:t>
      </w:r>
      <w:bookmarkEnd w:id="8"/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如上功能分析所述，该系统要求</w:t>
      </w:r>
      <w:r>
        <w:rPr>
          <w:rFonts w:hint="eastAsia"/>
          <w:lang w:val="en-US" w:eastAsia="zh-CN"/>
        </w:rPr>
        <w:t>序列</w:t>
      </w:r>
      <w:r>
        <w:rPr>
          <w:rFonts w:hint="eastAsia"/>
          <w:lang w:eastAsia="zh-CN"/>
        </w:rPr>
        <w:t>的</w:t>
      </w:r>
      <w:r>
        <w:rPr>
          <w:rFonts w:hint="eastAsia"/>
          <w:lang w:val="en-US" w:eastAsia="zh-CN"/>
        </w:rPr>
        <w:t>链入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遍历等</w:t>
      </w:r>
      <w:r>
        <w:rPr>
          <w:rFonts w:hint="eastAsia"/>
          <w:lang w:eastAsia="zh-CN"/>
        </w:rPr>
        <w:t>操作，</w:t>
      </w:r>
      <w:r>
        <w:rPr>
          <w:rFonts w:hint="eastAsia"/>
          <w:lang w:val="en-US" w:eastAsia="zh-CN"/>
        </w:rPr>
        <w:t>且其元素个数未知。</w:t>
      </w:r>
      <w:r>
        <w:rPr>
          <w:rFonts w:hint="eastAsia"/>
          <w:lang w:eastAsia="zh-CN"/>
        </w:rPr>
        <w:t>而链表进行</w:t>
      </w:r>
      <w:r>
        <w:rPr>
          <w:rFonts w:hint="eastAsia"/>
          <w:lang w:val="en-US" w:eastAsia="zh-CN"/>
        </w:rPr>
        <w:t>顺序遍历</w:t>
      </w:r>
      <w:r>
        <w:rPr>
          <w:rFonts w:hint="eastAsia"/>
          <w:lang w:eastAsia="zh-CN"/>
        </w:rPr>
        <w:t>等操作十分简便，</w:t>
      </w:r>
      <w:r>
        <w:rPr>
          <w:rFonts w:hint="eastAsia"/>
          <w:lang w:val="en-US" w:eastAsia="zh-CN"/>
        </w:rPr>
        <w:t>且对于动态元素数的存储有着很大优势，</w:t>
      </w:r>
      <w:r>
        <w:rPr>
          <w:rFonts w:hint="eastAsia"/>
          <w:lang w:eastAsia="zh-CN"/>
        </w:rPr>
        <w:t>因此考虑使用链表数据结构。同时，为了实现简易，在第一个结点之前附加一个头结点，这样就使得</w:t>
      </w:r>
      <w:r>
        <w:rPr>
          <w:rFonts w:hint="eastAsia"/>
          <w:lang w:val="en-US" w:eastAsia="zh-CN"/>
        </w:rPr>
        <w:t>链入、取出</w:t>
      </w:r>
      <w:r>
        <w:rPr>
          <w:rFonts w:hint="eastAsia"/>
          <w:lang w:eastAsia="zh-CN"/>
        </w:rPr>
        <w:t>头结点与处理其他结点方法相同，使得程序</w:t>
      </w:r>
      <w:r>
        <w:rPr>
          <w:rFonts w:hint="eastAsia"/>
          <w:lang w:val="en-US" w:eastAsia="zh-CN"/>
        </w:rPr>
        <w:t>更为</w:t>
      </w:r>
      <w:r>
        <w:rPr>
          <w:rFonts w:hint="eastAsia"/>
          <w:lang w:eastAsia="zh-CN"/>
        </w:rPr>
        <w:t>简洁；</w:t>
      </w:r>
      <w:r>
        <w:rPr>
          <w:rFonts w:hint="eastAsia"/>
          <w:lang w:val="en-US" w:eastAsia="zh-CN"/>
        </w:rPr>
        <w:t>在链表尾加入一尾指针，使得链入、取出结点更为方便，避免了遍历。</w:t>
      </w:r>
    </w:p>
    <w:p>
      <w:pPr>
        <w:pStyle w:val="3"/>
        <w:spacing w:before="120"/>
      </w:pPr>
      <w:bookmarkStart w:id="9" w:name="_Toc7900"/>
      <w:r>
        <w:rPr>
          <w:rFonts w:hint="eastAsia"/>
        </w:rPr>
        <w:t>2.2 类结构设计</w:t>
      </w:r>
      <w:bookmarkEnd w:id="9"/>
    </w:p>
    <w:p>
      <w:pPr>
        <w:rPr>
          <w:lang w:eastAsia="zh-CN"/>
        </w:rPr>
      </w:pPr>
      <w:r>
        <w:rPr>
          <w:rFonts w:hint="eastAsia"/>
          <w:lang w:eastAsia="zh-CN"/>
        </w:rPr>
        <w:t>经典的链表一般包括两个抽象数据类型（ADT）——链表结点类（Node）与链表类（Link</w:t>
      </w:r>
      <w:r>
        <w:rPr>
          <w:rFonts w:hint="eastAsia"/>
          <w:lang w:val="en-US" w:eastAsia="zh-CN"/>
        </w:rPr>
        <w:t>ed</w:t>
      </w:r>
      <w:r>
        <w:rPr>
          <w:rFonts w:hint="eastAsia"/>
          <w:lang w:eastAsia="zh-CN"/>
        </w:rPr>
        <w:t>List），而两个类之间的耦合关系可以采用嵌套、继承等多种关系。为方便处理，本系统采用</w:t>
      </w:r>
      <w:r>
        <w:rPr>
          <w:rFonts w:hint="eastAsia"/>
          <w:lang w:val="en-US" w:eastAsia="zh-CN"/>
        </w:rPr>
        <w:t>class</w:t>
      </w:r>
      <w:r>
        <w:rPr>
          <w:rFonts w:hint="eastAsia"/>
          <w:lang w:eastAsia="zh-CN"/>
        </w:rPr>
        <w:t>描述链表结点类（Node），这样使得链表结点类（Link</w:t>
      </w:r>
      <w:r>
        <w:rPr>
          <w:rFonts w:hint="eastAsia"/>
          <w:lang w:val="en-US" w:eastAsia="zh-CN"/>
        </w:rPr>
        <w:t>ed</w:t>
      </w:r>
      <w:r>
        <w:rPr>
          <w:rFonts w:hint="eastAsia"/>
          <w:lang w:eastAsia="zh-CN"/>
        </w:rPr>
        <w:t>List）可以访问链表结点。</w:t>
      </w:r>
    </w:p>
    <w:p>
      <w:pPr>
        <w:pStyle w:val="3"/>
        <w:spacing w:before="120"/>
      </w:pPr>
      <w:bookmarkStart w:id="10" w:name="_Toc17510"/>
      <w:r>
        <w:rPr>
          <w:rFonts w:hint="eastAsia"/>
        </w:rPr>
        <w:t>2.3 成员与操作设计</w:t>
      </w:r>
      <w:bookmarkEnd w:id="10"/>
    </w:p>
    <w:p>
      <w:pPr>
        <w:ind w:firstLine="482"/>
        <w:rPr>
          <w:b/>
          <w:lang w:eastAsia="zh-CN"/>
        </w:rPr>
      </w:pPr>
      <w:r>
        <w:rPr>
          <w:rFonts w:hint="eastAsia"/>
          <w:b/>
          <w:lang w:eastAsia="zh-CN"/>
        </w:rPr>
        <w:t>链表结点类</w:t>
      </w:r>
      <w:r>
        <w:rPr>
          <w:rFonts w:hint="eastAsia" w:ascii="Consolas" w:hAnsi="Consolas" w:cs="Consolas"/>
          <w:b/>
          <w:color w:val="000000"/>
          <w:szCs w:val="24"/>
          <w:lang w:eastAsia="zh-CN" w:bidi="ar-SA"/>
        </w:rPr>
        <w:t>（Node）</w:t>
      </w:r>
    </w:p>
    <w:p>
      <w:pPr>
        <w:ind w:firstLine="482"/>
        <w:rPr>
          <w:b/>
          <w:lang w:eastAsia="zh-CN"/>
        </w:rPr>
      </w:pPr>
      <w:r>
        <w:rPr>
          <w:rFonts w:hint="eastAsia"/>
          <w:b/>
          <w:lang w:eastAsia="zh-CN"/>
        </w:rPr>
        <w:t>公有成员：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data</w:t>
      </w:r>
      <w:r>
        <w:rPr>
          <w:rFonts w:hint="eastAsia"/>
          <w:lang w:eastAsia="zh-CN"/>
        </w:rPr>
        <w:t>;//</w:t>
      </w:r>
      <w:r>
        <w:rPr>
          <w:rFonts w:hint="eastAsia"/>
          <w:lang w:val="en-US" w:eastAsia="zh-CN"/>
        </w:rPr>
        <w:t>存储该元素数据</w:t>
      </w:r>
    </w:p>
    <w:p>
      <w:pPr>
        <w:rPr>
          <w:lang w:eastAsia="zh-CN"/>
        </w:rPr>
      </w:pPr>
      <w:r>
        <w:rPr>
          <w:rFonts w:hint="eastAsia"/>
          <w:lang w:eastAsia="zh-CN"/>
        </w:rPr>
        <w:t>Node *next;//链表结点的指针域</w:t>
      </w:r>
    </w:p>
    <w:p>
      <w:pPr>
        <w:ind w:firstLine="482"/>
        <w:rPr>
          <w:b/>
          <w:lang w:eastAsia="zh-CN"/>
        </w:rPr>
      </w:pPr>
      <w:r>
        <w:rPr>
          <w:rFonts w:hint="eastAsia"/>
          <w:b/>
          <w:lang w:eastAsia="zh-CN"/>
        </w:rPr>
        <w:t>公有操作：</w:t>
      </w:r>
    </w:p>
    <w:p>
      <w:pPr>
        <w:rPr>
          <w:rFonts w:hint="eastAsia"/>
          <w:szCs w:val="22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/>
          <w:szCs w:val="22"/>
          <w:lang w:eastAsia="zh-CN"/>
        </w:rPr>
        <w:t>Node</w:t>
      </w:r>
      <w:r>
        <w:rPr>
          <w:rFonts w:hint="eastAsia"/>
          <w:szCs w:val="22"/>
          <w:lang w:val="en-US" w:eastAsia="zh-CN"/>
        </w:rPr>
        <w:t>::</w:t>
      </w:r>
      <w:r>
        <w:rPr>
          <w:rFonts w:hint="eastAsia"/>
          <w:szCs w:val="22"/>
          <w:lang w:eastAsia="zh-CN"/>
        </w:rPr>
        <w:t>Node()</w:t>
      </w:r>
      <w:r>
        <w:rPr>
          <w:rFonts w:hint="eastAsia"/>
          <w:szCs w:val="22"/>
          <w:lang w:val="en-US" w:eastAsia="zh-CN"/>
        </w:rPr>
        <w:t>;</w:t>
      </w:r>
      <w:r>
        <w:rPr>
          <w:rFonts w:hint="eastAsia"/>
          <w:szCs w:val="22"/>
          <w:lang w:eastAsia="zh-CN"/>
        </w:rPr>
        <w:t>//默认构造函数</w:t>
      </w:r>
    </w:p>
    <w:p>
      <w:pPr>
        <w:rPr>
          <w:rFonts w:hint="eastAsia"/>
          <w:szCs w:val="22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/>
          <w:szCs w:val="22"/>
          <w:lang w:eastAsia="zh-CN"/>
        </w:rPr>
        <w:t>Node</w:t>
      </w:r>
      <w:r>
        <w:rPr>
          <w:rFonts w:hint="eastAsia"/>
          <w:szCs w:val="22"/>
          <w:lang w:val="en-US" w:eastAsia="zh-CN"/>
        </w:rPr>
        <w:t>::</w:t>
      </w:r>
      <w:r>
        <w:rPr>
          <w:rFonts w:hint="eastAsia"/>
          <w:szCs w:val="22"/>
          <w:lang w:eastAsia="zh-CN"/>
        </w:rPr>
        <w:t>Node(</w:t>
      </w:r>
      <w:r>
        <w:rPr>
          <w:rFonts w:hint="eastAsia"/>
          <w:szCs w:val="22"/>
          <w:lang w:val="en-US" w:eastAsia="zh-CN"/>
        </w:rPr>
        <w:t>int d</w:t>
      </w:r>
      <w:r>
        <w:rPr>
          <w:rFonts w:hint="eastAsia"/>
          <w:szCs w:val="22"/>
          <w:lang w:eastAsia="zh-CN"/>
        </w:rPr>
        <w:t>)</w:t>
      </w:r>
      <w:r>
        <w:rPr>
          <w:rFonts w:hint="eastAsia"/>
          <w:szCs w:val="22"/>
          <w:lang w:val="en-US" w:eastAsia="zh-CN"/>
        </w:rPr>
        <w:t>;</w:t>
      </w:r>
      <w:r>
        <w:rPr>
          <w:rFonts w:hint="eastAsia"/>
          <w:szCs w:val="22"/>
          <w:lang w:eastAsia="zh-CN"/>
        </w:rPr>
        <w:t>//构造函数</w:t>
      </w:r>
    </w:p>
    <w:p>
      <w:pPr>
        <w:rPr>
          <w:rFonts w:hint="eastAsia"/>
          <w:szCs w:val="22"/>
          <w:lang w:eastAsia="zh-CN"/>
        </w:rPr>
      </w:pPr>
    </w:p>
    <w:p>
      <w:pPr>
        <w:ind w:firstLine="482"/>
        <w:rPr>
          <w:rFonts w:ascii="Consolas" w:hAnsi="Consolas" w:cs="Consolas"/>
          <w:color w:val="000000"/>
          <w:szCs w:val="24"/>
          <w:lang w:eastAsia="zh-CN" w:bidi="ar-SA"/>
        </w:rPr>
      </w:pPr>
      <w:r>
        <w:rPr>
          <w:rFonts w:hint="eastAsia" w:ascii="Consolas" w:hAnsi="Consolas" w:cs="Consolas"/>
          <w:b/>
          <w:color w:val="000000"/>
          <w:szCs w:val="24"/>
          <w:lang w:eastAsia="zh-CN" w:bidi="ar-SA"/>
        </w:rPr>
        <w:t>链表类（LinkedList）</w:t>
      </w:r>
    </w:p>
    <w:p>
      <w:pPr>
        <w:ind w:firstLine="482"/>
        <w:rPr>
          <w:rFonts w:ascii="Consolas" w:hAnsi="Consolas" w:cs="Consolas"/>
          <w:b/>
          <w:color w:val="000000"/>
          <w:szCs w:val="24"/>
          <w:lang w:eastAsia="zh-CN" w:bidi="ar-SA"/>
        </w:rPr>
      </w:pPr>
      <w:r>
        <w:rPr>
          <w:rFonts w:hint="eastAsia" w:ascii="Consolas" w:hAnsi="Consolas" w:cs="Consolas"/>
          <w:b/>
          <w:color w:val="000000"/>
          <w:szCs w:val="24"/>
          <w:lang w:eastAsia="zh-CN" w:bidi="ar-SA"/>
        </w:rPr>
        <w:t>私有成员：</w:t>
      </w:r>
    </w:p>
    <w:p>
      <w:pPr>
        <w:rPr>
          <w:rFonts w:hint="eastAsia"/>
          <w:szCs w:val="24"/>
          <w:lang w:eastAsia="zh-CN"/>
        </w:rPr>
      </w:pPr>
      <w:r>
        <w:rPr>
          <w:rFonts w:hint="eastAsia"/>
          <w:szCs w:val="24"/>
          <w:lang w:eastAsia="zh-CN"/>
        </w:rPr>
        <w:t>Node *</w:t>
      </w:r>
      <w:r>
        <w:rPr>
          <w:rFonts w:hint="eastAsia"/>
          <w:szCs w:val="24"/>
          <w:lang w:val="en-US" w:eastAsia="zh-CN"/>
        </w:rPr>
        <w:t>first</w:t>
      </w:r>
      <w:r>
        <w:rPr>
          <w:rFonts w:hint="eastAsia"/>
          <w:szCs w:val="24"/>
          <w:lang w:eastAsia="zh-CN"/>
        </w:rPr>
        <w:t>;//链表的头指针</w:t>
      </w:r>
    </w:p>
    <w:p>
      <w:pPr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>Node *</w:t>
      </w:r>
      <w:r>
        <w:rPr>
          <w:rFonts w:hint="eastAsia"/>
          <w:szCs w:val="24"/>
          <w:lang w:val="en-US" w:eastAsia="zh-CN"/>
        </w:rPr>
        <w:t>tail</w:t>
      </w:r>
      <w:r>
        <w:rPr>
          <w:rFonts w:hint="eastAsia"/>
          <w:szCs w:val="24"/>
          <w:lang w:eastAsia="zh-CN"/>
        </w:rPr>
        <w:t>;//链表的</w:t>
      </w:r>
      <w:r>
        <w:rPr>
          <w:rFonts w:hint="eastAsia"/>
          <w:szCs w:val="24"/>
          <w:lang w:val="en-US" w:eastAsia="zh-CN"/>
        </w:rPr>
        <w:t>辅助尾</w:t>
      </w:r>
      <w:r>
        <w:rPr>
          <w:rFonts w:hint="eastAsia"/>
          <w:szCs w:val="24"/>
          <w:lang w:eastAsia="zh-CN"/>
        </w:rPr>
        <w:t>指针</w:t>
      </w:r>
    </w:p>
    <w:p>
      <w:pPr>
        <w:ind w:firstLine="482"/>
        <w:rPr>
          <w:b/>
          <w:szCs w:val="24"/>
          <w:lang w:eastAsia="zh-CN"/>
        </w:rPr>
      </w:pPr>
      <w:r>
        <w:rPr>
          <w:rFonts w:hint="eastAsia"/>
          <w:b/>
          <w:szCs w:val="24"/>
          <w:lang w:eastAsia="zh-CN"/>
        </w:rPr>
        <w:t>公有操作：</w:t>
      </w:r>
    </w:p>
    <w:p>
      <w:pPr>
        <w:rPr>
          <w:rFonts w:hint="eastAsia"/>
          <w:szCs w:val="24"/>
          <w:lang w:val="en-US" w:eastAsia="zh-CN"/>
        </w:rPr>
      </w:pPr>
      <w:r>
        <w:rPr>
          <w:rFonts w:hint="eastAsia"/>
          <w:szCs w:val="24"/>
          <w:lang w:eastAsia="zh-CN"/>
        </w:rPr>
        <w:t>LinkedList</w:t>
      </w:r>
      <w:r>
        <w:rPr>
          <w:rFonts w:hint="eastAsia"/>
          <w:szCs w:val="24"/>
          <w:lang w:val="en-US" w:eastAsia="zh-CN"/>
        </w:rPr>
        <w:t>::Linkedlist() { first =new Node();tail = first; }//构造函数</w:t>
      </w:r>
    </w:p>
    <w:p>
      <w:pPr>
        <w:rPr>
          <w:rFonts w:hint="eastAsia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 xml:space="preserve">void </w:t>
      </w:r>
      <w:r>
        <w:rPr>
          <w:rFonts w:hint="eastAsia"/>
          <w:szCs w:val="24"/>
          <w:lang w:eastAsia="zh-CN"/>
        </w:rPr>
        <w:t>LinkedList</w:t>
      </w:r>
      <w:r>
        <w:rPr>
          <w:rFonts w:hint="eastAsia"/>
          <w:szCs w:val="24"/>
          <w:lang w:val="en-US" w:eastAsia="zh-CN"/>
        </w:rPr>
        <w:t>::create();//创建链表</w:t>
      </w:r>
    </w:p>
    <w:p>
      <w:pPr>
        <w:ind w:firstLine="482"/>
        <w:rPr>
          <w:rFonts w:hint="default"/>
          <w:b/>
          <w:szCs w:val="24"/>
          <w:lang w:val="en-US" w:eastAsia="zh-CN"/>
        </w:rPr>
      </w:pPr>
      <w:r>
        <w:rPr>
          <w:rFonts w:hint="eastAsia"/>
          <w:b/>
          <w:szCs w:val="24"/>
          <w:lang w:val="en-US" w:eastAsia="zh-CN"/>
        </w:rPr>
        <w:t>友元函数：</w:t>
      </w:r>
    </w:p>
    <w:p>
      <w:pPr>
        <w:rPr>
          <w:rFonts w:hint="eastAsia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>friend void print(Linkedlist* s);//打印链表</w:t>
      </w:r>
    </w:p>
    <w:p>
      <w:pPr>
        <w:rPr>
          <w:rFonts w:hint="default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>friend Linkedlist* compare(Linkedlist&amp;s1,Linkedlist&amp;s2);//比较函数</w:t>
      </w:r>
    </w:p>
    <w:p>
      <w:pPr>
        <w:pStyle w:val="3"/>
        <w:spacing w:before="120"/>
      </w:pPr>
      <w:bookmarkStart w:id="11" w:name="_Toc3404"/>
      <w:r>
        <w:rPr>
          <w:rFonts w:hint="eastAsia"/>
        </w:rPr>
        <w:t>2.4 系统设计</w:t>
      </w:r>
      <w:bookmarkEnd w:id="11"/>
    </w:p>
    <w:p>
      <w:pPr>
        <w:rPr>
          <w:lang w:eastAsia="zh-CN"/>
        </w:rPr>
      </w:pPr>
      <w:r>
        <w:rPr>
          <w:rFonts w:hint="eastAsia"/>
          <w:lang w:eastAsia="zh-CN"/>
        </w:rPr>
        <w:t>系统首先</w:t>
      </w:r>
      <w:r>
        <w:rPr>
          <w:rFonts w:hint="eastAsia"/>
          <w:lang w:val="en-US" w:eastAsia="zh-CN"/>
        </w:rPr>
        <w:t>提示用户输入，</w:t>
      </w:r>
      <w:r>
        <w:rPr>
          <w:rFonts w:hint="eastAsia"/>
          <w:lang w:eastAsia="zh-CN"/>
        </w:rPr>
        <w:t>完成对</w:t>
      </w:r>
      <w:r>
        <w:rPr>
          <w:rFonts w:hint="eastAsia"/>
          <w:lang w:val="en-US" w:eastAsia="zh-CN"/>
        </w:rPr>
        <w:t>两个</w:t>
      </w:r>
      <w:r>
        <w:rPr>
          <w:rFonts w:hint="eastAsia"/>
          <w:lang w:eastAsia="zh-CN"/>
        </w:rPr>
        <w:t>链表</w:t>
      </w:r>
      <w:r>
        <w:rPr>
          <w:rFonts w:hint="eastAsia"/>
          <w:lang w:val="en-US" w:eastAsia="zh-CN"/>
        </w:rPr>
        <w:t>s1、s2</w:t>
      </w:r>
      <w:r>
        <w:rPr>
          <w:rFonts w:hint="eastAsia"/>
          <w:lang w:eastAsia="zh-CN"/>
        </w:rPr>
        <w:t>的创建和输入数据工作，</w:t>
      </w:r>
      <w:r>
        <w:rPr>
          <w:rFonts w:hint="eastAsia"/>
          <w:lang w:val="en-US" w:eastAsia="zh-CN"/>
        </w:rPr>
        <w:t>调用比较函数（compare）返回结果链，并调用打印（print）函数打印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pStyle w:val="2"/>
        <w:spacing w:after="240"/>
        <w:rPr>
          <w:lang w:eastAsia="zh-CN"/>
        </w:rPr>
      </w:pPr>
      <w:bookmarkStart w:id="12" w:name="_Toc30395"/>
      <w:r>
        <w:rPr>
          <w:rFonts w:hint="eastAsia"/>
          <w:lang w:eastAsia="zh-CN"/>
        </w:rPr>
        <w:t>3 实现</w:t>
      </w:r>
      <w:bookmarkEnd w:id="12"/>
    </w:p>
    <w:p>
      <w:pPr>
        <w:pStyle w:val="3"/>
        <w:spacing w:before="120"/>
      </w:pPr>
      <w:bookmarkStart w:id="13" w:name="_Toc23544"/>
      <w:r>
        <w:rPr>
          <w:rFonts w:hint="eastAsia"/>
        </w:rPr>
        <w:t xml:space="preserve">3.1 </w:t>
      </w:r>
      <w:r>
        <w:rPr>
          <w:rFonts w:hint="eastAsia"/>
          <w:lang w:val="en-US" w:eastAsia="zh-CN"/>
        </w:rPr>
        <w:t>创建</w:t>
      </w:r>
      <w:r>
        <w:rPr>
          <w:rFonts w:hint="eastAsia"/>
        </w:rPr>
        <w:t>功能的实现</w:t>
      </w:r>
      <w:bookmarkEnd w:id="13"/>
    </w:p>
    <w:p>
      <w:pPr>
        <w:pStyle w:val="4"/>
        <w:spacing w:before="120"/>
      </w:pPr>
      <w:bookmarkStart w:id="14" w:name="_Toc15833"/>
      <w:r>
        <w:rPr>
          <w:rFonts w:hint="eastAsia"/>
        </w:rPr>
        <w:t xml:space="preserve">3.1.1 </w:t>
      </w:r>
      <w:r>
        <w:rPr>
          <w:rFonts w:hint="eastAsia"/>
          <w:lang w:val="en-US" w:eastAsia="zh-CN"/>
        </w:rPr>
        <w:t>创建</w:t>
      </w:r>
      <w:r>
        <w:rPr>
          <w:rFonts w:hint="eastAsia"/>
        </w:rPr>
        <w:t>功能流程图</w:t>
      </w:r>
      <w:bookmarkEnd w:id="14"/>
    </w:p>
    <w:p>
      <w:pPr>
        <w:ind w:left="0" w:leftChars="0" w:firstLine="0" w:firstLineChars="0"/>
        <w:jc w:val="left"/>
        <w:rPr>
          <w:rFonts w:hint="eastAsia" w:eastAsia="宋体"/>
          <w:lang w:eastAsia="zh-CN"/>
        </w:rPr>
      </w:pPr>
    </w:p>
    <w:p>
      <w:pPr>
        <w:ind w:left="0" w:leftChars="0" w:firstLine="0" w:firstLineChars="0"/>
        <w:jc w:val="left"/>
        <w:rPr>
          <w:rFonts w:hint="eastAsia" w:eastAsia="宋体"/>
          <w:lang w:eastAsia="zh-CN"/>
        </w:rPr>
      </w:pPr>
    </w:p>
    <w:p>
      <w:pPr>
        <w:ind w:left="0" w:leftChars="0" w:firstLine="0" w:firstLineChars="0"/>
        <w:jc w:val="left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416550" cy="4777740"/>
            <wp:effectExtent l="0" t="0" r="2540" b="4445"/>
            <wp:docPr id="2" name="图片 2" descr="创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创建"/>
                    <pic:cNvPicPr>
                      <a:picLocks noChangeAspect="1"/>
                    </pic:cNvPicPr>
                  </pic:nvPicPr>
                  <pic:blipFill>
                    <a:blip r:embed="rId13"/>
                    <a:srcRect t="9394" b="21850"/>
                    <a:stretch>
                      <a:fillRect/>
                    </a:stretch>
                  </pic:blipFill>
                  <pic:spPr>
                    <a:xfrm>
                      <a:off x="0" y="0"/>
                      <a:ext cx="541655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20"/>
      </w:pPr>
      <w:bookmarkStart w:id="15" w:name="_Toc16602"/>
      <w:r>
        <w:rPr>
          <w:rFonts w:hint="eastAsia"/>
        </w:rPr>
        <w:t xml:space="preserve">3.1.2 </w:t>
      </w:r>
      <w:r>
        <w:rPr>
          <w:rFonts w:hint="eastAsia"/>
          <w:lang w:val="en-US" w:eastAsia="zh-CN"/>
        </w:rPr>
        <w:t>创建</w:t>
      </w:r>
      <w:r>
        <w:rPr>
          <w:rFonts w:hint="eastAsia"/>
        </w:rPr>
        <w:t>功能核心代码</w:t>
      </w:r>
      <w:bookmarkEnd w:id="15"/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Linkedlist</w:t>
      </w:r>
      <w:r>
        <w:rPr>
          <w:rFonts w:hint="eastAsia" w:ascii="新宋体" w:hAnsi="新宋体" w:eastAsia="新宋体"/>
          <w:color w:val="000000"/>
          <w:sz w:val="19"/>
        </w:rPr>
        <w:t>::create()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{</w:t>
      </w:r>
      <w:r>
        <w:rPr>
          <w:rFonts w:hint="eastAsia" w:ascii="新宋体" w:hAnsi="新宋体" w:eastAsia="新宋体"/>
          <w:color w:val="008000"/>
          <w:sz w:val="19"/>
        </w:rPr>
        <w:t>//创建链表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(d == -1)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Queue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 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(d != -1) {</w:t>
      </w:r>
      <w:r>
        <w:rPr>
          <w:rFonts w:hint="eastAsia" w:ascii="新宋体" w:hAnsi="新宋体" w:eastAsia="新宋体"/>
          <w:color w:val="008000"/>
          <w:sz w:val="19"/>
        </w:rPr>
        <w:t>//将输入数据存入一队列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data.push(d);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(data.empty() ==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){</w:t>
      </w:r>
      <w:r>
        <w:rPr>
          <w:rFonts w:hint="eastAsia" w:ascii="新宋体" w:hAnsi="新宋体" w:eastAsia="新宋体"/>
          <w:color w:val="008000"/>
          <w:sz w:val="19"/>
        </w:rPr>
        <w:t>//从队列中取出数据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 xml:space="preserve">* newnode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>(data.front());</w:t>
      </w:r>
      <w:r>
        <w:rPr>
          <w:rFonts w:hint="eastAsia" w:ascii="新宋体" w:hAnsi="新宋体" w:eastAsia="新宋体"/>
          <w:color w:val="008000"/>
          <w:sz w:val="19"/>
        </w:rPr>
        <w:t>//创建新结点链入链表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data.pop();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tail-&gt;next = newnode;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tail = newnode;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left="0" w:leftChars="0" w:firstLine="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spacing w:before="120"/>
      </w:pPr>
      <w:bookmarkStart w:id="16" w:name="_Toc26005"/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.2 </w:t>
      </w:r>
      <w:r>
        <w:rPr>
          <w:rFonts w:hint="eastAsia"/>
          <w:lang w:val="en-US" w:eastAsia="zh-CN"/>
        </w:rPr>
        <w:t>比较</w:t>
      </w:r>
      <w:r>
        <w:rPr>
          <w:rFonts w:hint="eastAsia"/>
        </w:rPr>
        <w:t>功能的实现</w:t>
      </w:r>
      <w:bookmarkEnd w:id="16"/>
    </w:p>
    <w:p>
      <w:pPr>
        <w:pStyle w:val="4"/>
        <w:spacing w:before="120"/>
        <w:rPr>
          <w:rFonts w:hint="eastAsia"/>
        </w:rPr>
      </w:pPr>
      <w:bookmarkStart w:id="17" w:name="_Toc14109"/>
      <w:r>
        <w:rPr>
          <w:rFonts w:hint="eastAsia"/>
        </w:rPr>
        <w:t xml:space="preserve">3.2.1 </w:t>
      </w:r>
      <w:r>
        <w:rPr>
          <w:rFonts w:hint="eastAsia"/>
          <w:lang w:val="en-US" w:eastAsia="zh-CN"/>
        </w:rPr>
        <w:t>比较</w:t>
      </w:r>
      <w:r>
        <w:rPr>
          <w:rFonts w:hint="eastAsia"/>
        </w:rPr>
        <w:t>功能流程图</w:t>
      </w:r>
      <w:bookmarkEnd w:id="17"/>
    </w:p>
    <w:p>
      <w:pPr>
        <w:ind w:left="0" w:leftChars="0" w:firstLine="0" w:firstLineChars="0"/>
        <w:rPr>
          <w:lang w:eastAsia="zh-CN"/>
        </w:rPr>
      </w:pPr>
    </w:p>
    <w:p>
      <w:pPr>
        <w:ind w:left="0" w:leftChars="0" w:firstLine="0" w:firstLineChars="0"/>
        <w:rPr>
          <w:lang w:eastAsia="zh-CN"/>
        </w:rPr>
      </w:pPr>
    </w:p>
    <w:p>
      <w:pPr>
        <w:ind w:left="0" w:leftChars="0" w:firstLine="0" w:firstLineChars="0"/>
        <w:rPr>
          <w:lang w:eastAsia="zh-CN"/>
        </w:rPr>
      </w:pPr>
      <w:r>
        <w:rPr>
          <w:lang w:eastAsia="zh-CN"/>
        </w:rPr>
        <w:drawing>
          <wp:inline distT="0" distB="0" distL="114300" distR="114300">
            <wp:extent cx="3986530" cy="7030085"/>
            <wp:effectExtent l="0" t="0" r="7620" b="8255"/>
            <wp:docPr id="3" name="图片 3" descr="插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插入"/>
                    <pic:cNvPicPr>
                      <a:picLocks noChangeAspect="1"/>
                    </pic:cNvPicPr>
                  </pic:nvPicPr>
                  <pic:blipFill>
                    <a:blip r:embed="rId14"/>
                    <a:srcRect t="6210" b="5757"/>
                    <a:stretch>
                      <a:fillRect/>
                    </a:stretch>
                  </pic:blipFill>
                  <pic:spPr>
                    <a:xfrm>
                      <a:off x="0" y="0"/>
                      <a:ext cx="3986530" cy="703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20"/>
      </w:pPr>
      <w:bookmarkStart w:id="18" w:name="_Toc26767"/>
      <w:r>
        <w:rPr>
          <w:rFonts w:hint="eastAsia"/>
        </w:rPr>
        <w:t xml:space="preserve">3.2.2 </w:t>
      </w:r>
      <w:r>
        <w:rPr>
          <w:rFonts w:hint="eastAsia"/>
          <w:lang w:val="en-US" w:eastAsia="zh-CN"/>
        </w:rPr>
        <w:t>比较</w:t>
      </w:r>
      <w:r>
        <w:rPr>
          <w:rFonts w:hint="eastAsia"/>
        </w:rPr>
        <w:t>功能核心代码</w:t>
      </w:r>
      <w:bookmarkEnd w:id="18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Linkedlist</w:t>
      </w:r>
      <w:r>
        <w:rPr>
          <w:rFonts w:hint="eastAsia" w:ascii="新宋体" w:hAnsi="新宋体" w:eastAsia="新宋体"/>
          <w:color w:val="000000"/>
          <w:sz w:val="19"/>
        </w:rPr>
        <w:t>* compare(</w:t>
      </w:r>
      <w:r>
        <w:rPr>
          <w:rFonts w:hint="eastAsia" w:ascii="新宋体" w:hAnsi="新宋体" w:eastAsia="新宋体"/>
          <w:color w:val="2B91AF"/>
          <w:sz w:val="19"/>
        </w:rPr>
        <w:t>Linkedlist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s1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2B91AF"/>
          <w:sz w:val="19"/>
        </w:rPr>
        <w:t>Linkedlist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s2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 xml:space="preserve">* current1 = </w:t>
      </w:r>
      <w:r>
        <w:rPr>
          <w:rFonts w:hint="eastAsia" w:ascii="新宋体" w:hAnsi="新宋体" w:eastAsia="新宋体"/>
          <w:color w:val="808080"/>
          <w:sz w:val="19"/>
        </w:rPr>
        <w:t>s1</w:t>
      </w:r>
      <w:r>
        <w:rPr>
          <w:rFonts w:hint="eastAsia" w:ascii="新宋体" w:hAnsi="新宋体" w:eastAsia="新宋体"/>
          <w:color w:val="000000"/>
          <w:sz w:val="19"/>
        </w:rPr>
        <w:t>.first-&gt;next;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 xml:space="preserve">* current2 = </w:t>
      </w:r>
      <w:r>
        <w:rPr>
          <w:rFonts w:hint="eastAsia" w:ascii="新宋体" w:hAnsi="新宋体" w:eastAsia="新宋体"/>
          <w:color w:val="808080"/>
          <w:sz w:val="19"/>
        </w:rPr>
        <w:t>s2</w:t>
      </w:r>
      <w:r>
        <w:rPr>
          <w:rFonts w:hint="eastAsia" w:ascii="新宋体" w:hAnsi="新宋体" w:eastAsia="新宋体"/>
          <w:color w:val="000000"/>
          <w:sz w:val="19"/>
        </w:rPr>
        <w:t>.first-&gt;next;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Linkedlist</w:t>
      </w:r>
      <w:r>
        <w:rPr>
          <w:rFonts w:hint="eastAsia" w:ascii="新宋体" w:hAnsi="新宋体" w:eastAsia="新宋体"/>
          <w:color w:val="000000"/>
          <w:sz w:val="19"/>
        </w:rPr>
        <w:t>* s3=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Linkedlist</w:t>
      </w:r>
      <w:r>
        <w:rPr>
          <w:rFonts w:hint="eastAsia" w:ascii="新宋体" w:hAnsi="新宋体" w:eastAsia="新宋体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(current1 ==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|| current2 ==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8000"/>
          <w:sz w:val="19"/>
        </w:rPr>
        <w:t>//任一链表为空交集为空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(current1 !=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&amp;&amp; current2 !=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(current1-&gt;data &lt; current2-&gt;data)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current1 = current1-&gt;next;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(current1-&gt;data &gt; current2-&gt;data)</w:t>
      </w:r>
      <w:r>
        <w:rPr>
          <w:rFonts w:hint="eastAsia" w:ascii="新宋体" w:hAnsi="新宋体" w:eastAsia="新宋体"/>
          <w:color w:val="008000"/>
          <w:sz w:val="19"/>
        </w:rPr>
        <w:t>//将较小链沿链后移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current2 = current2-&gt;next;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 xml:space="preserve">* newnode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>(current1-&gt;data);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s3-&gt;tail-&gt;next = newnode;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s3-&gt;tail= newnode;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current1 = current1-&gt;next;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current2 = current2-&gt;next;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(s3-&gt;first-&gt;next ==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8000"/>
          <w:sz w:val="19"/>
        </w:rPr>
        <w:t>//交集为空，返回空指针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lang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s3;}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3"/>
        <w:spacing w:before="120"/>
      </w:pPr>
      <w:bookmarkStart w:id="19" w:name="_Toc29325"/>
      <w:r>
        <w:rPr>
          <w:rFonts w:hint="eastAsia"/>
        </w:rPr>
        <w:t xml:space="preserve">3.3 </w:t>
      </w:r>
      <w:r>
        <w:rPr>
          <w:rFonts w:hint="eastAsia"/>
          <w:lang w:val="en-US" w:eastAsia="zh-CN"/>
        </w:rPr>
        <w:t>打印</w:t>
      </w:r>
      <w:r>
        <w:rPr>
          <w:rFonts w:hint="eastAsia"/>
        </w:rPr>
        <w:t>功能的实现</w:t>
      </w:r>
      <w:bookmarkEnd w:id="19"/>
    </w:p>
    <w:p>
      <w:pPr>
        <w:pStyle w:val="4"/>
        <w:spacing w:before="120"/>
        <w:rPr>
          <w:rFonts w:hint="eastAsia"/>
        </w:rPr>
      </w:pPr>
      <w:bookmarkStart w:id="20" w:name="_Toc2118"/>
      <w:r>
        <w:rPr>
          <w:rFonts w:hint="eastAsia"/>
        </w:rPr>
        <w:t xml:space="preserve">3.3.1 </w:t>
      </w:r>
      <w:r>
        <w:rPr>
          <w:rFonts w:hint="eastAsia"/>
          <w:lang w:val="en-US" w:eastAsia="zh-CN"/>
        </w:rPr>
        <w:t>打印</w:t>
      </w:r>
      <w:r>
        <w:rPr>
          <w:rFonts w:hint="eastAsia"/>
        </w:rPr>
        <w:t>功能流程图</w:t>
      </w:r>
      <w:bookmarkEnd w:id="20"/>
    </w:p>
    <w:p>
      <w:pPr>
        <w:ind w:left="0" w:leftChars="0" w:firstLine="0" w:firstLineChars="0"/>
        <w:rPr>
          <w:lang w:eastAsia="zh-CN"/>
        </w:rPr>
      </w:pPr>
    </w:p>
    <w:p>
      <w:pPr>
        <w:ind w:left="0" w:leftChars="0" w:firstLine="0" w:firstLineChars="0"/>
        <w:rPr>
          <w:lang w:eastAsia="zh-CN"/>
        </w:rPr>
      </w:pPr>
      <w:r>
        <w:rPr>
          <w:lang w:eastAsia="zh-CN"/>
        </w:rPr>
        <w:drawing>
          <wp:inline distT="0" distB="0" distL="114300" distR="114300">
            <wp:extent cx="5541645" cy="3712845"/>
            <wp:effectExtent l="0" t="0" r="6985" b="635"/>
            <wp:docPr id="4" name="图片 4" descr="打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打印"/>
                    <pic:cNvPicPr>
                      <a:picLocks noChangeAspect="1"/>
                    </pic:cNvPicPr>
                  </pic:nvPicPr>
                  <pic:blipFill>
                    <a:blip r:embed="rId15"/>
                    <a:srcRect t="18847" r="32156" b="45720"/>
                    <a:stretch>
                      <a:fillRect/>
                    </a:stretch>
                  </pic:blipFill>
                  <pic:spPr>
                    <a:xfrm>
                      <a:off x="0" y="0"/>
                      <a:ext cx="554164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20"/>
        <w:rPr>
          <w:rFonts w:hint="eastAsia"/>
        </w:rPr>
      </w:pPr>
      <w:bookmarkStart w:id="21" w:name="_Toc16367"/>
      <w:r>
        <w:rPr>
          <w:rFonts w:hint="eastAsia"/>
        </w:rPr>
        <w:t xml:space="preserve">3.3.2 </w:t>
      </w:r>
      <w:r>
        <w:rPr>
          <w:rFonts w:hint="eastAsia"/>
          <w:lang w:val="en-US" w:eastAsia="zh-CN"/>
        </w:rPr>
        <w:t>打印</w:t>
      </w:r>
      <w:r>
        <w:rPr>
          <w:rFonts w:hint="eastAsia"/>
        </w:rPr>
        <w:t>功能核心代码</w:t>
      </w:r>
      <w:bookmarkEnd w:id="21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print(</w:t>
      </w:r>
      <w:r>
        <w:rPr>
          <w:rFonts w:hint="eastAsia" w:ascii="新宋体" w:hAnsi="新宋体" w:eastAsia="新宋体"/>
          <w:color w:val="2B91AF"/>
          <w:sz w:val="19"/>
        </w:rPr>
        <w:t>Linkedlist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8000"/>
          <w:sz w:val="19"/>
        </w:rPr>
        <w:t>//若传入空指针打印NULL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"NULL"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 xml:space="preserve">* current = 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>-&gt;first-&gt;next;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(current !=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current-&gt;data;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current = current-&gt;next;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(current !=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 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3"/>
        <w:spacing w:before="120"/>
      </w:pPr>
      <w:bookmarkStart w:id="22" w:name="_Toc12969"/>
      <w:r>
        <w:rPr>
          <w:rFonts w:hint="eastAsia"/>
        </w:rPr>
        <w:t>3.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总体系统的实现</w:t>
      </w:r>
      <w:bookmarkEnd w:id="22"/>
    </w:p>
    <w:p>
      <w:pPr>
        <w:pStyle w:val="4"/>
        <w:spacing w:before="120"/>
        <w:rPr>
          <w:rFonts w:hint="eastAsia"/>
        </w:rPr>
      </w:pPr>
      <w:bookmarkStart w:id="23" w:name="_Toc16585"/>
      <w:r>
        <w:rPr>
          <w:rFonts w:hint="eastAsia"/>
        </w:rPr>
        <w:t>3.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.1 总体系统流程图</w:t>
      </w:r>
      <w:bookmarkEnd w:id="23"/>
    </w:p>
    <w:p>
      <w:pPr>
        <w:ind w:left="0" w:leftChars="0" w:firstLine="0" w:firstLineChars="0"/>
        <w:rPr>
          <w:lang w:eastAsia="zh-CN"/>
        </w:rPr>
      </w:pPr>
    </w:p>
    <w:p>
      <w:pPr>
        <w:ind w:left="0" w:leftChars="0" w:firstLine="0" w:firstLineChars="0"/>
        <w:rPr>
          <w:lang w:eastAsia="zh-CN"/>
        </w:rPr>
      </w:pPr>
      <w:r>
        <w:rPr>
          <w:lang w:eastAsia="zh-CN"/>
        </w:rPr>
        <w:drawing>
          <wp:inline distT="0" distB="0" distL="114300" distR="114300">
            <wp:extent cx="2910840" cy="5358130"/>
            <wp:effectExtent l="0" t="0" r="3810" b="6985"/>
            <wp:docPr id="5" name="图片 5" descr="总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总体"/>
                    <pic:cNvPicPr>
                      <a:picLocks noChangeAspect="1"/>
                    </pic:cNvPicPr>
                  </pic:nvPicPr>
                  <pic:blipFill>
                    <a:blip r:embed="rId16"/>
                    <a:srcRect l="16141" t="6760" r="24094" b="11286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535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lang w:eastAsia="zh-CN"/>
        </w:rPr>
      </w:pPr>
    </w:p>
    <w:p>
      <w:pPr>
        <w:pStyle w:val="4"/>
        <w:spacing w:before="120"/>
      </w:pPr>
      <w:bookmarkStart w:id="24" w:name="_Toc2353"/>
      <w:r>
        <w:rPr>
          <w:rFonts w:hint="eastAsia"/>
        </w:rPr>
        <w:t>3.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.2 总体系统核心代码</w:t>
      </w:r>
      <w:bookmarkEnd w:id="24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Linkedlist</w:t>
      </w:r>
      <w:r>
        <w:rPr>
          <w:rFonts w:hint="eastAsia" w:ascii="新宋体" w:hAnsi="新宋体" w:eastAsia="新宋体"/>
          <w:color w:val="000000"/>
          <w:sz w:val="19"/>
        </w:rPr>
        <w:t xml:space="preserve"> s1,s2;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"请输入序列1（以-1表示序列结尾）："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s1.create();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"请输入序列2（以-1表示序列结尾）："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s2.create();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"两个输入序列的交集序列为："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print(compare(s1, s2));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spacing w:before="120"/>
      </w:pPr>
      <w:bookmarkStart w:id="25" w:name="_Toc9876"/>
      <w:r>
        <w:rPr>
          <w:rFonts w:hint="eastAsia"/>
        </w:rPr>
        <w:t>3.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.3 总体系统截屏示例</w:t>
      </w:r>
      <w:bookmarkEnd w:id="25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507990" cy="2030095"/>
            <wp:effectExtent l="0" t="0" r="8255" b="10160"/>
            <wp:docPr id="6" name="图片 6" descr="2020-12-29-19-29-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0-12-29-19-29-3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pStyle w:val="2"/>
        <w:spacing w:after="240"/>
        <w:rPr>
          <w:rFonts w:hint="eastAsia"/>
          <w:lang w:eastAsia="zh-CN"/>
        </w:rPr>
      </w:pPr>
      <w:bookmarkStart w:id="26" w:name="_Toc15817"/>
      <w:r>
        <w:rPr>
          <w:rFonts w:hint="eastAsia"/>
          <w:lang w:eastAsia="zh-CN"/>
        </w:rPr>
        <w:t>4 测试</w:t>
      </w:r>
      <w:bookmarkEnd w:id="26"/>
    </w:p>
    <w:p>
      <w:pPr>
        <w:pStyle w:val="3"/>
        <w:spacing w:before="120"/>
        <w:rPr>
          <w:rFonts w:hint="eastAsia"/>
        </w:rPr>
      </w:pPr>
      <w:bookmarkStart w:id="27" w:name="_Toc28797"/>
      <w:r>
        <w:rPr>
          <w:rFonts w:hint="eastAsia"/>
        </w:rPr>
        <w:t>4.1 功能测试</w:t>
      </w:r>
      <w:bookmarkEnd w:id="27"/>
    </w:p>
    <w:p>
      <w:pPr>
        <w:pStyle w:val="4"/>
        <w:spacing w:before="120"/>
        <w:rPr>
          <w:rFonts w:hint="eastAsia" w:eastAsia="黑体"/>
          <w:lang w:eastAsia="zh-CN"/>
        </w:rPr>
      </w:pPr>
      <w:bookmarkStart w:id="28" w:name="_Toc23576"/>
      <w:r>
        <w:rPr>
          <w:rFonts w:hint="eastAsia"/>
        </w:rPr>
        <w:t>4.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.1 </w:t>
      </w:r>
      <w:r>
        <w:rPr>
          <w:rFonts w:hint="eastAsia"/>
          <w:lang w:val="en-US" w:eastAsia="zh-CN"/>
        </w:rPr>
        <w:t>一般情况</w:t>
      </w:r>
      <w:bookmarkEnd w:id="28"/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测试用例：</w:t>
      </w:r>
    </w:p>
    <w:p>
      <w:r>
        <w:rPr>
          <w:rFonts w:hint="eastAsia"/>
        </w:rPr>
        <w:t>1</w:t>
      </w:r>
      <w:r>
        <w:t xml:space="preserve"> 2 5 -1</w:t>
      </w:r>
    </w:p>
    <w:p>
      <w:pPr>
        <w:ind w:firstLine="482"/>
        <w:rPr>
          <w:rFonts w:hint="eastAsia"/>
          <w:lang w:eastAsia="zh-CN"/>
        </w:rPr>
      </w:pPr>
      <w:r>
        <w:t>2 4 5 8 10 -1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预期结果：</w:t>
      </w:r>
    </w:p>
    <w:p>
      <w:pPr>
        <w:ind w:firstLine="48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2 5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507990" cy="2030095"/>
            <wp:effectExtent l="0" t="0" r="8255" b="10160"/>
            <wp:docPr id="7" name="图片 7" descr="2020-12-29-19-29-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20-12-29-19-29-3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20"/>
        <w:rPr>
          <w:rFonts w:hint="default" w:eastAsia="黑体"/>
          <w:lang w:val="en-US" w:eastAsia="zh-CN"/>
        </w:rPr>
      </w:pPr>
      <w:bookmarkStart w:id="29" w:name="_Toc2070"/>
      <w:r>
        <w:rPr>
          <w:rFonts w:hint="eastAsia"/>
        </w:rPr>
        <w:t>4.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.2 </w:t>
      </w:r>
      <w:r>
        <w:rPr>
          <w:rFonts w:hint="eastAsia"/>
          <w:lang w:val="en-US" w:eastAsia="zh-CN"/>
        </w:rPr>
        <w:t>交集为空</w:t>
      </w:r>
      <w:bookmarkEnd w:id="29"/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测试用例：</w:t>
      </w:r>
    </w:p>
    <w:p>
      <w:r>
        <w:rPr>
          <w:rFonts w:hint="eastAsia"/>
        </w:rPr>
        <w:t>1</w:t>
      </w:r>
      <w:r>
        <w:t xml:space="preserve"> 3 5 -1</w:t>
      </w:r>
    </w:p>
    <w:p>
      <w:pPr>
        <w:ind w:firstLine="482"/>
        <w:rPr>
          <w:rFonts w:hint="eastAsia"/>
          <w:lang w:eastAsia="zh-CN"/>
        </w:rPr>
      </w:pPr>
      <w:r>
        <w:t>2 4 6 8 10 -1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预期结果：</w:t>
      </w:r>
    </w:p>
    <w:p>
      <w:pPr>
        <w:ind w:firstLine="482"/>
        <w:rPr>
          <w:rFonts w:hint="eastAsia"/>
          <w:lang w:eastAsia="zh-CN"/>
        </w:rPr>
      </w:pPr>
      <w:r>
        <w:rPr>
          <w:rFonts w:hint="eastAsia"/>
        </w:rPr>
        <w:t>NULL</w:t>
      </w:r>
    </w:p>
    <w:p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507990" cy="2030095"/>
            <wp:effectExtent l="0" t="0" r="8255" b="10160"/>
            <wp:docPr id="8" name="图片 8" descr="2020-12-29-19-33-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20-12-29-19-33-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20"/>
        <w:rPr>
          <w:rFonts w:hint="default" w:eastAsia="黑体"/>
          <w:lang w:val="en-US" w:eastAsia="zh-CN"/>
        </w:rPr>
      </w:pPr>
      <w:bookmarkStart w:id="30" w:name="_Toc2527"/>
      <w:r>
        <w:rPr>
          <w:rFonts w:hint="eastAsia"/>
        </w:rPr>
        <w:t>4.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.3 </w:t>
      </w:r>
      <w:r>
        <w:rPr>
          <w:rFonts w:hint="eastAsia"/>
          <w:lang w:val="en-US" w:eastAsia="zh-CN"/>
        </w:rPr>
        <w:t>完全相交</w:t>
      </w:r>
      <w:bookmarkEnd w:id="30"/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测试用例：</w:t>
      </w:r>
    </w:p>
    <w:p>
      <w:r>
        <w:rPr>
          <w:rFonts w:hint="eastAsia"/>
        </w:rPr>
        <w:t>1</w:t>
      </w:r>
      <w:r>
        <w:t xml:space="preserve"> 2 3 4 5 -1</w:t>
      </w:r>
    </w:p>
    <w:p>
      <w:pPr>
        <w:ind w:firstLine="482"/>
      </w:pPr>
      <w:r>
        <w:t>1 2 3 4 5 -1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预期结果：</w:t>
      </w:r>
    </w:p>
    <w:p>
      <w:pPr>
        <w:ind w:firstLine="482"/>
        <w:rPr>
          <w:rFonts w:hint="eastAsia"/>
          <w:lang w:eastAsia="zh-CN"/>
        </w:rPr>
      </w:pPr>
      <w:r>
        <w:rPr>
          <w:rFonts w:hint="eastAsia"/>
        </w:rPr>
        <w:t>1</w:t>
      </w:r>
      <w:r>
        <w:t xml:space="preserve"> 2 3 4 5</w:t>
      </w:r>
    </w:p>
    <w:p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507990" cy="2030095"/>
            <wp:effectExtent l="0" t="0" r="8255" b="10160"/>
            <wp:docPr id="9" name="图片 9" descr="2020-12-29-19-34-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20-12-29-19-34-5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20"/>
        <w:rPr>
          <w:rFonts w:hint="eastAsia"/>
        </w:rPr>
      </w:pPr>
      <w:bookmarkStart w:id="31" w:name="_Toc15528"/>
      <w:r>
        <w:rPr>
          <w:rFonts w:hint="eastAsia"/>
        </w:rPr>
        <w:t>4.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</w:t>
      </w:r>
      <w:r>
        <w:t>一个序列</w:t>
      </w:r>
      <w:r>
        <w:rPr>
          <w:rFonts w:hint="eastAsia"/>
        </w:rPr>
        <w:t>完全属于</w:t>
      </w:r>
      <w:r>
        <w:t>交集</w:t>
      </w:r>
      <w:bookmarkEnd w:id="31"/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测试用例：</w:t>
      </w:r>
    </w:p>
    <w:p>
      <w:r>
        <w:rPr>
          <w:rFonts w:hint="eastAsia"/>
        </w:rPr>
        <w:t>3</w:t>
      </w:r>
      <w:r>
        <w:t xml:space="preserve"> 5 7 -1</w:t>
      </w:r>
    </w:p>
    <w:p>
      <w:pPr>
        <w:ind w:firstLine="482"/>
      </w:pPr>
      <w:r>
        <w:t>2 3 4 5 6 7 8 -1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预期结果：</w:t>
      </w:r>
    </w:p>
    <w:p>
      <w:pPr>
        <w:ind w:firstLine="482"/>
      </w:pPr>
      <w:r>
        <w:rPr>
          <w:rFonts w:hint="eastAsia"/>
        </w:rPr>
        <w:t>3</w:t>
      </w:r>
      <w:r>
        <w:t xml:space="preserve"> 5 7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drawing>
          <wp:inline distT="0" distB="0" distL="114300" distR="114300">
            <wp:extent cx="5507990" cy="2030095"/>
            <wp:effectExtent l="0" t="0" r="8255" b="10160"/>
            <wp:docPr id="10" name="图片 10" descr="2020-12-29-19-36-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20-12-29-19-36-4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20"/>
        <w:rPr>
          <w:rFonts w:hint="eastAsia"/>
        </w:rPr>
      </w:pPr>
      <w:bookmarkStart w:id="32" w:name="_Toc24463"/>
      <w:r>
        <w:rPr>
          <w:rFonts w:hint="eastAsia"/>
        </w:rPr>
        <w:t>4.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5</w:t>
      </w:r>
      <w:r>
        <w:t>序列为空</w:t>
      </w:r>
      <w:bookmarkEnd w:id="32"/>
    </w:p>
    <w:p>
      <w:pPr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测试用例：</w:t>
      </w:r>
    </w:p>
    <w:p>
      <w:r>
        <w:rPr>
          <w:rFonts w:hint="eastAsia"/>
        </w:rPr>
        <w:t>-</w:t>
      </w:r>
      <w:r>
        <w:t>1</w:t>
      </w:r>
    </w:p>
    <w:p>
      <w:pPr>
        <w:ind w:firstLine="482"/>
        <w:rPr>
          <w:rFonts w:hint="eastAsia"/>
          <w:lang w:eastAsia="zh-CN"/>
        </w:rPr>
      </w:pPr>
      <w:r>
        <w:t>10 100 1000 -1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预期结果：</w:t>
      </w:r>
    </w:p>
    <w:p>
      <w:pPr>
        <w:ind w:firstLine="482"/>
        <w:rPr>
          <w:rFonts w:hint="eastAsia"/>
        </w:rPr>
      </w:pPr>
      <w:r>
        <w:rPr>
          <w:rFonts w:hint="eastAsia"/>
        </w:rPr>
        <w:t>NULL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pStyle w:val="115"/>
        <w:ind w:firstLine="420"/>
        <w:rPr>
          <w:lang w:eastAsia="zh-CN"/>
        </w:rPr>
      </w:pPr>
      <w:r>
        <w:rPr>
          <w:lang w:eastAsia="zh-CN"/>
        </w:rPr>
        <w:drawing>
          <wp:inline distT="0" distB="0" distL="114300" distR="114300">
            <wp:extent cx="5507990" cy="2030095"/>
            <wp:effectExtent l="0" t="0" r="8255" b="10160"/>
            <wp:docPr id="11" name="图片 11" descr="2020-12-29-19-38-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020-12-29-19-38-3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10" w:type="default"/>
      <w:pgSz w:w="11906" w:h="16838"/>
      <w:pgMar w:top="1985" w:right="1418" w:bottom="1418" w:left="1418" w:header="1418" w:footer="170" w:gutter="0"/>
      <w:pgNumType w:start="1"/>
      <w:cols w:space="425" w:num="1"/>
      <w:docGrid w:linePitch="326" w:charSpace="-204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ypeLand 康熙字典體">
    <w:altName w:val="MingLiU-ExtB"/>
    <w:panose1 w:val="00000000000000000000"/>
    <w:charset w:val="88"/>
    <w:family w:val="modern"/>
    <w:pitch w:val="default"/>
    <w:sig w:usb0="00000000" w:usb1="00000000" w:usb2="00000012" w:usb3="00000000" w:csb0="00100001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 xml:space="preserve"> -</w:t>
    </w:r>
  </w:p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t>III</w:t>
    </w:r>
    <w: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3359887"/>
      <w:docPartObj>
        <w:docPartGallery w:val="autotext"/>
      </w:docPartObj>
    </w:sdtPr>
    <w:sdtContent>
      <w:p>
        <w:pPr>
          <w:pStyle w:val="21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>
    <w:pPr>
      <w:pStyle w:val="21"/>
      <w:ind w:firstLine="360"/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400"/>
      <w:rPr>
        <w:color w:val="FFFFFF" w:themeColor="background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0" w:firstLineChars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40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 w:val="1"/>
  <w:bordersDoNotSurroundHeader w:val="0"/>
  <w:bordersDoNotSurroundFooter w:val="0"/>
  <w:documentProtection w:enforcement="0"/>
  <w:defaultTabStop w:val="420"/>
  <w:evenAndOddHeaders w:val="1"/>
  <w:drawingGridHorizontalSpacing w:val="2"/>
  <w:drawingGridVerticalSpacing w:val="2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  <w:rsid w:val="04BB45AF"/>
    <w:rsid w:val="139D3AF3"/>
    <w:rsid w:val="20564114"/>
    <w:rsid w:val="338940CF"/>
    <w:rsid w:val="3B4E7F11"/>
    <w:rsid w:val="41FD3F94"/>
    <w:rsid w:val="5D0761A6"/>
    <w:rsid w:val="5D2F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name="toc 6"/>
    <w:lsdException w:qFormat="1" w:unhideWhenUsed="0" w:uiPriority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qFormat="1" w:unhideWhenUsed="0" w:uiPriority="99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napToGrid w:val="0"/>
      <w:spacing w:line="300" w:lineRule="auto"/>
      <w:ind w:firstLine="480" w:firstLineChars="200"/>
      <w:jc w:val="both"/>
    </w:pPr>
    <w:rPr>
      <w:rFonts w:ascii="Times New Roman" w:hAnsi="Times New Roman" w:eastAsia="宋体" w:cs="Times New Roman"/>
      <w:sz w:val="24"/>
      <w:lang w:val="en-US" w:eastAsia="en-US" w:bidi="en-US"/>
    </w:rPr>
  </w:style>
  <w:style w:type="paragraph" w:styleId="2">
    <w:name w:val="heading 1"/>
    <w:basedOn w:val="1"/>
    <w:next w:val="1"/>
    <w:link w:val="50"/>
    <w:qFormat/>
    <w:uiPriority w:val="9"/>
    <w:pPr>
      <w:keepNext/>
      <w:spacing w:afterLines="100" w:line="360" w:lineRule="auto"/>
      <w:ind w:firstLine="0" w:firstLineChars="0"/>
      <w:outlineLvl w:val="0"/>
    </w:pPr>
    <w:rPr>
      <w:rFonts w:eastAsia="黑体"/>
      <w:bCs/>
      <w:kern w:val="32"/>
      <w:sz w:val="32"/>
      <w:szCs w:val="32"/>
    </w:rPr>
  </w:style>
  <w:style w:type="paragraph" w:styleId="3">
    <w:name w:val="heading 2"/>
    <w:basedOn w:val="1"/>
    <w:next w:val="1"/>
    <w:link w:val="56"/>
    <w:qFormat/>
    <w:uiPriority w:val="9"/>
    <w:pPr>
      <w:keepNext/>
      <w:spacing w:beforeLines="50" w:line="360" w:lineRule="auto"/>
      <w:ind w:firstLine="0" w:firstLineChars="0"/>
      <w:outlineLvl w:val="1"/>
    </w:pPr>
    <w:rPr>
      <w:rFonts w:eastAsia="黑体"/>
      <w:iCs/>
      <w:sz w:val="28"/>
      <w:szCs w:val="28"/>
      <w:lang w:eastAsia="zh-CN"/>
    </w:rPr>
  </w:style>
  <w:style w:type="paragraph" w:styleId="4">
    <w:name w:val="heading 3"/>
    <w:basedOn w:val="1"/>
    <w:next w:val="1"/>
    <w:link w:val="57"/>
    <w:qFormat/>
    <w:uiPriority w:val="9"/>
    <w:pPr>
      <w:keepNext/>
      <w:spacing w:beforeLines="50" w:line="360" w:lineRule="auto"/>
      <w:ind w:firstLine="0" w:firstLineChars="0"/>
      <w:outlineLvl w:val="2"/>
    </w:pPr>
    <w:rPr>
      <w:rFonts w:eastAsia="黑体"/>
      <w:bCs/>
      <w:lang w:eastAsia="zh-CN"/>
    </w:rPr>
  </w:style>
  <w:style w:type="paragraph" w:styleId="5">
    <w:name w:val="heading 4"/>
    <w:basedOn w:val="1"/>
    <w:next w:val="1"/>
    <w:link w:val="58"/>
    <w:qFormat/>
    <w:uiPriority w:val="9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6">
    <w:name w:val="heading 5"/>
    <w:basedOn w:val="1"/>
    <w:next w:val="1"/>
    <w:link w:val="59"/>
    <w:qFormat/>
    <w:uiPriority w:val="9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7">
    <w:name w:val="heading 6"/>
    <w:basedOn w:val="1"/>
    <w:next w:val="1"/>
    <w:link w:val="60"/>
    <w:qFormat/>
    <w:uiPriority w:val="9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8">
    <w:name w:val="heading 7"/>
    <w:basedOn w:val="1"/>
    <w:next w:val="1"/>
    <w:link w:val="61"/>
    <w:qFormat/>
    <w:uiPriority w:val="9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9">
    <w:name w:val="heading 8"/>
    <w:basedOn w:val="1"/>
    <w:next w:val="1"/>
    <w:link w:val="62"/>
    <w:qFormat/>
    <w:uiPriority w:val="9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10">
    <w:name w:val="heading 9"/>
    <w:basedOn w:val="1"/>
    <w:next w:val="1"/>
    <w:link w:val="63"/>
    <w:qFormat/>
    <w:uiPriority w:val="9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34">
    <w:name w:val="Default Paragraph Font"/>
    <w:semiHidden/>
    <w:unhideWhenUsed/>
    <w:qFormat/>
    <w:uiPriority w:val="1"/>
  </w:style>
  <w:style w:type="table" w:default="1" w:styleId="3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widowControl w:val="0"/>
      <w:ind w:left="2520" w:leftChars="1200"/>
    </w:pPr>
    <w:rPr>
      <w:kern w:val="2"/>
      <w:sz w:val="21"/>
    </w:rPr>
  </w:style>
  <w:style w:type="paragraph" w:styleId="12">
    <w:name w:val="caption"/>
    <w:basedOn w:val="1"/>
    <w:next w:val="1"/>
    <w:qFormat/>
    <w:uiPriority w:val="0"/>
    <w:pPr>
      <w:jc w:val="center"/>
    </w:pPr>
    <w:rPr>
      <w:rFonts w:ascii="黑体" w:hAnsi="黑体" w:eastAsia="黑体"/>
      <w:szCs w:val="24"/>
      <w:lang w:eastAsia="zh-CN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toa heading"/>
    <w:basedOn w:val="1"/>
    <w:next w:val="1"/>
    <w:qFormat/>
    <w:uiPriority w:val="0"/>
    <w:pPr>
      <w:spacing w:before="120"/>
    </w:pPr>
    <w:rPr>
      <w:rFonts w:ascii="Cambria" w:hAnsi="Cambria"/>
      <w:szCs w:val="24"/>
    </w:rPr>
  </w:style>
  <w:style w:type="paragraph" w:styleId="15">
    <w:name w:val="annotation text"/>
    <w:basedOn w:val="1"/>
    <w:link w:val="126"/>
    <w:qFormat/>
    <w:uiPriority w:val="0"/>
  </w:style>
  <w:style w:type="paragraph" w:styleId="16">
    <w:name w:val="Body Text"/>
    <w:basedOn w:val="1"/>
    <w:link w:val="129"/>
    <w:qFormat/>
    <w:uiPriority w:val="0"/>
    <w:pPr>
      <w:widowControl w:val="0"/>
      <w:snapToGrid/>
      <w:spacing w:line="360" w:lineRule="auto"/>
      <w:ind w:firstLine="0" w:firstLineChars="0"/>
      <w:jc w:val="center"/>
    </w:pPr>
    <w:rPr>
      <w:b/>
      <w:kern w:val="2"/>
      <w:sz w:val="44"/>
      <w:lang w:bidi="ar-SA"/>
    </w:rPr>
  </w:style>
  <w:style w:type="paragraph" w:styleId="17">
    <w:name w:val="Body Text Indent"/>
    <w:basedOn w:val="1"/>
    <w:link w:val="130"/>
    <w:qFormat/>
    <w:uiPriority w:val="0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paragraph" w:styleId="18">
    <w:name w:val="toc 3"/>
    <w:basedOn w:val="1"/>
    <w:next w:val="1"/>
    <w:qFormat/>
    <w:uiPriority w:val="39"/>
    <w:pPr>
      <w:ind w:left="840" w:leftChars="400"/>
    </w:pPr>
  </w:style>
  <w:style w:type="paragraph" w:styleId="19">
    <w:name w:val="Date"/>
    <w:basedOn w:val="1"/>
    <w:next w:val="1"/>
    <w:link w:val="137"/>
    <w:qFormat/>
    <w:uiPriority w:val="0"/>
    <w:pPr>
      <w:ind w:left="100" w:leftChars="2500"/>
    </w:pPr>
  </w:style>
  <w:style w:type="paragraph" w:styleId="20">
    <w:name w:val="Balloon Text"/>
    <w:basedOn w:val="1"/>
    <w:semiHidden/>
    <w:qFormat/>
    <w:uiPriority w:val="0"/>
    <w:rPr>
      <w:sz w:val="18"/>
      <w:szCs w:val="18"/>
    </w:rPr>
  </w:style>
  <w:style w:type="paragraph" w:styleId="21">
    <w:name w:val="footer"/>
    <w:basedOn w:val="1"/>
    <w:link w:val="138"/>
    <w:qFormat/>
    <w:uiPriority w:val="99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22">
    <w:name w:val="header"/>
    <w:basedOn w:val="1"/>
    <w:qFormat/>
    <w:uiPriority w:val="0"/>
    <w:pPr>
      <w:keepLines/>
      <w:pBdr>
        <w:bottom w:val="single" w:color="auto" w:sz="6" w:space="1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23">
    <w:name w:val="toc 1"/>
    <w:basedOn w:val="1"/>
    <w:next w:val="1"/>
    <w:qFormat/>
    <w:uiPriority w:val="39"/>
    <w:pPr>
      <w:tabs>
        <w:tab w:val="right" w:leader="dot" w:pos="9060"/>
      </w:tabs>
      <w:ind w:left="482" w:firstLine="0" w:firstLineChars="0"/>
    </w:pPr>
    <w:rPr>
      <w:lang w:eastAsia="zh-CN"/>
    </w:rPr>
  </w:style>
  <w:style w:type="paragraph" w:styleId="24">
    <w:name w:val="Subtitle"/>
    <w:basedOn w:val="1"/>
    <w:next w:val="1"/>
    <w:link w:val="65"/>
    <w:qFormat/>
    <w:uiPriority w:val="11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paragraph" w:styleId="25">
    <w:name w:val="toc 6"/>
    <w:basedOn w:val="1"/>
    <w:next w:val="1"/>
    <w:semiHidden/>
    <w:qFormat/>
    <w:uiPriority w:val="0"/>
    <w:pPr>
      <w:widowControl w:val="0"/>
      <w:ind w:left="2100" w:leftChars="1000"/>
    </w:pPr>
    <w:rPr>
      <w:kern w:val="2"/>
      <w:sz w:val="21"/>
    </w:rPr>
  </w:style>
  <w:style w:type="paragraph" w:styleId="26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27">
    <w:name w:val="toc 2"/>
    <w:basedOn w:val="1"/>
    <w:next w:val="1"/>
    <w:qFormat/>
    <w:uiPriority w:val="39"/>
    <w:pPr>
      <w:ind w:left="420" w:leftChars="200"/>
    </w:pPr>
  </w:style>
  <w:style w:type="paragraph" w:styleId="28">
    <w:name w:val="Normal (Web)"/>
    <w:basedOn w:val="1"/>
    <w:qFormat/>
    <w:uiPriority w:val="0"/>
    <w:rPr>
      <w:szCs w:val="24"/>
    </w:rPr>
  </w:style>
  <w:style w:type="paragraph" w:styleId="29">
    <w:name w:val="Title"/>
    <w:basedOn w:val="1"/>
    <w:next w:val="1"/>
    <w:link w:val="64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paragraph" w:styleId="30">
    <w:name w:val="annotation subject"/>
    <w:basedOn w:val="15"/>
    <w:next w:val="15"/>
    <w:link w:val="127"/>
    <w:qFormat/>
    <w:uiPriority w:val="0"/>
    <w:rPr>
      <w:b/>
      <w:bCs/>
    </w:rPr>
  </w:style>
  <w:style w:type="table" w:styleId="32">
    <w:name w:val="Table Grid"/>
    <w:basedOn w:val="31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3">
    <w:name w:val="Table Simple 1"/>
    <w:basedOn w:val="31"/>
    <w:qFormat/>
    <w:uiPriority w:val="0"/>
    <w:pPr>
      <w:snapToGrid w:val="0"/>
      <w:spacing w:line="300" w:lineRule="auto"/>
      <w:ind w:firstLine="480" w:firstLineChars="200"/>
      <w:jc w:val="both"/>
    </w:pPr>
    <w:tblPr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character" w:styleId="35">
    <w:name w:val="Strong"/>
    <w:qFormat/>
    <w:uiPriority w:val="22"/>
    <w:rPr>
      <w:b/>
      <w:bCs/>
    </w:rPr>
  </w:style>
  <w:style w:type="character" w:styleId="36">
    <w:name w:val="page number"/>
    <w:basedOn w:val="34"/>
    <w:qFormat/>
    <w:uiPriority w:val="0"/>
  </w:style>
  <w:style w:type="character" w:styleId="37">
    <w:name w:val="FollowedHyperlink"/>
    <w:basedOn w:val="34"/>
    <w:qFormat/>
    <w:uiPriority w:val="0"/>
    <w:rPr>
      <w:color w:val="800080" w:themeColor="followedHyperlink"/>
      <w:u w:val="single"/>
    </w:rPr>
  </w:style>
  <w:style w:type="character" w:styleId="38">
    <w:name w:val="Emphasis"/>
    <w:qFormat/>
    <w:uiPriority w:val="20"/>
    <w:rPr>
      <w:rFonts w:ascii="Calibri" w:hAnsi="Calibri"/>
      <w:b/>
      <w:i/>
      <w:iCs/>
    </w:rPr>
  </w:style>
  <w:style w:type="character" w:styleId="39">
    <w:name w:val="Hyperlink"/>
    <w:qFormat/>
    <w:uiPriority w:val="99"/>
    <w:rPr>
      <w:color w:val="0000FF"/>
      <w:u w:val="single"/>
    </w:rPr>
  </w:style>
  <w:style w:type="character" w:styleId="40">
    <w:name w:val="annotation reference"/>
    <w:qFormat/>
    <w:uiPriority w:val="0"/>
    <w:rPr>
      <w:sz w:val="21"/>
      <w:szCs w:val="21"/>
    </w:rPr>
  </w:style>
  <w:style w:type="paragraph" w:customStyle="1" w:styleId="41">
    <w:name w:val="公式"/>
    <w:basedOn w:val="1"/>
    <w:qFormat/>
    <w:uiPriority w:val="0"/>
    <w:pPr>
      <w:spacing w:before="120" w:after="120"/>
      <w:jc w:val="right"/>
    </w:pPr>
    <w:rPr>
      <w:rFonts w:eastAsia="Times New Roman" w:cs="宋体"/>
    </w:rPr>
  </w:style>
  <w:style w:type="paragraph" w:customStyle="1" w:styleId="42">
    <w:name w:val="摘要"/>
    <w:basedOn w:val="2"/>
    <w:qFormat/>
    <w:uiPriority w:val="0"/>
    <w:pPr>
      <w:jc w:val="center"/>
    </w:pPr>
    <w:rPr>
      <w:rFonts w:cs="宋体"/>
      <w:bCs w:val="0"/>
      <w:szCs w:val="20"/>
    </w:rPr>
  </w:style>
  <w:style w:type="paragraph" w:customStyle="1" w:styleId="43">
    <w:name w:val="正文1"/>
    <w:basedOn w:val="1"/>
    <w:link w:val="101"/>
    <w:qFormat/>
    <w:uiPriority w:val="0"/>
  </w:style>
  <w:style w:type="paragraph" w:customStyle="1" w:styleId="44">
    <w:name w:val="英文摘要"/>
    <w:basedOn w:val="2"/>
    <w:link w:val="51"/>
    <w:qFormat/>
    <w:uiPriority w:val="0"/>
    <w:pPr>
      <w:jc w:val="center"/>
    </w:pPr>
    <w:rPr>
      <w:rFonts w:ascii="Cambria" w:hAnsi="Cambria" w:cs="宋体"/>
      <w:b/>
      <w:sz w:val="30"/>
    </w:rPr>
  </w:style>
  <w:style w:type="paragraph" w:customStyle="1" w:styleId="45">
    <w:name w:val="引言"/>
    <w:basedOn w:val="2"/>
    <w:qFormat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46">
    <w:name w:val="样式 标题 2"/>
    <w:basedOn w:val="3"/>
    <w:qFormat/>
    <w:uiPriority w:val="0"/>
    <w:rPr>
      <w:rFonts w:cs="宋体"/>
      <w:szCs w:val="20"/>
    </w:rPr>
  </w:style>
  <w:style w:type="paragraph" w:customStyle="1" w:styleId="47">
    <w:name w:val="结论"/>
    <w:basedOn w:val="44"/>
    <w:qFormat/>
    <w:uiPriority w:val="0"/>
  </w:style>
  <w:style w:type="paragraph" w:customStyle="1" w:styleId="48">
    <w:name w:val="参考文献"/>
    <w:basedOn w:val="44"/>
    <w:qFormat/>
    <w:uiPriority w:val="0"/>
  </w:style>
  <w:style w:type="paragraph" w:customStyle="1" w:styleId="49">
    <w:name w:val="附录"/>
    <w:basedOn w:val="44"/>
    <w:link w:val="52"/>
    <w:qFormat/>
    <w:uiPriority w:val="0"/>
  </w:style>
  <w:style w:type="character" w:customStyle="1" w:styleId="50">
    <w:name w:val="标题 1 Char"/>
    <w:link w:val="2"/>
    <w:qFormat/>
    <w:uiPriority w:val="9"/>
    <w:rPr>
      <w:rFonts w:ascii="Times New Roman" w:hAnsi="Times New Roman" w:eastAsia="黑体"/>
      <w:bCs/>
      <w:kern w:val="32"/>
      <w:sz w:val="32"/>
      <w:szCs w:val="32"/>
      <w:lang w:bidi="en-US"/>
    </w:rPr>
  </w:style>
  <w:style w:type="character" w:customStyle="1" w:styleId="51">
    <w:name w:val="英文摘要 Char"/>
    <w:link w:val="44"/>
    <w:qFormat/>
    <w:uiPriority w:val="0"/>
    <w:rPr>
      <w:rFonts w:ascii="Cambria" w:hAnsi="Cambria" w:eastAsia="黑体" w:cs="宋体"/>
      <w:b/>
      <w:bCs/>
      <w:kern w:val="32"/>
      <w:sz w:val="30"/>
      <w:szCs w:val="32"/>
      <w:lang w:bidi="en-US"/>
    </w:rPr>
  </w:style>
  <w:style w:type="character" w:customStyle="1" w:styleId="52">
    <w:name w:val="附录 Char"/>
    <w:basedOn w:val="51"/>
    <w:link w:val="49"/>
    <w:qFormat/>
    <w:uiPriority w:val="0"/>
    <w:rPr>
      <w:rFonts w:ascii="Cambria" w:hAnsi="Cambria" w:eastAsia="黑体" w:cs="宋体"/>
      <w:kern w:val="32"/>
      <w:sz w:val="30"/>
      <w:szCs w:val="32"/>
      <w:lang w:bidi="en-US"/>
    </w:rPr>
  </w:style>
  <w:style w:type="paragraph" w:customStyle="1" w:styleId="53">
    <w:name w:val="致谢"/>
    <w:basedOn w:val="44"/>
    <w:qFormat/>
    <w:uiPriority w:val="0"/>
    <w:pPr>
      <w:spacing w:after="240"/>
    </w:pPr>
  </w:style>
  <w:style w:type="paragraph" w:customStyle="1" w:styleId="54">
    <w:name w:val="发表学术论文情况"/>
    <w:basedOn w:val="44"/>
    <w:qFormat/>
    <w:uiPriority w:val="0"/>
  </w:style>
  <w:style w:type="paragraph" w:customStyle="1" w:styleId="55">
    <w:name w:val="授权书"/>
    <w:basedOn w:val="2"/>
    <w:qFormat/>
    <w:uiPriority w:val="0"/>
    <w:pPr>
      <w:spacing w:beforeLines="300" w:after="240"/>
      <w:jc w:val="center"/>
    </w:pPr>
    <w:rPr>
      <w:sz w:val="44"/>
      <w:szCs w:val="44"/>
    </w:rPr>
  </w:style>
  <w:style w:type="character" w:customStyle="1" w:styleId="56">
    <w:name w:val="标题 2 Char"/>
    <w:link w:val="3"/>
    <w:qFormat/>
    <w:uiPriority w:val="9"/>
    <w:rPr>
      <w:rFonts w:ascii="Times New Roman" w:hAnsi="Times New Roman" w:eastAsia="黑体"/>
      <w:iCs/>
      <w:sz w:val="28"/>
      <w:szCs w:val="28"/>
      <w:lang w:bidi="en-US"/>
    </w:rPr>
  </w:style>
  <w:style w:type="character" w:customStyle="1" w:styleId="57">
    <w:name w:val="标题 3 Char"/>
    <w:link w:val="4"/>
    <w:qFormat/>
    <w:uiPriority w:val="9"/>
    <w:rPr>
      <w:rFonts w:ascii="Times New Roman" w:hAnsi="Times New Roman" w:eastAsia="黑体"/>
      <w:bCs/>
      <w:sz w:val="24"/>
      <w:lang w:bidi="en-US"/>
    </w:rPr>
  </w:style>
  <w:style w:type="character" w:customStyle="1" w:styleId="58">
    <w:name w:val="标题 4 Char"/>
    <w:link w:val="5"/>
    <w:qFormat/>
    <w:uiPriority w:val="9"/>
    <w:rPr>
      <w:b/>
      <w:bCs/>
      <w:sz w:val="28"/>
      <w:szCs w:val="28"/>
    </w:rPr>
  </w:style>
  <w:style w:type="character" w:customStyle="1" w:styleId="59">
    <w:name w:val="标题 5 Char"/>
    <w:link w:val="6"/>
    <w:semiHidden/>
    <w:qFormat/>
    <w:uiPriority w:val="9"/>
    <w:rPr>
      <w:b/>
      <w:bCs/>
      <w:i/>
      <w:iCs/>
      <w:sz w:val="26"/>
      <w:szCs w:val="26"/>
    </w:rPr>
  </w:style>
  <w:style w:type="character" w:customStyle="1" w:styleId="60">
    <w:name w:val="标题 6 Char"/>
    <w:link w:val="7"/>
    <w:semiHidden/>
    <w:qFormat/>
    <w:uiPriority w:val="9"/>
    <w:rPr>
      <w:b/>
      <w:bCs/>
    </w:rPr>
  </w:style>
  <w:style w:type="character" w:customStyle="1" w:styleId="61">
    <w:name w:val="标题 7 Char"/>
    <w:link w:val="8"/>
    <w:semiHidden/>
    <w:qFormat/>
    <w:uiPriority w:val="9"/>
    <w:rPr>
      <w:sz w:val="24"/>
      <w:szCs w:val="24"/>
    </w:rPr>
  </w:style>
  <w:style w:type="character" w:customStyle="1" w:styleId="62">
    <w:name w:val="标题 8 Char"/>
    <w:link w:val="9"/>
    <w:semiHidden/>
    <w:qFormat/>
    <w:uiPriority w:val="9"/>
    <w:rPr>
      <w:i/>
      <w:iCs/>
      <w:sz w:val="24"/>
      <w:szCs w:val="24"/>
    </w:rPr>
  </w:style>
  <w:style w:type="character" w:customStyle="1" w:styleId="63">
    <w:name w:val="标题 9 Char"/>
    <w:link w:val="10"/>
    <w:semiHidden/>
    <w:qFormat/>
    <w:uiPriority w:val="9"/>
    <w:rPr>
      <w:rFonts w:ascii="Cambria" w:hAnsi="Cambria" w:eastAsia="宋体"/>
    </w:rPr>
  </w:style>
  <w:style w:type="character" w:customStyle="1" w:styleId="64">
    <w:name w:val="标题 Char"/>
    <w:link w:val="29"/>
    <w:qFormat/>
    <w:uiPriority w:val="10"/>
    <w:rPr>
      <w:rFonts w:ascii="Cambria" w:hAnsi="Cambria" w:eastAsia="宋体"/>
      <w:b/>
      <w:bCs/>
      <w:kern w:val="28"/>
      <w:sz w:val="32"/>
      <w:szCs w:val="32"/>
    </w:rPr>
  </w:style>
  <w:style w:type="character" w:customStyle="1" w:styleId="65">
    <w:name w:val="副标题 Char"/>
    <w:link w:val="24"/>
    <w:qFormat/>
    <w:uiPriority w:val="11"/>
    <w:rPr>
      <w:rFonts w:ascii="Cambria" w:hAnsi="Cambria" w:eastAsia="宋体"/>
      <w:sz w:val="24"/>
      <w:szCs w:val="24"/>
    </w:rPr>
  </w:style>
  <w:style w:type="paragraph" w:styleId="66">
    <w:name w:val="No Spacing"/>
    <w:basedOn w:val="1"/>
    <w:qFormat/>
    <w:uiPriority w:val="1"/>
    <w:rPr>
      <w:szCs w:val="32"/>
    </w:rPr>
  </w:style>
  <w:style w:type="paragraph" w:styleId="67">
    <w:name w:val="List Paragraph"/>
    <w:basedOn w:val="1"/>
    <w:qFormat/>
    <w:uiPriority w:val="34"/>
    <w:pPr>
      <w:ind w:left="720"/>
      <w:contextualSpacing/>
    </w:pPr>
  </w:style>
  <w:style w:type="paragraph" w:styleId="68">
    <w:name w:val="Quote"/>
    <w:basedOn w:val="1"/>
    <w:next w:val="1"/>
    <w:link w:val="69"/>
    <w:qFormat/>
    <w:uiPriority w:val="29"/>
    <w:rPr>
      <w:rFonts w:ascii="Calibri" w:hAnsi="Calibri"/>
      <w:i/>
      <w:szCs w:val="24"/>
      <w:lang w:bidi="ar-SA"/>
    </w:rPr>
  </w:style>
  <w:style w:type="character" w:customStyle="1" w:styleId="69">
    <w:name w:val="引用 Char"/>
    <w:link w:val="68"/>
    <w:qFormat/>
    <w:uiPriority w:val="29"/>
    <w:rPr>
      <w:i/>
      <w:sz w:val="24"/>
      <w:szCs w:val="24"/>
    </w:rPr>
  </w:style>
  <w:style w:type="paragraph" w:styleId="70">
    <w:name w:val="Intense Quote"/>
    <w:basedOn w:val="1"/>
    <w:next w:val="1"/>
    <w:link w:val="71"/>
    <w:qFormat/>
    <w:uiPriority w:val="30"/>
    <w:pPr>
      <w:ind w:left="720" w:right="720"/>
    </w:pPr>
    <w:rPr>
      <w:rFonts w:ascii="Calibri" w:hAnsi="Calibri"/>
      <w:b/>
      <w:i/>
      <w:lang w:bidi="ar-SA"/>
    </w:rPr>
  </w:style>
  <w:style w:type="character" w:customStyle="1" w:styleId="71">
    <w:name w:val="明显引用 Char"/>
    <w:link w:val="70"/>
    <w:qFormat/>
    <w:uiPriority w:val="30"/>
    <w:rPr>
      <w:b/>
      <w:i/>
      <w:sz w:val="24"/>
    </w:rPr>
  </w:style>
  <w:style w:type="character" w:customStyle="1" w:styleId="72">
    <w:name w:val="Subtle Emphasis"/>
    <w:qFormat/>
    <w:uiPriority w:val="19"/>
    <w:rPr>
      <w:i/>
      <w:color w:val="5A5A5A"/>
    </w:rPr>
  </w:style>
  <w:style w:type="character" w:customStyle="1" w:styleId="73">
    <w:name w:val="Intense Emphasis"/>
    <w:qFormat/>
    <w:uiPriority w:val="21"/>
    <w:rPr>
      <w:b/>
      <w:i/>
      <w:sz w:val="24"/>
      <w:szCs w:val="24"/>
      <w:u w:val="single"/>
    </w:rPr>
  </w:style>
  <w:style w:type="character" w:customStyle="1" w:styleId="74">
    <w:name w:val="Intense Reference"/>
    <w:qFormat/>
    <w:uiPriority w:val="32"/>
    <w:rPr>
      <w:b/>
      <w:sz w:val="24"/>
      <w:u w:val="single"/>
    </w:rPr>
  </w:style>
  <w:style w:type="character" w:customStyle="1" w:styleId="75">
    <w:name w:val="Book Title"/>
    <w:qFormat/>
    <w:uiPriority w:val="33"/>
    <w:rPr>
      <w:rFonts w:ascii="Cambria" w:hAnsi="Cambria" w:eastAsia="宋体"/>
      <w:b/>
      <w:i/>
      <w:sz w:val="24"/>
      <w:szCs w:val="24"/>
    </w:rPr>
  </w:style>
  <w:style w:type="paragraph" w:customStyle="1" w:styleId="76">
    <w:name w:val="TOC Heading"/>
    <w:basedOn w:val="2"/>
    <w:next w:val="1"/>
    <w:qFormat/>
    <w:uiPriority w:val="39"/>
    <w:pPr>
      <w:outlineLvl w:val="9"/>
    </w:pPr>
  </w:style>
  <w:style w:type="paragraph" w:customStyle="1" w:styleId="77">
    <w:name w:val="硕士学位论文"/>
    <w:basedOn w:val="1"/>
    <w:link w:val="79"/>
    <w:qFormat/>
    <w:uiPriority w:val="0"/>
    <w:pPr>
      <w:ind w:firstLine="0" w:firstLineChars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78">
    <w:name w:val="论文题目"/>
    <w:basedOn w:val="1"/>
    <w:link w:val="81"/>
    <w:qFormat/>
    <w:uiPriority w:val="0"/>
    <w:pPr>
      <w:ind w:firstLine="0" w:firstLineChars="0"/>
      <w:jc w:val="center"/>
    </w:pPr>
    <w:rPr>
      <w:rFonts w:ascii="华文细黑" w:hAnsi="华文细黑" w:eastAsia="华文细黑"/>
      <w:b/>
      <w:sz w:val="44"/>
      <w:szCs w:val="44"/>
    </w:rPr>
  </w:style>
  <w:style w:type="character" w:customStyle="1" w:styleId="79">
    <w:name w:val="硕士学位论文 Char"/>
    <w:link w:val="77"/>
    <w:qFormat/>
    <w:uiPriority w:val="0"/>
    <w:rPr>
      <w:rFonts w:ascii="华文细黑" w:hAnsi="华文细黑" w:eastAsia="宋体"/>
      <w:b/>
      <w:sz w:val="48"/>
      <w:szCs w:val="48"/>
      <w:lang w:val="en-US" w:eastAsia="zh-CN" w:bidi="en-US"/>
    </w:rPr>
  </w:style>
  <w:style w:type="paragraph" w:customStyle="1" w:styleId="80">
    <w:name w:val="论文英文题目"/>
    <w:basedOn w:val="1"/>
    <w:link w:val="83"/>
    <w:qFormat/>
    <w:uiPriority w:val="0"/>
    <w:pPr>
      <w:ind w:firstLine="0" w:firstLineChars="0"/>
      <w:jc w:val="center"/>
    </w:pPr>
    <w:rPr>
      <w:rFonts w:ascii="Calibri" w:hAnsi="Calibri"/>
      <w:b/>
      <w:sz w:val="32"/>
      <w:szCs w:val="32"/>
    </w:rPr>
  </w:style>
  <w:style w:type="character" w:customStyle="1" w:styleId="81">
    <w:name w:val="论文题目 Char"/>
    <w:link w:val="78"/>
    <w:qFormat/>
    <w:uiPriority w:val="0"/>
    <w:rPr>
      <w:rFonts w:ascii="华文细黑" w:hAnsi="华文细黑" w:eastAsia="华文细黑"/>
      <w:b/>
      <w:sz w:val="44"/>
      <w:szCs w:val="44"/>
      <w:lang w:bidi="en-US"/>
    </w:rPr>
  </w:style>
  <w:style w:type="paragraph" w:customStyle="1" w:styleId="82">
    <w:name w:val="首页居中"/>
    <w:basedOn w:val="1"/>
    <w:link w:val="85"/>
    <w:qFormat/>
    <w:uiPriority w:val="0"/>
    <w:pPr>
      <w:spacing w:line="360" w:lineRule="auto"/>
      <w:ind w:firstLine="1977" w:firstLineChars="659"/>
    </w:pPr>
    <w:rPr>
      <w:rFonts w:ascii="Calibri" w:hAnsi="Calibri"/>
      <w:sz w:val="30"/>
      <w:szCs w:val="30"/>
    </w:rPr>
  </w:style>
  <w:style w:type="character" w:customStyle="1" w:styleId="83">
    <w:name w:val="论文英文题目 Char"/>
    <w:link w:val="80"/>
    <w:qFormat/>
    <w:uiPriority w:val="0"/>
    <w:rPr>
      <w:b/>
      <w:sz w:val="32"/>
      <w:szCs w:val="32"/>
      <w:lang w:val="en-US" w:eastAsia="en-US" w:bidi="en-US"/>
    </w:rPr>
  </w:style>
  <w:style w:type="paragraph" w:customStyle="1" w:styleId="84">
    <w:name w:val="首页页脚中文"/>
    <w:basedOn w:val="1"/>
    <w:link w:val="87"/>
    <w:qFormat/>
    <w:uiPriority w:val="0"/>
    <w:pPr>
      <w:ind w:firstLine="0" w:firstLineChars="0"/>
      <w:jc w:val="center"/>
    </w:pPr>
    <w:rPr>
      <w:rFonts w:ascii="华文行楷" w:eastAsia="华文行楷"/>
      <w:sz w:val="36"/>
      <w:szCs w:val="36"/>
    </w:rPr>
  </w:style>
  <w:style w:type="character" w:customStyle="1" w:styleId="85">
    <w:name w:val="首页居中 Char"/>
    <w:link w:val="82"/>
    <w:qFormat/>
    <w:uiPriority w:val="0"/>
    <w:rPr>
      <w:sz w:val="30"/>
      <w:szCs w:val="30"/>
      <w:lang w:bidi="en-US"/>
    </w:rPr>
  </w:style>
  <w:style w:type="paragraph" w:customStyle="1" w:styleId="86">
    <w:name w:val="首页页脚英文"/>
    <w:basedOn w:val="1"/>
    <w:link w:val="89"/>
    <w:qFormat/>
    <w:uiPriority w:val="0"/>
    <w:pPr>
      <w:ind w:firstLine="0" w:firstLineChars="0"/>
      <w:jc w:val="center"/>
    </w:pPr>
  </w:style>
  <w:style w:type="character" w:customStyle="1" w:styleId="87">
    <w:name w:val="首页页脚中文 Char"/>
    <w:link w:val="84"/>
    <w:qFormat/>
    <w:uiPriority w:val="0"/>
    <w:rPr>
      <w:rFonts w:ascii="华文行楷" w:hAnsi="Times New Roman" w:eastAsia="华文行楷"/>
      <w:sz w:val="36"/>
      <w:szCs w:val="36"/>
      <w:lang w:bidi="en-US"/>
    </w:rPr>
  </w:style>
  <w:style w:type="paragraph" w:customStyle="1" w:styleId="88">
    <w:name w:val="独创声明"/>
    <w:basedOn w:val="1"/>
    <w:link w:val="91"/>
    <w:qFormat/>
    <w:uiPriority w:val="0"/>
    <w:pPr>
      <w:ind w:firstLine="0" w:firstLineChars="0"/>
      <w:jc w:val="center"/>
    </w:pPr>
    <w:rPr>
      <w:rFonts w:ascii="黑体" w:hAnsi="黑体" w:eastAsia="黑体"/>
      <w:sz w:val="36"/>
      <w:szCs w:val="36"/>
      <w:lang w:bidi="ar-SA"/>
    </w:rPr>
  </w:style>
  <w:style w:type="character" w:customStyle="1" w:styleId="89">
    <w:name w:val="首页页脚英文 Char"/>
    <w:link w:val="86"/>
    <w:qFormat/>
    <w:uiPriority w:val="0"/>
    <w:rPr>
      <w:rFonts w:ascii="Times New Roman" w:hAnsi="Times New Roman"/>
      <w:sz w:val="24"/>
      <w:lang w:bidi="en-US"/>
    </w:rPr>
  </w:style>
  <w:style w:type="paragraph" w:customStyle="1" w:styleId="90">
    <w:name w:val="独创声明正文"/>
    <w:basedOn w:val="88"/>
    <w:link w:val="93"/>
    <w:qFormat/>
    <w:uiPriority w:val="0"/>
    <w:rPr>
      <w:lang w:bidi="en-US"/>
    </w:rPr>
  </w:style>
  <w:style w:type="character" w:customStyle="1" w:styleId="91">
    <w:name w:val="独创声明 Char"/>
    <w:link w:val="88"/>
    <w:qFormat/>
    <w:uiPriority w:val="0"/>
    <w:rPr>
      <w:rFonts w:ascii="黑体" w:hAnsi="黑体" w:eastAsia="黑体"/>
      <w:sz w:val="36"/>
      <w:szCs w:val="36"/>
    </w:rPr>
  </w:style>
  <w:style w:type="paragraph" w:customStyle="1" w:styleId="92">
    <w:name w:val="关键词"/>
    <w:basedOn w:val="1"/>
    <w:link w:val="95"/>
    <w:qFormat/>
    <w:uiPriority w:val="0"/>
    <w:rPr>
      <w:rFonts w:ascii="仿宋_GB2312" w:hAnsi="Calibri" w:eastAsia="仿宋_GB2312"/>
      <w:szCs w:val="24"/>
    </w:rPr>
  </w:style>
  <w:style w:type="character" w:customStyle="1" w:styleId="93">
    <w:name w:val="独创声明正文 Char"/>
    <w:link w:val="90"/>
    <w:qFormat/>
    <w:uiPriority w:val="0"/>
    <w:rPr>
      <w:rFonts w:ascii="黑体" w:hAnsi="黑体" w:eastAsia="黑体"/>
      <w:sz w:val="36"/>
      <w:szCs w:val="36"/>
      <w:lang w:bidi="en-US"/>
    </w:rPr>
  </w:style>
  <w:style w:type="paragraph" w:customStyle="1" w:styleId="94">
    <w:name w:val="关键词题头"/>
    <w:basedOn w:val="1"/>
    <w:link w:val="97"/>
    <w:qFormat/>
    <w:uiPriority w:val="0"/>
    <w:rPr>
      <w:rFonts w:ascii="黑体" w:hAnsi="Calibri" w:eastAsia="黑体"/>
      <w:szCs w:val="24"/>
    </w:rPr>
  </w:style>
  <w:style w:type="character" w:customStyle="1" w:styleId="95">
    <w:name w:val="关键词 Char"/>
    <w:link w:val="92"/>
    <w:qFormat/>
    <w:uiPriority w:val="0"/>
    <w:rPr>
      <w:rFonts w:ascii="仿宋_GB2312" w:eastAsia="仿宋_GB2312"/>
      <w:sz w:val="24"/>
      <w:szCs w:val="24"/>
      <w:lang w:bidi="en-US"/>
    </w:rPr>
  </w:style>
  <w:style w:type="paragraph" w:customStyle="1" w:styleId="96">
    <w:name w:val="摘要题目"/>
    <w:basedOn w:val="44"/>
    <w:link w:val="99"/>
    <w:qFormat/>
    <w:uiPriority w:val="0"/>
    <w:pPr>
      <w:spacing w:after="240"/>
    </w:pPr>
    <w:rPr>
      <w:rFonts w:cs="Times New Roman"/>
    </w:rPr>
  </w:style>
  <w:style w:type="character" w:customStyle="1" w:styleId="97">
    <w:name w:val="关键词题头 Char"/>
    <w:link w:val="94"/>
    <w:qFormat/>
    <w:uiPriority w:val="0"/>
    <w:rPr>
      <w:rFonts w:ascii="黑体" w:eastAsia="黑体"/>
      <w:sz w:val="24"/>
      <w:szCs w:val="24"/>
      <w:lang w:bidi="en-US"/>
    </w:rPr>
  </w:style>
  <w:style w:type="paragraph" w:customStyle="1" w:styleId="98">
    <w:name w:val="英文摘要正文"/>
    <w:basedOn w:val="43"/>
    <w:link w:val="102"/>
    <w:qFormat/>
    <w:uiPriority w:val="0"/>
    <w:rPr>
      <w:rFonts w:eastAsia="Times New Roman"/>
    </w:rPr>
  </w:style>
  <w:style w:type="character" w:customStyle="1" w:styleId="99">
    <w:name w:val="摘要题目 Char"/>
    <w:link w:val="96"/>
    <w:qFormat/>
    <w:uiPriority w:val="0"/>
    <w:rPr>
      <w:rFonts w:ascii="Times New Roman" w:hAnsi="Times New Roman" w:eastAsia="黑体"/>
      <w:kern w:val="32"/>
      <w:sz w:val="30"/>
      <w:lang w:bidi="en-US"/>
    </w:rPr>
  </w:style>
  <w:style w:type="paragraph" w:customStyle="1" w:styleId="100">
    <w:name w:val="英文关键词"/>
    <w:basedOn w:val="1"/>
    <w:link w:val="104"/>
    <w:qFormat/>
    <w:uiPriority w:val="0"/>
    <w:rPr>
      <w:rFonts w:ascii="Calibri" w:hAnsi="Calibri"/>
      <w:szCs w:val="24"/>
    </w:rPr>
  </w:style>
  <w:style w:type="character" w:customStyle="1" w:styleId="101">
    <w:name w:val="正文1 Char"/>
    <w:link w:val="43"/>
    <w:qFormat/>
    <w:uiPriority w:val="0"/>
    <w:rPr>
      <w:rFonts w:ascii="Times New Roman" w:hAnsi="Times New Roman"/>
      <w:sz w:val="24"/>
      <w:lang w:eastAsia="en-US" w:bidi="en-US"/>
    </w:rPr>
  </w:style>
  <w:style w:type="character" w:customStyle="1" w:styleId="102">
    <w:name w:val="英文摘要正文 Char"/>
    <w:basedOn w:val="101"/>
    <w:link w:val="98"/>
    <w:qFormat/>
    <w:uiPriority w:val="0"/>
    <w:rPr>
      <w:rFonts w:ascii="Times New Roman" w:hAnsi="Times New Roman"/>
      <w:sz w:val="24"/>
      <w:lang w:eastAsia="en-US" w:bidi="en-US"/>
    </w:rPr>
  </w:style>
  <w:style w:type="paragraph" w:customStyle="1" w:styleId="103">
    <w:name w:val="Keywords"/>
    <w:basedOn w:val="1"/>
    <w:link w:val="106"/>
    <w:qFormat/>
    <w:uiPriority w:val="0"/>
    <w:rPr>
      <w:rFonts w:ascii="Calibri" w:hAnsi="Calibri"/>
      <w:b/>
      <w:szCs w:val="24"/>
    </w:rPr>
  </w:style>
  <w:style w:type="character" w:customStyle="1" w:styleId="104">
    <w:name w:val="英文关键词 Char"/>
    <w:link w:val="100"/>
    <w:qFormat/>
    <w:uiPriority w:val="0"/>
    <w:rPr>
      <w:rFonts w:ascii="Calibri" w:hAnsi="Calibri" w:eastAsia="宋体"/>
      <w:sz w:val="24"/>
      <w:szCs w:val="24"/>
      <w:lang w:eastAsia="en-US" w:bidi="en-US"/>
    </w:rPr>
  </w:style>
  <w:style w:type="paragraph" w:customStyle="1" w:styleId="105">
    <w:name w:val="目录"/>
    <w:basedOn w:val="1"/>
    <w:link w:val="108"/>
    <w:qFormat/>
    <w:uiPriority w:val="0"/>
    <w:pPr>
      <w:ind w:firstLine="0" w:firstLineChars="0"/>
      <w:jc w:val="center"/>
    </w:pPr>
    <w:rPr>
      <w:rFonts w:eastAsia="黑体"/>
      <w:sz w:val="30"/>
      <w:szCs w:val="30"/>
    </w:rPr>
  </w:style>
  <w:style w:type="character" w:customStyle="1" w:styleId="106">
    <w:name w:val="Keywords Char"/>
    <w:link w:val="103"/>
    <w:qFormat/>
    <w:uiPriority w:val="0"/>
    <w:rPr>
      <w:rFonts w:eastAsia="宋体"/>
      <w:b/>
      <w:sz w:val="24"/>
      <w:szCs w:val="24"/>
      <w:lang w:eastAsia="en-US" w:bidi="en-US"/>
    </w:rPr>
  </w:style>
  <w:style w:type="paragraph" w:customStyle="1" w:styleId="107">
    <w:name w:val="标题1居中"/>
    <w:basedOn w:val="45"/>
    <w:link w:val="110"/>
    <w:qFormat/>
    <w:uiPriority w:val="0"/>
    <w:rPr>
      <w:rFonts w:ascii="Cambria" w:hAnsi="Cambria"/>
      <w:bCs/>
      <w:szCs w:val="32"/>
    </w:rPr>
  </w:style>
  <w:style w:type="character" w:customStyle="1" w:styleId="108">
    <w:name w:val="目录 Char"/>
    <w:link w:val="105"/>
    <w:qFormat/>
    <w:uiPriority w:val="0"/>
    <w:rPr>
      <w:rFonts w:ascii="Times New Roman" w:hAnsi="Times New Roman" w:eastAsia="黑体"/>
      <w:sz w:val="30"/>
      <w:szCs w:val="30"/>
      <w:lang w:bidi="en-US"/>
    </w:rPr>
  </w:style>
  <w:style w:type="paragraph" w:customStyle="1" w:styleId="109">
    <w:name w:val="图名中文"/>
    <w:basedOn w:val="1"/>
    <w:link w:val="112"/>
    <w:qFormat/>
    <w:uiPriority w:val="0"/>
    <w:pPr>
      <w:ind w:firstLine="0" w:firstLineChars="0"/>
      <w:jc w:val="center"/>
    </w:pPr>
    <w:rPr>
      <w:szCs w:val="24"/>
    </w:rPr>
  </w:style>
  <w:style w:type="character" w:customStyle="1" w:styleId="110">
    <w:name w:val="标题1居中 Char"/>
    <w:link w:val="107"/>
    <w:qFormat/>
    <w:uiPriority w:val="0"/>
    <w:rPr>
      <w:rFonts w:ascii="Cambria" w:hAnsi="Cambria" w:eastAsia="黑体" w:cs="宋体"/>
      <w:bCs/>
      <w:kern w:val="32"/>
      <w:sz w:val="30"/>
      <w:szCs w:val="32"/>
      <w:lang w:bidi="en-US"/>
    </w:rPr>
  </w:style>
  <w:style w:type="paragraph" w:customStyle="1" w:styleId="111">
    <w:name w:val="图名英文"/>
    <w:basedOn w:val="1"/>
    <w:link w:val="114"/>
    <w:qFormat/>
    <w:uiPriority w:val="0"/>
    <w:pPr>
      <w:ind w:firstLine="0" w:firstLineChars="0"/>
      <w:jc w:val="center"/>
    </w:pPr>
    <w:rPr>
      <w:szCs w:val="24"/>
    </w:rPr>
  </w:style>
  <w:style w:type="character" w:customStyle="1" w:styleId="112">
    <w:name w:val="图名中文 Char"/>
    <w:link w:val="109"/>
    <w:qFormat/>
    <w:uiPriority w:val="0"/>
    <w:rPr>
      <w:rFonts w:ascii="Times New Roman" w:hAnsi="Times New Roman" w:eastAsia="宋体"/>
      <w:sz w:val="24"/>
      <w:szCs w:val="24"/>
      <w:lang w:bidi="en-US"/>
    </w:rPr>
  </w:style>
  <w:style w:type="paragraph" w:customStyle="1" w:styleId="113">
    <w:name w:val="参考文献标题"/>
    <w:basedOn w:val="2"/>
    <w:link w:val="116"/>
    <w:qFormat/>
    <w:uiPriority w:val="0"/>
    <w:pPr>
      <w:jc w:val="center"/>
    </w:pPr>
  </w:style>
  <w:style w:type="character" w:customStyle="1" w:styleId="114">
    <w:name w:val="图名英文 Char"/>
    <w:link w:val="111"/>
    <w:qFormat/>
    <w:uiPriority w:val="0"/>
    <w:rPr>
      <w:rFonts w:ascii="Times New Roman" w:hAnsi="Times New Roman"/>
      <w:sz w:val="24"/>
      <w:szCs w:val="24"/>
      <w:lang w:bidi="en-US"/>
    </w:rPr>
  </w:style>
  <w:style w:type="paragraph" w:customStyle="1" w:styleId="115">
    <w:name w:val="参考文献正文"/>
    <w:basedOn w:val="1"/>
    <w:link w:val="118"/>
    <w:qFormat/>
    <w:uiPriority w:val="0"/>
    <w:rPr>
      <w:sz w:val="21"/>
      <w:szCs w:val="21"/>
    </w:rPr>
  </w:style>
  <w:style w:type="character" w:customStyle="1" w:styleId="116">
    <w:name w:val="参考文献标题 Char"/>
    <w:basedOn w:val="50"/>
    <w:link w:val="113"/>
    <w:qFormat/>
    <w:uiPriority w:val="0"/>
    <w:rPr>
      <w:rFonts w:ascii="Times New Roman" w:hAnsi="Times New Roman" w:eastAsia="黑体"/>
      <w:kern w:val="32"/>
      <w:sz w:val="32"/>
      <w:szCs w:val="32"/>
      <w:lang w:bidi="en-US"/>
    </w:rPr>
  </w:style>
  <w:style w:type="paragraph" w:customStyle="1" w:styleId="117">
    <w:name w:val="授权说明正文"/>
    <w:basedOn w:val="55"/>
    <w:link w:val="119"/>
    <w:qFormat/>
    <w:uiPriority w:val="0"/>
    <w:rPr>
      <w:sz w:val="36"/>
      <w:szCs w:val="36"/>
    </w:rPr>
  </w:style>
  <w:style w:type="character" w:customStyle="1" w:styleId="118">
    <w:name w:val="参考文献正文 Char"/>
    <w:link w:val="115"/>
    <w:qFormat/>
    <w:uiPriority w:val="0"/>
    <w:rPr>
      <w:rFonts w:ascii="Times New Roman" w:hAnsi="Times New Roman"/>
      <w:sz w:val="21"/>
      <w:szCs w:val="21"/>
      <w:lang w:bidi="en-US"/>
    </w:rPr>
  </w:style>
  <w:style w:type="character" w:customStyle="1" w:styleId="119">
    <w:name w:val="授权说明正文 Char"/>
    <w:link w:val="117"/>
    <w:qFormat/>
    <w:uiPriority w:val="0"/>
    <w:rPr>
      <w:rFonts w:ascii="Times New Roman" w:hAnsi="Times New Roman" w:eastAsia="黑体"/>
      <w:bCs/>
      <w:kern w:val="32"/>
      <w:sz w:val="36"/>
      <w:szCs w:val="36"/>
      <w:lang w:bidi="en-US"/>
    </w:rPr>
  </w:style>
  <w:style w:type="paragraph" w:customStyle="1" w:styleId="120">
    <w:name w:val="样式 标题 1 + 段后: 1 行"/>
    <w:basedOn w:val="2"/>
    <w:qFormat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121">
    <w:name w:val="样式 参考文献标题 + 段后: 1 行"/>
    <w:basedOn w:val="113"/>
    <w:qFormat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122">
    <w:name w:val="样式 摘要 + 段后: 1 行"/>
    <w:basedOn w:val="42"/>
    <w:qFormat/>
    <w:uiPriority w:val="0"/>
    <w:pPr>
      <w:spacing w:after="240"/>
    </w:pPr>
    <w:rPr>
      <w:sz w:val="30"/>
    </w:rPr>
  </w:style>
  <w:style w:type="paragraph" w:customStyle="1" w:styleId="123">
    <w:name w:val="作者简介"/>
    <w:basedOn w:val="48"/>
    <w:qFormat/>
    <w:uiPriority w:val="0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character" w:customStyle="1" w:styleId="124">
    <w:name w:val="highlight"/>
    <w:basedOn w:val="34"/>
    <w:qFormat/>
    <w:uiPriority w:val="0"/>
  </w:style>
  <w:style w:type="paragraph" w:customStyle="1" w:styleId="125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character" w:customStyle="1" w:styleId="126">
    <w:name w:val="批注文字 Char"/>
    <w:link w:val="15"/>
    <w:qFormat/>
    <w:uiPriority w:val="0"/>
    <w:rPr>
      <w:rFonts w:ascii="Times New Roman" w:hAnsi="Times New Roman"/>
      <w:sz w:val="24"/>
      <w:lang w:eastAsia="en-US" w:bidi="en-US"/>
    </w:rPr>
  </w:style>
  <w:style w:type="character" w:customStyle="1" w:styleId="127">
    <w:name w:val="批注主题 Char"/>
    <w:link w:val="30"/>
    <w:qFormat/>
    <w:uiPriority w:val="0"/>
    <w:rPr>
      <w:rFonts w:ascii="Times New Roman" w:hAnsi="Times New Roman"/>
      <w:b/>
      <w:bCs/>
      <w:sz w:val="24"/>
      <w:lang w:eastAsia="en-US" w:bidi="en-US"/>
    </w:rPr>
  </w:style>
  <w:style w:type="paragraph" w:customStyle="1" w:styleId="128">
    <w:name w:val="Revision"/>
    <w:hidden/>
    <w:semiHidden/>
    <w:qFormat/>
    <w:uiPriority w:val="99"/>
    <w:rPr>
      <w:rFonts w:ascii="Times New Roman" w:hAnsi="Times New Roman" w:eastAsia="宋体" w:cs="Times New Roman"/>
      <w:sz w:val="24"/>
      <w:lang w:val="en-US" w:eastAsia="en-US" w:bidi="en-US"/>
    </w:rPr>
  </w:style>
  <w:style w:type="character" w:customStyle="1" w:styleId="129">
    <w:name w:val="正文文本 Char"/>
    <w:link w:val="16"/>
    <w:qFormat/>
    <w:uiPriority w:val="0"/>
    <w:rPr>
      <w:rFonts w:ascii="Times New Roman" w:hAnsi="Times New Roman"/>
      <w:b/>
      <w:kern w:val="2"/>
      <w:sz w:val="44"/>
    </w:rPr>
  </w:style>
  <w:style w:type="character" w:customStyle="1" w:styleId="130">
    <w:name w:val="正文文本缩进 Char"/>
    <w:link w:val="17"/>
    <w:qFormat/>
    <w:uiPriority w:val="0"/>
    <w:rPr>
      <w:rFonts w:ascii="Times New Roman" w:hAnsi="Times New Roman"/>
      <w:kern w:val="2"/>
      <w:sz w:val="21"/>
    </w:rPr>
  </w:style>
  <w:style w:type="paragraph" w:customStyle="1" w:styleId="131">
    <w:name w:val="Abstract"/>
    <w:basedOn w:val="80"/>
    <w:next w:val="1"/>
    <w:link w:val="133"/>
    <w:qFormat/>
    <w:uiPriority w:val="0"/>
  </w:style>
  <w:style w:type="paragraph" w:customStyle="1" w:styleId="132">
    <w:name w:val="ABSTRACT"/>
    <w:basedOn w:val="96"/>
    <w:link w:val="135"/>
    <w:qFormat/>
    <w:uiPriority w:val="0"/>
    <w:rPr>
      <w:b w:val="0"/>
    </w:rPr>
  </w:style>
  <w:style w:type="character" w:customStyle="1" w:styleId="133">
    <w:name w:val="Abstract Char"/>
    <w:link w:val="131"/>
    <w:qFormat/>
    <w:uiPriority w:val="0"/>
    <w:rPr>
      <w:rFonts w:ascii="Times New Roman" w:hAnsi="Times New Roman" w:eastAsia="Times New Roman"/>
      <w:b/>
      <w:sz w:val="32"/>
      <w:szCs w:val="32"/>
      <w:lang w:val="en-US" w:eastAsia="en-US" w:bidi="en-US"/>
    </w:rPr>
  </w:style>
  <w:style w:type="paragraph" w:customStyle="1" w:styleId="134">
    <w:name w:val="reader-word-layer"/>
    <w:basedOn w:val="1"/>
    <w:qFormat/>
    <w:uiPriority w:val="0"/>
    <w:pPr>
      <w:snapToGrid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135">
    <w:name w:val="ABSTRACT Char"/>
    <w:link w:val="132"/>
    <w:qFormat/>
    <w:uiPriority w:val="0"/>
    <w:rPr>
      <w:rFonts w:ascii="Times New Roman" w:hAnsi="Times New Roman" w:eastAsia="黑体"/>
      <w:b/>
      <w:kern w:val="32"/>
      <w:sz w:val="30"/>
      <w:lang w:bidi="en-US"/>
    </w:rPr>
  </w:style>
  <w:style w:type="character" w:customStyle="1" w:styleId="136">
    <w:name w:val="apple-converted-space"/>
    <w:basedOn w:val="34"/>
    <w:qFormat/>
    <w:uiPriority w:val="0"/>
  </w:style>
  <w:style w:type="character" w:customStyle="1" w:styleId="137">
    <w:name w:val="日期 Char"/>
    <w:basedOn w:val="34"/>
    <w:link w:val="19"/>
    <w:qFormat/>
    <w:uiPriority w:val="0"/>
    <w:rPr>
      <w:rFonts w:ascii="Times New Roman" w:hAnsi="Times New Roman"/>
      <w:sz w:val="24"/>
      <w:lang w:eastAsia="en-US" w:bidi="en-US"/>
    </w:rPr>
  </w:style>
  <w:style w:type="character" w:customStyle="1" w:styleId="138">
    <w:name w:val="页脚 Char"/>
    <w:basedOn w:val="34"/>
    <w:link w:val="21"/>
    <w:qFormat/>
    <w:uiPriority w:val="99"/>
    <w:rPr>
      <w:rFonts w:ascii="Times New Roman" w:hAnsi="Times New Roman"/>
      <w:sz w:val="18"/>
      <w:szCs w:val="18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customXml" Target="../customXml/item1.xml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DFB31C-FF38-4305-B2EF-7E4E0D2D8E5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Company>中国石油大学</Company>
  <Pages>31</Pages>
  <Words>1474</Words>
  <Characters>8402</Characters>
  <Lines>70</Lines>
  <Paragraphs>19</Paragraphs>
  <TotalTime>0</TotalTime>
  <ScaleCrop>false</ScaleCrop>
  <LinksUpToDate>false</LinksUpToDate>
  <CharactersWithSpaces>9857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2017-10-13T02:08:00Z</dcterms:created>
  <dc:creator>Administrator</dc:creator>
  <cp:lastModifiedBy>南吕</cp:lastModifiedBy>
  <cp:lastPrinted>2008-07-17T03:36:00Z</cp:lastPrinted>
  <dcterms:modified xsi:type="dcterms:W3CDTF">2020-12-29T17:15:01Z</dcterms:modified>
  <dc:subject>模板</dc:subject>
  <dc:title>大连理工大学硕士学位论文格式规范</dc:title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