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Asset Information Page</w:t>
      </w:r>
    </w:p>
    <w:p w:rsidR="00000000" w:rsidDel="00000000" w:rsidP="00000000" w:rsidRDefault="00000000" w:rsidRPr="00000000" w14:paraId="00000002">
      <w:pPr>
        <w:spacing w:after="160" w:line="259" w:lineRule="auto"/>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Alligator</w:t>
      </w:r>
    </w:p>
    <w:p w:rsidR="00000000" w:rsidDel="00000000" w:rsidP="00000000" w:rsidRDefault="00000000" w:rsidRPr="00000000" w14:paraId="00000003">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Sticky Note 1:</w:t>
      </w:r>
    </w:p>
    <w:p w:rsidR="00000000" w:rsidDel="00000000" w:rsidP="00000000" w:rsidRDefault="00000000" w:rsidRPr="00000000" w14:paraId="00000004">
      <w:pPr>
        <w:spacing w:after="240" w:before="24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Alligators are large, powerful reptiles found in the southeastern United States and China, known for their strong jaws and armored bodies.</w:t>
      </w:r>
    </w:p>
    <w:p w:rsidR="00000000" w:rsidDel="00000000" w:rsidP="00000000" w:rsidRDefault="00000000" w:rsidRPr="00000000" w14:paraId="00000005">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Appearance:</w:t>
      </w:r>
      <w:r w:rsidDel="00000000" w:rsidR="00000000" w:rsidRPr="00000000">
        <w:rPr>
          <w:rFonts w:ascii="Calibri" w:cs="Calibri" w:eastAsia="Calibri" w:hAnsi="Calibri"/>
          <w:sz w:val="24"/>
          <w:szCs w:val="24"/>
          <w:rtl w:val="0"/>
        </w:rPr>
        <w:t xml:space="preserve"> Alligators have a broad, rounded snout, sharp teeth, and a muscular tail used for swimming. Their tough, scaly skin provides protection, and their eyes and nostrils are positioned on top of their heads for easy breathing while submerged.</w:t>
      </w:r>
    </w:p>
    <w:p w:rsidR="00000000" w:rsidDel="00000000" w:rsidP="00000000" w:rsidRDefault="00000000" w:rsidRPr="00000000" w14:paraId="00000006">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Habitat:</w:t>
      </w:r>
      <w:r w:rsidDel="00000000" w:rsidR="00000000" w:rsidRPr="00000000">
        <w:rPr>
          <w:rFonts w:ascii="Calibri" w:cs="Calibri" w:eastAsia="Calibri" w:hAnsi="Calibri"/>
          <w:sz w:val="24"/>
          <w:szCs w:val="24"/>
          <w:rtl w:val="0"/>
        </w:rPr>
        <w:t xml:space="preserve"> Alligators thrive in freshwater environments like swamps, rivers, lakes, and marshes. They are primarily found in the southeastern U.S., particularly in Florida and Louisiana, and in a small region of China.</w:t>
      </w:r>
    </w:p>
    <w:p w:rsidR="00000000" w:rsidDel="00000000" w:rsidP="00000000" w:rsidRDefault="00000000" w:rsidRPr="00000000" w14:paraId="00000007">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Movement:</w:t>
      </w:r>
      <w:r w:rsidDel="00000000" w:rsidR="00000000" w:rsidRPr="00000000">
        <w:rPr>
          <w:rFonts w:ascii="Calibri" w:cs="Calibri" w:eastAsia="Calibri" w:hAnsi="Calibri"/>
          <w:sz w:val="24"/>
          <w:szCs w:val="24"/>
          <w:rtl w:val="0"/>
        </w:rPr>
        <w:t xml:space="preserve"> Alligators are excellent swimmers, using their powerful tails to propel themselves through water. On land, they can move surprisingly fast in short bursts, reaching speeds of up to 11 miles per hour.</w:t>
      </w:r>
    </w:p>
    <w:p w:rsidR="00000000" w:rsidDel="00000000" w:rsidP="00000000" w:rsidRDefault="00000000" w:rsidRPr="00000000" w14:paraId="00000008">
      <w:pPr>
        <w:spacing w:after="240" w:before="240" w:line="259" w:lineRule="auto"/>
        <w:rPr>
          <w:rFonts w:ascii="Calibri" w:cs="Calibri" w:eastAsia="Calibri" w:hAnsi="Calibri"/>
          <w:b w:val="1"/>
          <w:highlight w:val="white"/>
        </w:rPr>
      </w:pPr>
      <w:r w:rsidDel="00000000" w:rsidR="00000000" w:rsidRPr="00000000">
        <w:rPr>
          <w:rFonts w:ascii="Calibri" w:cs="Calibri" w:eastAsia="Calibri" w:hAnsi="Calibri"/>
          <w:b w:val="1"/>
          <w:sz w:val="24"/>
          <w:szCs w:val="24"/>
          <w:rtl w:val="0"/>
        </w:rPr>
        <w:t xml:space="preserve">Diet:</w:t>
      </w:r>
      <w:r w:rsidDel="00000000" w:rsidR="00000000" w:rsidRPr="00000000">
        <w:rPr>
          <w:rFonts w:ascii="Calibri" w:cs="Calibri" w:eastAsia="Calibri" w:hAnsi="Calibri"/>
          <w:sz w:val="24"/>
          <w:szCs w:val="24"/>
          <w:rtl w:val="0"/>
        </w:rPr>
        <w:t xml:space="preserve"> Alligators are carnivorous, feeding on fish, birds, mammals, and other reptiles. They are ambush predators, often lying in wait for prey before striking with powerful jaws.</w:t>
      </w:r>
      <w:r w:rsidDel="00000000" w:rsidR="00000000" w:rsidRPr="00000000">
        <w:rPr>
          <w:rtl w:val="0"/>
        </w:rPr>
      </w:r>
    </w:p>
    <w:p w:rsidR="00000000" w:rsidDel="00000000" w:rsidP="00000000" w:rsidRDefault="00000000" w:rsidRPr="00000000" w14:paraId="00000009">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-------------------------------------------------------End of Sticky Note 1---------------------------------------------------------</w:t>
      </w:r>
    </w:p>
    <w:p w:rsidR="00000000" w:rsidDel="00000000" w:rsidP="00000000" w:rsidRDefault="00000000" w:rsidRPr="00000000" w14:paraId="0000000A">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Sticky Note 2:</w:t>
      </w:r>
    </w:p>
    <w:p w:rsidR="00000000" w:rsidDel="00000000" w:rsidP="00000000" w:rsidRDefault="00000000" w:rsidRPr="00000000" w14:paraId="0000000B">
      <w:pPr>
        <w:spacing w:after="240" w:before="24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Alligators are solitary and territorial, especially males during the breeding season. They are known for their bellowing calls and ability to survive in harsh environments.</w:t>
      </w:r>
    </w:p>
    <w:p w:rsidR="00000000" w:rsidDel="00000000" w:rsidP="00000000" w:rsidRDefault="00000000" w:rsidRPr="00000000" w14:paraId="0000000C">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Reproduction:</w:t>
      </w:r>
      <w:r w:rsidDel="00000000" w:rsidR="00000000" w:rsidRPr="00000000">
        <w:rPr>
          <w:rFonts w:ascii="Calibri" w:cs="Calibri" w:eastAsia="Calibri" w:hAnsi="Calibri"/>
          <w:rtl w:val="0"/>
        </w:rPr>
        <w:t xml:space="preserve"> Alligators mate in late spring, with females laying eggs in nests made of vegetation. The eggs incubate for about 65 days, and the mother guards the nest fiercely until the young hatch.</w:t>
      </w:r>
    </w:p>
    <w:p w:rsidR="00000000" w:rsidDel="00000000" w:rsidP="00000000" w:rsidRDefault="00000000" w:rsidRPr="00000000" w14:paraId="0000000D">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Social Structures:</w:t>
      </w:r>
      <w:r w:rsidDel="00000000" w:rsidR="00000000" w:rsidRPr="00000000">
        <w:rPr>
          <w:rFonts w:ascii="Calibri" w:cs="Calibri" w:eastAsia="Calibri" w:hAnsi="Calibri"/>
          <w:rtl w:val="0"/>
        </w:rPr>
        <w:t xml:space="preserve"> Alligators are generally solitary, but during the breeding season, they may gather in larger numbers. Mothers are protective of their young and will stay with them for up to a year.</w:t>
      </w:r>
    </w:p>
    <w:p w:rsidR="00000000" w:rsidDel="00000000" w:rsidP="00000000" w:rsidRDefault="00000000" w:rsidRPr="00000000" w14:paraId="0000000E">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Communication:</w:t>
      </w:r>
      <w:r w:rsidDel="00000000" w:rsidR="00000000" w:rsidRPr="00000000">
        <w:rPr>
          <w:rFonts w:ascii="Calibri" w:cs="Calibri" w:eastAsia="Calibri" w:hAnsi="Calibri"/>
          <w:rtl w:val="0"/>
        </w:rPr>
        <w:t xml:space="preserve"> Alligators communicate through a range of vocalizations, including bellows, growls, and hisses. Males are particularly vocal during mating season, using bellows to establish dominance.</w:t>
      </w:r>
    </w:p>
    <w:p w:rsidR="00000000" w:rsidDel="00000000" w:rsidP="00000000" w:rsidRDefault="00000000" w:rsidRPr="00000000" w14:paraId="0000000F">
      <w:pPr>
        <w:spacing w:after="240" w:before="240" w:line="259" w:lineRule="auto"/>
        <w:rPr>
          <w:rFonts w:ascii="Calibri" w:cs="Calibri" w:eastAsia="Calibri" w:hAnsi="Calibri"/>
          <w:b w:val="1"/>
        </w:rPr>
      </w:pPr>
      <w:r w:rsidDel="00000000" w:rsidR="00000000" w:rsidRPr="00000000">
        <w:rPr>
          <w:rFonts w:ascii="Calibri" w:cs="Calibri" w:eastAsia="Calibri" w:hAnsi="Calibri"/>
          <w:b w:val="1"/>
          <w:rtl w:val="0"/>
        </w:rPr>
        <w:t xml:space="preserve">Survival Skills:</w:t>
      </w:r>
      <w:r w:rsidDel="00000000" w:rsidR="00000000" w:rsidRPr="00000000">
        <w:rPr>
          <w:rFonts w:ascii="Calibri" w:cs="Calibri" w:eastAsia="Calibri" w:hAnsi="Calibri"/>
          <w:rtl w:val="0"/>
        </w:rPr>
        <w:t xml:space="preserve"> Alligators are highly adaptable, with the ability to survive in both freshwater and brackish environments. They have survived for millions of years with minimal evolutionary changes, but they face threats from habitat loss and human activity.</w:t>
      </w:r>
      <w:r w:rsidDel="00000000" w:rsidR="00000000" w:rsidRPr="00000000">
        <w:rPr>
          <w:rtl w:val="0"/>
        </w:rPr>
      </w:r>
    </w:p>
    <w:p w:rsidR="00000000" w:rsidDel="00000000" w:rsidP="00000000" w:rsidRDefault="00000000" w:rsidRPr="00000000" w14:paraId="00000010">
      <w:pPr>
        <w:spacing w:after="240" w:before="240" w:line="259" w:lineRule="auto"/>
        <w:rPr/>
      </w:pPr>
      <w:r w:rsidDel="00000000" w:rsidR="00000000" w:rsidRPr="00000000">
        <w:rPr>
          <w:rFonts w:ascii="Calibri" w:cs="Calibri" w:eastAsia="Calibri" w:hAnsi="Calibri"/>
          <w:rtl w:val="0"/>
        </w:rPr>
        <w:t xml:space="preserve">-------------------------------------------------------End of Sticky Note 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