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Interview C</w:t>
      </w:r>
    </w:p>
    <w:p>
      <w:pPr>
        <w:pStyle w:val="Normal"/>
        <w:rPr>
          <w:b/>
          <w:b/>
        </w:rPr>
      </w:pPr>
      <w:r>
        <w:rPr>
          <w:b/>
        </w:rPr>
      </w:r>
    </w:p>
    <w:p>
      <w:pPr>
        <w:pStyle w:val="Normal"/>
        <w:rPr>
          <w:b/>
          <w:b/>
        </w:rPr>
      </w:pPr>
      <w:r>
        <w:rPr>
          <w:b/>
        </w:rPr>
      </w:r>
    </w:p>
    <w:p>
      <w:pPr>
        <w:pStyle w:val="Normal"/>
        <w:rPr/>
      </w:pPr>
      <w:r>
        <w:rPr/>
        <w:t xml:space="preserve">Interviewer: Nu vil jeg genre stille dig nogle spørgsmål om madens funktion </w:t>
      </w:r>
    </w:p>
    <w:p>
      <w:pPr>
        <w:pStyle w:val="Normal"/>
        <w:rPr/>
      </w:pPr>
      <w:r>
        <w:rPr/>
        <w:t>Respondent C:</w:t>
      </w:r>
      <w:bookmarkStart w:id="0" w:name="_GoBack"/>
      <w:bookmarkEnd w:id="0"/>
      <w:r>
        <w:rPr/>
        <w:t xml:space="preserve"> Javel ja</w:t>
      </w:r>
    </w:p>
    <w:p>
      <w:pPr>
        <w:pStyle w:val="Normal"/>
        <w:rPr/>
      </w:pPr>
      <w:r>
        <w:rPr/>
      </w:r>
    </w:p>
    <w:p>
      <w:pPr>
        <w:pStyle w:val="Normal"/>
        <w:rPr/>
      </w:pPr>
      <w:r>
        <w:rPr/>
        <w:t>Interviewer: hvor mange måltider spiser du om dagen?</w:t>
      </w:r>
    </w:p>
    <w:p>
      <w:pPr>
        <w:pStyle w:val="Normal"/>
        <w:rPr/>
      </w:pPr>
      <w:r>
        <w:rPr/>
        <w:t>Respondent C: 3</w:t>
      </w:r>
    </w:p>
    <w:p>
      <w:pPr>
        <w:pStyle w:val="Normal"/>
        <w:rPr/>
      </w:pPr>
      <w:r>
        <w:rPr/>
      </w:r>
    </w:p>
    <w:p>
      <w:pPr>
        <w:pStyle w:val="Normal"/>
        <w:rPr/>
      </w:pPr>
      <w:r>
        <w:rPr/>
        <w:t>Interviewer: og er det morgenmad.. frokost</w:t>
      </w:r>
    </w:p>
    <w:p>
      <w:pPr>
        <w:pStyle w:val="Normal"/>
        <w:rPr/>
      </w:pPr>
      <w:r>
        <w:rPr/>
      </w:r>
    </w:p>
    <w:p>
      <w:pPr>
        <w:pStyle w:val="Normal"/>
        <w:rPr/>
      </w:pPr>
      <w:r>
        <w:rPr/>
        <w:t>Respondent C: Morgenad, frokost, aftensamad</w:t>
      </w:r>
    </w:p>
    <w:p>
      <w:pPr>
        <w:pStyle w:val="Normal"/>
        <w:rPr/>
      </w:pPr>
      <w:r>
        <w:rPr/>
      </w:r>
    </w:p>
    <w:p>
      <w:pPr>
        <w:pStyle w:val="Normal"/>
        <w:rPr/>
      </w:pPr>
      <w:r>
        <w:rPr/>
        <w:t>Interviewer: hvilke typiske fødevare spiser?</w:t>
      </w:r>
    </w:p>
    <w:p>
      <w:pPr>
        <w:pStyle w:val="Normal"/>
        <w:rPr/>
      </w:pPr>
      <w:r>
        <w:rPr/>
      </w:r>
    </w:p>
    <w:p>
      <w:pPr>
        <w:pStyle w:val="Normal"/>
        <w:rPr/>
      </w:pPr>
      <w:r>
        <w:rPr/>
        <w:t>Informant Øøhm.. altså brød.. hvis det er så noget vi snakker. også gerne noget form for kød af en eller art.. jaa, det tror jeg.. det er sådan.. jeg har.. det tænker jeg er vigtist. Eller i hvert fald altid er</w:t>
      </w:r>
    </w:p>
    <w:p>
      <w:pPr>
        <w:pStyle w:val="Normal"/>
        <w:rPr/>
      </w:pPr>
      <w:r>
        <w:rPr/>
      </w:r>
    </w:p>
    <w:p>
      <w:pPr>
        <w:pStyle w:val="Normal"/>
        <w:rPr/>
      </w:pPr>
      <w:r>
        <w:rPr/>
        <w:t>Interviewer: hvad for noget kød?</w:t>
      </w:r>
    </w:p>
    <w:p>
      <w:pPr>
        <w:pStyle w:val="Normal"/>
        <w:rPr/>
      </w:pPr>
      <w:r>
        <w:rPr/>
      </w:r>
    </w:p>
    <w:p>
      <w:pPr>
        <w:pStyle w:val="Normal"/>
        <w:rPr/>
      </w:pPr>
      <w:r>
        <w:rPr/>
        <w:t xml:space="preserve">Informant mest kylling.. også vegansk og vegetarisk.. sjældent oksekød </w:t>
      </w:r>
    </w:p>
    <w:p>
      <w:pPr>
        <w:pStyle w:val="Normal"/>
        <w:rPr/>
      </w:pPr>
      <w:r>
        <w:rPr/>
      </w:r>
    </w:p>
    <w:p>
      <w:pPr>
        <w:pStyle w:val="Normal"/>
        <w:rPr/>
      </w:pPr>
      <w:r>
        <w:rPr/>
        <w:t>Interviewer: og hvad for noget grøntsager tænker du godt kan lide?</w:t>
      </w:r>
    </w:p>
    <w:p>
      <w:pPr>
        <w:pStyle w:val="Normal"/>
        <w:rPr/>
      </w:pPr>
      <w:r>
        <w:rPr/>
      </w:r>
    </w:p>
    <w:p>
      <w:pPr>
        <w:pStyle w:val="Normal"/>
        <w:rPr/>
      </w:pPr>
      <w:r>
        <w:rPr/>
        <w:t>Respondent C: jeg kan godt lide gulerødder.. jeg kan godt lide.. hvad hedder de.. tomater, peberfrugten.. jeg kan godt lide kål.. rigtig godt lide kål.. fennikel kan jeg også rigtig godt lide.. agurk.. ja..</w:t>
      </w:r>
    </w:p>
    <w:p>
      <w:pPr>
        <w:pStyle w:val="Normal"/>
        <w:rPr/>
      </w:pPr>
      <w:r>
        <w:rPr/>
      </w:r>
    </w:p>
    <w:p>
      <w:pPr>
        <w:pStyle w:val="Normal"/>
        <w:rPr/>
      </w:pPr>
      <w:r>
        <w:rPr/>
        <w:t>Interviewer: okay.. lad os bare gå videre.. Hvor mange hjemmetilberedte laver du selv.. og hvor meget takeaway/færdigretter ?</w:t>
      </w:r>
    </w:p>
    <w:p>
      <w:pPr>
        <w:pStyle w:val="Normal"/>
        <w:rPr/>
      </w:pPr>
      <w:r>
        <w:rPr/>
      </w:r>
    </w:p>
    <w:p>
      <w:pPr>
        <w:pStyle w:val="Normal"/>
        <w:rPr/>
      </w:pPr>
      <w:r>
        <w:rPr/>
        <w:t>Respondent C: Øhh.. dem alle sammen laver jeg selv.. både morgenmad, frokost og aftensmad.. Eller.. hvis jeg i salonen kan jeg godt lave sådan nogle nudler.. færdigpakkede, kogende vand.. så er de bare klar.. så det vel knap så meget hjemmelavet.. Men ja, ellers er det mest hjemmelacvet det hele</w:t>
      </w:r>
    </w:p>
    <w:p>
      <w:pPr>
        <w:pStyle w:val="Normal"/>
        <w:rPr/>
      </w:pPr>
      <w:r>
        <w:rPr/>
      </w:r>
    </w:p>
    <w:p>
      <w:pPr>
        <w:pStyle w:val="Normal"/>
        <w:rPr/>
      </w:pPr>
      <w:r>
        <w:rPr/>
        <w:t xml:space="preserve">Interviewer: hvilke fødevare betragter du som sunde? </w:t>
      </w:r>
    </w:p>
    <w:p>
      <w:pPr>
        <w:pStyle w:val="Normal"/>
        <w:rPr/>
      </w:pPr>
      <w:r>
        <w:rPr/>
      </w:r>
    </w:p>
    <w:p>
      <w:pPr>
        <w:pStyle w:val="Normal"/>
        <w:rPr/>
      </w:pPr>
      <w:r>
        <w:rPr/>
        <w:t>Respondent C: Uhh. Det er et godt spørgsmål.. Der synes jeg faktisk det kommer lidt an på.. mentalitet.. eller hvad man siger.. altså jeg vil jo sige, at de alle sammen er sunde på et eller andet plan.. hvis de giver livskvalitet, så synes jeg det er sundt.. Og så kan man jo bagefter diskutere om der er noget nærignsværdi i tingene.. det er jo også form for om det er sundt</w:t>
      </w:r>
    </w:p>
    <w:p>
      <w:pPr>
        <w:pStyle w:val="Normal"/>
        <w:rPr/>
      </w:pPr>
      <w:r>
        <w:rPr/>
      </w:r>
    </w:p>
    <w:p>
      <w:pPr>
        <w:pStyle w:val="Normal"/>
        <w:rPr/>
      </w:pPr>
      <w:r>
        <w:rPr/>
        <w:t>Interviewer: det kan jeg jo så allerede stille dig nu..er du opmærksom på næringsværdien?</w:t>
      </w:r>
    </w:p>
    <w:p>
      <w:pPr>
        <w:pStyle w:val="Normal"/>
        <w:rPr/>
      </w:pPr>
      <w:r>
        <w:rPr/>
      </w:r>
    </w:p>
    <w:p>
      <w:pPr>
        <w:pStyle w:val="Normal"/>
        <w:rPr/>
      </w:pPr>
      <w:r>
        <w:rPr/>
        <w:t>Respondent C: Øhh. Ja.. det synes jeg.. men jeg suynes ikke det er ultimativ</w:t>
      </w:r>
    </w:p>
    <w:p>
      <w:pPr>
        <w:pStyle w:val="Normal"/>
        <w:rPr/>
      </w:pPr>
      <w:r>
        <w:rPr/>
      </w:r>
    </w:p>
    <w:p>
      <w:pPr>
        <w:pStyle w:val="Normal"/>
        <w:rPr/>
      </w:pPr>
      <w:r>
        <w:rPr/>
        <w:t>Interviewer: hvad mener du med ultimativt?</w:t>
      </w:r>
    </w:p>
    <w:p>
      <w:pPr>
        <w:pStyle w:val="Normal"/>
        <w:rPr/>
      </w:pPr>
      <w:r>
        <w:rPr/>
      </w:r>
    </w:p>
    <w:p>
      <w:pPr>
        <w:pStyle w:val="Normal"/>
        <w:rPr/>
      </w:pPr>
      <w:r>
        <w:rPr/>
        <w:t>Respondent C: det vil sige.. hvis jeg har lyst til at spille et eller andet.. øhh.. og jeg så ser næringsindholdet ikke er så godt.. så spiser jeg det alligevel.. så det ikke fordi jeg tænker ‘ej, det skal jeg ikke have’, fordi jeg er på kur eller det skal jeg ikke have fordi det er usundt.. det tænker jeg ikke. .eller det prøver jeg at lade vær med</w:t>
      </w:r>
    </w:p>
    <w:p>
      <w:pPr>
        <w:pStyle w:val="Normal"/>
        <w:rPr/>
      </w:pPr>
      <w:r>
        <w:rPr/>
      </w:r>
    </w:p>
    <w:p>
      <w:pPr>
        <w:pStyle w:val="Normal"/>
        <w:rPr/>
      </w:pPr>
      <w:r>
        <w:rPr/>
        <w:t>Interviewer: all right.. spørgsmål om madspil.. smider du mad eller i så fald hvor meget smider du ud?</w:t>
      </w:r>
    </w:p>
    <w:p>
      <w:pPr>
        <w:pStyle w:val="Normal"/>
        <w:rPr/>
      </w:pPr>
      <w:r>
        <w:rPr/>
      </w:r>
    </w:p>
    <w:p>
      <w:pPr>
        <w:pStyle w:val="Normal"/>
        <w:rPr/>
      </w:pPr>
      <w:r>
        <w:rPr/>
        <w:t xml:space="preserve">Respondent C: Jeg prøver at lade vær med at smide ud.. øhmm.. jaa.. jeg synes jeg prøver at genbruge meget af det.. nu har jeg også lært at genbruge det mere.. efter en vis person. Øhm.. jaa.. så jeg håber ikke smider alt for meget ud.. og ellers man jo også.. så noget som som.. man kan jo også genbrug meget af det.. kaffegrums kan man jo bruge som bodyscrub.. det er rigitig godt.. </w:t>
      </w:r>
    </w:p>
    <w:p>
      <w:pPr>
        <w:pStyle w:val="Normal"/>
        <w:rPr/>
      </w:pPr>
      <w:r>
        <w:rPr/>
      </w:r>
    </w:p>
    <w:p>
      <w:pPr>
        <w:pStyle w:val="Normal"/>
        <w:rPr/>
      </w:pPr>
      <w:r>
        <w:rPr/>
        <w:t>Interviewer: Fedt.. sidste spørgsmål.. hvor meget tænker du over fødevare ifht. til klimadebatter?</w:t>
      </w:r>
    </w:p>
    <w:p>
      <w:pPr>
        <w:pStyle w:val="Normal"/>
        <w:rPr/>
      </w:pPr>
      <w:r>
        <w:rPr/>
      </w:r>
    </w:p>
    <w:p>
      <w:pPr>
        <w:pStyle w:val="Normal"/>
        <w:rPr/>
      </w:pPr>
      <w:r>
        <w:rPr/>
        <w:t>Respondent C: Øhmm ja.. altså sådan I forhold til.. jeg tænker I hvert fald meget på oksekød.. det har jeg ikke lyst til købe… og hvis jeg gør, så er det ved den største form for dyrenes anbefaling.. dyrens beskyttelse anbefaling.. og hvad den der.. de tre grønne hjerter hedder. Øhmm.. jaa.. så det tænker jeg også på.. men det også sådan.. det er lidt en labyrint.. også sådan noget som advokado, hvor meget de sådan oppe også køre eller hvor populære de er</w:t>
      </w:r>
    </w:p>
    <w:p>
      <w:pPr>
        <w:pStyle w:val="Normal"/>
        <w:rPr/>
      </w:pPr>
      <w:r>
        <w:rPr/>
      </w:r>
    </w:p>
    <w:p>
      <w:pPr>
        <w:pStyle w:val="Normal"/>
        <w:rPr/>
      </w:pPr>
      <w:r>
        <w:rPr/>
      </w:r>
    </w:p>
    <w:p>
      <w:pPr>
        <w:pStyle w:val="Normal"/>
        <w:rPr/>
      </w:pPr>
      <w:r>
        <w:rPr/>
      </w:r>
    </w:p>
    <w:sectPr>
      <w:type w:val="nextPage"/>
      <w:pgSz w:w="12240" w:h="15840"/>
      <w:pgMar w:left="1134" w:right="1134" w:header="0" w:top="1701"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Calibri" w:hAnsi="Calibri" w:eastAsia="Calibri"/>
      <w:color w:val="auto"/>
      <w:kern w:val="0"/>
      <w:sz w:val="24"/>
      <w:szCs w:val="24"/>
      <w:lang w:val="da-DK"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2</Pages>
  <Words>584</Words>
  <Characters>2778</Characters>
  <CharactersWithSpaces>3341</CharactersWithSpaces>
  <Paragraphs>25</Paragraphs>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2024-01-30T10:56:23Z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