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FF99" w14:textId="77777777" w:rsidR="009403FD" w:rsidRPr="009403FD" w:rsidRDefault="009403FD" w:rsidP="009403FD">
      <w:pPr>
        <w:rPr>
          <w:b/>
          <w:bCs/>
        </w:rPr>
      </w:pPr>
      <w:r w:rsidRPr="009403FD">
        <w:rPr>
          <w:b/>
          <w:bCs/>
        </w:rPr>
        <w:t>RTA-001</w:t>
      </w:r>
    </w:p>
    <w:p w14:paraId="21696E8B" w14:textId="77777777" w:rsidR="009403FD" w:rsidRPr="009403FD" w:rsidRDefault="009403FD" w:rsidP="009403FD">
      <w:pPr>
        <w:rPr>
          <w:b/>
          <w:bCs/>
        </w:rPr>
      </w:pPr>
      <w:r w:rsidRPr="009403FD">
        <w:rPr>
          <w:b/>
          <w:bCs/>
        </w:rPr>
        <w:t>Runtime Execution Architecture (REA)</w:t>
      </w:r>
    </w:p>
    <w:p w14:paraId="64C29BCB" w14:textId="77777777" w:rsidR="009403FD" w:rsidRPr="009403FD" w:rsidRDefault="009403FD" w:rsidP="009403FD">
      <w:r w:rsidRPr="009403FD">
        <w:rPr>
          <w:b/>
          <w:bCs/>
        </w:rPr>
        <w:t>Version:</w:t>
      </w:r>
      <w:r w:rsidRPr="009403FD">
        <w:t xml:space="preserve"> 1.0</w:t>
      </w:r>
    </w:p>
    <w:p w14:paraId="18DF97A9" w14:textId="77777777" w:rsidR="009403FD" w:rsidRPr="009403FD" w:rsidRDefault="009403FD" w:rsidP="009403FD">
      <w:r w:rsidRPr="009403FD">
        <w:rPr>
          <w:b/>
          <w:bCs/>
        </w:rPr>
        <w:t>Classification:</w:t>
      </w:r>
      <w:r w:rsidRPr="009403FD">
        <w:t xml:space="preserve"> Constitutional Architecture</w:t>
      </w:r>
    </w:p>
    <w:p w14:paraId="54C9EADC" w14:textId="77777777" w:rsidR="009403FD" w:rsidRPr="009403FD" w:rsidRDefault="009403FD" w:rsidP="009403FD">
      <w:r w:rsidRPr="009403FD">
        <w:rPr>
          <w:b/>
          <w:bCs/>
        </w:rPr>
        <w:t>Status:</w:t>
      </w:r>
      <w:r w:rsidRPr="009403FD">
        <w:t xml:space="preserve"> Draft</w:t>
      </w:r>
    </w:p>
    <w:p w14:paraId="6143EA2A" w14:textId="77777777" w:rsidR="009403FD" w:rsidRPr="009403FD" w:rsidRDefault="009403FD" w:rsidP="009403FD">
      <w:r w:rsidRPr="009403FD">
        <w:rPr>
          <w:b/>
          <w:bCs/>
        </w:rPr>
        <w:t>Owner:</w:t>
      </w:r>
      <w:r w:rsidRPr="009403FD">
        <w:t xml:space="preserve"> Chief Architecture Office</w:t>
      </w:r>
    </w:p>
    <w:p w14:paraId="057B2AD9" w14:textId="77777777" w:rsidR="009403FD" w:rsidRPr="009403FD" w:rsidRDefault="009403FD" w:rsidP="009403FD">
      <w:r w:rsidRPr="009403FD">
        <w:pict w14:anchorId="4B2713DC">
          <v:rect id="_x0000_i10568" style="width:0;height:1.5pt" o:hralign="center" o:hrstd="t" o:hr="t" fillcolor="#a0a0a0" stroked="f"/>
        </w:pict>
      </w:r>
    </w:p>
    <w:p w14:paraId="61277549" w14:textId="77777777" w:rsidR="009403FD" w:rsidRPr="009403FD" w:rsidRDefault="009403FD" w:rsidP="009403FD">
      <w:pPr>
        <w:rPr>
          <w:b/>
          <w:bCs/>
        </w:rPr>
      </w:pPr>
      <w:r w:rsidRPr="009403FD">
        <w:rPr>
          <w:b/>
          <w:bCs/>
        </w:rPr>
        <w:t>Section 1 — Runtime Philosophy</w:t>
      </w:r>
    </w:p>
    <w:p w14:paraId="41CB6309" w14:textId="77777777" w:rsidR="009403FD" w:rsidRPr="009403FD" w:rsidRDefault="009403FD" w:rsidP="009403FD">
      <w:pPr>
        <w:rPr>
          <w:b/>
          <w:bCs/>
        </w:rPr>
      </w:pPr>
      <w:r w:rsidRPr="009403FD">
        <w:rPr>
          <w:b/>
          <w:bCs/>
        </w:rPr>
        <w:t>1.1 Purpose</w:t>
      </w:r>
    </w:p>
    <w:p w14:paraId="32A3313A" w14:textId="77777777" w:rsidR="009403FD" w:rsidRPr="009403FD" w:rsidRDefault="009403FD" w:rsidP="009403FD">
      <w:r w:rsidRPr="009403FD">
        <w:t>The Runtime Execution Architecture (REA) defines the canonical runtime operating model of the CorpStage Intelligent Operating Center.</w:t>
      </w:r>
    </w:p>
    <w:p w14:paraId="39A4598F" w14:textId="77777777" w:rsidR="009403FD" w:rsidRPr="009403FD" w:rsidRDefault="009403FD" w:rsidP="009403FD">
      <w:r w:rsidRPr="009403FD">
        <w:t>While the constitutional architecture defines the platform's structural and behavioral principles, the Runtime Execution Architecture defines how those architectural capabilities collaborate during live system execution.</w:t>
      </w:r>
    </w:p>
    <w:p w14:paraId="710C9478" w14:textId="77777777" w:rsidR="009403FD" w:rsidRPr="009403FD" w:rsidRDefault="009403FD" w:rsidP="009403FD">
      <w:r w:rsidRPr="009403FD">
        <w:t>It establishes the standardized runtime model governing request processing, Business Activity execution, workflow orchestration, event propagation, metadata resolution, authorization, enterprise context resolution, AI participation, persistence, observability, resilience, and external integration.</w:t>
      </w:r>
    </w:p>
    <w:p w14:paraId="0AA8B16A" w14:textId="77777777" w:rsidR="009403FD" w:rsidRPr="009403FD" w:rsidRDefault="009403FD" w:rsidP="009403FD">
      <w:r w:rsidRPr="009403FD">
        <w:t>The Runtime Execution Architecture is technology-independent and applies consistently across all deployment models, execution environments, and implementation technologies.</w:t>
      </w:r>
    </w:p>
    <w:p w14:paraId="04AADFB1" w14:textId="77777777" w:rsidR="009403FD" w:rsidRPr="009403FD" w:rsidRDefault="009403FD" w:rsidP="009403FD">
      <w:r w:rsidRPr="009403FD">
        <w:pict w14:anchorId="3531CE7E">
          <v:rect id="_x0000_i10569" style="width:0;height:1.5pt" o:hralign="center" o:hrstd="t" o:hr="t" fillcolor="#a0a0a0" stroked="f"/>
        </w:pict>
      </w:r>
    </w:p>
    <w:p w14:paraId="2A5434E9" w14:textId="77777777" w:rsidR="009403FD" w:rsidRPr="009403FD" w:rsidRDefault="009403FD" w:rsidP="009403FD">
      <w:pPr>
        <w:rPr>
          <w:b/>
          <w:bCs/>
        </w:rPr>
      </w:pPr>
      <w:r w:rsidRPr="009403FD">
        <w:rPr>
          <w:b/>
          <w:bCs/>
        </w:rPr>
        <w:t>1.2 Architectural Principle</w:t>
      </w:r>
    </w:p>
    <w:p w14:paraId="7B7E9D8A" w14:textId="77777777" w:rsidR="009403FD" w:rsidRPr="009403FD" w:rsidRDefault="009403FD" w:rsidP="009403FD">
      <w:r w:rsidRPr="009403FD">
        <w:t>CorpStage executes business intent through coordinated platform capabilities.</w:t>
      </w:r>
    </w:p>
    <w:p w14:paraId="436EC19A" w14:textId="77777777" w:rsidR="009403FD" w:rsidRPr="009403FD" w:rsidRDefault="009403FD" w:rsidP="009403FD">
      <w:r w:rsidRPr="009403FD">
        <w:t>No platform capability executes in isolation.</w:t>
      </w:r>
    </w:p>
    <w:p w14:paraId="0B05FE33" w14:textId="77777777" w:rsidR="009403FD" w:rsidRPr="009403FD" w:rsidRDefault="009403FD" w:rsidP="009403FD">
      <w:r w:rsidRPr="009403FD">
        <w:t>Every runtime operation shall be performed through the controlled collaboration of the platform's constitutional components.</w:t>
      </w:r>
    </w:p>
    <w:p w14:paraId="7FF5A86A" w14:textId="77777777" w:rsidR="009403FD" w:rsidRPr="009403FD" w:rsidRDefault="009403FD" w:rsidP="009403FD">
      <w:r w:rsidRPr="009403FD">
        <w:t>Runtime behavior shall be:</w:t>
      </w:r>
    </w:p>
    <w:p w14:paraId="0E4AEC10" w14:textId="77777777" w:rsidR="009403FD" w:rsidRPr="009403FD" w:rsidRDefault="009403FD">
      <w:pPr>
        <w:numPr>
          <w:ilvl w:val="0"/>
          <w:numId w:val="1"/>
        </w:numPr>
      </w:pPr>
      <w:r w:rsidRPr="009403FD">
        <w:t xml:space="preserve">deterministic; </w:t>
      </w:r>
    </w:p>
    <w:p w14:paraId="6B4ED789" w14:textId="77777777" w:rsidR="009403FD" w:rsidRPr="009403FD" w:rsidRDefault="009403FD">
      <w:pPr>
        <w:numPr>
          <w:ilvl w:val="0"/>
          <w:numId w:val="1"/>
        </w:numPr>
      </w:pPr>
      <w:r w:rsidRPr="009403FD">
        <w:t xml:space="preserve">governed; </w:t>
      </w:r>
    </w:p>
    <w:p w14:paraId="4AAF85AD" w14:textId="77777777" w:rsidR="009403FD" w:rsidRPr="009403FD" w:rsidRDefault="009403FD">
      <w:pPr>
        <w:numPr>
          <w:ilvl w:val="0"/>
          <w:numId w:val="1"/>
        </w:numPr>
      </w:pPr>
      <w:r w:rsidRPr="009403FD">
        <w:t xml:space="preserve">observable; </w:t>
      </w:r>
    </w:p>
    <w:p w14:paraId="4AA80EB2" w14:textId="77777777" w:rsidR="009403FD" w:rsidRPr="009403FD" w:rsidRDefault="009403FD">
      <w:pPr>
        <w:numPr>
          <w:ilvl w:val="0"/>
          <w:numId w:val="1"/>
        </w:numPr>
      </w:pPr>
      <w:r w:rsidRPr="009403FD">
        <w:lastRenderedPageBreak/>
        <w:t xml:space="preserve">auditable; </w:t>
      </w:r>
    </w:p>
    <w:p w14:paraId="2C489C21" w14:textId="77777777" w:rsidR="009403FD" w:rsidRPr="009403FD" w:rsidRDefault="009403FD">
      <w:pPr>
        <w:numPr>
          <w:ilvl w:val="0"/>
          <w:numId w:val="1"/>
        </w:numPr>
      </w:pPr>
      <w:r w:rsidRPr="009403FD">
        <w:t xml:space="preserve">recoverable; </w:t>
      </w:r>
    </w:p>
    <w:p w14:paraId="789A732E" w14:textId="77777777" w:rsidR="009403FD" w:rsidRPr="009403FD" w:rsidRDefault="009403FD">
      <w:pPr>
        <w:numPr>
          <w:ilvl w:val="0"/>
          <w:numId w:val="1"/>
        </w:numPr>
      </w:pPr>
      <w:r w:rsidRPr="009403FD">
        <w:t xml:space="preserve">composable; </w:t>
      </w:r>
    </w:p>
    <w:p w14:paraId="584199B4" w14:textId="77777777" w:rsidR="009403FD" w:rsidRPr="009403FD" w:rsidRDefault="009403FD">
      <w:pPr>
        <w:numPr>
          <w:ilvl w:val="0"/>
          <w:numId w:val="1"/>
        </w:numPr>
      </w:pPr>
      <w:proofErr w:type="gramStart"/>
      <w:r w:rsidRPr="009403FD">
        <w:t>metadata-driven</w:t>
      </w:r>
      <w:proofErr w:type="gramEnd"/>
      <w:r w:rsidRPr="009403FD">
        <w:t xml:space="preserve">. </w:t>
      </w:r>
    </w:p>
    <w:p w14:paraId="67B2811B" w14:textId="77777777" w:rsidR="009403FD" w:rsidRPr="009403FD" w:rsidRDefault="009403FD" w:rsidP="009403FD">
      <w:r w:rsidRPr="009403FD">
        <w:pict w14:anchorId="52CB7D02">
          <v:rect id="_x0000_i10570" style="width:0;height:1.5pt" o:hralign="center" o:hrstd="t" o:hr="t" fillcolor="#a0a0a0" stroked="f"/>
        </w:pict>
      </w:r>
    </w:p>
    <w:p w14:paraId="460FC62B" w14:textId="77777777" w:rsidR="009403FD" w:rsidRPr="009403FD" w:rsidRDefault="009403FD" w:rsidP="009403FD">
      <w:pPr>
        <w:rPr>
          <w:b/>
          <w:bCs/>
        </w:rPr>
      </w:pPr>
      <w:r w:rsidRPr="009403FD">
        <w:rPr>
          <w:b/>
          <w:bCs/>
        </w:rPr>
        <w:t>1.3 Runtime Mission</w:t>
      </w:r>
    </w:p>
    <w:p w14:paraId="663245E5" w14:textId="77777777" w:rsidR="009403FD" w:rsidRPr="009403FD" w:rsidRDefault="009403FD" w:rsidP="009403FD">
      <w:r w:rsidRPr="009403FD">
        <w:t>The Runtime Execution Architecture exists to ensure that every business operation:</w:t>
      </w:r>
    </w:p>
    <w:p w14:paraId="31B06012" w14:textId="77777777" w:rsidR="009403FD" w:rsidRPr="009403FD" w:rsidRDefault="009403FD">
      <w:pPr>
        <w:numPr>
          <w:ilvl w:val="0"/>
          <w:numId w:val="2"/>
        </w:numPr>
      </w:pPr>
      <w:r w:rsidRPr="009403FD">
        <w:t xml:space="preserve">executes consistently; </w:t>
      </w:r>
    </w:p>
    <w:p w14:paraId="5662725F" w14:textId="77777777" w:rsidR="009403FD" w:rsidRPr="009403FD" w:rsidRDefault="009403FD">
      <w:pPr>
        <w:numPr>
          <w:ilvl w:val="0"/>
          <w:numId w:val="2"/>
        </w:numPr>
      </w:pPr>
      <w:r w:rsidRPr="009403FD">
        <w:t xml:space="preserve">applies enterprise governance; </w:t>
      </w:r>
    </w:p>
    <w:p w14:paraId="19CA8C91" w14:textId="77777777" w:rsidR="009403FD" w:rsidRPr="009403FD" w:rsidRDefault="009403FD">
      <w:pPr>
        <w:numPr>
          <w:ilvl w:val="0"/>
          <w:numId w:val="2"/>
        </w:numPr>
      </w:pPr>
      <w:r w:rsidRPr="009403FD">
        <w:t xml:space="preserve">resolves metadata dynamically; </w:t>
      </w:r>
    </w:p>
    <w:p w14:paraId="0A7F594A" w14:textId="77777777" w:rsidR="009403FD" w:rsidRPr="009403FD" w:rsidRDefault="009403FD">
      <w:pPr>
        <w:numPr>
          <w:ilvl w:val="0"/>
          <w:numId w:val="2"/>
        </w:numPr>
      </w:pPr>
      <w:r w:rsidRPr="009403FD">
        <w:t xml:space="preserve">enforces authorization; </w:t>
      </w:r>
    </w:p>
    <w:p w14:paraId="529131B7" w14:textId="77777777" w:rsidR="009403FD" w:rsidRPr="009403FD" w:rsidRDefault="009403FD">
      <w:pPr>
        <w:numPr>
          <w:ilvl w:val="0"/>
          <w:numId w:val="2"/>
        </w:numPr>
      </w:pPr>
      <w:r w:rsidRPr="009403FD">
        <w:t xml:space="preserve">maintains transactional integrity; </w:t>
      </w:r>
    </w:p>
    <w:p w14:paraId="272D1E69" w14:textId="77777777" w:rsidR="009403FD" w:rsidRPr="009403FD" w:rsidRDefault="009403FD">
      <w:pPr>
        <w:numPr>
          <w:ilvl w:val="0"/>
          <w:numId w:val="2"/>
        </w:numPr>
      </w:pPr>
      <w:r w:rsidRPr="009403FD">
        <w:t xml:space="preserve">publishes business outcomes; </w:t>
      </w:r>
    </w:p>
    <w:p w14:paraId="08F46F53" w14:textId="77777777" w:rsidR="009403FD" w:rsidRPr="009403FD" w:rsidRDefault="009403FD">
      <w:pPr>
        <w:numPr>
          <w:ilvl w:val="0"/>
          <w:numId w:val="2"/>
        </w:numPr>
      </w:pPr>
      <w:r w:rsidRPr="009403FD">
        <w:t xml:space="preserve">updates enterprise knowledge; </w:t>
      </w:r>
    </w:p>
    <w:p w14:paraId="245F7A14" w14:textId="77777777" w:rsidR="009403FD" w:rsidRPr="009403FD" w:rsidRDefault="009403FD">
      <w:pPr>
        <w:numPr>
          <w:ilvl w:val="0"/>
          <w:numId w:val="2"/>
        </w:numPr>
      </w:pPr>
      <w:r w:rsidRPr="009403FD">
        <w:t xml:space="preserve">supports AI assistance; </w:t>
      </w:r>
    </w:p>
    <w:p w14:paraId="7DDB0A35" w14:textId="77777777" w:rsidR="009403FD" w:rsidRPr="009403FD" w:rsidRDefault="009403FD">
      <w:pPr>
        <w:numPr>
          <w:ilvl w:val="0"/>
          <w:numId w:val="2"/>
        </w:numPr>
      </w:pPr>
      <w:r w:rsidRPr="009403FD">
        <w:t xml:space="preserve">provides complete observability. </w:t>
      </w:r>
    </w:p>
    <w:p w14:paraId="57239541" w14:textId="77777777" w:rsidR="009403FD" w:rsidRPr="009403FD" w:rsidRDefault="009403FD" w:rsidP="009403FD">
      <w:r w:rsidRPr="009403FD">
        <w:t>Runtime execution transforms business intent into governed business outcomes.</w:t>
      </w:r>
    </w:p>
    <w:p w14:paraId="0B21BE27" w14:textId="77777777" w:rsidR="009403FD" w:rsidRPr="009403FD" w:rsidRDefault="009403FD" w:rsidP="009403FD">
      <w:r w:rsidRPr="009403FD">
        <w:pict w14:anchorId="63878945">
          <v:rect id="_x0000_i10571" style="width:0;height:1.5pt" o:hralign="center" o:hrstd="t" o:hr="t" fillcolor="#a0a0a0" stroked="f"/>
        </w:pict>
      </w:r>
    </w:p>
    <w:p w14:paraId="288881FC" w14:textId="77777777" w:rsidR="009403FD" w:rsidRPr="009403FD" w:rsidRDefault="009403FD" w:rsidP="009403FD">
      <w:pPr>
        <w:rPr>
          <w:b/>
          <w:bCs/>
        </w:rPr>
      </w:pPr>
      <w:r w:rsidRPr="009403FD">
        <w:rPr>
          <w:b/>
          <w:bCs/>
        </w:rPr>
        <w:t>1.4 Runtime Scope</w:t>
      </w:r>
    </w:p>
    <w:p w14:paraId="17EF73A5" w14:textId="77777777" w:rsidR="009403FD" w:rsidRPr="009403FD" w:rsidRDefault="009403FD" w:rsidP="009403FD">
      <w:r w:rsidRPr="009403FD">
        <w:t>The Runtime Execution Architecture governs collaboration between all runtime platform capabilities, including:</w:t>
      </w:r>
    </w:p>
    <w:p w14:paraId="58344546" w14:textId="77777777" w:rsidR="009403FD" w:rsidRPr="009403FD" w:rsidRDefault="009403FD">
      <w:pPr>
        <w:numPr>
          <w:ilvl w:val="0"/>
          <w:numId w:val="3"/>
        </w:numPr>
      </w:pPr>
      <w:r w:rsidRPr="009403FD">
        <w:t xml:space="preserve">User Experience Layer </w:t>
      </w:r>
    </w:p>
    <w:p w14:paraId="68528171" w14:textId="77777777" w:rsidR="009403FD" w:rsidRPr="009403FD" w:rsidRDefault="009403FD">
      <w:pPr>
        <w:numPr>
          <w:ilvl w:val="0"/>
          <w:numId w:val="3"/>
        </w:numPr>
      </w:pPr>
      <w:r w:rsidRPr="009403FD">
        <w:t xml:space="preserve">API Layer </w:t>
      </w:r>
    </w:p>
    <w:p w14:paraId="403CC549" w14:textId="77777777" w:rsidR="009403FD" w:rsidRPr="009403FD" w:rsidRDefault="009403FD">
      <w:pPr>
        <w:numPr>
          <w:ilvl w:val="0"/>
          <w:numId w:val="3"/>
        </w:numPr>
      </w:pPr>
      <w:r w:rsidRPr="009403FD">
        <w:t xml:space="preserve">Business Activity Engine (BAE) </w:t>
      </w:r>
    </w:p>
    <w:p w14:paraId="7669574F" w14:textId="77777777" w:rsidR="009403FD" w:rsidRPr="009403FD" w:rsidRDefault="009403FD">
      <w:pPr>
        <w:numPr>
          <w:ilvl w:val="0"/>
          <w:numId w:val="3"/>
        </w:numPr>
      </w:pPr>
      <w:r w:rsidRPr="009403FD">
        <w:t xml:space="preserve">Business Activity Registry (BAR) </w:t>
      </w:r>
    </w:p>
    <w:p w14:paraId="42477114" w14:textId="77777777" w:rsidR="009403FD" w:rsidRPr="009403FD" w:rsidRDefault="009403FD">
      <w:pPr>
        <w:numPr>
          <w:ilvl w:val="0"/>
          <w:numId w:val="3"/>
        </w:numPr>
      </w:pPr>
      <w:r w:rsidRPr="009403FD">
        <w:t xml:space="preserve">Canonical Business Activity Manifest (CBAM) </w:t>
      </w:r>
    </w:p>
    <w:p w14:paraId="49C9DE03" w14:textId="77777777" w:rsidR="009403FD" w:rsidRPr="009403FD" w:rsidRDefault="009403FD">
      <w:pPr>
        <w:numPr>
          <w:ilvl w:val="0"/>
          <w:numId w:val="3"/>
        </w:numPr>
      </w:pPr>
      <w:r w:rsidRPr="009403FD">
        <w:t xml:space="preserve">Workflow Engine </w:t>
      </w:r>
    </w:p>
    <w:p w14:paraId="6056F972" w14:textId="77777777" w:rsidR="009403FD" w:rsidRPr="009403FD" w:rsidRDefault="009403FD">
      <w:pPr>
        <w:numPr>
          <w:ilvl w:val="0"/>
          <w:numId w:val="3"/>
        </w:numPr>
      </w:pPr>
      <w:r w:rsidRPr="009403FD">
        <w:t xml:space="preserve">Authorization Engine </w:t>
      </w:r>
    </w:p>
    <w:p w14:paraId="03AC7AE3" w14:textId="77777777" w:rsidR="009403FD" w:rsidRPr="009403FD" w:rsidRDefault="009403FD">
      <w:pPr>
        <w:numPr>
          <w:ilvl w:val="0"/>
          <w:numId w:val="3"/>
        </w:numPr>
      </w:pPr>
      <w:r w:rsidRPr="009403FD">
        <w:lastRenderedPageBreak/>
        <w:t xml:space="preserve">Metadata Engine </w:t>
      </w:r>
    </w:p>
    <w:p w14:paraId="0AF2FC3B" w14:textId="77777777" w:rsidR="009403FD" w:rsidRPr="009403FD" w:rsidRDefault="009403FD">
      <w:pPr>
        <w:numPr>
          <w:ilvl w:val="0"/>
          <w:numId w:val="3"/>
        </w:numPr>
      </w:pPr>
      <w:r w:rsidRPr="009403FD">
        <w:t xml:space="preserve">Enterprise Relationship Engine </w:t>
      </w:r>
    </w:p>
    <w:p w14:paraId="26C32BE4" w14:textId="77777777" w:rsidR="009403FD" w:rsidRPr="009403FD" w:rsidRDefault="009403FD">
      <w:pPr>
        <w:numPr>
          <w:ilvl w:val="0"/>
          <w:numId w:val="3"/>
        </w:numPr>
      </w:pPr>
      <w:r w:rsidRPr="009403FD">
        <w:t xml:space="preserve">Event Bus </w:t>
      </w:r>
    </w:p>
    <w:p w14:paraId="2877961B" w14:textId="77777777" w:rsidR="009403FD" w:rsidRPr="009403FD" w:rsidRDefault="009403FD">
      <w:pPr>
        <w:numPr>
          <w:ilvl w:val="0"/>
          <w:numId w:val="3"/>
        </w:numPr>
      </w:pPr>
      <w:r w:rsidRPr="009403FD">
        <w:t xml:space="preserve">Knowledge Graph </w:t>
      </w:r>
    </w:p>
    <w:p w14:paraId="0EC66034" w14:textId="77777777" w:rsidR="009403FD" w:rsidRPr="009403FD" w:rsidRDefault="009403FD">
      <w:pPr>
        <w:numPr>
          <w:ilvl w:val="0"/>
          <w:numId w:val="3"/>
        </w:numPr>
      </w:pPr>
      <w:r w:rsidRPr="009403FD">
        <w:t xml:space="preserve">AI Services </w:t>
      </w:r>
    </w:p>
    <w:p w14:paraId="6B656EEC" w14:textId="77777777" w:rsidR="009403FD" w:rsidRPr="009403FD" w:rsidRDefault="009403FD">
      <w:pPr>
        <w:numPr>
          <w:ilvl w:val="0"/>
          <w:numId w:val="3"/>
        </w:numPr>
      </w:pPr>
      <w:r w:rsidRPr="009403FD">
        <w:t xml:space="preserve">Notification Engine </w:t>
      </w:r>
    </w:p>
    <w:p w14:paraId="2D5D513E" w14:textId="77777777" w:rsidR="009403FD" w:rsidRPr="009403FD" w:rsidRDefault="009403FD">
      <w:pPr>
        <w:numPr>
          <w:ilvl w:val="0"/>
          <w:numId w:val="3"/>
        </w:numPr>
      </w:pPr>
      <w:r w:rsidRPr="009403FD">
        <w:t xml:space="preserve">Audit Engine </w:t>
      </w:r>
    </w:p>
    <w:p w14:paraId="70027496" w14:textId="77777777" w:rsidR="009403FD" w:rsidRPr="009403FD" w:rsidRDefault="009403FD">
      <w:pPr>
        <w:numPr>
          <w:ilvl w:val="0"/>
          <w:numId w:val="3"/>
        </w:numPr>
      </w:pPr>
      <w:r w:rsidRPr="009403FD">
        <w:t xml:space="preserve">Persistence Layer </w:t>
      </w:r>
    </w:p>
    <w:p w14:paraId="293FA01F" w14:textId="77777777" w:rsidR="009403FD" w:rsidRPr="009403FD" w:rsidRDefault="009403FD">
      <w:pPr>
        <w:numPr>
          <w:ilvl w:val="0"/>
          <w:numId w:val="3"/>
        </w:numPr>
      </w:pPr>
      <w:r w:rsidRPr="009403FD">
        <w:t xml:space="preserve">Integration Gateway </w:t>
      </w:r>
    </w:p>
    <w:p w14:paraId="08EE8208" w14:textId="77777777" w:rsidR="009403FD" w:rsidRPr="009403FD" w:rsidRDefault="009403FD">
      <w:pPr>
        <w:numPr>
          <w:ilvl w:val="0"/>
          <w:numId w:val="3"/>
        </w:numPr>
      </w:pPr>
      <w:r w:rsidRPr="009403FD">
        <w:t xml:space="preserve">Observability Platform </w:t>
      </w:r>
    </w:p>
    <w:p w14:paraId="40FF2C4C" w14:textId="77777777" w:rsidR="009403FD" w:rsidRPr="009403FD" w:rsidRDefault="009403FD" w:rsidP="009403FD">
      <w:r w:rsidRPr="009403FD">
        <w:t>All runtime interactions between these capabilities shall conform to this architecture.</w:t>
      </w:r>
    </w:p>
    <w:p w14:paraId="18532CB7" w14:textId="77777777" w:rsidR="009403FD" w:rsidRPr="009403FD" w:rsidRDefault="009403FD" w:rsidP="009403FD">
      <w:r w:rsidRPr="009403FD">
        <w:pict w14:anchorId="61AA0A36">
          <v:rect id="_x0000_i10572" style="width:0;height:1.5pt" o:hralign="center" o:hrstd="t" o:hr="t" fillcolor="#a0a0a0" stroked="f"/>
        </w:pict>
      </w:r>
    </w:p>
    <w:p w14:paraId="49E7186F" w14:textId="77777777" w:rsidR="009403FD" w:rsidRPr="009403FD" w:rsidRDefault="009403FD" w:rsidP="009403FD">
      <w:pPr>
        <w:rPr>
          <w:b/>
          <w:bCs/>
        </w:rPr>
      </w:pPr>
      <w:r w:rsidRPr="009403FD">
        <w:rPr>
          <w:b/>
          <w:bCs/>
        </w:rPr>
        <w:t>1.5 Runtime Philosophy</w:t>
      </w:r>
    </w:p>
    <w:p w14:paraId="41A13DC1" w14:textId="77777777" w:rsidR="009403FD" w:rsidRPr="009403FD" w:rsidRDefault="009403FD" w:rsidP="009403FD">
      <w:r w:rsidRPr="009403FD">
        <w:t>The Runtime Execution Architecture is founded upon the following principles:</w:t>
      </w:r>
    </w:p>
    <w:p w14:paraId="61CAF060" w14:textId="77777777" w:rsidR="009403FD" w:rsidRPr="009403FD" w:rsidRDefault="009403FD" w:rsidP="009403FD">
      <w:r w:rsidRPr="009403FD">
        <w:t>Business intent drives execution.</w:t>
      </w:r>
    </w:p>
    <w:p w14:paraId="417475DB" w14:textId="77777777" w:rsidR="009403FD" w:rsidRPr="009403FD" w:rsidRDefault="009403FD" w:rsidP="009403FD">
      <w:r w:rsidRPr="009403FD">
        <w:t>Execution is coordinated rather than hardcoded.</w:t>
      </w:r>
    </w:p>
    <w:p w14:paraId="2BDA2A60" w14:textId="77777777" w:rsidR="009403FD" w:rsidRPr="009403FD" w:rsidRDefault="009403FD" w:rsidP="009403FD">
      <w:r w:rsidRPr="009403FD">
        <w:t>Business Activities execute.</w:t>
      </w:r>
    </w:p>
    <w:p w14:paraId="6B987A37" w14:textId="77777777" w:rsidR="009403FD" w:rsidRPr="009403FD" w:rsidRDefault="009403FD" w:rsidP="009403FD">
      <w:r w:rsidRPr="009403FD">
        <w:t>Workflows orchestrate.</w:t>
      </w:r>
    </w:p>
    <w:p w14:paraId="53958BE9" w14:textId="77777777" w:rsidR="009403FD" w:rsidRPr="009403FD" w:rsidRDefault="009403FD" w:rsidP="009403FD">
      <w:r w:rsidRPr="009403FD">
        <w:t>Events communicate outcomes.</w:t>
      </w:r>
    </w:p>
    <w:p w14:paraId="2B255445" w14:textId="77777777" w:rsidR="009403FD" w:rsidRPr="009403FD" w:rsidRDefault="009403FD" w:rsidP="009403FD">
      <w:r w:rsidRPr="009403FD">
        <w:t>Metadata governs behavior.</w:t>
      </w:r>
    </w:p>
    <w:p w14:paraId="521EA0C0" w14:textId="77777777" w:rsidR="009403FD" w:rsidRPr="009403FD" w:rsidRDefault="009403FD" w:rsidP="009403FD">
      <w:r w:rsidRPr="009403FD">
        <w:t>Authorization governs access.</w:t>
      </w:r>
    </w:p>
    <w:p w14:paraId="7C09BCBD" w14:textId="77777777" w:rsidR="009403FD" w:rsidRPr="009403FD" w:rsidRDefault="009403FD" w:rsidP="009403FD">
      <w:r w:rsidRPr="009403FD">
        <w:t>Enterprise Context governs scope.</w:t>
      </w:r>
    </w:p>
    <w:p w14:paraId="1C9A9A72" w14:textId="77777777" w:rsidR="009403FD" w:rsidRPr="009403FD" w:rsidRDefault="009403FD" w:rsidP="009403FD">
      <w:r w:rsidRPr="009403FD">
        <w:t>AI assists decision-making.</w:t>
      </w:r>
    </w:p>
    <w:p w14:paraId="7223BD96" w14:textId="77777777" w:rsidR="009403FD" w:rsidRPr="009403FD" w:rsidRDefault="009403FD" w:rsidP="009403FD">
      <w:r w:rsidRPr="009403FD">
        <w:t>Humans remain accountable.</w:t>
      </w:r>
    </w:p>
    <w:p w14:paraId="602D09D8" w14:textId="77777777" w:rsidR="009403FD" w:rsidRPr="009403FD" w:rsidRDefault="009403FD" w:rsidP="009403FD">
      <w:r w:rsidRPr="009403FD">
        <w:t>Every runtime operation is observable.</w:t>
      </w:r>
    </w:p>
    <w:p w14:paraId="3ADF821B" w14:textId="77777777" w:rsidR="009403FD" w:rsidRPr="009403FD" w:rsidRDefault="009403FD" w:rsidP="009403FD">
      <w:r w:rsidRPr="009403FD">
        <w:t>Every business outcome is auditable.</w:t>
      </w:r>
    </w:p>
    <w:p w14:paraId="2B8F0919" w14:textId="77777777" w:rsidR="009403FD" w:rsidRPr="009403FD" w:rsidRDefault="009403FD" w:rsidP="009403FD">
      <w:r w:rsidRPr="009403FD">
        <w:t>Every execution is recoverable.</w:t>
      </w:r>
    </w:p>
    <w:p w14:paraId="295CBBE8" w14:textId="77777777" w:rsidR="009403FD" w:rsidRPr="009403FD" w:rsidRDefault="009403FD" w:rsidP="009403FD">
      <w:r w:rsidRPr="009403FD">
        <w:pict w14:anchorId="535693E8">
          <v:rect id="_x0000_i10573" style="width:0;height:1.5pt" o:hralign="center" o:hrstd="t" o:hr="t" fillcolor="#a0a0a0" stroked="f"/>
        </w:pict>
      </w:r>
    </w:p>
    <w:p w14:paraId="65A1731E" w14:textId="77777777" w:rsidR="009403FD" w:rsidRPr="009403FD" w:rsidRDefault="009403FD" w:rsidP="009403FD">
      <w:pPr>
        <w:rPr>
          <w:b/>
          <w:bCs/>
        </w:rPr>
      </w:pPr>
      <w:r w:rsidRPr="009403FD">
        <w:rPr>
          <w:b/>
          <w:bCs/>
        </w:rPr>
        <w:lastRenderedPageBreak/>
        <w:t>1.6 Runtime Characteristics</w:t>
      </w:r>
    </w:p>
    <w:p w14:paraId="7DCA3CCE" w14:textId="77777777" w:rsidR="009403FD" w:rsidRPr="009403FD" w:rsidRDefault="009403FD" w:rsidP="009403FD">
      <w:r w:rsidRPr="009403FD">
        <w:t>The runtime architecture shall exhibit the following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899"/>
      </w:tblGrid>
      <w:tr w:rsidR="009403FD" w:rsidRPr="009403FD" w14:paraId="3861D0B5" w14:textId="77777777">
        <w:trPr>
          <w:tblHeader/>
          <w:tblCellSpacing w:w="15" w:type="dxa"/>
        </w:trPr>
        <w:tc>
          <w:tcPr>
            <w:tcW w:w="0" w:type="auto"/>
            <w:vAlign w:val="center"/>
            <w:hideMark/>
          </w:tcPr>
          <w:p w14:paraId="528BB527" w14:textId="77777777" w:rsidR="009403FD" w:rsidRPr="009403FD" w:rsidRDefault="009403FD" w:rsidP="009403FD">
            <w:pPr>
              <w:rPr>
                <w:b/>
                <w:bCs/>
              </w:rPr>
            </w:pPr>
            <w:r w:rsidRPr="009403FD">
              <w:rPr>
                <w:b/>
                <w:bCs/>
              </w:rPr>
              <w:t>Characteristic</w:t>
            </w:r>
          </w:p>
        </w:tc>
        <w:tc>
          <w:tcPr>
            <w:tcW w:w="0" w:type="auto"/>
            <w:vAlign w:val="center"/>
            <w:hideMark/>
          </w:tcPr>
          <w:p w14:paraId="54B17EFF" w14:textId="77777777" w:rsidR="009403FD" w:rsidRPr="009403FD" w:rsidRDefault="009403FD" w:rsidP="009403FD">
            <w:pPr>
              <w:rPr>
                <w:b/>
                <w:bCs/>
              </w:rPr>
            </w:pPr>
            <w:r w:rsidRPr="009403FD">
              <w:rPr>
                <w:b/>
                <w:bCs/>
              </w:rPr>
              <w:t>Description</w:t>
            </w:r>
          </w:p>
        </w:tc>
      </w:tr>
      <w:tr w:rsidR="009403FD" w:rsidRPr="009403FD" w14:paraId="603F9C5E" w14:textId="77777777">
        <w:trPr>
          <w:tblCellSpacing w:w="15" w:type="dxa"/>
        </w:trPr>
        <w:tc>
          <w:tcPr>
            <w:tcW w:w="0" w:type="auto"/>
            <w:vAlign w:val="center"/>
            <w:hideMark/>
          </w:tcPr>
          <w:p w14:paraId="1B9081F4" w14:textId="77777777" w:rsidR="009403FD" w:rsidRPr="009403FD" w:rsidRDefault="009403FD" w:rsidP="009403FD">
            <w:r w:rsidRPr="009403FD">
              <w:t>Business-Centric</w:t>
            </w:r>
          </w:p>
        </w:tc>
        <w:tc>
          <w:tcPr>
            <w:tcW w:w="0" w:type="auto"/>
            <w:vAlign w:val="center"/>
            <w:hideMark/>
          </w:tcPr>
          <w:p w14:paraId="11D62B16" w14:textId="77777777" w:rsidR="009403FD" w:rsidRPr="009403FD" w:rsidRDefault="009403FD" w:rsidP="009403FD">
            <w:r w:rsidRPr="009403FD">
              <w:t>Runtime is driven by Business Activities rather than technical operations</w:t>
            </w:r>
          </w:p>
        </w:tc>
      </w:tr>
      <w:tr w:rsidR="009403FD" w:rsidRPr="009403FD" w14:paraId="4BC84E44" w14:textId="77777777">
        <w:trPr>
          <w:tblCellSpacing w:w="15" w:type="dxa"/>
        </w:trPr>
        <w:tc>
          <w:tcPr>
            <w:tcW w:w="0" w:type="auto"/>
            <w:vAlign w:val="center"/>
            <w:hideMark/>
          </w:tcPr>
          <w:p w14:paraId="035EB6E4" w14:textId="77777777" w:rsidR="009403FD" w:rsidRPr="009403FD" w:rsidRDefault="009403FD" w:rsidP="009403FD">
            <w:r w:rsidRPr="009403FD">
              <w:t>Event-Driven</w:t>
            </w:r>
          </w:p>
        </w:tc>
        <w:tc>
          <w:tcPr>
            <w:tcW w:w="0" w:type="auto"/>
            <w:vAlign w:val="center"/>
            <w:hideMark/>
          </w:tcPr>
          <w:p w14:paraId="639AFC27" w14:textId="77777777" w:rsidR="009403FD" w:rsidRPr="009403FD" w:rsidRDefault="009403FD" w:rsidP="009403FD">
            <w:r w:rsidRPr="009403FD">
              <w:t>Business outcomes are communicated through Domain Events</w:t>
            </w:r>
          </w:p>
        </w:tc>
      </w:tr>
      <w:tr w:rsidR="009403FD" w:rsidRPr="009403FD" w14:paraId="40DDFDA4" w14:textId="77777777">
        <w:trPr>
          <w:tblCellSpacing w:w="15" w:type="dxa"/>
        </w:trPr>
        <w:tc>
          <w:tcPr>
            <w:tcW w:w="0" w:type="auto"/>
            <w:vAlign w:val="center"/>
            <w:hideMark/>
          </w:tcPr>
          <w:p w14:paraId="5E6F6855" w14:textId="77777777" w:rsidR="009403FD" w:rsidRPr="009403FD" w:rsidRDefault="009403FD" w:rsidP="009403FD">
            <w:r w:rsidRPr="009403FD">
              <w:t>Metadata-Driven</w:t>
            </w:r>
          </w:p>
        </w:tc>
        <w:tc>
          <w:tcPr>
            <w:tcW w:w="0" w:type="auto"/>
            <w:vAlign w:val="center"/>
            <w:hideMark/>
          </w:tcPr>
          <w:p w14:paraId="730278B7" w14:textId="77777777" w:rsidR="009403FD" w:rsidRPr="009403FD" w:rsidRDefault="009403FD" w:rsidP="009403FD">
            <w:r w:rsidRPr="009403FD">
              <w:t>Runtime behavior is determined through canonical metadata</w:t>
            </w:r>
          </w:p>
        </w:tc>
      </w:tr>
      <w:tr w:rsidR="009403FD" w:rsidRPr="009403FD" w14:paraId="56AA01D9" w14:textId="77777777">
        <w:trPr>
          <w:tblCellSpacing w:w="15" w:type="dxa"/>
        </w:trPr>
        <w:tc>
          <w:tcPr>
            <w:tcW w:w="0" w:type="auto"/>
            <w:vAlign w:val="center"/>
            <w:hideMark/>
          </w:tcPr>
          <w:p w14:paraId="1F584B7B" w14:textId="77777777" w:rsidR="009403FD" w:rsidRPr="009403FD" w:rsidRDefault="009403FD" w:rsidP="009403FD">
            <w:r w:rsidRPr="009403FD">
              <w:t>Enterprise-Aware</w:t>
            </w:r>
          </w:p>
        </w:tc>
        <w:tc>
          <w:tcPr>
            <w:tcW w:w="0" w:type="auto"/>
            <w:vAlign w:val="center"/>
            <w:hideMark/>
          </w:tcPr>
          <w:p w14:paraId="19546B6D" w14:textId="77777777" w:rsidR="009403FD" w:rsidRPr="009403FD" w:rsidRDefault="009403FD" w:rsidP="009403FD">
            <w:r w:rsidRPr="009403FD">
              <w:t>Every execution occurs within an Enterprise Context</w:t>
            </w:r>
          </w:p>
        </w:tc>
      </w:tr>
      <w:tr w:rsidR="009403FD" w:rsidRPr="009403FD" w14:paraId="5F0261B9" w14:textId="77777777">
        <w:trPr>
          <w:tblCellSpacing w:w="15" w:type="dxa"/>
        </w:trPr>
        <w:tc>
          <w:tcPr>
            <w:tcW w:w="0" w:type="auto"/>
            <w:vAlign w:val="center"/>
            <w:hideMark/>
          </w:tcPr>
          <w:p w14:paraId="5315C616" w14:textId="77777777" w:rsidR="009403FD" w:rsidRPr="009403FD" w:rsidRDefault="009403FD" w:rsidP="009403FD">
            <w:r w:rsidRPr="009403FD">
              <w:t>Authorization-Aware</w:t>
            </w:r>
          </w:p>
        </w:tc>
        <w:tc>
          <w:tcPr>
            <w:tcW w:w="0" w:type="auto"/>
            <w:vAlign w:val="center"/>
            <w:hideMark/>
          </w:tcPr>
          <w:p w14:paraId="055D152F" w14:textId="77777777" w:rsidR="009403FD" w:rsidRPr="009403FD" w:rsidRDefault="009403FD" w:rsidP="009403FD">
            <w:r w:rsidRPr="009403FD">
              <w:t>Every execution enforces centralized authorization</w:t>
            </w:r>
          </w:p>
        </w:tc>
      </w:tr>
      <w:tr w:rsidR="009403FD" w:rsidRPr="009403FD" w14:paraId="48BB5762" w14:textId="77777777">
        <w:trPr>
          <w:tblCellSpacing w:w="15" w:type="dxa"/>
        </w:trPr>
        <w:tc>
          <w:tcPr>
            <w:tcW w:w="0" w:type="auto"/>
            <w:vAlign w:val="center"/>
            <w:hideMark/>
          </w:tcPr>
          <w:p w14:paraId="796BD224" w14:textId="77777777" w:rsidR="009403FD" w:rsidRPr="009403FD" w:rsidRDefault="009403FD" w:rsidP="009403FD">
            <w:r w:rsidRPr="009403FD">
              <w:t>AI-Assisted</w:t>
            </w:r>
          </w:p>
        </w:tc>
        <w:tc>
          <w:tcPr>
            <w:tcW w:w="0" w:type="auto"/>
            <w:vAlign w:val="center"/>
            <w:hideMark/>
          </w:tcPr>
          <w:p w14:paraId="3869AA69" w14:textId="77777777" w:rsidR="009403FD" w:rsidRPr="009403FD" w:rsidRDefault="009403FD" w:rsidP="009403FD">
            <w:r w:rsidRPr="009403FD">
              <w:t>AI participates under governed execution policies</w:t>
            </w:r>
          </w:p>
        </w:tc>
      </w:tr>
      <w:tr w:rsidR="009403FD" w:rsidRPr="009403FD" w14:paraId="58E451E6" w14:textId="77777777">
        <w:trPr>
          <w:tblCellSpacing w:w="15" w:type="dxa"/>
        </w:trPr>
        <w:tc>
          <w:tcPr>
            <w:tcW w:w="0" w:type="auto"/>
            <w:vAlign w:val="center"/>
            <w:hideMark/>
          </w:tcPr>
          <w:p w14:paraId="56143141" w14:textId="77777777" w:rsidR="009403FD" w:rsidRPr="009403FD" w:rsidRDefault="009403FD" w:rsidP="009403FD">
            <w:r w:rsidRPr="009403FD">
              <w:t>Observable</w:t>
            </w:r>
          </w:p>
        </w:tc>
        <w:tc>
          <w:tcPr>
            <w:tcW w:w="0" w:type="auto"/>
            <w:vAlign w:val="center"/>
            <w:hideMark/>
          </w:tcPr>
          <w:p w14:paraId="5FB25E9B" w14:textId="77777777" w:rsidR="009403FD" w:rsidRPr="009403FD" w:rsidRDefault="009403FD" w:rsidP="009403FD">
            <w:r w:rsidRPr="009403FD">
              <w:t>Complete runtime telemetry is generated automatically</w:t>
            </w:r>
          </w:p>
        </w:tc>
      </w:tr>
      <w:tr w:rsidR="009403FD" w:rsidRPr="009403FD" w14:paraId="2AE15E9F" w14:textId="77777777">
        <w:trPr>
          <w:tblCellSpacing w:w="15" w:type="dxa"/>
        </w:trPr>
        <w:tc>
          <w:tcPr>
            <w:tcW w:w="0" w:type="auto"/>
            <w:vAlign w:val="center"/>
            <w:hideMark/>
          </w:tcPr>
          <w:p w14:paraId="4A26CC7B" w14:textId="77777777" w:rsidR="009403FD" w:rsidRPr="009403FD" w:rsidRDefault="009403FD" w:rsidP="009403FD">
            <w:r w:rsidRPr="009403FD">
              <w:t>Auditable</w:t>
            </w:r>
          </w:p>
        </w:tc>
        <w:tc>
          <w:tcPr>
            <w:tcW w:w="0" w:type="auto"/>
            <w:vAlign w:val="center"/>
            <w:hideMark/>
          </w:tcPr>
          <w:p w14:paraId="4D7F620D" w14:textId="77777777" w:rsidR="009403FD" w:rsidRPr="009403FD" w:rsidRDefault="009403FD" w:rsidP="009403FD">
            <w:r w:rsidRPr="009403FD">
              <w:t>Business execution produces immutable audit evidence</w:t>
            </w:r>
          </w:p>
        </w:tc>
      </w:tr>
      <w:tr w:rsidR="009403FD" w:rsidRPr="009403FD" w14:paraId="2FCB86EC" w14:textId="77777777">
        <w:trPr>
          <w:tblCellSpacing w:w="15" w:type="dxa"/>
        </w:trPr>
        <w:tc>
          <w:tcPr>
            <w:tcW w:w="0" w:type="auto"/>
            <w:vAlign w:val="center"/>
            <w:hideMark/>
          </w:tcPr>
          <w:p w14:paraId="22F7C1B2" w14:textId="77777777" w:rsidR="009403FD" w:rsidRPr="009403FD" w:rsidRDefault="009403FD" w:rsidP="009403FD">
            <w:r w:rsidRPr="009403FD">
              <w:t>Resilient</w:t>
            </w:r>
          </w:p>
        </w:tc>
        <w:tc>
          <w:tcPr>
            <w:tcW w:w="0" w:type="auto"/>
            <w:vAlign w:val="center"/>
            <w:hideMark/>
          </w:tcPr>
          <w:p w14:paraId="15CE8B87" w14:textId="77777777" w:rsidR="009403FD" w:rsidRPr="009403FD" w:rsidRDefault="009403FD" w:rsidP="009403FD">
            <w:r w:rsidRPr="009403FD">
              <w:t>Runtime supports retry, recovery, and compensation</w:t>
            </w:r>
          </w:p>
        </w:tc>
      </w:tr>
      <w:tr w:rsidR="009403FD" w:rsidRPr="009403FD" w14:paraId="11637BF0" w14:textId="77777777">
        <w:trPr>
          <w:tblCellSpacing w:w="15" w:type="dxa"/>
        </w:trPr>
        <w:tc>
          <w:tcPr>
            <w:tcW w:w="0" w:type="auto"/>
            <w:vAlign w:val="center"/>
            <w:hideMark/>
          </w:tcPr>
          <w:p w14:paraId="2E03CD26" w14:textId="77777777" w:rsidR="009403FD" w:rsidRPr="009403FD" w:rsidRDefault="009403FD" w:rsidP="009403FD">
            <w:r w:rsidRPr="009403FD">
              <w:t>Technology-Neutral</w:t>
            </w:r>
          </w:p>
        </w:tc>
        <w:tc>
          <w:tcPr>
            <w:tcW w:w="0" w:type="auto"/>
            <w:vAlign w:val="center"/>
            <w:hideMark/>
          </w:tcPr>
          <w:p w14:paraId="62E1F43C" w14:textId="77777777" w:rsidR="009403FD" w:rsidRPr="009403FD" w:rsidRDefault="009403FD" w:rsidP="009403FD">
            <w:r w:rsidRPr="009403FD">
              <w:t>Runtime principles are independent of implementation technologies</w:t>
            </w:r>
          </w:p>
        </w:tc>
      </w:tr>
    </w:tbl>
    <w:p w14:paraId="30966D5F" w14:textId="77777777" w:rsidR="009403FD" w:rsidRPr="009403FD" w:rsidRDefault="009403FD" w:rsidP="009403FD">
      <w:r w:rsidRPr="009403FD">
        <w:t>These characteristics are constitutional runtime requirements.</w:t>
      </w:r>
    </w:p>
    <w:p w14:paraId="15EE9E6B" w14:textId="77777777" w:rsidR="009403FD" w:rsidRPr="009403FD" w:rsidRDefault="009403FD" w:rsidP="009403FD">
      <w:r w:rsidRPr="009403FD">
        <w:pict w14:anchorId="3B750067">
          <v:rect id="_x0000_i10574" style="width:0;height:1.5pt" o:hralign="center" o:hrstd="t" o:hr="t" fillcolor="#a0a0a0" stroked="f"/>
        </w:pict>
      </w:r>
    </w:p>
    <w:p w14:paraId="7E403E97" w14:textId="77777777" w:rsidR="009403FD" w:rsidRPr="009403FD" w:rsidRDefault="009403FD" w:rsidP="009403FD">
      <w:pPr>
        <w:rPr>
          <w:b/>
          <w:bCs/>
        </w:rPr>
      </w:pPr>
      <w:r w:rsidRPr="009403FD">
        <w:rPr>
          <w:b/>
          <w:bCs/>
        </w:rPr>
        <w:t>1.7 Runtime Layers</w:t>
      </w:r>
    </w:p>
    <w:p w14:paraId="01AE3141" w14:textId="77777777" w:rsidR="009403FD" w:rsidRPr="009403FD" w:rsidRDefault="009403FD" w:rsidP="009403FD">
      <w:r w:rsidRPr="009403FD">
        <w:t>The Runtime Execution Architecture is organized into the following logical layers.</w:t>
      </w:r>
    </w:p>
    <w:p w14:paraId="12A42A9C" w14:textId="77777777" w:rsidR="009403FD" w:rsidRPr="009403FD" w:rsidRDefault="009403FD" w:rsidP="009403FD">
      <w:r w:rsidRPr="009403FD">
        <w:t>Presentation Layer</w:t>
      </w:r>
      <w:r w:rsidRPr="009403FD">
        <w:br/>
        <w:t xml:space="preserve">        │</w:t>
      </w:r>
      <w:r w:rsidRPr="009403FD">
        <w:br/>
        <w:t>Interaction Layer</w:t>
      </w:r>
      <w:r w:rsidRPr="009403FD">
        <w:br/>
        <w:t xml:space="preserve">        │</w:t>
      </w:r>
      <w:r w:rsidRPr="009403FD">
        <w:br/>
        <w:t>Business Activity Layer</w:t>
      </w:r>
      <w:r w:rsidRPr="009403FD">
        <w:br/>
        <w:t xml:space="preserve">        │</w:t>
      </w:r>
      <w:r w:rsidRPr="009403FD">
        <w:br/>
        <w:t>Orchestration Layer</w:t>
      </w:r>
      <w:r w:rsidRPr="009403FD">
        <w:br/>
        <w:t xml:space="preserve">        │</w:t>
      </w:r>
      <w:r w:rsidRPr="009403FD">
        <w:br/>
        <w:t>Governance Layer</w:t>
      </w:r>
      <w:r w:rsidRPr="009403FD">
        <w:br/>
        <w:t xml:space="preserve">        │</w:t>
      </w:r>
      <w:r w:rsidRPr="009403FD">
        <w:br/>
        <w:t>Platform Services Layer</w:t>
      </w:r>
      <w:r w:rsidRPr="009403FD">
        <w:br/>
      </w:r>
      <w:r w:rsidRPr="009403FD">
        <w:lastRenderedPageBreak/>
        <w:t xml:space="preserve">        │</w:t>
      </w:r>
      <w:r w:rsidRPr="009403FD">
        <w:br/>
        <w:t>Persistence Layer</w:t>
      </w:r>
      <w:r w:rsidRPr="009403FD">
        <w:br/>
        <w:t xml:space="preserve">        │</w:t>
      </w:r>
      <w:r w:rsidRPr="009403FD">
        <w:br/>
        <w:t>External Integration Layer</w:t>
      </w:r>
    </w:p>
    <w:p w14:paraId="3F036BA8" w14:textId="77777777" w:rsidR="009403FD" w:rsidRPr="009403FD" w:rsidRDefault="009403FD" w:rsidP="009403FD">
      <w:r w:rsidRPr="009403FD">
        <w:t>Each layer has clearly defined responsibilities and interacts only through governed platform interfaces.</w:t>
      </w:r>
    </w:p>
    <w:p w14:paraId="0145D35E" w14:textId="77777777" w:rsidR="009403FD" w:rsidRPr="009403FD" w:rsidRDefault="009403FD" w:rsidP="009403FD">
      <w:r w:rsidRPr="009403FD">
        <w:pict w14:anchorId="129D3016">
          <v:rect id="_x0000_i10575" style="width:0;height:1.5pt" o:hralign="center" o:hrstd="t" o:hr="t" fillcolor="#a0a0a0" stroked="f"/>
        </w:pict>
      </w:r>
    </w:p>
    <w:p w14:paraId="6ECA6DA0" w14:textId="77777777" w:rsidR="009403FD" w:rsidRPr="009403FD" w:rsidRDefault="009403FD" w:rsidP="009403FD">
      <w:pPr>
        <w:rPr>
          <w:b/>
          <w:bCs/>
        </w:rPr>
      </w:pPr>
      <w:r w:rsidRPr="009403FD">
        <w:rPr>
          <w:b/>
          <w:bCs/>
        </w:rPr>
        <w:t>1.8 Runtime Execution Model</w:t>
      </w:r>
    </w:p>
    <w:p w14:paraId="66DC80F8" w14:textId="77777777" w:rsidR="009403FD" w:rsidRPr="009403FD" w:rsidRDefault="009403FD" w:rsidP="009403FD">
      <w:r w:rsidRPr="009403FD">
        <w:t>Every runtime operation follows the same high-level execution model.</w:t>
      </w:r>
    </w:p>
    <w:p w14:paraId="344C9A6A" w14:textId="77777777" w:rsidR="009403FD" w:rsidRPr="009403FD" w:rsidRDefault="009403FD" w:rsidP="009403FD">
      <w:r w:rsidRPr="009403FD">
        <w:t>Business Intent</w:t>
      </w:r>
      <w:r w:rsidRPr="009403FD">
        <w:br/>
      </w:r>
      <w:r w:rsidRPr="009403FD">
        <w:br/>
        <w:t>↓</w:t>
      </w:r>
      <w:r w:rsidRPr="009403FD">
        <w:br/>
      </w:r>
      <w:r w:rsidRPr="009403FD">
        <w:br/>
        <w:t>Request</w:t>
      </w:r>
      <w:r w:rsidRPr="009403FD">
        <w:br/>
      </w:r>
      <w:r w:rsidRPr="009403FD">
        <w:br/>
        <w:t>↓</w:t>
      </w:r>
      <w:r w:rsidRPr="009403FD">
        <w:br/>
      </w:r>
      <w:r w:rsidRPr="009403FD">
        <w:br/>
        <w:t>Runtime Context Resolution</w:t>
      </w:r>
      <w:r w:rsidRPr="009403FD">
        <w:br/>
      </w:r>
      <w:r w:rsidRPr="009403FD">
        <w:br/>
        <w:t>↓</w:t>
      </w:r>
      <w:r w:rsidRPr="009403FD">
        <w:br/>
      </w:r>
      <w:r w:rsidRPr="009403FD">
        <w:br/>
        <w:t>Authorization</w:t>
      </w:r>
      <w:r w:rsidRPr="009403FD">
        <w:br/>
      </w:r>
      <w:r w:rsidRPr="009403FD">
        <w:br/>
        <w:t>↓</w:t>
      </w:r>
      <w:r w:rsidRPr="009403FD">
        <w:br/>
      </w:r>
      <w:r w:rsidRPr="009403FD">
        <w:br/>
        <w:t>Metadata Resolution</w:t>
      </w:r>
      <w:r w:rsidRPr="009403FD">
        <w:br/>
      </w:r>
      <w:r w:rsidRPr="009403FD">
        <w:br/>
        <w:t>↓</w:t>
      </w:r>
      <w:r w:rsidRPr="009403FD">
        <w:br/>
      </w:r>
      <w:r w:rsidRPr="009403FD">
        <w:br/>
        <w:t>Business Activity Execution</w:t>
      </w:r>
      <w:r w:rsidRPr="009403FD">
        <w:br/>
      </w:r>
      <w:r w:rsidRPr="009403FD">
        <w:br/>
        <w:t>↓</w:t>
      </w:r>
      <w:r w:rsidRPr="009403FD">
        <w:br/>
      </w:r>
      <w:r w:rsidRPr="009403FD">
        <w:br/>
        <w:t>Workflow Coordination</w:t>
      </w:r>
      <w:r w:rsidRPr="009403FD">
        <w:br/>
      </w:r>
      <w:r w:rsidRPr="009403FD">
        <w:br/>
        <w:t>↓</w:t>
      </w:r>
      <w:r w:rsidRPr="009403FD">
        <w:br/>
      </w:r>
      <w:r w:rsidRPr="009403FD">
        <w:br/>
        <w:t>Transaction Completion</w:t>
      </w:r>
      <w:r w:rsidRPr="009403FD">
        <w:br/>
      </w:r>
      <w:r w:rsidRPr="009403FD">
        <w:lastRenderedPageBreak/>
        <w:br/>
        <w:t>↓</w:t>
      </w:r>
      <w:r w:rsidRPr="009403FD">
        <w:br/>
      </w:r>
      <w:r w:rsidRPr="009403FD">
        <w:br/>
        <w:t>Domain Event Publication</w:t>
      </w:r>
      <w:r w:rsidRPr="009403FD">
        <w:br/>
      </w:r>
      <w:r w:rsidRPr="009403FD">
        <w:br/>
        <w:t>↓</w:t>
      </w:r>
      <w:r w:rsidRPr="009403FD">
        <w:br/>
      </w:r>
      <w:r w:rsidRPr="009403FD">
        <w:br/>
        <w:t>Knowledge Update</w:t>
      </w:r>
      <w:r w:rsidRPr="009403FD">
        <w:br/>
      </w:r>
      <w:r w:rsidRPr="009403FD">
        <w:br/>
        <w:t>↓</w:t>
      </w:r>
      <w:r w:rsidRPr="009403FD">
        <w:br/>
      </w:r>
      <w:r w:rsidRPr="009403FD">
        <w:br/>
        <w:t>Notification</w:t>
      </w:r>
      <w:r w:rsidRPr="009403FD">
        <w:br/>
      </w:r>
      <w:r w:rsidRPr="009403FD">
        <w:br/>
        <w:t>↓</w:t>
      </w:r>
      <w:r w:rsidRPr="009403FD">
        <w:br/>
      </w:r>
      <w:r w:rsidRPr="009403FD">
        <w:br/>
        <w:t>Audit</w:t>
      </w:r>
      <w:r w:rsidRPr="009403FD">
        <w:br/>
      </w:r>
      <w:r w:rsidRPr="009403FD">
        <w:br/>
        <w:t>↓</w:t>
      </w:r>
      <w:r w:rsidRPr="009403FD">
        <w:br/>
      </w:r>
      <w:r w:rsidRPr="009403FD">
        <w:br/>
        <w:t>Observability</w:t>
      </w:r>
      <w:r w:rsidRPr="009403FD">
        <w:br/>
      </w:r>
      <w:r w:rsidRPr="009403FD">
        <w:br/>
        <w:t>↓</w:t>
      </w:r>
      <w:r w:rsidRPr="009403FD">
        <w:br/>
      </w:r>
      <w:r w:rsidRPr="009403FD">
        <w:br/>
        <w:t>Response</w:t>
      </w:r>
    </w:p>
    <w:p w14:paraId="79CC92B2" w14:textId="77777777" w:rsidR="009403FD" w:rsidRPr="009403FD" w:rsidRDefault="009403FD" w:rsidP="009403FD">
      <w:r w:rsidRPr="009403FD">
        <w:t>This execution model applies consistently across all Business Domains.</w:t>
      </w:r>
    </w:p>
    <w:p w14:paraId="3824ADBA" w14:textId="77777777" w:rsidR="009403FD" w:rsidRPr="009403FD" w:rsidRDefault="009403FD" w:rsidP="009403FD">
      <w:r w:rsidRPr="009403FD">
        <w:pict w14:anchorId="334A661A">
          <v:rect id="_x0000_i10576" style="width:0;height:1.5pt" o:hralign="center" o:hrstd="t" o:hr="t" fillcolor="#a0a0a0" stroked="f"/>
        </w:pict>
      </w:r>
    </w:p>
    <w:p w14:paraId="7229842C" w14:textId="77777777" w:rsidR="009403FD" w:rsidRPr="009403FD" w:rsidRDefault="009403FD" w:rsidP="009403FD">
      <w:pPr>
        <w:rPr>
          <w:b/>
          <w:bCs/>
        </w:rPr>
      </w:pPr>
      <w:r w:rsidRPr="009403FD">
        <w:rPr>
          <w:b/>
          <w:bCs/>
        </w:rPr>
        <w:t>1.9 Relationship with Constitutional Architecture</w:t>
      </w:r>
    </w:p>
    <w:p w14:paraId="3DC07064" w14:textId="77777777" w:rsidR="009403FD" w:rsidRPr="009403FD" w:rsidRDefault="009403FD" w:rsidP="009403FD">
      <w:r w:rsidRPr="009403FD">
        <w:t>The Runtime Execution Architecture does not redefine the constitutional architecture.</w:t>
      </w:r>
    </w:p>
    <w:p w14:paraId="1AA46F18" w14:textId="77777777" w:rsidR="009403FD" w:rsidRPr="009403FD" w:rsidRDefault="009403FD" w:rsidP="009403FD">
      <w:r w:rsidRPr="009403FD">
        <w:t>Instead, it operationalizes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6245"/>
      </w:tblGrid>
      <w:tr w:rsidR="009403FD" w:rsidRPr="009403FD" w14:paraId="05D5F3FE" w14:textId="77777777">
        <w:trPr>
          <w:tblHeader/>
          <w:tblCellSpacing w:w="15" w:type="dxa"/>
        </w:trPr>
        <w:tc>
          <w:tcPr>
            <w:tcW w:w="0" w:type="auto"/>
            <w:vAlign w:val="center"/>
            <w:hideMark/>
          </w:tcPr>
          <w:p w14:paraId="31469920" w14:textId="77777777" w:rsidR="009403FD" w:rsidRPr="009403FD" w:rsidRDefault="009403FD" w:rsidP="009403FD">
            <w:pPr>
              <w:rPr>
                <w:b/>
                <w:bCs/>
              </w:rPr>
            </w:pPr>
            <w:r w:rsidRPr="009403FD">
              <w:rPr>
                <w:b/>
                <w:bCs/>
              </w:rPr>
              <w:t>Constitutional Document</w:t>
            </w:r>
          </w:p>
        </w:tc>
        <w:tc>
          <w:tcPr>
            <w:tcW w:w="0" w:type="auto"/>
            <w:vAlign w:val="center"/>
            <w:hideMark/>
          </w:tcPr>
          <w:p w14:paraId="7C6D3D4F" w14:textId="77777777" w:rsidR="009403FD" w:rsidRPr="009403FD" w:rsidRDefault="009403FD" w:rsidP="009403FD">
            <w:pPr>
              <w:rPr>
                <w:b/>
                <w:bCs/>
              </w:rPr>
            </w:pPr>
            <w:r w:rsidRPr="009403FD">
              <w:rPr>
                <w:b/>
                <w:bCs/>
              </w:rPr>
              <w:t>Runtime Responsibility</w:t>
            </w:r>
          </w:p>
        </w:tc>
      </w:tr>
      <w:tr w:rsidR="009403FD" w:rsidRPr="009403FD" w14:paraId="5646E305" w14:textId="77777777">
        <w:trPr>
          <w:tblCellSpacing w:w="15" w:type="dxa"/>
        </w:trPr>
        <w:tc>
          <w:tcPr>
            <w:tcW w:w="0" w:type="auto"/>
            <w:vAlign w:val="center"/>
            <w:hideMark/>
          </w:tcPr>
          <w:p w14:paraId="7BFE0726" w14:textId="77777777" w:rsidR="009403FD" w:rsidRPr="009403FD" w:rsidRDefault="009403FD" w:rsidP="009403FD">
            <w:r w:rsidRPr="009403FD">
              <w:t>SD-002</w:t>
            </w:r>
          </w:p>
        </w:tc>
        <w:tc>
          <w:tcPr>
            <w:tcW w:w="0" w:type="auto"/>
            <w:vAlign w:val="center"/>
            <w:hideMark/>
          </w:tcPr>
          <w:p w14:paraId="5B653FA1" w14:textId="77777777" w:rsidR="009403FD" w:rsidRPr="009403FD" w:rsidRDefault="009403FD" w:rsidP="009403FD">
            <w:r w:rsidRPr="009403FD">
              <w:t>Runtime Business Objects</w:t>
            </w:r>
          </w:p>
        </w:tc>
      </w:tr>
      <w:tr w:rsidR="009403FD" w:rsidRPr="009403FD" w14:paraId="395CFDBA" w14:textId="77777777">
        <w:trPr>
          <w:tblCellSpacing w:w="15" w:type="dxa"/>
        </w:trPr>
        <w:tc>
          <w:tcPr>
            <w:tcW w:w="0" w:type="auto"/>
            <w:vAlign w:val="center"/>
            <w:hideMark/>
          </w:tcPr>
          <w:p w14:paraId="7880275B" w14:textId="77777777" w:rsidR="009403FD" w:rsidRPr="009403FD" w:rsidRDefault="009403FD" w:rsidP="009403FD">
            <w:r w:rsidRPr="009403FD">
              <w:t>URA-001</w:t>
            </w:r>
          </w:p>
        </w:tc>
        <w:tc>
          <w:tcPr>
            <w:tcW w:w="0" w:type="auto"/>
            <w:vAlign w:val="center"/>
            <w:hideMark/>
          </w:tcPr>
          <w:p w14:paraId="6772C784" w14:textId="77777777" w:rsidR="009403FD" w:rsidRPr="009403FD" w:rsidRDefault="009403FD" w:rsidP="009403FD">
            <w:r w:rsidRPr="009403FD">
              <w:t>Runtime Authorization</w:t>
            </w:r>
          </w:p>
        </w:tc>
      </w:tr>
      <w:tr w:rsidR="009403FD" w:rsidRPr="009403FD" w14:paraId="26AC4164" w14:textId="77777777">
        <w:trPr>
          <w:tblCellSpacing w:w="15" w:type="dxa"/>
        </w:trPr>
        <w:tc>
          <w:tcPr>
            <w:tcW w:w="0" w:type="auto"/>
            <w:vAlign w:val="center"/>
            <w:hideMark/>
          </w:tcPr>
          <w:p w14:paraId="3F7E9C31" w14:textId="77777777" w:rsidR="009403FD" w:rsidRPr="009403FD" w:rsidRDefault="009403FD" w:rsidP="009403FD">
            <w:r w:rsidRPr="009403FD">
              <w:t>ERG-001</w:t>
            </w:r>
          </w:p>
        </w:tc>
        <w:tc>
          <w:tcPr>
            <w:tcW w:w="0" w:type="auto"/>
            <w:vAlign w:val="center"/>
            <w:hideMark/>
          </w:tcPr>
          <w:p w14:paraId="773AD28C" w14:textId="77777777" w:rsidR="009403FD" w:rsidRPr="009403FD" w:rsidRDefault="009403FD" w:rsidP="009403FD">
            <w:r w:rsidRPr="009403FD">
              <w:t>Runtime Enterprise Context</w:t>
            </w:r>
          </w:p>
        </w:tc>
      </w:tr>
      <w:tr w:rsidR="009403FD" w:rsidRPr="009403FD" w14:paraId="14A08EC3" w14:textId="77777777">
        <w:trPr>
          <w:tblCellSpacing w:w="15" w:type="dxa"/>
        </w:trPr>
        <w:tc>
          <w:tcPr>
            <w:tcW w:w="0" w:type="auto"/>
            <w:vAlign w:val="center"/>
            <w:hideMark/>
          </w:tcPr>
          <w:p w14:paraId="39556EF9" w14:textId="77777777" w:rsidR="009403FD" w:rsidRPr="009403FD" w:rsidRDefault="009403FD" w:rsidP="009403FD">
            <w:r w:rsidRPr="009403FD">
              <w:t>CMD-001</w:t>
            </w:r>
          </w:p>
        </w:tc>
        <w:tc>
          <w:tcPr>
            <w:tcW w:w="0" w:type="auto"/>
            <w:vAlign w:val="center"/>
            <w:hideMark/>
          </w:tcPr>
          <w:p w14:paraId="1D8F118A" w14:textId="77777777" w:rsidR="009403FD" w:rsidRPr="009403FD" w:rsidRDefault="009403FD" w:rsidP="009403FD">
            <w:r w:rsidRPr="009403FD">
              <w:t>Runtime Metadata Resolution</w:t>
            </w:r>
          </w:p>
        </w:tc>
      </w:tr>
      <w:tr w:rsidR="009403FD" w:rsidRPr="009403FD" w14:paraId="0DE68521" w14:textId="77777777">
        <w:trPr>
          <w:tblCellSpacing w:w="15" w:type="dxa"/>
        </w:trPr>
        <w:tc>
          <w:tcPr>
            <w:tcW w:w="0" w:type="auto"/>
            <w:vAlign w:val="center"/>
            <w:hideMark/>
          </w:tcPr>
          <w:p w14:paraId="6E918815" w14:textId="77777777" w:rsidR="009403FD" w:rsidRPr="009403FD" w:rsidRDefault="009403FD" w:rsidP="009403FD">
            <w:r w:rsidRPr="009403FD">
              <w:lastRenderedPageBreak/>
              <w:t>IMP-001</w:t>
            </w:r>
          </w:p>
        </w:tc>
        <w:tc>
          <w:tcPr>
            <w:tcW w:w="0" w:type="auto"/>
            <w:vAlign w:val="center"/>
            <w:hideMark/>
          </w:tcPr>
          <w:p w14:paraId="601E8523" w14:textId="77777777" w:rsidR="009403FD" w:rsidRPr="009403FD" w:rsidRDefault="009403FD" w:rsidP="009403FD">
            <w:r w:rsidRPr="009403FD">
              <w:t>Runtime Business Activity Execution</w:t>
            </w:r>
          </w:p>
        </w:tc>
      </w:tr>
      <w:tr w:rsidR="009403FD" w:rsidRPr="009403FD" w14:paraId="03E185FF" w14:textId="77777777">
        <w:trPr>
          <w:tblCellSpacing w:w="15" w:type="dxa"/>
        </w:trPr>
        <w:tc>
          <w:tcPr>
            <w:tcW w:w="0" w:type="auto"/>
            <w:vAlign w:val="center"/>
            <w:hideMark/>
          </w:tcPr>
          <w:p w14:paraId="5F8E0EAA" w14:textId="77777777" w:rsidR="009403FD" w:rsidRPr="009403FD" w:rsidRDefault="009403FD" w:rsidP="009403FD">
            <w:r w:rsidRPr="009403FD">
              <w:t>RTA-001</w:t>
            </w:r>
          </w:p>
        </w:tc>
        <w:tc>
          <w:tcPr>
            <w:tcW w:w="0" w:type="auto"/>
            <w:vAlign w:val="center"/>
            <w:hideMark/>
          </w:tcPr>
          <w:p w14:paraId="67D57B21" w14:textId="77777777" w:rsidR="009403FD" w:rsidRPr="009403FD" w:rsidRDefault="009403FD" w:rsidP="009403FD">
            <w:r w:rsidRPr="009403FD">
              <w:t>Runtime Collaboration between all constitutional components</w:t>
            </w:r>
          </w:p>
        </w:tc>
      </w:tr>
    </w:tbl>
    <w:p w14:paraId="7DDE356A" w14:textId="77777777" w:rsidR="009403FD" w:rsidRPr="009403FD" w:rsidRDefault="009403FD" w:rsidP="009403FD">
      <w:r w:rsidRPr="009403FD">
        <w:t>Together these documents define both the structure and behavior of the CorpStage platform.</w:t>
      </w:r>
    </w:p>
    <w:p w14:paraId="50B42309" w14:textId="77777777" w:rsidR="009403FD" w:rsidRPr="009403FD" w:rsidRDefault="009403FD" w:rsidP="009403FD">
      <w:r w:rsidRPr="009403FD">
        <w:pict w14:anchorId="483BD06E">
          <v:rect id="_x0000_i10577" style="width:0;height:1.5pt" o:hralign="center" o:hrstd="t" o:hr="t" fillcolor="#a0a0a0" stroked="f"/>
        </w:pict>
      </w:r>
    </w:p>
    <w:p w14:paraId="29B0F01B" w14:textId="77777777" w:rsidR="009403FD" w:rsidRPr="009403FD" w:rsidRDefault="009403FD" w:rsidP="009403FD">
      <w:pPr>
        <w:rPr>
          <w:b/>
          <w:bCs/>
        </w:rPr>
      </w:pPr>
      <w:r w:rsidRPr="009403FD">
        <w:rPr>
          <w:b/>
          <w:bCs/>
        </w:rPr>
        <w:t>1.10 Runtime Constitutional Statement</w:t>
      </w:r>
    </w:p>
    <w:p w14:paraId="03F7FB80" w14:textId="77777777" w:rsidR="009403FD" w:rsidRPr="009403FD" w:rsidRDefault="009403FD" w:rsidP="009403FD">
      <w:r w:rsidRPr="009403FD">
        <w:t>The Runtime Execution Architecture establishes the canonical operating model of the CorpStage Intelligent Operating Center.</w:t>
      </w:r>
    </w:p>
    <w:p w14:paraId="5B78201C" w14:textId="77777777" w:rsidR="009403FD" w:rsidRPr="009403FD" w:rsidRDefault="009403FD" w:rsidP="009403FD">
      <w:r w:rsidRPr="009403FD">
        <w:t>All runtime behavior shall emerge from the governed collaboration of the constitutional platform capabilities rather than from implementation-specific logic.</w:t>
      </w:r>
    </w:p>
    <w:p w14:paraId="2A74BE5F" w14:textId="77777777" w:rsidR="009403FD" w:rsidRPr="009403FD" w:rsidRDefault="009403FD" w:rsidP="009403FD">
      <w:r w:rsidRPr="009403FD">
        <w:t>No runtime implementation shall bypass the Business Activity Engine, Authorization Framework, Metadata Framework, Enterprise Relationship Framework, or the governance principles established by the constitutional architecture.</w:t>
      </w:r>
    </w:p>
    <w:p w14:paraId="5BB80113" w14:textId="77777777" w:rsidR="009403FD" w:rsidRPr="009403FD" w:rsidRDefault="009403FD" w:rsidP="009403FD">
      <w:r w:rsidRPr="009403FD">
        <w:t>The Runtime Execution Architecture therefore serves as the operational constitution of the CorpStage platform, ensuring that every business operation executes consistently, securely, observably, and in accordance with the platform's architectural principles.</w:t>
      </w:r>
    </w:p>
    <w:p w14:paraId="3D0E2971" w14:textId="77777777" w:rsidR="009403FD" w:rsidRPr="009403FD" w:rsidRDefault="009403FD" w:rsidP="009403FD">
      <w:r w:rsidRPr="009403FD">
        <w:pict w14:anchorId="39B7F5C3">
          <v:rect id="_x0000_i10578" style="width:0;height:1.5pt" o:hralign="center" o:hrstd="t" o:hr="t" fillcolor="#a0a0a0" stroked="f"/>
        </w:pict>
      </w:r>
    </w:p>
    <w:p w14:paraId="6358B156" w14:textId="77777777" w:rsidR="009403FD" w:rsidRPr="009403FD" w:rsidRDefault="009403FD" w:rsidP="009403FD">
      <w:pPr>
        <w:rPr>
          <w:b/>
          <w:bCs/>
        </w:rPr>
      </w:pPr>
      <w:r w:rsidRPr="009403FD">
        <w:rPr>
          <w:b/>
          <w:bCs/>
        </w:rPr>
        <w:t>Architect's Note</w:t>
      </w:r>
    </w:p>
    <w:p w14:paraId="5C980F8D" w14:textId="77777777" w:rsidR="009403FD" w:rsidRPr="009403FD" w:rsidRDefault="009403FD" w:rsidP="009403FD">
      <w:r w:rsidRPr="009403FD">
        <w:t xml:space="preserve">This opening section deliberately avoids implementation details. Like your other constitutional documents, it establishes the </w:t>
      </w:r>
      <w:r w:rsidRPr="009403FD">
        <w:rPr>
          <w:b/>
          <w:bCs/>
        </w:rPr>
        <w:t>philosophy, scope, and immutable principles</w:t>
      </w:r>
      <w:r w:rsidRPr="009403FD">
        <w:t xml:space="preserve"> first. From </w:t>
      </w:r>
      <w:r w:rsidRPr="009403FD">
        <w:rPr>
          <w:b/>
          <w:bCs/>
        </w:rPr>
        <w:t>Section 2 onward</w:t>
      </w:r>
      <w:r w:rsidRPr="009403FD">
        <w:t>, the document will progressively describe the runtime components, execution flows, orchestration patterns, and service interactions that bring the constitutional architecture to life.</w:t>
      </w:r>
    </w:p>
    <w:p w14:paraId="2CA4C94C" w14:textId="77777777" w:rsidR="00561328" w:rsidRDefault="00561328" w:rsidP="00DC2BA6"/>
    <w:p w14:paraId="747CE29A" w14:textId="77777777" w:rsidR="009403FD" w:rsidRPr="009403FD" w:rsidRDefault="009403FD" w:rsidP="009403FD">
      <w:pPr>
        <w:rPr>
          <w:b/>
          <w:bCs/>
        </w:rPr>
      </w:pPr>
      <w:r w:rsidRPr="009403FD">
        <w:rPr>
          <w:b/>
          <w:bCs/>
        </w:rPr>
        <w:t>Section 2 — Runtime Architecture Overview</w:t>
      </w:r>
    </w:p>
    <w:p w14:paraId="760E217B" w14:textId="77777777" w:rsidR="009403FD" w:rsidRPr="009403FD" w:rsidRDefault="009403FD" w:rsidP="009403FD">
      <w:pPr>
        <w:rPr>
          <w:b/>
          <w:bCs/>
        </w:rPr>
      </w:pPr>
      <w:r w:rsidRPr="009403FD">
        <w:rPr>
          <w:b/>
          <w:bCs/>
        </w:rPr>
        <w:t>2.1 Purpose</w:t>
      </w:r>
    </w:p>
    <w:p w14:paraId="17276F7C" w14:textId="77777777" w:rsidR="009403FD" w:rsidRPr="009403FD" w:rsidRDefault="009403FD" w:rsidP="009403FD">
      <w:r w:rsidRPr="009403FD">
        <w:t>The Runtime Architecture Overview defines the canonical runtime structure of the CorpStage Intelligent Operating Center.</w:t>
      </w:r>
    </w:p>
    <w:p w14:paraId="5EECAF01" w14:textId="77777777" w:rsidR="009403FD" w:rsidRPr="009403FD" w:rsidRDefault="009403FD" w:rsidP="009403FD">
      <w:r w:rsidRPr="009403FD">
        <w:lastRenderedPageBreak/>
        <w:t>It establishes the major runtime capabilities, their responsibilities, interaction boundaries, and governing principles that collectively enable the execution of business intent.</w:t>
      </w:r>
    </w:p>
    <w:p w14:paraId="390293BA" w14:textId="77777777" w:rsidR="009403FD" w:rsidRPr="009403FD" w:rsidRDefault="009403FD" w:rsidP="009403FD">
      <w:r w:rsidRPr="009403FD">
        <w:t>Unlike the constitutional architecture, which defines the platform's conceptual building blocks, the Runtime Architecture describes how these building blocks collaborate during system execution.</w:t>
      </w:r>
    </w:p>
    <w:p w14:paraId="32EA22A9" w14:textId="77777777" w:rsidR="009403FD" w:rsidRPr="009403FD" w:rsidRDefault="009403FD" w:rsidP="009403FD">
      <w:r w:rsidRPr="009403FD">
        <w:pict w14:anchorId="153441BA">
          <v:rect id="_x0000_i10680" style="width:0;height:1.5pt" o:hralign="center" o:hrstd="t" o:hr="t" fillcolor="#a0a0a0" stroked="f"/>
        </w:pict>
      </w:r>
    </w:p>
    <w:p w14:paraId="5B4069EF" w14:textId="77777777" w:rsidR="009403FD" w:rsidRPr="009403FD" w:rsidRDefault="009403FD" w:rsidP="009403FD">
      <w:pPr>
        <w:rPr>
          <w:b/>
          <w:bCs/>
        </w:rPr>
      </w:pPr>
      <w:r w:rsidRPr="009403FD">
        <w:rPr>
          <w:b/>
          <w:bCs/>
        </w:rPr>
        <w:t>2.2 Architectural Principle</w:t>
      </w:r>
    </w:p>
    <w:p w14:paraId="512CED09" w14:textId="77777777" w:rsidR="009403FD" w:rsidRPr="009403FD" w:rsidRDefault="009403FD" w:rsidP="009403FD">
      <w:r w:rsidRPr="009403FD">
        <w:t>The runtime architecture is service-oriented, capability-driven, and execution-centric.</w:t>
      </w:r>
    </w:p>
    <w:p w14:paraId="438E4BBC" w14:textId="77777777" w:rsidR="009403FD" w:rsidRPr="009403FD" w:rsidRDefault="009403FD" w:rsidP="009403FD">
      <w:r w:rsidRPr="009403FD">
        <w:t>Each runtime capability has a single, well-defined responsibility.</w:t>
      </w:r>
    </w:p>
    <w:p w14:paraId="44FC407E" w14:textId="77777777" w:rsidR="009403FD" w:rsidRPr="009403FD" w:rsidRDefault="009403FD" w:rsidP="009403FD">
      <w:r w:rsidRPr="009403FD">
        <w:t>Runtime capabilities collaborate through governed interfaces rather than implementation dependencies.</w:t>
      </w:r>
    </w:p>
    <w:p w14:paraId="1C42E968" w14:textId="77777777" w:rsidR="009403FD" w:rsidRPr="009403FD" w:rsidRDefault="009403FD" w:rsidP="009403FD">
      <w:r w:rsidRPr="009403FD">
        <w:t>No runtime component shall assume the responsibilities of another component.</w:t>
      </w:r>
    </w:p>
    <w:p w14:paraId="4E010722" w14:textId="77777777" w:rsidR="009403FD" w:rsidRPr="009403FD" w:rsidRDefault="009403FD" w:rsidP="009403FD">
      <w:r w:rsidRPr="009403FD">
        <w:pict w14:anchorId="10CA324C">
          <v:rect id="_x0000_i10681" style="width:0;height:1.5pt" o:hralign="center" o:hrstd="t" o:hr="t" fillcolor="#a0a0a0" stroked="f"/>
        </w:pict>
      </w:r>
    </w:p>
    <w:p w14:paraId="187B80B7" w14:textId="77777777" w:rsidR="009403FD" w:rsidRPr="009403FD" w:rsidRDefault="009403FD" w:rsidP="009403FD">
      <w:pPr>
        <w:rPr>
          <w:b/>
          <w:bCs/>
        </w:rPr>
      </w:pPr>
      <w:r w:rsidRPr="009403FD">
        <w:rPr>
          <w:b/>
          <w:bCs/>
        </w:rPr>
        <w:t>2.3 Runtime Architecture Model</w:t>
      </w:r>
    </w:p>
    <w:p w14:paraId="5505AC65" w14:textId="77777777" w:rsidR="009403FD" w:rsidRPr="009403FD" w:rsidRDefault="009403FD" w:rsidP="009403FD">
      <w:r w:rsidRPr="009403FD">
        <w:t>The CorpStage Runtime Execution Architecture is organized as a set of collaborating runtime capabilities.</w:t>
      </w:r>
    </w:p>
    <w:p w14:paraId="55B37635" w14:textId="77777777" w:rsidR="009403FD" w:rsidRPr="009403FD" w:rsidRDefault="009403FD" w:rsidP="009403FD">
      <w:r w:rsidRPr="009403FD">
        <w:t xml:space="preserve">                     Users</w:t>
      </w:r>
      <w:r w:rsidRPr="009403FD">
        <w:br/>
        <w:t xml:space="preserve">                       │</w:t>
      </w:r>
      <w:r w:rsidRPr="009403FD">
        <w:br/>
        <w:t xml:space="preserve">                 Presentation Layer</w:t>
      </w:r>
      <w:r w:rsidRPr="009403FD">
        <w:br/>
        <w:t xml:space="preserve">                       │</w:t>
      </w:r>
      <w:r w:rsidRPr="009403FD">
        <w:br/>
        <w:t xml:space="preserve">                API / Interaction Layer</w:t>
      </w:r>
      <w:r w:rsidRPr="009403FD">
        <w:br/>
        <w:t xml:space="preserve">                       │</w:t>
      </w:r>
      <w:r w:rsidRPr="009403FD">
        <w:br/>
        <w:t>────────────────────────────────────────────────────────</w:t>
      </w:r>
      <w:r w:rsidRPr="009403FD">
        <w:br/>
        <w:t xml:space="preserve">          Runtime Execution Platform</w:t>
      </w:r>
      <w:r w:rsidRPr="009403FD">
        <w:br/>
        <w:t>────────────────────────────────────────────────────────</w:t>
      </w:r>
      <w:r w:rsidRPr="009403FD">
        <w:br/>
      </w:r>
      <w:r w:rsidRPr="009403FD">
        <w:br/>
        <w:t>Business Activity Engine (BAE)</w:t>
      </w:r>
      <w:r w:rsidRPr="009403FD">
        <w:br/>
      </w:r>
      <w:r w:rsidRPr="009403FD">
        <w:br/>
        <w:t>Workflow Engine</w:t>
      </w:r>
      <w:r w:rsidRPr="009403FD">
        <w:br/>
      </w:r>
      <w:r w:rsidRPr="009403FD">
        <w:br/>
        <w:t>Authorization Engine</w:t>
      </w:r>
      <w:r w:rsidRPr="009403FD">
        <w:br/>
      </w:r>
      <w:r w:rsidRPr="009403FD">
        <w:br/>
        <w:t>Metadata Engine</w:t>
      </w:r>
      <w:r w:rsidRPr="009403FD">
        <w:br/>
      </w:r>
      <w:r w:rsidRPr="009403FD">
        <w:br/>
        <w:t>Enterprise Relationship Engine</w:t>
      </w:r>
      <w:r w:rsidRPr="009403FD">
        <w:br/>
      </w:r>
      <w:r w:rsidRPr="009403FD">
        <w:lastRenderedPageBreak/>
        <w:br/>
        <w:t>Event Bus</w:t>
      </w:r>
      <w:r w:rsidRPr="009403FD">
        <w:br/>
      </w:r>
      <w:r w:rsidRPr="009403FD">
        <w:br/>
        <w:t>Knowledge Graph Engine</w:t>
      </w:r>
      <w:r w:rsidRPr="009403FD">
        <w:br/>
      </w:r>
      <w:r w:rsidRPr="009403FD">
        <w:br/>
        <w:t>AI Engine</w:t>
      </w:r>
      <w:r w:rsidRPr="009403FD">
        <w:br/>
      </w:r>
      <w:r w:rsidRPr="009403FD">
        <w:br/>
        <w:t>Notification Engine</w:t>
      </w:r>
      <w:r w:rsidRPr="009403FD">
        <w:br/>
      </w:r>
      <w:r w:rsidRPr="009403FD">
        <w:br/>
        <w:t>Audit Engine</w:t>
      </w:r>
      <w:r w:rsidRPr="009403FD">
        <w:br/>
      </w:r>
      <w:r w:rsidRPr="009403FD">
        <w:br/>
        <w:t>Observability Platform</w:t>
      </w:r>
      <w:r w:rsidRPr="009403FD">
        <w:br/>
      </w:r>
      <w:r w:rsidRPr="009403FD">
        <w:br/>
        <w:t>Integration Gateway</w:t>
      </w:r>
      <w:r w:rsidRPr="009403FD">
        <w:br/>
      </w:r>
      <w:r w:rsidRPr="009403FD">
        <w:br/>
        <w:t>Persistence Services</w:t>
      </w:r>
      <w:r w:rsidRPr="009403FD">
        <w:br/>
      </w:r>
      <w:r w:rsidRPr="009403FD">
        <w:br/>
        <w:t>Business Activity Registry</w:t>
      </w:r>
      <w:r w:rsidRPr="009403FD">
        <w:br/>
      </w:r>
      <w:r w:rsidRPr="009403FD">
        <w:br/>
        <w:t>Canonical Metadata Repository</w:t>
      </w:r>
      <w:r w:rsidRPr="009403FD">
        <w:br/>
      </w:r>
      <w:r w:rsidRPr="009403FD">
        <w:br/>
        <w:t>Enterprise Graph Repository</w:t>
      </w:r>
      <w:r w:rsidRPr="009403FD">
        <w:br/>
      </w:r>
      <w:r w:rsidRPr="009403FD">
        <w:br/>
        <w:t>Business Object Repository</w:t>
      </w:r>
      <w:r w:rsidRPr="009403FD">
        <w:br/>
        <w:t>────────────────────────────────────────────────────────</w:t>
      </w:r>
      <w:r w:rsidRPr="009403FD">
        <w:br/>
      </w:r>
      <w:r w:rsidRPr="009403FD">
        <w:br/>
        <w:t>External Enterprise Systems</w:t>
      </w:r>
    </w:p>
    <w:p w14:paraId="60CAAF16" w14:textId="77777777" w:rsidR="009403FD" w:rsidRPr="009403FD" w:rsidRDefault="009403FD" w:rsidP="009403FD">
      <w:r w:rsidRPr="009403FD">
        <w:t>Each runtime capability performs a specialized function while participating in a unified execution model.</w:t>
      </w:r>
    </w:p>
    <w:p w14:paraId="5AABC50B" w14:textId="77777777" w:rsidR="009403FD" w:rsidRPr="009403FD" w:rsidRDefault="009403FD" w:rsidP="009403FD">
      <w:r w:rsidRPr="009403FD">
        <w:pict w14:anchorId="37F84A27">
          <v:rect id="_x0000_i10682" style="width:0;height:1.5pt" o:hralign="center" o:hrstd="t" o:hr="t" fillcolor="#a0a0a0" stroked="f"/>
        </w:pict>
      </w:r>
    </w:p>
    <w:p w14:paraId="0AB31FF9" w14:textId="77777777" w:rsidR="009403FD" w:rsidRPr="009403FD" w:rsidRDefault="009403FD" w:rsidP="009403FD">
      <w:pPr>
        <w:rPr>
          <w:b/>
          <w:bCs/>
        </w:rPr>
      </w:pPr>
      <w:r w:rsidRPr="009403FD">
        <w:rPr>
          <w:b/>
          <w:bCs/>
        </w:rPr>
        <w:t>2.4 Runtime Architectural Layers</w:t>
      </w:r>
    </w:p>
    <w:p w14:paraId="14DE594B" w14:textId="77777777" w:rsidR="009403FD" w:rsidRPr="009403FD" w:rsidRDefault="009403FD" w:rsidP="009403FD">
      <w:r w:rsidRPr="009403FD">
        <w:t>The runtime architecture is organized into logical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6567"/>
      </w:tblGrid>
      <w:tr w:rsidR="009403FD" w:rsidRPr="009403FD" w14:paraId="38F517F2" w14:textId="77777777">
        <w:trPr>
          <w:tblHeader/>
          <w:tblCellSpacing w:w="15" w:type="dxa"/>
        </w:trPr>
        <w:tc>
          <w:tcPr>
            <w:tcW w:w="0" w:type="auto"/>
            <w:vAlign w:val="center"/>
            <w:hideMark/>
          </w:tcPr>
          <w:p w14:paraId="311450D0" w14:textId="77777777" w:rsidR="009403FD" w:rsidRPr="009403FD" w:rsidRDefault="009403FD" w:rsidP="009403FD">
            <w:pPr>
              <w:rPr>
                <w:b/>
                <w:bCs/>
              </w:rPr>
            </w:pPr>
            <w:r w:rsidRPr="009403FD">
              <w:rPr>
                <w:b/>
                <w:bCs/>
              </w:rPr>
              <w:t>Layer</w:t>
            </w:r>
          </w:p>
        </w:tc>
        <w:tc>
          <w:tcPr>
            <w:tcW w:w="0" w:type="auto"/>
            <w:vAlign w:val="center"/>
            <w:hideMark/>
          </w:tcPr>
          <w:p w14:paraId="736D08BC" w14:textId="77777777" w:rsidR="009403FD" w:rsidRPr="009403FD" w:rsidRDefault="009403FD" w:rsidP="009403FD">
            <w:pPr>
              <w:rPr>
                <w:b/>
                <w:bCs/>
              </w:rPr>
            </w:pPr>
            <w:r w:rsidRPr="009403FD">
              <w:rPr>
                <w:b/>
                <w:bCs/>
              </w:rPr>
              <w:t>Responsibility</w:t>
            </w:r>
          </w:p>
        </w:tc>
      </w:tr>
      <w:tr w:rsidR="009403FD" w:rsidRPr="009403FD" w14:paraId="56777551" w14:textId="77777777">
        <w:trPr>
          <w:tblCellSpacing w:w="15" w:type="dxa"/>
        </w:trPr>
        <w:tc>
          <w:tcPr>
            <w:tcW w:w="0" w:type="auto"/>
            <w:vAlign w:val="center"/>
            <w:hideMark/>
          </w:tcPr>
          <w:p w14:paraId="2DA47E4D" w14:textId="77777777" w:rsidR="009403FD" w:rsidRPr="009403FD" w:rsidRDefault="009403FD" w:rsidP="009403FD">
            <w:r w:rsidRPr="009403FD">
              <w:t>Presentation Layer</w:t>
            </w:r>
          </w:p>
        </w:tc>
        <w:tc>
          <w:tcPr>
            <w:tcW w:w="0" w:type="auto"/>
            <w:vAlign w:val="center"/>
            <w:hideMark/>
          </w:tcPr>
          <w:p w14:paraId="1A8E0C38" w14:textId="77777777" w:rsidR="009403FD" w:rsidRPr="009403FD" w:rsidRDefault="009403FD" w:rsidP="009403FD">
            <w:r w:rsidRPr="009403FD">
              <w:t>User interaction</w:t>
            </w:r>
          </w:p>
        </w:tc>
      </w:tr>
      <w:tr w:rsidR="009403FD" w:rsidRPr="009403FD" w14:paraId="690AD2C1" w14:textId="77777777">
        <w:trPr>
          <w:tblCellSpacing w:w="15" w:type="dxa"/>
        </w:trPr>
        <w:tc>
          <w:tcPr>
            <w:tcW w:w="0" w:type="auto"/>
            <w:vAlign w:val="center"/>
            <w:hideMark/>
          </w:tcPr>
          <w:p w14:paraId="3FDC8E60" w14:textId="77777777" w:rsidR="009403FD" w:rsidRPr="009403FD" w:rsidRDefault="009403FD" w:rsidP="009403FD">
            <w:r w:rsidRPr="009403FD">
              <w:t>Interaction Layer</w:t>
            </w:r>
          </w:p>
        </w:tc>
        <w:tc>
          <w:tcPr>
            <w:tcW w:w="0" w:type="auto"/>
            <w:vAlign w:val="center"/>
            <w:hideMark/>
          </w:tcPr>
          <w:p w14:paraId="0B4ECC93" w14:textId="77777777" w:rsidR="009403FD" w:rsidRPr="009403FD" w:rsidRDefault="009403FD" w:rsidP="009403FD">
            <w:r w:rsidRPr="009403FD">
              <w:t>API and request management</w:t>
            </w:r>
          </w:p>
        </w:tc>
      </w:tr>
      <w:tr w:rsidR="009403FD" w:rsidRPr="009403FD" w14:paraId="4D50FAD8" w14:textId="77777777">
        <w:trPr>
          <w:tblCellSpacing w:w="15" w:type="dxa"/>
        </w:trPr>
        <w:tc>
          <w:tcPr>
            <w:tcW w:w="0" w:type="auto"/>
            <w:vAlign w:val="center"/>
            <w:hideMark/>
          </w:tcPr>
          <w:p w14:paraId="5F442E85" w14:textId="77777777" w:rsidR="009403FD" w:rsidRPr="009403FD" w:rsidRDefault="009403FD" w:rsidP="009403FD">
            <w:r w:rsidRPr="009403FD">
              <w:t>Execution Layer</w:t>
            </w:r>
          </w:p>
        </w:tc>
        <w:tc>
          <w:tcPr>
            <w:tcW w:w="0" w:type="auto"/>
            <w:vAlign w:val="center"/>
            <w:hideMark/>
          </w:tcPr>
          <w:p w14:paraId="55B9A08C" w14:textId="77777777" w:rsidR="009403FD" w:rsidRPr="009403FD" w:rsidRDefault="009403FD" w:rsidP="009403FD">
            <w:r w:rsidRPr="009403FD">
              <w:t>Business Activity execution</w:t>
            </w:r>
          </w:p>
        </w:tc>
      </w:tr>
      <w:tr w:rsidR="009403FD" w:rsidRPr="009403FD" w14:paraId="39E88BB9" w14:textId="77777777">
        <w:trPr>
          <w:tblCellSpacing w:w="15" w:type="dxa"/>
        </w:trPr>
        <w:tc>
          <w:tcPr>
            <w:tcW w:w="0" w:type="auto"/>
            <w:vAlign w:val="center"/>
            <w:hideMark/>
          </w:tcPr>
          <w:p w14:paraId="36B3FE18" w14:textId="77777777" w:rsidR="009403FD" w:rsidRPr="009403FD" w:rsidRDefault="009403FD" w:rsidP="009403FD">
            <w:r w:rsidRPr="009403FD">
              <w:lastRenderedPageBreak/>
              <w:t>Orchestration Layer</w:t>
            </w:r>
          </w:p>
        </w:tc>
        <w:tc>
          <w:tcPr>
            <w:tcW w:w="0" w:type="auto"/>
            <w:vAlign w:val="center"/>
            <w:hideMark/>
          </w:tcPr>
          <w:p w14:paraId="3227BF74" w14:textId="77777777" w:rsidR="009403FD" w:rsidRPr="009403FD" w:rsidRDefault="009403FD" w:rsidP="009403FD">
            <w:r w:rsidRPr="009403FD">
              <w:t>Workflow and event coordination</w:t>
            </w:r>
          </w:p>
        </w:tc>
      </w:tr>
      <w:tr w:rsidR="009403FD" w:rsidRPr="009403FD" w14:paraId="3130EA65" w14:textId="77777777">
        <w:trPr>
          <w:tblCellSpacing w:w="15" w:type="dxa"/>
        </w:trPr>
        <w:tc>
          <w:tcPr>
            <w:tcW w:w="0" w:type="auto"/>
            <w:vAlign w:val="center"/>
            <w:hideMark/>
          </w:tcPr>
          <w:p w14:paraId="29451618" w14:textId="77777777" w:rsidR="009403FD" w:rsidRPr="009403FD" w:rsidRDefault="009403FD" w:rsidP="009403FD">
            <w:r w:rsidRPr="009403FD">
              <w:t>Governance Layer</w:t>
            </w:r>
          </w:p>
        </w:tc>
        <w:tc>
          <w:tcPr>
            <w:tcW w:w="0" w:type="auto"/>
            <w:vAlign w:val="center"/>
            <w:hideMark/>
          </w:tcPr>
          <w:p w14:paraId="5A6D610C" w14:textId="77777777" w:rsidR="009403FD" w:rsidRPr="009403FD" w:rsidRDefault="009403FD" w:rsidP="009403FD">
            <w:r w:rsidRPr="009403FD">
              <w:t>Authorization, metadata, enterprise context, AI governance</w:t>
            </w:r>
          </w:p>
        </w:tc>
      </w:tr>
      <w:tr w:rsidR="009403FD" w:rsidRPr="009403FD" w14:paraId="6148970F" w14:textId="77777777">
        <w:trPr>
          <w:tblCellSpacing w:w="15" w:type="dxa"/>
        </w:trPr>
        <w:tc>
          <w:tcPr>
            <w:tcW w:w="0" w:type="auto"/>
            <w:vAlign w:val="center"/>
            <w:hideMark/>
          </w:tcPr>
          <w:p w14:paraId="3C9CE0C9" w14:textId="77777777" w:rsidR="009403FD" w:rsidRPr="009403FD" w:rsidRDefault="009403FD" w:rsidP="009403FD">
            <w:r w:rsidRPr="009403FD">
              <w:t>Platform Services Layer</w:t>
            </w:r>
          </w:p>
        </w:tc>
        <w:tc>
          <w:tcPr>
            <w:tcW w:w="0" w:type="auto"/>
            <w:vAlign w:val="center"/>
            <w:hideMark/>
          </w:tcPr>
          <w:p w14:paraId="69684C6B" w14:textId="77777777" w:rsidR="009403FD" w:rsidRPr="009403FD" w:rsidRDefault="009403FD" w:rsidP="009403FD">
            <w:r w:rsidRPr="009403FD">
              <w:t>Notifications, audit, observability, integrations</w:t>
            </w:r>
          </w:p>
        </w:tc>
      </w:tr>
      <w:tr w:rsidR="009403FD" w:rsidRPr="009403FD" w14:paraId="0779B70F" w14:textId="77777777">
        <w:trPr>
          <w:tblCellSpacing w:w="15" w:type="dxa"/>
        </w:trPr>
        <w:tc>
          <w:tcPr>
            <w:tcW w:w="0" w:type="auto"/>
            <w:vAlign w:val="center"/>
            <w:hideMark/>
          </w:tcPr>
          <w:p w14:paraId="38D813C2" w14:textId="77777777" w:rsidR="009403FD" w:rsidRPr="009403FD" w:rsidRDefault="009403FD" w:rsidP="009403FD">
            <w:r w:rsidRPr="009403FD">
              <w:t>Data Layer</w:t>
            </w:r>
          </w:p>
        </w:tc>
        <w:tc>
          <w:tcPr>
            <w:tcW w:w="0" w:type="auto"/>
            <w:vAlign w:val="center"/>
            <w:hideMark/>
          </w:tcPr>
          <w:p w14:paraId="547AD63D" w14:textId="77777777" w:rsidR="009403FD" w:rsidRPr="009403FD" w:rsidRDefault="009403FD" w:rsidP="009403FD">
            <w:r w:rsidRPr="009403FD">
              <w:t>Business Objects, Metadata, Knowledge Graph, Enterprise Graph</w:t>
            </w:r>
          </w:p>
        </w:tc>
      </w:tr>
      <w:tr w:rsidR="009403FD" w:rsidRPr="009403FD" w14:paraId="30C13A38" w14:textId="77777777">
        <w:trPr>
          <w:tblCellSpacing w:w="15" w:type="dxa"/>
        </w:trPr>
        <w:tc>
          <w:tcPr>
            <w:tcW w:w="0" w:type="auto"/>
            <w:vAlign w:val="center"/>
            <w:hideMark/>
          </w:tcPr>
          <w:p w14:paraId="63706635" w14:textId="77777777" w:rsidR="009403FD" w:rsidRPr="009403FD" w:rsidRDefault="009403FD" w:rsidP="009403FD">
            <w:r w:rsidRPr="009403FD">
              <w:t>External Layer</w:t>
            </w:r>
          </w:p>
        </w:tc>
        <w:tc>
          <w:tcPr>
            <w:tcW w:w="0" w:type="auto"/>
            <w:vAlign w:val="center"/>
            <w:hideMark/>
          </w:tcPr>
          <w:p w14:paraId="6A0DDC16" w14:textId="77777777" w:rsidR="009403FD" w:rsidRPr="009403FD" w:rsidRDefault="009403FD" w:rsidP="009403FD">
            <w:r w:rsidRPr="009403FD">
              <w:t>Enterprise applications and third-party systems</w:t>
            </w:r>
          </w:p>
        </w:tc>
      </w:tr>
    </w:tbl>
    <w:p w14:paraId="7FE34457" w14:textId="77777777" w:rsidR="009403FD" w:rsidRPr="009403FD" w:rsidRDefault="009403FD" w:rsidP="009403FD">
      <w:r w:rsidRPr="009403FD">
        <w:t>Each layer exposes services upward while depending only on standardized platform contracts.</w:t>
      </w:r>
    </w:p>
    <w:p w14:paraId="4CC1C12E" w14:textId="77777777" w:rsidR="009403FD" w:rsidRPr="009403FD" w:rsidRDefault="009403FD" w:rsidP="009403FD">
      <w:r w:rsidRPr="009403FD">
        <w:pict w14:anchorId="4B418B04">
          <v:rect id="_x0000_i10683" style="width:0;height:1.5pt" o:hralign="center" o:hrstd="t" o:hr="t" fillcolor="#a0a0a0" stroked="f"/>
        </w:pict>
      </w:r>
    </w:p>
    <w:p w14:paraId="401CDA0D" w14:textId="77777777" w:rsidR="009403FD" w:rsidRPr="009403FD" w:rsidRDefault="009403FD" w:rsidP="009403FD">
      <w:pPr>
        <w:rPr>
          <w:b/>
          <w:bCs/>
        </w:rPr>
      </w:pPr>
      <w:r w:rsidRPr="009403FD">
        <w:rPr>
          <w:b/>
          <w:bCs/>
        </w:rPr>
        <w:t>2.5 Runtime Capability Categories</w:t>
      </w:r>
    </w:p>
    <w:p w14:paraId="2DE6047C" w14:textId="77777777" w:rsidR="009403FD" w:rsidRPr="009403FD" w:rsidRDefault="009403FD" w:rsidP="009403FD">
      <w:r w:rsidRPr="009403FD">
        <w:t>The runtime platform consists of four major capability groups.</w:t>
      </w:r>
    </w:p>
    <w:p w14:paraId="6C46C1C4" w14:textId="77777777" w:rsidR="009403FD" w:rsidRPr="009403FD" w:rsidRDefault="009403FD" w:rsidP="009403FD">
      <w:pPr>
        <w:rPr>
          <w:b/>
          <w:bCs/>
        </w:rPr>
      </w:pPr>
      <w:r w:rsidRPr="009403FD">
        <w:rPr>
          <w:b/>
          <w:bCs/>
        </w:rPr>
        <w:t>Execution Capabilities</w:t>
      </w:r>
    </w:p>
    <w:p w14:paraId="7184694C" w14:textId="77777777" w:rsidR="009403FD" w:rsidRPr="009403FD" w:rsidRDefault="009403FD" w:rsidP="009403FD">
      <w:r w:rsidRPr="009403FD">
        <w:t>Responsible for executing business intent.</w:t>
      </w:r>
    </w:p>
    <w:p w14:paraId="7FC8746D" w14:textId="77777777" w:rsidR="009403FD" w:rsidRPr="009403FD" w:rsidRDefault="009403FD" w:rsidP="009403FD">
      <w:r w:rsidRPr="009403FD">
        <w:t>Includes:</w:t>
      </w:r>
    </w:p>
    <w:p w14:paraId="4827887C" w14:textId="77777777" w:rsidR="009403FD" w:rsidRPr="009403FD" w:rsidRDefault="009403FD">
      <w:pPr>
        <w:numPr>
          <w:ilvl w:val="0"/>
          <w:numId w:val="4"/>
        </w:numPr>
      </w:pPr>
      <w:r w:rsidRPr="009403FD">
        <w:t xml:space="preserve">Business Activity Engine </w:t>
      </w:r>
    </w:p>
    <w:p w14:paraId="2FABE5DF" w14:textId="77777777" w:rsidR="009403FD" w:rsidRPr="009403FD" w:rsidRDefault="009403FD">
      <w:pPr>
        <w:numPr>
          <w:ilvl w:val="0"/>
          <w:numId w:val="4"/>
        </w:numPr>
      </w:pPr>
      <w:r w:rsidRPr="009403FD">
        <w:t xml:space="preserve">Business Activity Registry </w:t>
      </w:r>
    </w:p>
    <w:p w14:paraId="709E7A45" w14:textId="77777777" w:rsidR="009403FD" w:rsidRPr="009403FD" w:rsidRDefault="009403FD">
      <w:pPr>
        <w:numPr>
          <w:ilvl w:val="0"/>
          <w:numId w:val="4"/>
        </w:numPr>
      </w:pPr>
      <w:r w:rsidRPr="009403FD">
        <w:t xml:space="preserve">Business Activity Contracts </w:t>
      </w:r>
    </w:p>
    <w:p w14:paraId="0AC5963E" w14:textId="77777777" w:rsidR="009403FD" w:rsidRPr="009403FD" w:rsidRDefault="009403FD">
      <w:pPr>
        <w:numPr>
          <w:ilvl w:val="0"/>
          <w:numId w:val="4"/>
        </w:numPr>
      </w:pPr>
      <w:r w:rsidRPr="009403FD">
        <w:t xml:space="preserve">Business Activity Context </w:t>
      </w:r>
    </w:p>
    <w:p w14:paraId="59216EA9" w14:textId="77777777" w:rsidR="009403FD" w:rsidRPr="009403FD" w:rsidRDefault="009403FD" w:rsidP="009403FD">
      <w:r w:rsidRPr="009403FD">
        <w:pict w14:anchorId="2C7EF1EB">
          <v:rect id="_x0000_i10684" style="width:0;height:1.5pt" o:hralign="center" o:hrstd="t" o:hr="t" fillcolor="#a0a0a0" stroked="f"/>
        </w:pict>
      </w:r>
    </w:p>
    <w:p w14:paraId="729F34B0" w14:textId="77777777" w:rsidR="009403FD" w:rsidRPr="009403FD" w:rsidRDefault="009403FD" w:rsidP="009403FD">
      <w:pPr>
        <w:rPr>
          <w:b/>
          <w:bCs/>
        </w:rPr>
      </w:pPr>
      <w:r w:rsidRPr="009403FD">
        <w:rPr>
          <w:b/>
          <w:bCs/>
        </w:rPr>
        <w:t>Governance Capabilities</w:t>
      </w:r>
    </w:p>
    <w:p w14:paraId="60B54856" w14:textId="77777777" w:rsidR="009403FD" w:rsidRPr="009403FD" w:rsidRDefault="009403FD" w:rsidP="009403FD">
      <w:r w:rsidRPr="009403FD">
        <w:t>Responsible for runtime governance.</w:t>
      </w:r>
    </w:p>
    <w:p w14:paraId="25A4E396" w14:textId="77777777" w:rsidR="009403FD" w:rsidRPr="009403FD" w:rsidRDefault="009403FD" w:rsidP="009403FD">
      <w:r w:rsidRPr="009403FD">
        <w:t>Includes:</w:t>
      </w:r>
    </w:p>
    <w:p w14:paraId="41BBAAE3" w14:textId="77777777" w:rsidR="009403FD" w:rsidRPr="009403FD" w:rsidRDefault="009403FD">
      <w:pPr>
        <w:numPr>
          <w:ilvl w:val="0"/>
          <w:numId w:val="5"/>
        </w:numPr>
      </w:pPr>
      <w:r w:rsidRPr="009403FD">
        <w:t xml:space="preserve">Authorization Engine </w:t>
      </w:r>
    </w:p>
    <w:p w14:paraId="5797A58C" w14:textId="77777777" w:rsidR="009403FD" w:rsidRPr="009403FD" w:rsidRDefault="009403FD">
      <w:pPr>
        <w:numPr>
          <w:ilvl w:val="0"/>
          <w:numId w:val="5"/>
        </w:numPr>
      </w:pPr>
      <w:r w:rsidRPr="009403FD">
        <w:t xml:space="preserve">Metadata Engine </w:t>
      </w:r>
    </w:p>
    <w:p w14:paraId="6FB6D8F4" w14:textId="77777777" w:rsidR="009403FD" w:rsidRPr="009403FD" w:rsidRDefault="009403FD">
      <w:pPr>
        <w:numPr>
          <w:ilvl w:val="0"/>
          <w:numId w:val="5"/>
        </w:numPr>
      </w:pPr>
      <w:r w:rsidRPr="009403FD">
        <w:t xml:space="preserve">Enterprise Relationship Engine </w:t>
      </w:r>
    </w:p>
    <w:p w14:paraId="54ADF476" w14:textId="77777777" w:rsidR="009403FD" w:rsidRPr="009403FD" w:rsidRDefault="009403FD">
      <w:pPr>
        <w:numPr>
          <w:ilvl w:val="0"/>
          <w:numId w:val="5"/>
        </w:numPr>
      </w:pPr>
      <w:r w:rsidRPr="009403FD">
        <w:t xml:space="preserve">Policy Resolution </w:t>
      </w:r>
    </w:p>
    <w:p w14:paraId="30883B65" w14:textId="77777777" w:rsidR="009403FD" w:rsidRPr="009403FD" w:rsidRDefault="009403FD">
      <w:pPr>
        <w:numPr>
          <w:ilvl w:val="0"/>
          <w:numId w:val="5"/>
        </w:numPr>
      </w:pPr>
      <w:r w:rsidRPr="009403FD">
        <w:lastRenderedPageBreak/>
        <w:t xml:space="preserve">AI Governance </w:t>
      </w:r>
    </w:p>
    <w:p w14:paraId="755B5413" w14:textId="77777777" w:rsidR="009403FD" w:rsidRPr="009403FD" w:rsidRDefault="009403FD" w:rsidP="009403FD">
      <w:r w:rsidRPr="009403FD">
        <w:pict w14:anchorId="1D139991">
          <v:rect id="_x0000_i10685" style="width:0;height:1.5pt" o:hralign="center" o:hrstd="t" o:hr="t" fillcolor="#a0a0a0" stroked="f"/>
        </w:pict>
      </w:r>
    </w:p>
    <w:p w14:paraId="4BB55A8F" w14:textId="77777777" w:rsidR="009403FD" w:rsidRPr="009403FD" w:rsidRDefault="009403FD" w:rsidP="009403FD">
      <w:pPr>
        <w:rPr>
          <w:b/>
          <w:bCs/>
        </w:rPr>
      </w:pPr>
      <w:r w:rsidRPr="009403FD">
        <w:rPr>
          <w:b/>
          <w:bCs/>
        </w:rPr>
        <w:t>Coordination Capabilities</w:t>
      </w:r>
    </w:p>
    <w:p w14:paraId="075FEAF5" w14:textId="77777777" w:rsidR="009403FD" w:rsidRPr="009403FD" w:rsidRDefault="009403FD" w:rsidP="009403FD">
      <w:r w:rsidRPr="009403FD">
        <w:t>Responsible for coordinating execution.</w:t>
      </w:r>
    </w:p>
    <w:p w14:paraId="05C565AA" w14:textId="77777777" w:rsidR="009403FD" w:rsidRPr="009403FD" w:rsidRDefault="009403FD" w:rsidP="009403FD">
      <w:r w:rsidRPr="009403FD">
        <w:t>Includes:</w:t>
      </w:r>
    </w:p>
    <w:p w14:paraId="00D9E821" w14:textId="77777777" w:rsidR="009403FD" w:rsidRPr="009403FD" w:rsidRDefault="009403FD">
      <w:pPr>
        <w:numPr>
          <w:ilvl w:val="0"/>
          <w:numId w:val="6"/>
        </w:numPr>
      </w:pPr>
      <w:r w:rsidRPr="009403FD">
        <w:t xml:space="preserve">Workflow Engine </w:t>
      </w:r>
    </w:p>
    <w:p w14:paraId="42AAE466" w14:textId="77777777" w:rsidR="009403FD" w:rsidRPr="009403FD" w:rsidRDefault="009403FD">
      <w:pPr>
        <w:numPr>
          <w:ilvl w:val="0"/>
          <w:numId w:val="6"/>
        </w:numPr>
      </w:pPr>
      <w:r w:rsidRPr="009403FD">
        <w:t xml:space="preserve">Event Bus </w:t>
      </w:r>
    </w:p>
    <w:p w14:paraId="3108EF8E" w14:textId="77777777" w:rsidR="009403FD" w:rsidRPr="009403FD" w:rsidRDefault="009403FD">
      <w:pPr>
        <w:numPr>
          <w:ilvl w:val="0"/>
          <w:numId w:val="6"/>
        </w:numPr>
      </w:pPr>
      <w:r w:rsidRPr="009403FD">
        <w:t xml:space="preserve">Notification Engine </w:t>
      </w:r>
    </w:p>
    <w:p w14:paraId="3EDAD900" w14:textId="77777777" w:rsidR="009403FD" w:rsidRPr="009403FD" w:rsidRDefault="009403FD">
      <w:pPr>
        <w:numPr>
          <w:ilvl w:val="0"/>
          <w:numId w:val="6"/>
        </w:numPr>
      </w:pPr>
      <w:r w:rsidRPr="009403FD">
        <w:t xml:space="preserve">Integration Gateway </w:t>
      </w:r>
    </w:p>
    <w:p w14:paraId="6CC3BA9A" w14:textId="77777777" w:rsidR="009403FD" w:rsidRPr="009403FD" w:rsidRDefault="009403FD" w:rsidP="009403FD">
      <w:r w:rsidRPr="009403FD">
        <w:pict w14:anchorId="13F7174F">
          <v:rect id="_x0000_i10686" style="width:0;height:1.5pt" o:hralign="center" o:hrstd="t" o:hr="t" fillcolor="#a0a0a0" stroked="f"/>
        </w:pict>
      </w:r>
    </w:p>
    <w:p w14:paraId="2BDA8B7A" w14:textId="77777777" w:rsidR="009403FD" w:rsidRPr="009403FD" w:rsidRDefault="009403FD" w:rsidP="009403FD">
      <w:pPr>
        <w:rPr>
          <w:b/>
          <w:bCs/>
        </w:rPr>
      </w:pPr>
      <w:r w:rsidRPr="009403FD">
        <w:rPr>
          <w:b/>
          <w:bCs/>
        </w:rPr>
        <w:t>Platform Capabilities</w:t>
      </w:r>
    </w:p>
    <w:p w14:paraId="7A257F97" w14:textId="77777777" w:rsidR="009403FD" w:rsidRPr="009403FD" w:rsidRDefault="009403FD" w:rsidP="009403FD">
      <w:r w:rsidRPr="009403FD">
        <w:t>Responsible for platform services.</w:t>
      </w:r>
    </w:p>
    <w:p w14:paraId="0B9CAD82" w14:textId="77777777" w:rsidR="009403FD" w:rsidRPr="009403FD" w:rsidRDefault="009403FD" w:rsidP="009403FD">
      <w:r w:rsidRPr="009403FD">
        <w:t>Includes:</w:t>
      </w:r>
    </w:p>
    <w:p w14:paraId="14B90C33" w14:textId="77777777" w:rsidR="009403FD" w:rsidRPr="009403FD" w:rsidRDefault="009403FD">
      <w:pPr>
        <w:numPr>
          <w:ilvl w:val="0"/>
          <w:numId w:val="7"/>
        </w:numPr>
      </w:pPr>
      <w:r w:rsidRPr="009403FD">
        <w:t xml:space="preserve">Audit Engine </w:t>
      </w:r>
    </w:p>
    <w:p w14:paraId="1A15CE4E" w14:textId="77777777" w:rsidR="009403FD" w:rsidRPr="009403FD" w:rsidRDefault="009403FD">
      <w:pPr>
        <w:numPr>
          <w:ilvl w:val="0"/>
          <w:numId w:val="7"/>
        </w:numPr>
      </w:pPr>
      <w:r w:rsidRPr="009403FD">
        <w:t xml:space="preserve">Observability Platform </w:t>
      </w:r>
    </w:p>
    <w:p w14:paraId="51984EA4" w14:textId="77777777" w:rsidR="009403FD" w:rsidRPr="009403FD" w:rsidRDefault="009403FD">
      <w:pPr>
        <w:numPr>
          <w:ilvl w:val="0"/>
          <w:numId w:val="7"/>
        </w:numPr>
      </w:pPr>
      <w:r w:rsidRPr="009403FD">
        <w:t xml:space="preserve">Knowledge Graph </w:t>
      </w:r>
    </w:p>
    <w:p w14:paraId="5B0DCE48" w14:textId="77777777" w:rsidR="009403FD" w:rsidRPr="009403FD" w:rsidRDefault="009403FD">
      <w:pPr>
        <w:numPr>
          <w:ilvl w:val="0"/>
          <w:numId w:val="7"/>
        </w:numPr>
      </w:pPr>
      <w:r w:rsidRPr="009403FD">
        <w:t xml:space="preserve">Persistence Layer </w:t>
      </w:r>
    </w:p>
    <w:p w14:paraId="3BAF7ECB" w14:textId="77777777" w:rsidR="009403FD" w:rsidRPr="009403FD" w:rsidRDefault="009403FD">
      <w:pPr>
        <w:numPr>
          <w:ilvl w:val="0"/>
          <w:numId w:val="7"/>
        </w:numPr>
      </w:pPr>
      <w:r w:rsidRPr="009403FD">
        <w:t xml:space="preserve">Monitoring </w:t>
      </w:r>
    </w:p>
    <w:p w14:paraId="569FF508" w14:textId="77777777" w:rsidR="009403FD" w:rsidRPr="009403FD" w:rsidRDefault="009403FD">
      <w:pPr>
        <w:numPr>
          <w:ilvl w:val="0"/>
          <w:numId w:val="7"/>
        </w:numPr>
      </w:pPr>
      <w:r w:rsidRPr="009403FD">
        <w:t xml:space="preserve">Caching </w:t>
      </w:r>
    </w:p>
    <w:p w14:paraId="51881217" w14:textId="77777777" w:rsidR="009403FD" w:rsidRPr="009403FD" w:rsidRDefault="009403FD" w:rsidP="009403FD">
      <w:r w:rsidRPr="009403FD">
        <w:pict w14:anchorId="0945FE0E">
          <v:rect id="_x0000_i10687" style="width:0;height:1.5pt" o:hralign="center" o:hrstd="t" o:hr="t" fillcolor="#a0a0a0" stroked="f"/>
        </w:pict>
      </w:r>
    </w:p>
    <w:p w14:paraId="6C2AE28E" w14:textId="77777777" w:rsidR="009403FD" w:rsidRPr="009403FD" w:rsidRDefault="009403FD" w:rsidP="009403FD">
      <w:pPr>
        <w:rPr>
          <w:b/>
          <w:bCs/>
        </w:rPr>
      </w:pPr>
      <w:r w:rsidRPr="009403FD">
        <w:rPr>
          <w:b/>
          <w:bCs/>
        </w:rPr>
        <w:t>2.6 Runtime Collaboration Philosophy</w:t>
      </w:r>
    </w:p>
    <w:p w14:paraId="4442587F" w14:textId="77777777" w:rsidR="009403FD" w:rsidRPr="009403FD" w:rsidRDefault="009403FD" w:rsidP="009403FD">
      <w:r w:rsidRPr="009403FD">
        <w:t>Runtime components collaborate using the following principles.</w:t>
      </w:r>
    </w:p>
    <w:p w14:paraId="4049E42B" w14:textId="77777777" w:rsidR="009403FD" w:rsidRPr="009403FD" w:rsidRDefault="009403FD" w:rsidP="009403FD">
      <w:r w:rsidRPr="009403FD">
        <w:t>Business Activities never communicate directly with infrastructure.</w:t>
      </w:r>
    </w:p>
    <w:p w14:paraId="6DC30BE7" w14:textId="77777777" w:rsidR="009403FD" w:rsidRPr="009403FD" w:rsidRDefault="009403FD" w:rsidP="009403FD">
      <w:r w:rsidRPr="009403FD">
        <w:t>Business Activities communicate through platform capabilities.</w:t>
      </w:r>
    </w:p>
    <w:p w14:paraId="6EAC854A" w14:textId="77777777" w:rsidR="009403FD" w:rsidRPr="009403FD" w:rsidRDefault="009403FD" w:rsidP="009403FD">
      <w:r w:rsidRPr="009403FD">
        <w:t>Platform capabilities remain loosely coupled.</w:t>
      </w:r>
    </w:p>
    <w:p w14:paraId="6B826922" w14:textId="77777777" w:rsidR="009403FD" w:rsidRPr="009403FD" w:rsidRDefault="009403FD" w:rsidP="009403FD">
      <w:r w:rsidRPr="009403FD">
        <w:t>Business logic remains isolated from runtime mechanics.</w:t>
      </w:r>
    </w:p>
    <w:p w14:paraId="050823EF" w14:textId="77777777" w:rsidR="009403FD" w:rsidRPr="009403FD" w:rsidRDefault="009403FD" w:rsidP="009403FD">
      <w:r w:rsidRPr="009403FD">
        <w:t>Communication occurs through:</w:t>
      </w:r>
    </w:p>
    <w:p w14:paraId="24572E90" w14:textId="77777777" w:rsidR="009403FD" w:rsidRPr="009403FD" w:rsidRDefault="009403FD">
      <w:pPr>
        <w:numPr>
          <w:ilvl w:val="0"/>
          <w:numId w:val="8"/>
        </w:numPr>
      </w:pPr>
      <w:r w:rsidRPr="009403FD">
        <w:t xml:space="preserve">Service Contracts </w:t>
      </w:r>
    </w:p>
    <w:p w14:paraId="3FA220A1" w14:textId="77777777" w:rsidR="009403FD" w:rsidRPr="009403FD" w:rsidRDefault="009403FD">
      <w:pPr>
        <w:numPr>
          <w:ilvl w:val="0"/>
          <w:numId w:val="8"/>
        </w:numPr>
      </w:pPr>
      <w:r w:rsidRPr="009403FD">
        <w:lastRenderedPageBreak/>
        <w:t xml:space="preserve">Business Activity Contracts </w:t>
      </w:r>
    </w:p>
    <w:p w14:paraId="49CAA3EB" w14:textId="77777777" w:rsidR="009403FD" w:rsidRPr="009403FD" w:rsidRDefault="009403FD">
      <w:pPr>
        <w:numPr>
          <w:ilvl w:val="0"/>
          <w:numId w:val="8"/>
        </w:numPr>
      </w:pPr>
      <w:r w:rsidRPr="009403FD">
        <w:t xml:space="preserve">Domain Events </w:t>
      </w:r>
    </w:p>
    <w:p w14:paraId="7DFF49A1" w14:textId="77777777" w:rsidR="009403FD" w:rsidRPr="009403FD" w:rsidRDefault="009403FD">
      <w:pPr>
        <w:numPr>
          <w:ilvl w:val="0"/>
          <w:numId w:val="8"/>
        </w:numPr>
      </w:pPr>
      <w:r w:rsidRPr="009403FD">
        <w:t xml:space="preserve">Workflow Definitions </w:t>
      </w:r>
    </w:p>
    <w:p w14:paraId="45B8AED5" w14:textId="77777777" w:rsidR="009403FD" w:rsidRPr="009403FD" w:rsidRDefault="009403FD">
      <w:pPr>
        <w:numPr>
          <w:ilvl w:val="0"/>
          <w:numId w:val="8"/>
        </w:numPr>
      </w:pPr>
      <w:r w:rsidRPr="009403FD">
        <w:t xml:space="preserve">Canonical Metadata </w:t>
      </w:r>
    </w:p>
    <w:p w14:paraId="5917F945" w14:textId="77777777" w:rsidR="009403FD" w:rsidRPr="009403FD" w:rsidRDefault="009403FD" w:rsidP="009403FD">
      <w:r w:rsidRPr="009403FD">
        <w:t>Implementation dependencies are minimized.</w:t>
      </w:r>
    </w:p>
    <w:p w14:paraId="07C2A862" w14:textId="77777777" w:rsidR="009403FD" w:rsidRPr="009403FD" w:rsidRDefault="009403FD" w:rsidP="009403FD">
      <w:r w:rsidRPr="009403FD">
        <w:pict w14:anchorId="5D301615">
          <v:rect id="_x0000_i10688" style="width:0;height:1.5pt" o:hralign="center" o:hrstd="t" o:hr="t" fillcolor="#a0a0a0" stroked="f"/>
        </w:pict>
      </w:r>
    </w:p>
    <w:p w14:paraId="51C262AF" w14:textId="77777777" w:rsidR="009403FD" w:rsidRPr="009403FD" w:rsidRDefault="009403FD" w:rsidP="009403FD">
      <w:pPr>
        <w:rPr>
          <w:b/>
          <w:bCs/>
        </w:rPr>
      </w:pPr>
      <w:r w:rsidRPr="009403FD">
        <w:rPr>
          <w:b/>
          <w:bCs/>
        </w:rPr>
        <w:t>2.7 Canonical Runtime Interaction Pattern</w:t>
      </w:r>
    </w:p>
    <w:p w14:paraId="2950BE6C" w14:textId="77777777" w:rsidR="009403FD" w:rsidRPr="009403FD" w:rsidRDefault="009403FD" w:rsidP="009403FD">
      <w:r w:rsidRPr="009403FD">
        <w:t>Every runtime operation follows the same interaction pattern.</w:t>
      </w:r>
    </w:p>
    <w:p w14:paraId="19A60FD3" w14:textId="77777777" w:rsidR="009403FD" w:rsidRPr="009403FD" w:rsidRDefault="009403FD" w:rsidP="009403FD">
      <w:r w:rsidRPr="009403FD">
        <w:t>Client</w:t>
      </w:r>
      <w:r w:rsidRPr="009403FD">
        <w:br/>
      </w:r>
      <w:r w:rsidRPr="009403FD">
        <w:br/>
        <w:t>↓</w:t>
      </w:r>
      <w:r w:rsidRPr="009403FD">
        <w:br/>
      </w:r>
      <w:r w:rsidRPr="009403FD">
        <w:br/>
        <w:t>API</w:t>
      </w:r>
      <w:r w:rsidRPr="009403FD">
        <w:br/>
      </w:r>
      <w:r w:rsidRPr="009403FD">
        <w:br/>
        <w:t>↓</w:t>
      </w:r>
      <w:r w:rsidRPr="009403FD">
        <w:br/>
      </w:r>
      <w:r w:rsidRPr="009403FD">
        <w:br/>
        <w:t>Business Activity Engine</w:t>
      </w:r>
      <w:r w:rsidRPr="009403FD">
        <w:br/>
      </w:r>
      <w:r w:rsidRPr="009403FD">
        <w:br/>
        <w:t>↓</w:t>
      </w:r>
      <w:r w:rsidRPr="009403FD">
        <w:br/>
      </w:r>
      <w:r w:rsidRPr="009403FD">
        <w:br/>
        <w:t>Platform Services</w:t>
      </w:r>
      <w:r w:rsidRPr="009403FD">
        <w:br/>
      </w:r>
      <w:r w:rsidRPr="009403FD">
        <w:br/>
        <w:t>↓</w:t>
      </w:r>
      <w:r w:rsidRPr="009403FD">
        <w:br/>
      </w:r>
      <w:r w:rsidRPr="009403FD">
        <w:br/>
        <w:t>Business Objects</w:t>
      </w:r>
      <w:r w:rsidRPr="009403FD">
        <w:br/>
      </w:r>
      <w:r w:rsidRPr="009403FD">
        <w:br/>
        <w:t>↓</w:t>
      </w:r>
      <w:r w:rsidRPr="009403FD">
        <w:br/>
      </w:r>
      <w:r w:rsidRPr="009403FD">
        <w:br/>
        <w:t>Events</w:t>
      </w:r>
      <w:r w:rsidRPr="009403FD">
        <w:br/>
      </w:r>
      <w:r w:rsidRPr="009403FD">
        <w:br/>
        <w:t>↓</w:t>
      </w:r>
      <w:r w:rsidRPr="009403FD">
        <w:br/>
      </w:r>
      <w:r w:rsidRPr="009403FD">
        <w:br/>
        <w:t>Workflow</w:t>
      </w:r>
      <w:r w:rsidRPr="009403FD">
        <w:br/>
      </w:r>
      <w:r w:rsidRPr="009403FD">
        <w:br/>
        <w:t>↓</w:t>
      </w:r>
      <w:r w:rsidRPr="009403FD">
        <w:br/>
      </w:r>
      <w:r w:rsidRPr="009403FD">
        <w:br/>
        <w:t>Notifications</w:t>
      </w:r>
      <w:r w:rsidRPr="009403FD">
        <w:br/>
      </w:r>
      <w:r w:rsidRPr="009403FD">
        <w:lastRenderedPageBreak/>
        <w:br/>
        <w:t>↓</w:t>
      </w:r>
      <w:r w:rsidRPr="009403FD">
        <w:br/>
      </w:r>
      <w:r w:rsidRPr="009403FD">
        <w:br/>
        <w:t>Audit</w:t>
      </w:r>
      <w:r w:rsidRPr="009403FD">
        <w:br/>
      </w:r>
      <w:r w:rsidRPr="009403FD">
        <w:br/>
        <w:t>↓</w:t>
      </w:r>
      <w:r w:rsidRPr="009403FD">
        <w:br/>
      </w:r>
      <w:r w:rsidRPr="009403FD">
        <w:br/>
        <w:t>Observability</w:t>
      </w:r>
      <w:r w:rsidRPr="009403FD">
        <w:br/>
      </w:r>
      <w:r w:rsidRPr="009403FD">
        <w:br/>
        <w:t>↓</w:t>
      </w:r>
      <w:r w:rsidRPr="009403FD">
        <w:br/>
      </w:r>
      <w:r w:rsidRPr="009403FD">
        <w:br/>
        <w:t>Response</w:t>
      </w:r>
    </w:p>
    <w:p w14:paraId="12B9DC49" w14:textId="77777777" w:rsidR="009403FD" w:rsidRPr="009403FD" w:rsidRDefault="009403FD" w:rsidP="009403FD">
      <w:r w:rsidRPr="009403FD">
        <w:t>This interaction model remains consistent regardless of Business Domain.</w:t>
      </w:r>
    </w:p>
    <w:p w14:paraId="7F448CB2" w14:textId="77777777" w:rsidR="009403FD" w:rsidRPr="009403FD" w:rsidRDefault="009403FD" w:rsidP="009403FD">
      <w:r w:rsidRPr="009403FD">
        <w:pict w14:anchorId="18CC09E9">
          <v:rect id="_x0000_i10689" style="width:0;height:1.5pt" o:hralign="center" o:hrstd="t" o:hr="t" fillcolor="#a0a0a0" stroked="f"/>
        </w:pict>
      </w:r>
    </w:p>
    <w:p w14:paraId="03D68101" w14:textId="77777777" w:rsidR="009403FD" w:rsidRPr="009403FD" w:rsidRDefault="009403FD" w:rsidP="009403FD">
      <w:pPr>
        <w:rPr>
          <w:b/>
          <w:bCs/>
        </w:rPr>
      </w:pPr>
      <w:r w:rsidRPr="009403FD">
        <w:rPr>
          <w:b/>
          <w:bCs/>
        </w:rPr>
        <w:t>2.8 Runtime Ownership Matrix</w:t>
      </w:r>
    </w:p>
    <w:p w14:paraId="571FAC0C" w14:textId="77777777" w:rsidR="009403FD" w:rsidRPr="009403FD" w:rsidRDefault="009403FD" w:rsidP="009403FD">
      <w:r w:rsidRPr="009403FD">
        <w:t>The responsibilities of each runtime capability are explicitly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3878"/>
      </w:tblGrid>
      <w:tr w:rsidR="009403FD" w:rsidRPr="009403FD" w14:paraId="3CEBA8AD" w14:textId="77777777">
        <w:trPr>
          <w:tblHeader/>
          <w:tblCellSpacing w:w="15" w:type="dxa"/>
        </w:trPr>
        <w:tc>
          <w:tcPr>
            <w:tcW w:w="0" w:type="auto"/>
            <w:vAlign w:val="center"/>
            <w:hideMark/>
          </w:tcPr>
          <w:p w14:paraId="75183A66" w14:textId="77777777" w:rsidR="009403FD" w:rsidRPr="009403FD" w:rsidRDefault="009403FD" w:rsidP="009403FD">
            <w:pPr>
              <w:rPr>
                <w:b/>
                <w:bCs/>
              </w:rPr>
            </w:pPr>
            <w:r w:rsidRPr="009403FD">
              <w:rPr>
                <w:b/>
                <w:bCs/>
              </w:rPr>
              <w:t>Runtime Capability</w:t>
            </w:r>
          </w:p>
        </w:tc>
        <w:tc>
          <w:tcPr>
            <w:tcW w:w="0" w:type="auto"/>
            <w:vAlign w:val="center"/>
            <w:hideMark/>
          </w:tcPr>
          <w:p w14:paraId="3D85466D" w14:textId="77777777" w:rsidR="009403FD" w:rsidRPr="009403FD" w:rsidRDefault="009403FD" w:rsidP="009403FD">
            <w:pPr>
              <w:rPr>
                <w:b/>
                <w:bCs/>
              </w:rPr>
            </w:pPr>
            <w:r w:rsidRPr="009403FD">
              <w:rPr>
                <w:b/>
                <w:bCs/>
              </w:rPr>
              <w:t>Primary Responsibility</w:t>
            </w:r>
          </w:p>
        </w:tc>
      </w:tr>
      <w:tr w:rsidR="009403FD" w:rsidRPr="009403FD" w14:paraId="0BCDCD35" w14:textId="77777777">
        <w:trPr>
          <w:tblCellSpacing w:w="15" w:type="dxa"/>
        </w:trPr>
        <w:tc>
          <w:tcPr>
            <w:tcW w:w="0" w:type="auto"/>
            <w:vAlign w:val="center"/>
            <w:hideMark/>
          </w:tcPr>
          <w:p w14:paraId="37B2CFF6" w14:textId="77777777" w:rsidR="009403FD" w:rsidRPr="009403FD" w:rsidRDefault="009403FD" w:rsidP="009403FD">
            <w:r w:rsidRPr="009403FD">
              <w:t>Business Activity Engine</w:t>
            </w:r>
          </w:p>
        </w:tc>
        <w:tc>
          <w:tcPr>
            <w:tcW w:w="0" w:type="auto"/>
            <w:vAlign w:val="center"/>
            <w:hideMark/>
          </w:tcPr>
          <w:p w14:paraId="61E0E569" w14:textId="77777777" w:rsidR="009403FD" w:rsidRPr="009403FD" w:rsidRDefault="009403FD" w:rsidP="009403FD">
            <w:r w:rsidRPr="009403FD">
              <w:t>Execute Business Activities</w:t>
            </w:r>
          </w:p>
        </w:tc>
      </w:tr>
      <w:tr w:rsidR="009403FD" w:rsidRPr="009403FD" w14:paraId="3818FF5A" w14:textId="77777777">
        <w:trPr>
          <w:tblCellSpacing w:w="15" w:type="dxa"/>
        </w:trPr>
        <w:tc>
          <w:tcPr>
            <w:tcW w:w="0" w:type="auto"/>
            <w:vAlign w:val="center"/>
            <w:hideMark/>
          </w:tcPr>
          <w:p w14:paraId="7146187B" w14:textId="77777777" w:rsidR="009403FD" w:rsidRPr="009403FD" w:rsidRDefault="009403FD" w:rsidP="009403FD">
            <w:r w:rsidRPr="009403FD">
              <w:t>Workflow Engine</w:t>
            </w:r>
          </w:p>
        </w:tc>
        <w:tc>
          <w:tcPr>
            <w:tcW w:w="0" w:type="auto"/>
            <w:vAlign w:val="center"/>
            <w:hideMark/>
          </w:tcPr>
          <w:p w14:paraId="292629A9" w14:textId="77777777" w:rsidR="009403FD" w:rsidRPr="009403FD" w:rsidRDefault="009403FD" w:rsidP="009403FD">
            <w:r w:rsidRPr="009403FD">
              <w:t>Coordinate Business Processes</w:t>
            </w:r>
          </w:p>
        </w:tc>
      </w:tr>
      <w:tr w:rsidR="009403FD" w:rsidRPr="009403FD" w14:paraId="1D3E83AD" w14:textId="77777777">
        <w:trPr>
          <w:tblCellSpacing w:w="15" w:type="dxa"/>
        </w:trPr>
        <w:tc>
          <w:tcPr>
            <w:tcW w:w="0" w:type="auto"/>
            <w:vAlign w:val="center"/>
            <w:hideMark/>
          </w:tcPr>
          <w:p w14:paraId="3208FA0F" w14:textId="77777777" w:rsidR="009403FD" w:rsidRPr="009403FD" w:rsidRDefault="009403FD" w:rsidP="009403FD">
            <w:r w:rsidRPr="009403FD">
              <w:t>Authorization Engine</w:t>
            </w:r>
          </w:p>
        </w:tc>
        <w:tc>
          <w:tcPr>
            <w:tcW w:w="0" w:type="auto"/>
            <w:vAlign w:val="center"/>
            <w:hideMark/>
          </w:tcPr>
          <w:p w14:paraId="1D6DED8A" w14:textId="77777777" w:rsidR="009403FD" w:rsidRPr="009403FD" w:rsidRDefault="009403FD" w:rsidP="009403FD">
            <w:r w:rsidRPr="009403FD">
              <w:t>Evaluate access decisions</w:t>
            </w:r>
          </w:p>
        </w:tc>
      </w:tr>
      <w:tr w:rsidR="009403FD" w:rsidRPr="009403FD" w14:paraId="25D56930" w14:textId="77777777">
        <w:trPr>
          <w:tblCellSpacing w:w="15" w:type="dxa"/>
        </w:trPr>
        <w:tc>
          <w:tcPr>
            <w:tcW w:w="0" w:type="auto"/>
            <w:vAlign w:val="center"/>
            <w:hideMark/>
          </w:tcPr>
          <w:p w14:paraId="024E54B3" w14:textId="77777777" w:rsidR="009403FD" w:rsidRPr="009403FD" w:rsidRDefault="009403FD" w:rsidP="009403FD">
            <w:r w:rsidRPr="009403FD">
              <w:t>Metadata Engine</w:t>
            </w:r>
          </w:p>
        </w:tc>
        <w:tc>
          <w:tcPr>
            <w:tcW w:w="0" w:type="auto"/>
            <w:vAlign w:val="center"/>
            <w:hideMark/>
          </w:tcPr>
          <w:p w14:paraId="12140A22" w14:textId="77777777" w:rsidR="009403FD" w:rsidRPr="009403FD" w:rsidRDefault="009403FD" w:rsidP="009403FD">
            <w:r w:rsidRPr="009403FD">
              <w:t>Resolve runtime metadata</w:t>
            </w:r>
          </w:p>
        </w:tc>
      </w:tr>
      <w:tr w:rsidR="009403FD" w:rsidRPr="009403FD" w14:paraId="38D7909B" w14:textId="77777777">
        <w:trPr>
          <w:tblCellSpacing w:w="15" w:type="dxa"/>
        </w:trPr>
        <w:tc>
          <w:tcPr>
            <w:tcW w:w="0" w:type="auto"/>
            <w:vAlign w:val="center"/>
            <w:hideMark/>
          </w:tcPr>
          <w:p w14:paraId="07310EB6" w14:textId="77777777" w:rsidR="009403FD" w:rsidRPr="009403FD" w:rsidRDefault="009403FD" w:rsidP="009403FD">
            <w:r w:rsidRPr="009403FD">
              <w:t>Enterprise Relationship Engine</w:t>
            </w:r>
          </w:p>
        </w:tc>
        <w:tc>
          <w:tcPr>
            <w:tcW w:w="0" w:type="auto"/>
            <w:vAlign w:val="center"/>
            <w:hideMark/>
          </w:tcPr>
          <w:p w14:paraId="000E1F68" w14:textId="77777777" w:rsidR="009403FD" w:rsidRPr="009403FD" w:rsidRDefault="009403FD" w:rsidP="009403FD">
            <w:r w:rsidRPr="009403FD">
              <w:t>Resolve enterprise context</w:t>
            </w:r>
          </w:p>
        </w:tc>
      </w:tr>
      <w:tr w:rsidR="009403FD" w:rsidRPr="009403FD" w14:paraId="4BB1DD1D" w14:textId="77777777">
        <w:trPr>
          <w:tblCellSpacing w:w="15" w:type="dxa"/>
        </w:trPr>
        <w:tc>
          <w:tcPr>
            <w:tcW w:w="0" w:type="auto"/>
            <w:vAlign w:val="center"/>
            <w:hideMark/>
          </w:tcPr>
          <w:p w14:paraId="40D34A26" w14:textId="77777777" w:rsidR="009403FD" w:rsidRPr="009403FD" w:rsidRDefault="009403FD" w:rsidP="009403FD">
            <w:r w:rsidRPr="009403FD">
              <w:t>Event Bus</w:t>
            </w:r>
          </w:p>
        </w:tc>
        <w:tc>
          <w:tcPr>
            <w:tcW w:w="0" w:type="auto"/>
            <w:vAlign w:val="center"/>
            <w:hideMark/>
          </w:tcPr>
          <w:p w14:paraId="04D071FE" w14:textId="77777777" w:rsidR="009403FD" w:rsidRPr="009403FD" w:rsidRDefault="009403FD" w:rsidP="009403FD">
            <w:r w:rsidRPr="009403FD">
              <w:t>Distribute business events</w:t>
            </w:r>
          </w:p>
        </w:tc>
      </w:tr>
      <w:tr w:rsidR="009403FD" w:rsidRPr="009403FD" w14:paraId="6A2C00CE" w14:textId="77777777">
        <w:trPr>
          <w:tblCellSpacing w:w="15" w:type="dxa"/>
        </w:trPr>
        <w:tc>
          <w:tcPr>
            <w:tcW w:w="0" w:type="auto"/>
            <w:vAlign w:val="center"/>
            <w:hideMark/>
          </w:tcPr>
          <w:p w14:paraId="017C7216" w14:textId="77777777" w:rsidR="009403FD" w:rsidRPr="009403FD" w:rsidRDefault="009403FD" w:rsidP="009403FD">
            <w:r w:rsidRPr="009403FD">
              <w:t>Knowledge Graph Engine</w:t>
            </w:r>
          </w:p>
        </w:tc>
        <w:tc>
          <w:tcPr>
            <w:tcW w:w="0" w:type="auto"/>
            <w:vAlign w:val="center"/>
            <w:hideMark/>
          </w:tcPr>
          <w:p w14:paraId="1E317396" w14:textId="77777777" w:rsidR="009403FD" w:rsidRPr="009403FD" w:rsidRDefault="009403FD" w:rsidP="009403FD">
            <w:r w:rsidRPr="009403FD">
              <w:t>Maintain enterprise knowledge graph</w:t>
            </w:r>
          </w:p>
        </w:tc>
      </w:tr>
      <w:tr w:rsidR="009403FD" w:rsidRPr="009403FD" w14:paraId="712352C2" w14:textId="77777777">
        <w:trPr>
          <w:tblCellSpacing w:w="15" w:type="dxa"/>
        </w:trPr>
        <w:tc>
          <w:tcPr>
            <w:tcW w:w="0" w:type="auto"/>
            <w:vAlign w:val="center"/>
            <w:hideMark/>
          </w:tcPr>
          <w:p w14:paraId="3527D6D6" w14:textId="77777777" w:rsidR="009403FD" w:rsidRPr="009403FD" w:rsidRDefault="009403FD" w:rsidP="009403FD">
            <w:r w:rsidRPr="009403FD">
              <w:t>AI Engine</w:t>
            </w:r>
          </w:p>
        </w:tc>
        <w:tc>
          <w:tcPr>
            <w:tcW w:w="0" w:type="auto"/>
            <w:vAlign w:val="center"/>
            <w:hideMark/>
          </w:tcPr>
          <w:p w14:paraId="5469926D" w14:textId="77777777" w:rsidR="009403FD" w:rsidRPr="009403FD" w:rsidRDefault="009403FD" w:rsidP="009403FD">
            <w:r w:rsidRPr="009403FD">
              <w:t>Provide governed AI assistance</w:t>
            </w:r>
          </w:p>
        </w:tc>
      </w:tr>
      <w:tr w:rsidR="009403FD" w:rsidRPr="009403FD" w14:paraId="02CEBF67" w14:textId="77777777">
        <w:trPr>
          <w:tblCellSpacing w:w="15" w:type="dxa"/>
        </w:trPr>
        <w:tc>
          <w:tcPr>
            <w:tcW w:w="0" w:type="auto"/>
            <w:vAlign w:val="center"/>
            <w:hideMark/>
          </w:tcPr>
          <w:p w14:paraId="732AE3A5" w14:textId="77777777" w:rsidR="009403FD" w:rsidRPr="009403FD" w:rsidRDefault="009403FD" w:rsidP="009403FD">
            <w:r w:rsidRPr="009403FD">
              <w:t>Notification Engine</w:t>
            </w:r>
          </w:p>
        </w:tc>
        <w:tc>
          <w:tcPr>
            <w:tcW w:w="0" w:type="auto"/>
            <w:vAlign w:val="center"/>
            <w:hideMark/>
          </w:tcPr>
          <w:p w14:paraId="4F6C24DB" w14:textId="77777777" w:rsidR="009403FD" w:rsidRPr="009403FD" w:rsidRDefault="009403FD" w:rsidP="009403FD">
            <w:r w:rsidRPr="009403FD">
              <w:t>Deliver communications</w:t>
            </w:r>
          </w:p>
        </w:tc>
      </w:tr>
      <w:tr w:rsidR="009403FD" w:rsidRPr="009403FD" w14:paraId="72D0BF98" w14:textId="77777777">
        <w:trPr>
          <w:tblCellSpacing w:w="15" w:type="dxa"/>
        </w:trPr>
        <w:tc>
          <w:tcPr>
            <w:tcW w:w="0" w:type="auto"/>
            <w:vAlign w:val="center"/>
            <w:hideMark/>
          </w:tcPr>
          <w:p w14:paraId="50917DBA" w14:textId="77777777" w:rsidR="009403FD" w:rsidRPr="009403FD" w:rsidRDefault="009403FD" w:rsidP="009403FD">
            <w:r w:rsidRPr="009403FD">
              <w:t>Audit Engine</w:t>
            </w:r>
          </w:p>
        </w:tc>
        <w:tc>
          <w:tcPr>
            <w:tcW w:w="0" w:type="auto"/>
            <w:vAlign w:val="center"/>
            <w:hideMark/>
          </w:tcPr>
          <w:p w14:paraId="789121F5" w14:textId="77777777" w:rsidR="009403FD" w:rsidRPr="009403FD" w:rsidRDefault="009403FD" w:rsidP="009403FD">
            <w:r w:rsidRPr="009403FD">
              <w:t>Maintain immutable audit records</w:t>
            </w:r>
          </w:p>
        </w:tc>
      </w:tr>
      <w:tr w:rsidR="009403FD" w:rsidRPr="009403FD" w14:paraId="08521139" w14:textId="77777777">
        <w:trPr>
          <w:tblCellSpacing w:w="15" w:type="dxa"/>
        </w:trPr>
        <w:tc>
          <w:tcPr>
            <w:tcW w:w="0" w:type="auto"/>
            <w:vAlign w:val="center"/>
            <w:hideMark/>
          </w:tcPr>
          <w:p w14:paraId="4D531358" w14:textId="77777777" w:rsidR="009403FD" w:rsidRPr="009403FD" w:rsidRDefault="009403FD" w:rsidP="009403FD">
            <w:r w:rsidRPr="009403FD">
              <w:t>Observability Platform</w:t>
            </w:r>
          </w:p>
        </w:tc>
        <w:tc>
          <w:tcPr>
            <w:tcW w:w="0" w:type="auto"/>
            <w:vAlign w:val="center"/>
            <w:hideMark/>
          </w:tcPr>
          <w:p w14:paraId="0719EAD1" w14:textId="77777777" w:rsidR="009403FD" w:rsidRPr="009403FD" w:rsidRDefault="009403FD" w:rsidP="009403FD">
            <w:r w:rsidRPr="009403FD">
              <w:t>Collect telemetry and diagnostics</w:t>
            </w:r>
          </w:p>
        </w:tc>
      </w:tr>
      <w:tr w:rsidR="009403FD" w:rsidRPr="009403FD" w14:paraId="3381E32D" w14:textId="77777777">
        <w:trPr>
          <w:tblCellSpacing w:w="15" w:type="dxa"/>
        </w:trPr>
        <w:tc>
          <w:tcPr>
            <w:tcW w:w="0" w:type="auto"/>
            <w:vAlign w:val="center"/>
            <w:hideMark/>
          </w:tcPr>
          <w:p w14:paraId="4F6B5B26" w14:textId="77777777" w:rsidR="009403FD" w:rsidRPr="009403FD" w:rsidRDefault="009403FD" w:rsidP="009403FD">
            <w:r w:rsidRPr="009403FD">
              <w:t>Integration Gateway</w:t>
            </w:r>
          </w:p>
        </w:tc>
        <w:tc>
          <w:tcPr>
            <w:tcW w:w="0" w:type="auto"/>
            <w:vAlign w:val="center"/>
            <w:hideMark/>
          </w:tcPr>
          <w:p w14:paraId="6494976B" w14:textId="77777777" w:rsidR="009403FD" w:rsidRPr="009403FD" w:rsidRDefault="009403FD" w:rsidP="009403FD">
            <w:r w:rsidRPr="009403FD">
              <w:t>Connect external systems</w:t>
            </w:r>
          </w:p>
        </w:tc>
      </w:tr>
      <w:tr w:rsidR="009403FD" w:rsidRPr="009403FD" w14:paraId="09FAC58B" w14:textId="77777777">
        <w:trPr>
          <w:tblCellSpacing w:w="15" w:type="dxa"/>
        </w:trPr>
        <w:tc>
          <w:tcPr>
            <w:tcW w:w="0" w:type="auto"/>
            <w:vAlign w:val="center"/>
            <w:hideMark/>
          </w:tcPr>
          <w:p w14:paraId="18F50021" w14:textId="77777777" w:rsidR="009403FD" w:rsidRPr="009403FD" w:rsidRDefault="009403FD" w:rsidP="009403FD">
            <w:r w:rsidRPr="009403FD">
              <w:lastRenderedPageBreak/>
              <w:t>Persistence Services</w:t>
            </w:r>
          </w:p>
        </w:tc>
        <w:tc>
          <w:tcPr>
            <w:tcW w:w="0" w:type="auto"/>
            <w:vAlign w:val="center"/>
            <w:hideMark/>
          </w:tcPr>
          <w:p w14:paraId="0A12B01C" w14:textId="77777777" w:rsidR="009403FD" w:rsidRPr="009403FD" w:rsidRDefault="009403FD" w:rsidP="009403FD">
            <w:r w:rsidRPr="009403FD">
              <w:t>Persist Business Objects</w:t>
            </w:r>
          </w:p>
        </w:tc>
      </w:tr>
    </w:tbl>
    <w:p w14:paraId="74790EC7" w14:textId="77777777" w:rsidR="009403FD" w:rsidRPr="009403FD" w:rsidRDefault="009403FD" w:rsidP="009403FD">
      <w:r w:rsidRPr="009403FD">
        <w:t>Responsibility boundaries shall remain explicit and non-overlapping.</w:t>
      </w:r>
    </w:p>
    <w:p w14:paraId="6338EBB7" w14:textId="77777777" w:rsidR="009403FD" w:rsidRPr="009403FD" w:rsidRDefault="009403FD" w:rsidP="009403FD">
      <w:r w:rsidRPr="009403FD">
        <w:pict w14:anchorId="66A4E0CC">
          <v:rect id="_x0000_i10690" style="width:0;height:1.5pt" o:hralign="center" o:hrstd="t" o:hr="t" fillcolor="#a0a0a0" stroked="f"/>
        </w:pict>
      </w:r>
    </w:p>
    <w:p w14:paraId="19B7BC66" w14:textId="77777777" w:rsidR="009403FD" w:rsidRPr="009403FD" w:rsidRDefault="009403FD" w:rsidP="009403FD">
      <w:pPr>
        <w:rPr>
          <w:b/>
          <w:bCs/>
        </w:rPr>
      </w:pPr>
      <w:r w:rsidRPr="009403FD">
        <w:rPr>
          <w:b/>
          <w:bCs/>
        </w:rPr>
        <w:t>2.9 Runtime Dependency Rules</w:t>
      </w:r>
    </w:p>
    <w:p w14:paraId="38C364A1" w14:textId="77777777" w:rsidR="009403FD" w:rsidRPr="009403FD" w:rsidRDefault="009403FD" w:rsidP="009403FD">
      <w:r w:rsidRPr="009403FD">
        <w:t>Runtime capabilities shall adhere to the following dependency rules.</w:t>
      </w:r>
    </w:p>
    <w:p w14:paraId="3AF84A95" w14:textId="77777777" w:rsidR="009403FD" w:rsidRPr="009403FD" w:rsidRDefault="009403FD" w:rsidP="009403FD">
      <w:r w:rsidRPr="009403FD">
        <w:t>A capability may depend only upon published platform contracts.</w:t>
      </w:r>
    </w:p>
    <w:p w14:paraId="625204A7" w14:textId="77777777" w:rsidR="009403FD" w:rsidRPr="009403FD" w:rsidRDefault="009403FD" w:rsidP="009403FD">
      <w:r w:rsidRPr="009403FD">
        <w:t>Capabilities shall not:</w:t>
      </w:r>
    </w:p>
    <w:p w14:paraId="7F89624A" w14:textId="77777777" w:rsidR="009403FD" w:rsidRPr="009403FD" w:rsidRDefault="009403FD">
      <w:pPr>
        <w:numPr>
          <w:ilvl w:val="0"/>
          <w:numId w:val="9"/>
        </w:numPr>
      </w:pPr>
      <w:r w:rsidRPr="009403FD">
        <w:t xml:space="preserve">bypass governance services; </w:t>
      </w:r>
    </w:p>
    <w:p w14:paraId="548CB91A" w14:textId="77777777" w:rsidR="009403FD" w:rsidRPr="009403FD" w:rsidRDefault="009403FD">
      <w:pPr>
        <w:numPr>
          <w:ilvl w:val="0"/>
          <w:numId w:val="9"/>
        </w:numPr>
      </w:pPr>
      <w:r w:rsidRPr="009403FD">
        <w:t xml:space="preserve">directly manipulate another capability's internal state; </w:t>
      </w:r>
    </w:p>
    <w:p w14:paraId="35A5FCFA" w14:textId="77777777" w:rsidR="009403FD" w:rsidRPr="009403FD" w:rsidRDefault="009403FD">
      <w:pPr>
        <w:numPr>
          <w:ilvl w:val="0"/>
          <w:numId w:val="9"/>
        </w:numPr>
      </w:pPr>
      <w:r w:rsidRPr="009403FD">
        <w:t xml:space="preserve">access another capability's persistence layer; </w:t>
      </w:r>
    </w:p>
    <w:p w14:paraId="3BE6D731" w14:textId="77777777" w:rsidR="009403FD" w:rsidRPr="009403FD" w:rsidRDefault="009403FD">
      <w:pPr>
        <w:numPr>
          <w:ilvl w:val="0"/>
          <w:numId w:val="9"/>
        </w:numPr>
      </w:pPr>
      <w:r w:rsidRPr="009403FD">
        <w:t xml:space="preserve">duplicate responsibilities. </w:t>
      </w:r>
    </w:p>
    <w:p w14:paraId="21DA3A82" w14:textId="77777777" w:rsidR="009403FD" w:rsidRPr="009403FD" w:rsidRDefault="009403FD" w:rsidP="009403FD">
      <w:r w:rsidRPr="009403FD">
        <w:t>Cross-capability communication shall occur through governed interfaces.</w:t>
      </w:r>
    </w:p>
    <w:p w14:paraId="4C03608C" w14:textId="77777777" w:rsidR="009403FD" w:rsidRPr="009403FD" w:rsidRDefault="009403FD" w:rsidP="009403FD">
      <w:r w:rsidRPr="009403FD">
        <w:pict w14:anchorId="5E50D1F1">
          <v:rect id="_x0000_i10691" style="width:0;height:1.5pt" o:hralign="center" o:hrstd="t" o:hr="t" fillcolor="#a0a0a0" stroked="f"/>
        </w:pict>
      </w:r>
    </w:p>
    <w:p w14:paraId="389BB41A" w14:textId="77777777" w:rsidR="009403FD" w:rsidRPr="009403FD" w:rsidRDefault="009403FD" w:rsidP="009403FD">
      <w:pPr>
        <w:rPr>
          <w:b/>
          <w:bCs/>
        </w:rPr>
      </w:pPr>
      <w:r w:rsidRPr="009403FD">
        <w:rPr>
          <w:b/>
          <w:bCs/>
        </w:rPr>
        <w:t>2.10 Runtime Execution Boundaries</w:t>
      </w:r>
    </w:p>
    <w:p w14:paraId="485909BC" w14:textId="77777777" w:rsidR="009403FD" w:rsidRPr="009403FD" w:rsidRDefault="009403FD" w:rsidP="009403FD">
      <w:r w:rsidRPr="009403FD">
        <w:t>Execution responsibilities are clearly separated.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3235"/>
      </w:tblGrid>
      <w:tr w:rsidR="009403FD" w:rsidRPr="009403FD" w14:paraId="00001EE3" w14:textId="77777777">
        <w:trPr>
          <w:tblHeader/>
          <w:tblCellSpacing w:w="15" w:type="dxa"/>
        </w:trPr>
        <w:tc>
          <w:tcPr>
            <w:tcW w:w="0" w:type="auto"/>
            <w:vAlign w:val="center"/>
            <w:hideMark/>
          </w:tcPr>
          <w:p w14:paraId="1AD7454B" w14:textId="77777777" w:rsidR="009403FD" w:rsidRPr="009403FD" w:rsidRDefault="009403FD" w:rsidP="009403FD">
            <w:pPr>
              <w:rPr>
                <w:b/>
                <w:bCs/>
              </w:rPr>
            </w:pPr>
            <w:r w:rsidRPr="009403FD">
              <w:rPr>
                <w:b/>
                <w:bCs/>
              </w:rPr>
              <w:t>Responsibility</w:t>
            </w:r>
          </w:p>
        </w:tc>
        <w:tc>
          <w:tcPr>
            <w:tcW w:w="0" w:type="auto"/>
            <w:vAlign w:val="center"/>
            <w:hideMark/>
          </w:tcPr>
          <w:p w14:paraId="4F8A1979" w14:textId="77777777" w:rsidR="009403FD" w:rsidRPr="009403FD" w:rsidRDefault="009403FD" w:rsidP="009403FD">
            <w:pPr>
              <w:rPr>
                <w:b/>
                <w:bCs/>
              </w:rPr>
            </w:pPr>
            <w:r w:rsidRPr="009403FD">
              <w:rPr>
                <w:b/>
                <w:bCs/>
              </w:rPr>
              <w:t>Runtime Capability</w:t>
            </w:r>
          </w:p>
        </w:tc>
      </w:tr>
      <w:tr w:rsidR="009403FD" w:rsidRPr="009403FD" w14:paraId="377BE37E" w14:textId="77777777">
        <w:trPr>
          <w:tblCellSpacing w:w="15" w:type="dxa"/>
        </w:trPr>
        <w:tc>
          <w:tcPr>
            <w:tcW w:w="0" w:type="auto"/>
            <w:vAlign w:val="center"/>
            <w:hideMark/>
          </w:tcPr>
          <w:p w14:paraId="1FAD9B78" w14:textId="77777777" w:rsidR="009403FD" w:rsidRPr="009403FD" w:rsidRDefault="009403FD" w:rsidP="009403FD">
            <w:r w:rsidRPr="009403FD">
              <w:t>Execute Business Logic</w:t>
            </w:r>
          </w:p>
        </w:tc>
        <w:tc>
          <w:tcPr>
            <w:tcW w:w="0" w:type="auto"/>
            <w:vAlign w:val="center"/>
            <w:hideMark/>
          </w:tcPr>
          <w:p w14:paraId="62321C7D" w14:textId="77777777" w:rsidR="009403FD" w:rsidRPr="009403FD" w:rsidRDefault="009403FD" w:rsidP="009403FD">
            <w:r w:rsidRPr="009403FD">
              <w:t>Business Activity Engine</w:t>
            </w:r>
          </w:p>
        </w:tc>
      </w:tr>
      <w:tr w:rsidR="009403FD" w:rsidRPr="009403FD" w14:paraId="458D2E84" w14:textId="77777777">
        <w:trPr>
          <w:tblCellSpacing w:w="15" w:type="dxa"/>
        </w:trPr>
        <w:tc>
          <w:tcPr>
            <w:tcW w:w="0" w:type="auto"/>
            <w:vAlign w:val="center"/>
            <w:hideMark/>
          </w:tcPr>
          <w:p w14:paraId="26D32AD2" w14:textId="77777777" w:rsidR="009403FD" w:rsidRPr="009403FD" w:rsidRDefault="009403FD" w:rsidP="009403FD">
            <w:r w:rsidRPr="009403FD">
              <w:t>Coordinate Business Process</w:t>
            </w:r>
          </w:p>
        </w:tc>
        <w:tc>
          <w:tcPr>
            <w:tcW w:w="0" w:type="auto"/>
            <w:vAlign w:val="center"/>
            <w:hideMark/>
          </w:tcPr>
          <w:p w14:paraId="0E1E9029" w14:textId="77777777" w:rsidR="009403FD" w:rsidRPr="009403FD" w:rsidRDefault="009403FD" w:rsidP="009403FD">
            <w:r w:rsidRPr="009403FD">
              <w:t>Workflow Engine</w:t>
            </w:r>
          </w:p>
        </w:tc>
      </w:tr>
      <w:tr w:rsidR="009403FD" w:rsidRPr="009403FD" w14:paraId="4237EE15" w14:textId="77777777">
        <w:trPr>
          <w:tblCellSpacing w:w="15" w:type="dxa"/>
        </w:trPr>
        <w:tc>
          <w:tcPr>
            <w:tcW w:w="0" w:type="auto"/>
            <w:vAlign w:val="center"/>
            <w:hideMark/>
          </w:tcPr>
          <w:p w14:paraId="543E4B94" w14:textId="77777777" w:rsidR="009403FD" w:rsidRPr="009403FD" w:rsidRDefault="009403FD" w:rsidP="009403FD">
            <w:r w:rsidRPr="009403FD">
              <w:t>Resolve Metadata</w:t>
            </w:r>
          </w:p>
        </w:tc>
        <w:tc>
          <w:tcPr>
            <w:tcW w:w="0" w:type="auto"/>
            <w:vAlign w:val="center"/>
            <w:hideMark/>
          </w:tcPr>
          <w:p w14:paraId="74E64D7F" w14:textId="77777777" w:rsidR="009403FD" w:rsidRPr="009403FD" w:rsidRDefault="009403FD" w:rsidP="009403FD">
            <w:r w:rsidRPr="009403FD">
              <w:t>Metadata Engine</w:t>
            </w:r>
          </w:p>
        </w:tc>
      </w:tr>
      <w:tr w:rsidR="009403FD" w:rsidRPr="009403FD" w14:paraId="1DF68A1F" w14:textId="77777777">
        <w:trPr>
          <w:tblCellSpacing w:w="15" w:type="dxa"/>
        </w:trPr>
        <w:tc>
          <w:tcPr>
            <w:tcW w:w="0" w:type="auto"/>
            <w:vAlign w:val="center"/>
            <w:hideMark/>
          </w:tcPr>
          <w:p w14:paraId="76B579A9" w14:textId="77777777" w:rsidR="009403FD" w:rsidRPr="009403FD" w:rsidRDefault="009403FD" w:rsidP="009403FD">
            <w:r w:rsidRPr="009403FD">
              <w:t>Evaluate Authorization</w:t>
            </w:r>
          </w:p>
        </w:tc>
        <w:tc>
          <w:tcPr>
            <w:tcW w:w="0" w:type="auto"/>
            <w:vAlign w:val="center"/>
            <w:hideMark/>
          </w:tcPr>
          <w:p w14:paraId="2B094706" w14:textId="77777777" w:rsidR="009403FD" w:rsidRPr="009403FD" w:rsidRDefault="009403FD" w:rsidP="009403FD">
            <w:r w:rsidRPr="009403FD">
              <w:t>Authorization Engine</w:t>
            </w:r>
          </w:p>
        </w:tc>
      </w:tr>
      <w:tr w:rsidR="009403FD" w:rsidRPr="009403FD" w14:paraId="32251844" w14:textId="77777777">
        <w:trPr>
          <w:tblCellSpacing w:w="15" w:type="dxa"/>
        </w:trPr>
        <w:tc>
          <w:tcPr>
            <w:tcW w:w="0" w:type="auto"/>
            <w:vAlign w:val="center"/>
            <w:hideMark/>
          </w:tcPr>
          <w:p w14:paraId="161D920B" w14:textId="77777777" w:rsidR="009403FD" w:rsidRPr="009403FD" w:rsidRDefault="009403FD" w:rsidP="009403FD">
            <w:r w:rsidRPr="009403FD">
              <w:t>Resolve Enterprise Scope</w:t>
            </w:r>
          </w:p>
        </w:tc>
        <w:tc>
          <w:tcPr>
            <w:tcW w:w="0" w:type="auto"/>
            <w:vAlign w:val="center"/>
            <w:hideMark/>
          </w:tcPr>
          <w:p w14:paraId="07786E1E" w14:textId="77777777" w:rsidR="009403FD" w:rsidRPr="009403FD" w:rsidRDefault="009403FD" w:rsidP="009403FD">
            <w:r w:rsidRPr="009403FD">
              <w:t>Enterprise Relationship Engine</w:t>
            </w:r>
          </w:p>
        </w:tc>
      </w:tr>
      <w:tr w:rsidR="009403FD" w:rsidRPr="009403FD" w14:paraId="5A7AA9E1" w14:textId="77777777">
        <w:trPr>
          <w:tblCellSpacing w:w="15" w:type="dxa"/>
        </w:trPr>
        <w:tc>
          <w:tcPr>
            <w:tcW w:w="0" w:type="auto"/>
            <w:vAlign w:val="center"/>
            <w:hideMark/>
          </w:tcPr>
          <w:p w14:paraId="5420B85A" w14:textId="77777777" w:rsidR="009403FD" w:rsidRPr="009403FD" w:rsidRDefault="009403FD" w:rsidP="009403FD">
            <w:r w:rsidRPr="009403FD">
              <w:t>Publish Events</w:t>
            </w:r>
          </w:p>
        </w:tc>
        <w:tc>
          <w:tcPr>
            <w:tcW w:w="0" w:type="auto"/>
            <w:vAlign w:val="center"/>
            <w:hideMark/>
          </w:tcPr>
          <w:p w14:paraId="064D31C3" w14:textId="77777777" w:rsidR="009403FD" w:rsidRPr="009403FD" w:rsidRDefault="009403FD" w:rsidP="009403FD">
            <w:r w:rsidRPr="009403FD">
              <w:t>Event Bus</w:t>
            </w:r>
          </w:p>
        </w:tc>
      </w:tr>
      <w:tr w:rsidR="009403FD" w:rsidRPr="009403FD" w14:paraId="5DB49869" w14:textId="77777777">
        <w:trPr>
          <w:tblCellSpacing w:w="15" w:type="dxa"/>
        </w:trPr>
        <w:tc>
          <w:tcPr>
            <w:tcW w:w="0" w:type="auto"/>
            <w:vAlign w:val="center"/>
            <w:hideMark/>
          </w:tcPr>
          <w:p w14:paraId="2ED404BD" w14:textId="77777777" w:rsidR="009403FD" w:rsidRPr="009403FD" w:rsidRDefault="009403FD" w:rsidP="009403FD">
            <w:r w:rsidRPr="009403FD">
              <w:t>Update Knowledge Graph</w:t>
            </w:r>
          </w:p>
        </w:tc>
        <w:tc>
          <w:tcPr>
            <w:tcW w:w="0" w:type="auto"/>
            <w:vAlign w:val="center"/>
            <w:hideMark/>
          </w:tcPr>
          <w:p w14:paraId="16C6A4FF" w14:textId="77777777" w:rsidR="009403FD" w:rsidRPr="009403FD" w:rsidRDefault="009403FD" w:rsidP="009403FD">
            <w:r w:rsidRPr="009403FD">
              <w:t>Knowledge Graph Engine</w:t>
            </w:r>
          </w:p>
        </w:tc>
      </w:tr>
      <w:tr w:rsidR="009403FD" w:rsidRPr="009403FD" w14:paraId="00C35157" w14:textId="77777777">
        <w:trPr>
          <w:tblCellSpacing w:w="15" w:type="dxa"/>
        </w:trPr>
        <w:tc>
          <w:tcPr>
            <w:tcW w:w="0" w:type="auto"/>
            <w:vAlign w:val="center"/>
            <w:hideMark/>
          </w:tcPr>
          <w:p w14:paraId="7447E2D0" w14:textId="77777777" w:rsidR="009403FD" w:rsidRPr="009403FD" w:rsidRDefault="009403FD" w:rsidP="009403FD">
            <w:r w:rsidRPr="009403FD">
              <w:t>Record Audit</w:t>
            </w:r>
          </w:p>
        </w:tc>
        <w:tc>
          <w:tcPr>
            <w:tcW w:w="0" w:type="auto"/>
            <w:vAlign w:val="center"/>
            <w:hideMark/>
          </w:tcPr>
          <w:p w14:paraId="04D52A45" w14:textId="77777777" w:rsidR="009403FD" w:rsidRPr="009403FD" w:rsidRDefault="009403FD" w:rsidP="009403FD">
            <w:r w:rsidRPr="009403FD">
              <w:t>Audit Engine</w:t>
            </w:r>
          </w:p>
        </w:tc>
      </w:tr>
      <w:tr w:rsidR="009403FD" w:rsidRPr="009403FD" w14:paraId="5B6F6AC1" w14:textId="77777777">
        <w:trPr>
          <w:tblCellSpacing w:w="15" w:type="dxa"/>
        </w:trPr>
        <w:tc>
          <w:tcPr>
            <w:tcW w:w="0" w:type="auto"/>
            <w:vAlign w:val="center"/>
            <w:hideMark/>
          </w:tcPr>
          <w:p w14:paraId="601439E4" w14:textId="77777777" w:rsidR="009403FD" w:rsidRPr="009403FD" w:rsidRDefault="009403FD" w:rsidP="009403FD">
            <w:r w:rsidRPr="009403FD">
              <w:t>Generate Telemetry</w:t>
            </w:r>
          </w:p>
        </w:tc>
        <w:tc>
          <w:tcPr>
            <w:tcW w:w="0" w:type="auto"/>
            <w:vAlign w:val="center"/>
            <w:hideMark/>
          </w:tcPr>
          <w:p w14:paraId="02FDBE05" w14:textId="77777777" w:rsidR="009403FD" w:rsidRPr="009403FD" w:rsidRDefault="009403FD" w:rsidP="009403FD">
            <w:r w:rsidRPr="009403FD">
              <w:t>Observability Platform</w:t>
            </w:r>
          </w:p>
        </w:tc>
      </w:tr>
      <w:tr w:rsidR="009403FD" w:rsidRPr="009403FD" w14:paraId="368BE307" w14:textId="77777777">
        <w:trPr>
          <w:tblCellSpacing w:w="15" w:type="dxa"/>
        </w:trPr>
        <w:tc>
          <w:tcPr>
            <w:tcW w:w="0" w:type="auto"/>
            <w:vAlign w:val="center"/>
            <w:hideMark/>
          </w:tcPr>
          <w:p w14:paraId="5C5F5D02" w14:textId="77777777" w:rsidR="009403FD" w:rsidRPr="009403FD" w:rsidRDefault="009403FD" w:rsidP="009403FD">
            <w:r w:rsidRPr="009403FD">
              <w:lastRenderedPageBreak/>
              <w:t>Notify Stakeholders</w:t>
            </w:r>
          </w:p>
        </w:tc>
        <w:tc>
          <w:tcPr>
            <w:tcW w:w="0" w:type="auto"/>
            <w:vAlign w:val="center"/>
            <w:hideMark/>
          </w:tcPr>
          <w:p w14:paraId="517FFFF9" w14:textId="77777777" w:rsidR="009403FD" w:rsidRPr="009403FD" w:rsidRDefault="009403FD" w:rsidP="009403FD">
            <w:r w:rsidRPr="009403FD">
              <w:t>Notification Engine</w:t>
            </w:r>
          </w:p>
        </w:tc>
      </w:tr>
    </w:tbl>
    <w:p w14:paraId="2F9148C7" w14:textId="77777777" w:rsidR="009403FD" w:rsidRPr="009403FD" w:rsidRDefault="009403FD" w:rsidP="009403FD">
      <w:r w:rsidRPr="009403FD">
        <w:t>No runtime capability shall perform responsibilities assigned to another capability.</w:t>
      </w:r>
    </w:p>
    <w:p w14:paraId="73A1CDD6" w14:textId="77777777" w:rsidR="009403FD" w:rsidRPr="009403FD" w:rsidRDefault="009403FD" w:rsidP="009403FD">
      <w:r w:rsidRPr="009403FD">
        <w:pict w14:anchorId="5D92F09A">
          <v:rect id="_x0000_i10692" style="width:0;height:1.5pt" o:hralign="center" o:hrstd="t" o:hr="t" fillcolor="#a0a0a0" stroked="f"/>
        </w:pict>
      </w:r>
    </w:p>
    <w:p w14:paraId="216278E4" w14:textId="77777777" w:rsidR="009403FD" w:rsidRPr="009403FD" w:rsidRDefault="009403FD" w:rsidP="009403FD">
      <w:pPr>
        <w:rPr>
          <w:b/>
          <w:bCs/>
        </w:rPr>
      </w:pPr>
      <w:r w:rsidRPr="009403FD">
        <w:rPr>
          <w:b/>
          <w:bCs/>
        </w:rPr>
        <w:t>2.11 Runtime Scalability</w:t>
      </w:r>
    </w:p>
    <w:p w14:paraId="59C476E7" w14:textId="77777777" w:rsidR="009403FD" w:rsidRPr="009403FD" w:rsidRDefault="009403FD" w:rsidP="009403FD">
      <w:r w:rsidRPr="009403FD">
        <w:t>Every runtime capability shall be independently scalable.</w:t>
      </w:r>
    </w:p>
    <w:p w14:paraId="61125EF9" w14:textId="77777777" w:rsidR="009403FD" w:rsidRPr="009403FD" w:rsidRDefault="009403FD" w:rsidP="009403FD">
      <w:r w:rsidRPr="009403FD">
        <w:t>Runtime services shall support:</w:t>
      </w:r>
    </w:p>
    <w:p w14:paraId="18D2553E" w14:textId="77777777" w:rsidR="009403FD" w:rsidRPr="009403FD" w:rsidRDefault="009403FD">
      <w:pPr>
        <w:numPr>
          <w:ilvl w:val="0"/>
          <w:numId w:val="10"/>
        </w:numPr>
      </w:pPr>
      <w:r w:rsidRPr="009403FD">
        <w:t xml:space="preserve">horizontal scaling; </w:t>
      </w:r>
    </w:p>
    <w:p w14:paraId="581CFCBF" w14:textId="77777777" w:rsidR="009403FD" w:rsidRPr="009403FD" w:rsidRDefault="009403FD">
      <w:pPr>
        <w:numPr>
          <w:ilvl w:val="0"/>
          <w:numId w:val="10"/>
        </w:numPr>
      </w:pPr>
      <w:r w:rsidRPr="009403FD">
        <w:t xml:space="preserve">independent deployment; </w:t>
      </w:r>
    </w:p>
    <w:p w14:paraId="6B190154" w14:textId="77777777" w:rsidR="009403FD" w:rsidRPr="009403FD" w:rsidRDefault="009403FD">
      <w:pPr>
        <w:numPr>
          <w:ilvl w:val="0"/>
          <w:numId w:val="10"/>
        </w:numPr>
      </w:pPr>
      <w:r w:rsidRPr="009403FD">
        <w:t xml:space="preserve">stateless execution where appropriate; </w:t>
      </w:r>
    </w:p>
    <w:p w14:paraId="3954DA78" w14:textId="77777777" w:rsidR="009403FD" w:rsidRPr="009403FD" w:rsidRDefault="009403FD">
      <w:pPr>
        <w:numPr>
          <w:ilvl w:val="0"/>
          <w:numId w:val="10"/>
        </w:numPr>
      </w:pPr>
      <w:r w:rsidRPr="009403FD">
        <w:t xml:space="preserve">asynchronous communication; </w:t>
      </w:r>
    </w:p>
    <w:p w14:paraId="074DF741" w14:textId="77777777" w:rsidR="009403FD" w:rsidRPr="009403FD" w:rsidRDefault="009403FD">
      <w:pPr>
        <w:numPr>
          <w:ilvl w:val="0"/>
          <w:numId w:val="10"/>
        </w:numPr>
      </w:pPr>
      <w:r w:rsidRPr="009403FD">
        <w:t xml:space="preserve">workload isolation; </w:t>
      </w:r>
    </w:p>
    <w:p w14:paraId="55131AEE" w14:textId="77777777" w:rsidR="009403FD" w:rsidRPr="009403FD" w:rsidRDefault="009403FD">
      <w:pPr>
        <w:numPr>
          <w:ilvl w:val="0"/>
          <w:numId w:val="10"/>
        </w:numPr>
      </w:pPr>
      <w:r w:rsidRPr="009403FD">
        <w:t xml:space="preserve">high availability. </w:t>
      </w:r>
    </w:p>
    <w:p w14:paraId="58FCFDA4" w14:textId="77777777" w:rsidR="009403FD" w:rsidRPr="009403FD" w:rsidRDefault="009403FD" w:rsidP="009403FD">
      <w:r w:rsidRPr="009403FD">
        <w:t>Scalability decisions shall not alter runtime behavior.</w:t>
      </w:r>
    </w:p>
    <w:p w14:paraId="7C9B6CF8" w14:textId="77777777" w:rsidR="009403FD" w:rsidRPr="009403FD" w:rsidRDefault="009403FD" w:rsidP="009403FD">
      <w:r w:rsidRPr="009403FD">
        <w:pict w14:anchorId="69252CEB">
          <v:rect id="_x0000_i10693" style="width:0;height:1.5pt" o:hralign="center" o:hrstd="t" o:hr="t" fillcolor="#a0a0a0" stroked="f"/>
        </w:pict>
      </w:r>
    </w:p>
    <w:p w14:paraId="71B0519D" w14:textId="77777777" w:rsidR="009403FD" w:rsidRPr="009403FD" w:rsidRDefault="009403FD" w:rsidP="009403FD">
      <w:pPr>
        <w:rPr>
          <w:b/>
          <w:bCs/>
        </w:rPr>
      </w:pPr>
      <w:r w:rsidRPr="009403FD">
        <w:rPr>
          <w:b/>
          <w:bCs/>
        </w:rPr>
        <w:t>2.12 Runtime Technology Independence</w:t>
      </w:r>
    </w:p>
    <w:p w14:paraId="1437E70E" w14:textId="77777777" w:rsidR="009403FD" w:rsidRPr="009403FD" w:rsidRDefault="009403FD" w:rsidP="009403FD">
      <w:r w:rsidRPr="009403FD">
        <w:t>The Runtime Execution Architecture is independent of:</w:t>
      </w:r>
    </w:p>
    <w:p w14:paraId="3FA7B0AB" w14:textId="77777777" w:rsidR="009403FD" w:rsidRPr="009403FD" w:rsidRDefault="009403FD">
      <w:pPr>
        <w:numPr>
          <w:ilvl w:val="0"/>
          <w:numId w:val="11"/>
        </w:numPr>
      </w:pPr>
      <w:r w:rsidRPr="009403FD">
        <w:t xml:space="preserve">programming language; </w:t>
      </w:r>
    </w:p>
    <w:p w14:paraId="1F316CE2" w14:textId="77777777" w:rsidR="009403FD" w:rsidRPr="009403FD" w:rsidRDefault="009403FD">
      <w:pPr>
        <w:numPr>
          <w:ilvl w:val="0"/>
          <w:numId w:val="11"/>
        </w:numPr>
      </w:pPr>
      <w:r w:rsidRPr="009403FD">
        <w:t xml:space="preserve">framework; </w:t>
      </w:r>
    </w:p>
    <w:p w14:paraId="462AEEFF" w14:textId="77777777" w:rsidR="009403FD" w:rsidRPr="009403FD" w:rsidRDefault="009403FD">
      <w:pPr>
        <w:numPr>
          <w:ilvl w:val="0"/>
          <w:numId w:val="11"/>
        </w:numPr>
      </w:pPr>
      <w:r w:rsidRPr="009403FD">
        <w:t xml:space="preserve">cloud provider; </w:t>
      </w:r>
    </w:p>
    <w:p w14:paraId="781F7EC1" w14:textId="77777777" w:rsidR="009403FD" w:rsidRPr="009403FD" w:rsidRDefault="009403FD">
      <w:pPr>
        <w:numPr>
          <w:ilvl w:val="0"/>
          <w:numId w:val="11"/>
        </w:numPr>
      </w:pPr>
      <w:r w:rsidRPr="009403FD">
        <w:t xml:space="preserve">messaging technology; </w:t>
      </w:r>
    </w:p>
    <w:p w14:paraId="6B4EB54F" w14:textId="77777777" w:rsidR="009403FD" w:rsidRPr="009403FD" w:rsidRDefault="009403FD">
      <w:pPr>
        <w:numPr>
          <w:ilvl w:val="0"/>
          <w:numId w:val="11"/>
        </w:numPr>
      </w:pPr>
      <w:r w:rsidRPr="009403FD">
        <w:t xml:space="preserve">database technology; </w:t>
      </w:r>
    </w:p>
    <w:p w14:paraId="458E9A00" w14:textId="77777777" w:rsidR="009403FD" w:rsidRPr="009403FD" w:rsidRDefault="009403FD">
      <w:pPr>
        <w:numPr>
          <w:ilvl w:val="0"/>
          <w:numId w:val="11"/>
        </w:numPr>
      </w:pPr>
      <w:r w:rsidRPr="009403FD">
        <w:t xml:space="preserve">workflow engine; </w:t>
      </w:r>
    </w:p>
    <w:p w14:paraId="0AB6C70C" w14:textId="77777777" w:rsidR="009403FD" w:rsidRPr="009403FD" w:rsidRDefault="009403FD">
      <w:pPr>
        <w:numPr>
          <w:ilvl w:val="0"/>
          <w:numId w:val="11"/>
        </w:numPr>
      </w:pPr>
      <w:r w:rsidRPr="009403FD">
        <w:t xml:space="preserve">AI provider; </w:t>
      </w:r>
    </w:p>
    <w:p w14:paraId="20FED10E" w14:textId="77777777" w:rsidR="009403FD" w:rsidRPr="009403FD" w:rsidRDefault="009403FD">
      <w:pPr>
        <w:numPr>
          <w:ilvl w:val="0"/>
          <w:numId w:val="11"/>
        </w:numPr>
      </w:pPr>
      <w:r w:rsidRPr="009403FD">
        <w:t xml:space="preserve">deployment topology. </w:t>
      </w:r>
    </w:p>
    <w:p w14:paraId="6AA6DAAD" w14:textId="77777777" w:rsidR="009403FD" w:rsidRPr="009403FD" w:rsidRDefault="009403FD" w:rsidP="009403FD">
      <w:r w:rsidRPr="009403FD">
        <w:t>Implementation technologies may evolve without affecting the runtime architecture.</w:t>
      </w:r>
    </w:p>
    <w:p w14:paraId="1E2021D3" w14:textId="77777777" w:rsidR="009403FD" w:rsidRPr="009403FD" w:rsidRDefault="009403FD" w:rsidP="009403FD">
      <w:r w:rsidRPr="009403FD">
        <w:pict w14:anchorId="52391F91">
          <v:rect id="_x0000_i10694" style="width:0;height:1.5pt" o:hralign="center" o:hrstd="t" o:hr="t" fillcolor="#a0a0a0" stroked="f"/>
        </w:pict>
      </w:r>
    </w:p>
    <w:p w14:paraId="51BE629C" w14:textId="77777777" w:rsidR="009403FD" w:rsidRPr="009403FD" w:rsidRDefault="009403FD" w:rsidP="009403FD">
      <w:pPr>
        <w:rPr>
          <w:b/>
          <w:bCs/>
        </w:rPr>
      </w:pPr>
      <w:r w:rsidRPr="009403FD">
        <w:rPr>
          <w:b/>
          <w:bCs/>
        </w:rPr>
        <w:t>2.13 Architectural Guarantees</w:t>
      </w:r>
    </w:p>
    <w:p w14:paraId="0FD9D50A" w14:textId="77777777" w:rsidR="009403FD" w:rsidRPr="009403FD" w:rsidRDefault="009403FD" w:rsidP="009403FD">
      <w:r w:rsidRPr="009403FD">
        <w:lastRenderedPageBreak/>
        <w:t>The Runtime Architecture Overview guarantees:</w:t>
      </w:r>
    </w:p>
    <w:p w14:paraId="32CE965C" w14:textId="77777777" w:rsidR="009403FD" w:rsidRPr="009403FD" w:rsidRDefault="009403FD">
      <w:pPr>
        <w:numPr>
          <w:ilvl w:val="0"/>
          <w:numId w:val="12"/>
        </w:numPr>
      </w:pPr>
      <w:r w:rsidRPr="009403FD">
        <w:t xml:space="preserve">clear separation of runtime responsibilities; </w:t>
      </w:r>
    </w:p>
    <w:p w14:paraId="3A6B03F7" w14:textId="77777777" w:rsidR="009403FD" w:rsidRPr="009403FD" w:rsidRDefault="009403FD">
      <w:pPr>
        <w:numPr>
          <w:ilvl w:val="0"/>
          <w:numId w:val="12"/>
        </w:numPr>
      </w:pPr>
      <w:r w:rsidRPr="009403FD">
        <w:t xml:space="preserve">consistent execution boundaries; </w:t>
      </w:r>
    </w:p>
    <w:p w14:paraId="3683EB94" w14:textId="77777777" w:rsidR="009403FD" w:rsidRPr="009403FD" w:rsidRDefault="009403FD">
      <w:pPr>
        <w:numPr>
          <w:ilvl w:val="0"/>
          <w:numId w:val="12"/>
        </w:numPr>
      </w:pPr>
      <w:r w:rsidRPr="009403FD">
        <w:t xml:space="preserve">standardized capability collaboration; </w:t>
      </w:r>
    </w:p>
    <w:p w14:paraId="7DF1663A" w14:textId="77777777" w:rsidR="009403FD" w:rsidRPr="009403FD" w:rsidRDefault="009403FD">
      <w:pPr>
        <w:numPr>
          <w:ilvl w:val="0"/>
          <w:numId w:val="12"/>
        </w:numPr>
      </w:pPr>
      <w:r w:rsidRPr="009403FD">
        <w:t xml:space="preserve">platform-wide governance; </w:t>
      </w:r>
    </w:p>
    <w:p w14:paraId="30EBBAA1" w14:textId="77777777" w:rsidR="009403FD" w:rsidRPr="009403FD" w:rsidRDefault="009403FD">
      <w:pPr>
        <w:numPr>
          <w:ilvl w:val="0"/>
          <w:numId w:val="12"/>
        </w:numPr>
      </w:pPr>
      <w:r w:rsidRPr="009403FD">
        <w:t xml:space="preserve">scalable runtime architecture; </w:t>
      </w:r>
    </w:p>
    <w:p w14:paraId="5E637A31" w14:textId="77777777" w:rsidR="009403FD" w:rsidRPr="009403FD" w:rsidRDefault="009403FD">
      <w:pPr>
        <w:numPr>
          <w:ilvl w:val="0"/>
          <w:numId w:val="12"/>
        </w:numPr>
      </w:pPr>
      <w:r w:rsidRPr="009403FD">
        <w:t xml:space="preserve">technology independence; </w:t>
      </w:r>
    </w:p>
    <w:p w14:paraId="2953A37C" w14:textId="77777777" w:rsidR="009403FD" w:rsidRPr="009403FD" w:rsidRDefault="009403FD">
      <w:pPr>
        <w:numPr>
          <w:ilvl w:val="0"/>
          <w:numId w:val="12"/>
        </w:numPr>
      </w:pPr>
      <w:r w:rsidRPr="009403FD">
        <w:t xml:space="preserve">deterministic runtime behavior; </w:t>
      </w:r>
    </w:p>
    <w:p w14:paraId="08B3A54A" w14:textId="77777777" w:rsidR="009403FD" w:rsidRPr="009403FD" w:rsidRDefault="009403FD">
      <w:pPr>
        <w:numPr>
          <w:ilvl w:val="0"/>
          <w:numId w:val="12"/>
        </w:numPr>
      </w:pPr>
      <w:r w:rsidRPr="009403FD">
        <w:t xml:space="preserve">maintainable platform evolution. </w:t>
      </w:r>
    </w:p>
    <w:p w14:paraId="6ED8C82B" w14:textId="77777777" w:rsidR="009403FD" w:rsidRPr="009403FD" w:rsidRDefault="009403FD" w:rsidP="009403FD">
      <w:r w:rsidRPr="009403FD">
        <w:t>Every runtime capability within the CorpStage Intelligent Operating Center shall participate in the Runtime Execution Architecture according to these principles, ensuring a unified, governed, and extensible execution environment for all business operations.</w:t>
      </w:r>
    </w:p>
    <w:p w14:paraId="123F4D8F" w14:textId="77777777" w:rsidR="007A4138" w:rsidRPr="007A4138" w:rsidRDefault="007A4138" w:rsidP="007A4138">
      <w:pPr>
        <w:rPr>
          <w:b/>
          <w:bCs/>
        </w:rPr>
      </w:pPr>
      <w:r w:rsidRPr="007A4138">
        <w:rPr>
          <w:b/>
          <w:bCs/>
        </w:rPr>
        <w:t>Section 3 — Runtime Components</w:t>
      </w:r>
    </w:p>
    <w:p w14:paraId="218F1A21" w14:textId="77777777" w:rsidR="007A4138" w:rsidRPr="007A4138" w:rsidRDefault="007A4138" w:rsidP="007A4138">
      <w:pPr>
        <w:rPr>
          <w:b/>
          <w:bCs/>
        </w:rPr>
      </w:pPr>
      <w:r w:rsidRPr="007A4138">
        <w:rPr>
          <w:b/>
          <w:bCs/>
        </w:rPr>
        <w:t>3.1 Purpose</w:t>
      </w:r>
    </w:p>
    <w:p w14:paraId="09EA19CA" w14:textId="77777777" w:rsidR="007A4138" w:rsidRPr="007A4138" w:rsidRDefault="007A4138" w:rsidP="007A4138">
      <w:r w:rsidRPr="007A4138">
        <w:t>The Runtime Components define the canonical runtime capabilities that collectively execute, govern, coordinate, monitor, and support business operations within the CorpStage Intelligent Operating Center.</w:t>
      </w:r>
    </w:p>
    <w:p w14:paraId="74EC1DE4" w14:textId="77777777" w:rsidR="007A4138" w:rsidRPr="007A4138" w:rsidRDefault="007A4138" w:rsidP="007A4138">
      <w:r w:rsidRPr="007A4138">
        <w:t>Each Runtime Component represents a distinct platform capability with clearly defined responsibilities, interfaces, ownership, and lifecycle.</w:t>
      </w:r>
    </w:p>
    <w:p w14:paraId="2143A6EC" w14:textId="77777777" w:rsidR="007A4138" w:rsidRPr="007A4138" w:rsidRDefault="007A4138" w:rsidP="007A4138">
      <w:r w:rsidRPr="007A4138">
        <w:t>Runtime Components collaborate to execute Business Activities while preserving the constitutional principles established by the CorpStage Architecture.</w:t>
      </w:r>
    </w:p>
    <w:p w14:paraId="3B675F36" w14:textId="77777777" w:rsidR="007A4138" w:rsidRPr="007A4138" w:rsidRDefault="007A4138" w:rsidP="007A4138">
      <w:r w:rsidRPr="007A4138">
        <w:pict w14:anchorId="0971C396">
          <v:rect id="_x0000_i10836" style="width:0;height:1.5pt" o:hralign="center" o:hrstd="t" o:hr="t" fillcolor="#a0a0a0" stroked="f"/>
        </w:pict>
      </w:r>
    </w:p>
    <w:p w14:paraId="07BC6C4B" w14:textId="77777777" w:rsidR="007A4138" w:rsidRPr="007A4138" w:rsidRDefault="007A4138" w:rsidP="007A4138">
      <w:pPr>
        <w:rPr>
          <w:b/>
          <w:bCs/>
        </w:rPr>
      </w:pPr>
      <w:r w:rsidRPr="007A4138">
        <w:rPr>
          <w:b/>
          <w:bCs/>
        </w:rPr>
        <w:t>3.2 Architectural Principle</w:t>
      </w:r>
    </w:p>
    <w:p w14:paraId="62932C45" w14:textId="77777777" w:rsidR="007A4138" w:rsidRPr="007A4138" w:rsidRDefault="007A4138" w:rsidP="007A4138">
      <w:r w:rsidRPr="007A4138">
        <w:t>Every Runtime Component shall have a single primary responsibility.</w:t>
      </w:r>
    </w:p>
    <w:p w14:paraId="431647A8" w14:textId="77777777" w:rsidR="007A4138" w:rsidRPr="007A4138" w:rsidRDefault="007A4138" w:rsidP="007A4138">
      <w:r w:rsidRPr="007A4138">
        <w:t>Components collaborate.</w:t>
      </w:r>
    </w:p>
    <w:p w14:paraId="48C7C3C9" w14:textId="77777777" w:rsidR="007A4138" w:rsidRPr="007A4138" w:rsidRDefault="007A4138" w:rsidP="007A4138">
      <w:r w:rsidRPr="007A4138">
        <w:t>Components do not duplicate responsibilities.</w:t>
      </w:r>
    </w:p>
    <w:p w14:paraId="32AEC1FF" w14:textId="77777777" w:rsidR="007A4138" w:rsidRPr="007A4138" w:rsidRDefault="007A4138" w:rsidP="007A4138">
      <w:r w:rsidRPr="007A4138">
        <w:t>Runtime collaboration shall occur through governed contracts rather than implementation dependencies.</w:t>
      </w:r>
    </w:p>
    <w:p w14:paraId="75553484" w14:textId="77777777" w:rsidR="007A4138" w:rsidRPr="007A4138" w:rsidRDefault="007A4138" w:rsidP="007A4138">
      <w:r w:rsidRPr="007A4138">
        <w:t>Each component shall remain independently deployable, independently scalable, independently observable, and independently evolvable.</w:t>
      </w:r>
    </w:p>
    <w:p w14:paraId="60CCA6D5" w14:textId="77777777" w:rsidR="007A4138" w:rsidRPr="007A4138" w:rsidRDefault="007A4138" w:rsidP="007A4138">
      <w:r w:rsidRPr="007A4138">
        <w:lastRenderedPageBreak/>
        <w:pict w14:anchorId="6C6913A7">
          <v:rect id="_x0000_i10837" style="width:0;height:1.5pt" o:hralign="center" o:hrstd="t" o:hr="t" fillcolor="#a0a0a0" stroked="f"/>
        </w:pict>
      </w:r>
    </w:p>
    <w:p w14:paraId="26293563" w14:textId="77777777" w:rsidR="007A4138" w:rsidRPr="007A4138" w:rsidRDefault="007A4138" w:rsidP="007A4138">
      <w:pPr>
        <w:rPr>
          <w:b/>
          <w:bCs/>
        </w:rPr>
      </w:pPr>
      <w:r w:rsidRPr="007A4138">
        <w:rPr>
          <w:b/>
          <w:bCs/>
        </w:rPr>
        <w:t>3.3 Canonical Runtime Component Model</w:t>
      </w:r>
    </w:p>
    <w:p w14:paraId="15F1E20C" w14:textId="77777777" w:rsidR="007A4138" w:rsidRPr="007A4138" w:rsidRDefault="007A4138" w:rsidP="007A4138">
      <w:r w:rsidRPr="007A4138">
        <w:t>The Runtime Execution Architecture consists of the following canonical runtime components.</w:t>
      </w:r>
    </w:p>
    <w:p w14:paraId="7B7999FB" w14:textId="77777777" w:rsidR="007A4138" w:rsidRPr="007A4138" w:rsidRDefault="007A4138" w:rsidP="007A4138">
      <w:r w:rsidRPr="007A4138">
        <w:t>Presentation Layer</w:t>
      </w:r>
      <w:r w:rsidRPr="007A4138">
        <w:br/>
        <w:t xml:space="preserve">        │</w:t>
      </w:r>
      <w:r w:rsidRPr="007A4138">
        <w:br/>
        <w:t>Interaction Layer</w:t>
      </w:r>
      <w:r w:rsidRPr="007A4138">
        <w:br/>
        <w:t xml:space="preserve">        │</w:t>
      </w:r>
      <w:r w:rsidRPr="007A4138">
        <w:br/>
        <w:t>──────────────────────────────────────────────</w:t>
      </w:r>
      <w:r w:rsidRPr="007A4138">
        <w:br/>
        <w:t>Business Activity Engine (BAE)</w:t>
      </w:r>
      <w:r w:rsidRPr="007A4138">
        <w:br/>
      </w:r>
      <w:r w:rsidRPr="007A4138">
        <w:br/>
        <w:t>Workflow Engine</w:t>
      </w:r>
      <w:r w:rsidRPr="007A4138">
        <w:br/>
      </w:r>
      <w:r w:rsidRPr="007A4138">
        <w:br/>
        <w:t>Authorization Engine</w:t>
      </w:r>
      <w:r w:rsidRPr="007A4138">
        <w:br/>
      </w:r>
      <w:r w:rsidRPr="007A4138">
        <w:br/>
        <w:t>Metadata Engine</w:t>
      </w:r>
      <w:r w:rsidRPr="007A4138">
        <w:br/>
      </w:r>
      <w:r w:rsidRPr="007A4138">
        <w:br/>
        <w:t>Enterprise Relationship Engine</w:t>
      </w:r>
      <w:r w:rsidRPr="007A4138">
        <w:br/>
      </w:r>
      <w:r w:rsidRPr="007A4138">
        <w:br/>
        <w:t>Business Activity Registry</w:t>
      </w:r>
      <w:r w:rsidRPr="007A4138">
        <w:br/>
      </w:r>
      <w:r w:rsidRPr="007A4138">
        <w:br/>
        <w:t>Knowledge Graph Engine</w:t>
      </w:r>
      <w:r w:rsidRPr="007A4138">
        <w:br/>
      </w:r>
      <w:r w:rsidRPr="007A4138">
        <w:br/>
        <w:t>Event Bus</w:t>
      </w:r>
      <w:r w:rsidRPr="007A4138">
        <w:br/>
      </w:r>
      <w:r w:rsidRPr="007A4138">
        <w:br/>
        <w:t>Notification Engine</w:t>
      </w:r>
      <w:r w:rsidRPr="007A4138">
        <w:br/>
      </w:r>
      <w:r w:rsidRPr="007A4138">
        <w:br/>
        <w:t>AI Runtime Engine</w:t>
      </w:r>
      <w:r w:rsidRPr="007A4138">
        <w:br/>
      </w:r>
      <w:r w:rsidRPr="007A4138">
        <w:br/>
        <w:t>Audit Engine</w:t>
      </w:r>
      <w:r w:rsidRPr="007A4138">
        <w:br/>
      </w:r>
      <w:r w:rsidRPr="007A4138">
        <w:br/>
        <w:t>Observability Platform</w:t>
      </w:r>
      <w:r w:rsidRPr="007A4138">
        <w:br/>
      </w:r>
      <w:r w:rsidRPr="007A4138">
        <w:br/>
        <w:t>Integration Gateway</w:t>
      </w:r>
      <w:r w:rsidRPr="007A4138">
        <w:br/>
      </w:r>
      <w:r w:rsidRPr="007A4138">
        <w:br/>
        <w:t>Persistence Services</w:t>
      </w:r>
      <w:r w:rsidRPr="007A4138">
        <w:br/>
      </w:r>
      <w:r w:rsidRPr="007A4138">
        <w:br/>
        <w:t>Caching Services</w:t>
      </w:r>
      <w:r w:rsidRPr="007A4138">
        <w:br/>
      </w:r>
      <w:r w:rsidRPr="007A4138">
        <w:lastRenderedPageBreak/>
        <w:t>──────────────────────────────────────────────</w:t>
      </w:r>
      <w:r w:rsidRPr="007A4138">
        <w:br/>
        <w:t>Infrastructure Services</w:t>
      </w:r>
    </w:p>
    <w:p w14:paraId="03153829" w14:textId="77777777" w:rsidR="007A4138" w:rsidRPr="007A4138" w:rsidRDefault="007A4138" w:rsidP="007A4138">
      <w:r w:rsidRPr="007A4138">
        <w:t>Every runtime capability belongs to one of these components.</w:t>
      </w:r>
    </w:p>
    <w:p w14:paraId="601827AD" w14:textId="77777777" w:rsidR="007A4138" w:rsidRPr="007A4138" w:rsidRDefault="007A4138" w:rsidP="007A4138">
      <w:r w:rsidRPr="007A4138">
        <w:pict w14:anchorId="1623D66C">
          <v:rect id="_x0000_i10838" style="width:0;height:1.5pt" o:hralign="center" o:hrstd="t" o:hr="t" fillcolor="#a0a0a0" stroked="f"/>
        </w:pict>
      </w:r>
    </w:p>
    <w:p w14:paraId="19B70D31" w14:textId="77777777" w:rsidR="007A4138" w:rsidRPr="007A4138" w:rsidRDefault="007A4138" w:rsidP="007A4138">
      <w:pPr>
        <w:rPr>
          <w:b/>
          <w:bCs/>
        </w:rPr>
      </w:pPr>
      <w:r w:rsidRPr="007A4138">
        <w:rPr>
          <w:b/>
          <w:bCs/>
        </w:rPr>
        <w:t>3.4 Component Classification</w:t>
      </w:r>
    </w:p>
    <w:p w14:paraId="1E81C627" w14:textId="77777777" w:rsidR="007A4138" w:rsidRPr="007A4138" w:rsidRDefault="007A4138" w:rsidP="007A4138">
      <w:r w:rsidRPr="007A4138">
        <w:t>Runtime Components are grouped into logical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7148"/>
      </w:tblGrid>
      <w:tr w:rsidR="007A4138" w:rsidRPr="007A4138" w14:paraId="3D065E35" w14:textId="77777777">
        <w:trPr>
          <w:tblHeader/>
          <w:tblCellSpacing w:w="15" w:type="dxa"/>
        </w:trPr>
        <w:tc>
          <w:tcPr>
            <w:tcW w:w="0" w:type="auto"/>
            <w:vAlign w:val="center"/>
            <w:hideMark/>
          </w:tcPr>
          <w:p w14:paraId="739B863B" w14:textId="77777777" w:rsidR="007A4138" w:rsidRPr="007A4138" w:rsidRDefault="007A4138" w:rsidP="007A4138">
            <w:pPr>
              <w:rPr>
                <w:b/>
                <w:bCs/>
              </w:rPr>
            </w:pPr>
            <w:r w:rsidRPr="007A4138">
              <w:rPr>
                <w:b/>
                <w:bCs/>
              </w:rPr>
              <w:t>Category</w:t>
            </w:r>
          </w:p>
        </w:tc>
        <w:tc>
          <w:tcPr>
            <w:tcW w:w="0" w:type="auto"/>
            <w:vAlign w:val="center"/>
            <w:hideMark/>
          </w:tcPr>
          <w:p w14:paraId="30796AE3" w14:textId="77777777" w:rsidR="007A4138" w:rsidRPr="007A4138" w:rsidRDefault="007A4138" w:rsidP="007A4138">
            <w:pPr>
              <w:rPr>
                <w:b/>
                <w:bCs/>
              </w:rPr>
            </w:pPr>
            <w:r w:rsidRPr="007A4138">
              <w:rPr>
                <w:b/>
                <w:bCs/>
              </w:rPr>
              <w:t>Components</w:t>
            </w:r>
          </w:p>
        </w:tc>
      </w:tr>
      <w:tr w:rsidR="007A4138" w:rsidRPr="007A4138" w14:paraId="2E7B4773" w14:textId="77777777">
        <w:trPr>
          <w:tblCellSpacing w:w="15" w:type="dxa"/>
        </w:trPr>
        <w:tc>
          <w:tcPr>
            <w:tcW w:w="0" w:type="auto"/>
            <w:vAlign w:val="center"/>
            <w:hideMark/>
          </w:tcPr>
          <w:p w14:paraId="3858E5A1" w14:textId="77777777" w:rsidR="007A4138" w:rsidRPr="007A4138" w:rsidRDefault="007A4138" w:rsidP="007A4138">
            <w:r w:rsidRPr="007A4138">
              <w:t>Execution</w:t>
            </w:r>
          </w:p>
        </w:tc>
        <w:tc>
          <w:tcPr>
            <w:tcW w:w="0" w:type="auto"/>
            <w:vAlign w:val="center"/>
            <w:hideMark/>
          </w:tcPr>
          <w:p w14:paraId="456E2B2D" w14:textId="77777777" w:rsidR="007A4138" w:rsidRPr="007A4138" w:rsidRDefault="007A4138" w:rsidP="007A4138">
            <w:r w:rsidRPr="007A4138">
              <w:t>Business Activity Engine, Business Activity Registry</w:t>
            </w:r>
          </w:p>
        </w:tc>
      </w:tr>
      <w:tr w:rsidR="007A4138" w:rsidRPr="007A4138" w14:paraId="09F2CB8B" w14:textId="77777777">
        <w:trPr>
          <w:tblCellSpacing w:w="15" w:type="dxa"/>
        </w:trPr>
        <w:tc>
          <w:tcPr>
            <w:tcW w:w="0" w:type="auto"/>
            <w:vAlign w:val="center"/>
            <w:hideMark/>
          </w:tcPr>
          <w:p w14:paraId="4A70C20C" w14:textId="77777777" w:rsidR="007A4138" w:rsidRPr="007A4138" w:rsidRDefault="007A4138" w:rsidP="007A4138">
            <w:r w:rsidRPr="007A4138">
              <w:t>Governance</w:t>
            </w:r>
          </w:p>
        </w:tc>
        <w:tc>
          <w:tcPr>
            <w:tcW w:w="0" w:type="auto"/>
            <w:vAlign w:val="center"/>
            <w:hideMark/>
          </w:tcPr>
          <w:p w14:paraId="62D113D5" w14:textId="77777777" w:rsidR="007A4138" w:rsidRPr="007A4138" w:rsidRDefault="007A4138" w:rsidP="007A4138">
            <w:r w:rsidRPr="007A4138">
              <w:t>Authorization Engine, Metadata Engine, Enterprise Relationship Engine</w:t>
            </w:r>
          </w:p>
        </w:tc>
      </w:tr>
      <w:tr w:rsidR="007A4138" w:rsidRPr="007A4138" w14:paraId="13394D74" w14:textId="77777777">
        <w:trPr>
          <w:tblCellSpacing w:w="15" w:type="dxa"/>
        </w:trPr>
        <w:tc>
          <w:tcPr>
            <w:tcW w:w="0" w:type="auto"/>
            <w:vAlign w:val="center"/>
            <w:hideMark/>
          </w:tcPr>
          <w:p w14:paraId="42773BF5" w14:textId="77777777" w:rsidR="007A4138" w:rsidRPr="007A4138" w:rsidRDefault="007A4138" w:rsidP="007A4138">
            <w:r w:rsidRPr="007A4138">
              <w:t>Orchestration</w:t>
            </w:r>
          </w:p>
        </w:tc>
        <w:tc>
          <w:tcPr>
            <w:tcW w:w="0" w:type="auto"/>
            <w:vAlign w:val="center"/>
            <w:hideMark/>
          </w:tcPr>
          <w:p w14:paraId="73440323" w14:textId="77777777" w:rsidR="007A4138" w:rsidRPr="007A4138" w:rsidRDefault="007A4138" w:rsidP="007A4138">
            <w:r w:rsidRPr="007A4138">
              <w:t>Workflow Engine, Event Bus</w:t>
            </w:r>
          </w:p>
        </w:tc>
      </w:tr>
      <w:tr w:rsidR="007A4138" w:rsidRPr="007A4138" w14:paraId="3DF9EE0F" w14:textId="77777777">
        <w:trPr>
          <w:tblCellSpacing w:w="15" w:type="dxa"/>
        </w:trPr>
        <w:tc>
          <w:tcPr>
            <w:tcW w:w="0" w:type="auto"/>
            <w:vAlign w:val="center"/>
            <w:hideMark/>
          </w:tcPr>
          <w:p w14:paraId="185D18CF" w14:textId="77777777" w:rsidR="007A4138" w:rsidRPr="007A4138" w:rsidRDefault="007A4138" w:rsidP="007A4138">
            <w:r w:rsidRPr="007A4138">
              <w:t>Intelligence</w:t>
            </w:r>
          </w:p>
        </w:tc>
        <w:tc>
          <w:tcPr>
            <w:tcW w:w="0" w:type="auto"/>
            <w:vAlign w:val="center"/>
            <w:hideMark/>
          </w:tcPr>
          <w:p w14:paraId="468D837B" w14:textId="77777777" w:rsidR="007A4138" w:rsidRPr="007A4138" w:rsidRDefault="007A4138" w:rsidP="007A4138">
            <w:r w:rsidRPr="007A4138">
              <w:t>AI Runtime Engine, Knowledge Graph Engine</w:t>
            </w:r>
          </w:p>
        </w:tc>
      </w:tr>
      <w:tr w:rsidR="007A4138" w:rsidRPr="007A4138" w14:paraId="45F6108E" w14:textId="77777777">
        <w:trPr>
          <w:tblCellSpacing w:w="15" w:type="dxa"/>
        </w:trPr>
        <w:tc>
          <w:tcPr>
            <w:tcW w:w="0" w:type="auto"/>
            <w:vAlign w:val="center"/>
            <w:hideMark/>
          </w:tcPr>
          <w:p w14:paraId="382E9043" w14:textId="77777777" w:rsidR="007A4138" w:rsidRPr="007A4138" w:rsidRDefault="007A4138" w:rsidP="007A4138">
            <w:r w:rsidRPr="007A4138">
              <w:t>Platform Services</w:t>
            </w:r>
          </w:p>
        </w:tc>
        <w:tc>
          <w:tcPr>
            <w:tcW w:w="0" w:type="auto"/>
            <w:vAlign w:val="center"/>
            <w:hideMark/>
          </w:tcPr>
          <w:p w14:paraId="6D6139DF" w14:textId="77777777" w:rsidR="007A4138" w:rsidRPr="007A4138" w:rsidRDefault="007A4138" w:rsidP="007A4138">
            <w:r w:rsidRPr="007A4138">
              <w:t>Notification Engine, Audit Engine, Observability Platform</w:t>
            </w:r>
          </w:p>
        </w:tc>
      </w:tr>
      <w:tr w:rsidR="007A4138" w:rsidRPr="007A4138" w14:paraId="49BB2E14" w14:textId="77777777">
        <w:trPr>
          <w:tblCellSpacing w:w="15" w:type="dxa"/>
        </w:trPr>
        <w:tc>
          <w:tcPr>
            <w:tcW w:w="0" w:type="auto"/>
            <w:vAlign w:val="center"/>
            <w:hideMark/>
          </w:tcPr>
          <w:p w14:paraId="0BE5EAD6" w14:textId="77777777" w:rsidR="007A4138" w:rsidRPr="007A4138" w:rsidRDefault="007A4138" w:rsidP="007A4138">
            <w:r w:rsidRPr="007A4138">
              <w:t>Integration</w:t>
            </w:r>
          </w:p>
        </w:tc>
        <w:tc>
          <w:tcPr>
            <w:tcW w:w="0" w:type="auto"/>
            <w:vAlign w:val="center"/>
            <w:hideMark/>
          </w:tcPr>
          <w:p w14:paraId="0E6EBFA7" w14:textId="77777777" w:rsidR="007A4138" w:rsidRPr="007A4138" w:rsidRDefault="007A4138" w:rsidP="007A4138">
            <w:r w:rsidRPr="007A4138">
              <w:t>Integration Gateway</w:t>
            </w:r>
          </w:p>
        </w:tc>
      </w:tr>
      <w:tr w:rsidR="007A4138" w:rsidRPr="007A4138" w14:paraId="20778326" w14:textId="77777777">
        <w:trPr>
          <w:tblCellSpacing w:w="15" w:type="dxa"/>
        </w:trPr>
        <w:tc>
          <w:tcPr>
            <w:tcW w:w="0" w:type="auto"/>
            <w:vAlign w:val="center"/>
            <w:hideMark/>
          </w:tcPr>
          <w:p w14:paraId="2CE388E3" w14:textId="77777777" w:rsidR="007A4138" w:rsidRPr="007A4138" w:rsidRDefault="007A4138" w:rsidP="007A4138">
            <w:r w:rsidRPr="007A4138">
              <w:t>Data Services</w:t>
            </w:r>
          </w:p>
        </w:tc>
        <w:tc>
          <w:tcPr>
            <w:tcW w:w="0" w:type="auto"/>
            <w:vAlign w:val="center"/>
            <w:hideMark/>
          </w:tcPr>
          <w:p w14:paraId="30073B37" w14:textId="77777777" w:rsidR="007A4138" w:rsidRPr="007A4138" w:rsidRDefault="007A4138" w:rsidP="007A4138">
            <w:r w:rsidRPr="007A4138">
              <w:t>Persistence Services, Caching Services</w:t>
            </w:r>
          </w:p>
        </w:tc>
      </w:tr>
    </w:tbl>
    <w:p w14:paraId="23EF1E4D" w14:textId="77777777" w:rsidR="007A4138" w:rsidRPr="007A4138" w:rsidRDefault="007A4138" w:rsidP="007A4138">
      <w:r w:rsidRPr="007A4138">
        <w:t>Each category represents a distinct architectural concern.</w:t>
      </w:r>
    </w:p>
    <w:p w14:paraId="276A2D1E" w14:textId="77777777" w:rsidR="007A4138" w:rsidRPr="007A4138" w:rsidRDefault="007A4138" w:rsidP="007A4138">
      <w:r w:rsidRPr="007A4138">
        <w:pict w14:anchorId="77E59E4F">
          <v:rect id="_x0000_i10839" style="width:0;height:1.5pt" o:hralign="center" o:hrstd="t" o:hr="t" fillcolor="#a0a0a0" stroked="f"/>
        </w:pict>
      </w:r>
    </w:p>
    <w:p w14:paraId="2F5193C4" w14:textId="77777777" w:rsidR="007A4138" w:rsidRPr="007A4138" w:rsidRDefault="007A4138" w:rsidP="007A4138">
      <w:pPr>
        <w:rPr>
          <w:b/>
          <w:bCs/>
        </w:rPr>
      </w:pPr>
      <w:r w:rsidRPr="007A4138">
        <w:rPr>
          <w:b/>
          <w:bCs/>
        </w:rPr>
        <w:t>3.5 Business Activity Engine (BAE)</w:t>
      </w:r>
    </w:p>
    <w:p w14:paraId="679EA50F" w14:textId="77777777" w:rsidR="007A4138" w:rsidRPr="007A4138" w:rsidRDefault="007A4138" w:rsidP="007A4138">
      <w:r w:rsidRPr="007A4138">
        <w:t>The Business Activity Engine is the constitutional execution engine of the platform.</w:t>
      </w:r>
    </w:p>
    <w:p w14:paraId="4C2F2F01" w14:textId="77777777" w:rsidR="007A4138" w:rsidRPr="007A4138" w:rsidRDefault="007A4138" w:rsidP="007A4138">
      <w:r w:rsidRPr="007A4138">
        <w:t>Primary responsibilities include:</w:t>
      </w:r>
    </w:p>
    <w:p w14:paraId="492B0B2F" w14:textId="77777777" w:rsidR="007A4138" w:rsidRPr="007A4138" w:rsidRDefault="007A4138">
      <w:pPr>
        <w:numPr>
          <w:ilvl w:val="0"/>
          <w:numId w:val="13"/>
        </w:numPr>
      </w:pPr>
      <w:r w:rsidRPr="007A4138">
        <w:t xml:space="preserve">Execute Business Activities </w:t>
      </w:r>
    </w:p>
    <w:p w14:paraId="1358F167" w14:textId="77777777" w:rsidR="007A4138" w:rsidRPr="007A4138" w:rsidRDefault="007A4138">
      <w:pPr>
        <w:numPr>
          <w:ilvl w:val="0"/>
          <w:numId w:val="13"/>
        </w:numPr>
      </w:pPr>
      <w:r w:rsidRPr="007A4138">
        <w:t xml:space="preserve">Resolve Business Activity Contracts </w:t>
      </w:r>
    </w:p>
    <w:p w14:paraId="5631C266" w14:textId="77777777" w:rsidR="007A4138" w:rsidRPr="007A4138" w:rsidRDefault="007A4138">
      <w:pPr>
        <w:numPr>
          <w:ilvl w:val="0"/>
          <w:numId w:val="13"/>
        </w:numPr>
      </w:pPr>
      <w:r w:rsidRPr="007A4138">
        <w:t xml:space="preserve">Build Business Activity Context </w:t>
      </w:r>
    </w:p>
    <w:p w14:paraId="4DFBB5EB" w14:textId="77777777" w:rsidR="007A4138" w:rsidRPr="007A4138" w:rsidRDefault="007A4138">
      <w:pPr>
        <w:numPr>
          <w:ilvl w:val="0"/>
          <w:numId w:val="13"/>
        </w:numPr>
      </w:pPr>
      <w:r w:rsidRPr="007A4138">
        <w:t xml:space="preserve">Coordinate execution pipeline </w:t>
      </w:r>
    </w:p>
    <w:p w14:paraId="4C7EE3AB" w14:textId="77777777" w:rsidR="007A4138" w:rsidRPr="007A4138" w:rsidRDefault="007A4138">
      <w:pPr>
        <w:numPr>
          <w:ilvl w:val="0"/>
          <w:numId w:val="13"/>
        </w:numPr>
      </w:pPr>
      <w:r w:rsidRPr="007A4138">
        <w:t xml:space="preserve">Manage transactions </w:t>
      </w:r>
    </w:p>
    <w:p w14:paraId="3AF0F528" w14:textId="77777777" w:rsidR="007A4138" w:rsidRPr="007A4138" w:rsidRDefault="007A4138">
      <w:pPr>
        <w:numPr>
          <w:ilvl w:val="0"/>
          <w:numId w:val="13"/>
        </w:numPr>
      </w:pPr>
      <w:r w:rsidRPr="007A4138">
        <w:t xml:space="preserve">Coordinate compensation </w:t>
      </w:r>
    </w:p>
    <w:p w14:paraId="48F9D7CC" w14:textId="77777777" w:rsidR="007A4138" w:rsidRPr="007A4138" w:rsidRDefault="007A4138">
      <w:pPr>
        <w:numPr>
          <w:ilvl w:val="0"/>
          <w:numId w:val="13"/>
        </w:numPr>
      </w:pPr>
      <w:r w:rsidRPr="007A4138">
        <w:t xml:space="preserve">Invoke platform services </w:t>
      </w:r>
    </w:p>
    <w:p w14:paraId="33D885E7" w14:textId="77777777" w:rsidR="007A4138" w:rsidRPr="007A4138" w:rsidRDefault="007A4138">
      <w:pPr>
        <w:numPr>
          <w:ilvl w:val="0"/>
          <w:numId w:val="13"/>
        </w:numPr>
      </w:pPr>
      <w:r w:rsidRPr="007A4138">
        <w:lastRenderedPageBreak/>
        <w:t xml:space="preserve">Generate execution telemetry </w:t>
      </w:r>
    </w:p>
    <w:p w14:paraId="1495ABC3" w14:textId="77777777" w:rsidR="007A4138" w:rsidRPr="007A4138" w:rsidRDefault="007A4138" w:rsidP="007A4138">
      <w:r w:rsidRPr="007A4138">
        <w:t>The Business Activity Engine owns execution.</w:t>
      </w:r>
    </w:p>
    <w:p w14:paraId="4CEB1E32" w14:textId="77777777" w:rsidR="007A4138" w:rsidRPr="007A4138" w:rsidRDefault="007A4138" w:rsidP="007A4138">
      <w:r w:rsidRPr="007A4138">
        <w:pict w14:anchorId="3EF73BEE">
          <v:rect id="_x0000_i10840" style="width:0;height:1.5pt" o:hralign="center" o:hrstd="t" o:hr="t" fillcolor="#a0a0a0" stroked="f"/>
        </w:pict>
      </w:r>
    </w:p>
    <w:p w14:paraId="72F25381" w14:textId="77777777" w:rsidR="007A4138" w:rsidRPr="007A4138" w:rsidRDefault="007A4138" w:rsidP="007A4138">
      <w:pPr>
        <w:rPr>
          <w:b/>
          <w:bCs/>
        </w:rPr>
      </w:pPr>
      <w:r w:rsidRPr="007A4138">
        <w:rPr>
          <w:b/>
          <w:bCs/>
        </w:rPr>
        <w:t>3.6 Business Activity Registry (BAR)</w:t>
      </w:r>
    </w:p>
    <w:p w14:paraId="557A78EB" w14:textId="77777777" w:rsidR="007A4138" w:rsidRPr="007A4138" w:rsidRDefault="007A4138" w:rsidP="007A4138">
      <w:r w:rsidRPr="007A4138">
        <w:t>The Business Activity Registry maintains metadata describing every executable Business Activity.</w:t>
      </w:r>
    </w:p>
    <w:p w14:paraId="567DAF5A" w14:textId="77777777" w:rsidR="007A4138" w:rsidRPr="007A4138" w:rsidRDefault="007A4138" w:rsidP="007A4138">
      <w:r w:rsidRPr="007A4138">
        <w:t>Primary responsibilities include:</w:t>
      </w:r>
    </w:p>
    <w:p w14:paraId="2EBD03B0" w14:textId="77777777" w:rsidR="007A4138" w:rsidRPr="007A4138" w:rsidRDefault="007A4138">
      <w:pPr>
        <w:numPr>
          <w:ilvl w:val="0"/>
          <w:numId w:val="14"/>
        </w:numPr>
      </w:pPr>
      <w:r w:rsidRPr="007A4138">
        <w:t xml:space="preserve">Activity discovery </w:t>
      </w:r>
    </w:p>
    <w:p w14:paraId="2443314F" w14:textId="77777777" w:rsidR="007A4138" w:rsidRPr="007A4138" w:rsidRDefault="007A4138">
      <w:pPr>
        <w:numPr>
          <w:ilvl w:val="0"/>
          <w:numId w:val="14"/>
        </w:numPr>
      </w:pPr>
      <w:r w:rsidRPr="007A4138">
        <w:t xml:space="preserve">Version resolution </w:t>
      </w:r>
    </w:p>
    <w:p w14:paraId="40C76A48" w14:textId="77777777" w:rsidR="007A4138" w:rsidRPr="007A4138" w:rsidRDefault="007A4138">
      <w:pPr>
        <w:numPr>
          <w:ilvl w:val="0"/>
          <w:numId w:val="14"/>
        </w:numPr>
      </w:pPr>
      <w:r w:rsidRPr="007A4138">
        <w:t xml:space="preserve">Manifest resolution </w:t>
      </w:r>
    </w:p>
    <w:p w14:paraId="3D452A0B" w14:textId="77777777" w:rsidR="007A4138" w:rsidRPr="007A4138" w:rsidRDefault="007A4138">
      <w:pPr>
        <w:numPr>
          <w:ilvl w:val="0"/>
          <w:numId w:val="14"/>
        </w:numPr>
      </w:pPr>
      <w:r w:rsidRPr="007A4138">
        <w:t xml:space="preserve">Execution policy lookup </w:t>
      </w:r>
    </w:p>
    <w:p w14:paraId="216AB254" w14:textId="77777777" w:rsidR="007A4138" w:rsidRPr="007A4138" w:rsidRDefault="007A4138">
      <w:pPr>
        <w:numPr>
          <w:ilvl w:val="0"/>
          <w:numId w:val="14"/>
        </w:numPr>
      </w:pPr>
      <w:r w:rsidRPr="007A4138">
        <w:t xml:space="preserve">Dependency resolution </w:t>
      </w:r>
    </w:p>
    <w:p w14:paraId="1547FB30" w14:textId="77777777" w:rsidR="007A4138" w:rsidRPr="007A4138" w:rsidRDefault="007A4138">
      <w:pPr>
        <w:numPr>
          <w:ilvl w:val="0"/>
          <w:numId w:val="14"/>
        </w:numPr>
      </w:pPr>
      <w:r w:rsidRPr="007A4138">
        <w:t xml:space="preserve">Registration governance </w:t>
      </w:r>
    </w:p>
    <w:p w14:paraId="057C1C89" w14:textId="77777777" w:rsidR="007A4138" w:rsidRPr="007A4138" w:rsidRDefault="007A4138" w:rsidP="007A4138">
      <w:r w:rsidRPr="007A4138">
        <w:t>The Registry contains execution metadata.</w:t>
      </w:r>
    </w:p>
    <w:p w14:paraId="055F5AD0" w14:textId="77777777" w:rsidR="007A4138" w:rsidRPr="007A4138" w:rsidRDefault="007A4138" w:rsidP="007A4138">
      <w:r w:rsidRPr="007A4138">
        <w:t>It does not execute Business Activities.</w:t>
      </w:r>
    </w:p>
    <w:p w14:paraId="362B8307" w14:textId="77777777" w:rsidR="007A4138" w:rsidRPr="007A4138" w:rsidRDefault="007A4138" w:rsidP="007A4138">
      <w:r w:rsidRPr="007A4138">
        <w:pict w14:anchorId="2DC2DD6C">
          <v:rect id="_x0000_i10841" style="width:0;height:1.5pt" o:hralign="center" o:hrstd="t" o:hr="t" fillcolor="#a0a0a0" stroked="f"/>
        </w:pict>
      </w:r>
    </w:p>
    <w:p w14:paraId="3E4E767D" w14:textId="77777777" w:rsidR="007A4138" w:rsidRPr="007A4138" w:rsidRDefault="007A4138" w:rsidP="007A4138">
      <w:pPr>
        <w:rPr>
          <w:b/>
          <w:bCs/>
        </w:rPr>
      </w:pPr>
      <w:r w:rsidRPr="007A4138">
        <w:rPr>
          <w:b/>
          <w:bCs/>
        </w:rPr>
        <w:t>3.7 Workflow Engine</w:t>
      </w:r>
    </w:p>
    <w:p w14:paraId="6324762B" w14:textId="77777777" w:rsidR="007A4138" w:rsidRPr="007A4138" w:rsidRDefault="007A4138" w:rsidP="007A4138">
      <w:r w:rsidRPr="007A4138">
        <w:t>The Workflow Engine coordinates long-running Business Processes.</w:t>
      </w:r>
    </w:p>
    <w:p w14:paraId="08D64AE2" w14:textId="77777777" w:rsidR="007A4138" w:rsidRPr="007A4138" w:rsidRDefault="007A4138" w:rsidP="007A4138">
      <w:r w:rsidRPr="007A4138">
        <w:t>Responsibilities include:</w:t>
      </w:r>
    </w:p>
    <w:p w14:paraId="20036BDD" w14:textId="77777777" w:rsidR="007A4138" w:rsidRPr="007A4138" w:rsidRDefault="007A4138">
      <w:pPr>
        <w:numPr>
          <w:ilvl w:val="0"/>
          <w:numId w:val="15"/>
        </w:numPr>
      </w:pPr>
      <w:r w:rsidRPr="007A4138">
        <w:t xml:space="preserve">Workflow execution </w:t>
      </w:r>
    </w:p>
    <w:p w14:paraId="3E4DB3C2" w14:textId="77777777" w:rsidR="007A4138" w:rsidRPr="007A4138" w:rsidRDefault="007A4138">
      <w:pPr>
        <w:numPr>
          <w:ilvl w:val="0"/>
          <w:numId w:val="15"/>
        </w:numPr>
      </w:pPr>
      <w:r w:rsidRPr="007A4138">
        <w:t xml:space="preserve">Human approvals </w:t>
      </w:r>
    </w:p>
    <w:p w14:paraId="45F5F557" w14:textId="77777777" w:rsidR="007A4138" w:rsidRPr="007A4138" w:rsidRDefault="007A4138">
      <w:pPr>
        <w:numPr>
          <w:ilvl w:val="0"/>
          <w:numId w:val="15"/>
        </w:numPr>
      </w:pPr>
      <w:r w:rsidRPr="007A4138">
        <w:t xml:space="preserve">Escalations </w:t>
      </w:r>
    </w:p>
    <w:p w14:paraId="07D1D89C" w14:textId="77777777" w:rsidR="007A4138" w:rsidRPr="007A4138" w:rsidRDefault="007A4138">
      <w:pPr>
        <w:numPr>
          <w:ilvl w:val="0"/>
          <w:numId w:val="15"/>
        </w:numPr>
      </w:pPr>
      <w:r w:rsidRPr="007A4138">
        <w:t xml:space="preserve">Parallel routing </w:t>
      </w:r>
    </w:p>
    <w:p w14:paraId="186F8F86" w14:textId="77777777" w:rsidR="007A4138" w:rsidRPr="007A4138" w:rsidRDefault="007A4138">
      <w:pPr>
        <w:numPr>
          <w:ilvl w:val="0"/>
          <w:numId w:val="15"/>
        </w:numPr>
      </w:pPr>
      <w:r w:rsidRPr="007A4138">
        <w:t xml:space="preserve">Deadline management </w:t>
      </w:r>
    </w:p>
    <w:p w14:paraId="0AE1B9A9" w14:textId="77777777" w:rsidR="007A4138" w:rsidRPr="007A4138" w:rsidRDefault="007A4138">
      <w:pPr>
        <w:numPr>
          <w:ilvl w:val="0"/>
          <w:numId w:val="15"/>
        </w:numPr>
      </w:pPr>
      <w:r w:rsidRPr="007A4138">
        <w:t xml:space="preserve">Workflow persistence </w:t>
      </w:r>
    </w:p>
    <w:p w14:paraId="109C41CB" w14:textId="77777777" w:rsidR="007A4138" w:rsidRPr="007A4138" w:rsidRDefault="007A4138" w:rsidP="007A4138">
      <w:r w:rsidRPr="007A4138">
        <w:t>The Workflow Engine coordinates.</w:t>
      </w:r>
    </w:p>
    <w:p w14:paraId="5594C177" w14:textId="77777777" w:rsidR="007A4138" w:rsidRPr="007A4138" w:rsidRDefault="007A4138" w:rsidP="007A4138">
      <w:r w:rsidRPr="007A4138">
        <w:t>Business Activities execute.</w:t>
      </w:r>
    </w:p>
    <w:p w14:paraId="46CEDF53" w14:textId="77777777" w:rsidR="007A4138" w:rsidRPr="007A4138" w:rsidRDefault="007A4138" w:rsidP="007A4138">
      <w:r w:rsidRPr="007A4138">
        <w:pict w14:anchorId="27B54869">
          <v:rect id="_x0000_i10842" style="width:0;height:1.5pt" o:hralign="center" o:hrstd="t" o:hr="t" fillcolor="#a0a0a0" stroked="f"/>
        </w:pict>
      </w:r>
    </w:p>
    <w:p w14:paraId="095A5EFA" w14:textId="77777777" w:rsidR="007A4138" w:rsidRPr="007A4138" w:rsidRDefault="007A4138" w:rsidP="007A4138">
      <w:pPr>
        <w:rPr>
          <w:b/>
          <w:bCs/>
        </w:rPr>
      </w:pPr>
      <w:r w:rsidRPr="007A4138">
        <w:rPr>
          <w:b/>
          <w:bCs/>
        </w:rPr>
        <w:lastRenderedPageBreak/>
        <w:t>3.8 Authorization Engine</w:t>
      </w:r>
    </w:p>
    <w:p w14:paraId="6AFA5EE8" w14:textId="77777777" w:rsidR="007A4138" w:rsidRPr="007A4138" w:rsidRDefault="007A4138" w:rsidP="007A4138">
      <w:r w:rsidRPr="007A4138">
        <w:t>The Authorization Engine evaluates runtime authorization decisions.</w:t>
      </w:r>
    </w:p>
    <w:p w14:paraId="2217CC11" w14:textId="77777777" w:rsidR="007A4138" w:rsidRPr="007A4138" w:rsidRDefault="007A4138" w:rsidP="007A4138">
      <w:r w:rsidRPr="007A4138">
        <w:t>Responsibilities include:</w:t>
      </w:r>
    </w:p>
    <w:p w14:paraId="05FC5D4E" w14:textId="77777777" w:rsidR="007A4138" w:rsidRPr="007A4138" w:rsidRDefault="007A4138">
      <w:pPr>
        <w:numPr>
          <w:ilvl w:val="0"/>
          <w:numId w:val="16"/>
        </w:numPr>
      </w:pPr>
      <w:r w:rsidRPr="007A4138">
        <w:t xml:space="preserve">Permission evaluation </w:t>
      </w:r>
    </w:p>
    <w:p w14:paraId="3D94247F" w14:textId="77777777" w:rsidR="007A4138" w:rsidRPr="007A4138" w:rsidRDefault="007A4138">
      <w:pPr>
        <w:numPr>
          <w:ilvl w:val="0"/>
          <w:numId w:val="16"/>
        </w:numPr>
      </w:pPr>
      <w:r w:rsidRPr="007A4138">
        <w:t xml:space="preserve">Role resolution </w:t>
      </w:r>
    </w:p>
    <w:p w14:paraId="7748E796" w14:textId="77777777" w:rsidR="007A4138" w:rsidRPr="007A4138" w:rsidRDefault="007A4138">
      <w:pPr>
        <w:numPr>
          <w:ilvl w:val="0"/>
          <w:numId w:val="16"/>
        </w:numPr>
      </w:pPr>
      <w:r w:rsidRPr="007A4138">
        <w:t xml:space="preserve">Delegation resolution </w:t>
      </w:r>
    </w:p>
    <w:p w14:paraId="42E96253" w14:textId="77777777" w:rsidR="007A4138" w:rsidRPr="007A4138" w:rsidRDefault="007A4138">
      <w:pPr>
        <w:numPr>
          <w:ilvl w:val="0"/>
          <w:numId w:val="16"/>
        </w:numPr>
      </w:pPr>
      <w:r w:rsidRPr="007A4138">
        <w:t xml:space="preserve">Assignment evaluation </w:t>
      </w:r>
    </w:p>
    <w:p w14:paraId="0E6DD54F" w14:textId="77777777" w:rsidR="007A4138" w:rsidRPr="007A4138" w:rsidRDefault="007A4138">
      <w:pPr>
        <w:numPr>
          <w:ilvl w:val="0"/>
          <w:numId w:val="16"/>
        </w:numPr>
      </w:pPr>
      <w:r w:rsidRPr="007A4138">
        <w:t xml:space="preserve">Enterprise scope validation </w:t>
      </w:r>
    </w:p>
    <w:p w14:paraId="269CF24C" w14:textId="77777777" w:rsidR="007A4138" w:rsidRPr="007A4138" w:rsidRDefault="007A4138">
      <w:pPr>
        <w:numPr>
          <w:ilvl w:val="0"/>
          <w:numId w:val="16"/>
        </w:numPr>
      </w:pPr>
      <w:r w:rsidRPr="007A4138">
        <w:t xml:space="preserve">Policy enforcement </w:t>
      </w:r>
    </w:p>
    <w:p w14:paraId="6E0802BB" w14:textId="77777777" w:rsidR="007A4138" w:rsidRPr="007A4138" w:rsidRDefault="007A4138" w:rsidP="007A4138">
      <w:r w:rsidRPr="007A4138">
        <w:t>Authorization decisions are centralized.</w:t>
      </w:r>
    </w:p>
    <w:p w14:paraId="445DB7D2" w14:textId="77777777" w:rsidR="007A4138" w:rsidRPr="007A4138" w:rsidRDefault="007A4138" w:rsidP="007A4138">
      <w:r w:rsidRPr="007A4138">
        <w:t>Business Activities consume authorization decisions.</w:t>
      </w:r>
    </w:p>
    <w:p w14:paraId="5A61BEBE" w14:textId="77777777" w:rsidR="007A4138" w:rsidRPr="007A4138" w:rsidRDefault="007A4138" w:rsidP="007A4138">
      <w:r w:rsidRPr="007A4138">
        <w:pict w14:anchorId="70A7A541">
          <v:rect id="_x0000_i10843" style="width:0;height:1.5pt" o:hralign="center" o:hrstd="t" o:hr="t" fillcolor="#a0a0a0" stroked="f"/>
        </w:pict>
      </w:r>
    </w:p>
    <w:p w14:paraId="72DF557D" w14:textId="77777777" w:rsidR="007A4138" w:rsidRPr="007A4138" w:rsidRDefault="007A4138" w:rsidP="007A4138">
      <w:pPr>
        <w:rPr>
          <w:b/>
          <w:bCs/>
        </w:rPr>
      </w:pPr>
      <w:r w:rsidRPr="007A4138">
        <w:rPr>
          <w:b/>
          <w:bCs/>
        </w:rPr>
        <w:t>3.9 Metadata Engine</w:t>
      </w:r>
    </w:p>
    <w:p w14:paraId="7CDF8DC6" w14:textId="77777777" w:rsidR="007A4138" w:rsidRPr="007A4138" w:rsidRDefault="007A4138" w:rsidP="007A4138">
      <w:r w:rsidRPr="007A4138">
        <w:t>The Metadata Engine resolves runtime metadata.</w:t>
      </w:r>
    </w:p>
    <w:p w14:paraId="274EDE64" w14:textId="77777777" w:rsidR="007A4138" w:rsidRPr="007A4138" w:rsidRDefault="007A4138" w:rsidP="007A4138">
      <w:r w:rsidRPr="007A4138">
        <w:t>Responsibilities include:</w:t>
      </w:r>
    </w:p>
    <w:p w14:paraId="17B666BE" w14:textId="77777777" w:rsidR="007A4138" w:rsidRPr="007A4138" w:rsidRDefault="007A4138">
      <w:pPr>
        <w:numPr>
          <w:ilvl w:val="0"/>
          <w:numId w:val="17"/>
        </w:numPr>
      </w:pPr>
      <w:r w:rsidRPr="007A4138">
        <w:t xml:space="preserve">Configuration resolution </w:t>
      </w:r>
    </w:p>
    <w:p w14:paraId="4B903448" w14:textId="77777777" w:rsidR="007A4138" w:rsidRPr="007A4138" w:rsidRDefault="007A4138">
      <w:pPr>
        <w:numPr>
          <w:ilvl w:val="0"/>
          <w:numId w:val="17"/>
        </w:numPr>
      </w:pPr>
      <w:r w:rsidRPr="007A4138">
        <w:t xml:space="preserve">Reference data </w:t>
      </w:r>
    </w:p>
    <w:p w14:paraId="76327CE7" w14:textId="77777777" w:rsidR="007A4138" w:rsidRPr="007A4138" w:rsidRDefault="007A4138">
      <w:pPr>
        <w:numPr>
          <w:ilvl w:val="0"/>
          <w:numId w:val="17"/>
        </w:numPr>
      </w:pPr>
      <w:r w:rsidRPr="007A4138">
        <w:t xml:space="preserve">Business rules </w:t>
      </w:r>
    </w:p>
    <w:p w14:paraId="09EEA674" w14:textId="77777777" w:rsidR="007A4138" w:rsidRPr="007A4138" w:rsidRDefault="007A4138">
      <w:pPr>
        <w:numPr>
          <w:ilvl w:val="0"/>
          <w:numId w:val="17"/>
        </w:numPr>
      </w:pPr>
      <w:r w:rsidRPr="007A4138">
        <w:t xml:space="preserve">Thresholds </w:t>
      </w:r>
    </w:p>
    <w:p w14:paraId="23745F6C" w14:textId="77777777" w:rsidR="007A4138" w:rsidRPr="007A4138" w:rsidRDefault="007A4138">
      <w:pPr>
        <w:numPr>
          <w:ilvl w:val="0"/>
          <w:numId w:val="17"/>
        </w:numPr>
      </w:pPr>
      <w:r w:rsidRPr="007A4138">
        <w:t xml:space="preserve">Policies </w:t>
      </w:r>
    </w:p>
    <w:p w14:paraId="427D7D50" w14:textId="77777777" w:rsidR="007A4138" w:rsidRPr="007A4138" w:rsidRDefault="007A4138">
      <w:pPr>
        <w:numPr>
          <w:ilvl w:val="0"/>
          <w:numId w:val="17"/>
        </w:numPr>
      </w:pPr>
      <w:r w:rsidRPr="007A4138">
        <w:t xml:space="preserve">Feature flags </w:t>
      </w:r>
    </w:p>
    <w:p w14:paraId="633D400D" w14:textId="77777777" w:rsidR="007A4138" w:rsidRPr="007A4138" w:rsidRDefault="007A4138">
      <w:pPr>
        <w:numPr>
          <w:ilvl w:val="0"/>
          <w:numId w:val="17"/>
        </w:numPr>
      </w:pPr>
      <w:r w:rsidRPr="007A4138">
        <w:t xml:space="preserve">AI configuration </w:t>
      </w:r>
    </w:p>
    <w:p w14:paraId="3FCF1255" w14:textId="77777777" w:rsidR="007A4138" w:rsidRPr="007A4138" w:rsidRDefault="007A4138" w:rsidP="007A4138">
      <w:r w:rsidRPr="007A4138">
        <w:t xml:space="preserve">Business behavior shall be </w:t>
      </w:r>
      <w:proofErr w:type="gramStart"/>
      <w:r w:rsidRPr="007A4138">
        <w:t>metadata-driven</w:t>
      </w:r>
      <w:proofErr w:type="gramEnd"/>
      <w:r w:rsidRPr="007A4138">
        <w:t>.</w:t>
      </w:r>
    </w:p>
    <w:p w14:paraId="05FF1808" w14:textId="77777777" w:rsidR="007A4138" w:rsidRPr="007A4138" w:rsidRDefault="007A4138" w:rsidP="007A4138">
      <w:r w:rsidRPr="007A4138">
        <w:pict w14:anchorId="6A7BA8E5">
          <v:rect id="_x0000_i10844" style="width:0;height:1.5pt" o:hralign="center" o:hrstd="t" o:hr="t" fillcolor="#a0a0a0" stroked="f"/>
        </w:pict>
      </w:r>
    </w:p>
    <w:p w14:paraId="26499385" w14:textId="77777777" w:rsidR="007A4138" w:rsidRPr="007A4138" w:rsidRDefault="007A4138" w:rsidP="007A4138">
      <w:pPr>
        <w:rPr>
          <w:b/>
          <w:bCs/>
        </w:rPr>
      </w:pPr>
      <w:r w:rsidRPr="007A4138">
        <w:rPr>
          <w:b/>
          <w:bCs/>
        </w:rPr>
        <w:t>3.10 Enterprise Relationship Engine</w:t>
      </w:r>
    </w:p>
    <w:p w14:paraId="6FAD1A06" w14:textId="77777777" w:rsidR="007A4138" w:rsidRPr="007A4138" w:rsidRDefault="007A4138" w:rsidP="007A4138">
      <w:r w:rsidRPr="007A4138">
        <w:t>The Enterprise Relationship Engine provides enterprise context during runtime execution.</w:t>
      </w:r>
    </w:p>
    <w:p w14:paraId="5ECC47AC" w14:textId="77777777" w:rsidR="007A4138" w:rsidRPr="007A4138" w:rsidRDefault="007A4138" w:rsidP="007A4138">
      <w:r w:rsidRPr="007A4138">
        <w:t>Responsibilities include:</w:t>
      </w:r>
    </w:p>
    <w:p w14:paraId="5DE6761D" w14:textId="77777777" w:rsidR="007A4138" w:rsidRPr="007A4138" w:rsidRDefault="007A4138">
      <w:pPr>
        <w:numPr>
          <w:ilvl w:val="0"/>
          <w:numId w:val="18"/>
        </w:numPr>
      </w:pPr>
      <w:r w:rsidRPr="007A4138">
        <w:lastRenderedPageBreak/>
        <w:t xml:space="preserve">Enterprise hierarchy resolution </w:t>
      </w:r>
    </w:p>
    <w:p w14:paraId="6D4E0E33" w14:textId="77777777" w:rsidR="007A4138" w:rsidRPr="007A4138" w:rsidRDefault="007A4138">
      <w:pPr>
        <w:numPr>
          <w:ilvl w:val="0"/>
          <w:numId w:val="18"/>
        </w:numPr>
      </w:pPr>
      <w:r w:rsidRPr="007A4138">
        <w:t xml:space="preserve">Enterprise view resolution </w:t>
      </w:r>
    </w:p>
    <w:p w14:paraId="6683A84C" w14:textId="77777777" w:rsidR="007A4138" w:rsidRPr="007A4138" w:rsidRDefault="007A4138">
      <w:pPr>
        <w:numPr>
          <w:ilvl w:val="0"/>
          <w:numId w:val="18"/>
        </w:numPr>
      </w:pPr>
      <w:r w:rsidRPr="007A4138">
        <w:t xml:space="preserve">Relationship traversal </w:t>
      </w:r>
    </w:p>
    <w:p w14:paraId="63DC497E" w14:textId="77777777" w:rsidR="007A4138" w:rsidRPr="007A4138" w:rsidRDefault="007A4138">
      <w:pPr>
        <w:numPr>
          <w:ilvl w:val="0"/>
          <w:numId w:val="18"/>
        </w:numPr>
      </w:pPr>
      <w:r w:rsidRPr="007A4138">
        <w:t xml:space="preserve">Consolidation scope </w:t>
      </w:r>
    </w:p>
    <w:p w14:paraId="14FC5778" w14:textId="77777777" w:rsidR="007A4138" w:rsidRPr="007A4138" w:rsidRDefault="007A4138">
      <w:pPr>
        <w:numPr>
          <w:ilvl w:val="0"/>
          <w:numId w:val="18"/>
        </w:numPr>
      </w:pPr>
      <w:r w:rsidRPr="007A4138">
        <w:t xml:space="preserve">Organizational context </w:t>
      </w:r>
    </w:p>
    <w:p w14:paraId="2FB45144" w14:textId="77777777" w:rsidR="007A4138" w:rsidRPr="007A4138" w:rsidRDefault="007A4138">
      <w:pPr>
        <w:numPr>
          <w:ilvl w:val="0"/>
          <w:numId w:val="18"/>
        </w:numPr>
      </w:pPr>
      <w:r w:rsidRPr="007A4138">
        <w:t xml:space="preserve">Parent-child relationships </w:t>
      </w:r>
    </w:p>
    <w:p w14:paraId="339E59CC" w14:textId="77777777" w:rsidR="007A4138" w:rsidRPr="007A4138" w:rsidRDefault="007A4138" w:rsidP="007A4138">
      <w:r w:rsidRPr="007A4138">
        <w:t>Business Activities remain independent of enterprise topology.</w:t>
      </w:r>
    </w:p>
    <w:p w14:paraId="5CE7B482" w14:textId="77777777" w:rsidR="007A4138" w:rsidRPr="007A4138" w:rsidRDefault="007A4138" w:rsidP="007A4138">
      <w:r w:rsidRPr="007A4138">
        <w:pict w14:anchorId="250B43D1">
          <v:rect id="_x0000_i10845" style="width:0;height:1.5pt" o:hralign="center" o:hrstd="t" o:hr="t" fillcolor="#a0a0a0" stroked="f"/>
        </w:pict>
      </w:r>
    </w:p>
    <w:p w14:paraId="4004D16B" w14:textId="77777777" w:rsidR="007A4138" w:rsidRPr="007A4138" w:rsidRDefault="007A4138" w:rsidP="007A4138">
      <w:pPr>
        <w:rPr>
          <w:b/>
          <w:bCs/>
        </w:rPr>
      </w:pPr>
      <w:r w:rsidRPr="007A4138">
        <w:rPr>
          <w:b/>
          <w:bCs/>
        </w:rPr>
        <w:t>3.11 Event Bus</w:t>
      </w:r>
    </w:p>
    <w:p w14:paraId="13E2C8D2" w14:textId="77777777" w:rsidR="007A4138" w:rsidRPr="007A4138" w:rsidRDefault="007A4138" w:rsidP="007A4138">
      <w:r w:rsidRPr="007A4138">
        <w:t>The Event Bus distributes Domain Events across the platform.</w:t>
      </w:r>
    </w:p>
    <w:p w14:paraId="7E3ED6AF" w14:textId="77777777" w:rsidR="007A4138" w:rsidRPr="007A4138" w:rsidRDefault="007A4138" w:rsidP="007A4138">
      <w:r w:rsidRPr="007A4138">
        <w:t>Responsibilities include:</w:t>
      </w:r>
    </w:p>
    <w:p w14:paraId="4BBEF2D5" w14:textId="77777777" w:rsidR="007A4138" w:rsidRPr="007A4138" w:rsidRDefault="007A4138">
      <w:pPr>
        <w:numPr>
          <w:ilvl w:val="0"/>
          <w:numId w:val="19"/>
        </w:numPr>
      </w:pPr>
      <w:r w:rsidRPr="007A4138">
        <w:t xml:space="preserve">Event publication </w:t>
      </w:r>
    </w:p>
    <w:p w14:paraId="7776A792" w14:textId="77777777" w:rsidR="007A4138" w:rsidRPr="007A4138" w:rsidRDefault="007A4138">
      <w:pPr>
        <w:numPr>
          <w:ilvl w:val="0"/>
          <w:numId w:val="19"/>
        </w:numPr>
      </w:pPr>
      <w:r w:rsidRPr="007A4138">
        <w:t xml:space="preserve">Event subscription </w:t>
      </w:r>
    </w:p>
    <w:p w14:paraId="1E079636" w14:textId="77777777" w:rsidR="007A4138" w:rsidRPr="007A4138" w:rsidRDefault="007A4138">
      <w:pPr>
        <w:numPr>
          <w:ilvl w:val="0"/>
          <w:numId w:val="19"/>
        </w:numPr>
      </w:pPr>
      <w:r w:rsidRPr="007A4138">
        <w:t xml:space="preserve">Reliable delivery </w:t>
      </w:r>
    </w:p>
    <w:p w14:paraId="241A46FF" w14:textId="77777777" w:rsidR="007A4138" w:rsidRPr="007A4138" w:rsidRDefault="007A4138">
      <w:pPr>
        <w:numPr>
          <w:ilvl w:val="0"/>
          <w:numId w:val="19"/>
        </w:numPr>
      </w:pPr>
      <w:r w:rsidRPr="007A4138">
        <w:t xml:space="preserve">Event ordering </w:t>
      </w:r>
    </w:p>
    <w:p w14:paraId="1F227304" w14:textId="77777777" w:rsidR="007A4138" w:rsidRPr="007A4138" w:rsidRDefault="007A4138">
      <w:pPr>
        <w:numPr>
          <w:ilvl w:val="0"/>
          <w:numId w:val="19"/>
        </w:numPr>
      </w:pPr>
      <w:r w:rsidRPr="007A4138">
        <w:t xml:space="preserve">Event routing </w:t>
      </w:r>
    </w:p>
    <w:p w14:paraId="07A313C8" w14:textId="77777777" w:rsidR="007A4138" w:rsidRPr="007A4138" w:rsidRDefault="007A4138">
      <w:pPr>
        <w:numPr>
          <w:ilvl w:val="0"/>
          <w:numId w:val="19"/>
        </w:numPr>
      </w:pPr>
      <w:r w:rsidRPr="007A4138">
        <w:t xml:space="preserve">Event replay </w:t>
      </w:r>
    </w:p>
    <w:p w14:paraId="163AA365" w14:textId="77777777" w:rsidR="007A4138" w:rsidRPr="007A4138" w:rsidRDefault="007A4138">
      <w:pPr>
        <w:numPr>
          <w:ilvl w:val="0"/>
          <w:numId w:val="19"/>
        </w:numPr>
      </w:pPr>
      <w:r w:rsidRPr="007A4138">
        <w:t xml:space="preserve">Dead-letter handling </w:t>
      </w:r>
    </w:p>
    <w:p w14:paraId="629B14F5" w14:textId="77777777" w:rsidR="007A4138" w:rsidRPr="007A4138" w:rsidRDefault="007A4138" w:rsidP="007A4138">
      <w:r w:rsidRPr="007A4138">
        <w:t>The Event Bus communicates business outcomes.</w:t>
      </w:r>
    </w:p>
    <w:p w14:paraId="727FEED7" w14:textId="77777777" w:rsidR="007A4138" w:rsidRPr="007A4138" w:rsidRDefault="007A4138" w:rsidP="007A4138">
      <w:r w:rsidRPr="007A4138">
        <w:pict w14:anchorId="3C356E9C">
          <v:rect id="_x0000_i10846" style="width:0;height:1.5pt" o:hralign="center" o:hrstd="t" o:hr="t" fillcolor="#a0a0a0" stroked="f"/>
        </w:pict>
      </w:r>
    </w:p>
    <w:p w14:paraId="30FAA744" w14:textId="77777777" w:rsidR="007A4138" w:rsidRPr="007A4138" w:rsidRDefault="007A4138" w:rsidP="007A4138">
      <w:pPr>
        <w:rPr>
          <w:b/>
          <w:bCs/>
        </w:rPr>
      </w:pPr>
      <w:r w:rsidRPr="007A4138">
        <w:rPr>
          <w:b/>
          <w:bCs/>
        </w:rPr>
        <w:t>3.12 Knowledge Graph Engine</w:t>
      </w:r>
    </w:p>
    <w:p w14:paraId="1AEFAA9B" w14:textId="77777777" w:rsidR="007A4138" w:rsidRPr="007A4138" w:rsidRDefault="007A4138" w:rsidP="007A4138">
      <w:r w:rsidRPr="007A4138">
        <w:t>The Knowledge Graph Engine maintains the runtime enterprise knowledge graph.</w:t>
      </w:r>
    </w:p>
    <w:p w14:paraId="7770BA0C" w14:textId="77777777" w:rsidR="007A4138" w:rsidRPr="007A4138" w:rsidRDefault="007A4138" w:rsidP="007A4138">
      <w:r w:rsidRPr="007A4138">
        <w:t>Responsibilities include:</w:t>
      </w:r>
    </w:p>
    <w:p w14:paraId="3A9E51F9" w14:textId="77777777" w:rsidR="007A4138" w:rsidRPr="007A4138" w:rsidRDefault="007A4138">
      <w:pPr>
        <w:numPr>
          <w:ilvl w:val="0"/>
          <w:numId w:val="20"/>
        </w:numPr>
      </w:pPr>
      <w:r w:rsidRPr="007A4138">
        <w:t xml:space="preserve">Graph updates </w:t>
      </w:r>
    </w:p>
    <w:p w14:paraId="66BBA1C9" w14:textId="77777777" w:rsidR="007A4138" w:rsidRPr="007A4138" w:rsidRDefault="007A4138">
      <w:pPr>
        <w:numPr>
          <w:ilvl w:val="0"/>
          <w:numId w:val="20"/>
        </w:numPr>
      </w:pPr>
      <w:r w:rsidRPr="007A4138">
        <w:t xml:space="preserve">Relationship creation </w:t>
      </w:r>
    </w:p>
    <w:p w14:paraId="473A7E2D" w14:textId="77777777" w:rsidR="007A4138" w:rsidRPr="007A4138" w:rsidRDefault="007A4138">
      <w:pPr>
        <w:numPr>
          <w:ilvl w:val="0"/>
          <w:numId w:val="20"/>
        </w:numPr>
      </w:pPr>
      <w:r w:rsidRPr="007A4138">
        <w:t xml:space="preserve">Semantic linking </w:t>
      </w:r>
    </w:p>
    <w:p w14:paraId="2A075C3D" w14:textId="77777777" w:rsidR="007A4138" w:rsidRPr="007A4138" w:rsidRDefault="007A4138">
      <w:pPr>
        <w:numPr>
          <w:ilvl w:val="0"/>
          <w:numId w:val="20"/>
        </w:numPr>
      </w:pPr>
      <w:r w:rsidRPr="007A4138">
        <w:t xml:space="preserve">AI enrichment </w:t>
      </w:r>
    </w:p>
    <w:p w14:paraId="776A6C78" w14:textId="77777777" w:rsidR="007A4138" w:rsidRPr="007A4138" w:rsidRDefault="007A4138">
      <w:pPr>
        <w:numPr>
          <w:ilvl w:val="0"/>
          <w:numId w:val="20"/>
        </w:numPr>
      </w:pPr>
      <w:r w:rsidRPr="007A4138">
        <w:t xml:space="preserve">Cross-domain navigation </w:t>
      </w:r>
    </w:p>
    <w:p w14:paraId="48D02F67" w14:textId="77777777" w:rsidR="007A4138" w:rsidRPr="007A4138" w:rsidRDefault="007A4138">
      <w:pPr>
        <w:numPr>
          <w:ilvl w:val="0"/>
          <w:numId w:val="20"/>
        </w:numPr>
      </w:pPr>
      <w:r w:rsidRPr="007A4138">
        <w:lastRenderedPageBreak/>
        <w:t xml:space="preserve">Knowledge inference </w:t>
      </w:r>
    </w:p>
    <w:p w14:paraId="75B76D56" w14:textId="77777777" w:rsidR="007A4138" w:rsidRPr="007A4138" w:rsidRDefault="007A4138" w:rsidP="007A4138">
      <w:r w:rsidRPr="007A4138">
        <w:t>Knowledge updates occur through governed runtime operations.</w:t>
      </w:r>
    </w:p>
    <w:p w14:paraId="18EA842A" w14:textId="77777777" w:rsidR="007A4138" w:rsidRPr="007A4138" w:rsidRDefault="007A4138" w:rsidP="007A4138">
      <w:r w:rsidRPr="007A4138">
        <w:pict w14:anchorId="68E12DA9">
          <v:rect id="_x0000_i10847" style="width:0;height:1.5pt" o:hralign="center" o:hrstd="t" o:hr="t" fillcolor="#a0a0a0" stroked="f"/>
        </w:pict>
      </w:r>
    </w:p>
    <w:p w14:paraId="77DD05EA" w14:textId="77777777" w:rsidR="007A4138" w:rsidRPr="007A4138" w:rsidRDefault="007A4138" w:rsidP="007A4138">
      <w:pPr>
        <w:rPr>
          <w:b/>
          <w:bCs/>
        </w:rPr>
      </w:pPr>
      <w:r w:rsidRPr="007A4138">
        <w:rPr>
          <w:b/>
          <w:bCs/>
        </w:rPr>
        <w:t>3.13 AI Runtime Engine</w:t>
      </w:r>
    </w:p>
    <w:p w14:paraId="7538C6DC" w14:textId="77777777" w:rsidR="007A4138" w:rsidRPr="007A4138" w:rsidRDefault="007A4138" w:rsidP="007A4138">
      <w:r w:rsidRPr="007A4138">
        <w:t>The AI Runtime Engine provides governed AI capabilities.</w:t>
      </w:r>
    </w:p>
    <w:p w14:paraId="1E31D2A5" w14:textId="77777777" w:rsidR="007A4138" w:rsidRPr="007A4138" w:rsidRDefault="007A4138" w:rsidP="007A4138">
      <w:r w:rsidRPr="007A4138">
        <w:t>Responsibilities include:</w:t>
      </w:r>
    </w:p>
    <w:p w14:paraId="786ACCFE" w14:textId="77777777" w:rsidR="007A4138" w:rsidRPr="007A4138" w:rsidRDefault="007A4138">
      <w:pPr>
        <w:numPr>
          <w:ilvl w:val="0"/>
          <w:numId w:val="21"/>
        </w:numPr>
      </w:pPr>
      <w:r w:rsidRPr="007A4138">
        <w:t xml:space="preserve">Prompt orchestration </w:t>
      </w:r>
    </w:p>
    <w:p w14:paraId="3447304C" w14:textId="77777777" w:rsidR="007A4138" w:rsidRPr="007A4138" w:rsidRDefault="007A4138">
      <w:pPr>
        <w:numPr>
          <w:ilvl w:val="0"/>
          <w:numId w:val="21"/>
        </w:numPr>
      </w:pPr>
      <w:r w:rsidRPr="007A4138">
        <w:t xml:space="preserve">Model invocation </w:t>
      </w:r>
    </w:p>
    <w:p w14:paraId="2A14AF8C" w14:textId="77777777" w:rsidR="007A4138" w:rsidRPr="007A4138" w:rsidRDefault="007A4138">
      <w:pPr>
        <w:numPr>
          <w:ilvl w:val="0"/>
          <w:numId w:val="21"/>
        </w:numPr>
      </w:pPr>
      <w:r w:rsidRPr="007A4138">
        <w:t xml:space="preserve">AI policy enforcement </w:t>
      </w:r>
    </w:p>
    <w:p w14:paraId="769F62D3" w14:textId="77777777" w:rsidR="007A4138" w:rsidRPr="007A4138" w:rsidRDefault="007A4138">
      <w:pPr>
        <w:numPr>
          <w:ilvl w:val="0"/>
          <w:numId w:val="21"/>
        </w:numPr>
      </w:pPr>
      <w:r w:rsidRPr="007A4138">
        <w:t xml:space="preserve">Confidence evaluation </w:t>
      </w:r>
    </w:p>
    <w:p w14:paraId="5B9F381B" w14:textId="77777777" w:rsidR="007A4138" w:rsidRPr="007A4138" w:rsidRDefault="007A4138">
      <w:pPr>
        <w:numPr>
          <w:ilvl w:val="0"/>
          <w:numId w:val="21"/>
        </w:numPr>
      </w:pPr>
      <w:r w:rsidRPr="007A4138">
        <w:t xml:space="preserve">Human review </w:t>
      </w:r>
    </w:p>
    <w:p w14:paraId="06383C9A" w14:textId="77777777" w:rsidR="007A4138" w:rsidRPr="007A4138" w:rsidRDefault="007A4138">
      <w:pPr>
        <w:numPr>
          <w:ilvl w:val="0"/>
          <w:numId w:val="21"/>
        </w:numPr>
      </w:pPr>
      <w:r w:rsidRPr="007A4138">
        <w:t xml:space="preserve">AI observability </w:t>
      </w:r>
    </w:p>
    <w:p w14:paraId="36799CCA" w14:textId="77777777" w:rsidR="007A4138" w:rsidRPr="007A4138" w:rsidRDefault="007A4138" w:rsidP="007A4138">
      <w:r w:rsidRPr="007A4138">
        <w:t>The AI Runtime Engine assists execution.</w:t>
      </w:r>
    </w:p>
    <w:p w14:paraId="7280B7BD" w14:textId="77777777" w:rsidR="007A4138" w:rsidRPr="007A4138" w:rsidRDefault="007A4138" w:rsidP="007A4138">
      <w:r w:rsidRPr="007A4138">
        <w:t>It does not govern execution.</w:t>
      </w:r>
    </w:p>
    <w:p w14:paraId="4F15BD01" w14:textId="77777777" w:rsidR="007A4138" w:rsidRPr="007A4138" w:rsidRDefault="007A4138" w:rsidP="007A4138">
      <w:r w:rsidRPr="007A4138">
        <w:pict w14:anchorId="21A1A82E">
          <v:rect id="_x0000_i10848" style="width:0;height:1.5pt" o:hralign="center" o:hrstd="t" o:hr="t" fillcolor="#a0a0a0" stroked="f"/>
        </w:pict>
      </w:r>
    </w:p>
    <w:p w14:paraId="1000A635" w14:textId="77777777" w:rsidR="007A4138" w:rsidRPr="007A4138" w:rsidRDefault="007A4138" w:rsidP="007A4138">
      <w:pPr>
        <w:rPr>
          <w:b/>
          <w:bCs/>
        </w:rPr>
      </w:pPr>
      <w:r w:rsidRPr="007A4138">
        <w:rPr>
          <w:b/>
          <w:bCs/>
        </w:rPr>
        <w:t>3.14 Notification Engine</w:t>
      </w:r>
    </w:p>
    <w:p w14:paraId="03F506BD" w14:textId="77777777" w:rsidR="007A4138" w:rsidRPr="007A4138" w:rsidRDefault="007A4138" w:rsidP="007A4138">
      <w:r w:rsidRPr="007A4138">
        <w:t>The Notification Engine manages runtime communications.</w:t>
      </w:r>
    </w:p>
    <w:p w14:paraId="6A103F13" w14:textId="77777777" w:rsidR="007A4138" w:rsidRPr="007A4138" w:rsidRDefault="007A4138" w:rsidP="007A4138">
      <w:r w:rsidRPr="007A4138">
        <w:t>Responsibilities include:</w:t>
      </w:r>
    </w:p>
    <w:p w14:paraId="0C50A182" w14:textId="77777777" w:rsidR="007A4138" w:rsidRPr="007A4138" w:rsidRDefault="007A4138">
      <w:pPr>
        <w:numPr>
          <w:ilvl w:val="0"/>
          <w:numId w:val="22"/>
        </w:numPr>
      </w:pPr>
      <w:r w:rsidRPr="007A4138">
        <w:t xml:space="preserve">Email </w:t>
      </w:r>
    </w:p>
    <w:p w14:paraId="0C50B765" w14:textId="77777777" w:rsidR="007A4138" w:rsidRPr="007A4138" w:rsidRDefault="007A4138">
      <w:pPr>
        <w:numPr>
          <w:ilvl w:val="0"/>
          <w:numId w:val="22"/>
        </w:numPr>
      </w:pPr>
      <w:r w:rsidRPr="007A4138">
        <w:t xml:space="preserve">In-app notifications </w:t>
      </w:r>
    </w:p>
    <w:p w14:paraId="0F9855E4" w14:textId="77777777" w:rsidR="007A4138" w:rsidRPr="007A4138" w:rsidRDefault="007A4138">
      <w:pPr>
        <w:numPr>
          <w:ilvl w:val="0"/>
          <w:numId w:val="22"/>
        </w:numPr>
      </w:pPr>
      <w:r w:rsidRPr="007A4138">
        <w:t xml:space="preserve">SMS </w:t>
      </w:r>
    </w:p>
    <w:p w14:paraId="6223C825" w14:textId="77777777" w:rsidR="007A4138" w:rsidRPr="007A4138" w:rsidRDefault="007A4138">
      <w:pPr>
        <w:numPr>
          <w:ilvl w:val="0"/>
          <w:numId w:val="22"/>
        </w:numPr>
      </w:pPr>
      <w:r w:rsidRPr="007A4138">
        <w:t xml:space="preserve">Teams </w:t>
      </w:r>
    </w:p>
    <w:p w14:paraId="11C215C0" w14:textId="77777777" w:rsidR="007A4138" w:rsidRPr="007A4138" w:rsidRDefault="007A4138">
      <w:pPr>
        <w:numPr>
          <w:ilvl w:val="0"/>
          <w:numId w:val="22"/>
        </w:numPr>
      </w:pPr>
      <w:r w:rsidRPr="007A4138">
        <w:t xml:space="preserve">Slack </w:t>
      </w:r>
    </w:p>
    <w:p w14:paraId="5DC92636" w14:textId="77777777" w:rsidR="007A4138" w:rsidRPr="007A4138" w:rsidRDefault="007A4138">
      <w:pPr>
        <w:numPr>
          <w:ilvl w:val="0"/>
          <w:numId w:val="22"/>
        </w:numPr>
      </w:pPr>
      <w:r w:rsidRPr="007A4138">
        <w:t xml:space="preserve">Webhooks </w:t>
      </w:r>
    </w:p>
    <w:p w14:paraId="08CBE00E" w14:textId="77777777" w:rsidR="007A4138" w:rsidRPr="007A4138" w:rsidRDefault="007A4138">
      <w:pPr>
        <w:numPr>
          <w:ilvl w:val="0"/>
          <w:numId w:val="22"/>
        </w:numPr>
      </w:pPr>
      <w:r w:rsidRPr="007A4138">
        <w:t xml:space="preserve">Push notifications </w:t>
      </w:r>
    </w:p>
    <w:p w14:paraId="105F24EC" w14:textId="77777777" w:rsidR="007A4138" w:rsidRPr="007A4138" w:rsidRDefault="007A4138" w:rsidP="007A4138">
      <w:r w:rsidRPr="007A4138">
        <w:t>Notification delivery shall occur after successful business execution.</w:t>
      </w:r>
    </w:p>
    <w:p w14:paraId="2D182F2D" w14:textId="77777777" w:rsidR="007A4138" w:rsidRPr="007A4138" w:rsidRDefault="007A4138" w:rsidP="007A4138">
      <w:r w:rsidRPr="007A4138">
        <w:pict w14:anchorId="51BDA2E2">
          <v:rect id="_x0000_i10849" style="width:0;height:1.5pt" o:hralign="center" o:hrstd="t" o:hr="t" fillcolor="#a0a0a0" stroked="f"/>
        </w:pict>
      </w:r>
    </w:p>
    <w:p w14:paraId="13D6A917" w14:textId="77777777" w:rsidR="007A4138" w:rsidRPr="007A4138" w:rsidRDefault="007A4138" w:rsidP="007A4138">
      <w:pPr>
        <w:rPr>
          <w:b/>
          <w:bCs/>
        </w:rPr>
      </w:pPr>
      <w:r w:rsidRPr="007A4138">
        <w:rPr>
          <w:b/>
          <w:bCs/>
        </w:rPr>
        <w:t>3.15 Audit Engine</w:t>
      </w:r>
    </w:p>
    <w:p w14:paraId="2D21A5BB" w14:textId="77777777" w:rsidR="007A4138" w:rsidRPr="007A4138" w:rsidRDefault="007A4138" w:rsidP="007A4138">
      <w:r w:rsidRPr="007A4138">
        <w:lastRenderedPageBreak/>
        <w:t>The Audit Engine records immutable business evidence.</w:t>
      </w:r>
    </w:p>
    <w:p w14:paraId="7EDFD09F" w14:textId="77777777" w:rsidR="007A4138" w:rsidRPr="007A4138" w:rsidRDefault="007A4138" w:rsidP="007A4138">
      <w:r w:rsidRPr="007A4138">
        <w:t>Responsibilities include:</w:t>
      </w:r>
    </w:p>
    <w:p w14:paraId="6B534DDC" w14:textId="77777777" w:rsidR="007A4138" w:rsidRPr="007A4138" w:rsidRDefault="007A4138">
      <w:pPr>
        <w:numPr>
          <w:ilvl w:val="0"/>
          <w:numId w:val="23"/>
        </w:numPr>
      </w:pPr>
      <w:r w:rsidRPr="007A4138">
        <w:t xml:space="preserve">Business audit </w:t>
      </w:r>
    </w:p>
    <w:p w14:paraId="75DED28D" w14:textId="77777777" w:rsidR="007A4138" w:rsidRPr="007A4138" w:rsidRDefault="007A4138">
      <w:pPr>
        <w:numPr>
          <w:ilvl w:val="0"/>
          <w:numId w:val="23"/>
        </w:numPr>
      </w:pPr>
      <w:r w:rsidRPr="007A4138">
        <w:t xml:space="preserve">Security audit </w:t>
      </w:r>
    </w:p>
    <w:p w14:paraId="00405F24" w14:textId="77777777" w:rsidR="007A4138" w:rsidRPr="007A4138" w:rsidRDefault="007A4138">
      <w:pPr>
        <w:numPr>
          <w:ilvl w:val="0"/>
          <w:numId w:val="23"/>
        </w:numPr>
      </w:pPr>
      <w:r w:rsidRPr="007A4138">
        <w:t xml:space="preserve">Execution audit </w:t>
      </w:r>
    </w:p>
    <w:p w14:paraId="408E9B8E" w14:textId="77777777" w:rsidR="007A4138" w:rsidRPr="007A4138" w:rsidRDefault="007A4138">
      <w:pPr>
        <w:numPr>
          <w:ilvl w:val="0"/>
          <w:numId w:val="23"/>
        </w:numPr>
      </w:pPr>
      <w:r w:rsidRPr="007A4138">
        <w:t xml:space="preserve">Workflow audit </w:t>
      </w:r>
    </w:p>
    <w:p w14:paraId="39F26843" w14:textId="77777777" w:rsidR="007A4138" w:rsidRPr="007A4138" w:rsidRDefault="007A4138">
      <w:pPr>
        <w:numPr>
          <w:ilvl w:val="0"/>
          <w:numId w:val="23"/>
        </w:numPr>
      </w:pPr>
      <w:r w:rsidRPr="007A4138">
        <w:t xml:space="preserve">AI audit </w:t>
      </w:r>
    </w:p>
    <w:p w14:paraId="239693C1" w14:textId="77777777" w:rsidR="007A4138" w:rsidRPr="007A4138" w:rsidRDefault="007A4138">
      <w:pPr>
        <w:numPr>
          <w:ilvl w:val="0"/>
          <w:numId w:val="23"/>
        </w:numPr>
      </w:pPr>
      <w:r w:rsidRPr="007A4138">
        <w:t xml:space="preserve">Administrative audit </w:t>
      </w:r>
    </w:p>
    <w:p w14:paraId="62AF1C8B" w14:textId="77777777" w:rsidR="007A4138" w:rsidRPr="007A4138" w:rsidRDefault="007A4138" w:rsidP="007A4138">
      <w:r w:rsidRPr="007A4138">
        <w:t>Audit records are immutable.</w:t>
      </w:r>
    </w:p>
    <w:p w14:paraId="72E6DAA2" w14:textId="77777777" w:rsidR="007A4138" w:rsidRPr="007A4138" w:rsidRDefault="007A4138" w:rsidP="007A4138">
      <w:r w:rsidRPr="007A4138">
        <w:pict w14:anchorId="731E9E73">
          <v:rect id="_x0000_i10850" style="width:0;height:1.5pt" o:hralign="center" o:hrstd="t" o:hr="t" fillcolor="#a0a0a0" stroked="f"/>
        </w:pict>
      </w:r>
    </w:p>
    <w:p w14:paraId="1D5E6666" w14:textId="77777777" w:rsidR="007A4138" w:rsidRPr="007A4138" w:rsidRDefault="007A4138" w:rsidP="007A4138">
      <w:pPr>
        <w:rPr>
          <w:b/>
          <w:bCs/>
        </w:rPr>
      </w:pPr>
      <w:r w:rsidRPr="007A4138">
        <w:rPr>
          <w:b/>
          <w:bCs/>
        </w:rPr>
        <w:t>3.16 Observability Platform</w:t>
      </w:r>
    </w:p>
    <w:p w14:paraId="498B201C" w14:textId="77777777" w:rsidR="007A4138" w:rsidRPr="007A4138" w:rsidRDefault="007A4138" w:rsidP="007A4138">
      <w:r w:rsidRPr="007A4138">
        <w:t>The Observability Platform provides operational visibility.</w:t>
      </w:r>
    </w:p>
    <w:p w14:paraId="795BAFD4" w14:textId="77777777" w:rsidR="007A4138" w:rsidRPr="007A4138" w:rsidRDefault="007A4138" w:rsidP="007A4138">
      <w:r w:rsidRPr="007A4138">
        <w:t>Responsibilities include:</w:t>
      </w:r>
    </w:p>
    <w:p w14:paraId="4D755A2A" w14:textId="77777777" w:rsidR="007A4138" w:rsidRPr="007A4138" w:rsidRDefault="007A4138">
      <w:pPr>
        <w:numPr>
          <w:ilvl w:val="0"/>
          <w:numId w:val="24"/>
        </w:numPr>
      </w:pPr>
      <w:r w:rsidRPr="007A4138">
        <w:t xml:space="preserve">Metrics </w:t>
      </w:r>
    </w:p>
    <w:p w14:paraId="2A10EABB" w14:textId="77777777" w:rsidR="007A4138" w:rsidRPr="007A4138" w:rsidRDefault="007A4138">
      <w:pPr>
        <w:numPr>
          <w:ilvl w:val="0"/>
          <w:numId w:val="24"/>
        </w:numPr>
      </w:pPr>
      <w:r w:rsidRPr="007A4138">
        <w:t xml:space="preserve">Logging </w:t>
      </w:r>
    </w:p>
    <w:p w14:paraId="6609C9DE" w14:textId="77777777" w:rsidR="007A4138" w:rsidRPr="007A4138" w:rsidRDefault="007A4138">
      <w:pPr>
        <w:numPr>
          <w:ilvl w:val="0"/>
          <w:numId w:val="24"/>
        </w:numPr>
      </w:pPr>
      <w:r w:rsidRPr="007A4138">
        <w:t xml:space="preserve">Tracing </w:t>
      </w:r>
    </w:p>
    <w:p w14:paraId="209243DC" w14:textId="77777777" w:rsidR="007A4138" w:rsidRPr="007A4138" w:rsidRDefault="007A4138">
      <w:pPr>
        <w:numPr>
          <w:ilvl w:val="0"/>
          <w:numId w:val="24"/>
        </w:numPr>
      </w:pPr>
      <w:r w:rsidRPr="007A4138">
        <w:t xml:space="preserve">Diagnostics </w:t>
      </w:r>
    </w:p>
    <w:p w14:paraId="26420C37" w14:textId="77777777" w:rsidR="007A4138" w:rsidRPr="007A4138" w:rsidRDefault="007A4138">
      <w:pPr>
        <w:numPr>
          <w:ilvl w:val="0"/>
          <w:numId w:val="24"/>
        </w:numPr>
      </w:pPr>
      <w:r w:rsidRPr="007A4138">
        <w:t xml:space="preserve">Health monitoring </w:t>
      </w:r>
    </w:p>
    <w:p w14:paraId="4EDB63C9" w14:textId="77777777" w:rsidR="007A4138" w:rsidRPr="007A4138" w:rsidRDefault="007A4138">
      <w:pPr>
        <w:numPr>
          <w:ilvl w:val="0"/>
          <w:numId w:val="24"/>
        </w:numPr>
      </w:pPr>
      <w:r w:rsidRPr="007A4138">
        <w:t xml:space="preserve">Runtime dashboards </w:t>
      </w:r>
    </w:p>
    <w:p w14:paraId="518FECA3" w14:textId="77777777" w:rsidR="007A4138" w:rsidRPr="007A4138" w:rsidRDefault="007A4138">
      <w:pPr>
        <w:numPr>
          <w:ilvl w:val="0"/>
          <w:numId w:val="24"/>
        </w:numPr>
      </w:pPr>
      <w:r w:rsidRPr="007A4138">
        <w:t xml:space="preserve">Alerting </w:t>
      </w:r>
    </w:p>
    <w:p w14:paraId="19760228" w14:textId="77777777" w:rsidR="007A4138" w:rsidRPr="007A4138" w:rsidRDefault="007A4138" w:rsidP="007A4138">
      <w:r w:rsidRPr="007A4138">
        <w:t>Observability supports platform operations.</w:t>
      </w:r>
    </w:p>
    <w:p w14:paraId="5F3D834F" w14:textId="77777777" w:rsidR="007A4138" w:rsidRPr="007A4138" w:rsidRDefault="007A4138" w:rsidP="007A4138">
      <w:r w:rsidRPr="007A4138">
        <w:pict w14:anchorId="78B1A69F">
          <v:rect id="_x0000_i10851" style="width:0;height:1.5pt" o:hralign="center" o:hrstd="t" o:hr="t" fillcolor="#a0a0a0" stroked="f"/>
        </w:pict>
      </w:r>
    </w:p>
    <w:p w14:paraId="55E3522D" w14:textId="77777777" w:rsidR="007A4138" w:rsidRPr="007A4138" w:rsidRDefault="007A4138" w:rsidP="007A4138">
      <w:pPr>
        <w:rPr>
          <w:b/>
          <w:bCs/>
        </w:rPr>
      </w:pPr>
      <w:r w:rsidRPr="007A4138">
        <w:rPr>
          <w:b/>
          <w:bCs/>
        </w:rPr>
        <w:t>3.17 Integration Gateway</w:t>
      </w:r>
    </w:p>
    <w:p w14:paraId="0CD47872" w14:textId="77777777" w:rsidR="007A4138" w:rsidRPr="007A4138" w:rsidRDefault="007A4138" w:rsidP="007A4138">
      <w:r w:rsidRPr="007A4138">
        <w:t>The Integration Gateway coordinates communication with external systems.</w:t>
      </w:r>
    </w:p>
    <w:p w14:paraId="4E1D56B3" w14:textId="77777777" w:rsidR="007A4138" w:rsidRPr="007A4138" w:rsidRDefault="007A4138" w:rsidP="007A4138">
      <w:r w:rsidRPr="007A4138">
        <w:t>Responsibilities include:</w:t>
      </w:r>
    </w:p>
    <w:p w14:paraId="5693EE16" w14:textId="77777777" w:rsidR="007A4138" w:rsidRPr="007A4138" w:rsidRDefault="007A4138">
      <w:pPr>
        <w:numPr>
          <w:ilvl w:val="0"/>
          <w:numId w:val="25"/>
        </w:numPr>
      </w:pPr>
      <w:r w:rsidRPr="007A4138">
        <w:t xml:space="preserve">ERP integration </w:t>
      </w:r>
    </w:p>
    <w:p w14:paraId="0421B2C3" w14:textId="77777777" w:rsidR="007A4138" w:rsidRPr="007A4138" w:rsidRDefault="007A4138">
      <w:pPr>
        <w:numPr>
          <w:ilvl w:val="0"/>
          <w:numId w:val="25"/>
        </w:numPr>
      </w:pPr>
      <w:r w:rsidRPr="007A4138">
        <w:t xml:space="preserve">CRM integration </w:t>
      </w:r>
    </w:p>
    <w:p w14:paraId="1BD3A47B" w14:textId="77777777" w:rsidR="007A4138" w:rsidRPr="007A4138" w:rsidRDefault="007A4138">
      <w:pPr>
        <w:numPr>
          <w:ilvl w:val="0"/>
          <w:numId w:val="25"/>
        </w:numPr>
      </w:pPr>
      <w:r w:rsidRPr="007A4138">
        <w:t xml:space="preserve">Regulatory systems </w:t>
      </w:r>
    </w:p>
    <w:p w14:paraId="2159BAA8" w14:textId="77777777" w:rsidR="007A4138" w:rsidRPr="007A4138" w:rsidRDefault="007A4138">
      <w:pPr>
        <w:numPr>
          <w:ilvl w:val="0"/>
          <w:numId w:val="25"/>
        </w:numPr>
      </w:pPr>
      <w:r w:rsidRPr="007A4138">
        <w:lastRenderedPageBreak/>
        <w:t xml:space="preserve">File exchange </w:t>
      </w:r>
    </w:p>
    <w:p w14:paraId="0A5A8CCF" w14:textId="77777777" w:rsidR="007A4138" w:rsidRPr="007A4138" w:rsidRDefault="007A4138">
      <w:pPr>
        <w:numPr>
          <w:ilvl w:val="0"/>
          <w:numId w:val="25"/>
        </w:numPr>
      </w:pPr>
      <w:r w:rsidRPr="007A4138">
        <w:t xml:space="preserve">REST APIs </w:t>
      </w:r>
    </w:p>
    <w:p w14:paraId="4ED8A981" w14:textId="77777777" w:rsidR="007A4138" w:rsidRPr="007A4138" w:rsidRDefault="007A4138">
      <w:pPr>
        <w:numPr>
          <w:ilvl w:val="0"/>
          <w:numId w:val="25"/>
        </w:numPr>
      </w:pPr>
      <w:r w:rsidRPr="007A4138">
        <w:t xml:space="preserve">Messaging </w:t>
      </w:r>
    </w:p>
    <w:p w14:paraId="68EB9E91" w14:textId="77777777" w:rsidR="007A4138" w:rsidRPr="007A4138" w:rsidRDefault="007A4138">
      <w:pPr>
        <w:numPr>
          <w:ilvl w:val="0"/>
          <w:numId w:val="25"/>
        </w:numPr>
      </w:pPr>
      <w:r w:rsidRPr="007A4138">
        <w:t xml:space="preserve">Event translation </w:t>
      </w:r>
    </w:p>
    <w:p w14:paraId="322EFF50" w14:textId="77777777" w:rsidR="007A4138" w:rsidRPr="007A4138" w:rsidRDefault="007A4138" w:rsidP="007A4138">
      <w:r w:rsidRPr="007A4138">
        <w:t>Business Activities never integrate directly with external systems.</w:t>
      </w:r>
    </w:p>
    <w:p w14:paraId="50056359" w14:textId="77777777" w:rsidR="007A4138" w:rsidRPr="007A4138" w:rsidRDefault="007A4138" w:rsidP="007A4138">
      <w:r w:rsidRPr="007A4138">
        <w:pict w14:anchorId="525223E9">
          <v:rect id="_x0000_i10852" style="width:0;height:1.5pt" o:hralign="center" o:hrstd="t" o:hr="t" fillcolor="#a0a0a0" stroked="f"/>
        </w:pict>
      </w:r>
    </w:p>
    <w:p w14:paraId="79C12B84" w14:textId="77777777" w:rsidR="007A4138" w:rsidRPr="007A4138" w:rsidRDefault="007A4138" w:rsidP="007A4138">
      <w:pPr>
        <w:rPr>
          <w:b/>
          <w:bCs/>
        </w:rPr>
      </w:pPr>
      <w:r w:rsidRPr="007A4138">
        <w:rPr>
          <w:b/>
          <w:bCs/>
        </w:rPr>
        <w:t>3.18 Persistence Services</w:t>
      </w:r>
    </w:p>
    <w:p w14:paraId="02AF4D29" w14:textId="77777777" w:rsidR="007A4138" w:rsidRPr="007A4138" w:rsidRDefault="007A4138" w:rsidP="007A4138">
      <w:r w:rsidRPr="007A4138">
        <w:t>Persistence Services manage storage of platform information.</w:t>
      </w:r>
    </w:p>
    <w:p w14:paraId="1A2FC815" w14:textId="77777777" w:rsidR="007A4138" w:rsidRPr="007A4138" w:rsidRDefault="007A4138" w:rsidP="007A4138">
      <w:r w:rsidRPr="007A4138">
        <w:t>Responsibilities include:</w:t>
      </w:r>
    </w:p>
    <w:p w14:paraId="361B8B39" w14:textId="77777777" w:rsidR="007A4138" w:rsidRPr="007A4138" w:rsidRDefault="007A4138">
      <w:pPr>
        <w:numPr>
          <w:ilvl w:val="0"/>
          <w:numId w:val="26"/>
        </w:numPr>
      </w:pPr>
      <w:r w:rsidRPr="007A4138">
        <w:t xml:space="preserve">Business Objects </w:t>
      </w:r>
    </w:p>
    <w:p w14:paraId="59B8E006" w14:textId="77777777" w:rsidR="007A4138" w:rsidRPr="007A4138" w:rsidRDefault="007A4138">
      <w:pPr>
        <w:numPr>
          <w:ilvl w:val="0"/>
          <w:numId w:val="26"/>
        </w:numPr>
      </w:pPr>
      <w:r w:rsidRPr="007A4138">
        <w:t xml:space="preserve">Metadata </w:t>
      </w:r>
    </w:p>
    <w:p w14:paraId="2477299D" w14:textId="77777777" w:rsidR="007A4138" w:rsidRPr="007A4138" w:rsidRDefault="007A4138">
      <w:pPr>
        <w:numPr>
          <w:ilvl w:val="0"/>
          <w:numId w:val="26"/>
        </w:numPr>
      </w:pPr>
      <w:r w:rsidRPr="007A4138">
        <w:t xml:space="preserve">Audit </w:t>
      </w:r>
    </w:p>
    <w:p w14:paraId="0A8420F0" w14:textId="77777777" w:rsidR="007A4138" w:rsidRPr="007A4138" w:rsidRDefault="007A4138">
      <w:pPr>
        <w:numPr>
          <w:ilvl w:val="0"/>
          <w:numId w:val="26"/>
        </w:numPr>
      </w:pPr>
      <w:r w:rsidRPr="007A4138">
        <w:t xml:space="preserve">Workflow state </w:t>
      </w:r>
    </w:p>
    <w:p w14:paraId="09F053CF" w14:textId="77777777" w:rsidR="007A4138" w:rsidRPr="007A4138" w:rsidRDefault="007A4138">
      <w:pPr>
        <w:numPr>
          <w:ilvl w:val="0"/>
          <w:numId w:val="26"/>
        </w:numPr>
      </w:pPr>
      <w:r w:rsidRPr="007A4138">
        <w:t xml:space="preserve">Enterprise Graph </w:t>
      </w:r>
    </w:p>
    <w:p w14:paraId="63CBDDA6" w14:textId="77777777" w:rsidR="007A4138" w:rsidRPr="007A4138" w:rsidRDefault="007A4138">
      <w:pPr>
        <w:numPr>
          <w:ilvl w:val="0"/>
          <w:numId w:val="26"/>
        </w:numPr>
      </w:pPr>
      <w:r w:rsidRPr="007A4138">
        <w:t xml:space="preserve">Knowledge Graph </w:t>
      </w:r>
    </w:p>
    <w:p w14:paraId="1F032503" w14:textId="77777777" w:rsidR="007A4138" w:rsidRPr="007A4138" w:rsidRDefault="007A4138">
      <w:pPr>
        <w:numPr>
          <w:ilvl w:val="0"/>
          <w:numId w:val="26"/>
        </w:numPr>
      </w:pPr>
      <w:r w:rsidRPr="007A4138">
        <w:t xml:space="preserve">Runtime state </w:t>
      </w:r>
    </w:p>
    <w:p w14:paraId="56AFB9A8" w14:textId="77777777" w:rsidR="007A4138" w:rsidRPr="007A4138" w:rsidRDefault="007A4138" w:rsidP="007A4138">
      <w:r w:rsidRPr="007A4138">
        <w:t>Persistence is coordinated through the Business Activity Engine.</w:t>
      </w:r>
    </w:p>
    <w:p w14:paraId="2E724C81" w14:textId="77777777" w:rsidR="007A4138" w:rsidRPr="007A4138" w:rsidRDefault="007A4138" w:rsidP="007A4138">
      <w:r w:rsidRPr="007A4138">
        <w:pict w14:anchorId="34388F1E">
          <v:rect id="_x0000_i10853" style="width:0;height:1.5pt" o:hralign="center" o:hrstd="t" o:hr="t" fillcolor="#a0a0a0" stroked="f"/>
        </w:pict>
      </w:r>
    </w:p>
    <w:p w14:paraId="71EDCEF8" w14:textId="77777777" w:rsidR="007A4138" w:rsidRPr="007A4138" w:rsidRDefault="007A4138" w:rsidP="007A4138">
      <w:pPr>
        <w:rPr>
          <w:b/>
          <w:bCs/>
        </w:rPr>
      </w:pPr>
      <w:r w:rsidRPr="007A4138">
        <w:rPr>
          <w:b/>
          <w:bCs/>
        </w:rPr>
        <w:t>3.19 Caching Services</w:t>
      </w:r>
    </w:p>
    <w:p w14:paraId="4B2A05B1" w14:textId="77777777" w:rsidR="007A4138" w:rsidRPr="007A4138" w:rsidRDefault="007A4138" w:rsidP="007A4138">
      <w:r w:rsidRPr="007A4138">
        <w:t>Caching Services improve runtime performance.</w:t>
      </w:r>
    </w:p>
    <w:p w14:paraId="26292C0C" w14:textId="77777777" w:rsidR="007A4138" w:rsidRPr="007A4138" w:rsidRDefault="007A4138" w:rsidP="007A4138">
      <w:r w:rsidRPr="007A4138">
        <w:t>Responsibilities include:</w:t>
      </w:r>
    </w:p>
    <w:p w14:paraId="148B8C8C" w14:textId="77777777" w:rsidR="007A4138" w:rsidRPr="007A4138" w:rsidRDefault="007A4138">
      <w:pPr>
        <w:numPr>
          <w:ilvl w:val="0"/>
          <w:numId w:val="27"/>
        </w:numPr>
      </w:pPr>
      <w:r w:rsidRPr="007A4138">
        <w:t xml:space="preserve">Metadata cache </w:t>
      </w:r>
    </w:p>
    <w:p w14:paraId="489B9593" w14:textId="77777777" w:rsidR="007A4138" w:rsidRPr="007A4138" w:rsidRDefault="007A4138">
      <w:pPr>
        <w:numPr>
          <w:ilvl w:val="0"/>
          <w:numId w:val="27"/>
        </w:numPr>
      </w:pPr>
      <w:r w:rsidRPr="007A4138">
        <w:t xml:space="preserve">Authorization cache </w:t>
      </w:r>
    </w:p>
    <w:p w14:paraId="13C60385" w14:textId="77777777" w:rsidR="007A4138" w:rsidRPr="007A4138" w:rsidRDefault="007A4138">
      <w:pPr>
        <w:numPr>
          <w:ilvl w:val="0"/>
          <w:numId w:val="27"/>
        </w:numPr>
      </w:pPr>
      <w:r w:rsidRPr="007A4138">
        <w:t xml:space="preserve">Enterprise cache </w:t>
      </w:r>
    </w:p>
    <w:p w14:paraId="2E81B400" w14:textId="77777777" w:rsidR="007A4138" w:rsidRPr="007A4138" w:rsidRDefault="007A4138">
      <w:pPr>
        <w:numPr>
          <w:ilvl w:val="0"/>
          <w:numId w:val="27"/>
        </w:numPr>
      </w:pPr>
      <w:r w:rsidRPr="007A4138">
        <w:t xml:space="preserve">Reference data cache </w:t>
      </w:r>
    </w:p>
    <w:p w14:paraId="40E31DB2" w14:textId="77777777" w:rsidR="007A4138" w:rsidRPr="007A4138" w:rsidRDefault="007A4138">
      <w:pPr>
        <w:numPr>
          <w:ilvl w:val="0"/>
          <w:numId w:val="27"/>
        </w:numPr>
      </w:pPr>
      <w:r w:rsidRPr="007A4138">
        <w:t xml:space="preserve">AI cache </w:t>
      </w:r>
    </w:p>
    <w:p w14:paraId="63F70A42" w14:textId="77777777" w:rsidR="007A4138" w:rsidRPr="007A4138" w:rsidRDefault="007A4138">
      <w:pPr>
        <w:numPr>
          <w:ilvl w:val="0"/>
          <w:numId w:val="27"/>
        </w:numPr>
      </w:pPr>
      <w:r w:rsidRPr="007A4138">
        <w:t xml:space="preserve">Session cache </w:t>
      </w:r>
    </w:p>
    <w:p w14:paraId="17516297" w14:textId="77777777" w:rsidR="007A4138" w:rsidRPr="007A4138" w:rsidRDefault="007A4138" w:rsidP="007A4138">
      <w:r w:rsidRPr="007A4138">
        <w:t>Caching shall never compromise business consistency.</w:t>
      </w:r>
    </w:p>
    <w:p w14:paraId="284001D0" w14:textId="77777777" w:rsidR="007A4138" w:rsidRPr="007A4138" w:rsidRDefault="007A4138" w:rsidP="007A4138">
      <w:r w:rsidRPr="007A4138">
        <w:lastRenderedPageBreak/>
        <w:pict w14:anchorId="78D733D5">
          <v:rect id="_x0000_i10854" style="width:0;height:1.5pt" o:hralign="center" o:hrstd="t" o:hr="t" fillcolor="#a0a0a0" stroked="f"/>
        </w:pict>
      </w:r>
    </w:p>
    <w:p w14:paraId="3A9262ED" w14:textId="77777777" w:rsidR="007A4138" w:rsidRPr="007A4138" w:rsidRDefault="007A4138" w:rsidP="007A4138">
      <w:pPr>
        <w:rPr>
          <w:b/>
          <w:bCs/>
        </w:rPr>
      </w:pPr>
      <w:r w:rsidRPr="007A4138">
        <w:rPr>
          <w:b/>
          <w:bCs/>
        </w:rPr>
        <w:t>3.20 Runtime Component Collaboration</w:t>
      </w:r>
    </w:p>
    <w:p w14:paraId="1CE9FA30" w14:textId="77777777" w:rsidR="007A4138" w:rsidRPr="007A4138" w:rsidRDefault="007A4138" w:rsidP="007A4138">
      <w:r w:rsidRPr="007A4138">
        <w:t>Runtime Components collaborate according to the following interaction model.</w:t>
      </w:r>
    </w:p>
    <w:p w14:paraId="572FBFFA" w14:textId="77777777" w:rsidR="007A4138" w:rsidRPr="007A4138" w:rsidRDefault="007A4138" w:rsidP="007A4138">
      <w:r w:rsidRPr="007A4138">
        <w:t>Business Activity Engine</w:t>
      </w:r>
      <w:r w:rsidRPr="007A4138">
        <w:br/>
        <w:t xml:space="preserve">        │</w:t>
      </w:r>
      <w:r w:rsidRPr="007A4138">
        <w:br/>
        <w:t>─────────</w:t>
      </w:r>
      <w:r w:rsidRPr="007A4138">
        <w:rPr>
          <w:rFonts w:ascii="Microsoft YaHei" w:eastAsia="Microsoft YaHei" w:hAnsi="Microsoft YaHei" w:cs="Microsoft YaHei" w:hint="eastAsia"/>
        </w:rPr>
        <w:t>┼</w:t>
      </w:r>
      <w:r w:rsidRPr="007A4138">
        <w:rPr>
          <w:rFonts w:ascii="Aptos" w:hAnsi="Aptos" w:cs="Aptos"/>
        </w:rPr>
        <w:t>─────────────────────────────────</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t>Authorization</w:t>
      </w:r>
      <w:r w:rsidRPr="007A4138">
        <w:br/>
        <w:t>Metadata</w:t>
      </w:r>
      <w:r w:rsidRPr="007A4138">
        <w:br/>
        <w:t>Enterprise</w:t>
      </w:r>
      <w:r w:rsidRPr="007A4138">
        <w:br/>
        <w:t>Workflow</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r>
      <w:r w:rsidRPr="007A4138">
        <w:rPr>
          <w:rFonts w:ascii="Aptos" w:hAnsi="Aptos" w:cs="Aptos"/>
        </w:rPr>
        <w:t>─────────</w:t>
      </w:r>
      <w:r w:rsidRPr="007A4138">
        <w:rPr>
          <w:rFonts w:ascii="Microsoft YaHei" w:eastAsia="Microsoft YaHei" w:hAnsi="Microsoft YaHei" w:cs="Microsoft YaHei" w:hint="eastAsia"/>
        </w:rPr>
        <w:t>┼</w:t>
      </w:r>
      <w:r w:rsidRPr="007A4138">
        <w:rPr>
          <w:rFonts w:ascii="Aptos" w:hAnsi="Aptos" w:cs="Aptos"/>
        </w:rPr>
        <w:t>─────────────────</w:t>
      </w:r>
      <w:r w:rsidRPr="007A4138">
        <w:br/>
        <w:t xml:space="preserve">         </w:t>
      </w:r>
      <w:r w:rsidRPr="007A4138">
        <w:rPr>
          <w:rFonts w:ascii="Aptos" w:hAnsi="Aptos" w:cs="Aptos"/>
        </w:rPr>
        <w:t>│</w:t>
      </w:r>
      <w:r w:rsidRPr="007A4138">
        <w:br/>
        <w:t xml:space="preserve">     Persistence</w:t>
      </w:r>
      <w:r w:rsidRPr="007A4138">
        <w:br/>
        <w:t xml:space="preserve">         </w:t>
      </w:r>
      <w:r w:rsidRPr="007A4138">
        <w:rPr>
          <w:rFonts w:ascii="Aptos" w:hAnsi="Aptos" w:cs="Aptos"/>
        </w:rPr>
        <w:t>│</w:t>
      </w:r>
      <w:r w:rsidRPr="007A4138">
        <w:br/>
        <w:t xml:space="preserve">      Event Bus</w:t>
      </w:r>
      <w:r w:rsidRPr="007A4138">
        <w:br/>
        <w:t xml:space="preserve">         </w:t>
      </w:r>
      <w:r w:rsidRPr="007A4138">
        <w:rPr>
          <w:rFonts w:ascii="Aptos" w:hAnsi="Aptos" w:cs="Aptos"/>
        </w:rPr>
        <w:t>│</w:t>
      </w:r>
      <w:r w:rsidRPr="007A4138">
        <w:br/>
        <w:t>─────────</w:t>
      </w:r>
      <w:r w:rsidRPr="007A4138">
        <w:rPr>
          <w:rFonts w:ascii="Microsoft YaHei" w:eastAsia="Microsoft YaHei" w:hAnsi="Microsoft YaHei" w:cs="Microsoft YaHei" w:hint="eastAsia"/>
        </w:rPr>
        <w:t>┼</w:t>
      </w:r>
      <w:r w:rsidRPr="007A4138">
        <w:rPr>
          <w:rFonts w:ascii="Aptos" w:hAnsi="Aptos" w:cs="Aptos"/>
        </w:rPr>
        <w:t>─────────────────</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t>AI    Notification</w:t>
      </w:r>
      <w:r w:rsidRPr="007A4138">
        <w:br/>
        <w:t>Audit</w:t>
      </w:r>
      <w:r w:rsidRPr="007A4138">
        <w:br/>
        <w:t xml:space="preserve">         </w:t>
      </w:r>
      <w:r w:rsidRPr="007A4138">
        <w:rPr>
          <w:rFonts w:ascii="Aptos" w:hAnsi="Aptos" w:cs="Aptos"/>
        </w:rPr>
        <w:t>│</w:t>
      </w:r>
      <w:r w:rsidRPr="007A4138">
        <w:br/>
        <w:t>Observability</w:t>
      </w:r>
    </w:p>
    <w:p w14:paraId="5DE4D108" w14:textId="77777777" w:rsidR="007A4138" w:rsidRPr="007A4138" w:rsidRDefault="007A4138" w:rsidP="007A4138">
      <w:r w:rsidRPr="007A4138">
        <w:t>Each Runtime Component exposes services through published platform contracts.</w:t>
      </w:r>
    </w:p>
    <w:p w14:paraId="2E33F95F" w14:textId="77777777" w:rsidR="007A4138" w:rsidRPr="007A4138" w:rsidRDefault="007A4138" w:rsidP="007A4138">
      <w:r w:rsidRPr="007A4138">
        <w:t>No Runtime Component shall directly manipulate another component's internal implementation.</w:t>
      </w:r>
    </w:p>
    <w:p w14:paraId="1AF286B5" w14:textId="77777777" w:rsidR="007A4138" w:rsidRPr="007A4138" w:rsidRDefault="007A4138" w:rsidP="007A4138">
      <w:r w:rsidRPr="007A4138">
        <w:pict w14:anchorId="72EC6C96">
          <v:rect id="_x0000_i10855" style="width:0;height:1.5pt" o:hralign="center" o:hrstd="t" o:hr="t" fillcolor="#a0a0a0" stroked="f"/>
        </w:pict>
      </w:r>
    </w:p>
    <w:p w14:paraId="65269562" w14:textId="77777777" w:rsidR="007A4138" w:rsidRPr="007A4138" w:rsidRDefault="007A4138" w:rsidP="007A4138">
      <w:pPr>
        <w:rPr>
          <w:b/>
          <w:bCs/>
        </w:rPr>
      </w:pPr>
      <w:r w:rsidRPr="007A4138">
        <w:rPr>
          <w:b/>
          <w:bCs/>
        </w:rPr>
        <w:t>3.21 Component Interaction Rules</w:t>
      </w:r>
    </w:p>
    <w:p w14:paraId="143DC352" w14:textId="77777777" w:rsidR="007A4138" w:rsidRPr="007A4138" w:rsidRDefault="007A4138" w:rsidP="007A4138">
      <w:r w:rsidRPr="007A4138">
        <w:t>Runtime Components shall adhere to the following rules:</w:t>
      </w:r>
    </w:p>
    <w:p w14:paraId="207AD7CA" w14:textId="77777777" w:rsidR="007A4138" w:rsidRPr="007A4138" w:rsidRDefault="007A4138">
      <w:pPr>
        <w:numPr>
          <w:ilvl w:val="0"/>
          <w:numId w:val="28"/>
        </w:numPr>
      </w:pPr>
      <w:r w:rsidRPr="007A4138">
        <w:t xml:space="preserve">Components communicate through published contracts. </w:t>
      </w:r>
    </w:p>
    <w:p w14:paraId="23B5204C" w14:textId="77777777" w:rsidR="007A4138" w:rsidRPr="007A4138" w:rsidRDefault="007A4138">
      <w:pPr>
        <w:numPr>
          <w:ilvl w:val="0"/>
          <w:numId w:val="28"/>
        </w:numPr>
      </w:pPr>
      <w:r w:rsidRPr="007A4138">
        <w:t xml:space="preserve">Components remain independently deployable. </w:t>
      </w:r>
    </w:p>
    <w:p w14:paraId="76A4DB1F" w14:textId="77777777" w:rsidR="007A4138" w:rsidRPr="007A4138" w:rsidRDefault="007A4138">
      <w:pPr>
        <w:numPr>
          <w:ilvl w:val="0"/>
          <w:numId w:val="28"/>
        </w:numPr>
      </w:pPr>
      <w:r w:rsidRPr="007A4138">
        <w:t xml:space="preserve">Components remain independently scalable. </w:t>
      </w:r>
    </w:p>
    <w:p w14:paraId="2D773A76" w14:textId="77777777" w:rsidR="007A4138" w:rsidRPr="007A4138" w:rsidRDefault="007A4138">
      <w:pPr>
        <w:numPr>
          <w:ilvl w:val="0"/>
          <w:numId w:val="28"/>
        </w:numPr>
      </w:pPr>
      <w:r w:rsidRPr="007A4138">
        <w:t xml:space="preserve">Components shall not duplicate responsibilities. </w:t>
      </w:r>
    </w:p>
    <w:p w14:paraId="520A80A1" w14:textId="77777777" w:rsidR="007A4138" w:rsidRPr="007A4138" w:rsidRDefault="007A4138">
      <w:pPr>
        <w:numPr>
          <w:ilvl w:val="0"/>
          <w:numId w:val="28"/>
        </w:numPr>
      </w:pPr>
      <w:r w:rsidRPr="007A4138">
        <w:lastRenderedPageBreak/>
        <w:t xml:space="preserve">Components shall remain </w:t>
      </w:r>
      <w:proofErr w:type="gramStart"/>
      <w:r w:rsidRPr="007A4138">
        <w:t>technology-independent</w:t>
      </w:r>
      <w:proofErr w:type="gramEnd"/>
      <w:r w:rsidRPr="007A4138">
        <w:t xml:space="preserve">. </w:t>
      </w:r>
    </w:p>
    <w:p w14:paraId="77F5906E" w14:textId="77777777" w:rsidR="007A4138" w:rsidRPr="007A4138" w:rsidRDefault="007A4138">
      <w:pPr>
        <w:numPr>
          <w:ilvl w:val="0"/>
          <w:numId w:val="28"/>
        </w:numPr>
      </w:pPr>
      <w:r w:rsidRPr="007A4138">
        <w:t xml:space="preserve">Components shall publish operational telemetry. </w:t>
      </w:r>
    </w:p>
    <w:p w14:paraId="22B2B40A" w14:textId="77777777" w:rsidR="007A4138" w:rsidRPr="007A4138" w:rsidRDefault="007A4138">
      <w:pPr>
        <w:numPr>
          <w:ilvl w:val="0"/>
          <w:numId w:val="28"/>
        </w:numPr>
      </w:pPr>
      <w:r w:rsidRPr="007A4138">
        <w:t xml:space="preserve">Components shall support distributed execution. </w:t>
      </w:r>
    </w:p>
    <w:p w14:paraId="3CB1A2A6" w14:textId="77777777" w:rsidR="007A4138" w:rsidRPr="007A4138" w:rsidRDefault="007A4138">
      <w:pPr>
        <w:numPr>
          <w:ilvl w:val="0"/>
          <w:numId w:val="28"/>
        </w:numPr>
      </w:pPr>
      <w:r w:rsidRPr="007A4138">
        <w:t xml:space="preserve">Components shall preserve platform governance. </w:t>
      </w:r>
    </w:p>
    <w:p w14:paraId="05B98AEE" w14:textId="77777777" w:rsidR="007A4138" w:rsidRPr="007A4138" w:rsidRDefault="007A4138" w:rsidP="007A4138">
      <w:r w:rsidRPr="007A4138">
        <w:t>These rules apply uniformly across all Runtime Components.</w:t>
      </w:r>
    </w:p>
    <w:p w14:paraId="3A139105" w14:textId="77777777" w:rsidR="007A4138" w:rsidRPr="007A4138" w:rsidRDefault="007A4138" w:rsidP="007A4138">
      <w:r w:rsidRPr="007A4138">
        <w:pict w14:anchorId="730E9A38">
          <v:rect id="_x0000_i10856" style="width:0;height:1.5pt" o:hralign="center" o:hrstd="t" o:hr="t" fillcolor="#a0a0a0" stroked="f"/>
        </w:pict>
      </w:r>
    </w:p>
    <w:p w14:paraId="1BAF4E60" w14:textId="77777777" w:rsidR="007A4138" w:rsidRPr="007A4138" w:rsidRDefault="007A4138" w:rsidP="007A4138">
      <w:pPr>
        <w:rPr>
          <w:b/>
          <w:bCs/>
        </w:rPr>
      </w:pPr>
      <w:r w:rsidRPr="007A4138">
        <w:rPr>
          <w:b/>
          <w:bCs/>
        </w:rPr>
        <w:t>3.22 Architectural Guarantees</w:t>
      </w:r>
    </w:p>
    <w:p w14:paraId="2F5E7F62" w14:textId="77777777" w:rsidR="007A4138" w:rsidRPr="007A4138" w:rsidRDefault="007A4138" w:rsidP="007A4138">
      <w:r w:rsidRPr="007A4138">
        <w:t>The Runtime Components architecture guarantees:</w:t>
      </w:r>
    </w:p>
    <w:p w14:paraId="5749A984" w14:textId="77777777" w:rsidR="007A4138" w:rsidRPr="007A4138" w:rsidRDefault="007A4138">
      <w:pPr>
        <w:numPr>
          <w:ilvl w:val="0"/>
          <w:numId w:val="29"/>
        </w:numPr>
      </w:pPr>
      <w:r w:rsidRPr="007A4138">
        <w:t xml:space="preserve">clear separation of runtime responsibilities; </w:t>
      </w:r>
    </w:p>
    <w:p w14:paraId="3FF921C4" w14:textId="77777777" w:rsidR="007A4138" w:rsidRPr="007A4138" w:rsidRDefault="007A4138">
      <w:pPr>
        <w:numPr>
          <w:ilvl w:val="0"/>
          <w:numId w:val="29"/>
        </w:numPr>
      </w:pPr>
      <w:r w:rsidRPr="007A4138">
        <w:t xml:space="preserve">modular platform capabilities; </w:t>
      </w:r>
    </w:p>
    <w:p w14:paraId="53913CDC" w14:textId="77777777" w:rsidR="007A4138" w:rsidRPr="007A4138" w:rsidRDefault="007A4138">
      <w:pPr>
        <w:numPr>
          <w:ilvl w:val="0"/>
          <w:numId w:val="29"/>
        </w:numPr>
      </w:pPr>
      <w:r w:rsidRPr="007A4138">
        <w:t xml:space="preserve">standardized component collaboration; </w:t>
      </w:r>
    </w:p>
    <w:p w14:paraId="05D8A9E7" w14:textId="77777777" w:rsidR="007A4138" w:rsidRPr="007A4138" w:rsidRDefault="007A4138">
      <w:pPr>
        <w:numPr>
          <w:ilvl w:val="0"/>
          <w:numId w:val="29"/>
        </w:numPr>
      </w:pPr>
      <w:r w:rsidRPr="007A4138">
        <w:t xml:space="preserve">technology-independent execution; </w:t>
      </w:r>
    </w:p>
    <w:p w14:paraId="63FABE8F" w14:textId="77777777" w:rsidR="007A4138" w:rsidRPr="007A4138" w:rsidRDefault="007A4138">
      <w:pPr>
        <w:numPr>
          <w:ilvl w:val="0"/>
          <w:numId w:val="29"/>
        </w:numPr>
      </w:pPr>
      <w:r w:rsidRPr="007A4138">
        <w:t xml:space="preserve">independent scalability; </w:t>
      </w:r>
    </w:p>
    <w:p w14:paraId="256D6445" w14:textId="77777777" w:rsidR="007A4138" w:rsidRPr="007A4138" w:rsidRDefault="007A4138">
      <w:pPr>
        <w:numPr>
          <w:ilvl w:val="0"/>
          <w:numId w:val="29"/>
        </w:numPr>
      </w:pPr>
      <w:r w:rsidRPr="007A4138">
        <w:t xml:space="preserve">independent evolution; </w:t>
      </w:r>
    </w:p>
    <w:p w14:paraId="70AC6941" w14:textId="77777777" w:rsidR="007A4138" w:rsidRPr="007A4138" w:rsidRDefault="007A4138">
      <w:pPr>
        <w:numPr>
          <w:ilvl w:val="0"/>
          <w:numId w:val="29"/>
        </w:numPr>
      </w:pPr>
      <w:r w:rsidRPr="007A4138">
        <w:t xml:space="preserve">consistent governance; </w:t>
      </w:r>
    </w:p>
    <w:p w14:paraId="214ED9AD" w14:textId="77777777" w:rsidR="007A4138" w:rsidRPr="007A4138" w:rsidRDefault="007A4138">
      <w:pPr>
        <w:numPr>
          <w:ilvl w:val="0"/>
          <w:numId w:val="29"/>
        </w:numPr>
      </w:pPr>
      <w:r w:rsidRPr="007A4138">
        <w:t xml:space="preserve">complete runtime observability. </w:t>
      </w:r>
    </w:p>
    <w:p w14:paraId="69018D73" w14:textId="77777777" w:rsidR="007A4138" w:rsidRPr="007A4138" w:rsidRDefault="007A4138" w:rsidP="007A4138">
      <w:r w:rsidRPr="007A4138">
        <w:t>Every runtime capability within the CorpStage Intelligent Operating Center shall be implemented as a governed Runtime Component conforming to this architecture, ensuring a modular, scalable, resilient, and constitutionally compliant execution platform.</w:t>
      </w:r>
    </w:p>
    <w:p w14:paraId="3775E855" w14:textId="77777777" w:rsidR="007A4138" w:rsidRPr="007A4138" w:rsidRDefault="007A4138" w:rsidP="007A4138">
      <w:pPr>
        <w:rPr>
          <w:b/>
          <w:bCs/>
        </w:rPr>
      </w:pPr>
      <w:r w:rsidRPr="007A4138">
        <w:rPr>
          <w:b/>
          <w:bCs/>
        </w:rPr>
        <w:t>Section 4 — Runtime Execution Pipeline</w:t>
      </w:r>
    </w:p>
    <w:p w14:paraId="415ED281" w14:textId="77777777" w:rsidR="007A4138" w:rsidRPr="007A4138" w:rsidRDefault="007A4138" w:rsidP="007A4138">
      <w:pPr>
        <w:rPr>
          <w:b/>
          <w:bCs/>
        </w:rPr>
      </w:pPr>
      <w:r w:rsidRPr="007A4138">
        <w:rPr>
          <w:b/>
          <w:bCs/>
        </w:rPr>
        <w:t>4.1 Purpose</w:t>
      </w:r>
    </w:p>
    <w:p w14:paraId="6DBE7F98" w14:textId="77777777" w:rsidR="007A4138" w:rsidRPr="007A4138" w:rsidRDefault="007A4138" w:rsidP="007A4138">
      <w:r w:rsidRPr="007A4138">
        <w:t>The Runtime Execution Pipeline defines the canonical end-to-end execution sequence for every runtime operation within the CorpStage Intelligent Operating Center.</w:t>
      </w:r>
    </w:p>
    <w:p w14:paraId="4031D72A" w14:textId="77777777" w:rsidR="007A4138" w:rsidRPr="007A4138" w:rsidRDefault="007A4138" w:rsidP="007A4138">
      <w:r w:rsidRPr="007A4138">
        <w:t>It establishes how requests flow through the Runtime Execution Architecture, how runtime capabilities collaborate, and how governed business outcomes are produced.</w:t>
      </w:r>
    </w:p>
    <w:p w14:paraId="5318444B" w14:textId="77777777" w:rsidR="007A4138" w:rsidRPr="007A4138" w:rsidRDefault="007A4138" w:rsidP="007A4138">
      <w:r w:rsidRPr="007A4138">
        <w:t>Every request, regardless of origin, shall execute through the same standardized runtime pipeline.</w:t>
      </w:r>
    </w:p>
    <w:p w14:paraId="6500C982" w14:textId="77777777" w:rsidR="007A4138" w:rsidRPr="007A4138" w:rsidRDefault="007A4138" w:rsidP="007A4138">
      <w:r w:rsidRPr="007A4138">
        <w:t>This ensures predictable execution, consistent governance, operational transparency, and architectural compliance.</w:t>
      </w:r>
    </w:p>
    <w:p w14:paraId="6A3F7F61" w14:textId="77777777" w:rsidR="007A4138" w:rsidRPr="007A4138" w:rsidRDefault="007A4138" w:rsidP="007A4138">
      <w:r w:rsidRPr="007A4138">
        <w:lastRenderedPageBreak/>
        <w:pict w14:anchorId="0D6943CD">
          <v:rect id="_x0000_i10980" style="width:0;height:1.5pt" o:hralign="center" o:hrstd="t" o:hr="t" fillcolor="#a0a0a0" stroked="f"/>
        </w:pict>
      </w:r>
    </w:p>
    <w:p w14:paraId="21068F72" w14:textId="77777777" w:rsidR="007A4138" w:rsidRPr="007A4138" w:rsidRDefault="007A4138" w:rsidP="007A4138">
      <w:pPr>
        <w:rPr>
          <w:b/>
          <w:bCs/>
        </w:rPr>
      </w:pPr>
      <w:r w:rsidRPr="007A4138">
        <w:rPr>
          <w:b/>
          <w:bCs/>
        </w:rPr>
        <w:t>4.2 Architectural Principle</w:t>
      </w:r>
    </w:p>
    <w:p w14:paraId="13B9CEC6" w14:textId="77777777" w:rsidR="007A4138" w:rsidRPr="007A4138" w:rsidRDefault="007A4138" w:rsidP="007A4138">
      <w:r w:rsidRPr="007A4138">
        <w:t>Every runtime request shall follow a deterministic execution path.</w:t>
      </w:r>
    </w:p>
    <w:p w14:paraId="5A3E4AE9" w14:textId="77777777" w:rsidR="007A4138" w:rsidRPr="007A4138" w:rsidRDefault="007A4138" w:rsidP="007A4138">
      <w:r w:rsidRPr="007A4138">
        <w:t>The Runtime Execution Architecture governs the execution sequence.</w:t>
      </w:r>
    </w:p>
    <w:p w14:paraId="22CCA357" w14:textId="77777777" w:rsidR="007A4138" w:rsidRPr="007A4138" w:rsidRDefault="007A4138" w:rsidP="007A4138">
      <w:r w:rsidRPr="007A4138">
        <w:t>Runtime Components collaborate.</w:t>
      </w:r>
    </w:p>
    <w:p w14:paraId="1FA2FA27" w14:textId="77777777" w:rsidR="007A4138" w:rsidRPr="007A4138" w:rsidRDefault="007A4138" w:rsidP="007A4138">
      <w:r w:rsidRPr="007A4138">
        <w:t>No Runtime Component shall alter the canonical execution order.</w:t>
      </w:r>
    </w:p>
    <w:p w14:paraId="4A6370D3" w14:textId="77777777" w:rsidR="007A4138" w:rsidRPr="007A4138" w:rsidRDefault="007A4138" w:rsidP="007A4138">
      <w:r w:rsidRPr="007A4138">
        <w:t>Execution consistency is a constitutional runtime principle.</w:t>
      </w:r>
    </w:p>
    <w:p w14:paraId="63EC3381" w14:textId="77777777" w:rsidR="007A4138" w:rsidRPr="007A4138" w:rsidRDefault="007A4138" w:rsidP="007A4138">
      <w:r w:rsidRPr="007A4138">
        <w:pict w14:anchorId="1A5AB4B7">
          <v:rect id="_x0000_i10981" style="width:0;height:1.5pt" o:hralign="center" o:hrstd="t" o:hr="t" fillcolor="#a0a0a0" stroked="f"/>
        </w:pict>
      </w:r>
    </w:p>
    <w:p w14:paraId="7780C86E" w14:textId="77777777" w:rsidR="007A4138" w:rsidRPr="007A4138" w:rsidRDefault="007A4138" w:rsidP="007A4138">
      <w:pPr>
        <w:rPr>
          <w:b/>
          <w:bCs/>
        </w:rPr>
      </w:pPr>
      <w:r w:rsidRPr="007A4138">
        <w:rPr>
          <w:b/>
          <w:bCs/>
        </w:rPr>
        <w:t>4.3 Supported Runtime Entry Points</w:t>
      </w:r>
    </w:p>
    <w:p w14:paraId="22962BBC" w14:textId="77777777" w:rsidR="007A4138" w:rsidRPr="007A4138" w:rsidRDefault="007A4138" w:rsidP="007A4138">
      <w:r w:rsidRPr="007A4138">
        <w:t>The Runtime Execution Pipeline supports multiple invocation sources.</w:t>
      </w:r>
    </w:p>
    <w:p w14:paraId="761883DD" w14:textId="77777777" w:rsidR="007A4138" w:rsidRPr="007A4138" w:rsidRDefault="007A4138" w:rsidP="007A4138">
      <w:r w:rsidRPr="007A4138">
        <w:t>Typical entry points include:</w:t>
      </w:r>
    </w:p>
    <w:p w14:paraId="2587BACF" w14:textId="77777777" w:rsidR="007A4138" w:rsidRPr="007A4138" w:rsidRDefault="007A4138">
      <w:pPr>
        <w:numPr>
          <w:ilvl w:val="0"/>
          <w:numId w:val="30"/>
        </w:numPr>
      </w:pPr>
      <w:r w:rsidRPr="007A4138">
        <w:t xml:space="preserve">User Interface </w:t>
      </w:r>
    </w:p>
    <w:p w14:paraId="6316650C" w14:textId="77777777" w:rsidR="007A4138" w:rsidRPr="007A4138" w:rsidRDefault="007A4138">
      <w:pPr>
        <w:numPr>
          <w:ilvl w:val="0"/>
          <w:numId w:val="30"/>
        </w:numPr>
      </w:pPr>
      <w:r w:rsidRPr="007A4138">
        <w:t xml:space="preserve">REST API </w:t>
      </w:r>
    </w:p>
    <w:p w14:paraId="6D2F72FF" w14:textId="77777777" w:rsidR="007A4138" w:rsidRPr="007A4138" w:rsidRDefault="007A4138">
      <w:pPr>
        <w:numPr>
          <w:ilvl w:val="0"/>
          <w:numId w:val="30"/>
        </w:numPr>
      </w:pPr>
      <w:r w:rsidRPr="007A4138">
        <w:t xml:space="preserve">GraphQL API </w:t>
      </w:r>
    </w:p>
    <w:p w14:paraId="505B8138" w14:textId="77777777" w:rsidR="007A4138" w:rsidRPr="007A4138" w:rsidRDefault="007A4138">
      <w:pPr>
        <w:numPr>
          <w:ilvl w:val="0"/>
          <w:numId w:val="30"/>
        </w:numPr>
      </w:pPr>
      <w:r w:rsidRPr="007A4138">
        <w:t xml:space="preserve">Mobile Application </w:t>
      </w:r>
    </w:p>
    <w:p w14:paraId="6179206D" w14:textId="77777777" w:rsidR="007A4138" w:rsidRPr="007A4138" w:rsidRDefault="007A4138">
      <w:pPr>
        <w:numPr>
          <w:ilvl w:val="0"/>
          <w:numId w:val="30"/>
        </w:numPr>
      </w:pPr>
      <w:r w:rsidRPr="007A4138">
        <w:t xml:space="preserve">Workflow Engine </w:t>
      </w:r>
    </w:p>
    <w:p w14:paraId="7EDDE2B1" w14:textId="77777777" w:rsidR="007A4138" w:rsidRPr="007A4138" w:rsidRDefault="007A4138">
      <w:pPr>
        <w:numPr>
          <w:ilvl w:val="0"/>
          <w:numId w:val="30"/>
        </w:numPr>
      </w:pPr>
      <w:r w:rsidRPr="007A4138">
        <w:t xml:space="preserve">Event Bus </w:t>
      </w:r>
    </w:p>
    <w:p w14:paraId="214E8C20" w14:textId="77777777" w:rsidR="007A4138" w:rsidRPr="007A4138" w:rsidRDefault="007A4138">
      <w:pPr>
        <w:numPr>
          <w:ilvl w:val="0"/>
          <w:numId w:val="30"/>
        </w:numPr>
      </w:pPr>
      <w:r w:rsidRPr="007A4138">
        <w:t xml:space="preserve">Scheduled Jobs </w:t>
      </w:r>
    </w:p>
    <w:p w14:paraId="5D6269C9" w14:textId="77777777" w:rsidR="007A4138" w:rsidRPr="007A4138" w:rsidRDefault="007A4138">
      <w:pPr>
        <w:numPr>
          <w:ilvl w:val="0"/>
          <w:numId w:val="30"/>
        </w:numPr>
      </w:pPr>
      <w:r w:rsidRPr="007A4138">
        <w:t xml:space="preserve">AI Runtime </w:t>
      </w:r>
    </w:p>
    <w:p w14:paraId="23812CC5" w14:textId="77777777" w:rsidR="007A4138" w:rsidRPr="007A4138" w:rsidRDefault="007A4138">
      <w:pPr>
        <w:numPr>
          <w:ilvl w:val="0"/>
          <w:numId w:val="30"/>
        </w:numPr>
      </w:pPr>
      <w:r w:rsidRPr="007A4138">
        <w:t xml:space="preserve">Integration Gateway </w:t>
      </w:r>
    </w:p>
    <w:p w14:paraId="2D9F58DC" w14:textId="77777777" w:rsidR="007A4138" w:rsidRPr="007A4138" w:rsidRDefault="007A4138">
      <w:pPr>
        <w:numPr>
          <w:ilvl w:val="0"/>
          <w:numId w:val="30"/>
        </w:numPr>
      </w:pPr>
      <w:r w:rsidRPr="007A4138">
        <w:t xml:space="preserve">Administrative Console </w:t>
      </w:r>
    </w:p>
    <w:p w14:paraId="5520BAD9" w14:textId="77777777" w:rsidR="007A4138" w:rsidRPr="007A4138" w:rsidRDefault="007A4138">
      <w:pPr>
        <w:numPr>
          <w:ilvl w:val="0"/>
          <w:numId w:val="30"/>
        </w:numPr>
      </w:pPr>
      <w:r w:rsidRPr="007A4138">
        <w:t xml:space="preserve">Batch Processing </w:t>
      </w:r>
    </w:p>
    <w:p w14:paraId="63AD093F" w14:textId="77777777" w:rsidR="007A4138" w:rsidRPr="007A4138" w:rsidRDefault="007A4138">
      <w:pPr>
        <w:numPr>
          <w:ilvl w:val="0"/>
          <w:numId w:val="30"/>
        </w:numPr>
      </w:pPr>
      <w:r w:rsidRPr="007A4138">
        <w:t xml:space="preserve">External Systems </w:t>
      </w:r>
    </w:p>
    <w:p w14:paraId="00489DBE" w14:textId="77777777" w:rsidR="007A4138" w:rsidRPr="007A4138" w:rsidRDefault="007A4138" w:rsidP="007A4138">
      <w:r w:rsidRPr="007A4138">
        <w:t>Regardless of the entry point, all runtime requests shall converge into the Business Activity Engine.</w:t>
      </w:r>
    </w:p>
    <w:p w14:paraId="7CD82C0E" w14:textId="77777777" w:rsidR="007A4138" w:rsidRPr="007A4138" w:rsidRDefault="007A4138" w:rsidP="007A4138">
      <w:r w:rsidRPr="007A4138">
        <w:pict w14:anchorId="24D38E86">
          <v:rect id="_x0000_i10982" style="width:0;height:1.5pt" o:hralign="center" o:hrstd="t" o:hr="t" fillcolor="#a0a0a0" stroked="f"/>
        </w:pict>
      </w:r>
    </w:p>
    <w:p w14:paraId="0C1F1179" w14:textId="77777777" w:rsidR="007A4138" w:rsidRPr="007A4138" w:rsidRDefault="007A4138" w:rsidP="007A4138">
      <w:pPr>
        <w:rPr>
          <w:b/>
          <w:bCs/>
        </w:rPr>
      </w:pPr>
      <w:r w:rsidRPr="007A4138">
        <w:rPr>
          <w:b/>
          <w:bCs/>
        </w:rPr>
        <w:t>4.4 Canonical Runtime Execution Pipeline</w:t>
      </w:r>
    </w:p>
    <w:p w14:paraId="1EEDFE8A" w14:textId="77777777" w:rsidR="007A4138" w:rsidRPr="007A4138" w:rsidRDefault="007A4138" w:rsidP="007A4138">
      <w:r w:rsidRPr="007A4138">
        <w:t>Every runtime operation shall execute through the following pipeline.</w:t>
      </w:r>
    </w:p>
    <w:p w14:paraId="2B4AB4B9" w14:textId="77777777" w:rsidR="007A4138" w:rsidRPr="007A4138" w:rsidRDefault="007A4138" w:rsidP="007A4138">
      <w:r w:rsidRPr="007A4138">
        <w:lastRenderedPageBreak/>
        <w:t>Request Initiation</w:t>
      </w:r>
      <w:r w:rsidRPr="007A4138">
        <w:br/>
        <w:t xml:space="preserve">        │</w:t>
      </w:r>
      <w:r w:rsidRPr="007A4138">
        <w:br/>
        <w:t>Request Validation</w:t>
      </w:r>
      <w:r w:rsidRPr="007A4138">
        <w:br/>
        <w:t xml:space="preserve">        │</w:t>
      </w:r>
      <w:r w:rsidRPr="007A4138">
        <w:br/>
        <w:t>Business Activity Resolution</w:t>
      </w:r>
      <w:r w:rsidRPr="007A4138">
        <w:br/>
        <w:t xml:space="preserve">        │</w:t>
      </w:r>
      <w:r w:rsidRPr="007A4138">
        <w:br/>
        <w:t>Business Activity Context Construction</w:t>
      </w:r>
      <w:r w:rsidRPr="007A4138">
        <w:br/>
        <w:t xml:space="preserve">        │</w:t>
      </w:r>
      <w:r w:rsidRPr="007A4138">
        <w:br/>
        <w:t>Authorization Resolution</w:t>
      </w:r>
      <w:r w:rsidRPr="007A4138">
        <w:br/>
        <w:t xml:space="preserve">        │</w:t>
      </w:r>
      <w:r w:rsidRPr="007A4138">
        <w:br/>
        <w:t>Metadata Resolution</w:t>
      </w:r>
      <w:r w:rsidRPr="007A4138">
        <w:br/>
        <w:t xml:space="preserve">        │</w:t>
      </w:r>
      <w:r w:rsidRPr="007A4138">
        <w:br/>
        <w:t>Enterprise Context Resolution</w:t>
      </w:r>
      <w:r w:rsidRPr="007A4138">
        <w:br/>
        <w:t xml:space="preserve">        │</w:t>
      </w:r>
      <w:r w:rsidRPr="007A4138">
        <w:br/>
        <w:t>Workflow Context Resolution</w:t>
      </w:r>
      <w:r w:rsidRPr="007A4138">
        <w:br/>
        <w:t xml:space="preserve">        │</w:t>
      </w:r>
      <w:r w:rsidRPr="007A4138">
        <w:br/>
        <w:t>Business Activity Execution</w:t>
      </w:r>
      <w:r w:rsidRPr="007A4138">
        <w:br/>
        <w:t xml:space="preserve">        │</w:t>
      </w:r>
      <w:r w:rsidRPr="007A4138">
        <w:br/>
        <w:t>Business Object Persistence</w:t>
      </w:r>
      <w:r w:rsidRPr="007A4138">
        <w:br/>
        <w:t xml:space="preserve">        │</w:t>
      </w:r>
      <w:r w:rsidRPr="007A4138">
        <w:br/>
        <w:t>Transaction Completion</w:t>
      </w:r>
      <w:r w:rsidRPr="007A4138">
        <w:br/>
        <w:t xml:space="preserve">        │</w:t>
      </w:r>
      <w:r w:rsidRPr="007A4138">
        <w:br/>
        <w:t>Knowledge Graph Update</w:t>
      </w:r>
      <w:r w:rsidRPr="007A4138">
        <w:br/>
        <w:t xml:space="preserve">        │</w:t>
      </w:r>
      <w:r w:rsidRPr="007A4138">
        <w:br/>
        <w:t>Domain Event Publication</w:t>
      </w:r>
      <w:r w:rsidRPr="007A4138">
        <w:br/>
        <w:t xml:space="preserve">        │</w:t>
      </w:r>
      <w:r w:rsidRPr="007A4138">
        <w:br/>
        <w:t>Notification Processing</w:t>
      </w:r>
      <w:r w:rsidRPr="007A4138">
        <w:br/>
        <w:t xml:space="preserve">        │</w:t>
      </w:r>
      <w:r w:rsidRPr="007A4138">
        <w:br/>
        <w:t>Audit Recording</w:t>
      </w:r>
      <w:r w:rsidRPr="007A4138">
        <w:br/>
        <w:t xml:space="preserve">        │</w:t>
      </w:r>
      <w:r w:rsidRPr="007A4138">
        <w:br/>
        <w:t>Observability Collection</w:t>
      </w:r>
      <w:r w:rsidRPr="007A4138">
        <w:br/>
        <w:t xml:space="preserve">        │</w:t>
      </w:r>
      <w:r w:rsidRPr="007A4138">
        <w:br/>
        <w:t>Response Generation</w:t>
      </w:r>
    </w:p>
    <w:p w14:paraId="6C03E6B6" w14:textId="77777777" w:rsidR="007A4138" w:rsidRPr="007A4138" w:rsidRDefault="007A4138" w:rsidP="007A4138">
      <w:r w:rsidRPr="007A4138">
        <w:t>The Runtime Execution Pipeline shall be identical across all Business Domains.</w:t>
      </w:r>
    </w:p>
    <w:p w14:paraId="6CB6B539" w14:textId="77777777" w:rsidR="007A4138" w:rsidRPr="007A4138" w:rsidRDefault="007A4138" w:rsidP="007A4138">
      <w:r w:rsidRPr="007A4138">
        <w:pict w14:anchorId="630F6D70">
          <v:rect id="_x0000_i10983" style="width:0;height:1.5pt" o:hralign="center" o:hrstd="t" o:hr="t" fillcolor="#a0a0a0" stroked="f"/>
        </w:pict>
      </w:r>
    </w:p>
    <w:p w14:paraId="38533522" w14:textId="77777777" w:rsidR="007A4138" w:rsidRPr="007A4138" w:rsidRDefault="007A4138" w:rsidP="007A4138">
      <w:pPr>
        <w:rPr>
          <w:b/>
          <w:bCs/>
        </w:rPr>
      </w:pPr>
      <w:r w:rsidRPr="007A4138">
        <w:rPr>
          <w:b/>
          <w:bCs/>
        </w:rPr>
        <w:t>4.5 Request Initiation</w:t>
      </w:r>
    </w:p>
    <w:p w14:paraId="6B2A22B4" w14:textId="77777777" w:rsidR="007A4138" w:rsidRPr="007A4138" w:rsidRDefault="007A4138" w:rsidP="007A4138">
      <w:r w:rsidRPr="007A4138">
        <w:t>Runtime execution begins when a valid business request enters the platform.</w:t>
      </w:r>
    </w:p>
    <w:p w14:paraId="4A824CED" w14:textId="77777777" w:rsidR="007A4138" w:rsidRPr="007A4138" w:rsidRDefault="007A4138" w:rsidP="007A4138">
      <w:r w:rsidRPr="007A4138">
        <w:t>A request may originate from:</w:t>
      </w:r>
    </w:p>
    <w:p w14:paraId="03CDEB8E" w14:textId="77777777" w:rsidR="007A4138" w:rsidRPr="007A4138" w:rsidRDefault="007A4138">
      <w:pPr>
        <w:numPr>
          <w:ilvl w:val="0"/>
          <w:numId w:val="31"/>
        </w:numPr>
      </w:pPr>
      <w:r w:rsidRPr="007A4138">
        <w:lastRenderedPageBreak/>
        <w:t xml:space="preserve">Human interaction </w:t>
      </w:r>
    </w:p>
    <w:p w14:paraId="0DD256B1" w14:textId="77777777" w:rsidR="007A4138" w:rsidRPr="007A4138" w:rsidRDefault="007A4138">
      <w:pPr>
        <w:numPr>
          <w:ilvl w:val="0"/>
          <w:numId w:val="31"/>
        </w:numPr>
      </w:pPr>
      <w:r w:rsidRPr="007A4138">
        <w:t xml:space="preserve">AI recommendation </w:t>
      </w:r>
    </w:p>
    <w:p w14:paraId="59548F4E" w14:textId="77777777" w:rsidR="007A4138" w:rsidRPr="007A4138" w:rsidRDefault="007A4138">
      <w:pPr>
        <w:numPr>
          <w:ilvl w:val="0"/>
          <w:numId w:val="31"/>
        </w:numPr>
      </w:pPr>
      <w:r w:rsidRPr="007A4138">
        <w:t xml:space="preserve">Workflow continuation </w:t>
      </w:r>
    </w:p>
    <w:p w14:paraId="1C0A765C" w14:textId="77777777" w:rsidR="007A4138" w:rsidRPr="007A4138" w:rsidRDefault="007A4138">
      <w:pPr>
        <w:numPr>
          <w:ilvl w:val="0"/>
          <w:numId w:val="31"/>
        </w:numPr>
      </w:pPr>
      <w:r w:rsidRPr="007A4138">
        <w:t xml:space="preserve">Scheduled execution </w:t>
      </w:r>
    </w:p>
    <w:p w14:paraId="586B64C9" w14:textId="77777777" w:rsidR="007A4138" w:rsidRPr="007A4138" w:rsidRDefault="007A4138">
      <w:pPr>
        <w:numPr>
          <w:ilvl w:val="0"/>
          <w:numId w:val="31"/>
        </w:numPr>
      </w:pPr>
      <w:r w:rsidRPr="007A4138">
        <w:t xml:space="preserve">External integration </w:t>
      </w:r>
    </w:p>
    <w:p w14:paraId="2B066A28" w14:textId="77777777" w:rsidR="007A4138" w:rsidRPr="007A4138" w:rsidRDefault="007A4138">
      <w:pPr>
        <w:numPr>
          <w:ilvl w:val="0"/>
          <w:numId w:val="31"/>
        </w:numPr>
      </w:pPr>
      <w:r w:rsidRPr="007A4138">
        <w:t xml:space="preserve">Domain Event </w:t>
      </w:r>
    </w:p>
    <w:p w14:paraId="30235307" w14:textId="77777777" w:rsidR="007A4138" w:rsidRPr="007A4138" w:rsidRDefault="007A4138">
      <w:pPr>
        <w:numPr>
          <w:ilvl w:val="0"/>
          <w:numId w:val="31"/>
        </w:numPr>
      </w:pPr>
      <w:r w:rsidRPr="007A4138">
        <w:t xml:space="preserve">Administrative operation </w:t>
      </w:r>
    </w:p>
    <w:p w14:paraId="56350CDB" w14:textId="77777777" w:rsidR="007A4138" w:rsidRPr="007A4138" w:rsidRDefault="007A4138" w:rsidP="007A4138">
      <w:r w:rsidRPr="007A4138">
        <w:t>Every request shall receive:</w:t>
      </w:r>
    </w:p>
    <w:p w14:paraId="4C3B1B2E" w14:textId="77777777" w:rsidR="007A4138" w:rsidRPr="007A4138" w:rsidRDefault="007A4138">
      <w:pPr>
        <w:numPr>
          <w:ilvl w:val="0"/>
          <w:numId w:val="32"/>
        </w:numPr>
      </w:pPr>
      <w:r w:rsidRPr="007A4138">
        <w:t xml:space="preserve">Request Identifier </w:t>
      </w:r>
    </w:p>
    <w:p w14:paraId="128E8396" w14:textId="77777777" w:rsidR="007A4138" w:rsidRPr="007A4138" w:rsidRDefault="007A4138">
      <w:pPr>
        <w:numPr>
          <w:ilvl w:val="0"/>
          <w:numId w:val="32"/>
        </w:numPr>
      </w:pPr>
      <w:r w:rsidRPr="007A4138">
        <w:t xml:space="preserve">Correlation Identifier </w:t>
      </w:r>
    </w:p>
    <w:p w14:paraId="005ADD19" w14:textId="77777777" w:rsidR="007A4138" w:rsidRPr="007A4138" w:rsidRDefault="007A4138">
      <w:pPr>
        <w:numPr>
          <w:ilvl w:val="0"/>
          <w:numId w:val="32"/>
        </w:numPr>
      </w:pPr>
      <w:r w:rsidRPr="007A4138">
        <w:t xml:space="preserve">Timestamp </w:t>
      </w:r>
    </w:p>
    <w:p w14:paraId="38E0C620" w14:textId="77777777" w:rsidR="007A4138" w:rsidRPr="007A4138" w:rsidRDefault="007A4138">
      <w:pPr>
        <w:numPr>
          <w:ilvl w:val="0"/>
          <w:numId w:val="32"/>
        </w:numPr>
      </w:pPr>
      <w:r w:rsidRPr="007A4138">
        <w:t xml:space="preserve">Execution Context </w:t>
      </w:r>
    </w:p>
    <w:p w14:paraId="221D7C64" w14:textId="77777777" w:rsidR="007A4138" w:rsidRPr="007A4138" w:rsidRDefault="007A4138" w:rsidP="007A4138">
      <w:r w:rsidRPr="007A4138">
        <w:t>before further processing.</w:t>
      </w:r>
    </w:p>
    <w:p w14:paraId="6039C41F" w14:textId="77777777" w:rsidR="007A4138" w:rsidRPr="007A4138" w:rsidRDefault="007A4138" w:rsidP="007A4138">
      <w:r w:rsidRPr="007A4138">
        <w:pict w14:anchorId="61E65BD2">
          <v:rect id="_x0000_i10984" style="width:0;height:1.5pt" o:hralign="center" o:hrstd="t" o:hr="t" fillcolor="#a0a0a0" stroked="f"/>
        </w:pict>
      </w:r>
    </w:p>
    <w:p w14:paraId="2325B128" w14:textId="77777777" w:rsidR="007A4138" w:rsidRPr="007A4138" w:rsidRDefault="007A4138" w:rsidP="007A4138">
      <w:pPr>
        <w:rPr>
          <w:b/>
          <w:bCs/>
        </w:rPr>
      </w:pPr>
      <w:r w:rsidRPr="007A4138">
        <w:rPr>
          <w:b/>
          <w:bCs/>
        </w:rPr>
        <w:t>4.6 Request Validation</w:t>
      </w:r>
    </w:p>
    <w:p w14:paraId="780A017A" w14:textId="77777777" w:rsidR="007A4138" w:rsidRPr="007A4138" w:rsidRDefault="007A4138" w:rsidP="007A4138">
      <w:r w:rsidRPr="007A4138">
        <w:t>Before Business Activity resolution, the runtime platform validates:</w:t>
      </w:r>
    </w:p>
    <w:p w14:paraId="32E79D22" w14:textId="77777777" w:rsidR="007A4138" w:rsidRPr="007A4138" w:rsidRDefault="007A4138">
      <w:pPr>
        <w:numPr>
          <w:ilvl w:val="0"/>
          <w:numId w:val="33"/>
        </w:numPr>
      </w:pPr>
      <w:r w:rsidRPr="007A4138">
        <w:t xml:space="preserve">Request integrity </w:t>
      </w:r>
    </w:p>
    <w:p w14:paraId="7A83E5E8" w14:textId="77777777" w:rsidR="007A4138" w:rsidRPr="007A4138" w:rsidRDefault="007A4138">
      <w:pPr>
        <w:numPr>
          <w:ilvl w:val="0"/>
          <w:numId w:val="33"/>
        </w:numPr>
      </w:pPr>
      <w:r w:rsidRPr="007A4138">
        <w:t xml:space="preserve">Authentication </w:t>
      </w:r>
    </w:p>
    <w:p w14:paraId="3117FD34" w14:textId="77777777" w:rsidR="007A4138" w:rsidRPr="007A4138" w:rsidRDefault="007A4138">
      <w:pPr>
        <w:numPr>
          <w:ilvl w:val="0"/>
          <w:numId w:val="33"/>
        </w:numPr>
      </w:pPr>
      <w:r w:rsidRPr="007A4138">
        <w:t xml:space="preserve">Transport contract </w:t>
      </w:r>
    </w:p>
    <w:p w14:paraId="00597A8D" w14:textId="77777777" w:rsidR="007A4138" w:rsidRPr="007A4138" w:rsidRDefault="007A4138">
      <w:pPr>
        <w:numPr>
          <w:ilvl w:val="0"/>
          <w:numId w:val="33"/>
        </w:numPr>
      </w:pPr>
      <w:r w:rsidRPr="007A4138">
        <w:t xml:space="preserve">API version </w:t>
      </w:r>
    </w:p>
    <w:p w14:paraId="03BF31B8" w14:textId="77777777" w:rsidR="007A4138" w:rsidRPr="007A4138" w:rsidRDefault="007A4138">
      <w:pPr>
        <w:numPr>
          <w:ilvl w:val="0"/>
          <w:numId w:val="33"/>
        </w:numPr>
      </w:pPr>
      <w:r w:rsidRPr="007A4138">
        <w:t xml:space="preserve">Required parameters </w:t>
      </w:r>
    </w:p>
    <w:p w14:paraId="58E2FFB0" w14:textId="77777777" w:rsidR="007A4138" w:rsidRPr="007A4138" w:rsidRDefault="007A4138">
      <w:pPr>
        <w:numPr>
          <w:ilvl w:val="0"/>
          <w:numId w:val="33"/>
        </w:numPr>
      </w:pPr>
      <w:r w:rsidRPr="007A4138">
        <w:t xml:space="preserve">Request format </w:t>
      </w:r>
    </w:p>
    <w:p w14:paraId="1777F2B8" w14:textId="77777777" w:rsidR="007A4138" w:rsidRPr="007A4138" w:rsidRDefault="007A4138" w:rsidP="007A4138">
      <w:r w:rsidRPr="007A4138">
        <w:t>Invalid requests terminate immediately.</w:t>
      </w:r>
    </w:p>
    <w:p w14:paraId="6FA74020" w14:textId="77777777" w:rsidR="007A4138" w:rsidRPr="007A4138" w:rsidRDefault="007A4138" w:rsidP="007A4138">
      <w:r w:rsidRPr="007A4138">
        <w:t>Business execution shall not begin until validation succeeds.</w:t>
      </w:r>
    </w:p>
    <w:p w14:paraId="7E54102B" w14:textId="77777777" w:rsidR="007A4138" w:rsidRPr="007A4138" w:rsidRDefault="007A4138" w:rsidP="007A4138">
      <w:r w:rsidRPr="007A4138">
        <w:pict w14:anchorId="5D5D63F9">
          <v:rect id="_x0000_i10985" style="width:0;height:1.5pt" o:hralign="center" o:hrstd="t" o:hr="t" fillcolor="#a0a0a0" stroked="f"/>
        </w:pict>
      </w:r>
    </w:p>
    <w:p w14:paraId="79FD4E42" w14:textId="77777777" w:rsidR="007A4138" w:rsidRPr="007A4138" w:rsidRDefault="007A4138" w:rsidP="007A4138">
      <w:pPr>
        <w:rPr>
          <w:b/>
          <w:bCs/>
        </w:rPr>
      </w:pPr>
      <w:r w:rsidRPr="007A4138">
        <w:rPr>
          <w:b/>
          <w:bCs/>
        </w:rPr>
        <w:t>4.7 Business Activity Resolution</w:t>
      </w:r>
    </w:p>
    <w:p w14:paraId="05B037EF" w14:textId="77777777" w:rsidR="007A4138" w:rsidRPr="007A4138" w:rsidRDefault="007A4138" w:rsidP="007A4138">
      <w:r w:rsidRPr="007A4138">
        <w:t>The Business Activity Engine resolves the requested Business Activity using:</w:t>
      </w:r>
    </w:p>
    <w:p w14:paraId="545E8C56" w14:textId="77777777" w:rsidR="007A4138" w:rsidRPr="007A4138" w:rsidRDefault="007A4138">
      <w:pPr>
        <w:numPr>
          <w:ilvl w:val="0"/>
          <w:numId w:val="34"/>
        </w:numPr>
      </w:pPr>
      <w:r w:rsidRPr="007A4138">
        <w:t xml:space="preserve">Business Activity Registry </w:t>
      </w:r>
    </w:p>
    <w:p w14:paraId="4A3AA824" w14:textId="77777777" w:rsidR="007A4138" w:rsidRPr="007A4138" w:rsidRDefault="007A4138">
      <w:pPr>
        <w:numPr>
          <w:ilvl w:val="0"/>
          <w:numId w:val="34"/>
        </w:numPr>
      </w:pPr>
      <w:r w:rsidRPr="007A4138">
        <w:lastRenderedPageBreak/>
        <w:t xml:space="preserve">Business Activity Manifest </w:t>
      </w:r>
    </w:p>
    <w:p w14:paraId="4751524E" w14:textId="77777777" w:rsidR="007A4138" w:rsidRPr="007A4138" w:rsidRDefault="007A4138">
      <w:pPr>
        <w:numPr>
          <w:ilvl w:val="0"/>
          <w:numId w:val="34"/>
        </w:numPr>
      </w:pPr>
      <w:r w:rsidRPr="007A4138">
        <w:t xml:space="preserve">Activity Version </w:t>
      </w:r>
    </w:p>
    <w:p w14:paraId="15CF6363" w14:textId="77777777" w:rsidR="007A4138" w:rsidRPr="007A4138" w:rsidRDefault="007A4138">
      <w:pPr>
        <w:numPr>
          <w:ilvl w:val="0"/>
          <w:numId w:val="34"/>
        </w:numPr>
      </w:pPr>
      <w:r w:rsidRPr="007A4138">
        <w:t xml:space="preserve">Execution Policy </w:t>
      </w:r>
    </w:p>
    <w:p w14:paraId="502499C4" w14:textId="77777777" w:rsidR="007A4138" w:rsidRPr="007A4138" w:rsidRDefault="007A4138">
      <w:pPr>
        <w:numPr>
          <w:ilvl w:val="0"/>
          <w:numId w:val="34"/>
        </w:numPr>
      </w:pPr>
      <w:r w:rsidRPr="007A4138">
        <w:t xml:space="preserve">Runtime Configuration </w:t>
      </w:r>
    </w:p>
    <w:p w14:paraId="272BD503" w14:textId="77777777" w:rsidR="007A4138" w:rsidRPr="007A4138" w:rsidRDefault="007A4138" w:rsidP="007A4138">
      <w:r w:rsidRPr="007A4138">
        <w:t>The resolved Business Activity becomes the execution target.</w:t>
      </w:r>
    </w:p>
    <w:p w14:paraId="5797A1A4" w14:textId="77777777" w:rsidR="007A4138" w:rsidRPr="007A4138" w:rsidRDefault="007A4138" w:rsidP="007A4138">
      <w:r w:rsidRPr="007A4138">
        <w:pict w14:anchorId="62D13BBE">
          <v:rect id="_x0000_i10986" style="width:0;height:1.5pt" o:hralign="center" o:hrstd="t" o:hr="t" fillcolor="#a0a0a0" stroked="f"/>
        </w:pict>
      </w:r>
    </w:p>
    <w:p w14:paraId="6F20EA57" w14:textId="77777777" w:rsidR="007A4138" w:rsidRPr="007A4138" w:rsidRDefault="007A4138" w:rsidP="007A4138">
      <w:pPr>
        <w:rPr>
          <w:b/>
          <w:bCs/>
        </w:rPr>
      </w:pPr>
      <w:r w:rsidRPr="007A4138">
        <w:rPr>
          <w:b/>
          <w:bCs/>
        </w:rPr>
        <w:t>4.8 Runtime Context Construction</w:t>
      </w:r>
    </w:p>
    <w:p w14:paraId="5CCAFCAC" w14:textId="77777777" w:rsidR="007A4138" w:rsidRPr="007A4138" w:rsidRDefault="007A4138" w:rsidP="007A4138">
      <w:r w:rsidRPr="007A4138">
        <w:t>The Business Activity Engine constructs the complete Business Activity Context.</w:t>
      </w:r>
    </w:p>
    <w:p w14:paraId="724C3011" w14:textId="77777777" w:rsidR="007A4138" w:rsidRPr="007A4138" w:rsidRDefault="007A4138" w:rsidP="007A4138">
      <w:r w:rsidRPr="007A4138">
        <w:t>Context construction includes:</w:t>
      </w:r>
    </w:p>
    <w:p w14:paraId="6FDCF75B" w14:textId="77777777" w:rsidR="007A4138" w:rsidRPr="007A4138" w:rsidRDefault="007A4138">
      <w:pPr>
        <w:numPr>
          <w:ilvl w:val="0"/>
          <w:numId w:val="35"/>
        </w:numPr>
      </w:pPr>
      <w:r w:rsidRPr="007A4138">
        <w:t xml:space="preserve">Identity </w:t>
      </w:r>
    </w:p>
    <w:p w14:paraId="0B0A4F94" w14:textId="77777777" w:rsidR="007A4138" w:rsidRPr="007A4138" w:rsidRDefault="007A4138">
      <w:pPr>
        <w:numPr>
          <w:ilvl w:val="0"/>
          <w:numId w:val="35"/>
        </w:numPr>
      </w:pPr>
      <w:r w:rsidRPr="007A4138">
        <w:t xml:space="preserve">Organization </w:t>
      </w:r>
    </w:p>
    <w:p w14:paraId="259B9B70" w14:textId="77777777" w:rsidR="007A4138" w:rsidRPr="007A4138" w:rsidRDefault="007A4138">
      <w:pPr>
        <w:numPr>
          <w:ilvl w:val="0"/>
          <w:numId w:val="35"/>
        </w:numPr>
      </w:pPr>
      <w:r w:rsidRPr="007A4138">
        <w:t xml:space="preserve">Enterprise Scope </w:t>
      </w:r>
    </w:p>
    <w:p w14:paraId="5DA6D3C7" w14:textId="77777777" w:rsidR="007A4138" w:rsidRPr="007A4138" w:rsidRDefault="007A4138">
      <w:pPr>
        <w:numPr>
          <w:ilvl w:val="0"/>
          <w:numId w:val="35"/>
        </w:numPr>
      </w:pPr>
      <w:r w:rsidRPr="007A4138">
        <w:t xml:space="preserve">Authorization Context </w:t>
      </w:r>
    </w:p>
    <w:p w14:paraId="64176D0E" w14:textId="77777777" w:rsidR="007A4138" w:rsidRPr="007A4138" w:rsidRDefault="007A4138">
      <w:pPr>
        <w:numPr>
          <w:ilvl w:val="0"/>
          <w:numId w:val="35"/>
        </w:numPr>
      </w:pPr>
      <w:r w:rsidRPr="007A4138">
        <w:t xml:space="preserve">Metadata Context </w:t>
      </w:r>
    </w:p>
    <w:p w14:paraId="71BFA446" w14:textId="77777777" w:rsidR="007A4138" w:rsidRPr="007A4138" w:rsidRDefault="007A4138">
      <w:pPr>
        <w:numPr>
          <w:ilvl w:val="0"/>
          <w:numId w:val="35"/>
        </w:numPr>
      </w:pPr>
      <w:r w:rsidRPr="007A4138">
        <w:t xml:space="preserve">Workflow Context </w:t>
      </w:r>
    </w:p>
    <w:p w14:paraId="600E0ABD" w14:textId="77777777" w:rsidR="007A4138" w:rsidRPr="007A4138" w:rsidRDefault="007A4138">
      <w:pPr>
        <w:numPr>
          <w:ilvl w:val="0"/>
          <w:numId w:val="35"/>
        </w:numPr>
      </w:pPr>
      <w:r w:rsidRPr="007A4138">
        <w:t xml:space="preserve">Transaction Context </w:t>
      </w:r>
    </w:p>
    <w:p w14:paraId="15BED180" w14:textId="77777777" w:rsidR="007A4138" w:rsidRPr="007A4138" w:rsidRDefault="007A4138">
      <w:pPr>
        <w:numPr>
          <w:ilvl w:val="0"/>
          <w:numId w:val="35"/>
        </w:numPr>
      </w:pPr>
      <w:r w:rsidRPr="007A4138">
        <w:t xml:space="preserve">AI Context </w:t>
      </w:r>
    </w:p>
    <w:p w14:paraId="5477D0FF" w14:textId="77777777" w:rsidR="007A4138" w:rsidRPr="007A4138" w:rsidRDefault="007A4138">
      <w:pPr>
        <w:numPr>
          <w:ilvl w:val="0"/>
          <w:numId w:val="35"/>
        </w:numPr>
      </w:pPr>
      <w:r w:rsidRPr="007A4138">
        <w:t xml:space="preserve">Runtime Context </w:t>
      </w:r>
    </w:p>
    <w:p w14:paraId="1399BB01" w14:textId="77777777" w:rsidR="007A4138" w:rsidRPr="007A4138" w:rsidRDefault="007A4138" w:rsidP="007A4138">
      <w:r w:rsidRPr="007A4138">
        <w:t>Business Activities consume the Runtime Context.</w:t>
      </w:r>
    </w:p>
    <w:p w14:paraId="0BA7CC37" w14:textId="77777777" w:rsidR="007A4138" w:rsidRPr="007A4138" w:rsidRDefault="007A4138" w:rsidP="007A4138">
      <w:r w:rsidRPr="007A4138">
        <w:t>They never construct it.</w:t>
      </w:r>
    </w:p>
    <w:p w14:paraId="3F520BF5" w14:textId="77777777" w:rsidR="007A4138" w:rsidRPr="007A4138" w:rsidRDefault="007A4138" w:rsidP="007A4138">
      <w:r w:rsidRPr="007A4138">
        <w:pict w14:anchorId="0FEDE4A2">
          <v:rect id="_x0000_i10987" style="width:0;height:1.5pt" o:hralign="center" o:hrstd="t" o:hr="t" fillcolor="#a0a0a0" stroked="f"/>
        </w:pict>
      </w:r>
    </w:p>
    <w:p w14:paraId="49A195C3" w14:textId="77777777" w:rsidR="007A4138" w:rsidRPr="007A4138" w:rsidRDefault="007A4138" w:rsidP="007A4138">
      <w:pPr>
        <w:rPr>
          <w:b/>
          <w:bCs/>
        </w:rPr>
      </w:pPr>
      <w:r w:rsidRPr="007A4138">
        <w:rPr>
          <w:b/>
          <w:bCs/>
        </w:rPr>
        <w:t>4.9 Runtime Governance Resolution</w:t>
      </w:r>
    </w:p>
    <w:p w14:paraId="56FB38EC" w14:textId="77777777" w:rsidR="007A4138" w:rsidRPr="007A4138" w:rsidRDefault="007A4138" w:rsidP="007A4138">
      <w:r w:rsidRPr="007A4138">
        <w:t>Before execution begins, the Runtime Execution Architecture resolves all governing runtime services.</w:t>
      </w:r>
    </w:p>
    <w:p w14:paraId="7EC3A2D4" w14:textId="77777777" w:rsidR="007A4138" w:rsidRPr="007A4138" w:rsidRDefault="007A4138" w:rsidP="007A4138">
      <w:r w:rsidRPr="007A4138">
        <w:t>This includes:</w:t>
      </w:r>
    </w:p>
    <w:p w14:paraId="324A8AD7" w14:textId="77777777" w:rsidR="007A4138" w:rsidRPr="007A4138" w:rsidRDefault="007A4138">
      <w:pPr>
        <w:numPr>
          <w:ilvl w:val="0"/>
          <w:numId w:val="36"/>
        </w:numPr>
      </w:pPr>
      <w:r w:rsidRPr="007A4138">
        <w:t xml:space="preserve">Authorization Engine </w:t>
      </w:r>
    </w:p>
    <w:p w14:paraId="70BD1C44" w14:textId="77777777" w:rsidR="007A4138" w:rsidRPr="007A4138" w:rsidRDefault="007A4138">
      <w:pPr>
        <w:numPr>
          <w:ilvl w:val="0"/>
          <w:numId w:val="36"/>
        </w:numPr>
      </w:pPr>
      <w:r w:rsidRPr="007A4138">
        <w:t xml:space="preserve">Metadata Engine </w:t>
      </w:r>
    </w:p>
    <w:p w14:paraId="21F24574" w14:textId="77777777" w:rsidR="007A4138" w:rsidRPr="007A4138" w:rsidRDefault="007A4138">
      <w:pPr>
        <w:numPr>
          <w:ilvl w:val="0"/>
          <w:numId w:val="36"/>
        </w:numPr>
      </w:pPr>
      <w:r w:rsidRPr="007A4138">
        <w:t xml:space="preserve">Enterprise Relationship Engine </w:t>
      </w:r>
    </w:p>
    <w:p w14:paraId="665F4A94" w14:textId="77777777" w:rsidR="007A4138" w:rsidRPr="007A4138" w:rsidRDefault="007A4138">
      <w:pPr>
        <w:numPr>
          <w:ilvl w:val="0"/>
          <w:numId w:val="36"/>
        </w:numPr>
      </w:pPr>
      <w:r w:rsidRPr="007A4138">
        <w:lastRenderedPageBreak/>
        <w:t xml:space="preserve">Execution Policies </w:t>
      </w:r>
    </w:p>
    <w:p w14:paraId="70BD0EFE" w14:textId="77777777" w:rsidR="007A4138" w:rsidRPr="007A4138" w:rsidRDefault="007A4138">
      <w:pPr>
        <w:numPr>
          <w:ilvl w:val="0"/>
          <w:numId w:val="36"/>
        </w:numPr>
      </w:pPr>
      <w:r w:rsidRPr="007A4138">
        <w:t xml:space="preserve">Feature Flags </w:t>
      </w:r>
    </w:p>
    <w:p w14:paraId="1FF51073" w14:textId="77777777" w:rsidR="007A4138" w:rsidRPr="007A4138" w:rsidRDefault="007A4138">
      <w:pPr>
        <w:numPr>
          <w:ilvl w:val="0"/>
          <w:numId w:val="36"/>
        </w:numPr>
      </w:pPr>
      <w:r w:rsidRPr="007A4138">
        <w:t xml:space="preserve">AI Policies </w:t>
      </w:r>
    </w:p>
    <w:p w14:paraId="1784CE17" w14:textId="77777777" w:rsidR="007A4138" w:rsidRPr="007A4138" w:rsidRDefault="007A4138">
      <w:pPr>
        <w:numPr>
          <w:ilvl w:val="0"/>
          <w:numId w:val="36"/>
        </w:numPr>
      </w:pPr>
      <w:r w:rsidRPr="007A4138">
        <w:t xml:space="preserve">Organization Policies </w:t>
      </w:r>
    </w:p>
    <w:p w14:paraId="5CE318AD" w14:textId="77777777" w:rsidR="007A4138" w:rsidRPr="007A4138" w:rsidRDefault="007A4138" w:rsidP="007A4138">
      <w:r w:rsidRPr="007A4138">
        <w:t>Business Activities execute only after runtime governance has been fully resolved.</w:t>
      </w:r>
    </w:p>
    <w:p w14:paraId="0F369A43" w14:textId="77777777" w:rsidR="007A4138" w:rsidRPr="007A4138" w:rsidRDefault="007A4138" w:rsidP="007A4138">
      <w:r w:rsidRPr="007A4138">
        <w:pict w14:anchorId="3468D0F3">
          <v:rect id="_x0000_i10988" style="width:0;height:1.5pt" o:hralign="center" o:hrstd="t" o:hr="t" fillcolor="#a0a0a0" stroked="f"/>
        </w:pict>
      </w:r>
    </w:p>
    <w:p w14:paraId="3CC8C805" w14:textId="77777777" w:rsidR="007A4138" w:rsidRPr="007A4138" w:rsidRDefault="007A4138" w:rsidP="007A4138">
      <w:pPr>
        <w:rPr>
          <w:b/>
          <w:bCs/>
        </w:rPr>
      </w:pPr>
      <w:r w:rsidRPr="007A4138">
        <w:rPr>
          <w:b/>
          <w:bCs/>
        </w:rPr>
        <w:t>4.10 Business Activity Execution</w:t>
      </w:r>
    </w:p>
    <w:p w14:paraId="7DAE2CD2" w14:textId="77777777" w:rsidR="007A4138" w:rsidRPr="007A4138" w:rsidRDefault="007A4138" w:rsidP="007A4138">
      <w:r w:rsidRPr="007A4138">
        <w:t>The Business Activity Engine executes the Business Activity.</w:t>
      </w:r>
    </w:p>
    <w:p w14:paraId="1DFA7FA8" w14:textId="77777777" w:rsidR="007A4138" w:rsidRPr="007A4138" w:rsidRDefault="007A4138" w:rsidP="007A4138">
      <w:r w:rsidRPr="007A4138">
        <w:t>Execution consists exclusively of:</w:t>
      </w:r>
    </w:p>
    <w:p w14:paraId="2E00242D" w14:textId="77777777" w:rsidR="007A4138" w:rsidRPr="007A4138" w:rsidRDefault="007A4138">
      <w:pPr>
        <w:numPr>
          <w:ilvl w:val="0"/>
          <w:numId w:val="37"/>
        </w:numPr>
      </w:pPr>
      <w:r w:rsidRPr="007A4138">
        <w:t xml:space="preserve">Business Rule Evaluation </w:t>
      </w:r>
    </w:p>
    <w:p w14:paraId="5678AB83" w14:textId="77777777" w:rsidR="007A4138" w:rsidRPr="007A4138" w:rsidRDefault="007A4138">
      <w:pPr>
        <w:numPr>
          <w:ilvl w:val="0"/>
          <w:numId w:val="37"/>
        </w:numPr>
      </w:pPr>
      <w:r w:rsidRPr="007A4138">
        <w:t xml:space="preserve">Business Decisions </w:t>
      </w:r>
    </w:p>
    <w:p w14:paraId="6E58A045" w14:textId="77777777" w:rsidR="007A4138" w:rsidRPr="007A4138" w:rsidRDefault="007A4138">
      <w:pPr>
        <w:numPr>
          <w:ilvl w:val="0"/>
          <w:numId w:val="37"/>
        </w:numPr>
      </w:pPr>
      <w:r w:rsidRPr="007A4138">
        <w:t xml:space="preserve">Business Object Modification </w:t>
      </w:r>
    </w:p>
    <w:p w14:paraId="5909758B" w14:textId="77777777" w:rsidR="007A4138" w:rsidRPr="007A4138" w:rsidRDefault="007A4138">
      <w:pPr>
        <w:numPr>
          <w:ilvl w:val="0"/>
          <w:numId w:val="37"/>
        </w:numPr>
      </w:pPr>
      <w:r w:rsidRPr="007A4138">
        <w:t xml:space="preserve">Business Outcome Generation </w:t>
      </w:r>
    </w:p>
    <w:p w14:paraId="5AEF46B6" w14:textId="77777777" w:rsidR="007A4138" w:rsidRPr="007A4138" w:rsidRDefault="007A4138" w:rsidP="007A4138">
      <w:r w:rsidRPr="007A4138">
        <w:t>Execution does not include:</w:t>
      </w:r>
    </w:p>
    <w:p w14:paraId="28789F91" w14:textId="77777777" w:rsidR="007A4138" w:rsidRPr="007A4138" w:rsidRDefault="007A4138">
      <w:pPr>
        <w:numPr>
          <w:ilvl w:val="0"/>
          <w:numId w:val="38"/>
        </w:numPr>
      </w:pPr>
      <w:r w:rsidRPr="007A4138">
        <w:t xml:space="preserve">Authorization </w:t>
      </w:r>
    </w:p>
    <w:p w14:paraId="368E4349" w14:textId="77777777" w:rsidR="007A4138" w:rsidRPr="007A4138" w:rsidRDefault="007A4138">
      <w:pPr>
        <w:numPr>
          <w:ilvl w:val="0"/>
          <w:numId w:val="38"/>
        </w:numPr>
      </w:pPr>
      <w:r w:rsidRPr="007A4138">
        <w:t xml:space="preserve">Metadata Resolution </w:t>
      </w:r>
    </w:p>
    <w:p w14:paraId="0AB8178C" w14:textId="77777777" w:rsidR="007A4138" w:rsidRPr="007A4138" w:rsidRDefault="007A4138">
      <w:pPr>
        <w:numPr>
          <w:ilvl w:val="0"/>
          <w:numId w:val="38"/>
        </w:numPr>
      </w:pPr>
      <w:r w:rsidRPr="007A4138">
        <w:t xml:space="preserve">Workflow Coordination </w:t>
      </w:r>
    </w:p>
    <w:p w14:paraId="536C0909" w14:textId="77777777" w:rsidR="007A4138" w:rsidRPr="007A4138" w:rsidRDefault="007A4138">
      <w:pPr>
        <w:numPr>
          <w:ilvl w:val="0"/>
          <w:numId w:val="38"/>
        </w:numPr>
      </w:pPr>
      <w:r w:rsidRPr="007A4138">
        <w:t xml:space="preserve">Transaction Management </w:t>
      </w:r>
    </w:p>
    <w:p w14:paraId="72A37A6E" w14:textId="77777777" w:rsidR="007A4138" w:rsidRPr="007A4138" w:rsidRDefault="007A4138">
      <w:pPr>
        <w:numPr>
          <w:ilvl w:val="0"/>
          <w:numId w:val="38"/>
        </w:numPr>
      </w:pPr>
      <w:r w:rsidRPr="007A4138">
        <w:t xml:space="preserve">Event Publication </w:t>
      </w:r>
    </w:p>
    <w:p w14:paraId="049CB7D7" w14:textId="77777777" w:rsidR="007A4138" w:rsidRPr="007A4138" w:rsidRDefault="007A4138">
      <w:pPr>
        <w:numPr>
          <w:ilvl w:val="0"/>
          <w:numId w:val="38"/>
        </w:numPr>
      </w:pPr>
      <w:r w:rsidRPr="007A4138">
        <w:t xml:space="preserve">Audit Recording </w:t>
      </w:r>
    </w:p>
    <w:p w14:paraId="0B45598C" w14:textId="77777777" w:rsidR="007A4138" w:rsidRPr="007A4138" w:rsidRDefault="007A4138" w:rsidP="007A4138">
      <w:r w:rsidRPr="007A4138">
        <w:t>These remain runtime platform responsibilities.</w:t>
      </w:r>
    </w:p>
    <w:p w14:paraId="7E890A4D" w14:textId="77777777" w:rsidR="007A4138" w:rsidRPr="007A4138" w:rsidRDefault="007A4138" w:rsidP="007A4138">
      <w:r w:rsidRPr="007A4138">
        <w:pict w14:anchorId="3424D9A9">
          <v:rect id="_x0000_i10989" style="width:0;height:1.5pt" o:hralign="center" o:hrstd="t" o:hr="t" fillcolor="#a0a0a0" stroked="f"/>
        </w:pict>
      </w:r>
    </w:p>
    <w:p w14:paraId="6A5D1FE2" w14:textId="77777777" w:rsidR="007A4138" w:rsidRPr="007A4138" w:rsidRDefault="007A4138" w:rsidP="007A4138">
      <w:pPr>
        <w:rPr>
          <w:b/>
          <w:bCs/>
        </w:rPr>
      </w:pPr>
      <w:r w:rsidRPr="007A4138">
        <w:rPr>
          <w:b/>
          <w:bCs/>
        </w:rPr>
        <w:t>4.11 Transaction Management</w:t>
      </w:r>
    </w:p>
    <w:p w14:paraId="119D214F" w14:textId="77777777" w:rsidR="007A4138" w:rsidRPr="007A4138" w:rsidRDefault="007A4138" w:rsidP="007A4138">
      <w:r w:rsidRPr="007A4138">
        <w:t>The Runtime Execution Architecture coordinates the Business Transaction.</w:t>
      </w:r>
    </w:p>
    <w:p w14:paraId="54137F02" w14:textId="77777777" w:rsidR="007A4138" w:rsidRPr="007A4138" w:rsidRDefault="007A4138" w:rsidP="007A4138">
      <w:r w:rsidRPr="007A4138">
        <w:t>Responsibilities include:</w:t>
      </w:r>
    </w:p>
    <w:p w14:paraId="0AFC491F" w14:textId="77777777" w:rsidR="007A4138" w:rsidRPr="007A4138" w:rsidRDefault="007A4138">
      <w:pPr>
        <w:numPr>
          <w:ilvl w:val="0"/>
          <w:numId w:val="39"/>
        </w:numPr>
      </w:pPr>
      <w:r w:rsidRPr="007A4138">
        <w:t xml:space="preserve">Transaction creation </w:t>
      </w:r>
    </w:p>
    <w:p w14:paraId="0B8DD221" w14:textId="77777777" w:rsidR="007A4138" w:rsidRPr="007A4138" w:rsidRDefault="007A4138">
      <w:pPr>
        <w:numPr>
          <w:ilvl w:val="0"/>
          <w:numId w:val="39"/>
        </w:numPr>
      </w:pPr>
      <w:r w:rsidRPr="007A4138">
        <w:t xml:space="preserve">Transaction boundaries </w:t>
      </w:r>
    </w:p>
    <w:p w14:paraId="5AC2E160" w14:textId="77777777" w:rsidR="007A4138" w:rsidRPr="007A4138" w:rsidRDefault="007A4138">
      <w:pPr>
        <w:numPr>
          <w:ilvl w:val="0"/>
          <w:numId w:val="39"/>
        </w:numPr>
      </w:pPr>
      <w:r w:rsidRPr="007A4138">
        <w:t xml:space="preserve">Persistence coordination </w:t>
      </w:r>
    </w:p>
    <w:p w14:paraId="014D1238" w14:textId="77777777" w:rsidR="007A4138" w:rsidRPr="007A4138" w:rsidRDefault="007A4138">
      <w:pPr>
        <w:numPr>
          <w:ilvl w:val="0"/>
          <w:numId w:val="39"/>
        </w:numPr>
      </w:pPr>
      <w:r w:rsidRPr="007A4138">
        <w:lastRenderedPageBreak/>
        <w:t xml:space="preserve">Commit </w:t>
      </w:r>
    </w:p>
    <w:p w14:paraId="04C0A8DE" w14:textId="77777777" w:rsidR="007A4138" w:rsidRPr="007A4138" w:rsidRDefault="007A4138">
      <w:pPr>
        <w:numPr>
          <w:ilvl w:val="0"/>
          <w:numId w:val="39"/>
        </w:numPr>
      </w:pPr>
      <w:r w:rsidRPr="007A4138">
        <w:t xml:space="preserve">Rollback </w:t>
      </w:r>
    </w:p>
    <w:p w14:paraId="6E1AFACE" w14:textId="77777777" w:rsidR="007A4138" w:rsidRPr="007A4138" w:rsidRDefault="007A4138">
      <w:pPr>
        <w:numPr>
          <w:ilvl w:val="0"/>
          <w:numId w:val="39"/>
        </w:numPr>
      </w:pPr>
      <w:r w:rsidRPr="007A4138">
        <w:t xml:space="preserve">Compensation </w:t>
      </w:r>
    </w:p>
    <w:p w14:paraId="1C1491FA" w14:textId="77777777" w:rsidR="007A4138" w:rsidRPr="007A4138" w:rsidRDefault="007A4138" w:rsidP="007A4138">
      <w:r w:rsidRPr="007A4138">
        <w:t xml:space="preserve">Business Activities remain </w:t>
      </w:r>
      <w:proofErr w:type="gramStart"/>
      <w:r w:rsidRPr="007A4138">
        <w:t>transaction-independent</w:t>
      </w:r>
      <w:proofErr w:type="gramEnd"/>
      <w:r w:rsidRPr="007A4138">
        <w:t>.</w:t>
      </w:r>
    </w:p>
    <w:p w14:paraId="5C30F604" w14:textId="77777777" w:rsidR="007A4138" w:rsidRPr="007A4138" w:rsidRDefault="007A4138" w:rsidP="007A4138">
      <w:r w:rsidRPr="007A4138">
        <w:pict w14:anchorId="04BF0B01">
          <v:rect id="_x0000_i10990" style="width:0;height:1.5pt" o:hralign="center" o:hrstd="t" o:hr="t" fillcolor="#a0a0a0" stroked="f"/>
        </w:pict>
      </w:r>
    </w:p>
    <w:p w14:paraId="5D5ADB42" w14:textId="77777777" w:rsidR="007A4138" w:rsidRPr="007A4138" w:rsidRDefault="007A4138" w:rsidP="007A4138">
      <w:pPr>
        <w:rPr>
          <w:b/>
          <w:bCs/>
        </w:rPr>
      </w:pPr>
      <w:r w:rsidRPr="007A4138">
        <w:rPr>
          <w:b/>
          <w:bCs/>
        </w:rPr>
        <w:t>4.12 Knowledge Graph Synchronization</w:t>
      </w:r>
    </w:p>
    <w:p w14:paraId="019A4AB9" w14:textId="77777777" w:rsidR="007A4138" w:rsidRPr="007A4138" w:rsidRDefault="007A4138" w:rsidP="007A4138">
      <w:r w:rsidRPr="007A4138">
        <w:t>Following successful business execution, the Runtime Execution Architecture determines whether enterprise knowledge requires updating.</w:t>
      </w:r>
    </w:p>
    <w:p w14:paraId="17314339" w14:textId="77777777" w:rsidR="007A4138" w:rsidRPr="007A4138" w:rsidRDefault="007A4138" w:rsidP="007A4138">
      <w:r w:rsidRPr="007A4138">
        <w:t>Knowledge Graph updates may include:</w:t>
      </w:r>
    </w:p>
    <w:p w14:paraId="57EC9508" w14:textId="77777777" w:rsidR="007A4138" w:rsidRPr="007A4138" w:rsidRDefault="007A4138">
      <w:pPr>
        <w:numPr>
          <w:ilvl w:val="0"/>
          <w:numId w:val="40"/>
        </w:numPr>
      </w:pPr>
      <w:r w:rsidRPr="007A4138">
        <w:t xml:space="preserve">New relationships </w:t>
      </w:r>
    </w:p>
    <w:p w14:paraId="2A1E4982" w14:textId="77777777" w:rsidR="007A4138" w:rsidRPr="007A4138" w:rsidRDefault="007A4138">
      <w:pPr>
        <w:numPr>
          <w:ilvl w:val="0"/>
          <w:numId w:val="40"/>
        </w:numPr>
      </w:pPr>
      <w:r w:rsidRPr="007A4138">
        <w:t xml:space="preserve">Semantic enrichment </w:t>
      </w:r>
    </w:p>
    <w:p w14:paraId="66F6CA1B" w14:textId="77777777" w:rsidR="007A4138" w:rsidRPr="007A4138" w:rsidRDefault="007A4138">
      <w:pPr>
        <w:numPr>
          <w:ilvl w:val="0"/>
          <w:numId w:val="40"/>
        </w:numPr>
      </w:pPr>
      <w:r w:rsidRPr="007A4138">
        <w:t xml:space="preserve">Enterprise links </w:t>
      </w:r>
    </w:p>
    <w:p w14:paraId="24B44B65" w14:textId="77777777" w:rsidR="007A4138" w:rsidRPr="007A4138" w:rsidRDefault="007A4138">
      <w:pPr>
        <w:numPr>
          <w:ilvl w:val="0"/>
          <w:numId w:val="40"/>
        </w:numPr>
      </w:pPr>
      <w:r w:rsidRPr="007A4138">
        <w:t xml:space="preserve">AI-generated associations </w:t>
      </w:r>
    </w:p>
    <w:p w14:paraId="33BD3683" w14:textId="77777777" w:rsidR="007A4138" w:rsidRPr="007A4138" w:rsidRDefault="007A4138">
      <w:pPr>
        <w:numPr>
          <w:ilvl w:val="0"/>
          <w:numId w:val="40"/>
        </w:numPr>
      </w:pPr>
      <w:r w:rsidRPr="007A4138">
        <w:t xml:space="preserve">Cross-domain references </w:t>
      </w:r>
    </w:p>
    <w:p w14:paraId="7CE10ABD" w14:textId="77777777" w:rsidR="007A4138" w:rsidRPr="007A4138" w:rsidRDefault="007A4138" w:rsidP="007A4138">
      <w:r w:rsidRPr="007A4138">
        <w:t>Knowledge synchronization occurs before business outcomes are distributed.</w:t>
      </w:r>
    </w:p>
    <w:p w14:paraId="6065FBFB" w14:textId="77777777" w:rsidR="007A4138" w:rsidRPr="007A4138" w:rsidRDefault="007A4138" w:rsidP="007A4138">
      <w:r w:rsidRPr="007A4138">
        <w:pict w14:anchorId="3015DA57">
          <v:rect id="_x0000_i10991" style="width:0;height:1.5pt" o:hralign="center" o:hrstd="t" o:hr="t" fillcolor="#a0a0a0" stroked="f"/>
        </w:pict>
      </w:r>
    </w:p>
    <w:p w14:paraId="4380A7D2" w14:textId="77777777" w:rsidR="007A4138" w:rsidRPr="007A4138" w:rsidRDefault="007A4138" w:rsidP="007A4138">
      <w:pPr>
        <w:rPr>
          <w:b/>
          <w:bCs/>
        </w:rPr>
      </w:pPr>
      <w:r w:rsidRPr="007A4138">
        <w:rPr>
          <w:b/>
          <w:bCs/>
        </w:rPr>
        <w:t>4.13 Domain Event Publication</w:t>
      </w:r>
    </w:p>
    <w:p w14:paraId="39B302C0" w14:textId="77777777" w:rsidR="007A4138" w:rsidRPr="007A4138" w:rsidRDefault="007A4138" w:rsidP="007A4138">
      <w:r w:rsidRPr="007A4138">
        <w:t>After successful transaction completion, Domain Events shall be published.</w:t>
      </w:r>
    </w:p>
    <w:p w14:paraId="237D42F6" w14:textId="77777777" w:rsidR="007A4138" w:rsidRPr="007A4138" w:rsidRDefault="007A4138" w:rsidP="007A4138">
      <w:r w:rsidRPr="007A4138">
        <w:t>Examples include:</w:t>
      </w:r>
    </w:p>
    <w:p w14:paraId="177EAE96" w14:textId="77777777" w:rsidR="007A4138" w:rsidRPr="007A4138" w:rsidRDefault="007A4138">
      <w:pPr>
        <w:numPr>
          <w:ilvl w:val="0"/>
          <w:numId w:val="41"/>
        </w:numPr>
      </w:pPr>
      <w:r w:rsidRPr="007A4138">
        <w:t xml:space="preserve">Evidence Approved </w:t>
      </w:r>
    </w:p>
    <w:p w14:paraId="71FC7473" w14:textId="77777777" w:rsidR="007A4138" w:rsidRPr="007A4138" w:rsidRDefault="007A4138">
      <w:pPr>
        <w:numPr>
          <w:ilvl w:val="0"/>
          <w:numId w:val="41"/>
        </w:numPr>
      </w:pPr>
      <w:r w:rsidRPr="007A4138">
        <w:t xml:space="preserve">Enterprise Linked </w:t>
      </w:r>
    </w:p>
    <w:p w14:paraId="7D0C564F" w14:textId="77777777" w:rsidR="007A4138" w:rsidRPr="007A4138" w:rsidRDefault="007A4138">
      <w:pPr>
        <w:numPr>
          <w:ilvl w:val="0"/>
          <w:numId w:val="41"/>
        </w:numPr>
      </w:pPr>
      <w:r w:rsidRPr="007A4138">
        <w:t xml:space="preserve">Report Published </w:t>
      </w:r>
    </w:p>
    <w:p w14:paraId="5D5822B0" w14:textId="77777777" w:rsidR="007A4138" w:rsidRPr="007A4138" w:rsidRDefault="007A4138">
      <w:pPr>
        <w:numPr>
          <w:ilvl w:val="0"/>
          <w:numId w:val="41"/>
        </w:numPr>
      </w:pPr>
      <w:r w:rsidRPr="007A4138">
        <w:t xml:space="preserve">Risk Identified </w:t>
      </w:r>
    </w:p>
    <w:p w14:paraId="19379BDF" w14:textId="77777777" w:rsidR="007A4138" w:rsidRPr="007A4138" w:rsidRDefault="007A4138">
      <w:pPr>
        <w:numPr>
          <w:ilvl w:val="0"/>
          <w:numId w:val="41"/>
        </w:numPr>
      </w:pPr>
      <w:r w:rsidRPr="007A4138">
        <w:t xml:space="preserve">Material Topic Evaluated </w:t>
      </w:r>
    </w:p>
    <w:p w14:paraId="05637D00" w14:textId="77777777" w:rsidR="007A4138" w:rsidRPr="007A4138" w:rsidRDefault="007A4138" w:rsidP="007A4138">
      <w:r w:rsidRPr="007A4138">
        <w:t>Domain Events communicate business outcomes.</w:t>
      </w:r>
    </w:p>
    <w:p w14:paraId="54BF2B50" w14:textId="77777777" w:rsidR="007A4138" w:rsidRPr="007A4138" w:rsidRDefault="007A4138" w:rsidP="007A4138">
      <w:r w:rsidRPr="007A4138">
        <w:t>They do not communicate implementation details.</w:t>
      </w:r>
    </w:p>
    <w:p w14:paraId="44ED6C63" w14:textId="77777777" w:rsidR="007A4138" w:rsidRPr="007A4138" w:rsidRDefault="007A4138" w:rsidP="007A4138">
      <w:r w:rsidRPr="007A4138">
        <w:pict w14:anchorId="5165FF31">
          <v:rect id="_x0000_i10992" style="width:0;height:1.5pt" o:hralign="center" o:hrstd="t" o:hr="t" fillcolor="#a0a0a0" stroked="f"/>
        </w:pict>
      </w:r>
    </w:p>
    <w:p w14:paraId="6363E103" w14:textId="77777777" w:rsidR="007A4138" w:rsidRPr="007A4138" w:rsidRDefault="007A4138" w:rsidP="007A4138">
      <w:pPr>
        <w:rPr>
          <w:b/>
          <w:bCs/>
        </w:rPr>
      </w:pPr>
      <w:r w:rsidRPr="007A4138">
        <w:rPr>
          <w:b/>
          <w:bCs/>
        </w:rPr>
        <w:t>4.14 Runtime Side Effects</w:t>
      </w:r>
    </w:p>
    <w:p w14:paraId="09BC2222" w14:textId="77777777" w:rsidR="007A4138" w:rsidRPr="007A4138" w:rsidRDefault="007A4138" w:rsidP="007A4138">
      <w:r w:rsidRPr="007A4138">
        <w:lastRenderedPageBreak/>
        <w:t>Following successful execution, platform services process runtime side effects.</w:t>
      </w:r>
    </w:p>
    <w:p w14:paraId="1176375D" w14:textId="77777777" w:rsidR="007A4138" w:rsidRPr="007A4138" w:rsidRDefault="007A4138" w:rsidP="007A4138">
      <w:r w:rsidRPr="007A4138">
        <w:t>Side effects include:</w:t>
      </w:r>
    </w:p>
    <w:p w14:paraId="7F36A96C" w14:textId="77777777" w:rsidR="007A4138" w:rsidRPr="007A4138" w:rsidRDefault="007A4138">
      <w:pPr>
        <w:numPr>
          <w:ilvl w:val="0"/>
          <w:numId w:val="42"/>
        </w:numPr>
      </w:pPr>
      <w:r w:rsidRPr="007A4138">
        <w:t xml:space="preserve">Notifications </w:t>
      </w:r>
    </w:p>
    <w:p w14:paraId="6F0E8EBD" w14:textId="77777777" w:rsidR="007A4138" w:rsidRPr="007A4138" w:rsidRDefault="007A4138">
      <w:pPr>
        <w:numPr>
          <w:ilvl w:val="0"/>
          <w:numId w:val="42"/>
        </w:numPr>
      </w:pPr>
      <w:r w:rsidRPr="007A4138">
        <w:t xml:space="preserve">Workflow continuation </w:t>
      </w:r>
    </w:p>
    <w:p w14:paraId="1C86E844" w14:textId="77777777" w:rsidR="007A4138" w:rsidRPr="007A4138" w:rsidRDefault="007A4138">
      <w:pPr>
        <w:numPr>
          <w:ilvl w:val="0"/>
          <w:numId w:val="42"/>
        </w:numPr>
      </w:pPr>
      <w:r w:rsidRPr="007A4138">
        <w:t xml:space="preserve">Analytics updates </w:t>
      </w:r>
    </w:p>
    <w:p w14:paraId="7E893910" w14:textId="77777777" w:rsidR="007A4138" w:rsidRPr="007A4138" w:rsidRDefault="007A4138">
      <w:pPr>
        <w:numPr>
          <w:ilvl w:val="0"/>
          <w:numId w:val="42"/>
        </w:numPr>
      </w:pPr>
      <w:r w:rsidRPr="007A4138">
        <w:t xml:space="preserve">AI learning signals </w:t>
      </w:r>
    </w:p>
    <w:p w14:paraId="715F1C23" w14:textId="77777777" w:rsidR="007A4138" w:rsidRPr="007A4138" w:rsidRDefault="007A4138">
      <w:pPr>
        <w:numPr>
          <w:ilvl w:val="0"/>
          <w:numId w:val="42"/>
        </w:numPr>
      </w:pPr>
      <w:r w:rsidRPr="007A4138">
        <w:t xml:space="preserve">Dashboard refresh </w:t>
      </w:r>
    </w:p>
    <w:p w14:paraId="68C75855" w14:textId="77777777" w:rsidR="007A4138" w:rsidRPr="007A4138" w:rsidRDefault="007A4138">
      <w:pPr>
        <w:numPr>
          <w:ilvl w:val="0"/>
          <w:numId w:val="42"/>
        </w:numPr>
      </w:pPr>
      <w:r w:rsidRPr="007A4138">
        <w:t xml:space="preserve">Search indexing </w:t>
      </w:r>
    </w:p>
    <w:p w14:paraId="4294AB31" w14:textId="77777777" w:rsidR="007A4138" w:rsidRPr="007A4138" w:rsidRDefault="007A4138">
      <w:pPr>
        <w:numPr>
          <w:ilvl w:val="0"/>
          <w:numId w:val="42"/>
        </w:numPr>
      </w:pPr>
      <w:r w:rsidRPr="007A4138">
        <w:t xml:space="preserve">Cache invalidation </w:t>
      </w:r>
    </w:p>
    <w:p w14:paraId="5C78495F" w14:textId="77777777" w:rsidR="007A4138" w:rsidRPr="007A4138" w:rsidRDefault="007A4138">
      <w:pPr>
        <w:numPr>
          <w:ilvl w:val="0"/>
          <w:numId w:val="42"/>
        </w:numPr>
      </w:pPr>
      <w:r w:rsidRPr="007A4138">
        <w:t xml:space="preserve">Integration dispatch </w:t>
      </w:r>
    </w:p>
    <w:p w14:paraId="0DA3A1CC" w14:textId="77777777" w:rsidR="007A4138" w:rsidRPr="007A4138" w:rsidRDefault="007A4138" w:rsidP="007A4138">
      <w:r w:rsidRPr="007A4138">
        <w:t>Side effects occur after business consistency has been established.</w:t>
      </w:r>
    </w:p>
    <w:p w14:paraId="5982D23E" w14:textId="77777777" w:rsidR="007A4138" w:rsidRPr="007A4138" w:rsidRDefault="007A4138" w:rsidP="007A4138">
      <w:r w:rsidRPr="007A4138">
        <w:pict w14:anchorId="50FBCE7F">
          <v:rect id="_x0000_i10993" style="width:0;height:1.5pt" o:hralign="center" o:hrstd="t" o:hr="t" fillcolor="#a0a0a0" stroked="f"/>
        </w:pict>
      </w:r>
    </w:p>
    <w:p w14:paraId="0AC88B23" w14:textId="77777777" w:rsidR="007A4138" w:rsidRPr="007A4138" w:rsidRDefault="007A4138" w:rsidP="007A4138">
      <w:pPr>
        <w:rPr>
          <w:b/>
          <w:bCs/>
        </w:rPr>
      </w:pPr>
      <w:r w:rsidRPr="007A4138">
        <w:rPr>
          <w:b/>
          <w:bCs/>
        </w:rPr>
        <w:t>4.15 Audit Recording</w:t>
      </w:r>
    </w:p>
    <w:p w14:paraId="4A8E85CC" w14:textId="77777777" w:rsidR="007A4138" w:rsidRPr="007A4138" w:rsidRDefault="007A4138" w:rsidP="007A4138">
      <w:r w:rsidRPr="007A4138">
        <w:t>Every successful and unsuccessful Business Activity shall generate immutable audit evidence.</w:t>
      </w:r>
    </w:p>
    <w:p w14:paraId="58AFB2E8" w14:textId="77777777" w:rsidR="007A4138" w:rsidRPr="007A4138" w:rsidRDefault="007A4138" w:rsidP="007A4138">
      <w:r w:rsidRPr="007A4138">
        <w:t>Audit records shall include:</w:t>
      </w:r>
    </w:p>
    <w:p w14:paraId="676F5947" w14:textId="77777777" w:rsidR="007A4138" w:rsidRPr="007A4138" w:rsidRDefault="007A4138">
      <w:pPr>
        <w:numPr>
          <w:ilvl w:val="0"/>
          <w:numId w:val="43"/>
        </w:numPr>
      </w:pPr>
      <w:r w:rsidRPr="007A4138">
        <w:t xml:space="preserve">Business Activity </w:t>
      </w:r>
    </w:p>
    <w:p w14:paraId="35C0E152" w14:textId="77777777" w:rsidR="007A4138" w:rsidRPr="007A4138" w:rsidRDefault="007A4138">
      <w:pPr>
        <w:numPr>
          <w:ilvl w:val="0"/>
          <w:numId w:val="43"/>
        </w:numPr>
      </w:pPr>
      <w:r w:rsidRPr="007A4138">
        <w:t xml:space="preserve">Business Outcome </w:t>
      </w:r>
    </w:p>
    <w:p w14:paraId="4390C92D" w14:textId="77777777" w:rsidR="007A4138" w:rsidRPr="007A4138" w:rsidRDefault="007A4138">
      <w:pPr>
        <w:numPr>
          <w:ilvl w:val="0"/>
          <w:numId w:val="43"/>
        </w:numPr>
      </w:pPr>
      <w:r w:rsidRPr="007A4138">
        <w:t xml:space="preserve">Identity </w:t>
      </w:r>
    </w:p>
    <w:p w14:paraId="24829AA4" w14:textId="77777777" w:rsidR="007A4138" w:rsidRPr="007A4138" w:rsidRDefault="007A4138">
      <w:pPr>
        <w:numPr>
          <w:ilvl w:val="0"/>
          <w:numId w:val="43"/>
        </w:numPr>
      </w:pPr>
      <w:r w:rsidRPr="007A4138">
        <w:t xml:space="preserve">Enterprise Context </w:t>
      </w:r>
    </w:p>
    <w:p w14:paraId="41735082" w14:textId="77777777" w:rsidR="007A4138" w:rsidRPr="007A4138" w:rsidRDefault="007A4138">
      <w:pPr>
        <w:numPr>
          <w:ilvl w:val="0"/>
          <w:numId w:val="43"/>
        </w:numPr>
      </w:pPr>
      <w:r w:rsidRPr="007A4138">
        <w:t xml:space="preserve">Timestamp </w:t>
      </w:r>
    </w:p>
    <w:p w14:paraId="7FE45746" w14:textId="77777777" w:rsidR="007A4138" w:rsidRPr="007A4138" w:rsidRDefault="007A4138">
      <w:pPr>
        <w:numPr>
          <w:ilvl w:val="0"/>
          <w:numId w:val="43"/>
        </w:numPr>
      </w:pPr>
      <w:r w:rsidRPr="007A4138">
        <w:t xml:space="preserve">Correlation Identifier </w:t>
      </w:r>
    </w:p>
    <w:p w14:paraId="75F526A4" w14:textId="77777777" w:rsidR="007A4138" w:rsidRPr="007A4138" w:rsidRDefault="007A4138">
      <w:pPr>
        <w:numPr>
          <w:ilvl w:val="0"/>
          <w:numId w:val="43"/>
        </w:numPr>
      </w:pPr>
      <w:r w:rsidRPr="007A4138">
        <w:t xml:space="preserve">Execution Result </w:t>
      </w:r>
    </w:p>
    <w:p w14:paraId="58D8587D" w14:textId="77777777" w:rsidR="007A4138" w:rsidRPr="007A4138" w:rsidRDefault="007A4138" w:rsidP="007A4138">
      <w:r w:rsidRPr="007A4138">
        <w:t>Audit recording shall never be optional.</w:t>
      </w:r>
    </w:p>
    <w:p w14:paraId="7EC79770" w14:textId="77777777" w:rsidR="007A4138" w:rsidRPr="007A4138" w:rsidRDefault="007A4138" w:rsidP="007A4138">
      <w:r w:rsidRPr="007A4138">
        <w:pict w14:anchorId="672DB3DA">
          <v:rect id="_x0000_i10994" style="width:0;height:1.5pt" o:hralign="center" o:hrstd="t" o:hr="t" fillcolor="#a0a0a0" stroked="f"/>
        </w:pict>
      </w:r>
    </w:p>
    <w:p w14:paraId="4A099055" w14:textId="77777777" w:rsidR="007A4138" w:rsidRPr="007A4138" w:rsidRDefault="007A4138" w:rsidP="007A4138">
      <w:pPr>
        <w:rPr>
          <w:b/>
          <w:bCs/>
        </w:rPr>
      </w:pPr>
      <w:r w:rsidRPr="007A4138">
        <w:rPr>
          <w:b/>
          <w:bCs/>
        </w:rPr>
        <w:t>4.16 Observability Collection</w:t>
      </w:r>
    </w:p>
    <w:p w14:paraId="6BF2F567" w14:textId="77777777" w:rsidR="007A4138" w:rsidRPr="007A4138" w:rsidRDefault="007A4138" w:rsidP="007A4138">
      <w:r w:rsidRPr="007A4138">
        <w:t>The Runtime Execution Architecture automatically captures execution telemetry.</w:t>
      </w:r>
    </w:p>
    <w:p w14:paraId="62BD592A" w14:textId="77777777" w:rsidR="007A4138" w:rsidRPr="007A4138" w:rsidRDefault="007A4138" w:rsidP="007A4138">
      <w:r w:rsidRPr="007A4138">
        <w:t>Telemetry includes:</w:t>
      </w:r>
    </w:p>
    <w:p w14:paraId="15129E11" w14:textId="77777777" w:rsidR="007A4138" w:rsidRPr="007A4138" w:rsidRDefault="007A4138">
      <w:pPr>
        <w:numPr>
          <w:ilvl w:val="0"/>
          <w:numId w:val="44"/>
        </w:numPr>
      </w:pPr>
      <w:r w:rsidRPr="007A4138">
        <w:lastRenderedPageBreak/>
        <w:t xml:space="preserve">Execution duration </w:t>
      </w:r>
    </w:p>
    <w:p w14:paraId="0646A4AE" w14:textId="77777777" w:rsidR="007A4138" w:rsidRPr="007A4138" w:rsidRDefault="007A4138">
      <w:pPr>
        <w:numPr>
          <w:ilvl w:val="0"/>
          <w:numId w:val="44"/>
        </w:numPr>
      </w:pPr>
      <w:r w:rsidRPr="007A4138">
        <w:t xml:space="preserve">Runtime stages </w:t>
      </w:r>
    </w:p>
    <w:p w14:paraId="5F286B05" w14:textId="77777777" w:rsidR="007A4138" w:rsidRPr="007A4138" w:rsidRDefault="007A4138">
      <w:pPr>
        <w:numPr>
          <w:ilvl w:val="0"/>
          <w:numId w:val="44"/>
        </w:numPr>
      </w:pPr>
      <w:r w:rsidRPr="007A4138">
        <w:t xml:space="preserve">Resource utilization </w:t>
      </w:r>
    </w:p>
    <w:p w14:paraId="2C9E876B" w14:textId="77777777" w:rsidR="007A4138" w:rsidRPr="007A4138" w:rsidRDefault="007A4138">
      <w:pPr>
        <w:numPr>
          <w:ilvl w:val="0"/>
          <w:numId w:val="44"/>
        </w:numPr>
      </w:pPr>
      <w:r w:rsidRPr="007A4138">
        <w:t xml:space="preserve">Queue time </w:t>
      </w:r>
    </w:p>
    <w:p w14:paraId="58BDDD3A" w14:textId="77777777" w:rsidR="007A4138" w:rsidRPr="007A4138" w:rsidRDefault="007A4138">
      <w:pPr>
        <w:numPr>
          <w:ilvl w:val="0"/>
          <w:numId w:val="44"/>
        </w:numPr>
      </w:pPr>
      <w:r w:rsidRPr="007A4138">
        <w:t xml:space="preserve">AI participation </w:t>
      </w:r>
    </w:p>
    <w:p w14:paraId="06DCCD3F" w14:textId="77777777" w:rsidR="007A4138" w:rsidRPr="007A4138" w:rsidRDefault="007A4138">
      <w:pPr>
        <w:numPr>
          <w:ilvl w:val="0"/>
          <w:numId w:val="44"/>
        </w:numPr>
      </w:pPr>
      <w:r w:rsidRPr="007A4138">
        <w:t xml:space="preserve">Event publication </w:t>
      </w:r>
    </w:p>
    <w:p w14:paraId="5FBA8ED3" w14:textId="77777777" w:rsidR="007A4138" w:rsidRPr="007A4138" w:rsidRDefault="007A4138">
      <w:pPr>
        <w:numPr>
          <w:ilvl w:val="0"/>
          <w:numId w:val="44"/>
        </w:numPr>
      </w:pPr>
      <w:r w:rsidRPr="007A4138">
        <w:t xml:space="preserve">Workflow transitions </w:t>
      </w:r>
    </w:p>
    <w:p w14:paraId="1306238D" w14:textId="77777777" w:rsidR="007A4138" w:rsidRPr="007A4138" w:rsidRDefault="007A4138">
      <w:pPr>
        <w:numPr>
          <w:ilvl w:val="0"/>
          <w:numId w:val="44"/>
        </w:numPr>
      </w:pPr>
      <w:r w:rsidRPr="007A4138">
        <w:t xml:space="preserve">Failure diagnostics </w:t>
      </w:r>
    </w:p>
    <w:p w14:paraId="6D8E851A" w14:textId="77777777" w:rsidR="007A4138" w:rsidRPr="007A4138" w:rsidRDefault="007A4138" w:rsidP="007A4138">
      <w:r w:rsidRPr="007A4138">
        <w:t>Business Activities shall not generate platform telemetry directly.</w:t>
      </w:r>
    </w:p>
    <w:p w14:paraId="0F952F15" w14:textId="77777777" w:rsidR="007A4138" w:rsidRPr="007A4138" w:rsidRDefault="007A4138" w:rsidP="007A4138">
      <w:r w:rsidRPr="007A4138">
        <w:pict w14:anchorId="5F59AA9A">
          <v:rect id="_x0000_i10995" style="width:0;height:1.5pt" o:hralign="center" o:hrstd="t" o:hr="t" fillcolor="#a0a0a0" stroked="f"/>
        </w:pict>
      </w:r>
    </w:p>
    <w:p w14:paraId="693BFD30" w14:textId="77777777" w:rsidR="007A4138" w:rsidRPr="007A4138" w:rsidRDefault="007A4138" w:rsidP="007A4138">
      <w:pPr>
        <w:rPr>
          <w:b/>
          <w:bCs/>
        </w:rPr>
      </w:pPr>
      <w:r w:rsidRPr="007A4138">
        <w:rPr>
          <w:b/>
          <w:bCs/>
        </w:rPr>
        <w:t>4.17 Response Generation</w:t>
      </w:r>
    </w:p>
    <w:p w14:paraId="3D6CFBFF" w14:textId="77777777" w:rsidR="007A4138" w:rsidRPr="007A4138" w:rsidRDefault="007A4138" w:rsidP="007A4138">
      <w:r w:rsidRPr="007A4138">
        <w:t>After runtime processing completes, the Runtime Execution Architecture generates the final response.</w:t>
      </w:r>
    </w:p>
    <w:p w14:paraId="190C2C26" w14:textId="77777777" w:rsidR="007A4138" w:rsidRPr="007A4138" w:rsidRDefault="007A4138" w:rsidP="007A4138">
      <w:r w:rsidRPr="007A4138">
        <w:t>Responses may include:</w:t>
      </w:r>
    </w:p>
    <w:p w14:paraId="03065E5D" w14:textId="77777777" w:rsidR="007A4138" w:rsidRPr="007A4138" w:rsidRDefault="007A4138">
      <w:pPr>
        <w:numPr>
          <w:ilvl w:val="0"/>
          <w:numId w:val="45"/>
        </w:numPr>
      </w:pPr>
      <w:r w:rsidRPr="007A4138">
        <w:t xml:space="preserve">Business Result </w:t>
      </w:r>
    </w:p>
    <w:p w14:paraId="265EBDE0" w14:textId="77777777" w:rsidR="007A4138" w:rsidRPr="007A4138" w:rsidRDefault="007A4138">
      <w:pPr>
        <w:numPr>
          <w:ilvl w:val="0"/>
          <w:numId w:val="45"/>
        </w:numPr>
      </w:pPr>
      <w:r w:rsidRPr="007A4138">
        <w:t xml:space="preserve">Updated Business Object </w:t>
      </w:r>
    </w:p>
    <w:p w14:paraId="1BA6F4AD" w14:textId="77777777" w:rsidR="007A4138" w:rsidRPr="007A4138" w:rsidRDefault="007A4138">
      <w:pPr>
        <w:numPr>
          <w:ilvl w:val="0"/>
          <w:numId w:val="45"/>
        </w:numPr>
      </w:pPr>
      <w:r w:rsidRPr="007A4138">
        <w:t xml:space="preserve">Workflow Status </w:t>
      </w:r>
    </w:p>
    <w:p w14:paraId="6F054119" w14:textId="77777777" w:rsidR="007A4138" w:rsidRPr="007A4138" w:rsidRDefault="007A4138">
      <w:pPr>
        <w:numPr>
          <w:ilvl w:val="0"/>
          <w:numId w:val="45"/>
        </w:numPr>
      </w:pPr>
      <w:r w:rsidRPr="007A4138">
        <w:t xml:space="preserve">Notifications </w:t>
      </w:r>
    </w:p>
    <w:p w14:paraId="379F5B63" w14:textId="77777777" w:rsidR="007A4138" w:rsidRPr="007A4138" w:rsidRDefault="007A4138">
      <w:pPr>
        <w:numPr>
          <w:ilvl w:val="0"/>
          <w:numId w:val="45"/>
        </w:numPr>
      </w:pPr>
      <w:r w:rsidRPr="007A4138">
        <w:t xml:space="preserve">AI Recommendations </w:t>
      </w:r>
    </w:p>
    <w:p w14:paraId="7781AFD1" w14:textId="77777777" w:rsidR="007A4138" w:rsidRPr="007A4138" w:rsidRDefault="007A4138">
      <w:pPr>
        <w:numPr>
          <w:ilvl w:val="0"/>
          <w:numId w:val="45"/>
        </w:numPr>
      </w:pPr>
      <w:r w:rsidRPr="007A4138">
        <w:t xml:space="preserve">Correlation Identifier </w:t>
      </w:r>
    </w:p>
    <w:p w14:paraId="4542D05F" w14:textId="77777777" w:rsidR="007A4138" w:rsidRPr="007A4138" w:rsidRDefault="007A4138">
      <w:pPr>
        <w:numPr>
          <w:ilvl w:val="0"/>
          <w:numId w:val="45"/>
        </w:numPr>
      </w:pPr>
      <w:r w:rsidRPr="007A4138">
        <w:t xml:space="preserve">Warnings </w:t>
      </w:r>
    </w:p>
    <w:p w14:paraId="2F40B8A2" w14:textId="77777777" w:rsidR="007A4138" w:rsidRPr="007A4138" w:rsidRDefault="007A4138">
      <w:pPr>
        <w:numPr>
          <w:ilvl w:val="0"/>
          <w:numId w:val="45"/>
        </w:numPr>
      </w:pPr>
      <w:r w:rsidRPr="007A4138">
        <w:t xml:space="preserve">Execution Summary </w:t>
      </w:r>
    </w:p>
    <w:p w14:paraId="60F7FCCF" w14:textId="77777777" w:rsidR="007A4138" w:rsidRPr="007A4138" w:rsidRDefault="007A4138" w:rsidP="007A4138">
      <w:r w:rsidRPr="007A4138">
        <w:t>Response generation shall remain independent of transport protocol.</w:t>
      </w:r>
    </w:p>
    <w:p w14:paraId="24AA88DD" w14:textId="77777777" w:rsidR="007A4138" w:rsidRPr="007A4138" w:rsidRDefault="007A4138" w:rsidP="007A4138">
      <w:r w:rsidRPr="007A4138">
        <w:pict w14:anchorId="0DF2D22E">
          <v:rect id="_x0000_i10996" style="width:0;height:1.5pt" o:hralign="center" o:hrstd="t" o:hr="t" fillcolor="#a0a0a0" stroked="f"/>
        </w:pict>
      </w:r>
    </w:p>
    <w:p w14:paraId="3D513CD5" w14:textId="77777777" w:rsidR="007A4138" w:rsidRPr="007A4138" w:rsidRDefault="007A4138" w:rsidP="007A4138">
      <w:pPr>
        <w:rPr>
          <w:b/>
          <w:bCs/>
        </w:rPr>
      </w:pPr>
      <w:r w:rsidRPr="007A4138">
        <w:rPr>
          <w:b/>
          <w:bCs/>
        </w:rPr>
        <w:t>4.18 Runtime Execution Guarantees</w:t>
      </w:r>
    </w:p>
    <w:p w14:paraId="70979A35" w14:textId="77777777" w:rsidR="007A4138" w:rsidRPr="007A4138" w:rsidRDefault="007A4138" w:rsidP="007A4138">
      <w:r w:rsidRPr="007A4138">
        <w:t>The Runtime Execution Pipeline guarantees:</w:t>
      </w:r>
    </w:p>
    <w:p w14:paraId="0303D380" w14:textId="77777777" w:rsidR="007A4138" w:rsidRPr="007A4138" w:rsidRDefault="007A4138">
      <w:pPr>
        <w:numPr>
          <w:ilvl w:val="0"/>
          <w:numId w:val="46"/>
        </w:numPr>
      </w:pPr>
      <w:r w:rsidRPr="007A4138">
        <w:t xml:space="preserve">deterministic execution order; </w:t>
      </w:r>
    </w:p>
    <w:p w14:paraId="44D58CDF" w14:textId="77777777" w:rsidR="007A4138" w:rsidRPr="007A4138" w:rsidRDefault="007A4138">
      <w:pPr>
        <w:numPr>
          <w:ilvl w:val="0"/>
          <w:numId w:val="46"/>
        </w:numPr>
      </w:pPr>
      <w:r w:rsidRPr="007A4138">
        <w:t xml:space="preserve">centralized governance resolution; </w:t>
      </w:r>
    </w:p>
    <w:p w14:paraId="4F8A29C5" w14:textId="77777777" w:rsidR="007A4138" w:rsidRPr="007A4138" w:rsidRDefault="007A4138">
      <w:pPr>
        <w:numPr>
          <w:ilvl w:val="0"/>
          <w:numId w:val="46"/>
        </w:numPr>
      </w:pPr>
      <w:r w:rsidRPr="007A4138">
        <w:lastRenderedPageBreak/>
        <w:t xml:space="preserve">complete runtime context construction; </w:t>
      </w:r>
    </w:p>
    <w:p w14:paraId="0271447C" w14:textId="77777777" w:rsidR="007A4138" w:rsidRPr="007A4138" w:rsidRDefault="007A4138">
      <w:pPr>
        <w:numPr>
          <w:ilvl w:val="0"/>
          <w:numId w:val="46"/>
        </w:numPr>
      </w:pPr>
      <w:r w:rsidRPr="007A4138">
        <w:t xml:space="preserve">standardized Business Activity execution; </w:t>
      </w:r>
    </w:p>
    <w:p w14:paraId="4E5CFB53" w14:textId="77777777" w:rsidR="007A4138" w:rsidRPr="007A4138" w:rsidRDefault="007A4138">
      <w:pPr>
        <w:numPr>
          <w:ilvl w:val="0"/>
          <w:numId w:val="46"/>
        </w:numPr>
      </w:pPr>
      <w:r w:rsidRPr="007A4138">
        <w:t xml:space="preserve">reliable transaction management; </w:t>
      </w:r>
    </w:p>
    <w:p w14:paraId="6022746C" w14:textId="77777777" w:rsidR="007A4138" w:rsidRPr="007A4138" w:rsidRDefault="007A4138">
      <w:pPr>
        <w:numPr>
          <w:ilvl w:val="0"/>
          <w:numId w:val="46"/>
        </w:numPr>
      </w:pPr>
      <w:r w:rsidRPr="007A4138">
        <w:t xml:space="preserve">consistent Domain Event publication; </w:t>
      </w:r>
    </w:p>
    <w:p w14:paraId="24D938D7" w14:textId="77777777" w:rsidR="007A4138" w:rsidRPr="007A4138" w:rsidRDefault="007A4138">
      <w:pPr>
        <w:numPr>
          <w:ilvl w:val="0"/>
          <w:numId w:val="46"/>
        </w:numPr>
      </w:pPr>
      <w:r w:rsidRPr="007A4138">
        <w:t xml:space="preserve">automatic Knowledge Graph synchronization; </w:t>
      </w:r>
    </w:p>
    <w:p w14:paraId="3C664F45" w14:textId="77777777" w:rsidR="007A4138" w:rsidRPr="007A4138" w:rsidRDefault="007A4138">
      <w:pPr>
        <w:numPr>
          <w:ilvl w:val="0"/>
          <w:numId w:val="46"/>
        </w:numPr>
      </w:pPr>
      <w:r w:rsidRPr="007A4138">
        <w:t xml:space="preserve">immutable audit recording; </w:t>
      </w:r>
    </w:p>
    <w:p w14:paraId="3BFBE8A0" w14:textId="77777777" w:rsidR="007A4138" w:rsidRPr="007A4138" w:rsidRDefault="007A4138">
      <w:pPr>
        <w:numPr>
          <w:ilvl w:val="0"/>
          <w:numId w:val="46"/>
        </w:numPr>
      </w:pPr>
      <w:r w:rsidRPr="007A4138">
        <w:t xml:space="preserve">comprehensive observability; </w:t>
      </w:r>
    </w:p>
    <w:p w14:paraId="4A1824CE" w14:textId="77777777" w:rsidR="007A4138" w:rsidRPr="007A4138" w:rsidRDefault="007A4138">
      <w:pPr>
        <w:numPr>
          <w:ilvl w:val="0"/>
          <w:numId w:val="46"/>
        </w:numPr>
      </w:pPr>
      <w:r w:rsidRPr="007A4138">
        <w:t xml:space="preserve">transport-independent response generation. </w:t>
      </w:r>
    </w:p>
    <w:p w14:paraId="1B48D525" w14:textId="77777777" w:rsidR="007A4138" w:rsidRPr="007A4138" w:rsidRDefault="007A4138" w:rsidP="007A4138">
      <w:r w:rsidRPr="007A4138">
        <w:t>Every runtime request executed within the CorpStage Intelligent Operating Center shall follow the canonical Runtime Execution Pipeline, ensuring consistent collaboration among all Runtime Components, predictable business execution, complete governance, enterprise-wide traceability, and platform-wide operational integrity.</w:t>
      </w:r>
    </w:p>
    <w:p w14:paraId="5DD4C587" w14:textId="77777777" w:rsidR="009403FD" w:rsidRDefault="009403FD" w:rsidP="00DC2BA6"/>
    <w:p w14:paraId="16AD25FE" w14:textId="77777777" w:rsidR="007A4138" w:rsidRPr="007A4138" w:rsidRDefault="007A4138" w:rsidP="007A4138">
      <w:pPr>
        <w:rPr>
          <w:b/>
          <w:bCs/>
        </w:rPr>
      </w:pPr>
      <w:r w:rsidRPr="007A4138">
        <w:rPr>
          <w:b/>
          <w:bCs/>
        </w:rPr>
        <w:t>Section 5 — Runtime Collaboration Model</w:t>
      </w:r>
    </w:p>
    <w:p w14:paraId="0B973BF2" w14:textId="77777777" w:rsidR="007A4138" w:rsidRPr="007A4138" w:rsidRDefault="007A4138" w:rsidP="007A4138">
      <w:pPr>
        <w:rPr>
          <w:b/>
          <w:bCs/>
        </w:rPr>
      </w:pPr>
      <w:r w:rsidRPr="007A4138">
        <w:rPr>
          <w:b/>
          <w:bCs/>
        </w:rPr>
        <w:t>5.1 Purpose</w:t>
      </w:r>
    </w:p>
    <w:p w14:paraId="43E36F02" w14:textId="77777777" w:rsidR="007A4138" w:rsidRPr="007A4138" w:rsidRDefault="007A4138" w:rsidP="007A4138">
      <w:r w:rsidRPr="007A4138">
        <w:t>The Runtime Collaboration Model defines the canonical interaction patterns between Runtime Components within the CorpStage Intelligent Operating Center.</w:t>
      </w:r>
    </w:p>
    <w:p w14:paraId="07266D22" w14:textId="77777777" w:rsidR="007A4138" w:rsidRPr="007A4138" w:rsidRDefault="007A4138" w:rsidP="007A4138">
      <w:r w:rsidRPr="007A4138">
        <w:t>While individual Runtime Components own specific responsibilities, successful execution requires coordinated collaboration across the platform.</w:t>
      </w:r>
    </w:p>
    <w:p w14:paraId="683556D0" w14:textId="77777777" w:rsidR="007A4138" w:rsidRPr="007A4138" w:rsidRDefault="007A4138" w:rsidP="007A4138">
      <w:r w:rsidRPr="007A4138">
        <w:t>This section establishes the architectural rules governing runtime communication, dependency management, execution ownership, service interaction, and platform coordination.</w:t>
      </w:r>
    </w:p>
    <w:p w14:paraId="615062DF" w14:textId="77777777" w:rsidR="007A4138" w:rsidRPr="007A4138" w:rsidRDefault="007A4138" w:rsidP="007A4138">
      <w:r w:rsidRPr="007A4138">
        <w:t>The Runtime Collaboration Model ensures that platform capabilities remain loosely coupled while operating as a unified execution environment.</w:t>
      </w:r>
    </w:p>
    <w:p w14:paraId="63EDE1C5" w14:textId="77777777" w:rsidR="007A4138" w:rsidRPr="007A4138" w:rsidRDefault="007A4138" w:rsidP="007A4138">
      <w:r w:rsidRPr="007A4138">
        <w:pict w14:anchorId="164A3512">
          <v:rect id="_x0000_i11116" style="width:0;height:1.5pt" o:hralign="center" o:hrstd="t" o:hr="t" fillcolor="#a0a0a0" stroked="f"/>
        </w:pict>
      </w:r>
    </w:p>
    <w:p w14:paraId="37FB3DD3" w14:textId="77777777" w:rsidR="007A4138" w:rsidRPr="007A4138" w:rsidRDefault="007A4138" w:rsidP="007A4138">
      <w:pPr>
        <w:rPr>
          <w:b/>
          <w:bCs/>
        </w:rPr>
      </w:pPr>
      <w:r w:rsidRPr="007A4138">
        <w:rPr>
          <w:b/>
          <w:bCs/>
        </w:rPr>
        <w:t>5.2 Architectural Principle</w:t>
      </w:r>
    </w:p>
    <w:p w14:paraId="3C7F99C6" w14:textId="77777777" w:rsidR="007A4138" w:rsidRPr="007A4138" w:rsidRDefault="007A4138" w:rsidP="007A4138">
      <w:r w:rsidRPr="007A4138">
        <w:t>Runtime Components collaborate through published platform contracts.</w:t>
      </w:r>
    </w:p>
    <w:p w14:paraId="063B1DC5" w14:textId="77777777" w:rsidR="007A4138" w:rsidRPr="007A4138" w:rsidRDefault="007A4138" w:rsidP="007A4138">
      <w:r w:rsidRPr="007A4138">
        <w:t>Runtime Components shall never collaborate through implementation dependencies.</w:t>
      </w:r>
    </w:p>
    <w:p w14:paraId="24F1C411" w14:textId="77777777" w:rsidR="007A4138" w:rsidRPr="007A4138" w:rsidRDefault="007A4138" w:rsidP="007A4138">
      <w:r w:rsidRPr="007A4138">
        <w:t>Every interaction shall be:</w:t>
      </w:r>
    </w:p>
    <w:p w14:paraId="69FB8E2D" w14:textId="77777777" w:rsidR="007A4138" w:rsidRPr="007A4138" w:rsidRDefault="007A4138">
      <w:pPr>
        <w:numPr>
          <w:ilvl w:val="0"/>
          <w:numId w:val="47"/>
        </w:numPr>
      </w:pPr>
      <w:r w:rsidRPr="007A4138">
        <w:t xml:space="preserve">governed; </w:t>
      </w:r>
    </w:p>
    <w:p w14:paraId="728A318E" w14:textId="77777777" w:rsidR="007A4138" w:rsidRPr="007A4138" w:rsidRDefault="007A4138">
      <w:pPr>
        <w:numPr>
          <w:ilvl w:val="0"/>
          <w:numId w:val="47"/>
        </w:numPr>
      </w:pPr>
      <w:r w:rsidRPr="007A4138">
        <w:lastRenderedPageBreak/>
        <w:t xml:space="preserve">explicit; </w:t>
      </w:r>
    </w:p>
    <w:p w14:paraId="3A9C134A" w14:textId="77777777" w:rsidR="007A4138" w:rsidRPr="007A4138" w:rsidRDefault="007A4138">
      <w:pPr>
        <w:numPr>
          <w:ilvl w:val="0"/>
          <w:numId w:val="47"/>
        </w:numPr>
      </w:pPr>
      <w:r w:rsidRPr="007A4138">
        <w:t xml:space="preserve">observable; </w:t>
      </w:r>
    </w:p>
    <w:p w14:paraId="109CDDB8" w14:textId="77777777" w:rsidR="007A4138" w:rsidRPr="007A4138" w:rsidRDefault="007A4138">
      <w:pPr>
        <w:numPr>
          <w:ilvl w:val="0"/>
          <w:numId w:val="47"/>
        </w:numPr>
      </w:pPr>
      <w:r w:rsidRPr="007A4138">
        <w:t xml:space="preserve">versioned; </w:t>
      </w:r>
    </w:p>
    <w:p w14:paraId="6CF29B88" w14:textId="77777777" w:rsidR="007A4138" w:rsidRPr="007A4138" w:rsidRDefault="007A4138">
      <w:pPr>
        <w:numPr>
          <w:ilvl w:val="0"/>
          <w:numId w:val="47"/>
        </w:numPr>
      </w:pPr>
      <w:r w:rsidRPr="007A4138">
        <w:t xml:space="preserve">secure; </w:t>
      </w:r>
    </w:p>
    <w:p w14:paraId="32459962" w14:textId="77777777" w:rsidR="007A4138" w:rsidRPr="007A4138" w:rsidRDefault="007A4138">
      <w:pPr>
        <w:numPr>
          <w:ilvl w:val="0"/>
          <w:numId w:val="47"/>
        </w:numPr>
      </w:pPr>
      <w:proofErr w:type="gramStart"/>
      <w:r w:rsidRPr="007A4138">
        <w:t>technology-independent</w:t>
      </w:r>
      <w:proofErr w:type="gramEnd"/>
      <w:r w:rsidRPr="007A4138">
        <w:t xml:space="preserve">. </w:t>
      </w:r>
    </w:p>
    <w:p w14:paraId="331A0A83" w14:textId="77777777" w:rsidR="007A4138" w:rsidRPr="007A4138" w:rsidRDefault="007A4138" w:rsidP="007A4138">
      <w:r w:rsidRPr="007A4138">
        <w:t>Runtime collaboration is capability-driven rather than implementation-driven.</w:t>
      </w:r>
    </w:p>
    <w:p w14:paraId="09120921" w14:textId="77777777" w:rsidR="007A4138" w:rsidRPr="007A4138" w:rsidRDefault="007A4138" w:rsidP="007A4138">
      <w:r w:rsidRPr="007A4138">
        <w:pict w14:anchorId="37E2B04F">
          <v:rect id="_x0000_i11117" style="width:0;height:1.5pt" o:hralign="center" o:hrstd="t" o:hr="t" fillcolor="#a0a0a0" stroked="f"/>
        </w:pict>
      </w:r>
    </w:p>
    <w:p w14:paraId="13F4D9AF" w14:textId="77777777" w:rsidR="007A4138" w:rsidRPr="007A4138" w:rsidRDefault="007A4138" w:rsidP="007A4138">
      <w:pPr>
        <w:rPr>
          <w:b/>
          <w:bCs/>
        </w:rPr>
      </w:pPr>
      <w:r w:rsidRPr="007A4138">
        <w:rPr>
          <w:b/>
          <w:bCs/>
        </w:rPr>
        <w:t>5.3 Collaboration Philosophy</w:t>
      </w:r>
    </w:p>
    <w:p w14:paraId="334FC5DF" w14:textId="77777777" w:rsidR="007A4138" w:rsidRPr="007A4138" w:rsidRDefault="007A4138" w:rsidP="007A4138">
      <w:r w:rsidRPr="007A4138">
        <w:t>Every Runtime Component exists to provide a specialized capability.</w:t>
      </w:r>
    </w:p>
    <w:p w14:paraId="1666D7CD" w14:textId="77777777" w:rsidR="007A4138" w:rsidRPr="007A4138" w:rsidRDefault="007A4138" w:rsidP="007A4138">
      <w:r w:rsidRPr="007A4138">
        <w:t>No Runtime Component operates independently.</w:t>
      </w:r>
    </w:p>
    <w:p w14:paraId="02719A82" w14:textId="77777777" w:rsidR="007A4138" w:rsidRPr="007A4138" w:rsidRDefault="007A4138" w:rsidP="007A4138">
      <w:r w:rsidRPr="007A4138">
        <w:t>Business execution emerges through controlled collaboration between Runtime Components.</w:t>
      </w:r>
    </w:p>
    <w:p w14:paraId="5B412832" w14:textId="77777777" w:rsidR="007A4138" w:rsidRPr="007A4138" w:rsidRDefault="007A4138" w:rsidP="007A4138">
      <w:r w:rsidRPr="007A4138">
        <w:t>Collaboration shall maximize:</w:t>
      </w:r>
    </w:p>
    <w:p w14:paraId="6DAFDE21" w14:textId="77777777" w:rsidR="007A4138" w:rsidRPr="007A4138" w:rsidRDefault="007A4138">
      <w:pPr>
        <w:numPr>
          <w:ilvl w:val="0"/>
          <w:numId w:val="48"/>
        </w:numPr>
      </w:pPr>
      <w:r w:rsidRPr="007A4138">
        <w:t xml:space="preserve">separation of concerns; </w:t>
      </w:r>
    </w:p>
    <w:p w14:paraId="0EE99246" w14:textId="77777777" w:rsidR="007A4138" w:rsidRPr="007A4138" w:rsidRDefault="007A4138">
      <w:pPr>
        <w:numPr>
          <w:ilvl w:val="0"/>
          <w:numId w:val="48"/>
        </w:numPr>
      </w:pPr>
      <w:r w:rsidRPr="007A4138">
        <w:t xml:space="preserve">platform consistency; </w:t>
      </w:r>
    </w:p>
    <w:p w14:paraId="319D4BB1" w14:textId="77777777" w:rsidR="007A4138" w:rsidRPr="007A4138" w:rsidRDefault="007A4138">
      <w:pPr>
        <w:numPr>
          <w:ilvl w:val="0"/>
          <w:numId w:val="48"/>
        </w:numPr>
      </w:pPr>
      <w:r w:rsidRPr="007A4138">
        <w:t xml:space="preserve">independent evolution; </w:t>
      </w:r>
    </w:p>
    <w:p w14:paraId="7A6D8AFB" w14:textId="77777777" w:rsidR="007A4138" w:rsidRPr="007A4138" w:rsidRDefault="007A4138">
      <w:pPr>
        <w:numPr>
          <w:ilvl w:val="0"/>
          <w:numId w:val="48"/>
        </w:numPr>
      </w:pPr>
      <w:r w:rsidRPr="007A4138">
        <w:t xml:space="preserve">operational resilience; </w:t>
      </w:r>
    </w:p>
    <w:p w14:paraId="5779BC8A" w14:textId="77777777" w:rsidR="007A4138" w:rsidRPr="007A4138" w:rsidRDefault="007A4138">
      <w:pPr>
        <w:numPr>
          <w:ilvl w:val="0"/>
          <w:numId w:val="48"/>
        </w:numPr>
      </w:pPr>
      <w:r w:rsidRPr="007A4138">
        <w:t xml:space="preserve">runtime scalability. </w:t>
      </w:r>
    </w:p>
    <w:p w14:paraId="7442CFA0" w14:textId="77777777" w:rsidR="007A4138" w:rsidRPr="007A4138" w:rsidRDefault="007A4138" w:rsidP="007A4138">
      <w:r w:rsidRPr="007A4138">
        <w:pict w14:anchorId="0E928618">
          <v:rect id="_x0000_i11118" style="width:0;height:1.5pt" o:hralign="center" o:hrstd="t" o:hr="t" fillcolor="#a0a0a0" stroked="f"/>
        </w:pict>
      </w:r>
    </w:p>
    <w:p w14:paraId="422410A1" w14:textId="77777777" w:rsidR="007A4138" w:rsidRPr="007A4138" w:rsidRDefault="007A4138" w:rsidP="007A4138">
      <w:pPr>
        <w:rPr>
          <w:b/>
          <w:bCs/>
        </w:rPr>
      </w:pPr>
      <w:r w:rsidRPr="007A4138">
        <w:rPr>
          <w:b/>
          <w:bCs/>
        </w:rPr>
        <w:t>5.4 Canonical Collaboration Model</w:t>
      </w:r>
    </w:p>
    <w:p w14:paraId="7C9ED2B7" w14:textId="77777777" w:rsidR="007A4138" w:rsidRPr="007A4138" w:rsidRDefault="007A4138" w:rsidP="007A4138">
      <w:r w:rsidRPr="007A4138">
        <w:t>The Runtime Execution Architecture follows the collaboration model below.</w:t>
      </w:r>
    </w:p>
    <w:p w14:paraId="7406BBB3" w14:textId="77777777" w:rsidR="007A4138" w:rsidRPr="007A4138" w:rsidRDefault="007A4138" w:rsidP="007A4138">
      <w:r w:rsidRPr="007A4138">
        <w:t xml:space="preserve">                    Runtime Request</w:t>
      </w:r>
      <w:r w:rsidRPr="007A4138">
        <w:br/>
        <w:t xml:space="preserve">                          │</w:t>
      </w:r>
      <w:r w:rsidRPr="007A4138">
        <w:br/>
        <w:t xml:space="preserve">                          </w:t>
      </w:r>
      <w:r w:rsidRPr="007A4138">
        <w:rPr>
          <w:rFonts w:ascii="Arial" w:hAnsi="Arial" w:cs="Arial"/>
        </w:rPr>
        <w:t>▼</w:t>
      </w:r>
      <w:r w:rsidRPr="007A4138">
        <w:br/>
        <w:t xml:space="preserve">               Business Activity Engine</w:t>
      </w:r>
      <w:r w:rsidRPr="007A4138">
        <w:br/>
        <w:t xml:space="preserve">                          </w:t>
      </w:r>
      <w:r w:rsidRPr="007A4138">
        <w:rPr>
          <w:rFonts w:ascii="Aptos" w:hAnsi="Aptos" w:cs="Aptos"/>
        </w:rPr>
        <w:t>│</w:t>
      </w:r>
      <w:r w:rsidRPr="007A4138">
        <w:br/>
      </w:r>
      <w:r w:rsidRPr="007A4138">
        <w:rPr>
          <w:rFonts w:ascii="Aptos" w:hAnsi="Aptos" w:cs="Aptos"/>
        </w:rPr>
        <w:t>─────────────────────────────────────────────────────</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br/>
        <w:t>Authorization   Metadata   Enterprise   Workflow   Registry</w:t>
      </w:r>
      <w:r w:rsidRPr="007A4138">
        <w:br/>
        <w:t xml:space="preserve">   Engine        Engine      Engine      Engine</w:t>
      </w:r>
      <w:r w:rsidRPr="007A4138">
        <w:br/>
      </w:r>
      <w:r w:rsidRPr="007A4138">
        <w:lastRenderedPageBreak/>
        <w:t>│         │         │         │         │</w:t>
      </w:r>
      <w:r w:rsidRPr="007A4138">
        <w:br/>
        <w:t>─────────────────────────────────────────────────────</w:t>
      </w:r>
      <w:r w:rsidRPr="007A4138">
        <w:br/>
        <w:t xml:space="preserve">                          │</w:t>
      </w:r>
      <w:r w:rsidRPr="007A4138">
        <w:br/>
        <w:t xml:space="preserve">                          </w:t>
      </w:r>
      <w:r w:rsidRPr="007A4138">
        <w:rPr>
          <w:rFonts w:ascii="Arial" w:hAnsi="Arial" w:cs="Arial"/>
        </w:rPr>
        <w:t>▼</w:t>
      </w:r>
      <w:r w:rsidRPr="007A4138">
        <w:br/>
        <w:t xml:space="preserve">                Business Activity Execution</w:t>
      </w:r>
      <w:r w:rsidRPr="007A4138">
        <w:br/>
        <w:t xml:space="preserve">                          </w:t>
      </w:r>
      <w:r w:rsidRPr="007A4138">
        <w:rPr>
          <w:rFonts w:ascii="Aptos" w:hAnsi="Aptos" w:cs="Aptos"/>
        </w:rPr>
        <w:t>│</w:t>
      </w:r>
      <w:r w:rsidRPr="007A4138">
        <w:br/>
      </w:r>
      <w:r w:rsidRPr="007A4138">
        <w:rPr>
          <w:rFonts w:ascii="Aptos" w:hAnsi="Aptos" w:cs="Aptos"/>
        </w:rPr>
        <w:t>─────────────────────────────────────────────────────</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br/>
        <w:t>Persistence  Event Bus  Knowledge   Audit   Observability</w:t>
      </w:r>
      <w:r w:rsidRPr="007A4138">
        <w:br/>
        <w:t xml:space="preserve">                         Graph</w:t>
      </w:r>
      <w:r w:rsidRPr="007A4138">
        <w:br/>
        <w:t xml:space="preserve">                          │</w:t>
      </w:r>
      <w:r w:rsidRPr="007A4138">
        <w:br/>
        <w:t>─────────────────────────────────────────────────────</w:t>
      </w:r>
      <w:r w:rsidRPr="007A4138">
        <w:br/>
        <w:t>│                 │                 │</w:t>
      </w:r>
      <w:r w:rsidRPr="007A4138">
        <w:br/>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br/>
        <w:t>Notification   Integration      AI Runtime</w:t>
      </w:r>
    </w:p>
    <w:p w14:paraId="415BC0BB" w14:textId="77777777" w:rsidR="007A4138" w:rsidRPr="007A4138" w:rsidRDefault="007A4138" w:rsidP="007A4138">
      <w:r w:rsidRPr="007A4138">
        <w:t>Every Runtime Component participates through defined collaboration contracts.</w:t>
      </w:r>
    </w:p>
    <w:p w14:paraId="77FDA5C4" w14:textId="77777777" w:rsidR="007A4138" w:rsidRPr="007A4138" w:rsidRDefault="007A4138" w:rsidP="007A4138">
      <w:r w:rsidRPr="007A4138">
        <w:pict w14:anchorId="262EED75">
          <v:rect id="_x0000_i11119" style="width:0;height:1.5pt" o:hralign="center" o:hrstd="t" o:hr="t" fillcolor="#a0a0a0" stroked="f"/>
        </w:pict>
      </w:r>
    </w:p>
    <w:p w14:paraId="58CD3641" w14:textId="77777777" w:rsidR="007A4138" w:rsidRPr="007A4138" w:rsidRDefault="007A4138" w:rsidP="007A4138">
      <w:pPr>
        <w:rPr>
          <w:b/>
          <w:bCs/>
        </w:rPr>
      </w:pPr>
      <w:r w:rsidRPr="007A4138">
        <w:rPr>
          <w:b/>
          <w:bCs/>
        </w:rPr>
        <w:t>5.5 Collaboration Categories</w:t>
      </w:r>
    </w:p>
    <w:p w14:paraId="53A744BD" w14:textId="77777777" w:rsidR="007A4138" w:rsidRPr="007A4138" w:rsidRDefault="007A4138" w:rsidP="007A4138">
      <w:r w:rsidRPr="007A4138">
        <w:t>Runtime collaboration occurs through one of the following interaction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gridCol w:w="3916"/>
      </w:tblGrid>
      <w:tr w:rsidR="007A4138" w:rsidRPr="007A4138" w14:paraId="399FD03B" w14:textId="77777777">
        <w:trPr>
          <w:tblHeader/>
          <w:tblCellSpacing w:w="15" w:type="dxa"/>
        </w:trPr>
        <w:tc>
          <w:tcPr>
            <w:tcW w:w="0" w:type="auto"/>
            <w:vAlign w:val="center"/>
            <w:hideMark/>
          </w:tcPr>
          <w:p w14:paraId="5304DA6E" w14:textId="77777777" w:rsidR="007A4138" w:rsidRPr="007A4138" w:rsidRDefault="007A4138" w:rsidP="007A4138">
            <w:pPr>
              <w:rPr>
                <w:b/>
                <w:bCs/>
              </w:rPr>
            </w:pPr>
            <w:r w:rsidRPr="007A4138">
              <w:rPr>
                <w:b/>
                <w:bCs/>
              </w:rPr>
              <w:t>Collaboration Type</w:t>
            </w:r>
          </w:p>
        </w:tc>
        <w:tc>
          <w:tcPr>
            <w:tcW w:w="0" w:type="auto"/>
            <w:vAlign w:val="center"/>
            <w:hideMark/>
          </w:tcPr>
          <w:p w14:paraId="7C3C8AA5" w14:textId="77777777" w:rsidR="007A4138" w:rsidRPr="007A4138" w:rsidRDefault="007A4138" w:rsidP="007A4138">
            <w:pPr>
              <w:rPr>
                <w:b/>
                <w:bCs/>
              </w:rPr>
            </w:pPr>
            <w:r w:rsidRPr="007A4138">
              <w:rPr>
                <w:b/>
                <w:bCs/>
              </w:rPr>
              <w:t>Purpose</w:t>
            </w:r>
          </w:p>
        </w:tc>
      </w:tr>
      <w:tr w:rsidR="007A4138" w:rsidRPr="007A4138" w14:paraId="7C62A014" w14:textId="77777777">
        <w:trPr>
          <w:tblCellSpacing w:w="15" w:type="dxa"/>
        </w:trPr>
        <w:tc>
          <w:tcPr>
            <w:tcW w:w="0" w:type="auto"/>
            <w:vAlign w:val="center"/>
            <w:hideMark/>
          </w:tcPr>
          <w:p w14:paraId="43043DAD" w14:textId="77777777" w:rsidR="007A4138" w:rsidRPr="007A4138" w:rsidRDefault="007A4138" w:rsidP="007A4138">
            <w:r w:rsidRPr="007A4138">
              <w:t>Request Collaboration</w:t>
            </w:r>
          </w:p>
        </w:tc>
        <w:tc>
          <w:tcPr>
            <w:tcW w:w="0" w:type="auto"/>
            <w:vAlign w:val="center"/>
            <w:hideMark/>
          </w:tcPr>
          <w:p w14:paraId="14BEF250" w14:textId="77777777" w:rsidR="007A4138" w:rsidRPr="007A4138" w:rsidRDefault="007A4138" w:rsidP="007A4138">
            <w:r w:rsidRPr="007A4138">
              <w:t>Execute incoming requests</w:t>
            </w:r>
          </w:p>
        </w:tc>
      </w:tr>
      <w:tr w:rsidR="007A4138" w:rsidRPr="007A4138" w14:paraId="18A33F61" w14:textId="77777777">
        <w:trPr>
          <w:tblCellSpacing w:w="15" w:type="dxa"/>
        </w:trPr>
        <w:tc>
          <w:tcPr>
            <w:tcW w:w="0" w:type="auto"/>
            <w:vAlign w:val="center"/>
            <w:hideMark/>
          </w:tcPr>
          <w:p w14:paraId="6EA4283B" w14:textId="77777777" w:rsidR="007A4138" w:rsidRPr="007A4138" w:rsidRDefault="007A4138" w:rsidP="007A4138">
            <w:r w:rsidRPr="007A4138">
              <w:t>Governance Collaboration</w:t>
            </w:r>
          </w:p>
        </w:tc>
        <w:tc>
          <w:tcPr>
            <w:tcW w:w="0" w:type="auto"/>
            <w:vAlign w:val="center"/>
            <w:hideMark/>
          </w:tcPr>
          <w:p w14:paraId="2AA86123" w14:textId="77777777" w:rsidR="007A4138" w:rsidRPr="007A4138" w:rsidRDefault="007A4138" w:rsidP="007A4138">
            <w:r w:rsidRPr="007A4138">
              <w:t>Resolve runtime governance</w:t>
            </w:r>
          </w:p>
        </w:tc>
      </w:tr>
      <w:tr w:rsidR="007A4138" w:rsidRPr="007A4138" w14:paraId="48021B5B" w14:textId="77777777">
        <w:trPr>
          <w:tblCellSpacing w:w="15" w:type="dxa"/>
        </w:trPr>
        <w:tc>
          <w:tcPr>
            <w:tcW w:w="0" w:type="auto"/>
            <w:vAlign w:val="center"/>
            <w:hideMark/>
          </w:tcPr>
          <w:p w14:paraId="49C3208A" w14:textId="77777777" w:rsidR="007A4138" w:rsidRPr="007A4138" w:rsidRDefault="007A4138" w:rsidP="007A4138">
            <w:r w:rsidRPr="007A4138">
              <w:t>Execution Collaboration</w:t>
            </w:r>
          </w:p>
        </w:tc>
        <w:tc>
          <w:tcPr>
            <w:tcW w:w="0" w:type="auto"/>
            <w:vAlign w:val="center"/>
            <w:hideMark/>
          </w:tcPr>
          <w:p w14:paraId="5DC41FBA" w14:textId="77777777" w:rsidR="007A4138" w:rsidRPr="007A4138" w:rsidRDefault="007A4138" w:rsidP="007A4138">
            <w:r w:rsidRPr="007A4138">
              <w:t>Execute Business Activities</w:t>
            </w:r>
          </w:p>
        </w:tc>
      </w:tr>
      <w:tr w:rsidR="007A4138" w:rsidRPr="007A4138" w14:paraId="14119565" w14:textId="77777777">
        <w:trPr>
          <w:tblCellSpacing w:w="15" w:type="dxa"/>
        </w:trPr>
        <w:tc>
          <w:tcPr>
            <w:tcW w:w="0" w:type="auto"/>
            <w:vAlign w:val="center"/>
            <w:hideMark/>
          </w:tcPr>
          <w:p w14:paraId="13E04468" w14:textId="77777777" w:rsidR="007A4138" w:rsidRPr="007A4138" w:rsidRDefault="007A4138" w:rsidP="007A4138">
            <w:r w:rsidRPr="007A4138">
              <w:t>Event Collaboration</w:t>
            </w:r>
          </w:p>
        </w:tc>
        <w:tc>
          <w:tcPr>
            <w:tcW w:w="0" w:type="auto"/>
            <w:vAlign w:val="center"/>
            <w:hideMark/>
          </w:tcPr>
          <w:p w14:paraId="1DAD1529" w14:textId="77777777" w:rsidR="007A4138" w:rsidRPr="007A4138" w:rsidRDefault="007A4138" w:rsidP="007A4138">
            <w:r w:rsidRPr="007A4138">
              <w:t>Publish and consume Domain Events</w:t>
            </w:r>
          </w:p>
        </w:tc>
      </w:tr>
      <w:tr w:rsidR="007A4138" w:rsidRPr="007A4138" w14:paraId="3020FE4B" w14:textId="77777777">
        <w:trPr>
          <w:tblCellSpacing w:w="15" w:type="dxa"/>
        </w:trPr>
        <w:tc>
          <w:tcPr>
            <w:tcW w:w="0" w:type="auto"/>
            <w:vAlign w:val="center"/>
            <w:hideMark/>
          </w:tcPr>
          <w:p w14:paraId="019D12D2" w14:textId="77777777" w:rsidR="007A4138" w:rsidRPr="007A4138" w:rsidRDefault="007A4138" w:rsidP="007A4138">
            <w:r w:rsidRPr="007A4138">
              <w:t>Workflow Collaboration</w:t>
            </w:r>
          </w:p>
        </w:tc>
        <w:tc>
          <w:tcPr>
            <w:tcW w:w="0" w:type="auto"/>
            <w:vAlign w:val="center"/>
            <w:hideMark/>
          </w:tcPr>
          <w:p w14:paraId="01E7AE93" w14:textId="77777777" w:rsidR="007A4138" w:rsidRPr="007A4138" w:rsidRDefault="007A4138" w:rsidP="007A4138">
            <w:r w:rsidRPr="007A4138">
              <w:t>Coordinate Business Processes</w:t>
            </w:r>
          </w:p>
        </w:tc>
      </w:tr>
      <w:tr w:rsidR="007A4138" w:rsidRPr="007A4138" w14:paraId="0296D253" w14:textId="77777777">
        <w:trPr>
          <w:tblCellSpacing w:w="15" w:type="dxa"/>
        </w:trPr>
        <w:tc>
          <w:tcPr>
            <w:tcW w:w="0" w:type="auto"/>
            <w:vAlign w:val="center"/>
            <w:hideMark/>
          </w:tcPr>
          <w:p w14:paraId="7CC84DC2" w14:textId="77777777" w:rsidR="007A4138" w:rsidRPr="007A4138" w:rsidRDefault="007A4138" w:rsidP="007A4138">
            <w:r w:rsidRPr="007A4138">
              <w:t>Intelligence Collaboration</w:t>
            </w:r>
          </w:p>
        </w:tc>
        <w:tc>
          <w:tcPr>
            <w:tcW w:w="0" w:type="auto"/>
            <w:vAlign w:val="center"/>
            <w:hideMark/>
          </w:tcPr>
          <w:p w14:paraId="2B5BFA1C" w14:textId="77777777" w:rsidR="007A4138" w:rsidRPr="007A4138" w:rsidRDefault="007A4138" w:rsidP="007A4138">
            <w:r w:rsidRPr="007A4138">
              <w:t>AI and Knowledge Graph</w:t>
            </w:r>
          </w:p>
        </w:tc>
      </w:tr>
      <w:tr w:rsidR="007A4138" w:rsidRPr="007A4138" w14:paraId="5E8A2107" w14:textId="77777777">
        <w:trPr>
          <w:tblCellSpacing w:w="15" w:type="dxa"/>
        </w:trPr>
        <w:tc>
          <w:tcPr>
            <w:tcW w:w="0" w:type="auto"/>
            <w:vAlign w:val="center"/>
            <w:hideMark/>
          </w:tcPr>
          <w:p w14:paraId="6F0F7EEF" w14:textId="77777777" w:rsidR="007A4138" w:rsidRPr="007A4138" w:rsidRDefault="007A4138" w:rsidP="007A4138">
            <w:r w:rsidRPr="007A4138">
              <w:t>Integration Collaboration</w:t>
            </w:r>
          </w:p>
        </w:tc>
        <w:tc>
          <w:tcPr>
            <w:tcW w:w="0" w:type="auto"/>
            <w:vAlign w:val="center"/>
            <w:hideMark/>
          </w:tcPr>
          <w:p w14:paraId="40858D4A" w14:textId="77777777" w:rsidR="007A4138" w:rsidRPr="007A4138" w:rsidRDefault="007A4138" w:rsidP="007A4138">
            <w:r w:rsidRPr="007A4138">
              <w:t>External system interaction</w:t>
            </w:r>
          </w:p>
        </w:tc>
      </w:tr>
      <w:tr w:rsidR="007A4138" w:rsidRPr="007A4138" w14:paraId="305F3CC5" w14:textId="77777777">
        <w:trPr>
          <w:tblCellSpacing w:w="15" w:type="dxa"/>
        </w:trPr>
        <w:tc>
          <w:tcPr>
            <w:tcW w:w="0" w:type="auto"/>
            <w:vAlign w:val="center"/>
            <w:hideMark/>
          </w:tcPr>
          <w:p w14:paraId="7421FEE1" w14:textId="77777777" w:rsidR="007A4138" w:rsidRPr="007A4138" w:rsidRDefault="007A4138" w:rsidP="007A4138">
            <w:r w:rsidRPr="007A4138">
              <w:t>Operational Collaboration</w:t>
            </w:r>
          </w:p>
        </w:tc>
        <w:tc>
          <w:tcPr>
            <w:tcW w:w="0" w:type="auto"/>
            <w:vAlign w:val="center"/>
            <w:hideMark/>
          </w:tcPr>
          <w:p w14:paraId="573BE8CF" w14:textId="77777777" w:rsidR="007A4138" w:rsidRPr="007A4138" w:rsidRDefault="007A4138" w:rsidP="007A4138">
            <w:r w:rsidRPr="007A4138">
              <w:t>Audit, monitoring and diagnostics</w:t>
            </w:r>
          </w:p>
        </w:tc>
      </w:tr>
    </w:tbl>
    <w:p w14:paraId="50AB16CD" w14:textId="77777777" w:rsidR="007A4138" w:rsidRPr="007A4138" w:rsidRDefault="007A4138" w:rsidP="007A4138">
      <w:r w:rsidRPr="007A4138">
        <w:t>Each collaboration type follows standardized interaction rules.</w:t>
      </w:r>
    </w:p>
    <w:p w14:paraId="4E968A04" w14:textId="77777777" w:rsidR="007A4138" w:rsidRPr="007A4138" w:rsidRDefault="007A4138" w:rsidP="007A4138">
      <w:r w:rsidRPr="007A4138">
        <w:pict w14:anchorId="715877D2">
          <v:rect id="_x0000_i11120" style="width:0;height:1.5pt" o:hralign="center" o:hrstd="t" o:hr="t" fillcolor="#a0a0a0" stroked="f"/>
        </w:pict>
      </w:r>
    </w:p>
    <w:p w14:paraId="0039A99A" w14:textId="77777777" w:rsidR="007A4138" w:rsidRPr="007A4138" w:rsidRDefault="007A4138" w:rsidP="007A4138">
      <w:pPr>
        <w:rPr>
          <w:b/>
          <w:bCs/>
        </w:rPr>
      </w:pPr>
      <w:r w:rsidRPr="007A4138">
        <w:rPr>
          <w:b/>
          <w:bCs/>
        </w:rPr>
        <w:t>5.6 Collaboration Ownership</w:t>
      </w:r>
    </w:p>
    <w:p w14:paraId="3F2C2CDF" w14:textId="77777777" w:rsidR="007A4138" w:rsidRPr="007A4138" w:rsidRDefault="007A4138" w:rsidP="007A4138">
      <w:r w:rsidRPr="007A4138">
        <w:lastRenderedPageBreak/>
        <w:t>Each Runtime Component owns its own capability.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2334"/>
      </w:tblGrid>
      <w:tr w:rsidR="007A4138" w:rsidRPr="007A4138" w14:paraId="57B44218" w14:textId="77777777">
        <w:trPr>
          <w:tblHeader/>
          <w:tblCellSpacing w:w="15" w:type="dxa"/>
        </w:trPr>
        <w:tc>
          <w:tcPr>
            <w:tcW w:w="0" w:type="auto"/>
            <w:vAlign w:val="center"/>
            <w:hideMark/>
          </w:tcPr>
          <w:p w14:paraId="1CC23C22" w14:textId="77777777" w:rsidR="007A4138" w:rsidRPr="007A4138" w:rsidRDefault="007A4138" w:rsidP="007A4138">
            <w:pPr>
              <w:rPr>
                <w:b/>
                <w:bCs/>
              </w:rPr>
            </w:pPr>
            <w:r w:rsidRPr="007A4138">
              <w:rPr>
                <w:b/>
                <w:bCs/>
              </w:rPr>
              <w:t>Runtime Capability</w:t>
            </w:r>
          </w:p>
        </w:tc>
        <w:tc>
          <w:tcPr>
            <w:tcW w:w="0" w:type="auto"/>
            <w:vAlign w:val="center"/>
            <w:hideMark/>
          </w:tcPr>
          <w:p w14:paraId="6289B366" w14:textId="77777777" w:rsidR="007A4138" w:rsidRPr="007A4138" w:rsidRDefault="007A4138" w:rsidP="007A4138">
            <w:pPr>
              <w:rPr>
                <w:b/>
                <w:bCs/>
              </w:rPr>
            </w:pPr>
            <w:r w:rsidRPr="007A4138">
              <w:rPr>
                <w:b/>
                <w:bCs/>
              </w:rPr>
              <w:t>Owns</w:t>
            </w:r>
          </w:p>
        </w:tc>
      </w:tr>
      <w:tr w:rsidR="007A4138" w:rsidRPr="007A4138" w14:paraId="3A752691" w14:textId="77777777">
        <w:trPr>
          <w:tblCellSpacing w:w="15" w:type="dxa"/>
        </w:trPr>
        <w:tc>
          <w:tcPr>
            <w:tcW w:w="0" w:type="auto"/>
            <w:vAlign w:val="center"/>
            <w:hideMark/>
          </w:tcPr>
          <w:p w14:paraId="39587E17" w14:textId="77777777" w:rsidR="007A4138" w:rsidRPr="007A4138" w:rsidRDefault="007A4138" w:rsidP="007A4138">
            <w:r w:rsidRPr="007A4138">
              <w:t>Business Activity Engine</w:t>
            </w:r>
          </w:p>
        </w:tc>
        <w:tc>
          <w:tcPr>
            <w:tcW w:w="0" w:type="auto"/>
            <w:vAlign w:val="center"/>
            <w:hideMark/>
          </w:tcPr>
          <w:p w14:paraId="12EA1D5D" w14:textId="77777777" w:rsidR="007A4138" w:rsidRPr="007A4138" w:rsidRDefault="007A4138" w:rsidP="007A4138">
            <w:r w:rsidRPr="007A4138">
              <w:t>Business execution</w:t>
            </w:r>
          </w:p>
        </w:tc>
      </w:tr>
      <w:tr w:rsidR="007A4138" w:rsidRPr="007A4138" w14:paraId="299CA180" w14:textId="77777777">
        <w:trPr>
          <w:tblCellSpacing w:w="15" w:type="dxa"/>
        </w:trPr>
        <w:tc>
          <w:tcPr>
            <w:tcW w:w="0" w:type="auto"/>
            <w:vAlign w:val="center"/>
            <w:hideMark/>
          </w:tcPr>
          <w:p w14:paraId="3B5561D7" w14:textId="77777777" w:rsidR="007A4138" w:rsidRPr="007A4138" w:rsidRDefault="007A4138" w:rsidP="007A4138">
            <w:r w:rsidRPr="007A4138">
              <w:t>Authorization Engine</w:t>
            </w:r>
          </w:p>
        </w:tc>
        <w:tc>
          <w:tcPr>
            <w:tcW w:w="0" w:type="auto"/>
            <w:vAlign w:val="center"/>
            <w:hideMark/>
          </w:tcPr>
          <w:p w14:paraId="559754CA" w14:textId="77777777" w:rsidR="007A4138" w:rsidRPr="007A4138" w:rsidRDefault="007A4138" w:rsidP="007A4138">
            <w:r w:rsidRPr="007A4138">
              <w:t>Access decisions</w:t>
            </w:r>
          </w:p>
        </w:tc>
      </w:tr>
      <w:tr w:rsidR="007A4138" w:rsidRPr="007A4138" w14:paraId="6DE0BF32" w14:textId="77777777">
        <w:trPr>
          <w:tblCellSpacing w:w="15" w:type="dxa"/>
        </w:trPr>
        <w:tc>
          <w:tcPr>
            <w:tcW w:w="0" w:type="auto"/>
            <w:vAlign w:val="center"/>
            <w:hideMark/>
          </w:tcPr>
          <w:p w14:paraId="78EC765A" w14:textId="77777777" w:rsidR="007A4138" w:rsidRPr="007A4138" w:rsidRDefault="007A4138" w:rsidP="007A4138">
            <w:r w:rsidRPr="007A4138">
              <w:t>Metadata Engine</w:t>
            </w:r>
          </w:p>
        </w:tc>
        <w:tc>
          <w:tcPr>
            <w:tcW w:w="0" w:type="auto"/>
            <w:vAlign w:val="center"/>
            <w:hideMark/>
          </w:tcPr>
          <w:p w14:paraId="22854625" w14:textId="77777777" w:rsidR="007A4138" w:rsidRPr="007A4138" w:rsidRDefault="007A4138" w:rsidP="007A4138">
            <w:r w:rsidRPr="007A4138">
              <w:t>Runtime metadata</w:t>
            </w:r>
          </w:p>
        </w:tc>
      </w:tr>
      <w:tr w:rsidR="007A4138" w:rsidRPr="007A4138" w14:paraId="311B6568" w14:textId="77777777">
        <w:trPr>
          <w:tblCellSpacing w:w="15" w:type="dxa"/>
        </w:trPr>
        <w:tc>
          <w:tcPr>
            <w:tcW w:w="0" w:type="auto"/>
            <w:vAlign w:val="center"/>
            <w:hideMark/>
          </w:tcPr>
          <w:p w14:paraId="6213E57C" w14:textId="77777777" w:rsidR="007A4138" w:rsidRPr="007A4138" w:rsidRDefault="007A4138" w:rsidP="007A4138">
            <w:r w:rsidRPr="007A4138">
              <w:t>Enterprise Relationship Engine</w:t>
            </w:r>
          </w:p>
        </w:tc>
        <w:tc>
          <w:tcPr>
            <w:tcW w:w="0" w:type="auto"/>
            <w:vAlign w:val="center"/>
            <w:hideMark/>
          </w:tcPr>
          <w:p w14:paraId="3057BDDC" w14:textId="77777777" w:rsidR="007A4138" w:rsidRPr="007A4138" w:rsidRDefault="007A4138" w:rsidP="007A4138">
            <w:r w:rsidRPr="007A4138">
              <w:t>Enterprise context</w:t>
            </w:r>
          </w:p>
        </w:tc>
      </w:tr>
      <w:tr w:rsidR="007A4138" w:rsidRPr="007A4138" w14:paraId="6A62AF9F" w14:textId="77777777">
        <w:trPr>
          <w:tblCellSpacing w:w="15" w:type="dxa"/>
        </w:trPr>
        <w:tc>
          <w:tcPr>
            <w:tcW w:w="0" w:type="auto"/>
            <w:vAlign w:val="center"/>
            <w:hideMark/>
          </w:tcPr>
          <w:p w14:paraId="030E2160" w14:textId="77777777" w:rsidR="007A4138" w:rsidRPr="007A4138" w:rsidRDefault="007A4138" w:rsidP="007A4138">
            <w:r w:rsidRPr="007A4138">
              <w:t>Workflow Engine</w:t>
            </w:r>
          </w:p>
        </w:tc>
        <w:tc>
          <w:tcPr>
            <w:tcW w:w="0" w:type="auto"/>
            <w:vAlign w:val="center"/>
            <w:hideMark/>
          </w:tcPr>
          <w:p w14:paraId="50230424" w14:textId="77777777" w:rsidR="007A4138" w:rsidRPr="007A4138" w:rsidRDefault="007A4138" w:rsidP="007A4138">
            <w:r w:rsidRPr="007A4138">
              <w:t>Process orchestration</w:t>
            </w:r>
          </w:p>
        </w:tc>
      </w:tr>
      <w:tr w:rsidR="007A4138" w:rsidRPr="007A4138" w14:paraId="2EE685B4" w14:textId="77777777">
        <w:trPr>
          <w:tblCellSpacing w:w="15" w:type="dxa"/>
        </w:trPr>
        <w:tc>
          <w:tcPr>
            <w:tcW w:w="0" w:type="auto"/>
            <w:vAlign w:val="center"/>
            <w:hideMark/>
          </w:tcPr>
          <w:p w14:paraId="66F84FBC" w14:textId="77777777" w:rsidR="007A4138" w:rsidRPr="007A4138" w:rsidRDefault="007A4138" w:rsidP="007A4138">
            <w:r w:rsidRPr="007A4138">
              <w:t>Event Bus</w:t>
            </w:r>
          </w:p>
        </w:tc>
        <w:tc>
          <w:tcPr>
            <w:tcW w:w="0" w:type="auto"/>
            <w:vAlign w:val="center"/>
            <w:hideMark/>
          </w:tcPr>
          <w:p w14:paraId="5F17CB7E" w14:textId="77777777" w:rsidR="007A4138" w:rsidRPr="007A4138" w:rsidRDefault="007A4138" w:rsidP="007A4138">
            <w:r w:rsidRPr="007A4138">
              <w:t>Event distribution</w:t>
            </w:r>
          </w:p>
        </w:tc>
      </w:tr>
      <w:tr w:rsidR="007A4138" w:rsidRPr="007A4138" w14:paraId="23FDA6AE" w14:textId="77777777">
        <w:trPr>
          <w:tblCellSpacing w:w="15" w:type="dxa"/>
        </w:trPr>
        <w:tc>
          <w:tcPr>
            <w:tcW w:w="0" w:type="auto"/>
            <w:vAlign w:val="center"/>
            <w:hideMark/>
          </w:tcPr>
          <w:p w14:paraId="5CA41791" w14:textId="77777777" w:rsidR="007A4138" w:rsidRPr="007A4138" w:rsidRDefault="007A4138" w:rsidP="007A4138">
            <w:r w:rsidRPr="007A4138">
              <w:t>Knowledge Graph Engine</w:t>
            </w:r>
          </w:p>
        </w:tc>
        <w:tc>
          <w:tcPr>
            <w:tcW w:w="0" w:type="auto"/>
            <w:vAlign w:val="center"/>
            <w:hideMark/>
          </w:tcPr>
          <w:p w14:paraId="1E28F2F7" w14:textId="77777777" w:rsidR="007A4138" w:rsidRPr="007A4138" w:rsidRDefault="007A4138" w:rsidP="007A4138">
            <w:r w:rsidRPr="007A4138">
              <w:t>Enterprise knowledge</w:t>
            </w:r>
          </w:p>
        </w:tc>
      </w:tr>
      <w:tr w:rsidR="007A4138" w:rsidRPr="007A4138" w14:paraId="7B84A86F" w14:textId="77777777">
        <w:trPr>
          <w:tblCellSpacing w:w="15" w:type="dxa"/>
        </w:trPr>
        <w:tc>
          <w:tcPr>
            <w:tcW w:w="0" w:type="auto"/>
            <w:vAlign w:val="center"/>
            <w:hideMark/>
          </w:tcPr>
          <w:p w14:paraId="54F0167C" w14:textId="77777777" w:rsidR="007A4138" w:rsidRPr="007A4138" w:rsidRDefault="007A4138" w:rsidP="007A4138">
            <w:r w:rsidRPr="007A4138">
              <w:t>AI Runtime Engine</w:t>
            </w:r>
          </w:p>
        </w:tc>
        <w:tc>
          <w:tcPr>
            <w:tcW w:w="0" w:type="auto"/>
            <w:vAlign w:val="center"/>
            <w:hideMark/>
          </w:tcPr>
          <w:p w14:paraId="199B7282" w14:textId="77777777" w:rsidR="007A4138" w:rsidRPr="007A4138" w:rsidRDefault="007A4138" w:rsidP="007A4138">
            <w:r w:rsidRPr="007A4138">
              <w:t>AI execution</w:t>
            </w:r>
          </w:p>
        </w:tc>
      </w:tr>
      <w:tr w:rsidR="007A4138" w:rsidRPr="007A4138" w14:paraId="5806A1B2" w14:textId="77777777">
        <w:trPr>
          <w:tblCellSpacing w:w="15" w:type="dxa"/>
        </w:trPr>
        <w:tc>
          <w:tcPr>
            <w:tcW w:w="0" w:type="auto"/>
            <w:vAlign w:val="center"/>
            <w:hideMark/>
          </w:tcPr>
          <w:p w14:paraId="2B3EA7E8" w14:textId="77777777" w:rsidR="007A4138" w:rsidRPr="007A4138" w:rsidRDefault="007A4138" w:rsidP="007A4138">
            <w:r w:rsidRPr="007A4138">
              <w:t>Audit Engine</w:t>
            </w:r>
          </w:p>
        </w:tc>
        <w:tc>
          <w:tcPr>
            <w:tcW w:w="0" w:type="auto"/>
            <w:vAlign w:val="center"/>
            <w:hideMark/>
          </w:tcPr>
          <w:p w14:paraId="1DBC333E" w14:textId="77777777" w:rsidR="007A4138" w:rsidRPr="007A4138" w:rsidRDefault="007A4138" w:rsidP="007A4138">
            <w:r w:rsidRPr="007A4138">
              <w:t>Audit evidence</w:t>
            </w:r>
          </w:p>
        </w:tc>
      </w:tr>
      <w:tr w:rsidR="007A4138" w:rsidRPr="007A4138" w14:paraId="3461D243" w14:textId="77777777">
        <w:trPr>
          <w:tblCellSpacing w:w="15" w:type="dxa"/>
        </w:trPr>
        <w:tc>
          <w:tcPr>
            <w:tcW w:w="0" w:type="auto"/>
            <w:vAlign w:val="center"/>
            <w:hideMark/>
          </w:tcPr>
          <w:p w14:paraId="11761125" w14:textId="77777777" w:rsidR="007A4138" w:rsidRPr="007A4138" w:rsidRDefault="007A4138" w:rsidP="007A4138">
            <w:r w:rsidRPr="007A4138">
              <w:t>Observability Platform</w:t>
            </w:r>
          </w:p>
        </w:tc>
        <w:tc>
          <w:tcPr>
            <w:tcW w:w="0" w:type="auto"/>
            <w:vAlign w:val="center"/>
            <w:hideMark/>
          </w:tcPr>
          <w:p w14:paraId="797C65FF" w14:textId="77777777" w:rsidR="007A4138" w:rsidRPr="007A4138" w:rsidRDefault="007A4138" w:rsidP="007A4138">
            <w:r w:rsidRPr="007A4138">
              <w:t>Runtime telemetry</w:t>
            </w:r>
          </w:p>
        </w:tc>
      </w:tr>
      <w:tr w:rsidR="007A4138" w:rsidRPr="007A4138" w14:paraId="3BD7EA4B" w14:textId="77777777">
        <w:trPr>
          <w:tblCellSpacing w:w="15" w:type="dxa"/>
        </w:trPr>
        <w:tc>
          <w:tcPr>
            <w:tcW w:w="0" w:type="auto"/>
            <w:vAlign w:val="center"/>
            <w:hideMark/>
          </w:tcPr>
          <w:p w14:paraId="27CC1A1A" w14:textId="77777777" w:rsidR="007A4138" w:rsidRPr="007A4138" w:rsidRDefault="007A4138" w:rsidP="007A4138">
            <w:r w:rsidRPr="007A4138">
              <w:t>Notification Engine</w:t>
            </w:r>
          </w:p>
        </w:tc>
        <w:tc>
          <w:tcPr>
            <w:tcW w:w="0" w:type="auto"/>
            <w:vAlign w:val="center"/>
            <w:hideMark/>
          </w:tcPr>
          <w:p w14:paraId="5C120F0A" w14:textId="77777777" w:rsidR="007A4138" w:rsidRPr="007A4138" w:rsidRDefault="007A4138" w:rsidP="007A4138">
            <w:r w:rsidRPr="007A4138">
              <w:t>Communications</w:t>
            </w:r>
          </w:p>
        </w:tc>
      </w:tr>
      <w:tr w:rsidR="007A4138" w:rsidRPr="007A4138" w14:paraId="6D8272A9" w14:textId="77777777">
        <w:trPr>
          <w:tblCellSpacing w:w="15" w:type="dxa"/>
        </w:trPr>
        <w:tc>
          <w:tcPr>
            <w:tcW w:w="0" w:type="auto"/>
            <w:vAlign w:val="center"/>
            <w:hideMark/>
          </w:tcPr>
          <w:p w14:paraId="65441C28" w14:textId="77777777" w:rsidR="007A4138" w:rsidRPr="007A4138" w:rsidRDefault="007A4138" w:rsidP="007A4138">
            <w:r w:rsidRPr="007A4138">
              <w:t>Integration Gateway</w:t>
            </w:r>
          </w:p>
        </w:tc>
        <w:tc>
          <w:tcPr>
            <w:tcW w:w="0" w:type="auto"/>
            <w:vAlign w:val="center"/>
            <w:hideMark/>
          </w:tcPr>
          <w:p w14:paraId="00F90D5E" w14:textId="77777777" w:rsidR="007A4138" w:rsidRPr="007A4138" w:rsidRDefault="007A4138" w:rsidP="007A4138">
            <w:r w:rsidRPr="007A4138">
              <w:t>External connectivity</w:t>
            </w:r>
          </w:p>
        </w:tc>
      </w:tr>
    </w:tbl>
    <w:p w14:paraId="4075C158" w14:textId="77777777" w:rsidR="007A4138" w:rsidRPr="007A4138" w:rsidRDefault="007A4138" w:rsidP="007A4138">
      <w:r w:rsidRPr="007A4138">
        <w:t>Ownership shall never overlap.</w:t>
      </w:r>
    </w:p>
    <w:p w14:paraId="00872D68" w14:textId="77777777" w:rsidR="007A4138" w:rsidRPr="007A4138" w:rsidRDefault="007A4138" w:rsidP="007A4138">
      <w:r w:rsidRPr="007A4138">
        <w:pict w14:anchorId="69F996B7">
          <v:rect id="_x0000_i11121" style="width:0;height:1.5pt" o:hralign="center" o:hrstd="t" o:hr="t" fillcolor="#a0a0a0" stroked="f"/>
        </w:pict>
      </w:r>
    </w:p>
    <w:p w14:paraId="5CE5997D" w14:textId="77777777" w:rsidR="007A4138" w:rsidRPr="007A4138" w:rsidRDefault="007A4138" w:rsidP="007A4138">
      <w:pPr>
        <w:rPr>
          <w:b/>
          <w:bCs/>
        </w:rPr>
      </w:pPr>
      <w:r w:rsidRPr="007A4138">
        <w:rPr>
          <w:b/>
          <w:bCs/>
        </w:rPr>
        <w:t>5.7 Runtime Dependency Rules</w:t>
      </w:r>
    </w:p>
    <w:p w14:paraId="6F3E3EC7" w14:textId="77777777" w:rsidR="007A4138" w:rsidRPr="007A4138" w:rsidRDefault="007A4138" w:rsidP="007A4138">
      <w:r w:rsidRPr="007A4138">
        <w:t>Runtime Components shall depend only upon published platform contracts.</w:t>
      </w:r>
    </w:p>
    <w:p w14:paraId="41FB52F3" w14:textId="77777777" w:rsidR="007A4138" w:rsidRPr="007A4138" w:rsidRDefault="007A4138" w:rsidP="007A4138">
      <w:r w:rsidRPr="007A4138">
        <w:t>The following are prohibited:</w:t>
      </w:r>
    </w:p>
    <w:p w14:paraId="61AA1B74" w14:textId="77777777" w:rsidR="007A4138" w:rsidRPr="007A4138" w:rsidRDefault="007A4138">
      <w:pPr>
        <w:numPr>
          <w:ilvl w:val="0"/>
          <w:numId w:val="49"/>
        </w:numPr>
      </w:pPr>
      <w:r w:rsidRPr="007A4138">
        <w:t xml:space="preserve">Direct database access across components </w:t>
      </w:r>
    </w:p>
    <w:p w14:paraId="55EC0F8D" w14:textId="77777777" w:rsidR="007A4138" w:rsidRPr="007A4138" w:rsidRDefault="007A4138">
      <w:pPr>
        <w:numPr>
          <w:ilvl w:val="0"/>
          <w:numId w:val="49"/>
        </w:numPr>
      </w:pPr>
      <w:r w:rsidRPr="007A4138">
        <w:t xml:space="preserve">Shared internal implementation classes </w:t>
      </w:r>
    </w:p>
    <w:p w14:paraId="5C1D68F7" w14:textId="77777777" w:rsidR="007A4138" w:rsidRPr="007A4138" w:rsidRDefault="007A4138">
      <w:pPr>
        <w:numPr>
          <w:ilvl w:val="0"/>
          <w:numId w:val="49"/>
        </w:numPr>
      </w:pPr>
      <w:r w:rsidRPr="007A4138">
        <w:t xml:space="preserve">Shared business logic </w:t>
      </w:r>
    </w:p>
    <w:p w14:paraId="6F50B647" w14:textId="77777777" w:rsidR="007A4138" w:rsidRPr="007A4138" w:rsidRDefault="007A4138">
      <w:pPr>
        <w:numPr>
          <w:ilvl w:val="0"/>
          <w:numId w:val="49"/>
        </w:numPr>
      </w:pPr>
      <w:r w:rsidRPr="007A4138">
        <w:t xml:space="preserve">Cross-component configuration </w:t>
      </w:r>
    </w:p>
    <w:p w14:paraId="066DA6E0" w14:textId="77777777" w:rsidR="007A4138" w:rsidRPr="007A4138" w:rsidRDefault="007A4138">
      <w:pPr>
        <w:numPr>
          <w:ilvl w:val="0"/>
          <w:numId w:val="49"/>
        </w:numPr>
      </w:pPr>
      <w:r w:rsidRPr="007A4138">
        <w:t xml:space="preserve">Runtime coupling through implementation details </w:t>
      </w:r>
    </w:p>
    <w:p w14:paraId="37A79433" w14:textId="77777777" w:rsidR="007A4138" w:rsidRPr="007A4138" w:rsidRDefault="007A4138" w:rsidP="007A4138">
      <w:r w:rsidRPr="007A4138">
        <w:t>All collaboration shall occur through:</w:t>
      </w:r>
    </w:p>
    <w:p w14:paraId="32ED448A" w14:textId="77777777" w:rsidR="007A4138" w:rsidRPr="007A4138" w:rsidRDefault="007A4138">
      <w:pPr>
        <w:numPr>
          <w:ilvl w:val="0"/>
          <w:numId w:val="50"/>
        </w:numPr>
      </w:pPr>
      <w:r w:rsidRPr="007A4138">
        <w:t xml:space="preserve">Business Activity Contracts </w:t>
      </w:r>
    </w:p>
    <w:p w14:paraId="536B3E12" w14:textId="77777777" w:rsidR="007A4138" w:rsidRPr="007A4138" w:rsidRDefault="007A4138">
      <w:pPr>
        <w:numPr>
          <w:ilvl w:val="0"/>
          <w:numId w:val="50"/>
        </w:numPr>
      </w:pPr>
      <w:r w:rsidRPr="007A4138">
        <w:lastRenderedPageBreak/>
        <w:t xml:space="preserve">Service Contracts </w:t>
      </w:r>
    </w:p>
    <w:p w14:paraId="54390D82" w14:textId="77777777" w:rsidR="007A4138" w:rsidRPr="007A4138" w:rsidRDefault="007A4138">
      <w:pPr>
        <w:numPr>
          <w:ilvl w:val="0"/>
          <w:numId w:val="50"/>
        </w:numPr>
      </w:pPr>
      <w:r w:rsidRPr="007A4138">
        <w:t xml:space="preserve">Domain Events </w:t>
      </w:r>
    </w:p>
    <w:p w14:paraId="2BC80D51" w14:textId="77777777" w:rsidR="007A4138" w:rsidRPr="007A4138" w:rsidRDefault="007A4138">
      <w:pPr>
        <w:numPr>
          <w:ilvl w:val="0"/>
          <w:numId w:val="50"/>
        </w:numPr>
      </w:pPr>
      <w:r w:rsidRPr="007A4138">
        <w:t xml:space="preserve">Workflow Contracts </w:t>
      </w:r>
    </w:p>
    <w:p w14:paraId="34B3B524" w14:textId="77777777" w:rsidR="007A4138" w:rsidRPr="007A4138" w:rsidRDefault="007A4138">
      <w:pPr>
        <w:numPr>
          <w:ilvl w:val="0"/>
          <w:numId w:val="50"/>
        </w:numPr>
      </w:pPr>
      <w:r w:rsidRPr="007A4138">
        <w:t xml:space="preserve">Canonical Metadata </w:t>
      </w:r>
    </w:p>
    <w:p w14:paraId="6D390250" w14:textId="77777777" w:rsidR="007A4138" w:rsidRPr="007A4138" w:rsidRDefault="007A4138" w:rsidP="007A4138">
      <w:r w:rsidRPr="007A4138">
        <w:pict w14:anchorId="2717EC2F">
          <v:rect id="_x0000_i11122" style="width:0;height:1.5pt" o:hralign="center" o:hrstd="t" o:hr="t" fillcolor="#a0a0a0" stroked="f"/>
        </w:pict>
      </w:r>
    </w:p>
    <w:p w14:paraId="3F1AA7E8" w14:textId="77777777" w:rsidR="007A4138" w:rsidRPr="007A4138" w:rsidRDefault="007A4138" w:rsidP="007A4138">
      <w:pPr>
        <w:rPr>
          <w:b/>
          <w:bCs/>
        </w:rPr>
      </w:pPr>
      <w:r w:rsidRPr="007A4138">
        <w:rPr>
          <w:b/>
          <w:bCs/>
        </w:rPr>
        <w:t>5.8 Synchronous Collaboration</w:t>
      </w:r>
    </w:p>
    <w:p w14:paraId="7CA83809" w14:textId="77777777" w:rsidR="007A4138" w:rsidRPr="007A4138" w:rsidRDefault="007A4138" w:rsidP="007A4138">
      <w:r w:rsidRPr="007A4138">
        <w:t>Certain runtime interactions require synchronous collaboration.</w:t>
      </w:r>
    </w:p>
    <w:p w14:paraId="5C7A996B" w14:textId="77777777" w:rsidR="007A4138" w:rsidRPr="007A4138" w:rsidRDefault="007A4138" w:rsidP="007A4138">
      <w:r w:rsidRPr="007A4138">
        <w:t>Examples include:</w:t>
      </w:r>
    </w:p>
    <w:p w14:paraId="665C8A4A" w14:textId="77777777" w:rsidR="007A4138" w:rsidRPr="007A4138" w:rsidRDefault="007A4138">
      <w:pPr>
        <w:numPr>
          <w:ilvl w:val="0"/>
          <w:numId w:val="51"/>
        </w:numPr>
      </w:pPr>
      <w:r w:rsidRPr="007A4138">
        <w:t xml:space="preserve">Authorization evaluation </w:t>
      </w:r>
    </w:p>
    <w:p w14:paraId="073232B8" w14:textId="77777777" w:rsidR="007A4138" w:rsidRPr="007A4138" w:rsidRDefault="007A4138">
      <w:pPr>
        <w:numPr>
          <w:ilvl w:val="0"/>
          <w:numId w:val="51"/>
        </w:numPr>
      </w:pPr>
      <w:r w:rsidRPr="007A4138">
        <w:t xml:space="preserve">Metadata resolution </w:t>
      </w:r>
    </w:p>
    <w:p w14:paraId="2BD07DA9" w14:textId="77777777" w:rsidR="007A4138" w:rsidRPr="007A4138" w:rsidRDefault="007A4138">
      <w:pPr>
        <w:numPr>
          <w:ilvl w:val="0"/>
          <w:numId w:val="51"/>
        </w:numPr>
      </w:pPr>
      <w:r w:rsidRPr="007A4138">
        <w:t xml:space="preserve">Enterprise context resolution </w:t>
      </w:r>
    </w:p>
    <w:p w14:paraId="78717470" w14:textId="77777777" w:rsidR="007A4138" w:rsidRPr="007A4138" w:rsidRDefault="007A4138">
      <w:pPr>
        <w:numPr>
          <w:ilvl w:val="0"/>
          <w:numId w:val="51"/>
        </w:numPr>
      </w:pPr>
      <w:r w:rsidRPr="007A4138">
        <w:t xml:space="preserve">Business Activity execution </w:t>
      </w:r>
    </w:p>
    <w:p w14:paraId="338CE7CC" w14:textId="77777777" w:rsidR="007A4138" w:rsidRPr="007A4138" w:rsidRDefault="007A4138">
      <w:pPr>
        <w:numPr>
          <w:ilvl w:val="0"/>
          <w:numId w:val="51"/>
        </w:numPr>
      </w:pPr>
      <w:r w:rsidRPr="007A4138">
        <w:t xml:space="preserve">Business Object persistence </w:t>
      </w:r>
    </w:p>
    <w:p w14:paraId="3FA5415F" w14:textId="77777777" w:rsidR="007A4138" w:rsidRPr="007A4138" w:rsidRDefault="007A4138" w:rsidP="007A4138">
      <w:r w:rsidRPr="007A4138">
        <w:t>Synchronous collaboration shall occur only where immediate execution is required.</w:t>
      </w:r>
    </w:p>
    <w:p w14:paraId="41C99F32" w14:textId="77777777" w:rsidR="007A4138" w:rsidRPr="007A4138" w:rsidRDefault="007A4138" w:rsidP="007A4138">
      <w:r w:rsidRPr="007A4138">
        <w:pict w14:anchorId="5BCC8AA8">
          <v:rect id="_x0000_i11123" style="width:0;height:1.5pt" o:hralign="center" o:hrstd="t" o:hr="t" fillcolor="#a0a0a0" stroked="f"/>
        </w:pict>
      </w:r>
    </w:p>
    <w:p w14:paraId="6EED1827" w14:textId="77777777" w:rsidR="007A4138" w:rsidRPr="007A4138" w:rsidRDefault="007A4138" w:rsidP="007A4138">
      <w:pPr>
        <w:rPr>
          <w:b/>
          <w:bCs/>
        </w:rPr>
      </w:pPr>
      <w:r w:rsidRPr="007A4138">
        <w:rPr>
          <w:b/>
          <w:bCs/>
        </w:rPr>
        <w:t>5.9 Asynchronous Collaboration</w:t>
      </w:r>
    </w:p>
    <w:p w14:paraId="18C48BF4" w14:textId="77777777" w:rsidR="007A4138" w:rsidRPr="007A4138" w:rsidRDefault="007A4138" w:rsidP="007A4138">
      <w:r w:rsidRPr="007A4138">
        <w:t>The Runtime Execution Architecture prefers asynchronous collaboration for post-commit processing.</w:t>
      </w:r>
    </w:p>
    <w:p w14:paraId="4739C5D0" w14:textId="77777777" w:rsidR="007A4138" w:rsidRPr="007A4138" w:rsidRDefault="007A4138" w:rsidP="007A4138">
      <w:r w:rsidRPr="007A4138">
        <w:t>Typical asynchronous interactions include:</w:t>
      </w:r>
    </w:p>
    <w:p w14:paraId="0E66A2EB" w14:textId="77777777" w:rsidR="007A4138" w:rsidRPr="007A4138" w:rsidRDefault="007A4138">
      <w:pPr>
        <w:numPr>
          <w:ilvl w:val="0"/>
          <w:numId w:val="52"/>
        </w:numPr>
      </w:pPr>
      <w:r w:rsidRPr="007A4138">
        <w:t xml:space="preserve">Domain Event processing </w:t>
      </w:r>
    </w:p>
    <w:p w14:paraId="1284C97F" w14:textId="77777777" w:rsidR="007A4138" w:rsidRPr="007A4138" w:rsidRDefault="007A4138">
      <w:pPr>
        <w:numPr>
          <w:ilvl w:val="0"/>
          <w:numId w:val="52"/>
        </w:numPr>
      </w:pPr>
      <w:r w:rsidRPr="007A4138">
        <w:t xml:space="preserve">Notification delivery </w:t>
      </w:r>
    </w:p>
    <w:p w14:paraId="0B32C27D" w14:textId="77777777" w:rsidR="007A4138" w:rsidRPr="007A4138" w:rsidRDefault="007A4138">
      <w:pPr>
        <w:numPr>
          <w:ilvl w:val="0"/>
          <w:numId w:val="52"/>
        </w:numPr>
      </w:pPr>
      <w:r w:rsidRPr="007A4138">
        <w:t xml:space="preserve">Search indexing </w:t>
      </w:r>
    </w:p>
    <w:p w14:paraId="355BF57A" w14:textId="77777777" w:rsidR="007A4138" w:rsidRPr="007A4138" w:rsidRDefault="007A4138">
      <w:pPr>
        <w:numPr>
          <w:ilvl w:val="0"/>
          <w:numId w:val="52"/>
        </w:numPr>
      </w:pPr>
      <w:r w:rsidRPr="007A4138">
        <w:t xml:space="preserve">Knowledge Graph enrichment </w:t>
      </w:r>
    </w:p>
    <w:p w14:paraId="23E50869" w14:textId="77777777" w:rsidR="007A4138" w:rsidRPr="007A4138" w:rsidRDefault="007A4138">
      <w:pPr>
        <w:numPr>
          <w:ilvl w:val="0"/>
          <w:numId w:val="52"/>
        </w:numPr>
      </w:pPr>
      <w:r w:rsidRPr="007A4138">
        <w:t xml:space="preserve">AI analytics </w:t>
      </w:r>
    </w:p>
    <w:p w14:paraId="24807BBD" w14:textId="77777777" w:rsidR="007A4138" w:rsidRPr="007A4138" w:rsidRDefault="007A4138">
      <w:pPr>
        <w:numPr>
          <w:ilvl w:val="0"/>
          <w:numId w:val="52"/>
        </w:numPr>
      </w:pPr>
      <w:r w:rsidRPr="007A4138">
        <w:t xml:space="preserve">Dashboard refresh </w:t>
      </w:r>
    </w:p>
    <w:p w14:paraId="7017C219" w14:textId="77777777" w:rsidR="007A4138" w:rsidRPr="007A4138" w:rsidRDefault="007A4138">
      <w:pPr>
        <w:numPr>
          <w:ilvl w:val="0"/>
          <w:numId w:val="52"/>
        </w:numPr>
      </w:pPr>
      <w:r w:rsidRPr="007A4138">
        <w:t xml:space="preserve">Integration synchronization </w:t>
      </w:r>
    </w:p>
    <w:p w14:paraId="5A7E1B03" w14:textId="77777777" w:rsidR="007A4138" w:rsidRPr="007A4138" w:rsidRDefault="007A4138">
      <w:pPr>
        <w:numPr>
          <w:ilvl w:val="0"/>
          <w:numId w:val="52"/>
        </w:numPr>
      </w:pPr>
      <w:r w:rsidRPr="007A4138">
        <w:t xml:space="preserve">Reporting </w:t>
      </w:r>
    </w:p>
    <w:p w14:paraId="32DF2B84" w14:textId="77777777" w:rsidR="007A4138" w:rsidRPr="007A4138" w:rsidRDefault="007A4138" w:rsidP="007A4138">
      <w:r w:rsidRPr="007A4138">
        <w:t>Asynchronous collaboration improves scalability while preserving business consistency.</w:t>
      </w:r>
    </w:p>
    <w:p w14:paraId="3695303C" w14:textId="77777777" w:rsidR="007A4138" w:rsidRPr="007A4138" w:rsidRDefault="007A4138" w:rsidP="007A4138">
      <w:r w:rsidRPr="007A4138">
        <w:lastRenderedPageBreak/>
        <w:pict w14:anchorId="50F04917">
          <v:rect id="_x0000_i11124" style="width:0;height:1.5pt" o:hralign="center" o:hrstd="t" o:hr="t" fillcolor="#a0a0a0" stroked="f"/>
        </w:pict>
      </w:r>
    </w:p>
    <w:p w14:paraId="14683A00" w14:textId="77777777" w:rsidR="007A4138" w:rsidRPr="007A4138" w:rsidRDefault="007A4138" w:rsidP="007A4138">
      <w:pPr>
        <w:rPr>
          <w:b/>
          <w:bCs/>
        </w:rPr>
      </w:pPr>
      <w:r w:rsidRPr="007A4138">
        <w:rPr>
          <w:b/>
          <w:bCs/>
        </w:rPr>
        <w:t>5.10 Event-Based Collaboration</w:t>
      </w:r>
    </w:p>
    <w:p w14:paraId="7D85E16C" w14:textId="77777777" w:rsidR="007A4138" w:rsidRPr="007A4138" w:rsidRDefault="007A4138" w:rsidP="007A4138">
      <w:r w:rsidRPr="007A4138">
        <w:t>Runtime Components shall communicate business outcomes through Domain Events wherever practical.</w:t>
      </w:r>
    </w:p>
    <w:p w14:paraId="1425DAC2" w14:textId="77777777" w:rsidR="007A4138" w:rsidRPr="007A4138" w:rsidRDefault="007A4138" w:rsidP="007A4138">
      <w:r w:rsidRPr="007A4138">
        <w:t>Example:</w:t>
      </w:r>
    </w:p>
    <w:p w14:paraId="0B45F4F5" w14:textId="77777777" w:rsidR="007A4138" w:rsidRPr="007A4138" w:rsidRDefault="007A4138" w:rsidP="007A4138">
      <w:r w:rsidRPr="007A4138">
        <w:t>Approve Evidence</w:t>
      </w:r>
      <w:r w:rsidRPr="007A4138">
        <w:br/>
        <w:t xml:space="preserve">        │</w:t>
      </w:r>
      <w:r w:rsidRPr="007A4138">
        <w:br/>
        <w:t xml:space="preserve">        </w:t>
      </w:r>
      <w:r w:rsidRPr="007A4138">
        <w:rPr>
          <w:rFonts w:ascii="Arial" w:hAnsi="Arial" w:cs="Arial"/>
        </w:rPr>
        <w:t>▼</w:t>
      </w:r>
      <w:r w:rsidRPr="007A4138">
        <w:br/>
        <w:t>EvidenceApproved</w:t>
      </w:r>
      <w:r w:rsidRPr="007A4138">
        <w:br/>
        <w:t xml:space="preserve">        </w:t>
      </w:r>
      <w:r w:rsidRPr="007A4138">
        <w:rPr>
          <w:rFonts w:ascii="Aptos" w:hAnsi="Aptos" w:cs="Aptos"/>
        </w:rPr>
        <w:t>│</w:t>
      </w:r>
      <w:r w:rsidRPr="007A4138">
        <w:br/>
        <w:t>────────</w:t>
      </w:r>
      <w:r w:rsidRPr="007A4138">
        <w:rPr>
          <w:rFonts w:ascii="Microsoft YaHei" w:eastAsia="Microsoft YaHei" w:hAnsi="Microsoft YaHei" w:cs="Microsoft YaHei" w:hint="eastAsia"/>
        </w:rPr>
        <w:t>┼</w:t>
      </w:r>
      <w:r w:rsidRPr="007A4138">
        <w:rPr>
          <w:rFonts w:ascii="Aptos" w:hAnsi="Aptos" w:cs="Aptos"/>
        </w:rPr>
        <w:t>────────────────────────────</w:t>
      </w:r>
      <w:r w:rsidRPr="007A4138">
        <w:br/>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t xml:space="preserve">        </w:t>
      </w:r>
      <w:r w:rsidRPr="007A4138">
        <w:rPr>
          <w:rFonts w:ascii="Aptos" w:hAnsi="Aptos" w:cs="Aptos"/>
        </w:rPr>
        <w:t>│</w:t>
      </w:r>
      <w:r w:rsidRPr="007A4138">
        <w:br/>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t xml:space="preserve">        </w:t>
      </w:r>
      <w:r w:rsidRPr="007A4138">
        <w:rPr>
          <w:rFonts w:ascii="Arial" w:hAnsi="Arial" w:cs="Arial"/>
        </w:rPr>
        <w:t>▼</w:t>
      </w:r>
      <w:r w:rsidRPr="007A4138">
        <w:br/>
        <w:t>Workflow</w:t>
      </w:r>
      <w:r w:rsidRPr="007A4138">
        <w:br/>
        <w:t>Knowledge Graph</w:t>
      </w:r>
      <w:r w:rsidRPr="007A4138">
        <w:br/>
        <w:t>Notification</w:t>
      </w:r>
      <w:r w:rsidRPr="007A4138">
        <w:br/>
        <w:t>Analytics</w:t>
      </w:r>
    </w:p>
    <w:p w14:paraId="15D3227D" w14:textId="77777777" w:rsidR="007A4138" w:rsidRPr="007A4138" w:rsidRDefault="007A4138" w:rsidP="007A4138">
      <w:r w:rsidRPr="007A4138">
        <w:t>Event-based collaboration reduces direct dependencies between Runtime Components.</w:t>
      </w:r>
    </w:p>
    <w:p w14:paraId="5FDED3D3" w14:textId="77777777" w:rsidR="007A4138" w:rsidRPr="007A4138" w:rsidRDefault="007A4138" w:rsidP="007A4138">
      <w:r w:rsidRPr="007A4138">
        <w:pict w14:anchorId="2D30CD13">
          <v:rect id="_x0000_i11125" style="width:0;height:1.5pt" o:hralign="center" o:hrstd="t" o:hr="t" fillcolor="#a0a0a0" stroked="f"/>
        </w:pict>
      </w:r>
    </w:p>
    <w:p w14:paraId="02712B42" w14:textId="77777777" w:rsidR="007A4138" w:rsidRPr="007A4138" w:rsidRDefault="007A4138" w:rsidP="007A4138">
      <w:pPr>
        <w:rPr>
          <w:b/>
          <w:bCs/>
        </w:rPr>
      </w:pPr>
      <w:r w:rsidRPr="007A4138">
        <w:rPr>
          <w:b/>
          <w:bCs/>
        </w:rPr>
        <w:t>5.11 Workflow Collaboration</w:t>
      </w:r>
    </w:p>
    <w:p w14:paraId="4A954224" w14:textId="77777777" w:rsidR="007A4138" w:rsidRPr="007A4138" w:rsidRDefault="007A4138" w:rsidP="007A4138">
      <w:r w:rsidRPr="007A4138">
        <w:t>The Workflow Engine coordinates Business Activities without embedding business logic.</w:t>
      </w:r>
    </w:p>
    <w:p w14:paraId="5B173DA3" w14:textId="77777777" w:rsidR="007A4138" w:rsidRPr="007A4138" w:rsidRDefault="007A4138" w:rsidP="007A4138">
      <w:r w:rsidRPr="007A4138">
        <w:t>Workflow collaboration consists of:</w:t>
      </w:r>
    </w:p>
    <w:p w14:paraId="25A48FE6" w14:textId="77777777" w:rsidR="007A4138" w:rsidRPr="007A4138" w:rsidRDefault="007A4138">
      <w:pPr>
        <w:numPr>
          <w:ilvl w:val="0"/>
          <w:numId w:val="53"/>
        </w:numPr>
      </w:pPr>
      <w:r w:rsidRPr="007A4138">
        <w:t xml:space="preserve">Activity initiation </w:t>
      </w:r>
    </w:p>
    <w:p w14:paraId="353143CC" w14:textId="77777777" w:rsidR="007A4138" w:rsidRPr="007A4138" w:rsidRDefault="007A4138">
      <w:pPr>
        <w:numPr>
          <w:ilvl w:val="0"/>
          <w:numId w:val="53"/>
        </w:numPr>
      </w:pPr>
      <w:r w:rsidRPr="007A4138">
        <w:t xml:space="preserve">Activity sequencing </w:t>
      </w:r>
    </w:p>
    <w:p w14:paraId="3E02A966" w14:textId="77777777" w:rsidR="007A4138" w:rsidRPr="007A4138" w:rsidRDefault="007A4138">
      <w:pPr>
        <w:numPr>
          <w:ilvl w:val="0"/>
          <w:numId w:val="53"/>
        </w:numPr>
      </w:pPr>
      <w:r w:rsidRPr="007A4138">
        <w:t xml:space="preserve">Human approval </w:t>
      </w:r>
    </w:p>
    <w:p w14:paraId="0729820E" w14:textId="77777777" w:rsidR="007A4138" w:rsidRPr="007A4138" w:rsidRDefault="007A4138">
      <w:pPr>
        <w:numPr>
          <w:ilvl w:val="0"/>
          <w:numId w:val="53"/>
        </w:numPr>
      </w:pPr>
      <w:r w:rsidRPr="007A4138">
        <w:t xml:space="preserve">Escalation </w:t>
      </w:r>
    </w:p>
    <w:p w14:paraId="5E6EF7F3" w14:textId="77777777" w:rsidR="007A4138" w:rsidRPr="007A4138" w:rsidRDefault="007A4138">
      <w:pPr>
        <w:numPr>
          <w:ilvl w:val="0"/>
          <w:numId w:val="53"/>
        </w:numPr>
      </w:pPr>
      <w:r w:rsidRPr="007A4138">
        <w:t xml:space="preserve">Parallel routing </w:t>
      </w:r>
    </w:p>
    <w:p w14:paraId="622B0D33" w14:textId="77777777" w:rsidR="007A4138" w:rsidRPr="007A4138" w:rsidRDefault="007A4138">
      <w:pPr>
        <w:numPr>
          <w:ilvl w:val="0"/>
          <w:numId w:val="53"/>
        </w:numPr>
      </w:pPr>
      <w:r w:rsidRPr="007A4138">
        <w:t xml:space="preserve">Completion evaluation </w:t>
      </w:r>
    </w:p>
    <w:p w14:paraId="28A65B42" w14:textId="77777777" w:rsidR="007A4138" w:rsidRPr="007A4138" w:rsidRDefault="007A4138" w:rsidP="007A4138">
      <w:r w:rsidRPr="007A4138">
        <w:t>Business Activities remain executable independently.</w:t>
      </w:r>
    </w:p>
    <w:p w14:paraId="1107C4E0" w14:textId="77777777" w:rsidR="007A4138" w:rsidRPr="007A4138" w:rsidRDefault="007A4138" w:rsidP="007A4138">
      <w:r w:rsidRPr="007A4138">
        <w:pict w14:anchorId="443823F3">
          <v:rect id="_x0000_i11126" style="width:0;height:1.5pt" o:hralign="center" o:hrstd="t" o:hr="t" fillcolor="#a0a0a0" stroked="f"/>
        </w:pict>
      </w:r>
    </w:p>
    <w:p w14:paraId="72188D4E" w14:textId="77777777" w:rsidR="007A4138" w:rsidRPr="007A4138" w:rsidRDefault="007A4138" w:rsidP="007A4138">
      <w:pPr>
        <w:rPr>
          <w:b/>
          <w:bCs/>
        </w:rPr>
      </w:pPr>
      <w:r w:rsidRPr="007A4138">
        <w:rPr>
          <w:b/>
          <w:bCs/>
        </w:rPr>
        <w:lastRenderedPageBreak/>
        <w:t>5.12 AI Collaboration</w:t>
      </w:r>
    </w:p>
    <w:p w14:paraId="32F1D190" w14:textId="77777777" w:rsidR="007A4138" w:rsidRPr="007A4138" w:rsidRDefault="007A4138" w:rsidP="007A4138">
      <w:r w:rsidRPr="007A4138">
        <w:t>AI Runtime Components collaborate with Business Activities under governance.</w:t>
      </w:r>
    </w:p>
    <w:p w14:paraId="02014E45" w14:textId="77777777" w:rsidR="007A4138" w:rsidRPr="007A4138" w:rsidRDefault="007A4138" w:rsidP="007A4138">
      <w:r w:rsidRPr="007A4138">
        <w:t>AI may:</w:t>
      </w:r>
    </w:p>
    <w:p w14:paraId="07244F16" w14:textId="77777777" w:rsidR="007A4138" w:rsidRPr="007A4138" w:rsidRDefault="007A4138">
      <w:pPr>
        <w:numPr>
          <w:ilvl w:val="0"/>
          <w:numId w:val="54"/>
        </w:numPr>
      </w:pPr>
      <w:r w:rsidRPr="007A4138">
        <w:t xml:space="preserve">recommend; </w:t>
      </w:r>
    </w:p>
    <w:p w14:paraId="16FAC44E" w14:textId="77777777" w:rsidR="007A4138" w:rsidRPr="007A4138" w:rsidRDefault="007A4138">
      <w:pPr>
        <w:numPr>
          <w:ilvl w:val="0"/>
          <w:numId w:val="54"/>
        </w:numPr>
      </w:pPr>
      <w:r w:rsidRPr="007A4138">
        <w:t xml:space="preserve">summarize; </w:t>
      </w:r>
    </w:p>
    <w:p w14:paraId="2D49AF7B" w14:textId="77777777" w:rsidR="007A4138" w:rsidRPr="007A4138" w:rsidRDefault="007A4138">
      <w:pPr>
        <w:numPr>
          <w:ilvl w:val="0"/>
          <w:numId w:val="54"/>
        </w:numPr>
      </w:pPr>
      <w:r w:rsidRPr="007A4138">
        <w:t xml:space="preserve">classify; </w:t>
      </w:r>
    </w:p>
    <w:p w14:paraId="7EDDD364" w14:textId="77777777" w:rsidR="007A4138" w:rsidRPr="007A4138" w:rsidRDefault="007A4138">
      <w:pPr>
        <w:numPr>
          <w:ilvl w:val="0"/>
          <w:numId w:val="54"/>
        </w:numPr>
      </w:pPr>
      <w:r w:rsidRPr="007A4138">
        <w:t xml:space="preserve">predict; </w:t>
      </w:r>
    </w:p>
    <w:p w14:paraId="1F039363" w14:textId="77777777" w:rsidR="007A4138" w:rsidRPr="007A4138" w:rsidRDefault="007A4138">
      <w:pPr>
        <w:numPr>
          <w:ilvl w:val="0"/>
          <w:numId w:val="54"/>
        </w:numPr>
      </w:pPr>
      <w:r w:rsidRPr="007A4138">
        <w:t xml:space="preserve">draft; </w:t>
      </w:r>
    </w:p>
    <w:p w14:paraId="6739F5FC" w14:textId="77777777" w:rsidR="007A4138" w:rsidRPr="007A4138" w:rsidRDefault="007A4138">
      <w:pPr>
        <w:numPr>
          <w:ilvl w:val="0"/>
          <w:numId w:val="54"/>
        </w:numPr>
      </w:pPr>
      <w:r w:rsidRPr="007A4138">
        <w:t xml:space="preserve">analyze. </w:t>
      </w:r>
    </w:p>
    <w:p w14:paraId="359EA727" w14:textId="77777777" w:rsidR="007A4138" w:rsidRPr="007A4138" w:rsidRDefault="007A4138" w:rsidP="007A4138">
      <w:r w:rsidRPr="007A4138">
        <w:t>AI shall not directly modify Business Objects.</w:t>
      </w:r>
    </w:p>
    <w:p w14:paraId="227F5E82" w14:textId="77777777" w:rsidR="007A4138" w:rsidRPr="007A4138" w:rsidRDefault="007A4138" w:rsidP="007A4138">
      <w:r w:rsidRPr="007A4138">
        <w:t>Business Activities remain responsible for business execution.</w:t>
      </w:r>
    </w:p>
    <w:p w14:paraId="0B5964D1" w14:textId="77777777" w:rsidR="007A4138" w:rsidRPr="007A4138" w:rsidRDefault="007A4138" w:rsidP="007A4138">
      <w:r w:rsidRPr="007A4138">
        <w:pict w14:anchorId="38C7F725">
          <v:rect id="_x0000_i11127" style="width:0;height:1.5pt" o:hralign="center" o:hrstd="t" o:hr="t" fillcolor="#a0a0a0" stroked="f"/>
        </w:pict>
      </w:r>
    </w:p>
    <w:p w14:paraId="7F7D5341" w14:textId="77777777" w:rsidR="007A4138" w:rsidRPr="007A4138" w:rsidRDefault="007A4138" w:rsidP="007A4138">
      <w:pPr>
        <w:rPr>
          <w:b/>
          <w:bCs/>
        </w:rPr>
      </w:pPr>
      <w:r w:rsidRPr="007A4138">
        <w:rPr>
          <w:b/>
          <w:bCs/>
        </w:rPr>
        <w:t>5.13 Knowledge Graph Collaboration</w:t>
      </w:r>
    </w:p>
    <w:p w14:paraId="05EFE0B3" w14:textId="77777777" w:rsidR="007A4138" w:rsidRPr="007A4138" w:rsidRDefault="007A4138" w:rsidP="007A4138">
      <w:r w:rsidRPr="007A4138">
        <w:t>The Knowledge Graph Engine collaborates through Domain Events rather than direct Business Activity invocation.</w:t>
      </w:r>
    </w:p>
    <w:p w14:paraId="5E8BDEB6" w14:textId="77777777" w:rsidR="007A4138" w:rsidRPr="007A4138" w:rsidRDefault="007A4138" w:rsidP="007A4138">
      <w:r w:rsidRPr="007A4138">
        <w:t>Knowledge enrichment occurs after successful business execution.</w:t>
      </w:r>
    </w:p>
    <w:p w14:paraId="36EBC1FC" w14:textId="77777777" w:rsidR="007A4138" w:rsidRPr="007A4138" w:rsidRDefault="007A4138" w:rsidP="007A4138">
      <w:r w:rsidRPr="007A4138">
        <w:t>Knowledge Graph updates shall never delay business transactions.</w:t>
      </w:r>
    </w:p>
    <w:p w14:paraId="0D7DC089" w14:textId="77777777" w:rsidR="007A4138" w:rsidRPr="007A4138" w:rsidRDefault="007A4138" w:rsidP="007A4138">
      <w:r w:rsidRPr="007A4138">
        <w:pict w14:anchorId="6A61266C">
          <v:rect id="_x0000_i11128" style="width:0;height:1.5pt" o:hralign="center" o:hrstd="t" o:hr="t" fillcolor="#a0a0a0" stroked="f"/>
        </w:pict>
      </w:r>
    </w:p>
    <w:p w14:paraId="2C4FEF09" w14:textId="77777777" w:rsidR="007A4138" w:rsidRPr="007A4138" w:rsidRDefault="007A4138" w:rsidP="007A4138">
      <w:pPr>
        <w:rPr>
          <w:b/>
          <w:bCs/>
        </w:rPr>
      </w:pPr>
      <w:r w:rsidRPr="007A4138">
        <w:rPr>
          <w:b/>
          <w:bCs/>
        </w:rPr>
        <w:t>5.14 External Collaboration</w:t>
      </w:r>
    </w:p>
    <w:p w14:paraId="1191E6A4" w14:textId="77777777" w:rsidR="007A4138" w:rsidRPr="007A4138" w:rsidRDefault="007A4138" w:rsidP="007A4138">
      <w:r w:rsidRPr="007A4138">
        <w:t>External systems collaborate exclusively through the Integration Gateway.</w:t>
      </w:r>
    </w:p>
    <w:p w14:paraId="2549E82A" w14:textId="77777777" w:rsidR="007A4138" w:rsidRPr="007A4138" w:rsidRDefault="007A4138" w:rsidP="007A4138">
      <w:r w:rsidRPr="007A4138">
        <w:t>Examples include:</w:t>
      </w:r>
    </w:p>
    <w:p w14:paraId="1F5C4AC8" w14:textId="77777777" w:rsidR="007A4138" w:rsidRPr="007A4138" w:rsidRDefault="007A4138">
      <w:pPr>
        <w:numPr>
          <w:ilvl w:val="0"/>
          <w:numId w:val="55"/>
        </w:numPr>
      </w:pPr>
      <w:r w:rsidRPr="007A4138">
        <w:t xml:space="preserve">ERP </w:t>
      </w:r>
    </w:p>
    <w:p w14:paraId="32ADA4FC" w14:textId="77777777" w:rsidR="007A4138" w:rsidRPr="007A4138" w:rsidRDefault="007A4138">
      <w:pPr>
        <w:numPr>
          <w:ilvl w:val="0"/>
          <w:numId w:val="55"/>
        </w:numPr>
      </w:pPr>
      <w:r w:rsidRPr="007A4138">
        <w:t xml:space="preserve">CRM </w:t>
      </w:r>
    </w:p>
    <w:p w14:paraId="4A9F3894" w14:textId="77777777" w:rsidR="007A4138" w:rsidRPr="007A4138" w:rsidRDefault="007A4138">
      <w:pPr>
        <w:numPr>
          <w:ilvl w:val="0"/>
          <w:numId w:val="55"/>
        </w:numPr>
      </w:pPr>
      <w:r w:rsidRPr="007A4138">
        <w:t xml:space="preserve">Financial Systems </w:t>
      </w:r>
    </w:p>
    <w:p w14:paraId="594A6838" w14:textId="77777777" w:rsidR="007A4138" w:rsidRPr="007A4138" w:rsidRDefault="007A4138">
      <w:pPr>
        <w:numPr>
          <w:ilvl w:val="0"/>
          <w:numId w:val="55"/>
        </w:numPr>
      </w:pPr>
      <w:r w:rsidRPr="007A4138">
        <w:t xml:space="preserve">Regulatory Platforms </w:t>
      </w:r>
    </w:p>
    <w:p w14:paraId="168D201C" w14:textId="77777777" w:rsidR="007A4138" w:rsidRPr="007A4138" w:rsidRDefault="007A4138">
      <w:pPr>
        <w:numPr>
          <w:ilvl w:val="0"/>
          <w:numId w:val="55"/>
        </w:numPr>
      </w:pPr>
      <w:r w:rsidRPr="007A4138">
        <w:t xml:space="preserve">ESG Providers </w:t>
      </w:r>
    </w:p>
    <w:p w14:paraId="3F159E00" w14:textId="77777777" w:rsidR="007A4138" w:rsidRPr="007A4138" w:rsidRDefault="007A4138">
      <w:pPr>
        <w:numPr>
          <w:ilvl w:val="0"/>
          <w:numId w:val="55"/>
        </w:numPr>
      </w:pPr>
      <w:r w:rsidRPr="007A4138">
        <w:t xml:space="preserve">Identity Providers </w:t>
      </w:r>
    </w:p>
    <w:p w14:paraId="3B5B38F2" w14:textId="77777777" w:rsidR="007A4138" w:rsidRPr="007A4138" w:rsidRDefault="007A4138" w:rsidP="007A4138">
      <w:r w:rsidRPr="007A4138">
        <w:t>Business Activities shall never directly invoke external systems.</w:t>
      </w:r>
    </w:p>
    <w:p w14:paraId="35A478AD" w14:textId="77777777" w:rsidR="007A4138" w:rsidRPr="007A4138" w:rsidRDefault="007A4138" w:rsidP="007A4138">
      <w:r w:rsidRPr="007A4138">
        <w:lastRenderedPageBreak/>
        <w:t>This ensures:</w:t>
      </w:r>
    </w:p>
    <w:p w14:paraId="01B659BF" w14:textId="77777777" w:rsidR="007A4138" w:rsidRPr="007A4138" w:rsidRDefault="007A4138">
      <w:pPr>
        <w:numPr>
          <w:ilvl w:val="0"/>
          <w:numId w:val="56"/>
        </w:numPr>
      </w:pPr>
      <w:r w:rsidRPr="007A4138">
        <w:t xml:space="preserve">isolation; </w:t>
      </w:r>
    </w:p>
    <w:p w14:paraId="4B9DA025" w14:textId="77777777" w:rsidR="007A4138" w:rsidRPr="007A4138" w:rsidRDefault="007A4138">
      <w:pPr>
        <w:numPr>
          <w:ilvl w:val="0"/>
          <w:numId w:val="56"/>
        </w:numPr>
      </w:pPr>
      <w:r w:rsidRPr="007A4138">
        <w:t xml:space="preserve">retry capability; </w:t>
      </w:r>
    </w:p>
    <w:p w14:paraId="79158847" w14:textId="77777777" w:rsidR="007A4138" w:rsidRPr="007A4138" w:rsidRDefault="007A4138">
      <w:pPr>
        <w:numPr>
          <w:ilvl w:val="0"/>
          <w:numId w:val="56"/>
        </w:numPr>
      </w:pPr>
      <w:r w:rsidRPr="007A4138">
        <w:t xml:space="preserve">observability; </w:t>
      </w:r>
    </w:p>
    <w:p w14:paraId="4A19FEA8" w14:textId="77777777" w:rsidR="007A4138" w:rsidRPr="007A4138" w:rsidRDefault="007A4138">
      <w:pPr>
        <w:numPr>
          <w:ilvl w:val="0"/>
          <w:numId w:val="56"/>
        </w:numPr>
      </w:pPr>
      <w:r w:rsidRPr="007A4138">
        <w:t xml:space="preserve">compensation support. </w:t>
      </w:r>
    </w:p>
    <w:p w14:paraId="624B5E67" w14:textId="77777777" w:rsidR="007A4138" w:rsidRPr="007A4138" w:rsidRDefault="007A4138" w:rsidP="007A4138">
      <w:r w:rsidRPr="007A4138">
        <w:pict w14:anchorId="2C0BF13A">
          <v:rect id="_x0000_i11129" style="width:0;height:1.5pt" o:hralign="center" o:hrstd="t" o:hr="t" fillcolor="#a0a0a0" stroked="f"/>
        </w:pict>
      </w:r>
    </w:p>
    <w:p w14:paraId="00717A6D" w14:textId="77777777" w:rsidR="007A4138" w:rsidRPr="007A4138" w:rsidRDefault="007A4138" w:rsidP="007A4138">
      <w:pPr>
        <w:rPr>
          <w:b/>
          <w:bCs/>
        </w:rPr>
      </w:pPr>
      <w:r w:rsidRPr="007A4138">
        <w:rPr>
          <w:b/>
          <w:bCs/>
        </w:rPr>
        <w:t>5.15 Collaboration Security</w:t>
      </w:r>
    </w:p>
    <w:p w14:paraId="1C725562" w14:textId="77777777" w:rsidR="007A4138" w:rsidRPr="007A4138" w:rsidRDefault="007A4138" w:rsidP="007A4138">
      <w:r w:rsidRPr="007A4138">
        <w:t>Every collaboration shall preserve platform security.</w:t>
      </w:r>
    </w:p>
    <w:p w14:paraId="69424367" w14:textId="77777777" w:rsidR="007A4138" w:rsidRPr="007A4138" w:rsidRDefault="007A4138" w:rsidP="007A4138">
      <w:r w:rsidRPr="007A4138">
        <w:t>Collaboration shall propagate:</w:t>
      </w:r>
    </w:p>
    <w:p w14:paraId="2E20B19B" w14:textId="77777777" w:rsidR="007A4138" w:rsidRPr="007A4138" w:rsidRDefault="007A4138">
      <w:pPr>
        <w:numPr>
          <w:ilvl w:val="0"/>
          <w:numId w:val="57"/>
        </w:numPr>
      </w:pPr>
      <w:r w:rsidRPr="007A4138">
        <w:t xml:space="preserve">Identity Context </w:t>
      </w:r>
    </w:p>
    <w:p w14:paraId="374A47BF" w14:textId="77777777" w:rsidR="007A4138" w:rsidRPr="007A4138" w:rsidRDefault="007A4138">
      <w:pPr>
        <w:numPr>
          <w:ilvl w:val="0"/>
          <w:numId w:val="57"/>
        </w:numPr>
      </w:pPr>
      <w:r w:rsidRPr="007A4138">
        <w:t xml:space="preserve">Authorization Context </w:t>
      </w:r>
    </w:p>
    <w:p w14:paraId="37AF4C52" w14:textId="77777777" w:rsidR="007A4138" w:rsidRPr="007A4138" w:rsidRDefault="007A4138">
      <w:pPr>
        <w:numPr>
          <w:ilvl w:val="0"/>
          <w:numId w:val="57"/>
        </w:numPr>
      </w:pPr>
      <w:r w:rsidRPr="007A4138">
        <w:t xml:space="preserve">Enterprise Context </w:t>
      </w:r>
    </w:p>
    <w:p w14:paraId="5B0FA8C6" w14:textId="77777777" w:rsidR="007A4138" w:rsidRPr="007A4138" w:rsidRDefault="007A4138">
      <w:pPr>
        <w:numPr>
          <w:ilvl w:val="0"/>
          <w:numId w:val="57"/>
        </w:numPr>
      </w:pPr>
      <w:r w:rsidRPr="007A4138">
        <w:t xml:space="preserve">Correlation Identifier </w:t>
      </w:r>
    </w:p>
    <w:p w14:paraId="02CA9C9C" w14:textId="77777777" w:rsidR="007A4138" w:rsidRPr="007A4138" w:rsidRDefault="007A4138">
      <w:pPr>
        <w:numPr>
          <w:ilvl w:val="0"/>
          <w:numId w:val="57"/>
        </w:numPr>
      </w:pPr>
      <w:r w:rsidRPr="007A4138">
        <w:t xml:space="preserve">Security Classification </w:t>
      </w:r>
    </w:p>
    <w:p w14:paraId="31E6B6A2" w14:textId="77777777" w:rsidR="007A4138" w:rsidRPr="007A4138" w:rsidRDefault="007A4138" w:rsidP="007A4138">
      <w:r w:rsidRPr="007A4138">
        <w:t>Security context shall remain intact across synchronous and asynchronous execution.</w:t>
      </w:r>
    </w:p>
    <w:p w14:paraId="7AF933E6" w14:textId="77777777" w:rsidR="007A4138" w:rsidRPr="007A4138" w:rsidRDefault="007A4138" w:rsidP="007A4138">
      <w:r w:rsidRPr="007A4138">
        <w:pict w14:anchorId="6131F870">
          <v:rect id="_x0000_i11130" style="width:0;height:1.5pt" o:hralign="center" o:hrstd="t" o:hr="t" fillcolor="#a0a0a0" stroked="f"/>
        </w:pict>
      </w:r>
    </w:p>
    <w:p w14:paraId="45490799" w14:textId="77777777" w:rsidR="007A4138" w:rsidRPr="007A4138" w:rsidRDefault="007A4138" w:rsidP="007A4138">
      <w:pPr>
        <w:rPr>
          <w:b/>
          <w:bCs/>
        </w:rPr>
      </w:pPr>
      <w:r w:rsidRPr="007A4138">
        <w:rPr>
          <w:b/>
          <w:bCs/>
        </w:rPr>
        <w:t>5.16 Collaboration Observability</w:t>
      </w:r>
    </w:p>
    <w:p w14:paraId="1DB55AF7" w14:textId="77777777" w:rsidR="007A4138" w:rsidRPr="007A4138" w:rsidRDefault="007A4138" w:rsidP="007A4138">
      <w:r w:rsidRPr="007A4138">
        <w:t>Every runtime interaction shall be observable.</w:t>
      </w:r>
    </w:p>
    <w:p w14:paraId="516F7C2A" w14:textId="77777777" w:rsidR="007A4138" w:rsidRPr="007A4138" w:rsidRDefault="007A4138" w:rsidP="007A4138">
      <w:r w:rsidRPr="007A4138">
        <w:t>Telemetry shall capture:</w:t>
      </w:r>
    </w:p>
    <w:p w14:paraId="3CFB2735" w14:textId="77777777" w:rsidR="007A4138" w:rsidRPr="007A4138" w:rsidRDefault="007A4138">
      <w:pPr>
        <w:numPr>
          <w:ilvl w:val="0"/>
          <w:numId w:val="58"/>
        </w:numPr>
      </w:pPr>
      <w:r w:rsidRPr="007A4138">
        <w:t xml:space="preserve">Caller </w:t>
      </w:r>
    </w:p>
    <w:p w14:paraId="0A1BEED4" w14:textId="77777777" w:rsidR="007A4138" w:rsidRPr="007A4138" w:rsidRDefault="007A4138">
      <w:pPr>
        <w:numPr>
          <w:ilvl w:val="0"/>
          <w:numId w:val="58"/>
        </w:numPr>
      </w:pPr>
      <w:r w:rsidRPr="007A4138">
        <w:t xml:space="preserve">Callee </w:t>
      </w:r>
    </w:p>
    <w:p w14:paraId="6CA5F4EF" w14:textId="77777777" w:rsidR="007A4138" w:rsidRPr="007A4138" w:rsidRDefault="007A4138">
      <w:pPr>
        <w:numPr>
          <w:ilvl w:val="0"/>
          <w:numId w:val="58"/>
        </w:numPr>
      </w:pPr>
      <w:r w:rsidRPr="007A4138">
        <w:t xml:space="preserve">Correlation Identifier </w:t>
      </w:r>
    </w:p>
    <w:p w14:paraId="35B25E53" w14:textId="77777777" w:rsidR="007A4138" w:rsidRPr="007A4138" w:rsidRDefault="007A4138">
      <w:pPr>
        <w:numPr>
          <w:ilvl w:val="0"/>
          <w:numId w:val="58"/>
        </w:numPr>
      </w:pPr>
      <w:r w:rsidRPr="007A4138">
        <w:t xml:space="preserve">Execution Time </w:t>
      </w:r>
    </w:p>
    <w:p w14:paraId="16D96667" w14:textId="77777777" w:rsidR="007A4138" w:rsidRPr="007A4138" w:rsidRDefault="007A4138">
      <w:pPr>
        <w:numPr>
          <w:ilvl w:val="0"/>
          <w:numId w:val="58"/>
        </w:numPr>
      </w:pPr>
      <w:r w:rsidRPr="007A4138">
        <w:t xml:space="preserve">Result </w:t>
      </w:r>
    </w:p>
    <w:p w14:paraId="2D3A4580" w14:textId="77777777" w:rsidR="007A4138" w:rsidRPr="007A4138" w:rsidRDefault="007A4138">
      <w:pPr>
        <w:numPr>
          <w:ilvl w:val="0"/>
          <w:numId w:val="58"/>
        </w:numPr>
      </w:pPr>
      <w:r w:rsidRPr="007A4138">
        <w:t xml:space="preserve">Failure Reason </w:t>
      </w:r>
    </w:p>
    <w:p w14:paraId="2F890F4D" w14:textId="77777777" w:rsidR="007A4138" w:rsidRPr="007A4138" w:rsidRDefault="007A4138">
      <w:pPr>
        <w:numPr>
          <w:ilvl w:val="0"/>
          <w:numId w:val="58"/>
        </w:numPr>
      </w:pPr>
      <w:r w:rsidRPr="007A4138">
        <w:t xml:space="preserve">Retry Count </w:t>
      </w:r>
    </w:p>
    <w:p w14:paraId="381CC19C" w14:textId="77777777" w:rsidR="007A4138" w:rsidRPr="007A4138" w:rsidRDefault="007A4138">
      <w:pPr>
        <w:numPr>
          <w:ilvl w:val="0"/>
          <w:numId w:val="58"/>
        </w:numPr>
      </w:pPr>
      <w:r w:rsidRPr="007A4138">
        <w:t xml:space="preserve">Dependency Chain </w:t>
      </w:r>
    </w:p>
    <w:p w14:paraId="423C3FD5" w14:textId="77777777" w:rsidR="007A4138" w:rsidRPr="007A4138" w:rsidRDefault="007A4138" w:rsidP="007A4138">
      <w:r w:rsidRPr="007A4138">
        <w:t>Runtime collaboration shall be fully traceable.</w:t>
      </w:r>
    </w:p>
    <w:p w14:paraId="1C69B722" w14:textId="77777777" w:rsidR="007A4138" w:rsidRPr="007A4138" w:rsidRDefault="007A4138" w:rsidP="007A4138">
      <w:r w:rsidRPr="007A4138">
        <w:lastRenderedPageBreak/>
        <w:pict w14:anchorId="5514CDA2">
          <v:rect id="_x0000_i11131" style="width:0;height:1.5pt" o:hralign="center" o:hrstd="t" o:hr="t" fillcolor="#a0a0a0" stroked="f"/>
        </w:pict>
      </w:r>
    </w:p>
    <w:p w14:paraId="1EA34448" w14:textId="77777777" w:rsidR="007A4138" w:rsidRPr="007A4138" w:rsidRDefault="007A4138" w:rsidP="007A4138">
      <w:pPr>
        <w:rPr>
          <w:b/>
          <w:bCs/>
        </w:rPr>
      </w:pPr>
      <w:r w:rsidRPr="007A4138">
        <w:rPr>
          <w:b/>
          <w:bCs/>
        </w:rPr>
        <w:t>5.17 Collaboration Failure Handling</w:t>
      </w:r>
    </w:p>
    <w:p w14:paraId="787F4915" w14:textId="77777777" w:rsidR="007A4138" w:rsidRPr="007A4138" w:rsidRDefault="007A4138" w:rsidP="007A4138">
      <w:r w:rsidRPr="007A4138">
        <w:t>Failure during runtime collaboration shall follow standardized recovery policies.</w:t>
      </w:r>
    </w:p>
    <w:p w14:paraId="46239D0B" w14:textId="77777777" w:rsidR="007A4138" w:rsidRPr="007A4138" w:rsidRDefault="007A4138" w:rsidP="007A4138">
      <w:r w:rsidRPr="007A4138">
        <w:t>Supported recovery mechanisms include:</w:t>
      </w:r>
    </w:p>
    <w:p w14:paraId="5F4C96EC" w14:textId="77777777" w:rsidR="007A4138" w:rsidRPr="007A4138" w:rsidRDefault="007A4138">
      <w:pPr>
        <w:numPr>
          <w:ilvl w:val="0"/>
          <w:numId w:val="59"/>
        </w:numPr>
      </w:pPr>
      <w:r w:rsidRPr="007A4138">
        <w:t xml:space="preserve">Retry </w:t>
      </w:r>
    </w:p>
    <w:p w14:paraId="1846B31A" w14:textId="77777777" w:rsidR="007A4138" w:rsidRPr="007A4138" w:rsidRDefault="007A4138">
      <w:pPr>
        <w:numPr>
          <w:ilvl w:val="0"/>
          <w:numId w:val="59"/>
        </w:numPr>
      </w:pPr>
      <w:r w:rsidRPr="007A4138">
        <w:t xml:space="preserve">Timeout </w:t>
      </w:r>
    </w:p>
    <w:p w14:paraId="6B51BE57" w14:textId="77777777" w:rsidR="007A4138" w:rsidRPr="007A4138" w:rsidRDefault="007A4138">
      <w:pPr>
        <w:numPr>
          <w:ilvl w:val="0"/>
          <w:numId w:val="59"/>
        </w:numPr>
      </w:pPr>
      <w:r w:rsidRPr="007A4138">
        <w:t xml:space="preserve">Circuit Breaker </w:t>
      </w:r>
    </w:p>
    <w:p w14:paraId="39FFFDE7" w14:textId="77777777" w:rsidR="007A4138" w:rsidRPr="007A4138" w:rsidRDefault="007A4138">
      <w:pPr>
        <w:numPr>
          <w:ilvl w:val="0"/>
          <w:numId w:val="59"/>
        </w:numPr>
      </w:pPr>
      <w:r w:rsidRPr="007A4138">
        <w:t xml:space="preserve">Compensation </w:t>
      </w:r>
    </w:p>
    <w:p w14:paraId="2CBC48C8" w14:textId="77777777" w:rsidR="007A4138" w:rsidRPr="007A4138" w:rsidRDefault="007A4138">
      <w:pPr>
        <w:numPr>
          <w:ilvl w:val="0"/>
          <w:numId w:val="59"/>
        </w:numPr>
      </w:pPr>
      <w:r w:rsidRPr="007A4138">
        <w:t xml:space="preserve">Workflow Escalation </w:t>
      </w:r>
    </w:p>
    <w:p w14:paraId="4E40ED88" w14:textId="77777777" w:rsidR="007A4138" w:rsidRPr="007A4138" w:rsidRDefault="007A4138">
      <w:pPr>
        <w:numPr>
          <w:ilvl w:val="0"/>
          <w:numId w:val="59"/>
        </w:numPr>
      </w:pPr>
      <w:r w:rsidRPr="007A4138">
        <w:t xml:space="preserve">Manual Recovery </w:t>
      </w:r>
    </w:p>
    <w:p w14:paraId="2BE5622F" w14:textId="77777777" w:rsidR="007A4138" w:rsidRPr="007A4138" w:rsidRDefault="007A4138" w:rsidP="007A4138">
      <w:r w:rsidRPr="007A4138">
        <w:t>Recovery behavior shall be determined by platform policy rather than individual Runtime Components.</w:t>
      </w:r>
    </w:p>
    <w:p w14:paraId="19F46E82" w14:textId="77777777" w:rsidR="007A4138" w:rsidRPr="007A4138" w:rsidRDefault="007A4138" w:rsidP="007A4138">
      <w:r w:rsidRPr="007A4138">
        <w:pict w14:anchorId="1A219DBD">
          <v:rect id="_x0000_i11132" style="width:0;height:1.5pt" o:hralign="center" o:hrstd="t" o:hr="t" fillcolor="#a0a0a0" stroked="f"/>
        </w:pict>
      </w:r>
    </w:p>
    <w:p w14:paraId="51402500" w14:textId="77777777" w:rsidR="007A4138" w:rsidRPr="007A4138" w:rsidRDefault="007A4138" w:rsidP="007A4138">
      <w:pPr>
        <w:rPr>
          <w:b/>
          <w:bCs/>
        </w:rPr>
      </w:pPr>
      <w:r w:rsidRPr="007A4138">
        <w:rPr>
          <w:b/>
          <w:bCs/>
        </w:rPr>
        <w:t>5.18 Runtime Collaboration Guarantees</w:t>
      </w:r>
    </w:p>
    <w:p w14:paraId="24D85E8C" w14:textId="77777777" w:rsidR="007A4138" w:rsidRPr="007A4138" w:rsidRDefault="007A4138" w:rsidP="007A4138">
      <w:r w:rsidRPr="007A4138">
        <w:t>The Runtime Collaboration Model guarantees:</w:t>
      </w:r>
    </w:p>
    <w:p w14:paraId="1BAFE9C4" w14:textId="77777777" w:rsidR="007A4138" w:rsidRPr="007A4138" w:rsidRDefault="007A4138">
      <w:pPr>
        <w:numPr>
          <w:ilvl w:val="0"/>
          <w:numId w:val="60"/>
        </w:numPr>
      </w:pPr>
      <w:r w:rsidRPr="007A4138">
        <w:t xml:space="preserve">standardized Runtime Component interaction; </w:t>
      </w:r>
    </w:p>
    <w:p w14:paraId="46A7D3ED" w14:textId="77777777" w:rsidR="007A4138" w:rsidRPr="007A4138" w:rsidRDefault="007A4138">
      <w:pPr>
        <w:numPr>
          <w:ilvl w:val="0"/>
          <w:numId w:val="60"/>
        </w:numPr>
      </w:pPr>
      <w:r w:rsidRPr="007A4138">
        <w:t xml:space="preserve">strict separation of responsibilities; </w:t>
      </w:r>
    </w:p>
    <w:p w14:paraId="2F7A0F21" w14:textId="77777777" w:rsidR="007A4138" w:rsidRPr="007A4138" w:rsidRDefault="007A4138">
      <w:pPr>
        <w:numPr>
          <w:ilvl w:val="0"/>
          <w:numId w:val="60"/>
        </w:numPr>
      </w:pPr>
      <w:r w:rsidRPr="007A4138">
        <w:t xml:space="preserve">loose coupling through platform contracts; </w:t>
      </w:r>
    </w:p>
    <w:p w14:paraId="78A32B45" w14:textId="77777777" w:rsidR="007A4138" w:rsidRPr="007A4138" w:rsidRDefault="007A4138">
      <w:pPr>
        <w:numPr>
          <w:ilvl w:val="0"/>
          <w:numId w:val="60"/>
        </w:numPr>
      </w:pPr>
      <w:r w:rsidRPr="007A4138">
        <w:t xml:space="preserve">secure context propagation; </w:t>
      </w:r>
    </w:p>
    <w:p w14:paraId="26BFDE72" w14:textId="77777777" w:rsidR="007A4138" w:rsidRPr="007A4138" w:rsidRDefault="007A4138">
      <w:pPr>
        <w:numPr>
          <w:ilvl w:val="0"/>
          <w:numId w:val="60"/>
        </w:numPr>
      </w:pPr>
      <w:r w:rsidRPr="007A4138">
        <w:t xml:space="preserve">scalable synchronous and asynchronous collaboration; </w:t>
      </w:r>
    </w:p>
    <w:p w14:paraId="29C56FF1" w14:textId="77777777" w:rsidR="007A4138" w:rsidRPr="007A4138" w:rsidRDefault="007A4138">
      <w:pPr>
        <w:numPr>
          <w:ilvl w:val="0"/>
          <w:numId w:val="60"/>
        </w:numPr>
      </w:pPr>
      <w:r w:rsidRPr="007A4138">
        <w:t xml:space="preserve">event-driven communication; </w:t>
      </w:r>
    </w:p>
    <w:p w14:paraId="166430B1" w14:textId="77777777" w:rsidR="007A4138" w:rsidRPr="007A4138" w:rsidRDefault="007A4138">
      <w:pPr>
        <w:numPr>
          <w:ilvl w:val="0"/>
          <w:numId w:val="60"/>
        </w:numPr>
      </w:pPr>
      <w:r w:rsidRPr="007A4138">
        <w:t xml:space="preserve">complete operational observability; </w:t>
      </w:r>
    </w:p>
    <w:p w14:paraId="1CACBC5C" w14:textId="77777777" w:rsidR="007A4138" w:rsidRPr="007A4138" w:rsidRDefault="007A4138">
      <w:pPr>
        <w:numPr>
          <w:ilvl w:val="0"/>
          <w:numId w:val="60"/>
        </w:numPr>
      </w:pPr>
      <w:r w:rsidRPr="007A4138">
        <w:t xml:space="preserve">resilient runtime behavior. </w:t>
      </w:r>
    </w:p>
    <w:p w14:paraId="29C2E8E5" w14:textId="77777777" w:rsidR="007A4138" w:rsidRPr="007A4138" w:rsidRDefault="007A4138" w:rsidP="007A4138">
      <w:r w:rsidRPr="007A4138">
        <w:t>Every Runtime Component within the CorpStage Intelligent Operating Center shall collaborate exclusively through the Runtime Collaboration Model, ensuring that business execution remains modular, governed, resilient, technology-independent, and fully aligned with the constitutional architecture.</w:t>
      </w:r>
    </w:p>
    <w:p w14:paraId="45E567C9" w14:textId="77777777" w:rsidR="007A4138" w:rsidRDefault="007A4138" w:rsidP="007A4138"/>
    <w:p w14:paraId="40AEA309" w14:textId="77777777" w:rsidR="007A4138" w:rsidRDefault="007A4138" w:rsidP="007A4138"/>
    <w:p w14:paraId="308130A2" w14:textId="77777777" w:rsidR="00D7364D" w:rsidRPr="00D7364D" w:rsidRDefault="00D7364D" w:rsidP="00D7364D">
      <w:pPr>
        <w:rPr>
          <w:b/>
          <w:bCs/>
        </w:rPr>
      </w:pPr>
      <w:r w:rsidRPr="00D7364D">
        <w:rPr>
          <w:b/>
          <w:bCs/>
        </w:rPr>
        <w:lastRenderedPageBreak/>
        <w:t>Section 6 — Business Activity Runtime</w:t>
      </w:r>
    </w:p>
    <w:p w14:paraId="67337EB5" w14:textId="77777777" w:rsidR="00D7364D" w:rsidRPr="00D7364D" w:rsidRDefault="00D7364D" w:rsidP="00D7364D">
      <w:pPr>
        <w:rPr>
          <w:b/>
          <w:bCs/>
        </w:rPr>
      </w:pPr>
      <w:r w:rsidRPr="00D7364D">
        <w:rPr>
          <w:b/>
          <w:bCs/>
        </w:rPr>
        <w:t>6.1 Purpose</w:t>
      </w:r>
    </w:p>
    <w:p w14:paraId="3D90C703" w14:textId="77777777" w:rsidR="00D7364D" w:rsidRPr="00D7364D" w:rsidRDefault="00D7364D" w:rsidP="00D7364D">
      <w:r w:rsidRPr="00D7364D">
        <w:t>The Business Activity Runtime defines how Business Activities execute within the Runtime Execution Architecture.</w:t>
      </w:r>
    </w:p>
    <w:p w14:paraId="762F8F16" w14:textId="77777777" w:rsidR="00D7364D" w:rsidRPr="00D7364D" w:rsidRDefault="00D7364D" w:rsidP="00D7364D">
      <w:r w:rsidRPr="00D7364D">
        <w:t>While IMP-001 defines the canonical Business Activity Framework, this section defines how the Runtime Execution Architecture discovers, resolves, governs, executes, and monitors Business Activities during live platform operation.</w:t>
      </w:r>
    </w:p>
    <w:p w14:paraId="19912665" w14:textId="77777777" w:rsidR="00D7364D" w:rsidRPr="00D7364D" w:rsidRDefault="00D7364D" w:rsidP="00D7364D">
      <w:r w:rsidRPr="00D7364D">
        <w:t>The Business Activity Runtime establishes the collaboration between the Business Activity Engine, Business Activity Registry, Canonical Business Activity Manifest, Runtime Components, and Business Objects.</w:t>
      </w:r>
    </w:p>
    <w:p w14:paraId="707ABDA4" w14:textId="77777777" w:rsidR="00D7364D" w:rsidRPr="00D7364D" w:rsidRDefault="00D7364D" w:rsidP="00D7364D">
      <w:r w:rsidRPr="00D7364D">
        <w:t>Every executable business operation within the CorpStage Intelligent Operating Center shall execute through the Business Activity Runtime.</w:t>
      </w:r>
    </w:p>
    <w:p w14:paraId="2FCA2B53" w14:textId="77777777" w:rsidR="00D7364D" w:rsidRPr="00D7364D" w:rsidRDefault="00D7364D" w:rsidP="00D7364D">
      <w:r w:rsidRPr="00D7364D">
        <w:pict w14:anchorId="19252B61">
          <v:rect id="_x0000_i11240" style="width:0;height:1.5pt" o:hralign="center" o:hrstd="t" o:hr="t" fillcolor="#a0a0a0" stroked="f"/>
        </w:pict>
      </w:r>
    </w:p>
    <w:p w14:paraId="79ECD49C" w14:textId="77777777" w:rsidR="00D7364D" w:rsidRPr="00D7364D" w:rsidRDefault="00D7364D" w:rsidP="00D7364D">
      <w:pPr>
        <w:rPr>
          <w:b/>
          <w:bCs/>
        </w:rPr>
      </w:pPr>
      <w:r w:rsidRPr="00D7364D">
        <w:rPr>
          <w:b/>
          <w:bCs/>
        </w:rPr>
        <w:t>6.2 Architectural Principle</w:t>
      </w:r>
    </w:p>
    <w:p w14:paraId="0DA54D20" w14:textId="77777777" w:rsidR="00D7364D" w:rsidRPr="00D7364D" w:rsidRDefault="00D7364D" w:rsidP="00D7364D">
      <w:r w:rsidRPr="00D7364D">
        <w:t>Business Activities are the runtime realization of business intent.</w:t>
      </w:r>
    </w:p>
    <w:p w14:paraId="198C8032" w14:textId="77777777" w:rsidR="00D7364D" w:rsidRPr="00D7364D" w:rsidRDefault="00D7364D" w:rsidP="00D7364D">
      <w:r w:rsidRPr="00D7364D">
        <w:t>The Runtime Execution Architecture governs execution.</w:t>
      </w:r>
    </w:p>
    <w:p w14:paraId="3E1EC127" w14:textId="77777777" w:rsidR="00D7364D" w:rsidRPr="00D7364D" w:rsidRDefault="00D7364D" w:rsidP="00D7364D">
      <w:r w:rsidRPr="00D7364D">
        <w:t>The Business Activity Engine executes.</w:t>
      </w:r>
    </w:p>
    <w:p w14:paraId="3CE4B77B" w14:textId="77777777" w:rsidR="00D7364D" w:rsidRPr="00D7364D" w:rsidRDefault="00D7364D" w:rsidP="00D7364D">
      <w:r w:rsidRPr="00D7364D">
        <w:t>Business Domains provide business logic.</w:t>
      </w:r>
    </w:p>
    <w:p w14:paraId="2D5FBA02" w14:textId="77777777" w:rsidR="00D7364D" w:rsidRPr="00D7364D" w:rsidRDefault="00D7364D" w:rsidP="00D7364D">
      <w:r w:rsidRPr="00D7364D">
        <w:t>Runtime services provide execution capabilities.</w:t>
      </w:r>
    </w:p>
    <w:p w14:paraId="4C6FADC7" w14:textId="77777777" w:rsidR="00D7364D" w:rsidRPr="00D7364D" w:rsidRDefault="00D7364D" w:rsidP="00D7364D">
      <w:r w:rsidRPr="00D7364D">
        <w:pict w14:anchorId="41FDF51D">
          <v:rect id="_x0000_i11241" style="width:0;height:1.5pt" o:hralign="center" o:hrstd="t" o:hr="t" fillcolor="#a0a0a0" stroked="f"/>
        </w:pict>
      </w:r>
    </w:p>
    <w:p w14:paraId="736A76F8" w14:textId="77777777" w:rsidR="00D7364D" w:rsidRPr="00D7364D" w:rsidRDefault="00D7364D" w:rsidP="00D7364D">
      <w:pPr>
        <w:rPr>
          <w:b/>
          <w:bCs/>
        </w:rPr>
      </w:pPr>
      <w:r w:rsidRPr="00D7364D">
        <w:rPr>
          <w:b/>
          <w:bCs/>
        </w:rPr>
        <w:t>6.3 Runtime Position</w:t>
      </w:r>
    </w:p>
    <w:p w14:paraId="5662F377" w14:textId="77777777" w:rsidR="00D7364D" w:rsidRPr="00D7364D" w:rsidRDefault="00D7364D" w:rsidP="00D7364D">
      <w:r w:rsidRPr="00D7364D">
        <w:t>The Business Activity Runtime occupies the center of the Runtime Execution Architecture.</w:t>
      </w:r>
    </w:p>
    <w:p w14:paraId="2D23014F" w14:textId="77777777" w:rsidR="00D7364D" w:rsidRPr="00D7364D" w:rsidRDefault="00D7364D" w:rsidP="00D7364D">
      <w:r w:rsidRPr="00D7364D">
        <w:t xml:space="preserve">                    Runtime Request</w:t>
      </w:r>
      <w:r w:rsidRPr="00D7364D">
        <w:br/>
        <w:t xml:space="preserve">                           │</w:t>
      </w:r>
      <w:r w:rsidRPr="00D7364D">
        <w:br/>
        <w:t xml:space="preserve">                           </w:t>
      </w:r>
      <w:r w:rsidRPr="00D7364D">
        <w:rPr>
          <w:rFonts w:ascii="Arial" w:hAnsi="Arial" w:cs="Arial"/>
        </w:rPr>
        <w:t>▼</w:t>
      </w:r>
      <w:r w:rsidRPr="00D7364D">
        <w:br/>
        <w:t xml:space="preserve">               Business Activity Engine</w:t>
      </w:r>
      <w:r w:rsidRPr="00D7364D">
        <w:br/>
        <w:t xml:space="preserve">                           </w:t>
      </w:r>
      <w:r w:rsidRPr="00D7364D">
        <w:rPr>
          <w:rFonts w:ascii="Aptos" w:hAnsi="Aptos" w:cs="Aptos"/>
        </w:rPr>
        <w:t>│</w:t>
      </w:r>
      <w:r w:rsidRPr="00D7364D">
        <w:br/>
      </w:r>
      <w:r w:rsidRPr="00D7364D">
        <w:rPr>
          <w:rFonts w:ascii="Aptos" w:hAnsi="Aptos" w:cs="Aptos"/>
        </w:rPr>
        <w:t>──────────────────────────────────────────────</w:t>
      </w:r>
      <w:r w:rsidRPr="00D7364D">
        <w:br/>
      </w:r>
      <w:r w:rsidRPr="00D7364D">
        <w:rPr>
          <w:rFonts w:ascii="Aptos" w:hAnsi="Aptos" w:cs="Aptos"/>
        </w:rPr>
        <w:t>│</w:t>
      </w:r>
      <w:r w:rsidRPr="00D7364D">
        <w:t xml:space="preserve">             </w:t>
      </w:r>
      <w:r w:rsidRPr="00D7364D">
        <w:rPr>
          <w:rFonts w:ascii="Aptos" w:hAnsi="Aptos" w:cs="Aptos"/>
        </w:rPr>
        <w:t>│</w:t>
      </w:r>
      <w:r w:rsidRPr="00D7364D">
        <w:t xml:space="preserve">             </w:t>
      </w:r>
      <w:r w:rsidRPr="00D7364D">
        <w:rPr>
          <w:rFonts w:ascii="Aptos" w:hAnsi="Aptos" w:cs="Aptos"/>
        </w:rPr>
        <w:t>│</w:t>
      </w:r>
      <w:r w:rsidRPr="00D7364D">
        <w:t xml:space="preserve">               </w:t>
      </w:r>
      <w:r w:rsidRPr="00D7364D">
        <w:rPr>
          <w:rFonts w:ascii="Aptos" w:hAnsi="Aptos" w:cs="Aptos"/>
        </w:rPr>
        <w:t>│</w:t>
      </w:r>
      <w:r w:rsidRPr="00D7364D">
        <w:br/>
        <w:t>Business   Business      Runtime        Business</w:t>
      </w:r>
      <w:r w:rsidRPr="00D7364D">
        <w:br/>
        <w:t>Activity   Activity      Services       Objects</w:t>
      </w:r>
      <w:r w:rsidRPr="00D7364D">
        <w:br/>
        <w:t>Registry   Manifest</w:t>
      </w:r>
      <w:r w:rsidRPr="00D7364D">
        <w:br/>
      </w:r>
      <w:r w:rsidRPr="00D7364D">
        <w:lastRenderedPageBreak/>
        <w:t>(BAR)      (CBAM)</w:t>
      </w:r>
      <w:r w:rsidRPr="00D7364D">
        <w:br/>
        <w:t>──────────────────────────────────────────────</w:t>
      </w:r>
      <w:r w:rsidRPr="00D7364D">
        <w:br/>
        <w:t xml:space="preserve">                           │</w:t>
      </w:r>
      <w:r w:rsidRPr="00D7364D">
        <w:br/>
        <w:t xml:space="preserve">                 Business Outcome</w:t>
      </w:r>
      <w:r w:rsidRPr="00D7364D">
        <w:br/>
        <w:t xml:space="preserve">                           │</w:t>
      </w:r>
      <w:r w:rsidRPr="00D7364D">
        <w:br/>
        <w:t xml:space="preserve">                   Domain Events</w:t>
      </w:r>
    </w:p>
    <w:p w14:paraId="32F60ED0" w14:textId="77777777" w:rsidR="00D7364D" w:rsidRPr="00D7364D" w:rsidRDefault="00D7364D" w:rsidP="00D7364D">
      <w:r w:rsidRPr="00D7364D">
        <w:t>Every Runtime Component collaborates with the Business Activity Runtime through governed platform contracts.</w:t>
      </w:r>
    </w:p>
    <w:p w14:paraId="24A3169C" w14:textId="77777777" w:rsidR="00D7364D" w:rsidRPr="00D7364D" w:rsidRDefault="00D7364D" w:rsidP="00D7364D">
      <w:r w:rsidRPr="00D7364D">
        <w:pict w14:anchorId="46B14150">
          <v:rect id="_x0000_i11242" style="width:0;height:1.5pt" o:hralign="center" o:hrstd="t" o:hr="t" fillcolor="#a0a0a0" stroked="f"/>
        </w:pict>
      </w:r>
    </w:p>
    <w:p w14:paraId="1FA7185E" w14:textId="77777777" w:rsidR="00D7364D" w:rsidRPr="00D7364D" w:rsidRDefault="00D7364D" w:rsidP="00D7364D">
      <w:pPr>
        <w:rPr>
          <w:b/>
          <w:bCs/>
        </w:rPr>
      </w:pPr>
      <w:r w:rsidRPr="00D7364D">
        <w:rPr>
          <w:b/>
          <w:bCs/>
        </w:rPr>
        <w:t>6.4 Runtime Responsibilities</w:t>
      </w:r>
    </w:p>
    <w:p w14:paraId="685EA2BE" w14:textId="77777777" w:rsidR="00D7364D" w:rsidRPr="00D7364D" w:rsidRDefault="00D7364D" w:rsidP="00D7364D">
      <w:r w:rsidRPr="00D7364D">
        <w:t>The Business Activity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2696"/>
      </w:tblGrid>
      <w:tr w:rsidR="00D7364D" w:rsidRPr="00D7364D" w14:paraId="3DED3D59" w14:textId="77777777">
        <w:trPr>
          <w:tblHeader/>
          <w:tblCellSpacing w:w="15" w:type="dxa"/>
        </w:trPr>
        <w:tc>
          <w:tcPr>
            <w:tcW w:w="0" w:type="auto"/>
            <w:vAlign w:val="center"/>
            <w:hideMark/>
          </w:tcPr>
          <w:p w14:paraId="11962FA3" w14:textId="77777777" w:rsidR="00D7364D" w:rsidRPr="00D7364D" w:rsidRDefault="00D7364D" w:rsidP="00D7364D">
            <w:pPr>
              <w:rPr>
                <w:b/>
                <w:bCs/>
              </w:rPr>
            </w:pPr>
            <w:r w:rsidRPr="00D7364D">
              <w:rPr>
                <w:b/>
                <w:bCs/>
              </w:rPr>
              <w:t>Responsibility</w:t>
            </w:r>
          </w:p>
        </w:tc>
        <w:tc>
          <w:tcPr>
            <w:tcW w:w="0" w:type="auto"/>
            <w:vAlign w:val="center"/>
            <w:hideMark/>
          </w:tcPr>
          <w:p w14:paraId="49AE472C" w14:textId="77777777" w:rsidR="00D7364D" w:rsidRPr="00D7364D" w:rsidRDefault="00D7364D" w:rsidP="00D7364D">
            <w:pPr>
              <w:rPr>
                <w:b/>
                <w:bCs/>
              </w:rPr>
            </w:pPr>
            <w:r w:rsidRPr="00D7364D">
              <w:rPr>
                <w:b/>
                <w:bCs/>
              </w:rPr>
              <w:t>Runtime Capability</w:t>
            </w:r>
          </w:p>
        </w:tc>
      </w:tr>
      <w:tr w:rsidR="00D7364D" w:rsidRPr="00D7364D" w14:paraId="00537525" w14:textId="77777777">
        <w:trPr>
          <w:tblCellSpacing w:w="15" w:type="dxa"/>
        </w:trPr>
        <w:tc>
          <w:tcPr>
            <w:tcW w:w="0" w:type="auto"/>
            <w:vAlign w:val="center"/>
            <w:hideMark/>
          </w:tcPr>
          <w:p w14:paraId="51575B6B" w14:textId="77777777" w:rsidR="00D7364D" w:rsidRPr="00D7364D" w:rsidRDefault="00D7364D" w:rsidP="00D7364D">
            <w:r w:rsidRPr="00D7364D">
              <w:t>Activity Discovery</w:t>
            </w:r>
          </w:p>
        </w:tc>
        <w:tc>
          <w:tcPr>
            <w:tcW w:w="0" w:type="auto"/>
            <w:vAlign w:val="center"/>
            <w:hideMark/>
          </w:tcPr>
          <w:p w14:paraId="1F5AFAC7" w14:textId="77777777" w:rsidR="00D7364D" w:rsidRPr="00D7364D" w:rsidRDefault="00D7364D" w:rsidP="00D7364D">
            <w:r w:rsidRPr="00D7364D">
              <w:t>Business Activity Registry</w:t>
            </w:r>
          </w:p>
        </w:tc>
      </w:tr>
      <w:tr w:rsidR="00D7364D" w:rsidRPr="00D7364D" w14:paraId="1499B852" w14:textId="77777777">
        <w:trPr>
          <w:tblCellSpacing w:w="15" w:type="dxa"/>
        </w:trPr>
        <w:tc>
          <w:tcPr>
            <w:tcW w:w="0" w:type="auto"/>
            <w:vAlign w:val="center"/>
            <w:hideMark/>
          </w:tcPr>
          <w:p w14:paraId="1CC1BF8C" w14:textId="77777777" w:rsidR="00D7364D" w:rsidRPr="00D7364D" w:rsidRDefault="00D7364D" w:rsidP="00D7364D">
            <w:r w:rsidRPr="00D7364D">
              <w:t>Manifest Resolution</w:t>
            </w:r>
          </w:p>
        </w:tc>
        <w:tc>
          <w:tcPr>
            <w:tcW w:w="0" w:type="auto"/>
            <w:vAlign w:val="center"/>
            <w:hideMark/>
          </w:tcPr>
          <w:p w14:paraId="4FDE0CB1" w14:textId="77777777" w:rsidR="00D7364D" w:rsidRPr="00D7364D" w:rsidRDefault="00D7364D" w:rsidP="00D7364D">
            <w:r w:rsidRPr="00D7364D">
              <w:t>Business Activity Registry</w:t>
            </w:r>
          </w:p>
        </w:tc>
      </w:tr>
      <w:tr w:rsidR="00D7364D" w:rsidRPr="00D7364D" w14:paraId="71A20DF6" w14:textId="77777777">
        <w:trPr>
          <w:tblCellSpacing w:w="15" w:type="dxa"/>
        </w:trPr>
        <w:tc>
          <w:tcPr>
            <w:tcW w:w="0" w:type="auto"/>
            <w:vAlign w:val="center"/>
            <w:hideMark/>
          </w:tcPr>
          <w:p w14:paraId="6840E958" w14:textId="77777777" w:rsidR="00D7364D" w:rsidRPr="00D7364D" w:rsidRDefault="00D7364D" w:rsidP="00D7364D">
            <w:r w:rsidRPr="00D7364D">
              <w:t>Context Construction</w:t>
            </w:r>
          </w:p>
        </w:tc>
        <w:tc>
          <w:tcPr>
            <w:tcW w:w="0" w:type="auto"/>
            <w:vAlign w:val="center"/>
            <w:hideMark/>
          </w:tcPr>
          <w:p w14:paraId="1D44C0B8" w14:textId="77777777" w:rsidR="00D7364D" w:rsidRPr="00D7364D" w:rsidRDefault="00D7364D" w:rsidP="00D7364D">
            <w:r w:rsidRPr="00D7364D">
              <w:t>Business Activity Engine</w:t>
            </w:r>
          </w:p>
        </w:tc>
      </w:tr>
      <w:tr w:rsidR="00D7364D" w:rsidRPr="00D7364D" w14:paraId="01455FF7" w14:textId="77777777">
        <w:trPr>
          <w:tblCellSpacing w:w="15" w:type="dxa"/>
        </w:trPr>
        <w:tc>
          <w:tcPr>
            <w:tcW w:w="0" w:type="auto"/>
            <w:vAlign w:val="center"/>
            <w:hideMark/>
          </w:tcPr>
          <w:p w14:paraId="70FE7C44" w14:textId="77777777" w:rsidR="00D7364D" w:rsidRPr="00D7364D" w:rsidRDefault="00D7364D" w:rsidP="00D7364D">
            <w:r w:rsidRPr="00D7364D">
              <w:t>Execution Pipeline</w:t>
            </w:r>
          </w:p>
        </w:tc>
        <w:tc>
          <w:tcPr>
            <w:tcW w:w="0" w:type="auto"/>
            <w:vAlign w:val="center"/>
            <w:hideMark/>
          </w:tcPr>
          <w:p w14:paraId="6DF23E1A" w14:textId="77777777" w:rsidR="00D7364D" w:rsidRPr="00D7364D" w:rsidRDefault="00D7364D" w:rsidP="00D7364D">
            <w:r w:rsidRPr="00D7364D">
              <w:t>Business Activity Engine</w:t>
            </w:r>
          </w:p>
        </w:tc>
      </w:tr>
      <w:tr w:rsidR="00D7364D" w:rsidRPr="00D7364D" w14:paraId="06399B92" w14:textId="77777777">
        <w:trPr>
          <w:tblCellSpacing w:w="15" w:type="dxa"/>
        </w:trPr>
        <w:tc>
          <w:tcPr>
            <w:tcW w:w="0" w:type="auto"/>
            <w:vAlign w:val="center"/>
            <w:hideMark/>
          </w:tcPr>
          <w:p w14:paraId="5D7F253A" w14:textId="77777777" w:rsidR="00D7364D" w:rsidRPr="00D7364D" w:rsidRDefault="00D7364D" w:rsidP="00D7364D">
            <w:r w:rsidRPr="00D7364D">
              <w:t>Transaction Coordination</w:t>
            </w:r>
          </w:p>
        </w:tc>
        <w:tc>
          <w:tcPr>
            <w:tcW w:w="0" w:type="auto"/>
            <w:vAlign w:val="center"/>
            <w:hideMark/>
          </w:tcPr>
          <w:p w14:paraId="71C3F923" w14:textId="77777777" w:rsidR="00D7364D" w:rsidRPr="00D7364D" w:rsidRDefault="00D7364D" w:rsidP="00D7364D">
            <w:r w:rsidRPr="00D7364D">
              <w:t>Business Activity Engine</w:t>
            </w:r>
          </w:p>
        </w:tc>
      </w:tr>
      <w:tr w:rsidR="00D7364D" w:rsidRPr="00D7364D" w14:paraId="0539593A" w14:textId="77777777">
        <w:trPr>
          <w:tblCellSpacing w:w="15" w:type="dxa"/>
        </w:trPr>
        <w:tc>
          <w:tcPr>
            <w:tcW w:w="0" w:type="auto"/>
            <w:vAlign w:val="center"/>
            <w:hideMark/>
          </w:tcPr>
          <w:p w14:paraId="6B11DA39" w14:textId="77777777" w:rsidR="00D7364D" w:rsidRPr="00D7364D" w:rsidRDefault="00D7364D" w:rsidP="00D7364D">
            <w:r w:rsidRPr="00D7364D">
              <w:t>Business Object Updates</w:t>
            </w:r>
          </w:p>
        </w:tc>
        <w:tc>
          <w:tcPr>
            <w:tcW w:w="0" w:type="auto"/>
            <w:vAlign w:val="center"/>
            <w:hideMark/>
          </w:tcPr>
          <w:p w14:paraId="26EDA0AA" w14:textId="77777777" w:rsidR="00D7364D" w:rsidRPr="00D7364D" w:rsidRDefault="00D7364D" w:rsidP="00D7364D">
            <w:r w:rsidRPr="00D7364D">
              <w:t>Persistence Services</w:t>
            </w:r>
          </w:p>
        </w:tc>
      </w:tr>
      <w:tr w:rsidR="00D7364D" w:rsidRPr="00D7364D" w14:paraId="3CC8BE37" w14:textId="77777777">
        <w:trPr>
          <w:tblCellSpacing w:w="15" w:type="dxa"/>
        </w:trPr>
        <w:tc>
          <w:tcPr>
            <w:tcW w:w="0" w:type="auto"/>
            <w:vAlign w:val="center"/>
            <w:hideMark/>
          </w:tcPr>
          <w:p w14:paraId="0420B3C8" w14:textId="77777777" w:rsidR="00D7364D" w:rsidRPr="00D7364D" w:rsidRDefault="00D7364D" w:rsidP="00D7364D">
            <w:r w:rsidRPr="00D7364D">
              <w:t>Domain Event Publication</w:t>
            </w:r>
          </w:p>
        </w:tc>
        <w:tc>
          <w:tcPr>
            <w:tcW w:w="0" w:type="auto"/>
            <w:vAlign w:val="center"/>
            <w:hideMark/>
          </w:tcPr>
          <w:p w14:paraId="759DAB7D" w14:textId="77777777" w:rsidR="00D7364D" w:rsidRPr="00D7364D" w:rsidRDefault="00D7364D" w:rsidP="00D7364D">
            <w:r w:rsidRPr="00D7364D">
              <w:t>Event Bus</w:t>
            </w:r>
          </w:p>
        </w:tc>
      </w:tr>
      <w:tr w:rsidR="00D7364D" w:rsidRPr="00D7364D" w14:paraId="1A506BF8" w14:textId="77777777">
        <w:trPr>
          <w:tblCellSpacing w:w="15" w:type="dxa"/>
        </w:trPr>
        <w:tc>
          <w:tcPr>
            <w:tcW w:w="0" w:type="auto"/>
            <w:vAlign w:val="center"/>
            <w:hideMark/>
          </w:tcPr>
          <w:p w14:paraId="7C361BB8" w14:textId="77777777" w:rsidR="00D7364D" w:rsidRPr="00D7364D" w:rsidRDefault="00D7364D" w:rsidP="00D7364D">
            <w:r w:rsidRPr="00D7364D">
              <w:t>Workflow Coordination</w:t>
            </w:r>
          </w:p>
        </w:tc>
        <w:tc>
          <w:tcPr>
            <w:tcW w:w="0" w:type="auto"/>
            <w:vAlign w:val="center"/>
            <w:hideMark/>
          </w:tcPr>
          <w:p w14:paraId="42D25695" w14:textId="77777777" w:rsidR="00D7364D" w:rsidRPr="00D7364D" w:rsidRDefault="00D7364D" w:rsidP="00D7364D">
            <w:r w:rsidRPr="00D7364D">
              <w:t>Workflow Engine</w:t>
            </w:r>
          </w:p>
        </w:tc>
      </w:tr>
      <w:tr w:rsidR="00D7364D" w:rsidRPr="00D7364D" w14:paraId="4B811772" w14:textId="77777777">
        <w:trPr>
          <w:tblCellSpacing w:w="15" w:type="dxa"/>
        </w:trPr>
        <w:tc>
          <w:tcPr>
            <w:tcW w:w="0" w:type="auto"/>
            <w:vAlign w:val="center"/>
            <w:hideMark/>
          </w:tcPr>
          <w:p w14:paraId="1A4ADAC5" w14:textId="77777777" w:rsidR="00D7364D" w:rsidRPr="00D7364D" w:rsidRDefault="00D7364D" w:rsidP="00D7364D">
            <w:r w:rsidRPr="00D7364D">
              <w:t>Runtime Telemetry</w:t>
            </w:r>
          </w:p>
        </w:tc>
        <w:tc>
          <w:tcPr>
            <w:tcW w:w="0" w:type="auto"/>
            <w:vAlign w:val="center"/>
            <w:hideMark/>
          </w:tcPr>
          <w:p w14:paraId="44B76A98" w14:textId="77777777" w:rsidR="00D7364D" w:rsidRPr="00D7364D" w:rsidRDefault="00D7364D" w:rsidP="00D7364D">
            <w:r w:rsidRPr="00D7364D">
              <w:t>Observability Platform</w:t>
            </w:r>
          </w:p>
        </w:tc>
      </w:tr>
      <w:tr w:rsidR="00D7364D" w:rsidRPr="00D7364D" w14:paraId="4D3F1377" w14:textId="77777777">
        <w:trPr>
          <w:tblCellSpacing w:w="15" w:type="dxa"/>
        </w:trPr>
        <w:tc>
          <w:tcPr>
            <w:tcW w:w="0" w:type="auto"/>
            <w:vAlign w:val="center"/>
            <w:hideMark/>
          </w:tcPr>
          <w:p w14:paraId="326D3C2B" w14:textId="77777777" w:rsidR="00D7364D" w:rsidRPr="00D7364D" w:rsidRDefault="00D7364D" w:rsidP="00D7364D">
            <w:r w:rsidRPr="00D7364D">
              <w:t>Audit Recording</w:t>
            </w:r>
          </w:p>
        </w:tc>
        <w:tc>
          <w:tcPr>
            <w:tcW w:w="0" w:type="auto"/>
            <w:vAlign w:val="center"/>
            <w:hideMark/>
          </w:tcPr>
          <w:p w14:paraId="23AA099A" w14:textId="77777777" w:rsidR="00D7364D" w:rsidRPr="00D7364D" w:rsidRDefault="00D7364D" w:rsidP="00D7364D">
            <w:r w:rsidRPr="00D7364D">
              <w:t>Audit Engine</w:t>
            </w:r>
          </w:p>
        </w:tc>
      </w:tr>
    </w:tbl>
    <w:p w14:paraId="07DA90C1" w14:textId="77777777" w:rsidR="00D7364D" w:rsidRPr="00D7364D" w:rsidRDefault="00D7364D" w:rsidP="00D7364D">
      <w:r w:rsidRPr="00D7364D">
        <w:t>Business Activities contribute only business-specific behavior.</w:t>
      </w:r>
    </w:p>
    <w:p w14:paraId="66EFEB64" w14:textId="77777777" w:rsidR="00D7364D" w:rsidRPr="00D7364D" w:rsidRDefault="00D7364D" w:rsidP="00D7364D">
      <w:r w:rsidRPr="00D7364D">
        <w:pict w14:anchorId="1923637F">
          <v:rect id="_x0000_i11243" style="width:0;height:1.5pt" o:hralign="center" o:hrstd="t" o:hr="t" fillcolor="#a0a0a0" stroked="f"/>
        </w:pict>
      </w:r>
    </w:p>
    <w:p w14:paraId="1D264CC6" w14:textId="77777777" w:rsidR="00D7364D" w:rsidRPr="00D7364D" w:rsidRDefault="00D7364D" w:rsidP="00D7364D">
      <w:pPr>
        <w:rPr>
          <w:b/>
          <w:bCs/>
        </w:rPr>
      </w:pPr>
      <w:r w:rsidRPr="00D7364D">
        <w:rPr>
          <w:b/>
          <w:bCs/>
        </w:rPr>
        <w:t>6.5 Runtime Execution Lifecycle</w:t>
      </w:r>
    </w:p>
    <w:p w14:paraId="615BFB8E" w14:textId="77777777" w:rsidR="00D7364D" w:rsidRPr="00D7364D" w:rsidRDefault="00D7364D" w:rsidP="00D7364D">
      <w:r w:rsidRPr="00D7364D">
        <w:t>Every Business Activity shall execute through the following runtime lifecycle.</w:t>
      </w:r>
    </w:p>
    <w:p w14:paraId="20CE5632" w14:textId="77777777" w:rsidR="00D7364D" w:rsidRPr="00D7364D" w:rsidRDefault="00D7364D" w:rsidP="00D7364D">
      <w:r w:rsidRPr="00D7364D">
        <w:t>Runtime Request</w:t>
      </w:r>
      <w:r w:rsidRPr="00D7364D">
        <w:br/>
        <w:t xml:space="preserve">        │</w:t>
      </w:r>
      <w:r w:rsidRPr="00D7364D">
        <w:br/>
        <w:t>Activity Discovery</w:t>
      </w:r>
      <w:r w:rsidRPr="00D7364D">
        <w:br/>
      </w:r>
      <w:r w:rsidRPr="00D7364D">
        <w:lastRenderedPageBreak/>
        <w:t xml:space="preserve">        │</w:t>
      </w:r>
      <w:r w:rsidRPr="00D7364D">
        <w:br/>
        <w:t>Manifest Resolution</w:t>
      </w:r>
      <w:r w:rsidRPr="00D7364D">
        <w:br/>
        <w:t xml:space="preserve">        │</w:t>
      </w:r>
      <w:r w:rsidRPr="00D7364D">
        <w:br/>
        <w:t>Business Activity Context</w:t>
      </w:r>
      <w:r w:rsidRPr="00D7364D">
        <w:br/>
        <w:t xml:space="preserve">        │</w:t>
      </w:r>
      <w:r w:rsidRPr="00D7364D">
        <w:br/>
        <w:t>Authorization</w:t>
      </w:r>
      <w:r w:rsidRPr="00D7364D">
        <w:br/>
        <w:t xml:space="preserve">        │</w:t>
      </w:r>
      <w:r w:rsidRPr="00D7364D">
        <w:br/>
        <w:t>Metadata Resolution</w:t>
      </w:r>
      <w:r w:rsidRPr="00D7364D">
        <w:br/>
        <w:t xml:space="preserve">        │</w:t>
      </w:r>
      <w:r w:rsidRPr="00D7364D">
        <w:br/>
        <w:t>Enterprise Context Resolution</w:t>
      </w:r>
      <w:r w:rsidRPr="00D7364D">
        <w:br/>
        <w:t xml:space="preserve">        │</w:t>
      </w:r>
      <w:r w:rsidRPr="00D7364D">
        <w:br/>
        <w:t>Business Rule Execution</w:t>
      </w:r>
      <w:r w:rsidRPr="00D7364D">
        <w:br/>
        <w:t xml:space="preserve">        │</w:t>
      </w:r>
      <w:r w:rsidRPr="00D7364D">
        <w:br/>
        <w:t>Business Object Persistence</w:t>
      </w:r>
      <w:r w:rsidRPr="00D7364D">
        <w:br/>
        <w:t xml:space="preserve">        │</w:t>
      </w:r>
      <w:r w:rsidRPr="00D7364D">
        <w:br/>
        <w:t>Transaction Commit</w:t>
      </w:r>
      <w:r w:rsidRPr="00D7364D">
        <w:br/>
        <w:t xml:space="preserve">        │</w:t>
      </w:r>
      <w:r w:rsidRPr="00D7364D">
        <w:br/>
        <w:t>Domain Event Publication</w:t>
      </w:r>
      <w:r w:rsidRPr="00D7364D">
        <w:br/>
        <w:t xml:space="preserve">        │</w:t>
      </w:r>
      <w:r w:rsidRPr="00D7364D">
        <w:br/>
        <w:t>Workflow Continuation</w:t>
      </w:r>
      <w:r w:rsidRPr="00D7364D">
        <w:br/>
        <w:t xml:space="preserve">        │</w:t>
      </w:r>
      <w:r w:rsidRPr="00D7364D">
        <w:br/>
        <w:t>Knowledge Graph Update</w:t>
      </w:r>
      <w:r w:rsidRPr="00D7364D">
        <w:br/>
        <w:t xml:space="preserve">        │</w:t>
      </w:r>
      <w:r w:rsidRPr="00D7364D">
        <w:br/>
        <w:t>Audit Recording</w:t>
      </w:r>
      <w:r w:rsidRPr="00D7364D">
        <w:br/>
        <w:t xml:space="preserve">        │</w:t>
      </w:r>
      <w:r w:rsidRPr="00D7364D">
        <w:br/>
        <w:t>Observability</w:t>
      </w:r>
      <w:r w:rsidRPr="00D7364D">
        <w:br/>
        <w:t xml:space="preserve">        │</w:t>
      </w:r>
      <w:r w:rsidRPr="00D7364D">
        <w:br/>
        <w:t>Response</w:t>
      </w:r>
    </w:p>
    <w:p w14:paraId="26CD8D50" w14:textId="77777777" w:rsidR="00D7364D" w:rsidRPr="00D7364D" w:rsidRDefault="00D7364D" w:rsidP="00D7364D">
      <w:r w:rsidRPr="00D7364D">
        <w:t>This lifecycle applies uniformly across all Business Domains.</w:t>
      </w:r>
    </w:p>
    <w:p w14:paraId="36B3050A" w14:textId="77777777" w:rsidR="00D7364D" w:rsidRPr="00D7364D" w:rsidRDefault="00D7364D" w:rsidP="00D7364D">
      <w:r w:rsidRPr="00D7364D">
        <w:pict w14:anchorId="7DACB2E9">
          <v:rect id="_x0000_i11244" style="width:0;height:1.5pt" o:hralign="center" o:hrstd="t" o:hr="t" fillcolor="#a0a0a0" stroked="f"/>
        </w:pict>
      </w:r>
    </w:p>
    <w:p w14:paraId="0CD51558" w14:textId="77777777" w:rsidR="00D7364D" w:rsidRPr="00D7364D" w:rsidRDefault="00D7364D" w:rsidP="00D7364D">
      <w:pPr>
        <w:rPr>
          <w:b/>
          <w:bCs/>
        </w:rPr>
      </w:pPr>
      <w:r w:rsidRPr="00D7364D">
        <w:rPr>
          <w:b/>
          <w:bCs/>
        </w:rPr>
        <w:t>6.6 Activity Discovery</w:t>
      </w:r>
    </w:p>
    <w:p w14:paraId="65A09A19" w14:textId="77777777" w:rsidR="00D7364D" w:rsidRPr="00D7364D" w:rsidRDefault="00D7364D" w:rsidP="00D7364D">
      <w:r w:rsidRPr="00D7364D">
        <w:t>The Business Activity Engine shall discover executable Business Activities exclusively through the Business Activity Registry.</w:t>
      </w:r>
    </w:p>
    <w:p w14:paraId="5D4495B6" w14:textId="77777777" w:rsidR="00D7364D" w:rsidRPr="00D7364D" w:rsidRDefault="00D7364D" w:rsidP="00D7364D">
      <w:r w:rsidRPr="00D7364D">
        <w:t>Discovery may be performed using:</w:t>
      </w:r>
    </w:p>
    <w:p w14:paraId="2B303EC9" w14:textId="77777777" w:rsidR="00D7364D" w:rsidRPr="00D7364D" w:rsidRDefault="00D7364D">
      <w:pPr>
        <w:numPr>
          <w:ilvl w:val="0"/>
          <w:numId w:val="61"/>
        </w:numPr>
      </w:pPr>
      <w:r w:rsidRPr="00D7364D">
        <w:t xml:space="preserve">Activity Identifier </w:t>
      </w:r>
    </w:p>
    <w:p w14:paraId="74E56C6C" w14:textId="77777777" w:rsidR="00D7364D" w:rsidRPr="00D7364D" w:rsidRDefault="00D7364D">
      <w:pPr>
        <w:numPr>
          <w:ilvl w:val="0"/>
          <w:numId w:val="61"/>
        </w:numPr>
      </w:pPr>
      <w:r w:rsidRPr="00D7364D">
        <w:t xml:space="preserve">Business Capability </w:t>
      </w:r>
    </w:p>
    <w:p w14:paraId="207D6F69" w14:textId="77777777" w:rsidR="00D7364D" w:rsidRPr="00D7364D" w:rsidRDefault="00D7364D">
      <w:pPr>
        <w:numPr>
          <w:ilvl w:val="0"/>
          <w:numId w:val="61"/>
        </w:numPr>
      </w:pPr>
      <w:r w:rsidRPr="00D7364D">
        <w:t xml:space="preserve">Business Domain </w:t>
      </w:r>
    </w:p>
    <w:p w14:paraId="0727D282" w14:textId="77777777" w:rsidR="00D7364D" w:rsidRPr="00D7364D" w:rsidRDefault="00D7364D">
      <w:pPr>
        <w:numPr>
          <w:ilvl w:val="0"/>
          <w:numId w:val="61"/>
        </w:numPr>
      </w:pPr>
      <w:r w:rsidRPr="00D7364D">
        <w:lastRenderedPageBreak/>
        <w:t xml:space="preserve">Activity Type </w:t>
      </w:r>
    </w:p>
    <w:p w14:paraId="1DC38405" w14:textId="77777777" w:rsidR="00D7364D" w:rsidRPr="00D7364D" w:rsidRDefault="00D7364D">
      <w:pPr>
        <w:numPr>
          <w:ilvl w:val="0"/>
          <w:numId w:val="61"/>
        </w:numPr>
      </w:pPr>
      <w:r w:rsidRPr="00D7364D">
        <w:t xml:space="preserve">Event Trigger </w:t>
      </w:r>
    </w:p>
    <w:p w14:paraId="70AC6F88" w14:textId="77777777" w:rsidR="00D7364D" w:rsidRPr="00D7364D" w:rsidRDefault="00D7364D">
      <w:pPr>
        <w:numPr>
          <w:ilvl w:val="0"/>
          <w:numId w:val="61"/>
        </w:numPr>
      </w:pPr>
      <w:r w:rsidRPr="00D7364D">
        <w:t xml:space="preserve">Workflow Step </w:t>
      </w:r>
    </w:p>
    <w:p w14:paraId="223FABB2" w14:textId="77777777" w:rsidR="00D7364D" w:rsidRPr="00D7364D" w:rsidRDefault="00D7364D">
      <w:pPr>
        <w:numPr>
          <w:ilvl w:val="0"/>
          <w:numId w:val="61"/>
        </w:numPr>
      </w:pPr>
      <w:r w:rsidRPr="00D7364D">
        <w:t xml:space="preserve">API Mapping </w:t>
      </w:r>
    </w:p>
    <w:p w14:paraId="7FAA85BB" w14:textId="77777777" w:rsidR="00D7364D" w:rsidRPr="00D7364D" w:rsidRDefault="00D7364D">
      <w:pPr>
        <w:numPr>
          <w:ilvl w:val="0"/>
          <w:numId w:val="61"/>
        </w:numPr>
      </w:pPr>
      <w:r w:rsidRPr="00D7364D">
        <w:t xml:space="preserve">Scheduled Operation </w:t>
      </w:r>
    </w:p>
    <w:p w14:paraId="4BD94E5E" w14:textId="77777777" w:rsidR="00D7364D" w:rsidRPr="00D7364D" w:rsidRDefault="00D7364D" w:rsidP="00D7364D">
      <w:r w:rsidRPr="00D7364D">
        <w:t>Business Activities shall never be discovered through implementation-specific mechanisms.</w:t>
      </w:r>
    </w:p>
    <w:p w14:paraId="6AA05AAA" w14:textId="77777777" w:rsidR="00D7364D" w:rsidRPr="00D7364D" w:rsidRDefault="00D7364D" w:rsidP="00D7364D">
      <w:r w:rsidRPr="00D7364D">
        <w:pict w14:anchorId="65588230">
          <v:rect id="_x0000_i11245" style="width:0;height:1.5pt" o:hralign="center" o:hrstd="t" o:hr="t" fillcolor="#a0a0a0" stroked="f"/>
        </w:pict>
      </w:r>
    </w:p>
    <w:p w14:paraId="24C328E4" w14:textId="77777777" w:rsidR="00D7364D" w:rsidRPr="00D7364D" w:rsidRDefault="00D7364D" w:rsidP="00D7364D">
      <w:pPr>
        <w:rPr>
          <w:b/>
          <w:bCs/>
        </w:rPr>
      </w:pPr>
      <w:r w:rsidRPr="00D7364D">
        <w:rPr>
          <w:b/>
          <w:bCs/>
        </w:rPr>
        <w:t>6.7 Manifest Resolution</w:t>
      </w:r>
    </w:p>
    <w:p w14:paraId="6E047357" w14:textId="77777777" w:rsidR="00D7364D" w:rsidRPr="00D7364D" w:rsidRDefault="00D7364D" w:rsidP="00D7364D">
      <w:r w:rsidRPr="00D7364D">
        <w:t>After discovery, the Business Activity Engine shall resolve the corresponding Canonical Business Activity Manifest (CBAM).</w:t>
      </w:r>
    </w:p>
    <w:p w14:paraId="3BC9B981" w14:textId="77777777" w:rsidR="00D7364D" w:rsidRPr="00D7364D" w:rsidRDefault="00D7364D" w:rsidP="00D7364D">
      <w:r w:rsidRPr="00D7364D">
        <w:t>The Manifest defines:</w:t>
      </w:r>
    </w:p>
    <w:p w14:paraId="44DE6F17" w14:textId="77777777" w:rsidR="00D7364D" w:rsidRPr="00D7364D" w:rsidRDefault="00D7364D">
      <w:pPr>
        <w:numPr>
          <w:ilvl w:val="0"/>
          <w:numId w:val="62"/>
        </w:numPr>
      </w:pPr>
      <w:r w:rsidRPr="00D7364D">
        <w:t xml:space="preserve">Business Contracts </w:t>
      </w:r>
    </w:p>
    <w:p w14:paraId="2458AE68" w14:textId="77777777" w:rsidR="00D7364D" w:rsidRPr="00D7364D" w:rsidRDefault="00D7364D">
      <w:pPr>
        <w:numPr>
          <w:ilvl w:val="0"/>
          <w:numId w:val="62"/>
        </w:numPr>
      </w:pPr>
      <w:r w:rsidRPr="00D7364D">
        <w:t xml:space="preserve">Authorization Requirements </w:t>
      </w:r>
    </w:p>
    <w:p w14:paraId="79279894" w14:textId="77777777" w:rsidR="00D7364D" w:rsidRPr="00D7364D" w:rsidRDefault="00D7364D">
      <w:pPr>
        <w:numPr>
          <w:ilvl w:val="0"/>
          <w:numId w:val="62"/>
        </w:numPr>
      </w:pPr>
      <w:r w:rsidRPr="00D7364D">
        <w:t xml:space="preserve">Workflow Participation </w:t>
      </w:r>
    </w:p>
    <w:p w14:paraId="7F156CEF" w14:textId="77777777" w:rsidR="00D7364D" w:rsidRPr="00D7364D" w:rsidRDefault="00D7364D">
      <w:pPr>
        <w:numPr>
          <w:ilvl w:val="0"/>
          <w:numId w:val="62"/>
        </w:numPr>
      </w:pPr>
      <w:r w:rsidRPr="00D7364D">
        <w:t xml:space="preserve">Transaction Policy </w:t>
      </w:r>
    </w:p>
    <w:p w14:paraId="740100BC" w14:textId="77777777" w:rsidR="00D7364D" w:rsidRPr="00D7364D" w:rsidRDefault="00D7364D">
      <w:pPr>
        <w:numPr>
          <w:ilvl w:val="0"/>
          <w:numId w:val="62"/>
        </w:numPr>
      </w:pPr>
      <w:r w:rsidRPr="00D7364D">
        <w:t xml:space="preserve">Retry Policy </w:t>
      </w:r>
    </w:p>
    <w:p w14:paraId="65862C7F" w14:textId="77777777" w:rsidR="00D7364D" w:rsidRPr="00D7364D" w:rsidRDefault="00D7364D">
      <w:pPr>
        <w:numPr>
          <w:ilvl w:val="0"/>
          <w:numId w:val="62"/>
        </w:numPr>
      </w:pPr>
      <w:r w:rsidRPr="00D7364D">
        <w:t xml:space="preserve">Compensation Strategy </w:t>
      </w:r>
    </w:p>
    <w:p w14:paraId="6765FC3F" w14:textId="77777777" w:rsidR="00D7364D" w:rsidRPr="00D7364D" w:rsidRDefault="00D7364D">
      <w:pPr>
        <w:numPr>
          <w:ilvl w:val="0"/>
          <w:numId w:val="62"/>
        </w:numPr>
      </w:pPr>
      <w:r w:rsidRPr="00D7364D">
        <w:t xml:space="preserve">AI Participation </w:t>
      </w:r>
    </w:p>
    <w:p w14:paraId="4E8ADD3E" w14:textId="77777777" w:rsidR="00D7364D" w:rsidRPr="00D7364D" w:rsidRDefault="00D7364D">
      <w:pPr>
        <w:numPr>
          <w:ilvl w:val="0"/>
          <w:numId w:val="62"/>
        </w:numPr>
      </w:pPr>
      <w:r w:rsidRPr="00D7364D">
        <w:t xml:space="preserve">Observability Requirements </w:t>
      </w:r>
    </w:p>
    <w:p w14:paraId="405683FE" w14:textId="77777777" w:rsidR="00D7364D" w:rsidRPr="00D7364D" w:rsidRDefault="00D7364D" w:rsidP="00D7364D">
      <w:r w:rsidRPr="00D7364D">
        <w:t>The Manifest becomes the runtime execution contract.</w:t>
      </w:r>
    </w:p>
    <w:p w14:paraId="52127366" w14:textId="77777777" w:rsidR="00D7364D" w:rsidRPr="00D7364D" w:rsidRDefault="00D7364D" w:rsidP="00D7364D">
      <w:r w:rsidRPr="00D7364D">
        <w:pict w14:anchorId="0F875ADC">
          <v:rect id="_x0000_i11246" style="width:0;height:1.5pt" o:hralign="center" o:hrstd="t" o:hr="t" fillcolor="#a0a0a0" stroked="f"/>
        </w:pict>
      </w:r>
    </w:p>
    <w:p w14:paraId="28E1FEE0" w14:textId="77777777" w:rsidR="00D7364D" w:rsidRPr="00D7364D" w:rsidRDefault="00D7364D" w:rsidP="00D7364D">
      <w:pPr>
        <w:rPr>
          <w:b/>
          <w:bCs/>
        </w:rPr>
      </w:pPr>
      <w:r w:rsidRPr="00D7364D">
        <w:rPr>
          <w:b/>
          <w:bCs/>
        </w:rPr>
        <w:t>6.8 Runtime Context Construction</w:t>
      </w:r>
    </w:p>
    <w:p w14:paraId="00FBA3A8" w14:textId="77777777" w:rsidR="00D7364D" w:rsidRPr="00D7364D" w:rsidRDefault="00D7364D" w:rsidP="00D7364D">
      <w:r w:rsidRPr="00D7364D">
        <w:t>Before execution begins, the Business Activity Engine constructs the complete Business Activity Context.</w:t>
      </w:r>
    </w:p>
    <w:p w14:paraId="50C2140F" w14:textId="77777777" w:rsidR="00D7364D" w:rsidRPr="00D7364D" w:rsidRDefault="00D7364D" w:rsidP="00D7364D">
      <w:r w:rsidRPr="00D7364D">
        <w:t>The Runtime Context shall include:</w:t>
      </w:r>
    </w:p>
    <w:p w14:paraId="40886DD9" w14:textId="77777777" w:rsidR="00D7364D" w:rsidRPr="00D7364D" w:rsidRDefault="00D7364D">
      <w:pPr>
        <w:numPr>
          <w:ilvl w:val="0"/>
          <w:numId w:val="63"/>
        </w:numPr>
      </w:pPr>
      <w:r w:rsidRPr="00D7364D">
        <w:t xml:space="preserve">Identity Context </w:t>
      </w:r>
    </w:p>
    <w:p w14:paraId="4CEB0070" w14:textId="77777777" w:rsidR="00D7364D" w:rsidRPr="00D7364D" w:rsidRDefault="00D7364D">
      <w:pPr>
        <w:numPr>
          <w:ilvl w:val="0"/>
          <w:numId w:val="63"/>
        </w:numPr>
      </w:pPr>
      <w:r w:rsidRPr="00D7364D">
        <w:t xml:space="preserve">Organization Context </w:t>
      </w:r>
    </w:p>
    <w:p w14:paraId="6E7CA406" w14:textId="77777777" w:rsidR="00D7364D" w:rsidRPr="00D7364D" w:rsidRDefault="00D7364D">
      <w:pPr>
        <w:numPr>
          <w:ilvl w:val="0"/>
          <w:numId w:val="63"/>
        </w:numPr>
      </w:pPr>
      <w:r w:rsidRPr="00D7364D">
        <w:t xml:space="preserve">Enterprise Context </w:t>
      </w:r>
    </w:p>
    <w:p w14:paraId="3EAD6421" w14:textId="77777777" w:rsidR="00D7364D" w:rsidRPr="00D7364D" w:rsidRDefault="00D7364D">
      <w:pPr>
        <w:numPr>
          <w:ilvl w:val="0"/>
          <w:numId w:val="63"/>
        </w:numPr>
      </w:pPr>
      <w:r w:rsidRPr="00D7364D">
        <w:lastRenderedPageBreak/>
        <w:t xml:space="preserve">Authorization Context </w:t>
      </w:r>
    </w:p>
    <w:p w14:paraId="1CE719D6" w14:textId="77777777" w:rsidR="00D7364D" w:rsidRPr="00D7364D" w:rsidRDefault="00D7364D">
      <w:pPr>
        <w:numPr>
          <w:ilvl w:val="0"/>
          <w:numId w:val="63"/>
        </w:numPr>
      </w:pPr>
      <w:r w:rsidRPr="00D7364D">
        <w:t xml:space="preserve">Metadata Context </w:t>
      </w:r>
    </w:p>
    <w:p w14:paraId="68D6E408" w14:textId="77777777" w:rsidR="00D7364D" w:rsidRPr="00D7364D" w:rsidRDefault="00D7364D">
      <w:pPr>
        <w:numPr>
          <w:ilvl w:val="0"/>
          <w:numId w:val="63"/>
        </w:numPr>
      </w:pPr>
      <w:r w:rsidRPr="00D7364D">
        <w:t xml:space="preserve">Workflow Context </w:t>
      </w:r>
    </w:p>
    <w:p w14:paraId="16F6F714" w14:textId="77777777" w:rsidR="00D7364D" w:rsidRPr="00D7364D" w:rsidRDefault="00D7364D">
      <w:pPr>
        <w:numPr>
          <w:ilvl w:val="0"/>
          <w:numId w:val="63"/>
        </w:numPr>
      </w:pPr>
      <w:r w:rsidRPr="00D7364D">
        <w:t xml:space="preserve">Transaction Context </w:t>
      </w:r>
    </w:p>
    <w:p w14:paraId="1B716A86" w14:textId="77777777" w:rsidR="00D7364D" w:rsidRPr="00D7364D" w:rsidRDefault="00D7364D">
      <w:pPr>
        <w:numPr>
          <w:ilvl w:val="0"/>
          <w:numId w:val="63"/>
        </w:numPr>
      </w:pPr>
      <w:r w:rsidRPr="00D7364D">
        <w:t xml:space="preserve">AI Context </w:t>
      </w:r>
    </w:p>
    <w:p w14:paraId="69104941" w14:textId="77777777" w:rsidR="00D7364D" w:rsidRPr="00D7364D" w:rsidRDefault="00D7364D">
      <w:pPr>
        <w:numPr>
          <w:ilvl w:val="0"/>
          <w:numId w:val="63"/>
        </w:numPr>
      </w:pPr>
      <w:r w:rsidRPr="00D7364D">
        <w:t xml:space="preserve">Runtime Context </w:t>
      </w:r>
    </w:p>
    <w:p w14:paraId="30D733C2" w14:textId="77777777" w:rsidR="00D7364D" w:rsidRPr="00D7364D" w:rsidRDefault="00D7364D" w:rsidP="00D7364D">
      <w:r w:rsidRPr="00D7364D">
        <w:t>Business Activities remain context consumers.</w:t>
      </w:r>
    </w:p>
    <w:p w14:paraId="4AE95797" w14:textId="77777777" w:rsidR="00D7364D" w:rsidRPr="00D7364D" w:rsidRDefault="00D7364D" w:rsidP="00D7364D">
      <w:r w:rsidRPr="00D7364D">
        <w:pict w14:anchorId="56B56138">
          <v:rect id="_x0000_i11247" style="width:0;height:1.5pt" o:hralign="center" o:hrstd="t" o:hr="t" fillcolor="#a0a0a0" stroked="f"/>
        </w:pict>
      </w:r>
    </w:p>
    <w:p w14:paraId="74D22BF2" w14:textId="77777777" w:rsidR="00D7364D" w:rsidRPr="00D7364D" w:rsidRDefault="00D7364D" w:rsidP="00D7364D">
      <w:pPr>
        <w:rPr>
          <w:b/>
          <w:bCs/>
        </w:rPr>
      </w:pPr>
      <w:r w:rsidRPr="00D7364D">
        <w:rPr>
          <w:b/>
          <w:bCs/>
        </w:rPr>
        <w:t>6.9 Runtime Governance</w:t>
      </w:r>
    </w:p>
    <w:p w14:paraId="3DECD8ED" w14:textId="77777777" w:rsidR="00D7364D" w:rsidRPr="00D7364D" w:rsidRDefault="00D7364D" w:rsidP="00D7364D">
      <w:r w:rsidRPr="00D7364D">
        <w:t>The Runtime Execution Architecture resolves all governance decisions before Business Activity execution.</w:t>
      </w:r>
    </w:p>
    <w:p w14:paraId="424AD93C" w14:textId="77777777" w:rsidR="00D7364D" w:rsidRPr="00D7364D" w:rsidRDefault="00D7364D" w:rsidP="00D7364D">
      <w:r w:rsidRPr="00D7364D">
        <w:t>Runtime governance includes:</w:t>
      </w:r>
    </w:p>
    <w:p w14:paraId="4C7CA42B" w14:textId="77777777" w:rsidR="00D7364D" w:rsidRPr="00D7364D" w:rsidRDefault="00D7364D">
      <w:pPr>
        <w:numPr>
          <w:ilvl w:val="0"/>
          <w:numId w:val="64"/>
        </w:numPr>
      </w:pPr>
      <w:r w:rsidRPr="00D7364D">
        <w:t xml:space="preserve">Authorization </w:t>
      </w:r>
    </w:p>
    <w:p w14:paraId="64B2E980" w14:textId="77777777" w:rsidR="00D7364D" w:rsidRPr="00D7364D" w:rsidRDefault="00D7364D">
      <w:pPr>
        <w:numPr>
          <w:ilvl w:val="0"/>
          <w:numId w:val="64"/>
        </w:numPr>
      </w:pPr>
      <w:r w:rsidRPr="00D7364D">
        <w:t xml:space="preserve">Metadata </w:t>
      </w:r>
    </w:p>
    <w:p w14:paraId="3EB4B236" w14:textId="77777777" w:rsidR="00D7364D" w:rsidRPr="00D7364D" w:rsidRDefault="00D7364D">
      <w:pPr>
        <w:numPr>
          <w:ilvl w:val="0"/>
          <w:numId w:val="64"/>
        </w:numPr>
      </w:pPr>
      <w:r w:rsidRPr="00D7364D">
        <w:t xml:space="preserve">Enterprise Scope </w:t>
      </w:r>
    </w:p>
    <w:p w14:paraId="35258BDF" w14:textId="77777777" w:rsidR="00D7364D" w:rsidRPr="00D7364D" w:rsidRDefault="00D7364D">
      <w:pPr>
        <w:numPr>
          <w:ilvl w:val="0"/>
          <w:numId w:val="64"/>
        </w:numPr>
      </w:pPr>
      <w:r w:rsidRPr="00D7364D">
        <w:t xml:space="preserve">Organization Policies </w:t>
      </w:r>
    </w:p>
    <w:p w14:paraId="7C73C412" w14:textId="77777777" w:rsidR="00D7364D" w:rsidRPr="00D7364D" w:rsidRDefault="00D7364D">
      <w:pPr>
        <w:numPr>
          <w:ilvl w:val="0"/>
          <w:numId w:val="64"/>
        </w:numPr>
      </w:pPr>
      <w:r w:rsidRPr="00D7364D">
        <w:t xml:space="preserve">Feature Flags </w:t>
      </w:r>
    </w:p>
    <w:p w14:paraId="0035F37C" w14:textId="77777777" w:rsidR="00D7364D" w:rsidRPr="00D7364D" w:rsidRDefault="00D7364D">
      <w:pPr>
        <w:numPr>
          <w:ilvl w:val="0"/>
          <w:numId w:val="64"/>
        </w:numPr>
      </w:pPr>
      <w:r w:rsidRPr="00D7364D">
        <w:t xml:space="preserve">AI Policies </w:t>
      </w:r>
    </w:p>
    <w:p w14:paraId="30CA82C9" w14:textId="77777777" w:rsidR="00D7364D" w:rsidRPr="00D7364D" w:rsidRDefault="00D7364D">
      <w:pPr>
        <w:numPr>
          <w:ilvl w:val="0"/>
          <w:numId w:val="64"/>
        </w:numPr>
      </w:pPr>
      <w:r w:rsidRPr="00D7364D">
        <w:t xml:space="preserve">Execution Policies </w:t>
      </w:r>
    </w:p>
    <w:p w14:paraId="64082F56" w14:textId="77777777" w:rsidR="00D7364D" w:rsidRPr="00D7364D" w:rsidRDefault="00D7364D" w:rsidP="00D7364D">
      <w:r w:rsidRPr="00D7364D">
        <w:t>Business Activities shall never independently evaluate runtime governance.</w:t>
      </w:r>
    </w:p>
    <w:p w14:paraId="290CE80F" w14:textId="77777777" w:rsidR="00D7364D" w:rsidRPr="00D7364D" w:rsidRDefault="00D7364D" w:rsidP="00D7364D">
      <w:r w:rsidRPr="00D7364D">
        <w:pict w14:anchorId="075F7D22">
          <v:rect id="_x0000_i11248" style="width:0;height:1.5pt" o:hralign="center" o:hrstd="t" o:hr="t" fillcolor="#a0a0a0" stroked="f"/>
        </w:pict>
      </w:r>
    </w:p>
    <w:p w14:paraId="6F2F5DEA" w14:textId="77777777" w:rsidR="00D7364D" w:rsidRPr="00D7364D" w:rsidRDefault="00D7364D" w:rsidP="00D7364D">
      <w:pPr>
        <w:rPr>
          <w:b/>
          <w:bCs/>
        </w:rPr>
      </w:pPr>
      <w:r w:rsidRPr="00D7364D">
        <w:rPr>
          <w:b/>
          <w:bCs/>
        </w:rPr>
        <w:t>6.10 Business Rule Execution</w:t>
      </w:r>
    </w:p>
    <w:p w14:paraId="0732CB61" w14:textId="77777777" w:rsidR="00D7364D" w:rsidRPr="00D7364D" w:rsidRDefault="00D7364D" w:rsidP="00D7364D">
      <w:r w:rsidRPr="00D7364D">
        <w:t>Business Rule Execution is the only stage implemented by Business Domains.</w:t>
      </w:r>
    </w:p>
    <w:p w14:paraId="42B0F4F8" w14:textId="77777777" w:rsidR="00D7364D" w:rsidRPr="00D7364D" w:rsidRDefault="00D7364D" w:rsidP="00D7364D">
      <w:r w:rsidRPr="00D7364D">
        <w:t>Business Activities shall:</w:t>
      </w:r>
    </w:p>
    <w:p w14:paraId="19B2B8CB" w14:textId="77777777" w:rsidR="00D7364D" w:rsidRPr="00D7364D" w:rsidRDefault="00D7364D">
      <w:pPr>
        <w:numPr>
          <w:ilvl w:val="0"/>
          <w:numId w:val="65"/>
        </w:numPr>
      </w:pPr>
      <w:r w:rsidRPr="00D7364D">
        <w:t xml:space="preserve">evaluate business rules; </w:t>
      </w:r>
    </w:p>
    <w:p w14:paraId="78681065" w14:textId="77777777" w:rsidR="00D7364D" w:rsidRPr="00D7364D" w:rsidRDefault="00D7364D">
      <w:pPr>
        <w:numPr>
          <w:ilvl w:val="0"/>
          <w:numId w:val="65"/>
        </w:numPr>
      </w:pPr>
      <w:r w:rsidRPr="00D7364D">
        <w:t xml:space="preserve">determine business outcomes; </w:t>
      </w:r>
    </w:p>
    <w:p w14:paraId="4B49EBED" w14:textId="77777777" w:rsidR="00D7364D" w:rsidRPr="00D7364D" w:rsidRDefault="00D7364D">
      <w:pPr>
        <w:numPr>
          <w:ilvl w:val="0"/>
          <w:numId w:val="65"/>
        </w:numPr>
      </w:pPr>
      <w:r w:rsidRPr="00D7364D">
        <w:t xml:space="preserve">modify Business Objects; </w:t>
      </w:r>
    </w:p>
    <w:p w14:paraId="6DECB90A" w14:textId="77777777" w:rsidR="00D7364D" w:rsidRPr="00D7364D" w:rsidRDefault="00D7364D">
      <w:pPr>
        <w:numPr>
          <w:ilvl w:val="0"/>
          <w:numId w:val="65"/>
        </w:numPr>
      </w:pPr>
      <w:r w:rsidRPr="00D7364D">
        <w:t xml:space="preserve">produce Domain Events; </w:t>
      </w:r>
    </w:p>
    <w:p w14:paraId="2D839B96" w14:textId="77777777" w:rsidR="00D7364D" w:rsidRPr="00D7364D" w:rsidRDefault="00D7364D">
      <w:pPr>
        <w:numPr>
          <w:ilvl w:val="0"/>
          <w:numId w:val="65"/>
        </w:numPr>
      </w:pPr>
      <w:r w:rsidRPr="00D7364D">
        <w:lastRenderedPageBreak/>
        <w:t xml:space="preserve">request AI assistance where permitted. </w:t>
      </w:r>
    </w:p>
    <w:p w14:paraId="2CF49326" w14:textId="77777777" w:rsidR="00D7364D" w:rsidRPr="00D7364D" w:rsidRDefault="00D7364D" w:rsidP="00D7364D">
      <w:r w:rsidRPr="00D7364D">
        <w:t xml:space="preserve">All other runtime behavior remains </w:t>
      </w:r>
      <w:proofErr w:type="gramStart"/>
      <w:r w:rsidRPr="00D7364D">
        <w:t>platform-managed</w:t>
      </w:r>
      <w:proofErr w:type="gramEnd"/>
      <w:r w:rsidRPr="00D7364D">
        <w:t>.</w:t>
      </w:r>
    </w:p>
    <w:p w14:paraId="3DBDE17C" w14:textId="77777777" w:rsidR="00D7364D" w:rsidRPr="00D7364D" w:rsidRDefault="00D7364D" w:rsidP="00D7364D">
      <w:r w:rsidRPr="00D7364D">
        <w:pict w14:anchorId="75504861">
          <v:rect id="_x0000_i11249" style="width:0;height:1.5pt" o:hralign="center" o:hrstd="t" o:hr="t" fillcolor="#a0a0a0" stroked="f"/>
        </w:pict>
      </w:r>
    </w:p>
    <w:p w14:paraId="3880333B" w14:textId="77777777" w:rsidR="00D7364D" w:rsidRPr="00D7364D" w:rsidRDefault="00D7364D" w:rsidP="00D7364D">
      <w:pPr>
        <w:rPr>
          <w:b/>
          <w:bCs/>
        </w:rPr>
      </w:pPr>
      <w:r w:rsidRPr="00D7364D">
        <w:rPr>
          <w:b/>
          <w:bCs/>
        </w:rPr>
        <w:t>6.11 Runtime Collaboration</w:t>
      </w:r>
    </w:p>
    <w:p w14:paraId="293A2877" w14:textId="77777777" w:rsidR="00D7364D" w:rsidRPr="00D7364D" w:rsidRDefault="00D7364D" w:rsidP="00D7364D">
      <w:r w:rsidRPr="00D7364D">
        <w:t>During execution, the Business Activity Runtime collaborates with:</w:t>
      </w:r>
    </w:p>
    <w:p w14:paraId="372F2264" w14:textId="77777777" w:rsidR="00D7364D" w:rsidRPr="00D7364D" w:rsidRDefault="00D7364D">
      <w:pPr>
        <w:numPr>
          <w:ilvl w:val="0"/>
          <w:numId w:val="66"/>
        </w:numPr>
      </w:pPr>
      <w:r w:rsidRPr="00D7364D">
        <w:t xml:space="preserve">Authorization Engine </w:t>
      </w:r>
    </w:p>
    <w:p w14:paraId="264722E8" w14:textId="77777777" w:rsidR="00D7364D" w:rsidRPr="00D7364D" w:rsidRDefault="00D7364D">
      <w:pPr>
        <w:numPr>
          <w:ilvl w:val="0"/>
          <w:numId w:val="66"/>
        </w:numPr>
      </w:pPr>
      <w:r w:rsidRPr="00D7364D">
        <w:t xml:space="preserve">Metadata Engine </w:t>
      </w:r>
    </w:p>
    <w:p w14:paraId="1212EA30" w14:textId="77777777" w:rsidR="00D7364D" w:rsidRPr="00D7364D" w:rsidRDefault="00D7364D">
      <w:pPr>
        <w:numPr>
          <w:ilvl w:val="0"/>
          <w:numId w:val="66"/>
        </w:numPr>
      </w:pPr>
      <w:r w:rsidRPr="00D7364D">
        <w:t xml:space="preserve">Enterprise Relationship Engine </w:t>
      </w:r>
    </w:p>
    <w:p w14:paraId="7AAEE6FC" w14:textId="77777777" w:rsidR="00D7364D" w:rsidRPr="00D7364D" w:rsidRDefault="00D7364D">
      <w:pPr>
        <w:numPr>
          <w:ilvl w:val="0"/>
          <w:numId w:val="66"/>
        </w:numPr>
      </w:pPr>
      <w:r w:rsidRPr="00D7364D">
        <w:t xml:space="preserve">Workflow Engine </w:t>
      </w:r>
    </w:p>
    <w:p w14:paraId="22E0508D" w14:textId="77777777" w:rsidR="00D7364D" w:rsidRPr="00D7364D" w:rsidRDefault="00D7364D">
      <w:pPr>
        <w:numPr>
          <w:ilvl w:val="0"/>
          <w:numId w:val="66"/>
        </w:numPr>
      </w:pPr>
      <w:r w:rsidRPr="00D7364D">
        <w:t xml:space="preserve">Event Bus </w:t>
      </w:r>
    </w:p>
    <w:p w14:paraId="127F0692" w14:textId="77777777" w:rsidR="00D7364D" w:rsidRPr="00D7364D" w:rsidRDefault="00D7364D">
      <w:pPr>
        <w:numPr>
          <w:ilvl w:val="0"/>
          <w:numId w:val="66"/>
        </w:numPr>
      </w:pPr>
      <w:r w:rsidRPr="00D7364D">
        <w:t xml:space="preserve">Knowledge Graph Engine </w:t>
      </w:r>
    </w:p>
    <w:p w14:paraId="2E2BBE3F" w14:textId="77777777" w:rsidR="00D7364D" w:rsidRPr="00D7364D" w:rsidRDefault="00D7364D">
      <w:pPr>
        <w:numPr>
          <w:ilvl w:val="0"/>
          <w:numId w:val="66"/>
        </w:numPr>
      </w:pPr>
      <w:r w:rsidRPr="00D7364D">
        <w:t xml:space="preserve">Audit Engine </w:t>
      </w:r>
    </w:p>
    <w:p w14:paraId="5F2E3AFF" w14:textId="77777777" w:rsidR="00D7364D" w:rsidRPr="00D7364D" w:rsidRDefault="00D7364D">
      <w:pPr>
        <w:numPr>
          <w:ilvl w:val="0"/>
          <w:numId w:val="66"/>
        </w:numPr>
      </w:pPr>
      <w:r w:rsidRPr="00D7364D">
        <w:t xml:space="preserve">Observability Platform </w:t>
      </w:r>
    </w:p>
    <w:p w14:paraId="0B9A26C0" w14:textId="77777777" w:rsidR="00D7364D" w:rsidRPr="00D7364D" w:rsidRDefault="00D7364D">
      <w:pPr>
        <w:numPr>
          <w:ilvl w:val="0"/>
          <w:numId w:val="66"/>
        </w:numPr>
      </w:pPr>
      <w:r w:rsidRPr="00D7364D">
        <w:t xml:space="preserve">Notification Engine </w:t>
      </w:r>
    </w:p>
    <w:p w14:paraId="33CD4C9F" w14:textId="77777777" w:rsidR="00D7364D" w:rsidRPr="00D7364D" w:rsidRDefault="00D7364D">
      <w:pPr>
        <w:numPr>
          <w:ilvl w:val="0"/>
          <w:numId w:val="66"/>
        </w:numPr>
      </w:pPr>
      <w:r w:rsidRPr="00D7364D">
        <w:t xml:space="preserve">Integration Gateway </w:t>
      </w:r>
    </w:p>
    <w:p w14:paraId="6601446E" w14:textId="77777777" w:rsidR="00D7364D" w:rsidRPr="00D7364D" w:rsidRDefault="00D7364D" w:rsidP="00D7364D">
      <w:r w:rsidRPr="00D7364D">
        <w:t>Business Activities remain isolated from direct infrastructure interaction.</w:t>
      </w:r>
    </w:p>
    <w:p w14:paraId="59AB138A" w14:textId="77777777" w:rsidR="00D7364D" w:rsidRPr="00D7364D" w:rsidRDefault="00D7364D" w:rsidP="00D7364D">
      <w:r w:rsidRPr="00D7364D">
        <w:pict w14:anchorId="23F5B8EF">
          <v:rect id="_x0000_i11250" style="width:0;height:1.5pt" o:hralign="center" o:hrstd="t" o:hr="t" fillcolor="#a0a0a0" stroked="f"/>
        </w:pict>
      </w:r>
    </w:p>
    <w:p w14:paraId="13197E56" w14:textId="77777777" w:rsidR="00D7364D" w:rsidRPr="00D7364D" w:rsidRDefault="00D7364D" w:rsidP="00D7364D">
      <w:pPr>
        <w:rPr>
          <w:b/>
          <w:bCs/>
        </w:rPr>
      </w:pPr>
      <w:r w:rsidRPr="00D7364D">
        <w:rPr>
          <w:b/>
          <w:bCs/>
        </w:rPr>
        <w:t>6.12 Runtime Completion</w:t>
      </w:r>
    </w:p>
    <w:p w14:paraId="54105D9E" w14:textId="77777777" w:rsidR="00D7364D" w:rsidRPr="00D7364D" w:rsidRDefault="00D7364D" w:rsidP="00D7364D">
      <w:r w:rsidRPr="00D7364D">
        <w:t>A Business Activity reaches successful completion only after:</w:t>
      </w:r>
    </w:p>
    <w:p w14:paraId="12E44EF7" w14:textId="77777777" w:rsidR="00D7364D" w:rsidRPr="00D7364D" w:rsidRDefault="00D7364D">
      <w:pPr>
        <w:numPr>
          <w:ilvl w:val="0"/>
          <w:numId w:val="67"/>
        </w:numPr>
      </w:pPr>
      <w:r w:rsidRPr="00D7364D">
        <w:t xml:space="preserve">Business Rules execute successfully. </w:t>
      </w:r>
    </w:p>
    <w:p w14:paraId="5BB62807" w14:textId="77777777" w:rsidR="00D7364D" w:rsidRPr="00D7364D" w:rsidRDefault="00D7364D">
      <w:pPr>
        <w:numPr>
          <w:ilvl w:val="0"/>
          <w:numId w:val="67"/>
        </w:numPr>
      </w:pPr>
      <w:r w:rsidRPr="00D7364D">
        <w:t xml:space="preserve">Transactions commit successfully. </w:t>
      </w:r>
    </w:p>
    <w:p w14:paraId="762A8DA0" w14:textId="77777777" w:rsidR="00D7364D" w:rsidRPr="00D7364D" w:rsidRDefault="00D7364D">
      <w:pPr>
        <w:numPr>
          <w:ilvl w:val="0"/>
          <w:numId w:val="67"/>
        </w:numPr>
      </w:pPr>
      <w:r w:rsidRPr="00D7364D">
        <w:t xml:space="preserve">Domain Events are published. </w:t>
      </w:r>
    </w:p>
    <w:p w14:paraId="59882158" w14:textId="77777777" w:rsidR="00D7364D" w:rsidRPr="00D7364D" w:rsidRDefault="00D7364D">
      <w:pPr>
        <w:numPr>
          <w:ilvl w:val="0"/>
          <w:numId w:val="67"/>
        </w:numPr>
      </w:pPr>
      <w:r w:rsidRPr="00D7364D">
        <w:t xml:space="preserve">Runtime telemetry is recorded. </w:t>
      </w:r>
    </w:p>
    <w:p w14:paraId="56740E4D" w14:textId="77777777" w:rsidR="00D7364D" w:rsidRPr="00D7364D" w:rsidRDefault="00D7364D">
      <w:pPr>
        <w:numPr>
          <w:ilvl w:val="0"/>
          <w:numId w:val="67"/>
        </w:numPr>
      </w:pPr>
      <w:r w:rsidRPr="00D7364D">
        <w:t xml:space="preserve">Audit evidence is created. </w:t>
      </w:r>
    </w:p>
    <w:p w14:paraId="3D5577F0" w14:textId="77777777" w:rsidR="00D7364D" w:rsidRPr="00D7364D" w:rsidRDefault="00D7364D" w:rsidP="00D7364D">
      <w:r w:rsidRPr="00D7364D">
        <w:t>Post-commit processing may continue asynchronously without affecting business completion.</w:t>
      </w:r>
    </w:p>
    <w:p w14:paraId="12E71578" w14:textId="77777777" w:rsidR="00D7364D" w:rsidRPr="00D7364D" w:rsidRDefault="00D7364D" w:rsidP="00D7364D">
      <w:r w:rsidRPr="00D7364D">
        <w:pict w14:anchorId="24C480DE">
          <v:rect id="_x0000_i11251" style="width:0;height:1.5pt" o:hralign="center" o:hrstd="t" o:hr="t" fillcolor="#a0a0a0" stroked="f"/>
        </w:pict>
      </w:r>
    </w:p>
    <w:p w14:paraId="462F69EB" w14:textId="77777777" w:rsidR="00D7364D" w:rsidRPr="00D7364D" w:rsidRDefault="00D7364D" w:rsidP="00D7364D">
      <w:pPr>
        <w:rPr>
          <w:b/>
          <w:bCs/>
        </w:rPr>
      </w:pPr>
      <w:r w:rsidRPr="00D7364D">
        <w:rPr>
          <w:b/>
          <w:bCs/>
        </w:rPr>
        <w:t>6.13 Runtime State Management</w:t>
      </w:r>
    </w:p>
    <w:p w14:paraId="23FF4798" w14:textId="77777777" w:rsidR="00D7364D" w:rsidRPr="00D7364D" w:rsidRDefault="00D7364D" w:rsidP="00D7364D">
      <w:r w:rsidRPr="00D7364D">
        <w:lastRenderedPageBreak/>
        <w:t>The Business Activity Engine shall maintain runtime execution state for every Business Activity.</w:t>
      </w:r>
    </w:p>
    <w:p w14:paraId="136A694A" w14:textId="77777777" w:rsidR="00D7364D" w:rsidRPr="00D7364D" w:rsidRDefault="00D7364D" w:rsidP="00D7364D">
      <w:r w:rsidRPr="00D7364D">
        <w:t>Execution states include:</w:t>
      </w:r>
    </w:p>
    <w:p w14:paraId="7455F1E7" w14:textId="77777777" w:rsidR="00D7364D" w:rsidRPr="00D7364D" w:rsidRDefault="00D7364D">
      <w:pPr>
        <w:numPr>
          <w:ilvl w:val="0"/>
          <w:numId w:val="68"/>
        </w:numPr>
      </w:pPr>
      <w:r w:rsidRPr="00D7364D">
        <w:t xml:space="preserve">Created </w:t>
      </w:r>
    </w:p>
    <w:p w14:paraId="202E29B3" w14:textId="77777777" w:rsidR="00D7364D" w:rsidRPr="00D7364D" w:rsidRDefault="00D7364D">
      <w:pPr>
        <w:numPr>
          <w:ilvl w:val="0"/>
          <w:numId w:val="68"/>
        </w:numPr>
      </w:pPr>
      <w:r w:rsidRPr="00D7364D">
        <w:t xml:space="preserve">Ready </w:t>
      </w:r>
    </w:p>
    <w:p w14:paraId="26027865" w14:textId="77777777" w:rsidR="00D7364D" w:rsidRPr="00D7364D" w:rsidRDefault="00D7364D">
      <w:pPr>
        <w:numPr>
          <w:ilvl w:val="0"/>
          <w:numId w:val="68"/>
        </w:numPr>
      </w:pPr>
      <w:r w:rsidRPr="00D7364D">
        <w:t xml:space="preserve">Running </w:t>
      </w:r>
    </w:p>
    <w:p w14:paraId="47D16F4A" w14:textId="77777777" w:rsidR="00D7364D" w:rsidRPr="00D7364D" w:rsidRDefault="00D7364D">
      <w:pPr>
        <w:numPr>
          <w:ilvl w:val="0"/>
          <w:numId w:val="68"/>
        </w:numPr>
      </w:pPr>
      <w:r w:rsidRPr="00D7364D">
        <w:t xml:space="preserve">Waiting </w:t>
      </w:r>
    </w:p>
    <w:p w14:paraId="48A7575A" w14:textId="77777777" w:rsidR="00D7364D" w:rsidRPr="00D7364D" w:rsidRDefault="00D7364D">
      <w:pPr>
        <w:numPr>
          <w:ilvl w:val="0"/>
          <w:numId w:val="68"/>
        </w:numPr>
      </w:pPr>
      <w:r w:rsidRPr="00D7364D">
        <w:t xml:space="preserve">Suspended </w:t>
      </w:r>
    </w:p>
    <w:p w14:paraId="56CEFFFF" w14:textId="77777777" w:rsidR="00D7364D" w:rsidRPr="00D7364D" w:rsidRDefault="00D7364D">
      <w:pPr>
        <w:numPr>
          <w:ilvl w:val="0"/>
          <w:numId w:val="68"/>
        </w:numPr>
      </w:pPr>
      <w:r w:rsidRPr="00D7364D">
        <w:t xml:space="preserve">Completed </w:t>
      </w:r>
    </w:p>
    <w:p w14:paraId="5E3FAD7B" w14:textId="77777777" w:rsidR="00D7364D" w:rsidRPr="00D7364D" w:rsidRDefault="00D7364D">
      <w:pPr>
        <w:numPr>
          <w:ilvl w:val="0"/>
          <w:numId w:val="68"/>
        </w:numPr>
      </w:pPr>
      <w:r w:rsidRPr="00D7364D">
        <w:t xml:space="preserve">Failed </w:t>
      </w:r>
    </w:p>
    <w:p w14:paraId="4BEF2B56" w14:textId="77777777" w:rsidR="00D7364D" w:rsidRPr="00D7364D" w:rsidRDefault="00D7364D">
      <w:pPr>
        <w:numPr>
          <w:ilvl w:val="0"/>
          <w:numId w:val="68"/>
        </w:numPr>
      </w:pPr>
      <w:r w:rsidRPr="00D7364D">
        <w:t xml:space="preserve">Cancelled </w:t>
      </w:r>
    </w:p>
    <w:p w14:paraId="315E7269" w14:textId="77777777" w:rsidR="00D7364D" w:rsidRPr="00D7364D" w:rsidRDefault="00D7364D">
      <w:pPr>
        <w:numPr>
          <w:ilvl w:val="0"/>
          <w:numId w:val="68"/>
        </w:numPr>
      </w:pPr>
      <w:r w:rsidRPr="00D7364D">
        <w:t xml:space="preserve">Rolled Back </w:t>
      </w:r>
    </w:p>
    <w:p w14:paraId="0F57FCC4" w14:textId="77777777" w:rsidR="00D7364D" w:rsidRPr="00D7364D" w:rsidRDefault="00D7364D" w:rsidP="00D7364D">
      <w:r w:rsidRPr="00D7364D">
        <w:t>Runtime state management follows the canonical state model defined in IMP-001.</w:t>
      </w:r>
    </w:p>
    <w:p w14:paraId="3D889DC8" w14:textId="77777777" w:rsidR="00D7364D" w:rsidRPr="00D7364D" w:rsidRDefault="00D7364D" w:rsidP="00D7364D">
      <w:r w:rsidRPr="00D7364D">
        <w:pict w14:anchorId="21908889">
          <v:rect id="_x0000_i11252" style="width:0;height:1.5pt" o:hralign="center" o:hrstd="t" o:hr="t" fillcolor="#a0a0a0" stroked="f"/>
        </w:pict>
      </w:r>
    </w:p>
    <w:p w14:paraId="3D19CC6F" w14:textId="77777777" w:rsidR="00D7364D" w:rsidRPr="00D7364D" w:rsidRDefault="00D7364D" w:rsidP="00D7364D">
      <w:pPr>
        <w:rPr>
          <w:b/>
          <w:bCs/>
        </w:rPr>
      </w:pPr>
      <w:r w:rsidRPr="00D7364D">
        <w:rPr>
          <w:b/>
          <w:bCs/>
        </w:rPr>
        <w:t>6.14 Runtime Recovery</w:t>
      </w:r>
    </w:p>
    <w:p w14:paraId="21C4A2CE" w14:textId="77777777" w:rsidR="00D7364D" w:rsidRPr="00D7364D" w:rsidRDefault="00D7364D" w:rsidP="00D7364D">
      <w:r w:rsidRPr="00D7364D">
        <w:t>When execution cannot complete successfully, the Business Activity Runtime shall invoke the appropriate recovery mechanism.</w:t>
      </w:r>
    </w:p>
    <w:p w14:paraId="0FA68292" w14:textId="77777777" w:rsidR="00D7364D" w:rsidRPr="00D7364D" w:rsidRDefault="00D7364D" w:rsidP="00D7364D">
      <w:r w:rsidRPr="00D7364D">
        <w:t>Recovery options include:</w:t>
      </w:r>
    </w:p>
    <w:p w14:paraId="01EBC454" w14:textId="77777777" w:rsidR="00D7364D" w:rsidRPr="00D7364D" w:rsidRDefault="00D7364D">
      <w:pPr>
        <w:numPr>
          <w:ilvl w:val="0"/>
          <w:numId w:val="69"/>
        </w:numPr>
      </w:pPr>
      <w:r w:rsidRPr="00D7364D">
        <w:t xml:space="preserve">Retry </w:t>
      </w:r>
    </w:p>
    <w:p w14:paraId="4CD78136" w14:textId="77777777" w:rsidR="00D7364D" w:rsidRPr="00D7364D" w:rsidRDefault="00D7364D">
      <w:pPr>
        <w:numPr>
          <w:ilvl w:val="0"/>
          <w:numId w:val="69"/>
        </w:numPr>
      </w:pPr>
      <w:r w:rsidRPr="00D7364D">
        <w:t xml:space="preserve">Resume </w:t>
      </w:r>
    </w:p>
    <w:p w14:paraId="0284E564" w14:textId="77777777" w:rsidR="00D7364D" w:rsidRPr="00D7364D" w:rsidRDefault="00D7364D">
      <w:pPr>
        <w:numPr>
          <w:ilvl w:val="0"/>
          <w:numId w:val="69"/>
        </w:numPr>
      </w:pPr>
      <w:r w:rsidRPr="00D7364D">
        <w:t xml:space="preserve">Rollback </w:t>
      </w:r>
    </w:p>
    <w:p w14:paraId="3F60DF9B" w14:textId="77777777" w:rsidR="00D7364D" w:rsidRPr="00D7364D" w:rsidRDefault="00D7364D">
      <w:pPr>
        <w:numPr>
          <w:ilvl w:val="0"/>
          <w:numId w:val="69"/>
        </w:numPr>
      </w:pPr>
      <w:r w:rsidRPr="00D7364D">
        <w:t xml:space="preserve">Compensation </w:t>
      </w:r>
    </w:p>
    <w:p w14:paraId="026F1295" w14:textId="77777777" w:rsidR="00D7364D" w:rsidRPr="00D7364D" w:rsidRDefault="00D7364D">
      <w:pPr>
        <w:numPr>
          <w:ilvl w:val="0"/>
          <w:numId w:val="69"/>
        </w:numPr>
      </w:pPr>
      <w:r w:rsidRPr="00D7364D">
        <w:t xml:space="preserve">Workflow Escalation </w:t>
      </w:r>
    </w:p>
    <w:p w14:paraId="7A289D5D" w14:textId="77777777" w:rsidR="00D7364D" w:rsidRPr="00D7364D" w:rsidRDefault="00D7364D">
      <w:pPr>
        <w:numPr>
          <w:ilvl w:val="0"/>
          <w:numId w:val="69"/>
        </w:numPr>
      </w:pPr>
      <w:r w:rsidRPr="00D7364D">
        <w:t xml:space="preserve">Manual Recovery </w:t>
      </w:r>
    </w:p>
    <w:p w14:paraId="032A04AF" w14:textId="77777777" w:rsidR="00D7364D" w:rsidRPr="00D7364D" w:rsidRDefault="00D7364D" w:rsidP="00D7364D">
      <w:r w:rsidRPr="00D7364D">
        <w:t>Recovery behavior shall be determined by the Business Activity Contract and Runtime Execution Policies.</w:t>
      </w:r>
    </w:p>
    <w:p w14:paraId="7E025668" w14:textId="77777777" w:rsidR="00D7364D" w:rsidRPr="00D7364D" w:rsidRDefault="00D7364D" w:rsidP="00D7364D">
      <w:r w:rsidRPr="00D7364D">
        <w:pict w14:anchorId="40D2B8FA">
          <v:rect id="_x0000_i11253" style="width:0;height:1.5pt" o:hralign="center" o:hrstd="t" o:hr="t" fillcolor="#a0a0a0" stroked="f"/>
        </w:pict>
      </w:r>
    </w:p>
    <w:p w14:paraId="3AB9D3C3" w14:textId="77777777" w:rsidR="00D7364D" w:rsidRPr="00D7364D" w:rsidRDefault="00D7364D" w:rsidP="00D7364D">
      <w:pPr>
        <w:rPr>
          <w:b/>
          <w:bCs/>
        </w:rPr>
      </w:pPr>
      <w:r w:rsidRPr="00D7364D">
        <w:rPr>
          <w:b/>
          <w:bCs/>
        </w:rPr>
        <w:t>6.15 Runtime Observability</w:t>
      </w:r>
    </w:p>
    <w:p w14:paraId="05FDB3B0" w14:textId="77777777" w:rsidR="00D7364D" w:rsidRPr="00D7364D" w:rsidRDefault="00D7364D" w:rsidP="00D7364D">
      <w:r w:rsidRPr="00D7364D">
        <w:t>Every Business Activity execution shall automatically generate runtime telemetry.</w:t>
      </w:r>
    </w:p>
    <w:p w14:paraId="70E3243A" w14:textId="77777777" w:rsidR="00D7364D" w:rsidRPr="00D7364D" w:rsidRDefault="00D7364D" w:rsidP="00D7364D">
      <w:r w:rsidRPr="00D7364D">
        <w:lastRenderedPageBreak/>
        <w:t>Telemetry shall include:</w:t>
      </w:r>
    </w:p>
    <w:p w14:paraId="54F1B53D" w14:textId="77777777" w:rsidR="00D7364D" w:rsidRPr="00D7364D" w:rsidRDefault="00D7364D">
      <w:pPr>
        <w:numPr>
          <w:ilvl w:val="0"/>
          <w:numId w:val="70"/>
        </w:numPr>
      </w:pPr>
      <w:r w:rsidRPr="00D7364D">
        <w:t xml:space="preserve">Activity Identifier </w:t>
      </w:r>
    </w:p>
    <w:p w14:paraId="57C2BBDA" w14:textId="77777777" w:rsidR="00D7364D" w:rsidRPr="00D7364D" w:rsidRDefault="00D7364D">
      <w:pPr>
        <w:numPr>
          <w:ilvl w:val="0"/>
          <w:numId w:val="70"/>
        </w:numPr>
      </w:pPr>
      <w:r w:rsidRPr="00D7364D">
        <w:t xml:space="preserve">Version </w:t>
      </w:r>
    </w:p>
    <w:p w14:paraId="64AD7A1A" w14:textId="77777777" w:rsidR="00D7364D" w:rsidRPr="00D7364D" w:rsidRDefault="00D7364D">
      <w:pPr>
        <w:numPr>
          <w:ilvl w:val="0"/>
          <w:numId w:val="70"/>
        </w:numPr>
      </w:pPr>
      <w:r w:rsidRPr="00D7364D">
        <w:t xml:space="preserve">Correlation Identifier </w:t>
      </w:r>
    </w:p>
    <w:p w14:paraId="6E322477" w14:textId="77777777" w:rsidR="00D7364D" w:rsidRPr="00D7364D" w:rsidRDefault="00D7364D">
      <w:pPr>
        <w:numPr>
          <w:ilvl w:val="0"/>
          <w:numId w:val="70"/>
        </w:numPr>
      </w:pPr>
      <w:r w:rsidRPr="00D7364D">
        <w:t xml:space="preserve">Execution Duration </w:t>
      </w:r>
    </w:p>
    <w:p w14:paraId="14ADCE16" w14:textId="77777777" w:rsidR="00D7364D" w:rsidRPr="00D7364D" w:rsidRDefault="00D7364D">
      <w:pPr>
        <w:numPr>
          <w:ilvl w:val="0"/>
          <w:numId w:val="70"/>
        </w:numPr>
      </w:pPr>
      <w:r w:rsidRPr="00D7364D">
        <w:t xml:space="preserve">Runtime Stage </w:t>
      </w:r>
    </w:p>
    <w:p w14:paraId="6AC7E859" w14:textId="77777777" w:rsidR="00D7364D" w:rsidRPr="00D7364D" w:rsidRDefault="00D7364D">
      <w:pPr>
        <w:numPr>
          <w:ilvl w:val="0"/>
          <w:numId w:val="70"/>
        </w:numPr>
      </w:pPr>
      <w:r w:rsidRPr="00D7364D">
        <w:t xml:space="preserve">Retry Count </w:t>
      </w:r>
    </w:p>
    <w:p w14:paraId="12298DAE" w14:textId="77777777" w:rsidR="00D7364D" w:rsidRPr="00D7364D" w:rsidRDefault="00D7364D">
      <w:pPr>
        <w:numPr>
          <w:ilvl w:val="0"/>
          <w:numId w:val="70"/>
        </w:numPr>
      </w:pPr>
      <w:r w:rsidRPr="00D7364D">
        <w:t xml:space="preserve">AI Participation </w:t>
      </w:r>
    </w:p>
    <w:p w14:paraId="5F2CFCB0" w14:textId="77777777" w:rsidR="00D7364D" w:rsidRPr="00D7364D" w:rsidRDefault="00D7364D">
      <w:pPr>
        <w:numPr>
          <w:ilvl w:val="0"/>
          <w:numId w:val="70"/>
        </w:numPr>
      </w:pPr>
      <w:r w:rsidRPr="00D7364D">
        <w:t xml:space="preserve">Published Events </w:t>
      </w:r>
    </w:p>
    <w:p w14:paraId="5BE6D9C8" w14:textId="77777777" w:rsidR="00D7364D" w:rsidRPr="00D7364D" w:rsidRDefault="00D7364D">
      <w:pPr>
        <w:numPr>
          <w:ilvl w:val="0"/>
          <w:numId w:val="70"/>
        </w:numPr>
      </w:pPr>
      <w:r w:rsidRPr="00D7364D">
        <w:t xml:space="preserve">Workflow Transitions </w:t>
      </w:r>
    </w:p>
    <w:p w14:paraId="423DB26F" w14:textId="77777777" w:rsidR="00D7364D" w:rsidRPr="00D7364D" w:rsidRDefault="00D7364D">
      <w:pPr>
        <w:numPr>
          <w:ilvl w:val="0"/>
          <w:numId w:val="70"/>
        </w:numPr>
      </w:pPr>
      <w:proofErr w:type="gramStart"/>
      <w:r w:rsidRPr="00D7364D">
        <w:t>Final Outcome</w:t>
      </w:r>
      <w:proofErr w:type="gramEnd"/>
      <w:r w:rsidRPr="00D7364D">
        <w:t xml:space="preserve"> </w:t>
      </w:r>
    </w:p>
    <w:p w14:paraId="53F331ED" w14:textId="77777777" w:rsidR="00D7364D" w:rsidRPr="00D7364D" w:rsidRDefault="00D7364D" w:rsidP="00D7364D">
      <w:r w:rsidRPr="00D7364D">
        <w:t>Business Activities shall not generate platform telemetry directly.</w:t>
      </w:r>
    </w:p>
    <w:p w14:paraId="33CF36A0" w14:textId="77777777" w:rsidR="00D7364D" w:rsidRPr="00D7364D" w:rsidRDefault="00D7364D" w:rsidP="00D7364D">
      <w:r w:rsidRPr="00D7364D">
        <w:pict w14:anchorId="6F0F140D">
          <v:rect id="_x0000_i11254" style="width:0;height:1.5pt" o:hralign="center" o:hrstd="t" o:hr="t" fillcolor="#a0a0a0" stroked="f"/>
        </w:pict>
      </w:r>
    </w:p>
    <w:p w14:paraId="2F6F76B0" w14:textId="77777777" w:rsidR="00D7364D" w:rsidRPr="00D7364D" w:rsidRDefault="00D7364D" w:rsidP="00D7364D">
      <w:pPr>
        <w:rPr>
          <w:b/>
          <w:bCs/>
        </w:rPr>
      </w:pPr>
      <w:r w:rsidRPr="00D7364D">
        <w:rPr>
          <w:b/>
          <w:bCs/>
        </w:rPr>
        <w:t>6.16 Architectural Guarantees</w:t>
      </w:r>
    </w:p>
    <w:p w14:paraId="6228FA41" w14:textId="77777777" w:rsidR="00D7364D" w:rsidRPr="00D7364D" w:rsidRDefault="00D7364D" w:rsidP="00D7364D">
      <w:r w:rsidRPr="00D7364D">
        <w:t>The Business Activity Runtime guarantees:</w:t>
      </w:r>
    </w:p>
    <w:p w14:paraId="591571EB" w14:textId="77777777" w:rsidR="00D7364D" w:rsidRPr="00D7364D" w:rsidRDefault="00D7364D">
      <w:pPr>
        <w:numPr>
          <w:ilvl w:val="0"/>
          <w:numId w:val="71"/>
        </w:numPr>
      </w:pPr>
      <w:r w:rsidRPr="00D7364D">
        <w:t xml:space="preserve">standardized Business Activity discovery; </w:t>
      </w:r>
    </w:p>
    <w:p w14:paraId="26C02A33" w14:textId="77777777" w:rsidR="00D7364D" w:rsidRPr="00D7364D" w:rsidRDefault="00D7364D">
      <w:pPr>
        <w:numPr>
          <w:ilvl w:val="0"/>
          <w:numId w:val="71"/>
        </w:numPr>
      </w:pPr>
      <w:r w:rsidRPr="00D7364D">
        <w:t xml:space="preserve">governed runtime execution; </w:t>
      </w:r>
    </w:p>
    <w:p w14:paraId="351FBA99" w14:textId="77777777" w:rsidR="00D7364D" w:rsidRPr="00D7364D" w:rsidRDefault="00D7364D">
      <w:pPr>
        <w:numPr>
          <w:ilvl w:val="0"/>
          <w:numId w:val="71"/>
        </w:numPr>
      </w:pPr>
      <w:r w:rsidRPr="00D7364D">
        <w:t xml:space="preserve">metadata-driven behavior; </w:t>
      </w:r>
    </w:p>
    <w:p w14:paraId="1D4651C8" w14:textId="77777777" w:rsidR="00D7364D" w:rsidRPr="00D7364D" w:rsidRDefault="00D7364D">
      <w:pPr>
        <w:numPr>
          <w:ilvl w:val="0"/>
          <w:numId w:val="71"/>
        </w:numPr>
      </w:pPr>
      <w:r w:rsidRPr="00D7364D">
        <w:t xml:space="preserve">centralized runtime governance; </w:t>
      </w:r>
    </w:p>
    <w:p w14:paraId="2DBC2319" w14:textId="77777777" w:rsidR="00D7364D" w:rsidRPr="00D7364D" w:rsidRDefault="00D7364D">
      <w:pPr>
        <w:numPr>
          <w:ilvl w:val="0"/>
          <w:numId w:val="71"/>
        </w:numPr>
      </w:pPr>
      <w:r w:rsidRPr="00D7364D">
        <w:t xml:space="preserve">consistent Business Activity lifecycle management; </w:t>
      </w:r>
    </w:p>
    <w:p w14:paraId="259B4DD3" w14:textId="77777777" w:rsidR="00D7364D" w:rsidRPr="00D7364D" w:rsidRDefault="00D7364D">
      <w:pPr>
        <w:numPr>
          <w:ilvl w:val="0"/>
          <w:numId w:val="71"/>
        </w:numPr>
      </w:pPr>
      <w:r w:rsidRPr="00D7364D">
        <w:t xml:space="preserve">deterministic execution; </w:t>
      </w:r>
    </w:p>
    <w:p w14:paraId="52056607" w14:textId="77777777" w:rsidR="00D7364D" w:rsidRPr="00D7364D" w:rsidRDefault="00D7364D">
      <w:pPr>
        <w:numPr>
          <w:ilvl w:val="0"/>
          <w:numId w:val="71"/>
        </w:numPr>
      </w:pPr>
      <w:r w:rsidRPr="00D7364D">
        <w:t xml:space="preserve">platform-wide observability; </w:t>
      </w:r>
    </w:p>
    <w:p w14:paraId="3427F43C" w14:textId="77777777" w:rsidR="00D7364D" w:rsidRPr="00D7364D" w:rsidRDefault="00D7364D">
      <w:pPr>
        <w:numPr>
          <w:ilvl w:val="0"/>
          <w:numId w:val="71"/>
        </w:numPr>
      </w:pPr>
      <w:r w:rsidRPr="00D7364D">
        <w:t xml:space="preserve">complete auditability; </w:t>
      </w:r>
    </w:p>
    <w:p w14:paraId="7BD16587" w14:textId="77777777" w:rsidR="00D7364D" w:rsidRPr="00D7364D" w:rsidRDefault="00D7364D">
      <w:pPr>
        <w:numPr>
          <w:ilvl w:val="0"/>
          <w:numId w:val="71"/>
        </w:numPr>
      </w:pPr>
      <w:r w:rsidRPr="00D7364D">
        <w:t xml:space="preserve">resilient execution. </w:t>
      </w:r>
    </w:p>
    <w:p w14:paraId="2B30F40A" w14:textId="77777777" w:rsidR="00D7364D" w:rsidRPr="00D7364D" w:rsidRDefault="00D7364D" w:rsidP="00D7364D">
      <w:r w:rsidRPr="00D7364D">
        <w:t>Every Business Activity executed within the CorpStage Intelligent Operating Center shall operate through the Business Activity Runtime, ensuring that business intent is transformed into governed business outcomes using the constitutional Business Activity Framework defined in IMP-001 and the Runtime Execution Architecture defined in RTA-001.</w:t>
      </w:r>
    </w:p>
    <w:p w14:paraId="6638BEC0" w14:textId="77777777" w:rsidR="006D4CCC" w:rsidRPr="006D4CCC" w:rsidRDefault="006D4CCC" w:rsidP="006D4CCC">
      <w:pPr>
        <w:rPr>
          <w:b/>
          <w:bCs/>
        </w:rPr>
      </w:pPr>
      <w:r w:rsidRPr="006D4CCC">
        <w:rPr>
          <w:b/>
          <w:bCs/>
        </w:rPr>
        <w:lastRenderedPageBreak/>
        <w:t>Section 7 — Workflow Runtime</w:t>
      </w:r>
    </w:p>
    <w:p w14:paraId="29FAC5CF" w14:textId="77777777" w:rsidR="006D4CCC" w:rsidRPr="006D4CCC" w:rsidRDefault="006D4CCC" w:rsidP="006D4CCC">
      <w:pPr>
        <w:rPr>
          <w:b/>
          <w:bCs/>
        </w:rPr>
      </w:pPr>
      <w:r w:rsidRPr="006D4CCC">
        <w:rPr>
          <w:b/>
          <w:bCs/>
        </w:rPr>
        <w:t>7.1 Purpose</w:t>
      </w:r>
    </w:p>
    <w:p w14:paraId="14836BEC" w14:textId="77777777" w:rsidR="006D4CCC" w:rsidRPr="006D4CCC" w:rsidRDefault="006D4CCC" w:rsidP="006D4CCC">
      <w:r w:rsidRPr="006D4CCC">
        <w:t>The Workflow Runtime defines the canonical runtime architecture governing the orchestration of Business Activities within the CorpStage Intelligent Operating Center.</w:t>
      </w:r>
    </w:p>
    <w:p w14:paraId="10CFE86C" w14:textId="77777777" w:rsidR="006D4CCC" w:rsidRPr="006D4CCC" w:rsidRDefault="006D4CCC" w:rsidP="006D4CCC">
      <w:r w:rsidRPr="006D4CCC">
        <w:t>While Business Activities execute business intent, Workflows coordinate the sequence, timing, participants, approvals, escalations, and dependencies required to achieve larger business outcomes.</w:t>
      </w:r>
    </w:p>
    <w:p w14:paraId="131426BE" w14:textId="77777777" w:rsidR="006D4CCC" w:rsidRPr="006D4CCC" w:rsidRDefault="006D4CCC" w:rsidP="006D4CCC">
      <w:r w:rsidRPr="006D4CCC">
        <w:t>The Workflow Runtime ensures that business processes remain configurable, metadata-driven, observable, resilient, and independent of Business Activity implementations.</w:t>
      </w:r>
    </w:p>
    <w:p w14:paraId="071F00A6" w14:textId="77777777" w:rsidR="006D4CCC" w:rsidRPr="006D4CCC" w:rsidRDefault="006D4CCC" w:rsidP="006D4CCC">
      <w:r w:rsidRPr="006D4CCC">
        <w:pict w14:anchorId="5510CCD3">
          <v:rect id="_x0000_i11372" style="width:0;height:1.5pt" o:hralign="center" o:hrstd="t" o:hr="t" fillcolor="#a0a0a0" stroked="f"/>
        </w:pict>
      </w:r>
    </w:p>
    <w:p w14:paraId="4B688791" w14:textId="77777777" w:rsidR="006D4CCC" w:rsidRPr="006D4CCC" w:rsidRDefault="006D4CCC" w:rsidP="006D4CCC">
      <w:pPr>
        <w:rPr>
          <w:b/>
          <w:bCs/>
        </w:rPr>
      </w:pPr>
      <w:r w:rsidRPr="006D4CCC">
        <w:rPr>
          <w:b/>
          <w:bCs/>
        </w:rPr>
        <w:t>7.2 Architectural Principle</w:t>
      </w:r>
    </w:p>
    <w:p w14:paraId="0425A66A" w14:textId="77777777" w:rsidR="006D4CCC" w:rsidRPr="006D4CCC" w:rsidRDefault="006D4CCC" w:rsidP="006D4CCC">
      <w:r w:rsidRPr="006D4CCC">
        <w:t>Business Activities execute.</w:t>
      </w:r>
    </w:p>
    <w:p w14:paraId="336DD0BA" w14:textId="77777777" w:rsidR="006D4CCC" w:rsidRPr="006D4CCC" w:rsidRDefault="006D4CCC" w:rsidP="006D4CCC">
      <w:r w:rsidRPr="006D4CCC">
        <w:t>Workflows orchestrate.</w:t>
      </w:r>
    </w:p>
    <w:p w14:paraId="16ED4D75" w14:textId="77777777" w:rsidR="006D4CCC" w:rsidRPr="006D4CCC" w:rsidRDefault="006D4CCC" w:rsidP="006D4CCC">
      <w:r w:rsidRPr="006D4CCC">
        <w:t>Business logic belongs exclusively to Business Activities.</w:t>
      </w:r>
    </w:p>
    <w:p w14:paraId="28C14BD6" w14:textId="77777777" w:rsidR="006D4CCC" w:rsidRPr="006D4CCC" w:rsidRDefault="006D4CCC" w:rsidP="006D4CCC">
      <w:r w:rsidRPr="006D4CCC">
        <w:t>Workflow logic belongs exclusively to the Workflow Engine.</w:t>
      </w:r>
    </w:p>
    <w:p w14:paraId="1A870B6A" w14:textId="77777777" w:rsidR="006D4CCC" w:rsidRPr="006D4CCC" w:rsidRDefault="006D4CCC" w:rsidP="006D4CCC">
      <w:r w:rsidRPr="006D4CCC">
        <w:t>This separation is a constitutional architectural principle.</w:t>
      </w:r>
    </w:p>
    <w:p w14:paraId="49CD9D9A" w14:textId="77777777" w:rsidR="006D4CCC" w:rsidRPr="006D4CCC" w:rsidRDefault="006D4CCC" w:rsidP="006D4CCC">
      <w:r w:rsidRPr="006D4CCC">
        <w:pict w14:anchorId="008EAF78">
          <v:rect id="_x0000_i11373" style="width:0;height:1.5pt" o:hralign="center" o:hrstd="t" o:hr="t" fillcolor="#a0a0a0" stroked="f"/>
        </w:pict>
      </w:r>
    </w:p>
    <w:p w14:paraId="7023EA58" w14:textId="77777777" w:rsidR="006D4CCC" w:rsidRPr="006D4CCC" w:rsidRDefault="006D4CCC" w:rsidP="006D4CCC">
      <w:pPr>
        <w:rPr>
          <w:b/>
          <w:bCs/>
        </w:rPr>
      </w:pPr>
      <w:r w:rsidRPr="006D4CCC">
        <w:rPr>
          <w:b/>
          <w:bCs/>
        </w:rPr>
        <w:t>7.3 Runtime Position</w:t>
      </w:r>
    </w:p>
    <w:p w14:paraId="2CE22429" w14:textId="77777777" w:rsidR="006D4CCC" w:rsidRPr="006D4CCC" w:rsidRDefault="006D4CCC" w:rsidP="006D4CCC">
      <w:r w:rsidRPr="006D4CCC">
        <w:t>The Workflow Runtime coordinates Business Activities without owning business behavior.</w:t>
      </w:r>
    </w:p>
    <w:p w14:paraId="7A920BD6" w14:textId="77777777" w:rsidR="006D4CCC" w:rsidRPr="006D4CCC" w:rsidRDefault="006D4CCC" w:rsidP="006D4CCC">
      <w:r w:rsidRPr="006D4CCC">
        <w:t>Business Request</w:t>
      </w:r>
      <w:r w:rsidRPr="006D4CCC">
        <w:br/>
        <w:t xml:space="preserve">        │</w:t>
      </w:r>
      <w:r w:rsidRPr="006D4CCC">
        <w:br/>
        <w:t xml:space="preserve">        </w:t>
      </w:r>
      <w:r w:rsidRPr="006D4CCC">
        <w:rPr>
          <w:rFonts w:ascii="Arial" w:hAnsi="Arial" w:cs="Arial"/>
        </w:rPr>
        <w:t>▼</w:t>
      </w:r>
      <w:r w:rsidRPr="006D4CCC">
        <w:br/>
        <w:t xml:space="preserve"> Workflow Engine</w:t>
      </w:r>
      <w:r w:rsidRPr="006D4CCC">
        <w:br/>
        <w:t xml:space="preserve">        </w:t>
      </w:r>
      <w:r w:rsidRPr="006D4CCC">
        <w:rPr>
          <w:rFonts w:ascii="Aptos" w:hAnsi="Aptos" w:cs="Aptos"/>
        </w:rPr>
        <w:t>│</w:t>
      </w:r>
      <w:r w:rsidRPr="006D4CCC">
        <w:br/>
      </w:r>
      <w:r w:rsidRPr="006D4CCC">
        <w:rPr>
          <w:rFonts w:ascii="Aptos" w:hAnsi="Aptos" w:cs="Aptos"/>
        </w:rPr>
        <w:t>───────────────────────────────────────────</w:t>
      </w:r>
      <w:r w:rsidRPr="006D4CCC">
        <w:br/>
      </w:r>
      <w:r w:rsidRPr="006D4CCC">
        <w:rPr>
          <w:rFonts w:ascii="Aptos" w:hAnsi="Aptos" w:cs="Aptos"/>
        </w:rPr>
        <w:t>│</w:t>
      </w:r>
      <w:r w:rsidRPr="006D4CCC">
        <w:t xml:space="preserve">          </w:t>
      </w:r>
      <w:r w:rsidRPr="006D4CCC">
        <w:rPr>
          <w:rFonts w:ascii="Aptos" w:hAnsi="Aptos" w:cs="Aptos"/>
        </w:rPr>
        <w:t>│</w:t>
      </w:r>
      <w:r w:rsidRPr="006D4CCC">
        <w:t xml:space="preserve">          </w:t>
      </w:r>
      <w:r w:rsidRPr="006D4CCC">
        <w:rPr>
          <w:rFonts w:ascii="Aptos" w:hAnsi="Aptos" w:cs="Aptos"/>
        </w:rPr>
        <w:t>│</w:t>
      </w:r>
      <w:r w:rsidRPr="006D4CCC">
        <w:t xml:space="preserve">          </w:t>
      </w:r>
      <w:r w:rsidRPr="006D4CCC">
        <w:rPr>
          <w:rFonts w:ascii="Aptos" w:hAnsi="Aptos" w:cs="Aptos"/>
        </w:rPr>
        <w:t>│</w:t>
      </w:r>
      <w:r w:rsidRPr="006D4CCC">
        <w:br/>
      </w:r>
      <w:r w:rsidRPr="006D4CCC">
        <w:rPr>
          <w:rFonts w:ascii="Arial" w:hAnsi="Arial" w:cs="Arial"/>
        </w:rPr>
        <w:t>▼</w:t>
      </w:r>
      <w:r w:rsidRPr="006D4CCC">
        <w:t xml:space="preserve">          </w:t>
      </w:r>
      <w:r w:rsidRPr="006D4CCC">
        <w:rPr>
          <w:rFonts w:ascii="Arial" w:hAnsi="Arial" w:cs="Arial"/>
        </w:rPr>
        <w:t>▼</w:t>
      </w:r>
      <w:r w:rsidRPr="006D4CCC">
        <w:t xml:space="preserve">          </w:t>
      </w:r>
      <w:r w:rsidRPr="006D4CCC">
        <w:rPr>
          <w:rFonts w:ascii="Arial" w:hAnsi="Arial" w:cs="Arial"/>
        </w:rPr>
        <w:t>▼</w:t>
      </w:r>
      <w:r w:rsidRPr="006D4CCC">
        <w:t xml:space="preserve">          </w:t>
      </w:r>
      <w:r w:rsidRPr="006D4CCC">
        <w:rPr>
          <w:rFonts w:ascii="Arial" w:hAnsi="Arial" w:cs="Arial"/>
        </w:rPr>
        <w:t>▼</w:t>
      </w:r>
      <w:r w:rsidRPr="006D4CCC">
        <w:br/>
      </w:r>
      <w:proofErr w:type="gramStart"/>
      <w:r w:rsidRPr="006D4CCC">
        <w:t>Business  Business</w:t>
      </w:r>
      <w:proofErr w:type="gramEnd"/>
      <w:r w:rsidRPr="006D4CCC">
        <w:t xml:space="preserve">  </w:t>
      </w:r>
      <w:proofErr w:type="gramStart"/>
      <w:r w:rsidRPr="006D4CCC">
        <w:t>Business  Business</w:t>
      </w:r>
      <w:proofErr w:type="gramEnd"/>
      <w:r w:rsidRPr="006D4CCC">
        <w:br/>
      </w:r>
      <w:proofErr w:type="gramStart"/>
      <w:r w:rsidRPr="006D4CCC">
        <w:t>Activity  Activity</w:t>
      </w:r>
      <w:proofErr w:type="gramEnd"/>
      <w:r w:rsidRPr="006D4CCC">
        <w:t xml:space="preserve">  </w:t>
      </w:r>
      <w:proofErr w:type="gramStart"/>
      <w:r w:rsidRPr="006D4CCC">
        <w:t>Activity  Activity</w:t>
      </w:r>
      <w:proofErr w:type="gramEnd"/>
      <w:r w:rsidRPr="006D4CCC">
        <w:br/>
        <w:t xml:space="preserve">   │          │          │          │</w:t>
      </w:r>
      <w:r w:rsidRPr="006D4CCC">
        <w:br/>
        <w:t xml:space="preserve">   └──────────</w:t>
      </w:r>
      <w:r w:rsidRPr="006D4CCC">
        <w:rPr>
          <w:rFonts w:ascii="Microsoft YaHei" w:eastAsia="Microsoft YaHei" w:hAnsi="Microsoft YaHei" w:cs="Microsoft YaHei" w:hint="eastAsia"/>
        </w:rPr>
        <w:t>┼</w:t>
      </w:r>
      <w:r w:rsidRPr="006D4CCC">
        <w:rPr>
          <w:rFonts w:ascii="Aptos" w:hAnsi="Aptos" w:cs="Aptos"/>
        </w:rPr>
        <w:t>──────────┘</w:t>
      </w:r>
      <w:r w:rsidRPr="006D4CCC">
        <w:br/>
      </w:r>
      <w:r w:rsidRPr="006D4CCC">
        <w:lastRenderedPageBreak/>
        <w:t xml:space="preserve">              </w:t>
      </w:r>
      <w:r w:rsidRPr="006D4CCC">
        <w:rPr>
          <w:rFonts w:ascii="Aptos" w:hAnsi="Aptos" w:cs="Aptos"/>
        </w:rPr>
        <w:t>│</w:t>
      </w:r>
      <w:r w:rsidRPr="006D4CCC">
        <w:br/>
        <w:t xml:space="preserve">      Business Outcome</w:t>
      </w:r>
      <w:r w:rsidRPr="006D4CCC">
        <w:br/>
        <w:t xml:space="preserve">              </w:t>
      </w:r>
      <w:r w:rsidRPr="006D4CCC">
        <w:rPr>
          <w:rFonts w:ascii="Aptos" w:hAnsi="Aptos" w:cs="Aptos"/>
        </w:rPr>
        <w:t>│</w:t>
      </w:r>
      <w:r w:rsidRPr="006D4CCC">
        <w:br/>
        <w:t xml:space="preserve">       Domain Events</w:t>
      </w:r>
    </w:p>
    <w:p w14:paraId="4FDD13DE" w14:textId="77777777" w:rsidR="006D4CCC" w:rsidRPr="006D4CCC" w:rsidRDefault="006D4CCC" w:rsidP="006D4CCC">
      <w:r w:rsidRPr="006D4CCC">
        <w:t>The Workflow Engine controls execution order.</w:t>
      </w:r>
    </w:p>
    <w:p w14:paraId="6F5000B1" w14:textId="77777777" w:rsidR="006D4CCC" w:rsidRPr="006D4CCC" w:rsidRDefault="006D4CCC" w:rsidP="006D4CCC">
      <w:r w:rsidRPr="006D4CCC">
        <w:t>Business Activities determine business outcomes.</w:t>
      </w:r>
    </w:p>
    <w:p w14:paraId="6B37665B" w14:textId="77777777" w:rsidR="006D4CCC" w:rsidRPr="006D4CCC" w:rsidRDefault="006D4CCC" w:rsidP="006D4CCC">
      <w:r w:rsidRPr="006D4CCC">
        <w:pict w14:anchorId="7CEE48E2">
          <v:rect id="_x0000_i11374" style="width:0;height:1.5pt" o:hralign="center" o:hrstd="t" o:hr="t" fillcolor="#a0a0a0" stroked="f"/>
        </w:pict>
      </w:r>
    </w:p>
    <w:p w14:paraId="475EAC2A" w14:textId="77777777" w:rsidR="006D4CCC" w:rsidRPr="006D4CCC" w:rsidRDefault="006D4CCC" w:rsidP="006D4CCC">
      <w:pPr>
        <w:rPr>
          <w:b/>
          <w:bCs/>
        </w:rPr>
      </w:pPr>
      <w:r w:rsidRPr="006D4CCC">
        <w:rPr>
          <w:b/>
          <w:bCs/>
        </w:rPr>
        <w:t>7.4 Runtime Responsibilities</w:t>
      </w:r>
    </w:p>
    <w:p w14:paraId="15FFB1E2" w14:textId="77777777" w:rsidR="006D4CCC" w:rsidRPr="006D4CCC" w:rsidRDefault="006D4CCC" w:rsidP="006D4CCC">
      <w:r w:rsidRPr="006D4CCC">
        <w:t>The Workflow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171"/>
      </w:tblGrid>
      <w:tr w:rsidR="006D4CCC" w:rsidRPr="006D4CCC" w14:paraId="50681682" w14:textId="77777777">
        <w:trPr>
          <w:tblHeader/>
          <w:tblCellSpacing w:w="15" w:type="dxa"/>
        </w:trPr>
        <w:tc>
          <w:tcPr>
            <w:tcW w:w="0" w:type="auto"/>
            <w:vAlign w:val="center"/>
            <w:hideMark/>
          </w:tcPr>
          <w:p w14:paraId="0D57F0CA" w14:textId="77777777" w:rsidR="006D4CCC" w:rsidRPr="006D4CCC" w:rsidRDefault="006D4CCC" w:rsidP="006D4CCC">
            <w:pPr>
              <w:rPr>
                <w:b/>
                <w:bCs/>
              </w:rPr>
            </w:pPr>
            <w:r w:rsidRPr="006D4CCC">
              <w:rPr>
                <w:b/>
                <w:bCs/>
              </w:rPr>
              <w:t>Responsibility</w:t>
            </w:r>
          </w:p>
        </w:tc>
        <w:tc>
          <w:tcPr>
            <w:tcW w:w="0" w:type="auto"/>
            <w:vAlign w:val="center"/>
            <w:hideMark/>
          </w:tcPr>
          <w:p w14:paraId="01BD2604" w14:textId="77777777" w:rsidR="006D4CCC" w:rsidRPr="006D4CCC" w:rsidRDefault="006D4CCC" w:rsidP="006D4CCC">
            <w:pPr>
              <w:rPr>
                <w:b/>
                <w:bCs/>
              </w:rPr>
            </w:pPr>
            <w:r w:rsidRPr="006D4CCC">
              <w:rPr>
                <w:b/>
                <w:bCs/>
              </w:rPr>
              <w:t>Runtime Capability</w:t>
            </w:r>
          </w:p>
        </w:tc>
      </w:tr>
      <w:tr w:rsidR="006D4CCC" w:rsidRPr="006D4CCC" w14:paraId="5845AE95" w14:textId="77777777">
        <w:trPr>
          <w:tblCellSpacing w:w="15" w:type="dxa"/>
        </w:trPr>
        <w:tc>
          <w:tcPr>
            <w:tcW w:w="0" w:type="auto"/>
            <w:vAlign w:val="center"/>
            <w:hideMark/>
          </w:tcPr>
          <w:p w14:paraId="443455C4" w14:textId="77777777" w:rsidR="006D4CCC" w:rsidRPr="006D4CCC" w:rsidRDefault="006D4CCC" w:rsidP="006D4CCC">
            <w:r w:rsidRPr="006D4CCC">
              <w:t>Workflow Discovery</w:t>
            </w:r>
          </w:p>
        </w:tc>
        <w:tc>
          <w:tcPr>
            <w:tcW w:w="0" w:type="auto"/>
            <w:vAlign w:val="center"/>
            <w:hideMark/>
          </w:tcPr>
          <w:p w14:paraId="26CB1732" w14:textId="77777777" w:rsidR="006D4CCC" w:rsidRPr="006D4CCC" w:rsidRDefault="006D4CCC" w:rsidP="006D4CCC">
            <w:r w:rsidRPr="006D4CCC">
              <w:t>Workflow Engine</w:t>
            </w:r>
          </w:p>
        </w:tc>
      </w:tr>
      <w:tr w:rsidR="006D4CCC" w:rsidRPr="006D4CCC" w14:paraId="569F06A8" w14:textId="77777777">
        <w:trPr>
          <w:tblCellSpacing w:w="15" w:type="dxa"/>
        </w:trPr>
        <w:tc>
          <w:tcPr>
            <w:tcW w:w="0" w:type="auto"/>
            <w:vAlign w:val="center"/>
            <w:hideMark/>
          </w:tcPr>
          <w:p w14:paraId="044766AB" w14:textId="77777777" w:rsidR="006D4CCC" w:rsidRPr="006D4CCC" w:rsidRDefault="006D4CCC" w:rsidP="006D4CCC">
            <w:r w:rsidRPr="006D4CCC">
              <w:t>Workflow Instance Creation</w:t>
            </w:r>
          </w:p>
        </w:tc>
        <w:tc>
          <w:tcPr>
            <w:tcW w:w="0" w:type="auto"/>
            <w:vAlign w:val="center"/>
            <w:hideMark/>
          </w:tcPr>
          <w:p w14:paraId="423A6E1C" w14:textId="77777777" w:rsidR="006D4CCC" w:rsidRPr="006D4CCC" w:rsidRDefault="006D4CCC" w:rsidP="006D4CCC">
            <w:r w:rsidRPr="006D4CCC">
              <w:t>Workflow Engine</w:t>
            </w:r>
          </w:p>
        </w:tc>
      </w:tr>
      <w:tr w:rsidR="006D4CCC" w:rsidRPr="006D4CCC" w14:paraId="59CF0A3B" w14:textId="77777777">
        <w:trPr>
          <w:tblCellSpacing w:w="15" w:type="dxa"/>
        </w:trPr>
        <w:tc>
          <w:tcPr>
            <w:tcW w:w="0" w:type="auto"/>
            <w:vAlign w:val="center"/>
            <w:hideMark/>
          </w:tcPr>
          <w:p w14:paraId="2DCF36BF" w14:textId="77777777" w:rsidR="006D4CCC" w:rsidRPr="006D4CCC" w:rsidRDefault="006D4CCC" w:rsidP="006D4CCC">
            <w:r w:rsidRPr="006D4CCC">
              <w:t>Activity Sequencing</w:t>
            </w:r>
          </w:p>
        </w:tc>
        <w:tc>
          <w:tcPr>
            <w:tcW w:w="0" w:type="auto"/>
            <w:vAlign w:val="center"/>
            <w:hideMark/>
          </w:tcPr>
          <w:p w14:paraId="0173FD74" w14:textId="77777777" w:rsidR="006D4CCC" w:rsidRPr="006D4CCC" w:rsidRDefault="006D4CCC" w:rsidP="006D4CCC">
            <w:r w:rsidRPr="006D4CCC">
              <w:t>Workflow Engine</w:t>
            </w:r>
          </w:p>
        </w:tc>
      </w:tr>
      <w:tr w:rsidR="006D4CCC" w:rsidRPr="006D4CCC" w14:paraId="134A0068" w14:textId="77777777">
        <w:trPr>
          <w:tblCellSpacing w:w="15" w:type="dxa"/>
        </w:trPr>
        <w:tc>
          <w:tcPr>
            <w:tcW w:w="0" w:type="auto"/>
            <w:vAlign w:val="center"/>
            <w:hideMark/>
          </w:tcPr>
          <w:p w14:paraId="76C85106" w14:textId="77777777" w:rsidR="006D4CCC" w:rsidRPr="006D4CCC" w:rsidRDefault="006D4CCC" w:rsidP="006D4CCC">
            <w:r w:rsidRPr="006D4CCC">
              <w:t>Parallel Coordination</w:t>
            </w:r>
          </w:p>
        </w:tc>
        <w:tc>
          <w:tcPr>
            <w:tcW w:w="0" w:type="auto"/>
            <w:vAlign w:val="center"/>
            <w:hideMark/>
          </w:tcPr>
          <w:p w14:paraId="7DD94571" w14:textId="77777777" w:rsidR="006D4CCC" w:rsidRPr="006D4CCC" w:rsidRDefault="006D4CCC" w:rsidP="006D4CCC">
            <w:r w:rsidRPr="006D4CCC">
              <w:t>Workflow Engine</w:t>
            </w:r>
          </w:p>
        </w:tc>
      </w:tr>
      <w:tr w:rsidR="006D4CCC" w:rsidRPr="006D4CCC" w14:paraId="3D440F2B" w14:textId="77777777">
        <w:trPr>
          <w:tblCellSpacing w:w="15" w:type="dxa"/>
        </w:trPr>
        <w:tc>
          <w:tcPr>
            <w:tcW w:w="0" w:type="auto"/>
            <w:vAlign w:val="center"/>
            <w:hideMark/>
          </w:tcPr>
          <w:p w14:paraId="18FE4F1B" w14:textId="77777777" w:rsidR="006D4CCC" w:rsidRPr="006D4CCC" w:rsidRDefault="006D4CCC" w:rsidP="006D4CCC">
            <w:r w:rsidRPr="006D4CCC">
              <w:t>Human Task Management</w:t>
            </w:r>
          </w:p>
        </w:tc>
        <w:tc>
          <w:tcPr>
            <w:tcW w:w="0" w:type="auto"/>
            <w:vAlign w:val="center"/>
            <w:hideMark/>
          </w:tcPr>
          <w:p w14:paraId="6F2D708F" w14:textId="77777777" w:rsidR="006D4CCC" w:rsidRPr="006D4CCC" w:rsidRDefault="006D4CCC" w:rsidP="006D4CCC">
            <w:r w:rsidRPr="006D4CCC">
              <w:t>Workflow Engine</w:t>
            </w:r>
          </w:p>
        </w:tc>
      </w:tr>
      <w:tr w:rsidR="006D4CCC" w:rsidRPr="006D4CCC" w14:paraId="48DD0BD9" w14:textId="77777777">
        <w:trPr>
          <w:tblCellSpacing w:w="15" w:type="dxa"/>
        </w:trPr>
        <w:tc>
          <w:tcPr>
            <w:tcW w:w="0" w:type="auto"/>
            <w:vAlign w:val="center"/>
            <w:hideMark/>
          </w:tcPr>
          <w:p w14:paraId="7706A9C7" w14:textId="77777777" w:rsidR="006D4CCC" w:rsidRPr="006D4CCC" w:rsidRDefault="006D4CCC" w:rsidP="006D4CCC">
            <w:r w:rsidRPr="006D4CCC">
              <w:t>Approval Coordination</w:t>
            </w:r>
          </w:p>
        </w:tc>
        <w:tc>
          <w:tcPr>
            <w:tcW w:w="0" w:type="auto"/>
            <w:vAlign w:val="center"/>
            <w:hideMark/>
          </w:tcPr>
          <w:p w14:paraId="55AC2A3B" w14:textId="77777777" w:rsidR="006D4CCC" w:rsidRPr="006D4CCC" w:rsidRDefault="006D4CCC" w:rsidP="006D4CCC">
            <w:r w:rsidRPr="006D4CCC">
              <w:t>Workflow Engine</w:t>
            </w:r>
          </w:p>
        </w:tc>
      </w:tr>
      <w:tr w:rsidR="006D4CCC" w:rsidRPr="006D4CCC" w14:paraId="65056E79" w14:textId="77777777">
        <w:trPr>
          <w:tblCellSpacing w:w="15" w:type="dxa"/>
        </w:trPr>
        <w:tc>
          <w:tcPr>
            <w:tcW w:w="0" w:type="auto"/>
            <w:vAlign w:val="center"/>
            <w:hideMark/>
          </w:tcPr>
          <w:p w14:paraId="631C6BAE" w14:textId="77777777" w:rsidR="006D4CCC" w:rsidRPr="006D4CCC" w:rsidRDefault="006D4CCC" w:rsidP="006D4CCC">
            <w:r w:rsidRPr="006D4CCC">
              <w:t>Escalation Management</w:t>
            </w:r>
          </w:p>
        </w:tc>
        <w:tc>
          <w:tcPr>
            <w:tcW w:w="0" w:type="auto"/>
            <w:vAlign w:val="center"/>
            <w:hideMark/>
          </w:tcPr>
          <w:p w14:paraId="545BE8F9" w14:textId="77777777" w:rsidR="006D4CCC" w:rsidRPr="006D4CCC" w:rsidRDefault="006D4CCC" w:rsidP="006D4CCC">
            <w:r w:rsidRPr="006D4CCC">
              <w:t>Workflow Engine</w:t>
            </w:r>
          </w:p>
        </w:tc>
      </w:tr>
      <w:tr w:rsidR="006D4CCC" w:rsidRPr="006D4CCC" w14:paraId="2D03DCBF" w14:textId="77777777">
        <w:trPr>
          <w:tblCellSpacing w:w="15" w:type="dxa"/>
        </w:trPr>
        <w:tc>
          <w:tcPr>
            <w:tcW w:w="0" w:type="auto"/>
            <w:vAlign w:val="center"/>
            <w:hideMark/>
          </w:tcPr>
          <w:p w14:paraId="1C6C05E1" w14:textId="77777777" w:rsidR="006D4CCC" w:rsidRPr="006D4CCC" w:rsidRDefault="006D4CCC" w:rsidP="006D4CCC">
            <w:r w:rsidRPr="006D4CCC">
              <w:t>Deadline Monitoring</w:t>
            </w:r>
          </w:p>
        </w:tc>
        <w:tc>
          <w:tcPr>
            <w:tcW w:w="0" w:type="auto"/>
            <w:vAlign w:val="center"/>
            <w:hideMark/>
          </w:tcPr>
          <w:p w14:paraId="772A4E1E" w14:textId="77777777" w:rsidR="006D4CCC" w:rsidRPr="006D4CCC" w:rsidRDefault="006D4CCC" w:rsidP="006D4CCC">
            <w:r w:rsidRPr="006D4CCC">
              <w:t>Workflow Engine</w:t>
            </w:r>
          </w:p>
        </w:tc>
      </w:tr>
      <w:tr w:rsidR="006D4CCC" w:rsidRPr="006D4CCC" w14:paraId="50D913AE" w14:textId="77777777">
        <w:trPr>
          <w:tblCellSpacing w:w="15" w:type="dxa"/>
        </w:trPr>
        <w:tc>
          <w:tcPr>
            <w:tcW w:w="0" w:type="auto"/>
            <w:vAlign w:val="center"/>
            <w:hideMark/>
          </w:tcPr>
          <w:p w14:paraId="08384B01" w14:textId="77777777" w:rsidR="006D4CCC" w:rsidRPr="006D4CCC" w:rsidRDefault="006D4CCC" w:rsidP="006D4CCC">
            <w:r w:rsidRPr="006D4CCC">
              <w:t>Workflow State Management</w:t>
            </w:r>
          </w:p>
        </w:tc>
        <w:tc>
          <w:tcPr>
            <w:tcW w:w="0" w:type="auto"/>
            <w:vAlign w:val="center"/>
            <w:hideMark/>
          </w:tcPr>
          <w:p w14:paraId="72A22101" w14:textId="77777777" w:rsidR="006D4CCC" w:rsidRPr="006D4CCC" w:rsidRDefault="006D4CCC" w:rsidP="006D4CCC">
            <w:r w:rsidRPr="006D4CCC">
              <w:t>Workflow Engine</w:t>
            </w:r>
          </w:p>
        </w:tc>
      </w:tr>
      <w:tr w:rsidR="006D4CCC" w:rsidRPr="006D4CCC" w14:paraId="5DCB3456" w14:textId="77777777">
        <w:trPr>
          <w:tblCellSpacing w:w="15" w:type="dxa"/>
        </w:trPr>
        <w:tc>
          <w:tcPr>
            <w:tcW w:w="0" w:type="auto"/>
            <w:vAlign w:val="center"/>
            <w:hideMark/>
          </w:tcPr>
          <w:p w14:paraId="32D4DED7" w14:textId="77777777" w:rsidR="006D4CCC" w:rsidRPr="006D4CCC" w:rsidRDefault="006D4CCC" w:rsidP="006D4CCC">
            <w:r w:rsidRPr="006D4CCC">
              <w:t>Workflow Completion</w:t>
            </w:r>
          </w:p>
        </w:tc>
        <w:tc>
          <w:tcPr>
            <w:tcW w:w="0" w:type="auto"/>
            <w:vAlign w:val="center"/>
            <w:hideMark/>
          </w:tcPr>
          <w:p w14:paraId="2B75B5C6" w14:textId="77777777" w:rsidR="006D4CCC" w:rsidRPr="006D4CCC" w:rsidRDefault="006D4CCC" w:rsidP="006D4CCC">
            <w:r w:rsidRPr="006D4CCC">
              <w:t>Workflow Engine</w:t>
            </w:r>
          </w:p>
        </w:tc>
      </w:tr>
    </w:tbl>
    <w:p w14:paraId="57A3A50D" w14:textId="77777777" w:rsidR="006D4CCC" w:rsidRPr="006D4CCC" w:rsidRDefault="006D4CCC" w:rsidP="006D4CCC">
      <w:r w:rsidRPr="006D4CCC">
        <w:t>Business Activities remain independent of workflow implementation.</w:t>
      </w:r>
    </w:p>
    <w:p w14:paraId="3BFFCD72" w14:textId="77777777" w:rsidR="006D4CCC" w:rsidRPr="006D4CCC" w:rsidRDefault="006D4CCC" w:rsidP="006D4CCC">
      <w:r w:rsidRPr="006D4CCC">
        <w:pict w14:anchorId="5C6F1271">
          <v:rect id="_x0000_i11375" style="width:0;height:1.5pt" o:hralign="center" o:hrstd="t" o:hr="t" fillcolor="#a0a0a0" stroked="f"/>
        </w:pict>
      </w:r>
    </w:p>
    <w:p w14:paraId="5F797391" w14:textId="77777777" w:rsidR="006D4CCC" w:rsidRPr="006D4CCC" w:rsidRDefault="006D4CCC" w:rsidP="006D4CCC">
      <w:pPr>
        <w:rPr>
          <w:b/>
          <w:bCs/>
        </w:rPr>
      </w:pPr>
      <w:r w:rsidRPr="006D4CCC">
        <w:rPr>
          <w:b/>
          <w:bCs/>
        </w:rPr>
        <w:t>7.5 Workflow Lifecycle</w:t>
      </w:r>
    </w:p>
    <w:p w14:paraId="515363C2" w14:textId="77777777" w:rsidR="006D4CCC" w:rsidRPr="006D4CCC" w:rsidRDefault="006D4CCC" w:rsidP="006D4CCC">
      <w:r w:rsidRPr="006D4CCC">
        <w:t>Every Workflow shall follow the canonical lifecycle.</w:t>
      </w:r>
    </w:p>
    <w:p w14:paraId="0726DA67" w14:textId="77777777" w:rsidR="006D4CCC" w:rsidRPr="006D4CCC" w:rsidRDefault="006D4CCC" w:rsidP="006D4CCC">
      <w:r w:rsidRPr="006D4CCC">
        <w:t>Workflow Definition</w:t>
      </w:r>
      <w:r w:rsidRPr="006D4CCC">
        <w:br/>
        <w:t xml:space="preserve">        │</w:t>
      </w:r>
      <w:r w:rsidRPr="006D4CCC">
        <w:br/>
        <w:t>Workflow Instance Creation</w:t>
      </w:r>
      <w:r w:rsidRPr="006D4CCC">
        <w:br/>
        <w:t xml:space="preserve">        │</w:t>
      </w:r>
      <w:r w:rsidRPr="006D4CCC">
        <w:br/>
        <w:t>Workflow Initialization</w:t>
      </w:r>
      <w:r w:rsidRPr="006D4CCC">
        <w:br/>
      </w:r>
      <w:r w:rsidRPr="006D4CCC">
        <w:lastRenderedPageBreak/>
        <w:t xml:space="preserve">        │</w:t>
      </w:r>
      <w:r w:rsidRPr="006D4CCC">
        <w:br/>
        <w:t>Business Activity Execution</w:t>
      </w:r>
      <w:r w:rsidRPr="006D4CCC">
        <w:br/>
        <w:t xml:space="preserve">        │</w:t>
      </w:r>
      <w:r w:rsidRPr="006D4CCC">
        <w:br/>
        <w:t>Decision Evaluation</w:t>
      </w:r>
      <w:r w:rsidRPr="006D4CCC">
        <w:br/>
        <w:t xml:space="preserve">        │</w:t>
      </w:r>
      <w:r w:rsidRPr="006D4CCC">
        <w:br/>
        <w:t>──────────────────────────────────</w:t>
      </w:r>
      <w:r w:rsidRPr="006D4CCC">
        <w:br/>
        <w:t>│               │                │</w:t>
      </w:r>
      <w:r w:rsidRPr="006D4CCC">
        <w:br/>
        <w:t>Parallel     Sequential      Conditional</w:t>
      </w:r>
      <w:r w:rsidRPr="006D4CCC">
        <w:br/>
        <w:t>Execution    Execution       Routing</w:t>
      </w:r>
      <w:r w:rsidRPr="006D4CCC">
        <w:br/>
        <w:t>│               │                │</w:t>
      </w:r>
      <w:r w:rsidRPr="006D4CCC">
        <w:br/>
        <w:t>──────────────────────────────────</w:t>
      </w:r>
      <w:r w:rsidRPr="006D4CCC">
        <w:br/>
        <w:t xml:space="preserve">        │</w:t>
      </w:r>
      <w:r w:rsidRPr="006D4CCC">
        <w:br/>
        <w:t>Completion Evaluation</w:t>
      </w:r>
      <w:r w:rsidRPr="006D4CCC">
        <w:br/>
        <w:t xml:space="preserve">        │</w:t>
      </w:r>
      <w:r w:rsidRPr="006D4CCC">
        <w:br/>
        <w:t>Workflow Complete</w:t>
      </w:r>
    </w:p>
    <w:p w14:paraId="78955B7C" w14:textId="77777777" w:rsidR="006D4CCC" w:rsidRPr="006D4CCC" w:rsidRDefault="006D4CCC" w:rsidP="006D4CCC">
      <w:r w:rsidRPr="006D4CCC">
        <w:t>Workflow execution shall remain deterministic and fully observable.</w:t>
      </w:r>
    </w:p>
    <w:p w14:paraId="14E39B7C" w14:textId="77777777" w:rsidR="006D4CCC" w:rsidRPr="006D4CCC" w:rsidRDefault="006D4CCC" w:rsidP="006D4CCC">
      <w:r w:rsidRPr="006D4CCC">
        <w:pict w14:anchorId="2C2366AC">
          <v:rect id="_x0000_i11376" style="width:0;height:1.5pt" o:hralign="center" o:hrstd="t" o:hr="t" fillcolor="#a0a0a0" stroked="f"/>
        </w:pict>
      </w:r>
    </w:p>
    <w:p w14:paraId="7AD0AC33" w14:textId="77777777" w:rsidR="006D4CCC" w:rsidRPr="006D4CCC" w:rsidRDefault="006D4CCC" w:rsidP="006D4CCC">
      <w:pPr>
        <w:rPr>
          <w:b/>
          <w:bCs/>
        </w:rPr>
      </w:pPr>
      <w:r w:rsidRPr="006D4CCC">
        <w:rPr>
          <w:b/>
          <w:bCs/>
        </w:rPr>
        <w:t>7.6 Workflow Discovery</w:t>
      </w:r>
    </w:p>
    <w:p w14:paraId="326B1DA9" w14:textId="77777777" w:rsidR="006D4CCC" w:rsidRPr="006D4CCC" w:rsidRDefault="006D4CCC" w:rsidP="006D4CCC">
      <w:r w:rsidRPr="006D4CCC">
        <w:t>Workflow definitions shall be resolved through the Workflow Registry.</w:t>
      </w:r>
    </w:p>
    <w:p w14:paraId="525D9D0F" w14:textId="77777777" w:rsidR="006D4CCC" w:rsidRPr="006D4CCC" w:rsidRDefault="006D4CCC" w:rsidP="006D4CCC">
      <w:r w:rsidRPr="006D4CCC">
        <w:t>Resolution shall consider:</w:t>
      </w:r>
    </w:p>
    <w:p w14:paraId="6C5F18EB" w14:textId="77777777" w:rsidR="006D4CCC" w:rsidRPr="006D4CCC" w:rsidRDefault="006D4CCC">
      <w:pPr>
        <w:numPr>
          <w:ilvl w:val="0"/>
          <w:numId w:val="72"/>
        </w:numPr>
      </w:pPr>
      <w:r w:rsidRPr="006D4CCC">
        <w:t xml:space="preserve">Business Domain </w:t>
      </w:r>
    </w:p>
    <w:p w14:paraId="174BF2B9" w14:textId="77777777" w:rsidR="006D4CCC" w:rsidRPr="006D4CCC" w:rsidRDefault="006D4CCC">
      <w:pPr>
        <w:numPr>
          <w:ilvl w:val="0"/>
          <w:numId w:val="72"/>
        </w:numPr>
      </w:pPr>
      <w:r w:rsidRPr="006D4CCC">
        <w:t xml:space="preserve">Business Capability </w:t>
      </w:r>
    </w:p>
    <w:p w14:paraId="57AB66B7" w14:textId="77777777" w:rsidR="006D4CCC" w:rsidRPr="006D4CCC" w:rsidRDefault="006D4CCC">
      <w:pPr>
        <w:numPr>
          <w:ilvl w:val="0"/>
          <w:numId w:val="72"/>
        </w:numPr>
      </w:pPr>
      <w:r w:rsidRPr="006D4CCC">
        <w:t xml:space="preserve">Business Activity </w:t>
      </w:r>
    </w:p>
    <w:p w14:paraId="65906D91" w14:textId="77777777" w:rsidR="006D4CCC" w:rsidRPr="006D4CCC" w:rsidRDefault="006D4CCC">
      <w:pPr>
        <w:numPr>
          <w:ilvl w:val="0"/>
          <w:numId w:val="72"/>
        </w:numPr>
      </w:pPr>
      <w:r w:rsidRPr="006D4CCC">
        <w:t xml:space="preserve">Organization Policy </w:t>
      </w:r>
    </w:p>
    <w:p w14:paraId="70C853E0" w14:textId="77777777" w:rsidR="006D4CCC" w:rsidRPr="006D4CCC" w:rsidRDefault="006D4CCC">
      <w:pPr>
        <w:numPr>
          <w:ilvl w:val="0"/>
          <w:numId w:val="72"/>
        </w:numPr>
      </w:pPr>
      <w:r w:rsidRPr="006D4CCC">
        <w:t xml:space="preserve">Enterprise Context </w:t>
      </w:r>
    </w:p>
    <w:p w14:paraId="5046B069" w14:textId="77777777" w:rsidR="006D4CCC" w:rsidRPr="006D4CCC" w:rsidRDefault="006D4CCC">
      <w:pPr>
        <w:numPr>
          <w:ilvl w:val="0"/>
          <w:numId w:val="72"/>
        </w:numPr>
      </w:pPr>
      <w:r w:rsidRPr="006D4CCC">
        <w:t xml:space="preserve">Effective Version </w:t>
      </w:r>
    </w:p>
    <w:p w14:paraId="42EA85AF" w14:textId="77777777" w:rsidR="006D4CCC" w:rsidRPr="006D4CCC" w:rsidRDefault="006D4CCC">
      <w:pPr>
        <w:numPr>
          <w:ilvl w:val="0"/>
          <w:numId w:val="72"/>
        </w:numPr>
      </w:pPr>
      <w:r w:rsidRPr="006D4CCC">
        <w:t xml:space="preserve">Runtime Configuration </w:t>
      </w:r>
    </w:p>
    <w:p w14:paraId="3A1766BD" w14:textId="77777777" w:rsidR="006D4CCC" w:rsidRPr="006D4CCC" w:rsidRDefault="006D4CCC" w:rsidP="006D4CCC">
      <w:r w:rsidRPr="006D4CCC">
        <w:t>Workflow implementations shall not be hardcoded.</w:t>
      </w:r>
    </w:p>
    <w:p w14:paraId="2ECD242C" w14:textId="77777777" w:rsidR="006D4CCC" w:rsidRPr="006D4CCC" w:rsidRDefault="006D4CCC" w:rsidP="006D4CCC">
      <w:r w:rsidRPr="006D4CCC">
        <w:pict w14:anchorId="6526A45B">
          <v:rect id="_x0000_i11377" style="width:0;height:1.5pt" o:hralign="center" o:hrstd="t" o:hr="t" fillcolor="#a0a0a0" stroked="f"/>
        </w:pict>
      </w:r>
    </w:p>
    <w:p w14:paraId="0EF178B7" w14:textId="77777777" w:rsidR="006D4CCC" w:rsidRPr="006D4CCC" w:rsidRDefault="006D4CCC" w:rsidP="006D4CCC">
      <w:pPr>
        <w:rPr>
          <w:b/>
          <w:bCs/>
        </w:rPr>
      </w:pPr>
      <w:r w:rsidRPr="006D4CCC">
        <w:rPr>
          <w:b/>
          <w:bCs/>
        </w:rPr>
        <w:t>7.7 Workflow Context</w:t>
      </w:r>
    </w:p>
    <w:p w14:paraId="60B0B7F4" w14:textId="77777777" w:rsidR="006D4CCC" w:rsidRPr="006D4CCC" w:rsidRDefault="006D4CCC" w:rsidP="006D4CCC">
      <w:r w:rsidRPr="006D4CCC">
        <w:t>Each Workflow Instance shall maintain an immutable Workflow Context.</w:t>
      </w:r>
    </w:p>
    <w:p w14:paraId="768E03AC" w14:textId="77777777" w:rsidR="006D4CCC" w:rsidRPr="006D4CCC" w:rsidRDefault="006D4CCC" w:rsidP="006D4CCC">
      <w:r w:rsidRPr="006D4CCC">
        <w:t>The Workflow Context may include:</w:t>
      </w:r>
    </w:p>
    <w:p w14:paraId="412FDD3D" w14:textId="77777777" w:rsidR="006D4CCC" w:rsidRPr="006D4CCC" w:rsidRDefault="006D4CCC">
      <w:pPr>
        <w:numPr>
          <w:ilvl w:val="0"/>
          <w:numId w:val="73"/>
        </w:numPr>
      </w:pPr>
      <w:r w:rsidRPr="006D4CCC">
        <w:lastRenderedPageBreak/>
        <w:t xml:space="preserve">Workflow Identifier </w:t>
      </w:r>
    </w:p>
    <w:p w14:paraId="64473B75" w14:textId="77777777" w:rsidR="006D4CCC" w:rsidRPr="006D4CCC" w:rsidRDefault="006D4CCC">
      <w:pPr>
        <w:numPr>
          <w:ilvl w:val="0"/>
          <w:numId w:val="73"/>
        </w:numPr>
      </w:pPr>
      <w:r w:rsidRPr="006D4CCC">
        <w:t xml:space="preserve">Workflow Version </w:t>
      </w:r>
    </w:p>
    <w:p w14:paraId="1BC0F097" w14:textId="77777777" w:rsidR="006D4CCC" w:rsidRPr="006D4CCC" w:rsidRDefault="006D4CCC">
      <w:pPr>
        <w:numPr>
          <w:ilvl w:val="0"/>
          <w:numId w:val="73"/>
        </w:numPr>
      </w:pPr>
      <w:r w:rsidRPr="006D4CCC">
        <w:t xml:space="preserve">Workflow Instance Identifier </w:t>
      </w:r>
    </w:p>
    <w:p w14:paraId="53DA98B6" w14:textId="77777777" w:rsidR="006D4CCC" w:rsidRPr="006D4CCC" w:rsidRDefault="006D4CCC">
      <w:pPr>
        <w:numPr>
          <w:ilvl w:val="0"/>
          <w:numId w:val="73"/>
        </w:numPr>
      </w:pPr>
      <w:r w:rsidRPr="006D4CCC">
        <w:t xml:space="preserve">Organization </w:t>
      </w:r>
    </w:p>
    <w:p w14:paraId="04215F61" w14:textId="77777777" w:rsidR="006D4CCC" w:rsidRPr="006D4CCC" w:rsidRDefault="006D4CCC">
      <w:pPr>
        <w:numPr>
          <w:ilvl w:val="0"/>
          <w:numId w:val="73"/>
        </w:numPr>
      </w:pPr>
      <w:r w:rsidRPr="006D4CCC">
        <w:t xml:space="preserve">Enterprise Context </w:t>
      </w:r>
    </w:p>
    <w:p w14:paraId="0F54B6E0" w14:textId="77777777" w:rsidR="006D4CCC" w:rsidRPr="006D4CCC" w:rsidRDefault="006D4CCC">
      <w:pPr>
        <w:numPr>
          <w:ilvl w:val="0"/>
          <w:numId w:val="73"/>
        </w:numPr>
      </w:pPr>
      <w:r w:rsidRPr="006D4CCC">
        <w:t xml:space="preserve">Current State </w:t>
      </w:r>
    </w:p>
    <w:p w14:paraId="3FF8706A" w14:textId="77777777" w:rsidR="006D4CCC" w:rsidRPr="006D4CCC" w:rsidRDefault="006D4CCC">
      <w:pPr>
        <w:numPr>
          <w:ilvl w:val="0"/>
          <w:numId w:val="73"/>
        </w:numPr>
      </w:pPr>
      <w:r w:rsidRPr="006D4CCC">
        <w:t xml:space="preserve">Current Step </w:t>
      </w:r>
    </w:p>
    <w:p w14:paraId="38FD5F76" w14:textId="77777777" w:rsidR="006D4CCC" w:rsidRPr="006D4CCC" w:rsidRDefault="006D4CCC">
      <w:pPr>
        <w:numPr>
          <w:ilvl w:val="0"/>
          <w:numId w:val="73"/>
        </w:numPr>
      </w:pPr>
      <w:r w:rsidRPr="006D4CCC">
        <w:t xml:space="preserve">Assigned Participants </w:t>
      </w:r>
    </w:p>
    <w:p w14:paraId="6B43FA3F" w14:textId="77777777" w:rsidR="006D4CCC" w:rsidRPr="006D4CCC" w:rsidRDefault="006D4CCC">
      <w:pPr>
        <w:numPr>
          <w:ilvl w:val="0"/>
          <w:numId w:val="73"/>
        </w:numPr>
      </w:pPr>
      <w:r w:rsidRPr="006D4CCC">
        <w:t xml:space="preserve">Due Dates </w:t>
      </w:r>
    </w:p>
    <w:p w14:paraId="29E42E8F" w14:textId="77777777" w:rsidR="006D4CCC" w:rsidRPr="006D4CCC" w:rsidRDefault="006D4CCC">
      <w:pPr>
        <w:numPr>
          <w:ilvl w:val="0"/>
          <w:numId w:val="73"/>
        </w:numPr>
      </w:pPr>
      <w:r w:rsidRPr="006D4CCC">
        <w:t xml:space="preserve">Escalation Status </w:t>
      </w:r>
    </w:p>
    <w:p w14:paraId="31DAFE8A" w14:textId="77777777" w:rsidR="006D4CCC" w:rsidRPr="006D4CCC" w:rsidRDefault="006D4CCC">
      <w:pPr>
        <w:numPr>
          <w:ilvl w:val="0"/>
          <w:numId w:val="73"/>
        </w:numPr>
      </w:pPr>
      <w:r w:rsidRPr="006D4CCC">
        <w:t xml:space="preserve">Correlation Identifier </w:t>
      </w:r>
    </w:p>
    <w:p w14:paraId="3963BEC3" w14:textId="77777777" w:rsidR="006D4CCC" w:rsidRPr="006D4CCC" w:rsidRDefault="006D4CCC" w:rsidP="006D4CCC">
      <w:r w:rsidRPr="006D4CCC">
        <w:t>Workflow Context shall be propagated across all participating Business Activities.</w:t>
      </w:r>
    </w:p>
    <w:p w14:paraId="429A1562" w14:textId="77777777" w:rsidR="006D4CCC" w:rsidRPr="006D4CCC" w:rsidRDefault="006D4CCC" w:rsidP="006D4CCC">
      <w:r w:rsidRPr="006D4CCC">
        <w:pict w14:anchorId="167C2907">
          <v:rect id="_x0000_i11378" style="width:0;height:1.5pt" o:hralign="center" o:hrstd="t" o:hr="t" fillcolor="#a0a0a0" stroked="f"/>
        </w:pict>
      </w:r>
    </w:p>
    <w:p w14:paraId="2C332293" w14:textId="77777777" w:rsidR="006D4CCC" w:rsidRPr="006D4CCC" w:rsidRDefault="006D4CCC" w:rsidP="006D4CCC">
      <w:pPr>
        <w:rPr>
          <w:b/>
          <w:bCs/>
        </w:rPr>
      </w:pPr>
      <w:r w:rsidRPr="006D4CCC">
        <w:rPr>
          <w:b/>
          <w:bCs/>
        </w:rPr>
        <w:t>7.8 Activity Orchestration</w:t>
      </w:r>
    </w:p>
    <w:p w14:paraId="40C2304D" w14:textId="77777777" w:rsidR="006D4CCC" w:rsidRPr="006D4CCC" w:rsidRDefault="006D4CCC" w:rsidP="006D4CCC">
      <w:r w:rsidRPr="006D4CCC">
        <w:t>The Workflow Engine shall invoke Business Activities through the Business Activity Engine.</w:t>
      </w:r>
    </w:p>
    <w:p w14:paraId="74C3DE13" w14:textId="77777777" w:rsidR="006D4CCC" w:rsidRPr="006D4CCC" w:rsidRDefault="006D4CCC" w:rsidP="006D4CCC">
      <w:r w:rsidRPr="006D4CCC">
        <w:t>The Workflow Engine shall never:</w:t>
      </w:r>
    </w:p>
    <w:p w14:paraId="192B7285" w14:textId="77777777" w:rsidR="006D4CCC" w:rsidRPr="006D4CCC" w:rsidRDefault="006D4CCC">
      <w:pPr>
        <w:numPr>
          <w:ilvl w:val="0"/>
          <w:numId w:val="74"/>
        </w:numPr>
      </w:pPr>
      <w:r w:rsidRPr="006D4CCC">
        <w:t xml:space="preserve">update Business Objects; </w:t>
      </w:r>
    </w:p>
    <w:p w14:paraId="32D51649" w14:textId="77777777" w:rsidR="006D4CCC" w:rsidRPr="006D4CCC" w:rsidRDefault="006D4CCC">
      <w:pPr>
        <w:numPr>
          <w:ilvl w:val="0"/>
          <w:numId w:val="74"/>
        </w:numPr>
      </w:pPr>
      <w:r w:rsidRPr="006D4CCC">
        <w:t xml:space="preserve">execute business rules; </w:t>
      </w:r>
    </w:p>
    <w:p w14:paraId="33C4AA50" w14:textId="77777777" w:rsidR="006D4CCC" w:rsidRPr="006D4CCC" w:rsidRDefault="006D4CCC">
      <w:pPr>
        <w:numPr>
          <w:ilvl w:val="0"/>
          <w:numId w:val="74"/>
        </w:numPr>
      </w:pPr>
      <w:r w:rsidRPr="006D4CCC">
        <w:t xml:space="preserve">publish business outcomes; </w:t>
      </w:r>
    </w:p>
    <w:p w14:paraId="1AC696F5" w14:textId="77777777" w:rsidR="006D4CCC" w:rsidRPr="006D4CCC" w:rsidRDefault="006D4CCC">
      <w:pPr>
        <w:numPr>
          <w:ilvl w:val="0"/>
          <w:numId w:val="74"/>
        </w:numPr>
      </w:pPr>
      <w:r w:rsidRPr="006D4CCC">
        <w:t xml:space="preserve">bypass the Business Activity Engine. </w:t>
      </w:r>
    </w:p>
    <w:p w14:paraId="4F99EAF4" w14:textId="77777777" w:rsidR="006D4CCC" w:rsidRPr="006D4CCC" w:rsidRDefault="006D4CCC" w:rsidP="006D4CCC">
      <w:r w:rsidRPr="006D4CCC">
        <w:t>Workflow execution is orchestration.</w:t>
      </w:r>
    </w:p>
    <w:p w14:paraId="5ED76416" w14:textId="77777777" w:rsidR="006D4CCC" w:rsidRPr="006D4CCC" w:rsidRDefault="006D4CCC" w:rsidP="006D4CCC">
      <w:r w:rsidRPr="006D4CCC">
        <w:t>Business execution is delegated.</w:t>
      </w:r>
    </w:p>
    <w:p w14:paraId="08278AD8" w14:textId="77777777" w:rsidR="006D4CCC" w:rsidRPr="006D4CCC" w:rsidRDefault="006D4CCC" w:rsidP="006D4CCC">
      <w:r w:rsidRPr="006D4CCC">
        <w:pict w14:anchorId="343EAF96">
          <v:rect id="_x0000_i11379" style="width:0;height:1.5pt" o:hralign="center" o:hrstd="t" o:hr="t" fillcolor="#a0a0a0" stroked="f"/>
        </w:pict>
      </w:r>
    </w:p>
    <w:p w14:paraId="700634B1" w14:textId="77777777" w:rsidR="006D4CCC" w:rsidRPr="006D4CCC" w:rsidRDefault="006D4CCC" w:rsidP="006D4CCC">
      <w:pPr>
        <w:rPr>
          <w:b/>
          <w:bCs/>
        </w:rPr>
      </w:pPr>
      <w:r w:rsidRPr="006D4CCC">
        <w:rPr>
          <w:b/>
          <w:bCs/>
        </w:rPr>
        <w:t>7.9 Human Task Runtime</w:t>
      </w:r>
    </w:p>
    <w:p w14:paraId="39205B4B" w14:textId="77777777" w:rsidR="006D4CCC" w:rsidRPr="006D4CCC" w:rsidRDefault="006D4CCC" w:rsidP="006D4CCC">
      <w:r w:rsidRPr="006D4CCC">
        <w:t>The Workflow Runtime shall support governed human participation.</w:t>
      </w:r>
    </w:p>
    <w:p w14:paraId="295B22CA" w14:textId="77777777" w:rsidR="006D4CCC" w:rsidRPr="006D4CCC" w:rsidRDefault="006D4CCC" w:rsidP="006D4CCC">
      <w:r w:rsidRPr="006D4CCC">
        <w:t>Human Tasks may include:</w:t>
      </w:r>
    </w:p>
    <w:p w14:paraId="2852715B" w14:textId="77777777" w:rsidR="006D4CCC" w:rsidRPr="006D4CCC" w:rsidRDefault="006D4CCC">
      <w:pPr>
        <w:numPr>
          <w:ilvl w:val="0"/>
          <w:numId w:val="75"/>
        </w:numPr>
      </w:pPr>
      <w:r w:rsidRPr="006D4CCC">
        <w:t xml:space="preserve">Review </w:t>
      </w:r>
    </w:p>
    <w:p w14:paraId="7DD37EF4" w14:textId="77777777" w:rsidR="006D4CCC" w:rsidRPr="006D4CCC" w:rsidRDefault="006D4CCC">
      <w:pPr>
        <w:numPr>
          <w:ilvl w:val="0"/>
          <w:numId w:val="75"/>
        </w:numPr>
      </w:pPr>
      <w:r w:rsidRPr="006D4CCC">
        <w:lastRenderedPageBreak/>
        <w:t xml:space="preserve">Approval </w:t>
      </w:r>
    </w:p>
    <w:p w14:paraId="35BA611C" w14:textId="77777777" w:rsidR="006D4CCC" w:rsidRPr="006D4CCC" w:rsidRDefault="006D4CCC">
      <w:pPr>
        <w:numPr>
          <w:ilvl w:val="0"/>
          <w:numId w:val="75"/>
        </w:numPr>
      </w:pPr>
      <w:r w:rsidRPr="006D4CCC">
        <w:t xml:space="preserve">Rejection </w:t>
      </w:r>
    </w:p>
    <w:p w14:paraId="4A2C3C6C" w14:textId="77777777" w:rsidR="006D4CCC" w:rsidRPr="006D4CCC" w:rsidRDefault="006D4CCC">
      <w:pPr>
        <w:numPr>
          <w:ilvl w:val="0"/>
          <w:numId w:val="75"/>
        </w:numPr>
      </w:pPr>
      <w:r w:rsidRPr="006D4CCC">
        <w:t xml:space="preserve">Assignment </w:t>
      </w:r>
    </w:p>
    <w:p w14:paraId="1E16DF7E" w14:textId="77777777" w:rsidR="006D4CCC" w:rsidRPr="006D4CCC" w:rsidRDefault="006D4CCC">
      <w:pPr>
        <w:numPr>
          <w:ilvl w:val="0"/>
          <w:numId w:val="75"/>
        </w:numPr>
      </w:pPr>
      <w:r w:rsidRPr="006D4CCC">
        <w:t xml:space="preserve">Verification </w:t>
      </w:r>
    </w:p>
    <w:p w14:paraId="6E889998" w14:textId="77777777" w:rsidR="006D4CCC" w:rsidRPr="006D4CCC" w:rsidRDefault="006D4CCC">
      <w:pPr>
        <w:numPr>
          <w:ilvl w:val="0"/>
          <w:numId w:val="75"/>
        </w:numPr>
      </w:pPr>
      <w:r w:rsidRPr="006D4CCC">
        <w:t xml:space="preserve">Exception Resolution </w:t>
      </w:r>
    </w:p>
    <w:p w14:paraId="09795E99" w14:textId="77777777" w:rsidR="006D4CCC" w:rsidRPr="006D4CCC" w:rsidRDefault="006D4CCC">
      <w:pPr>
        <w:numPr>
          <w:ilvl w:val="0"/>
          <w:numId w:val="75"/>
        </w:numPr>
      </w:pPr>
      <w:r w:rsidRPr="006D4CCC">
        <w:t xml:space="preserve">Governance Review </w:t>
      </w:r>
    </w:p>
    <w:p w14:paraId="102EC929" w14:textId="77777777" w:rsidR="006D4CCC" w:rsidRPr="006D4CCC" w:rsidRDefault="006D4CCC" w:rsidP="006D4CCC">
      <w:r w:rsidRPr="006D4CCC">
        <w:t>Human Tasks shall invoke Business Activities to complete business operations.</w:t>
      </w:r>
    </w:p>
    <w:p w14:paraId="6DE7D87F" w14:textId="77777777" w:rsidR="006D4CCC" w:rsidRPr="006D4CCC" w:rsidRDefault="006D4CCC" w:rsidP="006D4CCC">
      <w:r w:rsidRPr="006D4CCC">
        <w:pict w14:anchorId="63E2D040">
          <v:rect id="_x0000_i11380" style="width:0;height:1.5pt" o:hralign="center" o:hrstd="t" o:hr="t" fillcolor="#a0a0a0" stroked="f"/>
        </w:pict>
      </w:r>
    </w:p>
    <w:p w14:paraId="72697F96" w14:textId="77777777" w:rsidR="006D4CCC" w:rsidRPr="006D4CCC" w:rsidRDefault="006D4CCC" w:rsidP="006D4CCC">
      <w:pPr>
        <w:rPr>
          <w:b/>
          <w:bCs/>
        </w:rPr>
      </w:pPr>
      <w:r w:rsidRPr="006D4CCC">
        <w:rPr>
          <w:b/>
          <w:bCs/>
        </w:rPr>
        <w:t>7.10 Decision Runtime</w:t>
      </w:r>
    </w:p>
    <w:p w14:paraId="54509CA5" w14:textId="77777777" w:rsidR="006D4CCC" w:rsidRPr="006D4CCC" w:rsidRDefault="006D4CCC" w:rsidP="006D4CCC">
      <w:r w:rsidRPr="006D4CCC">
        <w:t xml:space="preserve">Workflow decisions shall be </w:t>
      </w:r>
      <w:proofErr w:type="gramStart"/>
      <w:r w:rsidRPr="006D4CCC">
        <w:t>metadata-driven</w:t>
      </w:r>
      <w:proofErr w:type="gramEnd"/>
      <w:r w:rsidRPr="006D4CCC">
        <w:t>.</w:t>
      </w:r>
    </w:p>
    <w:p w14:paraId="33964939" w14:textId="77777777" w:rsidR="006D4CCC" w:rsidRPr="006D4CCC" w:rsidRDefault="006D4CCC" w:rsidP="006D4CCC">
      <w:r w:rsidRPr="006D4CCC">
        <w:t>Decision evaluation may consider:</w:t>
      </w:r>
    </w:p>
    <w:p w14:paraId="2783DD09" w14:textId="77777777" w:rsidR="006D4CCC" w:rsidRPr="006D4CCC" w:rsidRDefault="006D4CCC">
      <w:pPr>
        <w:numPr>
          <w:ilvl w:val="0"/>
          <w:numId w:val="76"/>
        </w:numPr>
      </w:pPr>
      <w:r w:rsidRPr="006D4CCC">
        <w:t xml:space="preserve">Business Rules </w:t>
      </w:r>
    </w:p>
    <w:p w14:paraId="08C36722" w14:textId="77777777" w:rsidR="006D4CCC" w:rsidRPr="006D4CCC" w:rsidRDefault="006D4CCC">
      <w:pPr>
        <w:numPr>
          <w:ilvl w:val="0"/>
          <w:numId w:val="76"/>
        </w:numPr>
      </w:pPr>
      <w:r w:rsidRPr="006D4CCC">
        <w:t xml:space="preserve">Metadata Policies </w:t>
      </w:r>
    </w:p>
    <w:p w14:paraId="4B58340E" w14:textId="77777777" w:rsidR="006D4CCC" w:rsidRPr="006D4CCC" w:rsidRDefault="006D4CCC">
      <w:pPr>
        <w:numPr>
          <w:ilvl w:val="0"/>
          <w:numId w:val="76"/>
        </w:numPr>
      </w:pPr>
      <w:r w:rsidRPr="006D4CCC">
        <w:t xml:space="preserve">Enterprise Context </w:t>
      </w:r>
    </w:p>
    <w:p w14:paraId="11D1D97A" w14:textId="77777777" w:rsidR="006D4CCC" w:rsidRPr="006D4CCC" w:rsidRDefault="006D4CCC">
      <w:pPr>
        <w:numPr>
          <w:ilvl w:val="0"/>
          <w:numId w:val="76"/>
        </w:numPr>
      </w:pPr>
      <w:r w:rsidRPr="006D4CCC">
        <w:t xml:space="preserve">Authorization Decisions </w:t>
      </w:r>
    </w:p>
    <w:p w14:paraId="3A90CF60" w14:textId="77777777" w:rsidR="006D4CCC" w:rsidRPr="006D4CCC" w:rsidRDefault="006D4CCC">
      <w:pPr>
        <w:numPr>
          <w:ilvl w:val="0"/>
          <w:numId w:val="76"/>
        </w:numPr>
      </w:pPr>
      <w:r w:rsidRPr="006D4CCC">
        <w:t xml:space="preserve">Business Outcomes </w:t>
      </w:r>
    </w:p>
    <w:p w14:paraId="6070563D" w14:textId="77777777" w:rsidR="006D4CCC" w:rsidRPr="006D4CCC" w:rsidRDefault="006D4CCC">
      <w:pPr>
        <w:numPr>
          <w:ilvl w:val="0"/>
          <w:numId w:val="76"/>
        </w:numPr>
      </w:pPr>
      <w:r w:rsidRPr="006D4CCC">
        <w:t xml:space="preserve">AI Recommendations </w:t>
      </w:r>
    </w:p>
    <w:p w14:paraId="50A93D1F" w14:textId="77777777" w:rsidR="006D4CCC" w:rsidRPr="006D4CCC" w:rsidRDefault="006D4CCC">
      <w:pPr>
        <w:numPr>
          <w:ilvl w:val="0"/>
          <w:numId w:val="76"/>
        </w:numPr>
      </w:pPr>
      <w:r w:rsidRPr="006D4CCC">
        <w:t xml:space="preserve">Workflow Variables </w:t>
      </w:r>
    </w:p>
    <w:p w14:paraId="079ABBBC" w14:textId="77777777" w:rsidR="006D4CCC" w:rsidRPr="006D4CCC" w:rsidRDefault="006D4CCC" w:rsidP="006D4CCC">
      <w:r w:rsidRPr="006D4CCC">
        <w:t>Decision logic shall remain declarative.</w:t>
      </w:r>
    </w:p>
    <w:p w14:paraId="5620DD3C" w14:textId="77777777" w:rsidR="006D4CCC" w:rsidRPr="006D4CCC" w:rsidRDefault="006D4CCC" w:rsidP="006D4CCC">
      <w:r w:rsidRPr="006D4CCC">
        <w:pict w14:anchorId="0F5C2163">
          <v:rect id="_x0000_i11381" style="width:0;height:1.5pt" o:hralign="center" o:hrstd="t" o:hr="t" fillcolor="#a0a0a0" stroked="f"/>
        </w:pict>
      </w:r>
    </w:p>
    <w:p w14:paraId="45D41AA4" w14:textId="77777777" w:rsidR="006D4CCC" w:rsidRPr="006D4CCC" w:rsidRDefault="006D4CCC" w:rsidP="006D4CCC">
      <w:pPr>
        <w:rPr>
          <w:b/>
          <w:bCs/>
        </w:rPr>
      </w:pPr>
      <w:r w:rsidRPr="006D4CCC">
        <w:rPr>
          <w:b/>
          <w:bCs/>
        </w:rPr>
        <w:t>7.11 Parallel Execution</w:t>
      </w:r>
    </w:p>
    <w:p w14:paraId="750EE93B" w14:textId="77777777" w:rsidR="006D4CCC" w:rsidRPr="006D4CCC" w:rsidRDefault="006D4CCC" w:rsidP="006D4CCC">
      <w:r w:rsidRPr="006D4CCC">
        <w:t>The Workflow Runtime shall support concurrent execution of independent Business Activities.</w:t>
      </w:r>
    </w:p>
    <w:p w14:paraId="58166C9A" w14:textId="77777777" w:rsidR="006D4CCC" w:rsidRPr="006D4CCC" w:rsidRDefault="006D4CCC" w:rsidP="006D4CCC">
      <w:r w:rsidRPr="006D4CCC">
        <w:t>Parallel execution shall define:</w:t>
      </w:r>
    </w:p>
    <w:p w14:paraId="6F5126A3" w14:textId="77777777" w:rsidR="006D4CCC" w:rsidRPr="006D4CCC" w:rsidRDefault="006D4CCC">
      <w:pPr>
        <w:numPr>
          <w:ilvl w:val="0"/>
          <w:numId w:val="77"/>
        </w:numPr>
      </w:pPr>
      <w:r w:rsidRPr="006D4CCC">
        <w:t xml:space="preserve">synchronization points; </w:t>
      </w:r>
    </w:p>
    <w:p w14:paraId="17441B20" w14:textId="77777777" w:rsidR="006D4CCC" w:rsidRPr="006D4CCC" w:rsidRDefault="006D4CCC">
      <w:pPr>
        <w:numPr>
          <w:ilvl w:val="0"/>
          <w:numId w:val="77"/>
        </w:numPr>
      </w:pPr>
      <w:r w:rsidRPr="006D4CCC">
        <w:t xml:space="preserve">completion criteria; </w:t>
      </w:r>
    </w:p>
    <w:p w14:paraId="2AD16149" w14:textId="77777777" w:rsidR="006D4CCC" w:rsidRPr="006D4CCC" w:rsidRDefault="006D4CCC">
      <w:pPr>
        <w:numPr>
          <w:ilvl w:val="0"/>
          <w:numId w:val="77"/>
        </w:numPr>
      </w:pPr>
      <w:r w:rsidRPr="006D4CCC">
        <w:t xml:space="preserve">dependency rules; </w:t>
      </w:r>
    </w:p>
    <w:p w14:paraId="3D8DEC03" w14:textId="77777777" w:rsidR="006D4CCC" w:rsidRPr="006D4CCC" w:rsidRDefault="006D4CCC">
      <w:pPr>
        <w:numPr>
          <w:ilvl w:val="0"/>
          <w:numId w:val="77"/>
        </w:numPr>
      </w:pPr>
      <w:r w:rsidRPr="006D4CCC">
        <w:t xml:space="preserve">failure handling; </w:t>
      </w:r>
    </w:p>
    <w:p w14:paraId="08A3F54D" w14:textId="77777777" w:rsidR="006D4CCC" w:rsidRPr="006D4CCC" w:rsidRDefault="006D4CCC">
      <w:pPr>
        <w:numPr>
          <w:ilvl w:val="0"/>
          <w:numId w:val="77"/>
        </w:numPr>
      </w:pPr>
      <w:r w:rsidRPr="006D4CCC">
        <w:lastRenderedPageBreak/>
        <w:t xml:space="preserve">timeout policies. </w:t>
      </w:r>
    </w:p>
    <w:p w14:paraId="15064605" w14:textId="77777777" w:rsidR="006D4CCC" w:rsidRPr="006D4CCC" w:rsidRDefault="006D4CCC" w:rsidP="006D4CCC">
      <w:r w:rsidRPr="006D4CCC">
        <w:t>Business consistency shall be preserved regardless of execution order.</w:t>
      </w:r>
    </w:p>
    <w:p w14:paraId="2CB8E664" w14:textId="77777777" w:rsidR="006D4CCC" w:rsidRPr="006D4CCC" w:rsidRDefault="006D4CCC" w:rsidP="006D4CCC">
      <w:r w:rsidRPr="006D4CCC">
        <w:pict w14:anchorId="5C798949">
          <v:rect id="_x0000_i11382" style="width:0;height:1.5pt" o:hralign="center" o:hrstd="t" o:hr="t" fillcolor="#a0a0a0" stroked="f"/>
        </w:pict>
      </w:r>
    </w:p>
    <w:p w14:paraId="4C6B4320" w14:textId="77777777" w:rsidR="006D4CCC" w:rsidRPr="006D4CCC" w:rsidRDefault="006D4CCC" w:rsidP="006D4CCC">
      <w:pPr>
        <w:rPr>
          <w:b/>
          <w:bCs/>
        </w:rPr>
      </w:pPr>
      <w:r w:rsidRPr="006D4CCC">
        <w:rPr>
          <w:b/>
          <w:bCs/>
        </w:rPr>
        <w:t>7.12 Escalation Runtime</w:t>
      </w:r>
    </w:p>
    <w:p w14:paraId="49FAF053" w14:textId="77777777" w:rsidR="006D4CCC" w:rsidRPr="006D4CCC" w:rsidRDefault="006D4CCC" w:rsidP="006D4CCC">
      <w:r w:rsidRPr="006D4CCC">
        <w:t>The Workflow Engine shall monitor pending Workflow Tasks.</w:t>
      </w:r>
    </w:p>
    <w:p w14:paraId="3AE287DB" w14:textId="77777777" w:rsidR="006D4CCC" w:rsidRPr="006D4CCC" w:rsidRDefault="006D4CCC" w:rsidP="006D4CCC">
      <w:r w:rsidRPr="006D4CCC">
        <w:t>Escalation policies may include:</w:t>
      </w:r>
    </w:p>
    <w:p w14:paraId="1F829F06" w14:textId="77777777" w:rsidR="006D4CCC" w:rsidRPr="006D4CCC" w:rsidRDefault="006D4CCC">
      <w:pPr>
        <w:numPr>
          <w:ilvl w:val="0"/>
          <w:numId w:val="78"/>
        </w:numPr>
      </w:pPr>
      <w:r w:rsidRPr="006D4CCC">
        <w:t xml:space="preserve">Reminder Notifications </w:t>
      </w:r>
    </w:p>
    <w:p w14:paraId="711B6113" w14:textId="77777777" w:rsidR="006D4CCC" w:rsidRPr="006D4CCC" w:rsidRDefault="006D4CCC">
      <w:pPr>
        <w:numPr>
          <w:ilvl w:val="0"/>
          <w:numId w:val="78"/>
        </w:numPr>
      </w:pPr>
      <w:r w:rsidRPr="006D4CCC">
        <w:t xml:space="preserve">Manager Escalation </w:t>
      </w:r>
    </w:p>
    <w:p w14:paraId="42680313" w14:textId="77777777" w:rsidR="006D4CCC" w:rsidRPr="006D4CCC" w:rsidRDefault="006D4CCC">
      <w:pPr>
        <w:numPr>
          <w:ilvl w:val="0"/>
          <w:numId w:val="78"/>
        </w:numPr>
      </w:pPr>
      <w:r w:rsidRPr="006D4CCC">
        <w:t xml:space="preserve">Alternate Assignee </w:t>
      </w:r>
    </w:p>
    <w:p w14:paraId="2B4ABC68" w14:textId="77777777" w:rsidR="006D4CCC" w:rsidRPr="006D4CCC" w:rsidRDefault="006D4CCC">
      <w:pPr>
        <w:numPr>
          <w:ilvl w:val="0"/>
          <w:numId w:val="78"/>
        </w:numPr>
      </w:pPr>
      <w:r w:rsidRPr="006D4CCC">
        <w:t xml:space="preserve">Automatic Reassignment </w:t>
      </w:r>
    </w:p>
    <w:p w14:paraId="6D2AA6B6" w14:textId="77777777" w:rsidR="006D4CCC" w:rsidRPr="006D4CCC" w:rsidRDefault="006D4CCC">
      <w:pPr>
        <w:numPr>
          <w:ilvl w:val="0"/>
          <w:numId w:val="78"/>
        </w:numPr>
      </w:pPr>
      <w:r w:rsidRPr="006D4CCC">
        <w:t xml:space="preserve">Governance Escalation </w:t>
      </w:r>
    </w:p>
    <w:p w14:paraId="184A9885" w14:textId="77777777" w:rsidR="006D4CCC" w:rsidRPr="006D4CCC" w:rsidRDefault="006D4CCC">
      <w:pPr>
        <w:numPr>
          <w:ilvl w:val="0"/>
          <w:numId w:val="78"/>
        </w:numPr>
      </w:pPr>
      <w:r w:rsidRPr="006D4CCC">
        <w:t xml:space="preserve">Workflow Suspension </w:t>
      </w:r>
    </w:p>
    <w:p w14:paraId="00C9D84C" w14:textId="77777777" w:rsidR="006D4CCC" w:rsidRPr="006D4CCC" w:rsidRDefault="006D4CCC" w:rsidP="006D4CCC">
      <w:r w:rsidRPr="006D4CCC">
        <w:t xml:space="preserve">Escalation rules shall be </w:t>
      </w:r>
      <w:proofErr w:type="gramStart"/>
      <w:r w:rsidRPr="006D4CCC">
        <w:t>metadata-driven</w:t>
      </w:r>
      <w:proofErr w:type="gramEnd"/>
      <w:r w:rsidRPr="006D4CCC">
        <w:t>.</w:t>
      </w:r>
    </w:p>
    <w:p w14:paraId="5A7B9501" w14:textId="77777777" w:rsidR="006D4CCC" w:rsidRPr="006D4CCC" w:rsidRDefault="006D4CCC" w:rsidP="006D4CCC">
      <w:r w:rsidRPr="006D4CCC">
        <w:pict w14:anchorId="3D94A9CF">
          <v:rect id="_x0000_i11383" style="width:0;height:1.5pt" o:hralign="center" o:hrstd="t" o:hr="t" fillcolor="#a0a0a0" stroked="f"/>
        </w:pict>
      </w:r>
    </w:p>
    <w:p w14:paraId="52102673" w14:textId="77777777" w:rsidR="006D4CCC" w:rsidRPr="006D4CCC" w:rsidRDefault="006D4CCC" w:rsidP="006D4CCC">
      <w:pPr>
        <w:rPr>
          <w:b/>
          <w:bCs/>
        </w:rPr>
      </w:pPr>
      <w:r w:rsidRPr="006D4CCC">
        <w:rPr>
          <w:b/>
          <w:bCs/>
        </w:rPr>
        <w:t>7.13 Workflow State Management</w:t>
      </w:r>
    </w:p>
    <w:p w14:paraId="509FDBF9" w14:textId="77777777" w:rsidR="006D4CCC" w:rsidRPr="006D4CCC" w:rsidRDefault="006D4CCC" w:rsidP="006D4CCC">
      <w:r w:rsidRPr="006D4CCC">
        <w:t>Workflow execution state shall be maintained independently from Business Activity execution state.</w:t>
      </w:r>
    </w:p>
    <w:p w14:paraId="1FC6C344" w14:textId="77777777" w:rsidR="006D4CCC" w:rsidRPr="006D4CCC" w:rsidRDefault="006D4CCC" w:rsidP="006D4CCC">
      <w:r w:rsidRPr="006D4CCC">
        <w:t>Canonical Workflow States include:</w:t>
      </w:r>
    </w:p>
    <w:p w14:paraId="273DB915" w14:textId="77777777" w:rsidR="006D4CCC" w:rsidRPr="006D4CCC" w:rsidRDefault="006D4CCC">
      <w:pPr>
        <w:numPr>
          <w:ilvl w:val="0"/>
          <w:numId w:val="79"/>
        </w:numPr>
      </w:pPr>
      <w:r w:rsidRPr="006D4CCC">
        <w:t xml:space="preserve">Draft </w:t>
      </w:r>
    </w:p>
    <w:p w14:paraId="05F22902" w14:textId="77777777" w:rsidR="006D4CCC" w:rsidRPr="006D4CCC" w:rsidRDefault="006D4CCC">
      <w:pPr>
        <w:numPr>
          <w:ilvl w:val="0"/>
          <w:numId w:val="79"/>
        </w:numPr>
      </w:pPr>
      <w:r w:rsidRPr="006D4CCC">
        <w:t xml:space="preserve">Active </w:t>
      </w:r>
    </w:p>
    <w:p w14:paraId="361BE50E" w14:textId="77777777" w:rsidR="006D4CCC" w:rsidRPr="006D4CCC" w:rsidRDefault="006D4CCC">
      <w:pPr>
        <w:numPr>
          <w:ilvl w:val="0"/>
          <w:numId w:val="79"/>
        </w:numPr>
      </w:pPr>
      <w:r w:rsidRPr="006D4CCC">
        <w:t xml:space="preserve">Waiting </w:t>
      </w:r>
    </w:p>
    <w:p w14:paraId="672F0DD2" w14:textId="77777777" w:rsidR="006D4CCC" w:rsidRPr="006D4CCC" w:rsidRDefault="006D4CCC">
      <w:pPr>
        <w:numPr>
          <w:ilvl w:val="0"/>
          <w:numId w:val="79"/>
        </w:numPr>
      </w:pPr>
      <w:r w:rsidRPr="006D4CCC">
        <w:t xml:space="preserve">Suspended </w:t>
      </w:r>
    </w:p>
    <w:p w14:paraId="133212EC" w14:textId="77777777" w:rsidR="006D4CCC" w:rsidRPr="006D4CCC" w:rsidRDefault="006D4CCC">
      <w:pPr>
        <w:numPr>
          <w:ilvl w:val="0"/>
          <w:numId w:val="79"/>
        </w:numPr>
      </w:pPr>
      <w:r w:rsidRPr="006D4CCC">
        <w:t xml:space="preserve">Escalated </w:t>
      </w:r>
    </w:p>
    <w:p w14:paraId="030CB537" w14:textId="77777777" w:rsidR="006D4CCC" w:rsidRPr="006D4CCC" w:rsidRDefault="006D4CCC">
      <w:pPr>
        <w:numPr>
          <w:ilvl w:val="0"/>
          <w:numId w:val="79"/>
        </w:numPr>
      </w:pPr>
      <w:r w:rsidRPr="006D4CCC">
        <w:t xml:space="preserve">Completed </w:t>
      </w:r>
    </w:p>
    <w:p w14:paraId="1990AB6A" w14:textId="77777777" w:rsidR="006D4CCC" w:rsidRPr="006D4CCC" w:rsidRDefault="006D4CCC">
      <w:pPr>
        <w:numPr>
          <w:ilvl w:val="0"/>
          <w:numId w:val="79"/>
        </w:numPr>
      </w:pPr>
      <w:r w:rsidRPr="006D4CCC">
        <w:t xml:space="preserve">Cancelled </w:t>
      </w:r>
    </w:p>
    <w:p w14:paraId="5E0CD055" w14:textId="77777777" w:rsidR="006D4CCC" w:rsidRPr="006D4CCC" w:rsidRDefault="006D4CCC">
      <w:pPr>
        <w:numPr>
          <w:ilvl w:val="0"/>
          <w:numId w:val="79"/>
        </w:numPr>
      </w:pPr>
      <w:r w:rsidRPr="006D4CCC">
        <w:t xml:space="preserve">Failed </w:t>
      </w:r>
    </w:p>
    <w:p w14:paraId="2CA14105" w14:textId="77777777" w:rsidR="006D4CCC" w:rsidRPr="006D4CCC" w:rsidRDefault="006D4CCC">
      <w:pPr>
        <w:numPr>
          <w:ilvl w:val="0"/>
          <w:numId w:val="79"/>
        </w:numPr>
      </w:pPr>
      <w:r w:rsidRPr="006D4CCC">
        <w:t xml:space="preserve">Archived </w:t>
      </w:r>
    </w:p>
    <w:p w14:paraId="4148251F" w14:textId="77777777" w:rsidR="006D4CCC" w:rsidRPr="006D4CCC" w:rsidRDefault="006D4CCC" w:rsidP="006D4CCC">
      <w:r w:rsidRPr="006D4CCC">
        <w:t>Workflow State and Business Activity State shall remain independent but correlated.</w:t>
      </w:r>
    </w:p>
    <w:p w14:paraId="07C4FAF8" w14:textId="77777777" w:rsidR="006D4CCC" w:rsidRPr="006D4CCC" w:rsidRDefault="006D4CCC" w:rsidP="006D4CCC">
      <w:r w:rsidRPr="006D4CCC">
        <w:lastRenderedPageBreak/>
        <w:pict w14:anchorId="0B434072">
          <v:rect id="_x0000_i11384" style="width:0;height:1.5pt" o:hralign="center" o:hrstd="t" o:hr="t" fillcolor="#a0a0a0" stroked="f"/>
        </w:pict>
      </w:r>
    </w:p>
    <w:p w14:paraId="2ADCB45E" w14:textId="77777777" w:rsidR="006D4CCC" w:rsidRPr="006D4CCC" w:rsidRDefault="006D4CCC" w:rsidP="006D4CCC">
      <w:pPr>
        <w:rPr>
          <w:b/>
          <w:bCs/>
        </w:rPr>
      </w:pPr>
      <w:r w:rsidRPr="006D4CCC">
        <w:rPr>
          <w:b/>
          <w:bCs/>
        </w:rPr>
        <w:t>7.14 Workflow Events</w:t>
      </w:r>
    </w:p>
    <w:p w14:paraId="70003D6E" w14:textId="77777777" w:rsidR="006D4CCC" w:rsidRPr="006D4CCC" w:rsidRDefault="006D4CCC" w:rsidP="006D4CCC">
      <w:r w:rsidRPr="006D4CCC">
        <w:t>The Workflow Runtime shall publish Workflow Events including:</w:t>
      </w:r>
    </w:p>
    <w:p w14:paraId="5441A982" w14:textId="77777777" w:rsidR="006D4CCC" w:rsidRPr="006D4CCC" w:rsidRDefault="006D4CCC">
      <w:pPr>
        <w:numPr>
          <w:ilvl w:val="0"/>
          <w:numId w:val="80"/>
        </w:numPr>
      </w:pPr>
      <w:r w:rsidRPr="006D4CCC">
        <w:t xml:space="preserve">WorkflowStarted </w:t>
      </w:r>
    </w:p>
    <w:p w14:paraId="7610C680" w14:textId="77777777" w:rsidR="006D4CCC" w:rsidRPr="006D4CCC" w:rsidRDefault="006D4CCC">
      <w:pPr>
        <w:numPr>
          <w:ilvl w:val="0"/>
          <w:numId w:val="80"/>
        </w:numPr>
      </w:pPr>
      <w:r w:rsidRPr="006D4CCC">
        <w:t xml:space="preserve">TaskAssigned </w:t>
      </w:r>
    </w:p>
    <w:p w14:paraId="7C9C1A60" w14:textId="77777777" w:rsidR="006D4CCC" w:rsidRPr="006D4CCC" w:rsidRDefault="006D4CCC">
      <w:pPr>
        <w:numPr>
          <w:ilvl w:val="0"/>
          <w:numId w:val="80"/>
        </w:numPr>
      </w:pPr>
      <w:r w:rsidRPr="006D4CCC">
        <w:t xml:space="preserve">TaskCompleted </w:t>
      </w:r>
    </w:p>
    <w:p w14:paraId="0BACDB13" w14:textId="77777777" w:rsidR="006D4CCC" w:rsidRPr="006D4CCC" w:rsidRDefault="006D4CCC">
      <w:pPr>
        <w:numPr>
          <w:ilvl w:val="0"/>
          <w:numId w:val="80"/>
        </w:numPr>
      </w:pPr>
      <w:r w:rsidRPr="006D4CCC">
        <w:t xml:space="preserve">ApprovalRequested </w:t>
      </w:r>
    </w:p>
    <w:p w14:paraId="015D27AC" w14:textId="77777777" w:rsidR="006D4CCC" w:rsidRPr="006D4CCC" w:rsidRDefault="006D4CCC">
      <w:pPr>
        <w:numPr>
          <w:ilvl w:val="0"/>
          <w:numId w:val="80"/>
        </w:numPr>
      </w:pPr>
      <w:r w:rsidRPr="006D4CCC">
        <w:t xml:space="preserve">ApprovalCompleted </w:t>
      </w:r>
    </w:p>
    <w:p w14:paraId="6DC794B3" w14:textId="77777777" w:rsidR="006D4CCC" w:rsidRPr="006D4CCC" w:rsidRDefault="006D4CCC">
      <w:pPr>
        <w:numPr>
          <w:ilvl w:val="0"/>
          <w:numId w:val="80"/>
        </w:numPr>
      </w:pPr>
      <w:r w:rsidRPr="006D4CCC">
        <w:t xml:space="preserve">WorkflowEscalated </w:t>
      </w:r>
    </w:p>
    <w:p w14:paraId="1CA07F1B" w14:textId="77777777" w:rsidR="006D4CCC" w:rsidRPr="006D4CCC" w:rsidRDefault="006D4CCC">
      <w:pPr>
        <w:numPr>
          <w:ilvl w:val="0"/>
          <w:numId w:val="80"/>
        </w:numPr>
      </w:pPr>
      <w:r w:rsidRPr="006D4CCC">
        <w:t xml:space="preserve">WorkflowSuspended </w:t>
      </w:r>
    </w:p>
    <w:p w14:paraId="5438F95D" w14:textId="77777777" w:rsidR="006D4CCC" w:rsidRPr="006D4CCC" w:rsidRDefault="006D4CCC">
      <w:pPr>
        <w:numPr>
          <w:ilvl w:val="0"/>
          <w:numId w:val="80"/>
        </w:numPr>
      </w:pPr>
      <w:r w:rsidRPr="006D4CCC">
        <w:t xml:space="preserve">WorkflowResumed </w:t>
      </w:r>
    </w:p>
    <w:p w14:paraId="28C3345C" w14:textId="77777777" w:rsidR="006D4CCC" w:rsidRPr="006D4CCC" w:rsidRDefault="006D4CCC">
      <w:pPr>
        <w:numPr>
          <w:ilvl w:val="0"/>
          <w:numId w:val="80"/>
        </w:numPr>
      </w:pPr>
      <w:r w:rsidRPr="006D4CCC">
        <w:t xml:space="preserve">WorkflowCompleted </w:t>
      </w:r>
    </w:p>
    <w:p w14:paraId="63BC8383" w14:textId="77777777" w:rsidR="006D4CCC" w:rsidRPr="006D4CCC" w:rsidRDefault="006D4CCC">
      <w:pPr>
        <w:numPr>
          <w:ilvl w:val="0"/>
          <w:numId w:val="80"/>
        </w:numPr>
      </w:pPr>
      <w:r w:rsidRPr="006D4CCC">
        <w:t xml:space="preserve">WorkflowCancelled </w:t>
      </w:r>
    </w:p>
    <w:p w14:paraId="520E2D7A" w14:textId="77777777" w:rsidR="006D4CCC" w:rsidRPr="006D4CCC" w:rsidRDefault="006D4CCC" w:rsidP="006D4CCC">
      <w:r w:rsidRPr="006D4CCC">
        <w:t>Workflow Events describe process progression.</w:t>
      </w:r>
    </w:p>
    <w:p w14:paraId="04F388F3" w14:textId="77777777" w:rsidR="006D4CCC" w:rsidRPr="006D4CCC" w:rsidRDefault="006D4CCC" w:rsidP="006D4CCC">
      <w:r w:rsidRPr="006D4CCC">
        <w:t>Domain Events describe business outcomes.</w:t>
      </w:r>
    </w:p>
    <w:p w14:paraId="0DD98DC6" w14:textId="77777777" w:rsidR="006D4CCC" w:rsidRPr="006D4CCC" w:rsidRDefault="006D4CCC" w:rsidP="006D4CCC">
      <w:r w:rsidRPr="006D4CCC">
        <w:t>These event categories shall remain distinct.</w:t>
      </w:r>
    </w:p>
    <w:p w14:paraId="6E20A0F2" w14:textId="77777777" w:rsidR="006D4CCC" w:rsidRPr="006D4CCC" w:rsidRDefault="006D4CCC" w:rsidP="006D4CCC">
      <w:r w:rsidRPr="006D4CCC">
        <w:pict w14:anchorId="2E0C0B84">
          <v:rect id="_x0000_i11385" style="width:0;height:1.5pt" o:hralign="center" o:hrstd="t" o:hr="t" fillcolor="#a0a0a0" stroked="f"/>
        </w:pict>
      </w:r>
    </w:p>
    <w:p w14:paraId="74CB50B5" w14:textId="77777777" w:rsidR="006D4CCC" w:rsidRPr="006D4CCC" w:rsidRDefault="006D4CCC" w:rsidP="006D4CCC">
      <w:pPr>
        <w:rPr>
          <w:b/>
          <w:bCs/>
        </w:rPr>
      </w:pPr>
      <w:r w:rsidRPr="006D4CCC">
        <w:rPr>
          <w:b/>
          <w:bCs/>
        </w:rPr>
        <w:t>7.15 Workflow Recovery</w:t>
      </w:r>
    </w:p>
    <w:p w14:paraId="36E42611" w14:textId="77777777" w:rsidR="006D4CCC" w:rsidRPr="006D4CCC" w:rsidRDefault="006D4CCC" w:rsidP="006D4CCC">
      <w:r w:rsidRPr="006D4CCC">
        <w:t>The Workflow Runtime shall support:</w:t>
      </w:r>
    </w:p>
    <w:p w14:paraId="69952CD2" w14:textId="77777777" w:rsidR="006D4CCC" w:rsidRPr="006D4CCC" w:rsidRDefault="006D4CCC">
      <w:pPr>
        <w:numPr>
          <w:ilvl w:val="0"/>
          <w:numId w:val="81"/>
        </w:numPr>
      </w:pPr>
      <w:r w:rsidRPr="006D4CCC">
        <w:t xml:space="preserve">Resume </w:t>
      </w:r>
    </w:p>
    <w:p w14:paraId="1AE55B8B" w14:textId="77777777" w:rsidR="006D4CCC" w:rsidRPr="006D4CCC" w:rsidRDefault="006D4CCC">
      <w:pPr>
        <w:numPr>
          <w:ilvl w:val="0"/>
          <w:numId w:val="81"/>
        </w:numPr>
      </w:pPr>
      <w:r w:rsidRPr="006D4CCC">
        <w:t xml:space="preserve">Retry </w:t>
      </w:r>
    </w:p>
    <w:p w14:paraId="6BF5A282" w14:textId="77777777" w:rsidR="006D4CCC" w:rsidRPr="006D4CCC" w:rsidRDefault="006D4CCC">
      <w:pPr>
        <w:numPr>
          <w:ilvl w:val="0"/>
          <w:numId w:val="81"/>
        </w:numPr>
      </w:pPr>
      <w:r w:rsidRPr="006D4CCC">
        <w:t xml:space="preserve">Compensation </w:t>
      </w:r>
    </w:p>
    <w:p w14:paraId="49684C36" w14:textId="77777777" w:rsidR="006D4CCC" w:rsidRPr="006D4CCC" w:rsidRDefault="006D4CCC">
      <w:pPr>
        <w:numPr>
          <w:ilvl w:val="0"/>
          <w:numId w:val="81"/>
        </w:numPr>
      </w:pPr>
      <w:r w:rsidRPr="006D4CCC">
        <w:t xml:space="preserve">Manual Intervention </w:t>
      </w:r>
    </w:p>
    <w:p w14:paraId="41409E8A" w14:textId="77777777" w:rsidR="006D4CCC" w:rsidRPr="006D4CCC" w:rsidRDefault="006D4CCC">
      <w:pPr>
        <w:numPr>
          <w:ilvl w:val="0"/>
          <w:numId w:val="81"/>
        </w:numPr>
      </w:pPr>
      <w:r w:rsidRPr="006D4CCC">
        <w:t xml:space="preserve">Administrative Restart </w:t>
      </w:r>
    </w:p>
    <w:p w14:paraId="670EF5B0" w14:textId="77777777" w:rsidR="006D4CCC" w:rsidRPr="006D4CCC" w:rsidRDefault="006D4CCC">
      <w:pPr>
        <w:numPr>
          <w:ilvl w:val="0"/>
          <w:numId w:val="81"/>
        </w:numPr>
      </w:pPr>
      <w:r w:rsidRPr="006D4CCC">
        <w:t xml:space="preserve">Instance Migration </w:t>
      </w:r>
    </w:p>
    <w:p w14:paraId="43F44DCF" w14:textId="77777777" w:rsidR="006D4CCC" w:rsidRPr="006D4CCC" w:rsidRDefault="006D4CCC" w:rsidP="006D4CCC">
      <w:r w:rsidRPr="006D4CCC">
        <w:t>Recovery shall preserve Workflow integrity and Business Activity history.</w:t>
      </w:r>
    </w:p>
    <w:p w14:paraId="0E59D51F" w14:textId="77777777" w:rsidR="006D4CCC" w:rsidRPr="006D4CCC" w:rsidRDefault="006D4CCC" w:rsidP="006D4CCC">
      <w:r w:rsidRPr="006D4CCC">
        <w:pict w14:anchorId="1F227FFA">
          <v:rect id="_x0000_i11386" style="width:0;height:1.5pt" o:hralign="center" o:hrstd="t" o:hr="t" fillcolor="#a0a0a0" stroked="f"/>
        </w:pict>
      </w:r>
    </w:p>
    <w:p w14:paraId="2751AE5A" w14:textId="77777777" w:rsidR="006D4CCC" w:rsidRPr="006D4CCC" w:rsidRDefault="006D4CCC" w:rsidP="006D4CCC">
      <w:pPr>
        <w:rPr>
          <w:b/>
          <w:bCs/>
        </w:rPr>
      </w:pPr>
      <w:r w:rsidRPr="006D4CCC">
        <w:rPr>
          <w:b/>
          <w:bCs/>
        </w:rPr>
        <w:t>7.16 Workflow Observability</w:t>
      </w:r>
    </w:p>
    <w:p w14:paraId="039A6CFE" w14:textId="77777777" w:rsidR="006D4CCC" w:rsidRPr="006D4CCC" w:rsidRDefault="006D4CCC" w:rsidP="006D4CCC">
      <w:r w:rsidRPr="006D4CCC">
        <w:lastRenderedPageBreak/>
        <w:t>The Workflow Runtime shall automatically capture telemetry including:</w:t>
      </w:r>
    </w:p>
    <w:p w14:paraId="56540BE3" w14:textId="77777777" w:rsidR="006D4CCC" w:rsidRPr="006D4CCC" w:rsidRDefault="006D4CCC">
      <w:pPr>
        <w:numPr>
          <w:ilvl w:val="0"/>
          <w:numId w:val="82"/>
        </w:numPr>
      </w:pPr>
      <w:r w:rsidRPr="006D4CCC">
        <w:t xml:space="preserve">Workflow Duration </w:t>
      </w:r>
    </w:p>
    <w:p w14:paraId="7158E578" w14:textId="77777777" w:rsidR="006D4CCC" w:rsidRPr="006D4CCC" w:rsidRDefault="006D4CCC">
      <w:pPr>
        <w:numPr>
          <w:ilvl w:val="0"/>
          <w:numId w:val="82"/>
        </w:numPr>
      </w:pPr>
      <w:r w:rsidRPr="006D4CCC">
        <w:t xml:space="preserve">Activity Count </w:t>
      </w:r>
    </w:p>
    <w:p w14:paraId="7A681CE8" w14:textId="77777777" w:rsidR="006D4CCC" w:rsidRPr="006D4CCC" w:rsidRDefault="006D4CCC">
      <w:pPr>
        <w:numPr>
          <w:ilvl w:val="0"/>
          <w:numId w:val="82"/>
        </w:numPr>
      </w:pPr>
      <w:r w:rsidRPr="006D4CCC">
        <w:t xml:space="preserve">Human Task Duration </w:t>
      </w:r>
    </w:p>
    <w:p w14:paraId="0729FB47" w14:textId="77777777" w:rsidR="006D4CCC" w:rsidRPr="006D4CCC" w:rsidRDefault="006D4CCC">
      <w:pPr>
        <w:numPr>
          <w:ilvl w:val="0"/>
          <w:numId w:val="82"/>
        </w:numPr>
      </w:pPr>
      <w:r w:rsidRPr="006D4CCC">
        <w:t xml:space="preserve">Approval Duration </w:t>
      </w:r>
    </w:p>
    <w:p w14:paraId="7099842B" w14:textId="77777777" w:rsidR="006D4CCC" w:rsidRPr="006D4CCC" w:rsidRDefault="006D4CCC">
      <w:pPr>
        <w:numPr>
          <w:ilvl w:val="0"/>
          <w:numId w:val="82"/>
        </w:numPr>
      </w:pPr>
      <w:r w:rsidRPr="006D4CCC">
        <w:t xml:space="preserve">Escalation Count </w:t>
      </w:r>
    </w:p>
    <w:p w14:paraId="4C705A5C" w14:textId="77777777" w:rsidR="006D4CCC" w:rsidRPr="006D4CCC" w:rsidRDefault="006D4CCC">
      <w:pPr>
        <w:numPr>
          <w:ilvl w:val="0"/>
          <w:numId w:val="82"/>
        </w:numPr>
      </w:pPr>
      <w:r w:rsidRPr="006D4CCC">
        <w:t xml:space="preserve">Parallel Execution Metrics </w:t>
      </w:r>
    </w:p>
    <w:p w14:paraId="0D475544" w14:textId="77777777" w:rsidR="006D4CCC" w:rsidRPr="006D4CCC" w:rsidRDefault="006D4CCC">
      <w:pPr>
        <w:numPr>
          <w:ilvl w:val="0"/>
          <w:numId w:val="82"/>
        </w:numPr>
      </w:pPr>
      <w:r w:rsidRPr="006D4CCC">
        <w:t xml:space="preserve">Completion Rate </w:t>
      </w:r>
    </w:p>
    <w:p w14:paraId="049EBD04" w14:textId="77777777" w:rsidR="006D4CCC" w:rsidRPr="006D4CCC" w:rsidRDefault="006D4CCC">
      <w:pPr>
        <w:numPr>
          <w:ilvl w:val="0"/>
          <w:numId w:val="82"/>
        </w:numPr>
      </w:pPr>
      <w:r w:rsidRPr="006D4CCC">
        <w:t xml:space="preserve">Failure Rate </w:t>
      </w:r>
    </w:p>
    <w:p w14:paraId="58C5F57A" w14:textId="77777777" w:rsidR="006D4CCC" w:rsidRPr="006D4CCC" w:rsidRDefault="006D4CCC" w:rsidP="006D4CCC">
      <w:r w:rsidRPr="006D4CCC">
        <w:t>Workflow observability shall integrate with the platform-wide Observability Platform.</w:t>
      </w:r>
    </w:p>
    <w:p w14:paraId="3D673DE9" w14:textId="77777777" w:rsidR="006D4CCC" w:rsidRPr="006D4CCC" w:rsidRDefault="006D4CCC" w:rsidP="006D4CCC">
      <w:r w:rsidRPr="006D4CCC">
        <w:pict w14:anchorId="09945611">
          <v:rect id="_x0000_i11387" style="width:0;height:1.5pt" o:hralign="center" o:hrstd="t" o:hr="t" fillcolor="#a0a0a0" stroked="f"/>
        </w:pict>
      </w:r>
    </w:p>
    <w:p w14:paraId="3CBEDF66" w14:textId="77777777" w:rsidR="006D4CCC" w:rsidRPr="006D4CCC" w:rsidRDefault="006D4CCC" w:rsidP="006D4CCC">
      <w:pPr>
        <w:rPr>
          <w:b/>
          <w:bCs/>
        </w:rPr>
      </w:pPr>
      <w:r w:rsidRPr="006D4CCC">
        <w:rPr>
          <w:b/>
          <w:bCs/>
        </w:rPr>
        <w:t>7.17 Workflow Versioning</w:t>
      </w:r>
    </w:p>
    <w:p w14:paraId="018D1809" w14:textId="77777777" w:rsidR="006D4CCC" w:rsidRPr="006D4CCC" w:rsidRDefault="006D4CCC" w:rsidP="006D4CCC">
      <w:r w:rsidRPr="006D4CCC">
        <w:t>Workflow Definitions shall be versioned independently from Business Activities.</w:t>
      </w:r>
    </w:p>
    <w:p w14:paraId="1CDFCBCA" w14:textId="77777777" w:rsidR="006D4CCC" w:rsidRPr="006D4CCC" w:rsidRDefault="006D4CCC" w:rsidP="006D4CCC">
      <w:r w:rsidRPr="006D4CCC">
        <w:t>A Workflow Instance shall execute using the Workflow Definition version active at instantiation unless an explicit migration policy permits version transition.</w:t>
      </w:r>
    </w:p>
    <w:p w14:paraId="5099D8E7" w14:textId="77777777" w:rsidR="006D4CCC" w:rsidRPr="006D4CCC" w:rsidRDefault="006D4CCC" w:rsidP="006D4CCC">
      <w:r w:rsidRPr="006D4CCC">
        <w:t>Business Activity Versioning and Workflow Versioning shall remain independently governed.</w:t>
      </w:r>
    </w:p>
    <w:p w14:paraId="3922F710" w14:textId="77777777" w:rsidR="006D4CCC" w:rsidRPr="006D4CCC" w:rsidRDefault="006D4CCC" w:rsidP="006D4CCC">
      <w:r w:rsidRPr="006D4CCC">
        <w:pict w14:anchorId="1AB67F27">
          <v:rect id="_x0000_i11388" style="width:0;height:1.5pt" o:hralign="center" o:hrstd="t" o:hr="t" fillcolor="#a0a0a0" stroked="f"/>
        </w:pict>
      </w:r>
    </w:p>
    <w:p w14:paraId="0D6CFA94" w14:textId="77777777" w:rsidR="006D4CCC" w:rsidRPr="006D4CCC" w:rsidRDefault="006D4CCC" w:rsidP="006D4CCC">
      <w:pPr>
        <w:rPr>
          <w:b/>
          <w:bCs/>
        </w:rPr>
      </w:pPr>
      <w:r w:rsidRPr="006D4CCC">
        <w:rPr>
          <w:b/>
          <w:bCs/>
        </w:rPr>
        <w:t>7.18 Architectural Guarantees</w:t>
      </w:r>
    </w:p>
    <w:p w14:paraId="28D5CA79" w14:textId="77777777" w:rsidR="006D4CCC" w:rsidRPr="006D4CCC" w:rsidRDefault="006D4CCC" w:rsidP="006D4CCC">
      <w:r w:rsidRPr="006D4CCC">
        <w:t>The Workflow Runtime guarantees:</w:t>
      </w:r>
    </w:p>
    <w:p w14:paraId="2CC53B1B" w14:textId="77777777" w:rsidR="006D4CCC" w:rsidRPr="006D4CCC" w:rsidRDefault="006D4CCC">
      <w:pPr>
        <w:numPr>
          <w:ilvl w:val="0"/>
          <w:numId w:val="83"/>
        </w:numPr>
      </w:pPr>
      <w:r w:rsidRPr="006D4CCC">
        <w:t xml:space="preserve">separation of orchestration from business execution; </w:t>
      </w:r>
    </w:p>
    <w:p w14:paraId="257948A9" w14:textId="77777777" w:rsidR="006D4CCC" w:rsidRPr="006D4CCC" w:rsidRDefault="006D4CCC">
      <w:pPr>
        <w:numPr>
          <w:ilvl w:val="0"/>
          <w:numId w:val="83"/>
        </w:numPr>
      </w:pPr>
      <w:r w:rsidRPr="006D4CCC">
        <w:t xml:space="preserve">metadata-driven workflow behavior; </w:t>
      </w:r>
    </w:p>
    <w:p w14:paraId="38E54AAB" w14:textId="77777777" w:rsidR="006D4CCC" w:rsidRPr="006D4CCC" w:rsidRDefault="006D4CCC">
      <w:pPr>
        <w:numPr>
          <w:ilvl w:val="0"/>
          <w:numId w:val="83"/>
        </w:numPr>
      </w:pPr>
      <w:r w:rsidRPr="006D4CCC">
        <w:t xml:space="preserve">independent Workflow and Business Activity lifecycles; </w:t>
      </w:r>
    </w:p>
    <w:p w14:paraId="4F6E62B4" w14:textId="77777777" w:rsidR="006D4CCC" w:rsidRPr="006D4CCC" w:rsidRDefault="006D4CCC">
      <w:pPr>
        <w:numPr>
          <w:ilvl w:val="0"/>
          <w:numId w:val="83"/>
        </w:numPr>
      </w:pPr>
      <w:r w:rsidRPr="006D4CCC">
        <w:t xml:space="preserve">governed human participation; </w:t>
      </w:r>
    </w:p>
    <w:p w14:paraId="58CD7266" w14:textId="77777777" w:rsidR="006D4CCC" w:rsidRPr="006D4CCC" w:rsidRDefault="006D4CCC">
      <w:pPr>
        <w:numPr>
          <w:ilvl w:val="0"/>
          <w:numId w:val="83"/>
        </w:numPr>
      </w:pPr>
      <w:r w:rsidRPr="006D4CCC">
        <w:t xml:space="preserve">deterministic workflow progression; </w:t>
      </w:r>
    </w:p>
    <w:p w14:paraId="5CAA992E" w14:textId="77777777" w:rsidR="006D4CCC" w:rsidRPr="006D4CCC" w:rsidRDefault="006D4CCC">
      <w:pPr>
        <w:numPr>
          <w:ilvl w:val="0"/>
          <w:numId w:val="83"/>
        </w:numPr>
      </w:pPr>
      <w:r w:rsidRPr="006D4CCC">
        <w:t xml:space="preserve">resilient execution and recovery; </w:t>
      </w:r>
    </w:p>
    <w:p w14:paraId="17C369A8" w14:textId="77777777" w:rsidR="006D4CCC" w:rsidRPr="006D4CCC" w:rsidRDefault="006D4CCC">
      <w:pPr>
        <w:numPr>
          <w:ilvl w:val="0"/>
          <w:numId w:val="83"/>
        </w:numPr>
      </w:pPr>
      <w:r w:rsidRPr="006D4CCC">
        <w:t xml:space="preserve">complete observability; </w:t>
      </w:r>
    </w:p>
    <w:p w14:paraId="3EB913BE" w14:textId="77777777" w:rsidR="006D4CCC" w:rsidRPr="006D4CCC" w:rsidRDefault="006D4CCC">
      <w:pPr>
        <w:numPr>
          <w:ilvl w:val="0"/>
          <w:numId w:val="83"/>
        </w:numPr>
      </w:pPr>
      <w:r w:rsidRPr="006D4CCC">
        <w:t xml:space="preserve">platform-wide process consistency. </w:t>
      </w:r>
    </w:p>
    <w:p w14:paraId="5D374553" w14:textId="77777777" w:rsidR="006D4CCC" w:rsidRPr="006D4CCC" w:rsidRDefault="006D4CCC" w:rsidP="006D4CCC">
      <w:r w:rsidRPr="006D4CCC">
        <w:lastRenderedPageBreak/>
        <w:t>Every Business Process executed within the CorpStage Intelligent Operating Center shall be coordinated through the Workflow Runtime, ensuring that Business Activities remain independently executable while workflows provide configurable, governed, observable, and resilient orchestration across all Business Domains.</w:t>
      </w:r>
    </w:p>
    <w:p w14:paraId="2940F5B5" w14:textId="77777777" w:rsidR="006D4CCC" w:rsidRPr="006D4CCC" w:rsidRDefault="006D4CCC" w:rsidP="006D4CCC">
      <w:pPr>
        <w:rPr>
          <w:b/>
          <w:bCs/>
        </w:rPr>
      </w:pPr>
      <w:r w:rsidRPr="006D4CCC">
        <w:rPr>
          <w:b/>
          <w:bCs/>
        </w:rPr>
        <w:t>8.1 Purpose</w:t>
      </w:r>
    </w:p>
    <w:p w14:paraId="3C1EECCF" w14:textId="77777777" w:rsidR="006D4CCC" w:rsidRPr="006D4CCC" w:rsidRDefault="006D4CCC" w:rsidP="006D4CCC">
      <w:r w:rsidRPr="006D4CCC">
        <w:t>The Event Runtime defines the canonical architecture governing the creation, publication, distribution, consumption, and lifecycle management of events within the CorpStage Intelligent Operating Center.</w:t>
      </w:r>
    </w:p>
    <w:p w14:paraId="096F82B1" w14:textId="77777777" w:rsidR="006D4CCC" w:rsidRPr="006D4CCC" w:rsidRDefault="006D4CCC" w:rsidP="006D4CCC">
      <w:r w:rsidRPr="006D4CCC">
        <w:t>Events provide the primary mechanism for communicating business outcomes across Runtime Components while preserving loose coupling, scalability, resiliency, and independent evolution.</w:t>
      </w:r>
    </w:p>
    <w:p w14:paraId="15F56A57" w14:textId="77777777" w:rsidR="006D4CCC" w:rsidRPr="006D4CCC" w:rsidRDefault="006D4CCC" w:rsidP="006D4CCC">
      <w:r w:rsidRPr="006D4CCC">
        <w:t>The Event Runtime enables Runtime Components to collaborate through business semantics rather than implementation dependencies.</w:t>
      </w:r>
    </w:p>
    <w:p w14:paraId="02FD3B44" w14:textId="77777777" w:rsidR="006D4CCC" w:rsidRPr="006D4CCC" w:rsidRDefault="006D4CCC" w:rsidP="006D4CCC">
      <w:r w:rsidRPr="006D4CCC">
        <w:pict w14:anchorId="1367A4CE">
          <v:rect id="_x0000_i11520" style="width:0;height:1.5pt" o:hralign="center" o:hrstd="t" o:hr="t" fillcolor="#a0a0a0" stroked="f"/>
        </w:pict>
      </w:r>
    </w:p>
    <w:p w14:paraId="47D740E5" w14:textId="77777777" w:rsidR="006D4CCC" w:rsidRPr="006D4CCC" w:rsidRDefault="006D4CCC" w:rsidP="006D4CCC">
      <w:pPr>
        <w:rPr>
          <w:b/>
          <w:bCs/>
        </w:rPr>
      </w:pPr>
      <w:r w:rsidRPr="006D4CCC">
        <w:rPr>
          <w:b/>
          <w:bCs/>
        </w:rPr>
        <w:t>8.2 Architectural Principle</w:t>
      </w:r>
    </w:p>
    <w:p w14:paraId="27E17CF1" w14:textId="77777777" w:rsidR="006D4CCC" w:rsidRPr="006D4CCC" w:rsidRDefault="006D4CCC" w:rsidP="006D4CCC">
      <w:r w:rsidRPr="006D4CCC">
        <w:t>Business Activities produce business outcomes.</w:t>
      </w:r>
    </w:p>
    <w:p w14:paraId="1082FBAD" w14:textId="77777777" w:rsidR="006D4CCC" w:rsidRPr="006D4CCC" w:rsidRDefault="006D4CCC" w:rsidP="006D4CCC">
      <w:r w:rsidRPr="006D4CCC">
        <w:t>Business outcomes are communicated through Events.</w:t>
      </w:r>
    </w:p>
    <w:p w14:paraId="0BFDD253" w14:textId="77777777" w:rsidR="006D4CCC" w:rsidRPr="006D4CCC" w:rsidRDefault="006D4CCC" w:rsidP="006D4CCC">
      <w:r w:rsidRPr="006D4CCC">
        <w:t>Events communicate facts.</w:t>
      </w:r>
    </w:p>
    <w:p w14:paraId="237A6FA7" w14:textId="77777777" w:rsidR="006D4CCC" w:rsidRPr="006D4CCC" w:rsidRDefault="006D4CCC" w:rsidP="006D4CCC">
      <w:r w:rsidRPr="006D4CCC">
        <w:t>They do not invoke business logic.</w:t>
      </w:r>
    </w:p>
    <w:p w14:paraId="2B1A27AC" w14:textId="77777777" w:rsidR="006D4CCC" w:rsidRPr="006D4CCC" w:rsidRDefault="006D4CCC" w:rsidP="006D4CCC">
      <w:r w:rsidRPr="006D4CCC">
        <w:t>Business Activities execute.</w:t>
      </w:r>
    </w:p>
    <w:p w14:paraId="2570A855" w14:textId="77777777" w:rsidR="006D4CCC" w:rsidRPr="006D4CCC" w:rsidRDefault="006D4CCC" w:rsidP="006D4CCC">
      <w:r w:rsidRPr="006D4CCC">
        <w:t>Events inform.</w:t>
      </w:r>
    </w:p>
    <w:p w14:paraId="6DF69D38" w14:textId="77777777" w:rsidR="006D4CCC" w:rsidRPr="006D4CCC" w:rsidRDefault="006D4CCC" w:rsidP="006D4CCC">
      <w:r w:rsidRPr="006D4CCC">
        <w:t>Subscribers decide their response.</w:t>
      </w:r>
    </w:p>
    <w:p w14:paraId="28FA4D1B" w14:textId="77777777" w:rsidR="006D4CCC" w:rsidRPr="006D4CCC" w:rsidRDefault="006D4CCC" w:rsidP="006D4CCC">
      <w:r w:rsidRPr="006D4CCC">
        <w:pict w14:anchorId="0A2A1E13">
          <v:rect id="_x0000_i11521" style="width:0;height:1.5pt" o:hralign="center" o:hrstd="t" o:hr="t" fillcolor="#a0a0a0" stroked="f"/>
        </w:pict>
      </w:r>
    </w:p>
    <w:p w14:paraId="256CBDAE" w14:textId="77777777" w:rsidR="006D4CCC" w:rsidRPr="006D4CCC" w:rsidRDefault="006D4CCC" w:rsidP="006D4CCC">
      <w:pPr>
        <w:rPr>
          <w:b/>
          <w:bCs/>
        </w:rPr>
      </w:pPr>
      <w:r w:rsidRPr="006D4CCC">
        <w:rPr>
          <w:b/>
          <w:bCs/>
        </w:rPr>
        <w:t>8.3 Runtime Position</w:t>
      </w:r>
    </w:p>
    <w:p w14:paraId="57B590E1" w14:textId="77777777" w:rsidR="006D4CCC" w:rsidRPr="006D4CCC" w:rsidRDefault="006D4CCC" w:rsidP="006D4CCC">
      <w:r w:rsidRPr="006D4CCC">
        <w:t>The Event Runtime serves as the communication backbone of the Runtime Execution Architecture.</w:t>
      </w:r>
    </w:p>
    <w:p w14:paraId="6B83EB51" w14:textId="77777777" w:rsidR="006D4CCC" w:rsidRPr="006D4CCC" w:rsidRDefault="006D4CCC" w:rsidP="006D4CCC">
      <w:r w:rsidRPr="006D4CCC">
        <w:t>Business Activity</w:t>
      </w:r>
      <w:r w:rsidRPr="006D4CCC">
        <w:br/>
        <w:t xml:space="preserve">        │</w:t>
      </w:r>
      <w:r w:rsidRPr="006D4CCC">
        <w:br/>
        <w:t>Business Activity Engine</w:t>
      </w:r>
      <w:r w:rsidRPr="006D4CCC">
        <w:br/>
        <w:t xml:space="preserve">        │</w:t>
      </w:r>
      <w:r w:rsidRPr="006D4CCC">
        <w:br/>
        <w:t>Transaction Commit</w:t>
      </w:r>
      <w:r w:rsidRPr="006D4CCC">
        <w:br/>
        <w:t xml:space="preserve">        │</w:t>
      </w:r>
      <w:r w:rsidRPr="006D4CCC">
        <w:br/>
        <w:t>───────────────</w:t>
      </w:r>
      <w:r w:rsidRPr="006D4CCC">
        <w:br/>
      </w:r>
      <w:r w:rsidRPr="006D4CCC">
        <w:lastRenderedPageBreak/>
        <w:t>│</w:t>
      </w:r>
      <w:r w:rsidRPr="006D4CCC">
        <w:br/>
        <w:t>Publish Domain Event</w:t>
      </w:r>
      <w:r w:rsidRPr="006D4CCC">
        <w:br/>
        <w:t>│</w:t>
      </w:r>
      <w:r w:rsidRPr="006D4CCC">
        <w:br/>
      </w:r>
      <w:r w:rsidRPr="006D4CCC">
        <w:rPr>
          <w:rFonts w:ascii="Arial" w:hAnsi="Arial" w:cs="Arial"/>
        </w:rPr>
        <w:t>▼</w:t>
      </w:r>
      <w:r w:rsidRPr="006D4CCC">
        <w:br/>
        <w:t>Event Bus</w:t>
      </w:r>
      <w:r w:rsidRPr="006D4CCC">
        <w:br/>
      </w:r>
      <w:r w:rsidRPr="006D4CCC">
        <w:rPr>
          <w:rFonts w:ascii="Aptos" w:hAnsi="Aptos" w:cs="Aptos"/>
        </w:rPr>
        <w:t>│</w:t>
      </w:r>
      <w:r w:rsidRPr="006D4CCC">
        <w:br/>
      </w:r>
      <w:r w:rsidRPr="006D4CCC">
        <w:rPr>
          <w:rFonts w:ascii="Aptos" w:hAnsi="Aptos" w:cs="Aptos"/>
        </w:rPr>
        <w:t>──────────────────────────────────────────────</w:t>
      </w:r>
      <w:r w:rsidRPr="006D4CCC">
        <w:br/>
      </w:r>
      <w:r w:rsidRPr="006D4CCC">
        <w:rPr>
          <w:rFonts w:ascii="Aptos" w:hAnsi="Aptos" w:cs="Aptos"/>
        </w:rPr>
        <w:t>│</w:t>
      </w:r>
      <w:r w:rsidRPr="006D4CCC">
        <w:t xml:space="preserve">         </w:t>
      </w:r>
      <w:r w:rsidRPr="006D4CCC">
        <w:rPr>
          <w:rFonts w:ascii="Aptos" w:hAnsi="Aptos" w:cs="Aptos"/>
        </w:rPr>
        <w:t>│</w:t>
      </w:r>
      <w:r w:rsidRPr="006D4CCC">
        <w:t xml:space="preserve">         </w:t>
      </w:r>
      <w:r w:rsidRPr="006D4CCC">
        <w:rPr>
          <w:rFonts w:ascii="Aptos" w:hAnsi="Aptos" w:cs="Aptos"/>
        </w:rPr>
        <w:t>│</w:t>
      </w:r>
      <w:r w:rsidRPr="006D4CCC">
        <w:t xml:space="preserve">         </w:t>
      </w:r>
      <w:r w:rsidRPr="006D4CCC">
        <w:rPr>
          <w:rFonts w:ascii="Aptos" w:hAnsi="Aptos" w:cs="Aptos"/>
        </w:rPr>
        <w:t>│</w:t>
      </w:r>
      <w:r w:rsidRPr="006D4CCC">
        <w:t xml:space="preserve">         </w:t>
      </w:r>
      <w:r w:rsidRPr="006D4CCC">
        <w:rPr>
          <w:rFonts w:ascii="Aptos" w:hAnsi="Aptos" w:cs="Aptos"/>
        </w:rPr>
        <w:t>│</w:t>
      </w:r>
      <w:r w:rsidRPr="006D4CCC">
        <w:br/>
      </w:r>
      <w:proofErr w:type="gramStart"/>
      <w:r w:rsidRPr="006D4CCC">
        <w:t>Workflow  Knowledge</w:t>
      </w:r>
      <w:proofErr w:type="gramEnd"/>
      <w:r w:rsidRPr="006D4CCC">
        <w:t xml:space="preserve">  AI     Notification</w:t>
      </w:r>
      <w:r w:rsidRPr="006D4CCC">
        <w:br/>
        <w:t>Engine     Graph     Runtime    Engine</w:t>
      </w:r>
      <w:r w:rsidRPr="006D4CCC">
        <w:br/>
      </w:r>
      <w:r w:rsidRPr="006D4CCC">
        <w:rPr>
          <w:rFonts w:ascii="Aptos" w:hAnsi="Aptos" w:cs="Aptos"/>
        </w:rPr>
        <w:t>│</w:t>
      </w:r>
      <w:r w:rsidRPr="006D4CCC">
        <w:br/>
        <w:t>Integration Gateway</w:t>
      </w:r>
      <w:r w:rsidRPr="006D4CCC">
        <w:br/>
      </w:r>
      <w:r w:rsidRPr="006D4CCC">
        <w:rPr>
          <w:rFonts w:ascii="Aptos" w:hAnsi="Aptos" w:cs="Aptos"/>
        </w:rPr>
        <w:t>│</w:t>
      </w:r>
      <w:r w:rsidRPr="006D4CCC">
        <w:br/>
        <w:t>Observability Platform</w:t>
      </w:r>
    </w:p>
    <w:p w14:paraId="3EE76BA0" w14:textId="77777777" w:rsidR="006D4CCC" w:rsidRPr="006D4CCC" w:rsidRDefault="006D4CCC" w:rsidP="006D4CCC">
      <w:r w:rsidRPr="006D4CCC">
        <w:t>The Event Bus distributes Events.</w:t>
      </w:r>
    </w:p>
    <w:p w14:paraId="4F18B3DD" w14:textId="77777777" w:rsidR="006D4CCC" w:rsidRPr="006D4CCC" w:rsidRDefault="006D4CCC" w:rsidP="006D4CCC">
      <w:r w:rsidRPr="006D4CCC">
        <w:t>Subscribers remain independent.</w:t>
      </w:r>
    </w:p>
    <w:p w14:paraId="01B8FDDB" w14:textId="77777777" w:rsidR="006D4CCC" w:rsidRPr="006D4CCC" w:rsidRDefault="006D4CCC" w:rsidP="006D4CCC">
      <w:r w:rsidRPr="006D4CCC">
        <w:pict w14:anchorId="0CD06AF7">
          <v:rect id="_x0000_i11522" style="width:0;height:1.5pt" o:hralign="center" o:hrstd="t" o:hr="t" fillcolor="#a0a0a0" stroked="f"/>
        </w:pict>
      </w:r>
    </w:p>
    <w:p w14:paraId="30EF627F" w14:textId="77777777" w:rsidR="006D4CCC" w:rsidRPr="006D4CCC" w:rsidRDefault="006D4CCC" w:rsidP="006D4CCC">
      <w:pPr>
        <w:rPr>
          <w:b/>
          <w:bCs/>
        </w:rPr>
      </w:pPr>
      <w:r w:rsidRPr="006D4CCC">
        <w:rPr>
          <w:b/>
          <w:bCs/>
        </w:rPr>
        <w:t>8.4 Runtime Responsibilities</w:t>
      </w:r>
    </w:p>
    <w:p w14:paraId="6AA274DC" w14:textId="77777777" w:rsidR="006D4CCC" w:rsidRPr="006D4CCC" w:rsidRDefault="006D4CCC" w:rsidP="006D4CCC">
      <w:r w:rsidRPr="006D4CCC">
        <w:t>The Event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6"/>
        <w:gridCol w:w="2565"/>
      </w:tblGrid>
      <w:tr w:rsidR="006D4CCC" w:rsidRPr="006D4CCC" w14:paraId="486230BA" w14:textId="77777777">
        <w:trPr>
          <w:tblHeader/>
          <w:tblCellSpacing w:w="15" w:type="dxa"/>
        </w:trPr>
        <w:tc>
          <w:tcPr>
            <w:tcW w:w="0" w:type="auto"/>
            <w:vAlign w:val="center"/>
            <w:hideMark/>
          </w:tcPr>
          <w:p w14:paraId="7569FAC7" w14:textId="77777777" w:rsidR="006D4CCC" w:rsidRPr="006D4CCC" w:rsidRDefault="006D4CCC" w:rsidP="006D4CCC">
            <w:pPr>
              <w:rPr>
                <w:b/>
                <w:bCs/>
              </w:rPr>
            </w:pPr>
            <w:r w:rsidRPr="006D4CCC">
              <w:rPr>
                <w:b/>
                <w:bCs/>
              </w:rPr>
              <w:t>Responsibility</w:t>
            </w:r>
          </w:p>
        </w:tc>
        <w:tc>
          <w:tcPr>
            <w:tcW w:w="0" w:type="auto"/>
            <w:vAlign w:val="center"/>
            <w:hideMark/>
          </w:tcPr>
          <w:p w14:paraId="7DC6A2D8" w14:textId="77777777" w:rsidR="006D4CCC" w:rsidRPr="006D4CCC" w:rsidRDefault="006D4CCC" w:rsidP="006D4CCC">
            <w:pPr>
              <w:rPr>
                <w:b/>
                <w:bCs/>
              </w:rPr>
            </w:pPr>
            <w:r w:rsidRPr="006D4CCC">
              <w:rPr>
                <w:b/>
                <w:bCs/>
              </w:rPr>
              <w:t>Runtime Capability</w:t>
            </w:r>
          </w:p>
        </w:tc>
      </w:tr>
      <w:tr w:rsidR="006D4CCC" w:rsidRPr="006D4CCC" w14:paraId="52CFEB5B" w14:textId="77777777">
        <w:trPr>
          <w:tblCellSpacing w:w="15" w:type="dxa"/>
        </w:trPr>
        <w:tc>
          <w:tcPr>
            <w:tcW w:w="0" w:type="auto"/>
            <w:vAlign w:val="center"/>
            <w:hideMark/>
          </w:tcPr>
          <w:p w14:paraId="79F43DF0" w14:textId="77777777" w:rsidR="006D4CCC" w:rsidRPr="006D4CCC" w:rsidRDefault="006D4CCC" w:rsidP="006D4CCC">
            <w:r w:rsidRPr="006D4CCC">
              <w:t>Event Publication</w:t>
            </w:r>
          </w:p>
        </w:tc>
        <w:tc>
          <w:tcPr>
            <w:tcW w:w="0" w:type="auto"/>
            <w:vAlign w:val="center"/>
            <w:hideMark/>
          </w:tcPr>
          <w:p w14:paraId="29F90F62" w14:textId="77777777" w:rsidR="006D4CCC" w:rsidRPr="006D4CCC" w:rsidRDefault="006D4CCC" w:rsidP="006D4CCC">
            <w:r w:rsidRPr="006D4CCC">
              <w:t>Business Activity Engine</w:t>
            </w:r>
          </w:p>
        </w:tc>
      </w:tr>
      <w:tr w:rsidR="006D4CCC" w:rsidRPr="006D4CCC" w14:paraId="5EA10393" w14:textId="77777777">
        <w:trPr>
          <w:tblCellSpacing w:w="15" w:type="dxa"/>
        </w:trPr>
        <w:tc>
          <w:tcPr>
            <w:tcW w:w="0" w:type="auto"/>
            <w:vAlign w:val="center"/>
            <w:hideMark/>
          </w:tcPr>
          <w:p w14:paraId="0D84EA36" w14:textId="77777777" w:rsidR="006D4CCC" w:rsidRPr="006D4CCC" w:rsidRDefault="006D4CCC" w:rsidP="006D4CCC">
            <w:r w:rsidRPr="006D4CCC">
              <w:t>Event Routing</w:t>
            </w:r>
          </w:p>
        </w:tc>
        <w:tc>
          <w:tcPr>
            <w:tcW w:w="0" w:type="auto"/>
            <w:vAlign w:val="center"/>
            <w:hideMark/>
          </w:tcPr>
          <w:p w14:paraId="3F19DF87" w14:textId="77777777" w:rsidR="006D4CCC" w:rsidRPr="006D4CCC" w:rsidRDefault="006D4CCC" w:rsidP="006D4CCC">
            <w:r w:rsidRPr="006D4CCC">
              <w:t>Event Bus</w:t>
            </w:r>
          </w:p>
        </w:tc>
      </w:tr>
      <w:tr w:rsidR="006D4CCC" w:rsidRPr="006D4CCC" w14:paraId="53785C10" w14:textId="77777777">
        <w:trPr>
          <w:tblCellSpacing w:w="15" w:type="dxa"/>
        </w:trPr>
        <w:tc>
          <w:tcPr>
            <w:tcW w:w="0" w:type="auto"/>
            <w:vAlign w:val="center"/>
            <w:hideMark/>
          </w:tcPr>
          <w:p w14:paraId="62130DD2" w14:textId="77777777" w:rsidR="006D4CCC" w:rsidRPr="006D4CCC" w:rsidRDefault="006D4CCC" w:rsidP="006D4CCC">
            <w:r w:rsidRPr="006D4CCC">
              <w:t>Event Subscription</w:t>
            </w:r>
          </w:p>
        </w:tc>
        <w:tc>
          <w:tcPr>
            <w:tcW w:w="0" w:type="auto"/>
            <w:vAlign w:val="center"/>
            <w:hideMark/>
          </w:tcPr>
          <w:p w14:paraId="10060EF4" w14:textId="77777777" w:rsidR="006D4CCC" w:rsidRPr="006D4CCC" w:rsidRDefault="006D4CCC" w:rsidP="006D4CCC">
            <w:r w:rsidRPr="006D4CCC">
              <w:t>Event Bus</w:t>
            </w:r>
          </w:p>
        </w:tc>
      </w:tr>
      <w:tr w:rsidR="006D4CCC" w:rsidRPr="006D4CCC" w14:paraId="02689376" w14:textId="77777777">
        <w:trPr>
          <w:tblCellSpacing w:w="15" w:type="dxa"/>
        </w:trPr>
        <w:tc>
          <w:tcPr>
            <w:tcW w:w="0" w:type="auto"/>
            <w:vAlign w:val="center"/>
            <w:hideMark/>
          </w:tcPr>
          <w:p w14:paraId="4B70BF35" w14:textId="77777777" w:rsidR="006D4CCC" w:rsidRPr="006D4CCC" w:rsidRDefault="006D4CCC" w:rsidP="006D4CCC">
            <w:r w:rsidRPr="006D4CCC">
              <w:t>Event Delivery</w:t>
            </w:r>
          </w:p>
        </w:tc>
        <w:tc>
          <w:tcPr>
            <w:tcW w:w="0" w:type="auto"/>
            <w:vAlign w:val="center"/>
            <w:hideMark/>
          </w:tcPr>
          <w:p w14:paraId="3F643596" w14:textId="77777777" w:rsidR="006D4CCC" w:rsidRPr="006D4CCC" w:rsidRDefault="006D4CCC" w:rsidP="006D4CCC">
            <w:r w:rsidRPr="006D4CCC">
              <w:t>Event Bus</w:t>
            </w:r>
          </w:p>
        </w:tc>
      </w:tr>
      <w:tr w:rsidR="006D4CCC" w:rsidRPr="006D4CCC" w14:paraId="557DD030" w14:textId="77777777">
        <w:trPr>
          <w:tblCellSpacing w:w="15" w:type="dxa"/>
        </w:trPr>
        <w:tc>
          <w:tcPr>
            <w:tcW w:w="0" w:type="auto"/>
            <w:vAlign w:val="center"/>
            <w:hideMark/>
          </w:tcPr>
          <w:p w14:paraId="00EDD2CA" w14:textId="77777777" w:rsidR="006D4CCC" w:rsidRPr="006D4CCC" w:rsidRDefault="006D4CCC" w:rsidP="006D4CCC">
            <w:r w:rsidRPr="006D4CCC">
              <w:t>Event Persistence</w:t>
            </w:r>
          </w:p>
        </w:tc>
        <w:tc>
          <w:tcPr>
            <w:tcW w:w="0" w:type="auto"/>
            <w:vAlign w:val="center"/>
            <w:hideMark/>
          </w:tcPr>
          <w:p w14:paraId="3EBC3659" w14:textId="77777777" w:rsidR="006D4CCC" w:rsidRPr="006D4CCC" w:rsidRDefault="006D4CCC" w:rsidP="006D4CCC">
            <w:r w:rsidRPr="006D4CCC">
              <w:t>Event Store</w:t>
            </w:r>
          </w:p>
        </w:tc>
      </w:tr>
      <w:tr w:rsidR="006D4CCC" w:rsidRPr="006D4CCC" w14:paraId="3D0DD5CC" w14:textId="77777777">
        <w:trPr>
          <w:tblCellSpacing w:w="15" w:type="dxa"/>
        </w:trPr>
        <w:tc>
          <w:tcPr>
            <w:tcW w:w="0" w:type="auto"/>
            <w:vAlign w:val="center"/>
            <w:hideMark/>
          </w:tcPr>
          <w:p w14:paraId="56A8A2B2" w14:textId="77777777" w:rsidR="006D4CCC" w:rsidRPr="006D4CCC" w:rsidRDefault="006D4CCC" w:rsidP="006D4CCC">
            <w:r w:rsidRPr="006D4CCC">
              <w:t>Event Replay</w:t>
            </w:r>
          </w:p>
        </w:tc>
        <w:tc>
          <w:tcPr>
            <w:tcW w:w="0" w:type="auto"/>
            <w:vAlign w:val="center"/>
            <w:hideMark/>
          </w:tcPr>
          <w:p w14:paraId="1E7657AA" w14:textId="77777777" w:rsidR="006D4CCC" w:rsidRPr="006D4CCC" w:rsidRDefault="006D4CCC" w:rsidP="006D4CCC">
            <w:r w:rsidRPr="006D4CCC">
              <w:t>Event Bus</w:t>
            </w:r>
          </w:p>
        </w:tc>
      </w:tr>
      <w:tr w:rsidR="006D4CCC" w:rsidRPr="006D4CCC" w14:paraId="7A49B978" w14:textId="77777777">
        <w:trPr>
          <w:tblCellSpacing w:w="15" w:type="dxa"/>
        </w:trPr>
        <w:tc>
          <w:tcPr>
            <w:tcW w:w="0" w:type="auto"/>
            <w:vAlign w:val="center"/>
            <w:hideMark/>
          </w:tcPr>
          <w:p w14:paraId="56CFC00F" w14:textId="77777777" w:rsidR="006D4CCC" w:rsidRPr="006D4CCC" w:rsidRDefault="006D4CCC" w:rsidP="006D4CCC">
            <w:r w:rsidRPr="006D4CCC">
              <w:t>Dead Letter Processing</w:t>
            </w:r>
          </w:p>
        </w:tc>
        <w:tc>
          <w:tcPr>
            <w:tcW w:w="0" w:type="auto"/>
            <w:vAlign w:val="center"/>
            <w:hideMark/>
          </w:tcPr>
          <w:p w14:paraId="7B07EE31" w14:textId="77777777" w:rsidR="006D4CCC" w:rsidRPr="006D4CCC" w:rsidRDefault="006D4CCC" w:rsidP="006D4CCC">
            <w:r w:rsidRPr="006D4CCC">
              <w:t>Event Bus</w:t>
            </w:r>
          </w:p>
        </w:tc>
      </w:tr>
      <w:tr w:rsidR="006D4CCC" w:rsidRPr="006D4CCC" w14:paraId="1FFD7BE6" w14:textId="77777777">
        <w:trPr>
          <w:tblCellSpacing w:w="15" w:type="dxa"/>
        </w:trPr>
        <w:tc>
          <w:tcPr>
            <w:tcW w:w="0" w:type="auto"/>
            <w:vAlign w:val="center"/>
            <w:hideMark/>
          </w:tcPr>
          <w:p w14:paraId="795D318B" w14:textId="77777777" w:rsidR="006D4CCC" w:rsidRPr="006D4CCC" w:rsidRDefault="006D4CCC" w:rsidP="006D4CCC">
            <w:r w:rsidRPr="006D4CCC">
              <w:t>Event Monitoring</w:t>
            </w:r>
          </w:p>
        </w:tc>
        <w:tc>
          <w:tcPr>
            <w:tcW w:w="0" w:type="auto"/>
            <w:vAlign w:val="center"/>
            <w:hideMark/>
          </w:tcPr>
          <w:p w14:paraId="07429291" w14:textId="77777777" w:rsidR="006D4CCC" w:rsidRPr="006D4CCC" w:rsidRDefault="006D4CCC" w:rsidP="006D4CCC">
            <w:r w:rsidRPr="006D4CCC">
              <w:t>Observability Platform</w:t>
            </w:r>
          </w:p>
        </w:tc>
      </w:tr>
      <w:tr w:rsidR="006D4CCC" w:rsidRPr="006D4CCC" w14:paraId="7D0BB67F" w14:textId="77777777">
        <w:trPr>
          <w:tblCellSpacing w:w="15" w:type="dxa"/>
        </w:trPr>
        <w:tc>
          <w:tcPr>
            <w:tcW w:w="0" w:type="auto"/>
            <w:vAlign w:val="center"/>
            <w:hideMark/>
          </w:tcPr>
          <w:p w14:paraId="5A86FB5F" w14:textId="77777777" w:rsidR="006D4CCC" w:rsidRPr="006D4CCC" w:rsidRDefault="006D4CCC" w:rsidP="006D4CCC">
            <w:r w:rsidRPr="006D4CCC">
              <w:t>Event Governance</w:t>
            </w:r>
          </w:p>
        </w:tc>
        <w:tc>
          <w:tcPr>
            <w:tcW w:w="0" w:type="auto"/>
            <w:vAlign w:val="center"/>
            <w:hideMark/>
          </w:tcPr>
          <w:p w14:paraId="07665D08" w14:textId="77777777" w:rsidR="006D4CCC" w:rsidRPr="006D4CCC" w:rsidRDefault="006D4CCC" w:rsidP="006D4CCC">
            <w:r w:rsidRPr="006D4CCC">
              <w:t>Event Registry</w:t>
            </w:r>
          </w:p>
        </w:tc>
      </w:tr>
    </w:tbl>
    <w:p w14:paraId="456527FD" w14:textId="77777777" w:rsidR="006D4CCC" w:rsidRPr="006D4CCC" w:rsidRDefault="006D4CCC" w:rsidP="006D4CCC">
      <w:r w:rsidRPr="006D4CCC">
        <w:pict w14:anchorId="32A431B7">
          <v:rect id="_x0000_i11523" style="width:0;height:1.5pt" o:hralign="center" o:hrstd="t" o:hr="t" fillcolor="#a0a0a0" stroked="f"/>
        </w:pict>
      </w:r>
    </w:p>
    <w:p w14:paraId="54BBE682" w14:textId="77777777" w:rsidR="006D4CCC" w:rsidRPr="006D4CCC" w:rsidRDefault="006D4CCC" w:rsidP="006D4CCC">
      <w:pPr>
        <w:rPr>
          <w:b/>
          <w:bCs/>
        </w:rPr>
      </w:pPr>
      <w:r w:rsidRPr="006D4CCC">
        <w:rPr>
          <w:b/>
          <w:bCs/>
        </w:rPr>
        <w:t>8.5 Event Classification</w:t>
      </w:r>
    </w:p>
    <w:p w14:paraId="4786DBA6" w14:textId="77777777" w:rsidR="006D4CCC" w:rsidRPr="006D4CCC" w:rsidRDefault="006D4CCC" w:rsidP="006D4CCC">
      <w:r w:rsidRPr="006D4CCC">
        <w:lastRenderedPageBreak/>
        <w:t>The Runtime Execution Architecture recognizes the following canonical Event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2666"/>
      </w:tblGrid>
      <w:tr w:rsidR="006D4CCC" w:rsidRPr="006D4CCC" w14:paraId="49B4EEDC" w14:textId="77777777">
        <w:trPr>
          <w:tblHeader/>
          <w:tblCellSpacing w:w="15" w:type="dxa"/>
        </w:trPr>
        <w:tc>
          <w:tcPr>
            <w:tcW w:w="0" w:type="auto"/>
            <w:vAlign w:val="center"/>
            <w:hideMark/>
          </w:tcPr>
          <w:p w14:paraId="1BA541A7" w14:textId="77777777" w:rsidR="006D4CCC" w:rsidRPr="006D4CCC" w:rsidRDefault="006D4CCC" w:rsidP="006D4CCC">
            <w:pPr>
              <w:rPr>
                <w:b/>
                <w:bCs/>
              </w:rPr>
            </w:pPr>
            <w:r w:rsidRPr="006D4CCC">
              <w:rPr>
                <w:b/>
                <w:bCs/>
              </w:rPr>
              <w:t>Event Type</w:t>
            </w:r>
          </w:p>
        </w:tc>
        <w:tc>
          <w:tcPr>
            <w:tcW w:w="0" w:type="auto"/>
            <w:vAlign w:val="center"/>
            <w:hideMark/>
          </w:tcPr>
          <w:p w14:paraId="2DD46F0C" w14:textId="77777777" w:rsidR="006D4CCC" w:rsidRPr="006D4CCC" w:rsidRDefault="006D4CCC" w:rsidP="006D4CCC">
            <w:pPr>
              <w:rPr>
                <w:b/>
                <w:bCs/>
              </w:rPr>
            </w:pPr>
            <w:r w:rsidRPr="006D4CCC">
              <w:rPr>
                <w:b/>
                <w:bCs/>
              </w:rPr>
              <w:t>Purpose</w:t>
            </w:r>
          </w:p>
        </w:tc>
      </w:tr>
      <w:tr w:rsidR="006D4CCC" w:rsidRPr="006D4CCC" w14:paraId="2B4BB59E" w14:textId="77777777">
        <w:trPr>
          <w:tblCellSpacing w:w="15" w:type="dxa"/>
        </w:trPr>
        <w:tc>
          <w:tcPr>
            <w:tcW w:w="0" w:type="auto"/>
            <w:vAlign w:val="center"/>
            <w:hideMark/>
          </w:tcPr>
          <w:p w14:paraId="3D3C3D0C" w14:textId="77777777" w:rsidR="006D4CCC" w:rsidRPr="006D4CCC" w:rsidRDefault="006D4CCC" w:rsidP="006D4CCC">
            <w:r w:rsidRPr="006D4CCC">
              <w:t>Domain Events</w:t>
            </w:r>
          </w:p>
        </w:tc>
        <w:tc>
          <w:tcPr>
            <w:tcW w:w="0" w:type="auto"/>
            <w:vAlign w:val="center"/>
            <w:hideMark/>
          </w:tcPr>
          <w:p w14:paraId="4AFEC801" w14:textId="77777777" w:rsidR="006D4CCC" w:rsidRPr="006D4CCC" w:rsidRDefault="006D4CCC" w:rsidP="006D4CCC">
            <w:r w:rsidRPr="006D4CCC">
              <w:t>Business outcomes</w:t>
            </w:r>
          </w:p>
        </w:tc>
      </w:tr>
      <w:tr w:rsidR="006D4CCC" w:rsidRPr="006D4CCC" w14:paraId="2B4838EA" w14:textId="77777777">
        <w:trPr>
          <w:tblCellSpacing w:w="15" w:type="dxa"/>
        </w:trPr>
        <w:tc>
          <w:tcPr>
            <w:tcW w:w="0" w:type="auto"/>
            <w:vAlign w:val="center"/>
            <w:hideMark/>
          </w:tcPr>
          <w:p w14:paraId="12832D6B" w14:textId="77777777" w:rsidR="006D4CCC" w:rsidRPr="006D4CCC" w:rsidRDefault="006D4CCC" w:rsidP="006D4CCC">
            <w:r w:rsidRPr="006D4CCC">
              <w:t>Workflow Events</w:t>
            </w:r>
          </w:p>
        </w:tc>
        <w:tc>
          <w:tcPr>
            <w:tcW w:w="0" w:type="auto"/>
            <w:vAlign w:val="center"/>
            <w:hideMark/>
          </w:tcPr>
          <w:p w14:paraId="4D720C21" w14:textId="77777777" w:rsidR="006D4CCC" w:rsidRPr="006D4CCC" w:rsidRDefault="006D4CCC" w:rsidP="006D4CCC">
            <w:r w:rsidRPr="006D4CCC">
              <w:t>Workflow lifecycle</w:t>
            </w:r>
          </w:p>
        </w:tc>
      </w:tr>
      <w:tr w:rsidR="006D4CCC" w:rsidRPr="006D4CCC" w14:paraId="416710F9" w14:textId="77777777">
        <w:trPr>
          <w:tblCellSpacing w:w="15" w:type="dxa"/>
        </w:trPr>
        <w:tc>
          <w:tcPr>
            <w:tcW w:w="0" w:type="auto"/>
            <w:vAlign w:val="center"/>
            <w:hideMark/>
          </w:tcPr>
          <w:p w14:paraId="0CBC2434" w14:textId="77777777" w:rsidR="006D4CCC" w:rsidRPr="006D4CCC" w:rsidRDefault="006D4CCC" w:rsidP="006D4CCC">
            <w:r w:rsidRPr="006D4CCC">
              <w:t>Runtime Events</w:t>
            </w:r>
          </w:p>
        </w:tc>
        <w:tc>
          <w:tcPr>
            <w:tcW w:w="0" w:type="auto"/>
            <w:vAlign w:val="center"/>
            <w:hideMark/>
          </w:tcPr>
          <w:p w14:paraId="28C5A566" w14:textId="77777777" w:rsidR="006D4CCC" w:rsidRPr="006D4CCC" w:rsidRDefault="006D4CCC" w:rsidP="006D4CCC">
            <w:r w:rsidRPr="006D4CCC">
              <w:t>Runtime execution</w:t>
            </w:r>
          </w:p>
        </w:tc>
      </w:tr>
      <w:tr w:rsidR="006D4CCC" w:rsidRPr="006D4CCC" w14:paraId="45DA4F2A" w14:textId="77777777">
        <w:trPr>
          <w:tblCellSpacing w:w="15" w:type="dxa"/>
        </w:trPr>
        <w:tc>
          <w:tcPr>
            <w:tcW w:w="0" w:type="auto"/>
            <w:vAlign w:val="center"/>
            <w:hideMark/>
          </w:tcPr>
          <w:p w14:paraId="2A02EEE9" w14:textId="77777777" w:rsidR="006D4CCC" w:rsidRPr="006D4CCC" w:rsidRDefault="006D4CCC" w:rsidP="006D4CCC">
            <w:r w:rsidRPr="006D4CCC">
              <w:t>Integration Events</w:t>
            </w:r>
          </w:p>
        </w:tc>
        <w:tc>
          <w:tcPr>
            <w:tcW w:w="0" w:type="auto"/>
            <w:vAlign w:val="center"/>
            <w:hideMark/>
          </w:tcPr>
          <w:p w14:paraId="4D941AF0" w14:textId="77777777" w:rsidR="006D4CCC" w:rsidRPr="006D4CCC" w:rsidRDefault="006D4CCC" w:rsidP="006D4CCC">
            <w:r w:rsidRPr="006D4CCC">
              <w:t>External communication</w:t>
            </w:r>
          </w:p>
        </w:tc>
      </w:tr>
      <w:tr w:rsidR="006D4CCC" w:rsidRPr="006D4CCC" w14:paraId="60DDC395" w14:textId="77777777">
        <w:trPr>
          <w:tblCellSpacing w:w="15" w:type="dxa"/>
        </w:trPr>
        <w:tc>
          <w:tcPr>
            <w:tcW w:w="0" w:type="auto"/>
            <w:vAlign w:val="center"/>
            <w:hideMark/>
          </w:tcPr>
          <w:p w14:paraId="631BE043" w14:textId="77777777" w:rsidR="006D4CCC" w:rsidRPr="006D4CCC" w:rsidRDefault="006D4CCC" w:rsidP="006D4CCC">
            <w:r w:rsidRPr="006D4CCC">
              <w:t>AI Events</w:t>
            </w:r>
          </w:p>
        </w:tc>
        <w:tc>
          <w:tcPr>
            <w:tcW w:w="0" w:type="auto"/>
            <w:vAlign w:val="center"/>
            <w:hideMark/>
          </w:tcPr>
          <w:p w14:paraId="3F775AA8" w14:textId="77777777" w:rsidR="006D4CCC" w:rsidRPr="006D4CCC" w:rsidRDefault="006D4CCC" w:rsidP="006D4CCC">
            <w:r w:rsidRPr="006D4CCC">
              <w:t>AI execution lifecycle</w:t>
            </w:r>
          </w:p>
        </w:tc>
      </w:tr>
      <w:tr w:rsidR="006D4CCC" w:rsidRPr="006D4CCC" w14:paraId="1E5DDCF4" w14:textId="77777777">
        <w:trPr>
          <w:tblCellSpacing w:w="15" w:type="dxa"/>
        </w:trPr>
        <w:tc>
          <w:tcPr>
            <w:tcW w:w="0" w:type="auto"/>
            <w:vAlign w:val="center"/>
            <w:hideMark/>
          </w:tcPr>
          <w:p w14:paraId="36A52231" w14:textId="77777777" w:rsidR="006D4CCC" w:rsidRPr="006D4CCC" w:rsidRDefault="006D4CCC" w:rsidP="006D4CCC">
            <w:r w:rsidRPr="006D4CCC">
              <w:t>System Events</w:t>
            </w:r>
          </w:p>
        </w:tc>
        <w:tc>
          <w:tcPr>
            <w:tcW w:w="0" w:type="auto"/>
            <w:vAlign w:val="center"/>
            <w:hideMark/>
          </w:tcPr>
          <w:p w14:paraId="781D7D53" w14:textId="77777777" w:rsidR="006D4CCC" w:rsidRPr="006D4CCC" w:rsidRDefault="006D4CCC" w:rsidP="006D4CCC">
            <w:r w:rsidRPr="006D4CCC">
              <w:t>Platform operations</w:t>
            </w:r>
          </w:p>
        </w:tc>
      </w:tr>
      <w:tr w:rsidR="006D4CCC" w:rsidRPr="006D4CCC" w14:paraId="36680600" w14:textId="77777777">
        <w:trPr>
          <w:tblCellSpacing w:w="15" w:type="dxa"/>
        </w:trPr>
        <w:tc>
          <w:tcPr>
            <w:tcW w:w="0" w:type="auto"/>
            <w:vAlign w:val="center"/>
            <w:hideMark/>
          </w:tcPr>
          <w:p w14:paraId="11F2439A" w14:textId="77777777" w:rsidR="006D4CCC" w:rsidRPr="006D4CCC" w:rsidRDefault="006D4CCC" w:rsidP="006D4CCC">
            <w:r w:rsidRPr="006D4CCC">
              <w:t>Audit Events</w:t>
            </w:r>
          </w:p>
        </w:tc>
        <w:tc>
          <w:tcPr>
            <w:tcW w:w="0" w:type="auto"/>
            <w:vAlign w:val="center"/>
            <w:hideMark/>
          </w:tcPr>
          <w:p w14:paraId="16181EF3" w14:textId="77777777" w:rsidR="006D4CCC" w:rsidRPr="006D4CCC" w:rsidRDefault="006D4CCC" w:rsidP="006D4CCC">
            <w:r w:rsidRPr="006D4CCC">
              <w:t>Audit lifecycle</w:t>
            </w:r>
          </w:p>
        </w:tc>
      </w:tr>
      <w:tr w:rsidR="006D4CCC" w:rsidRPr="006D4CCC" w14:paraId="30287C74" w14:textId="77777777">
        <w:trPr>
          <w:tblCellSpacing w:w="15" w:type="dxa"/>
        </w:trPr>
        <w:tc>
          <w:tcPr>
            <w:tcW w:w="0" w:type="auto"/>
            <w:vAlign w:val="center"/>
            <w:hideMark/>
          </w:tcPr>
          <w:p w14:paraId="4FBB10E8" w14:textId="77777777" w:rsidR="006D4CCC" w:rsidRPr="006D4CCC" w:rsidRDefault="006D4CCC" w:rsidP="006D4CCC">
            <w:r w:rsidRPr="006D4CCC">
              <w:t>Notification Events</w:t>
            </w:r>
          </w:p>
        </w:tc>
        <w:tc>
          <w:tcPr>
            <w:tcW w:w="0" w:type="auto"/>
            <w:vAlign w:val="center"/>
            <w:hideMark/>
          </w:tcPr>
          <w:p w14:paraId="56846521" w14:textId="77777777" w:rsidR="006D4CCC" w:rsidRPr="006D4CCC" w:rsidRDefault="006D4CCC" w:rsidP="006D4CCC">
            <w:r w:rsidRPr="006D4CCC">
              <w:t>Communication lifecycle</w:t>
            </w:r>
          </w:p>
        </w:tc>
      </w:tr>
    </w:tbl>
    <w:p w14:paraId="1C3B4356" w14:textId="77777777" w:rsidR="006D4CCC" w:rsidRPr="006D4CCC" w:rsidRDefault="006D4CCC" w:rsidP="006D4CCC">
      <w:r w:rsidRPr="006D4CCC">
        <w:t>Each Event category has a distinct purpose and lifecycle.</w:t>
      </w:r>
    </w:p>
    <w:p w14:paraId="289301E0" w14:textId="77777777" w:rsidR="006D4CCC" w:rsidRPr="006D4CCC" w:rsidRDefault="006D4CCC" w:rsidP="006D4CCC">
      <w:r w:rsidRPr="006D4CCC">
        <w:pict w14:anchorId="601404DB">
          <v:rect id="_x0000_i11524" style="width:0;height:1.5pt" o:hralign="center" o:hrstd="t" o:hr="t" fillcolor="#a0a0a0" stroked="f"/>
        </w:pict>
      </w:r>
    </w:p>
    <w:p w14:paraId="2ABBBABB" w14:textId="77777777" w:rsidR="006D4CCC" w:rsidRPr="006D4CCC" w:rsidRDefault="006D4CCC" w:rsidP="006D4CCC">
      <w:pPr>
        <w:rPr>
          <w:b/>
          <w:bCs/>
        </w:rPr>
      </w:pPr>
      <w:r w:rsidRPr="006D4CCC">
        <w:rPr>
          <w:b/>
          <w:bCs/>
        </w:rPr>
        <w:t>8.6 Domain Events</w:t>
      </w:r>
    </w:p>
    <w:p w14:paraId="7EF74EED" w14:textId="77777777" w:rsidR="006D4CCC" w:rsidRPr="006D4CCC" w:rsidRDefault="006D4CCC" w:rsidP="006D4CCC">
      <w:r w:rsidRPr="006D4CCC">
        <w:t>Domain Events represent completed Business Activities.</w:t>
      </w:r>
    </w:p>
    <w:p w14:paraId="709BE6BC" w14:textId="77777777" w:rsidR="006D4CCC" w:rsidRPr="006D4CCC" w:rsidRDefault="006D4CCC" w:rsidP="006D4CCC">
      <w:r w:rsidRPr="006D4CCC">
        <w:t>Examples include:</w:t>
      </w:r>
    </w:p>
    <w:p w14:paraId="27EFB841" w14:textId="77777777" w:rsidR="006D4CCC" w:rsidRPr="006D4CCC" w:rsidRDefault="006D4CCC">
      <w:pPr>
        <w:numPr>
          <w:ilvl w:val="0"/>
          <w:numId w:val="84"/>
        </w:numPr>
      </w:pPr>
      <w:r w:rsidRPr="006D4CCC">
        <w:t xml:space="preserve">EvidenceApproved </w:t>
      </w:r>
    </w:p>
    <w:p w14:paraId="327C5621" w14:textId="77777777" w:rsidR="006D4CCC" w:rsidRPr="006D4CCC" w:rsidRDefault="006D4CCC">
      <w:pPr>
        <w:numPr>
          <w:ilvl w:val="0"/>
          <w:numId w:val="84"/>
        </w:numPr>
      </w:pPr>
      <w:r w:rsidRPr="006D4CCC">
        <w:t xml:space="preserve">ReportPublished </w:t>
      </w:r>
    </w:p>
    <w:p w14:paraId="6700F286" w14:textId="77777777" w:rsidR="006D4CCC" w:rsidRPr="006D4CCC" w:rsidRDefault="006D4CCC">
      <w:pPr>
        <w:numPr>
          <w:ilvl w:val="0"/>
          <w:numId w:val="84"/>
        </w:numPr>
      </w:pPr>
      <w:r w:rsidRPr="006D4CCC">
        <w:t xml:space="preserve">EnterpriseNodeCreated </w:t>
      </w:r>
    </w:p>
    <w:p w14:paraId="2A64E3E9" w14:textId="77777777" w:rsidR="006D4CCC" w:rsidRPr="006D4CCC" w:rsidRDefault="006D4CCC">
      <w:pPr>
        <w:numPr>
          <w:ilvl w:val="0"/>
          <w:numId w:val="84"/>
        </w:numPr>
      </w:pPr>
      <w:r w:rsidRPr="006D4CCC">
        <w:t xml:space="preserve">RiskRegistered </w:t>
      </w:r>
    </w:p>
    <w:p w14:paraId="7B882454" w14:textId="77777777" w:rsidR="006D4CCC" w:rsidRPr="006D4CCC" w:rsidRDefault="006D4CCC">
      <w:pPr>
        <w:numPr>
          <w:ilvl w:val="0"/>
          <w:numId w:val="84"/>
        </w:numPr>
      </w:pPr>
      <w:r w:rsidRPr="006D4CCC">
        <w:t xml:space="preserve">MaterialTopicEvaluated </w:t>
      </w:r>
    </w:p>
    <w:p w14:paraId="30E69DAF" w14:textId="77777777" w:rsidR="006D4CCC" w:rsidRPr="006D4CCC" w:rsidRDefault="006D4CCC">
      <w:pPr>
        <w:numPr>
          <w:ilvl w:val="0"/>
          <w:numId w:val="84"/>
        </w:numPr>
      </w:pPr>
      <w:r w:rsidRPr="006D4CCC">
        <w:t xml:space="preserve">MetricAssigned </w:t>
      </w:r>
    </w:p>
    <w:p w14:paraId="1A3BFD19" w14:textId="77777777" w:rsidR="006D4CCC" w:rsidRPr="006D4CCC" w:rsidRDefault="006D4CCC" w:rsidP="006D4CCC">
      <w:r w:rsidRPr="006D4CCC">
        <w:t>Domain Events:</w:t>
      </w:r>
    </w:p>
    <w:p w14:paraId="0A69563E" w14:textId="77777777" w:rsidR="006D4CCC" w:rsidRPr="006D4CCC" w:rsidRDefault="006D4CCC">
      <w:pPr>
        <w:numPr>
          <w:ilvl w:val="0"/>
          <w:numId w:val="85"/>
        </w:numPr>
      </w:pPr>
      <w:r w:rsidRPr="006D4CCC">
        <w:t xml:space="preserve">describe completed business facts; </w:t>
      </w:r>
    </w:p>
    <w:p w14:paraId="061E37CF" w14:textId="77777777" w:rsidR="006D4CCC" w:rsidRPr="006D4CCC" w:rsidRDefault="006D4CCC">
      <w:pPr>
        <w:numPr>
          <w:ilvl w:val="0"/>
          <w:numId w:val="85"/>
        </w:numPr>
      </w:pPr>
      <w:r w:rsidRPr="006D4CCC">
        <w:t xml:space="preserve">are immutable; </w:t>
      </w:r>
    </w:p>
    <w:p w14:paraId="504FA4EA" w14:textId="77777777" w:rsidR="006D4CCC" w:rsidRPr="006D4CCC" w:rsidRDefault="006D4CCC">
      <w:pPr>
        <w:numPr>
          <w:ilvl w:val="0"/>
          <w:numId w:val="85"/>
        </w:numPr>
      </w:pPr>
      <w:r w:rsidRPr="006D4CCC">
        <w:t xml:space="preserve">are published after transaction commitment; </w:t>
      </w:r>
    </w:p>
    <w:p w14:paraId="1A767F00" w14:textId="77777777" w:rsidR="006D4CCC" w:rsidRPr="006D4CCC" w:rsidRDefault="006D4CCC">
      <w:pPr>
        <w:numPr>
          <w:ilvl w:val="0"/>
          <w:numId w:val="85"/>
        </w:numPr>
      </w:pPr>
      <w:r w:rsidRPr="006D4CCC">
        <w:t xml:space="preserve">shall not expose implementation details. </w:t>
      </w:r>
    </w:p>
    <w:p w14:paraId="4EF2DC3F" w14:textId="77777777" w:rsidR="006D4CCC" w:rsidRPr="006D4CCC" w:rsidRDefault="006D4CCC" w:rsidP="006D4CCC">
      <w:r w:rsidRPr="006D4CCC">
        <w:lastRenderedPageBreak/>
        <w:pict w14:anchorId="7B0B3B6B">
          <v:rect id="_x0000_i11525" style="width:0;height:1.5pt" o:hralign="center" o:hrstd="t" o:hr="t" fillcolor="#a0a0a0" stroked="f"/>
        </w:pict>
      </w:r>
    </w:p>
    <w:p w14:paraId="55F82E08" w14:textId="77777777" w:rsidR="006D4CCC" w:rsidRPr="006D4CCC" w:rsidRDefault="006D4CCC" w:rsidP="006D4CCC">
      <w:pPr>
        <w:rPr>
          <w:b/>
          <w:bCs/>
        </w:rPr>
      </w:pPr>
      <w:r w:rsidRPr="006D4CCC">
        <w:rPr>
          <w:b/>
          <w:bCs/>
        </w:rPr>
        <w:t>8.7 Workflow Events</w:t>
      </w:r>
    </w:p>
    <w:p w14:paraId="2D0ADE3F" w14:textId="77777777" w:rsidR="006D4CCC" w:rsidRPr="006D4CCC" w:rsidRDefault="006D4CCC" w:rsidP="006D4CCC">
      <w:r w:rsidRPr="006D4CCC">
        <w:t>Workflow Events communicate process progression.</w:t>
      </w:r>
    </w:p>
    <w:p w14:paraId="14FCDB99" w14:textId="77777777" w:rsidR="006D4CCC" w:rsidRPr="006D4CCC" w:rsidRDefault="006D4CCC" w:rsidP="006D4CCC">
      <w:r w:rsidRPr="006D4CCC">
        <w:t>Examples include:</w:t>
      </w:r>
    </w:p>
    <w:p w14:paraId="438145B6" w14:textId="77777777" w:rsidR="006D4CCC" w:rsidRPr="006D4CCC" w:rsidRDefault="006D4CCC">
      <w:pPr>
        <w:numPr>
          <w:ilvl w:val="0"/>
          <w:numId w:val="86"/>
        </w:numPr>
      </w:pPr>
      <w:r w:rsidRPr="006D4CCC">
        <w:t xml:space="preserve">WorkflowStarted </w:t>
      </w:r>
    </w:p>
    <w:p w14:paraId="515C3BBF" w14:textId="77777777" w:rsidR="006D4CCC" w:rsidRPr="006D4CCC" w:rsidRDefault="006D4CCC">
      <w:pPr>
        <w:numPr>
          <w:ilvl w:val="0"/>
          <w:numId w:val="86"/>
        </w:numPr>
      </w:pPr>
      <w:r w:rsidRPr="006D4CCC">
        <w:t xml:space="preserve">ApprovalRequested </w:t>
      </w:r>
    </w:p>
    <w:p w14:paraId="5A6CE60D" w14:textId="77777777" w:rsidR="006D4CCC" w:rsidRPr="006D4CCC" w:rsidRDefault="006D4CCC">
      <w:pPr>
        <w:numPr>
          <w:ilvl w:val="0"/>
          <w:numId w:val="86"/>
        </w:numPr>
      </w:pPr>
      <w:r w:rsidRPr="006D4CCC">
        <w:t xml:space="preserve">TaskAssigned </w:t>
      </w:r>
    </w:p>
    <w:p w14:paraId="1EC26E7F" w14:textId="77777777" w:rsidR="006D4CCC" w:rsidRPr="006D4CCC" w:rsidRDefault="006D4CCC">
      <w:pPr>
        <w:numPr>
          <w:ilvl w:val="0"/>
          <w:numId w:val="86"/>
        </w:numPr>
      </w:pPr>
      <w:r w:rsidRPr="006D4CCC">
        <w:t xml:space="preserve">WorkflowCompleted </w:t>
      </w:r>
    </w:p>
    <w:p w14:paraId="2415B596" w14:textId="77777777" w:rsidR="006D4CCC" w:rsidRPr="006D4CCC" w:rsidRDefault="006D4CCC">
      <w:pPr>
        <w:numPr>
          <w:ilvl w:val="0"/>
          <w:numId w:val="86"/>
        </w:numPr>
      </w:pPr>
      <w:r w:rsidRPr="006D4CCC">
        <w:t xml:space="preserve">WorkflowEscalated </w:t>
      </w:r>
    </w:p>
    <w:p w14:paraId="6FE3FEDA" w14:textId="77777777" w:rsidR="006D4CCC" w:rsidRPr="006D4CCC" w:rsidRDefault="006D4CCC" w:rsidP="006D4CCC">
      <w:r w:rsidRPr="006D4CCC">
        <w:t>Workflow Events coordinate orchestration.</w:t>
      </w:r>
    </w:p>
    <w:p w14:paraId="18B4D65A" w14:textId="77777777" w:rsidR="006D4CCC" w:rsidRPr="006D4CCC" w:rsidRDefault="006D4CCC" w:rsidP="006D4CCC">
      <w:r w:rsidRPr="006D4CCC">
        <w:t>They are distinct from Domain Events.</w:t>
      </w:r>
    </w:p>
    <w:p w14:paraId="6C8FF690" w14:textId="77777777" w:rsidR="006D4CCC" w:rsidRPr="006D4CCC" w:rsidRDefault="006D4CCC" w:rsidP="006D4CCC">
      <w:r w:rsidRPr="006D4CCC">
        <w:pict w14:anchorId="78F36D5B">
          <v:rect id="_x0000_i11526" style="width:0;height:1.5pt" o:hralign="center" o:hrstd="t" o:hr="t" fillcolor="#a0a0a0" stroked="f"/>
        </w:pict>
      </w:r>
    </w:p>
    <w:p w14:paraId="69F2D12B" w14:textId="77777777" w:rsidR="006D4CCC" w:rsidRPr="006D4CCC" w:rsidRDefault="006D4CCC" w:rsidP="006D4CCC">
      <w:pPr>
        <w:rPr>
          <w:b/>
          <w:bCs/>
        </w:rPr>
      </w:pPr>
      <w:r w:rsidRPr="006D4CCC">
        <w:rPr>
          <w:b/>
          <w:bCs/>
        </w:rPr>
        <w:t>8.8 Runtime Events</w:t>
      </w:r>
    </w:p>
    <w:p w14:paraId="234F5D54" w14:textId="77777777" w:rsidR="006D4CCC" w:rsidRPr="006D4CCC" w:rsidRDefault="006D4CCC" w:rsidP="006D4CCC">
      <w:r w:rsidRPr="006D4CCC">
        <w:t>Runtime Events describe execution behavior.</w:t>
      </w:r>
    </w:p>
    <w:p w14:paraId="36BC18E9" w14:textId="77777777" w:rsidR="006D4CCC" w:rsidRPr="006D4CCC" w:rsidRDefault="006D4CCC" w:rsidP="006D4CCC">
      <w:r w:rsidRPr="006D4CCC">
        <w:t>Examples include:</w:t>
      </w:r>
    </w:p>
    <w:p w14:paraId="691481BA" w14:textId="77777777" w:rsidR="006D4CCC" w:rsidRPr="006D4CCC" w:rsidRDefault="006D4CCC">
      <w:pPr>
        <w:numPr>
          <w:ilvl w:val="0"/>
          <w:numId w:val="87"/>
        </w:numPr>
      </w:pPr>
      <w:r w:rsidRPr="006D4CCC">
        <w:t xml:space="preserve">ActivityStarted </w:t>
      </w:r>
    </w:p>
    <w:p w14:paraId="52C1A9AA" w14:textId="77777777" w:rsidR="006D4CCC" w:rsidRPr="006D4CCC" w:rsidRDefault="006D4CCC">
      <w:pPr>
        <w:numPr>
          <w:ilvl w:val="0"/>
          <w:numId w:val="87"/>
        </w:numPr>
      </w:pPr>
      <w:r w:rsidRPr="006D4CCC">
        <w:t xml:space="preserve">ActivityCompleted </w:t>
      </w:r>
    </w:p>
    <w:p w14:paraId="6A96CA94" w14:textId="77777777" w:rsidR="006D4CCC" w:rsidRPr="006D4CCC" w:rsidRDefault="006D4CCC">
      <w:pPr>
        <w:numPr>
          <w:ilvl w:val="0"/>
          <w:numId w:val="87"/>
        </w:numPr>
      </w:pPr>
      <w:r w:rsidRPr="006D4CCC">
        <w:t xml:space="preserve">ActivityFailed </w:t>
      </w:r>
    </w:p>
    <w:p w14:paraId="35E67837" w14:textId="77777777" w:rsidR="006D4CCC" w:rsidRPr="006D4CCC" w:rsidRDefault="006D4CCC">
      <w:pPr>
        <w:numPr>
          <w:ilvl w:val="0"/>
          <w:numId w:val="87"/>
        </w:numPr>
      </w:pPr>
      <w:r w:rsidRPr="006D4CCC">
        <w:t xml:space="preserve">ActivityRetried </w:t>
      </w:r>
    </w:p>
    <w:p w14:paraId="659EB7C3" w14:textId="77777777" w:rsidR="006D4CCC" w:rsidRPr="006D4CCC" w:rsidRDefault="006D4CCC">
      <w:pPr>
        <w:numPr>
          <w:ilvl w:val="0"/>
          <w:numId w:val="87"/>
        </w:numPr>
      </w:pPr>
      <w:r w:rsidRPr="006D4CCC">
        <w:t xml:space="preserve">TransactionCommitted </w:t>
      </w:r>
    </w:p>
    <w:p w14:paraId="14FC8F41" w14:textId="77777777" w:rsidR="006D4CCC" w:rsidRPr="006D4CCC" w:rsidRDefault="006D4CCC">
      <w:pPr>
        <w:numPr>
          <w:ilvl w:val="0"/>
          <w:numId w:val="87"/>
        </w:numPr>
      </w:pPr>
      <w:r w:rsidRPr="006D4CCC">
        <w:t xml:space="preserve">TransactionRolledBack </w:t>
      </w:r>
    </w:p>
    <w:p w14:paraId="38107B2B" w14:textId="77777777" w:rsidR="006D4CCC" w:rsidRPr="006D4CCC" w:rsidRDefault="006D4CCC" w:rsidP="006D4CCC">
      <w:r w:rsidRPr="006D4CCC">
        <w:t>Runtime Events support operational monitoring rather than business communication.</w:t>
      </w:r>
    </w:p>
    <w:p w14:paraId="6B51F031" w14:textId="77777777" w:rsidR="006D4CCC" w:rsidRPr="006D4CCC" w:rsidRDefault="006D4CCC" w:rsidP="006D4CCC">
      <w:r w:rsidRPr="006D4CCC">
        <w:pict w14:anchorId="2DB73512">
          <v:rect id="_x0000_i11527" style="width:0;height:1.5pt" o:hralign="center" o:hrstd="t" o:hr="t" fillcolor="#a0a0a0" stroked="f"/>
        </w:pict>
      </w:r>
    </w:p>
    <w:p w14:paraId="41788442" w14:textId="77777777" w:rsidR="006D4CCC" w:rsidRPr="006D4CCC" w:rsidRDefault="006D4CCC" w:rsidP="006D4CCC">
      <w:pPr>
        <w:rPr>
          <w:b/>
          <w:bCs/>
        </w:rPr>
      </w:pPr>
      <w:r w:rsidRPr="006D4CCC">
        <w:rPr>
          <w:b/>
          <w:bCs/>
        </w:rPr>
        <w:t>8.9 Integration Events</w:t>
      </w:r>
    </w:p>
    <w:p w14:paraId="4776A694" w14:textId="77777777" w:rsidR="006D4CCC" w:rsidRPr="006D4CCC" w:rsidRDefault="006D4CCC" w:rsidP="006D4CCC">
      <w:r w:rsidRPr="006D4CCC">
        <w:t>Integration Events communicate with external platforms.</w:t>
      </w:r>
    </w:p>
    <w:p w14:paraId="2DE143FF" w14:textId="77777777" w:rsidR="006D4CCC" w:rsidRPr="006D4CCC" w:rsidRDefault="006D4CCC" w:rsidP="006D4CCC">
      <w:r w:rsidRPr="006D4CCC">
        <w:t>Examples include:</w:t>
      </w:r>
    </w:p>
    <w:p w14:paraId="35FA6B5F" w14:textId="77777777" w:rsidR="006D4CCC" w:rsidRPr="006D4CCC" w:rsidRDefault="006D4CCC">
      <w:pPr>
        <w:numPr>
          <w:ilvl w:val="0"/>
          <w:numId w:val="88"/>
        </w:numPr>
      </w:pPr>
      <w:r w:rsidRPr="006D4CCC">
        <w:t xml:space="preserve">ERPReportPublished </w:t>
      </w:r>
    </w:p>
    <w:p w14:paraId="62F5FE44" w14:textId="77777777" w:rsidR="006D4CCC" w:rsidRPr="006D4CCC" w:rsidRDefault="006D4CCC">
      <w:pPr>
        <w:numPr>
          <w:ilvl w:val="0"/>
          <w:numId w:val="88"/>
        </w:numPr>
      </w:pPr>
      <w:r w:rsidRPr="006D4CCC">
        <w:t xml:space="preserve">CRMAccountUpdated </w:t>
      </w:r>
    </w:p>
    <w:p w14:paraId="12285FFB" w14:textId="77777777" w:rsidR="006D4CCC" w:rsidRPr="006D4CCC" w:rsidRDefault="006D4CCC">
      <w:pPr>
        <w:numPr>
          <w:ilvl w:val="0"/>
          <w:numId w:val="88"/>
        </w:numPr>
      </w:pPr>
      <w:r w:rsidRPr="006D4CCC">
        <w:lastRenderedPageBreak/>
        <w:t xml:space="preserve">ESGSubmissionCompleted </w:t>
      </w:r>
    </w:p>
    <w:p w14:paraId="31F6DB87" w14:textId="77777777" w:rsidR="006D4CCC" w:rsidRPr="006D4CCC" w:rsidRDefault="006D4CCC">
      <w:pPr>
        <w:numPr>
          <w:ilvl w:val="0"/>
          <w:numId w:val="88"/>
        </w:numPr>
      </w:pPr>
      <w:r w:rsidRPr="006D4CCC">
        <w:t xml:space="preserve">ExternalNotificationDelivered </w:t>
      </w:r>
    </w:p>
    <w:p w14:paraId="66509E7C" w14:textId="77777777" w:rsidR="006D4CCC" w:rsidRPr="006D4CCC" w:rsidRDefault="006D4CCC" w:rsidP="006D4CCC">
      <w:r w:rsidRPr="006D4CCC">
        <w:t>Integration Events shall be translated through the Integration Gateway.</w:t>
      </w:r>
    </w:p>
    <w:p w14:paraId="3DDCF016" w14:textId="77777777" w:rsidR="006D4CCC" w:rsidRPr="006D4CCC" w:rsidRDefault="006D4CCC" w:rsidP="006D4CCC">
      <w:r w:rsidRPr="006D4CCC">
        <w:t>Internal Domain Events shall never be exposed directly to external systems.</w:t>
      </w:r>
    </w:p>
    <w:p w14:paraId="5FF34B31" w14:textId="77777777" w:rsidR="006D4CCC" w:rsidRPr="006D4CCC" w:rsidRDefault="006D4CCC" w:rsidP="006D4CCC">
      <w:r w:rsidRPr="006D4CCC">
        <w:pict w14:anchorId="687BB480">
          <v:rect id="_x0000_i11528" style="width:0;height:1.5pt" o:hralign="center" o:hrstd="t" o:hr="t" fillcolor="#a0a0a0" stroked="f"/>
        </w:pict>
      </w:r>
    </w:p>
    <w:p w14:paraId="1398706B" w14:textId="77777777" w:rsidR="006D4CCC" w:rsidRPr="006D4CCC" w:rsidRDefault="006D4CCC" w:rsidP="006D4CCC">
      <w:pPr>
        <w:rPr>
          <w:b/>
          <w:bCs/>
        </w:rPr>
      </w:pPr>
      <w:r w:rsidRPr="006D4CCC">
        <w:rPr>
          <w:b/>
          <w:bCs/>
        </w:rPr>
        <w:t>8.10 Event Publication</w:t>
      </w:r>
    </w:p>
    <w:p w14:paraId="5A1D75A3" w14:textId="77777777" w:rsidR="006D4CCC" w:rsidRPr="006D4CCC" w:rsidRDefault="006D4CCC" w:rsidP="006D4CCC">
      <w:r w:rsidRPr="006D4CCC">
        <w:t>Events shall be published only after successful Business Transaction commitment.</w:t>
      </w:r>
    </w:p>
    <w:p w14:paraId="3736D3F8" w14:textId="77777777" w:rsidR="006D4CCC" w:rsidRPr="006D4CCC" w:rsidRDefault="006D4CCC" w:rsidP="006D4CCC">
      <w:r w:rsidRPr="006D4CCC">
        <w:t>Publication sequence shall be:</w:t>
      </w:r>
    </w:p>
    <w:p w14:paraId="4D6E9E32" w14:textId="77777777" w:rsidR="006D4CCC" w:rsidRPr="006D4CCC" w:rsidRDefault="006D4CCC" w:rsidP="006D4CCC">
      <w:r w:rsidRPr="006D4CCC">
        <w:t>Business Activity</w:t>
      </w:r>
      <w:r w:rsidRPr="006D4CCC">
        <w:br/>
      </w:r>
      <w:r w:rsidRPr="006D4CCC">
        <w:br/>
        <w:t>↓</w:t>
      </w:r>
      <w:r w:rsidRPr="006D4CCC">
        <w:br/>
      </w:r>
      <w:r w:rsidRPr="006D4CCC">
        <w:br/>
        <w:t>Transaction Commit</w:t>
      </w:r>
      <w:r w:rsidRPr="006D4CCC">
        <w:br/>
      </w:r>
      <w:r w:rsidRPr="006D4CCC">
        <w:br/>
        <w:t>↓</w:t>
      </w:r>
      <w:r w:rsidRPr="006D4CCC">
        <w:br/>
      </w:r>
      <w:r w:rsidRPr="006D4CCC">
        <w:br/>
        <w:t>Publish Domain Event</w:t>
      </w:r>
      <w:r w:rsidRPr="006D4CCC">
        <w:br/>
      </w:r>
      <w:r w:rsidRPr="006D4CCC">
        <w:br/>
        <w:t>↓</w:t>
      </w:r>
      <w:r w:rsidRPr="006D4CCC">
        <w:br/>
      </w:r>
      <w:r w:rsidRPr="006D4CCC">
        <w:br/>
        <w:t>Event Bus</w:t>
      </w:r>
      <w:r w:rsidRPr="006D4CCC">
        <w:br/>
      </w:r>
      <w:r w:rsidRPr="006D4CCC">
        <w:br/>
        <w:t>↓</w:t>
      </w:r>
      <w:r w:rsidRPr="006D4CCC">
        <w:br/>
      </w:r>
      <w:r w:rsidRPr="006D4CCC">
        <w:br/>
        <w:t>Subscribers</w:t>
      </w:r>
    </w:p>
    <w:p w14:paraId="27B7BA7C" w14:textId="77777777" w:rsidR="006D4CCC" w:rsidRPr="006D4CCC" w:rsidRDefault="006D4CCC" w:rsidP="006D4CCC">
      <w:r w:rsidRPr="006D4CCC">
        <w:t>Business outcomes shall never be communicated before successful transaction completion.</w:t>
      </w:r>
    </w:p>
    <w:p w14:paraId="4E79E41D" w14:textId="77777777" w:rsidR="006D4CCC" w:rsidRPr="006D4CCC" w:rsidRDefault="006D4CCC" w:rsidP="006D4CCC">
      <w:r w:rsidRPr="006D4CCC">
        <w:pict w14:anchorId="6CC87ED8">
          <v:rect id="_x0000_i11529" style="width:0;height:1.5pt" o:hralign="center" o:hrstd="t" o:hr="t" fillcolor="#a0a0a0" stroked="f"/>
        </w:pict>
      </w:r>
    </w:p>
    <w:p w14:paraId="353107CC" w14:textId="77777777" w:rsidR="006D4CCC" w:rsidRPr="006D4CCC" w:rsidRDefault="006D4CCC" w:rsidP="006D4CCC">
      <w:pPr>
        <w:rPr>
          <w:b/>
          <w:bCs/>
        </w:rPr>
      </w:pPr>
      <w:r w:rsidRPr="006D4CCC">
        <w:rPr>
          <w:b/>
          <w:bCs/>
        </w:rPr>
        <w:t>8.11 Event Subscription</w:t>
      </w:r>
    </w:p>
    <w:p w14:paraId="35050017" w14:textId="77777777" w:rsidR="006D4CCC" w:rsidRPr="006D4CCC" w:rsidRDefault="006D4CCC" w:rsidP="006D4CCC">
      <w:r w:rsidRPr="006D4CCC">
        <w:t>Runtime Components subscribe to Events declaratively.</w:t>
      </w:r>
    </w:p>
    <w:p w14:paraId="1BE14A2D" w14:textId="77777777" w:rsidR="006D4CCC" w:rsidRPr="006D4CCC" w:rsidRDefault="006D4CCC" w:rsidP="006D4CCC">
      <w:r w:rsidRPr="006D4CCC">
        <w:t>Subscription metadata shall define:</w:t>
      </w:r>
    </w:p>
    <w:p w14:paraId="2CE74F54" w14:textId="77777777" w:rsidR="006D4CCC" w:rsidRPr="006D4CCC" w:rsidRDefault="006D4CCC">
      <w:pPr>
        <w:numPr>
          <w:ilvl w:val="0"/>
          <w:numId w:val="89"/>
        </w:numPr>
      </w:pPr>
      <w:r w:rsidRPr="006D4CCC">
        <w:t xml:space="preserve">Event Type </w:t>
      </w:r>
    </w:p>
    <w:p w14:paraId="40DB1F16" w14:textId="77777777" w:rsidR="006D4CCC" w:rsidRPr="006D4CCC" w:rsidRDefault="006D4CCC">
      <w:pPr>
        <w:numPr>
          <w:ilvl w:val="0"/>
          <w:numId w:val="89"/>
        </w:numPr>
      </w:pPr>
      <w:r w:rsidRPr="006D4CCC">
        <w:t xml:space="preserve">Subscriber </w:t>
      </w:r>
    </w:p>
    <w:p w14:paraId="3144531A" w14:textId="77777777" w:rsidR="006D4CCC" w:rsidRPr="006D4CCC" w:rsidRDefault="006D4CCC">
      <w:pPr>
        <w:numPr>
          <w:ilvl w:val="0"/>
          <w:numId w:val="89"/>
        </w:numPr>
      </w:pPr>
      <w:r w:rsidRPr="006D4CCC">
        <w:lastRenderedPageBreak/>
        <w:t xml:space="preserve">Subscription Policy </w:t>
      </w:r>
    </w:p>
    <w:p w14:paraId="2534EA8F" w14:textId="77777777" w:rsidR="006D4CCC" w:rsidRPr="006D4CCC" w:rsidRDefault="006D4CCC">
      <w:pPr>
        <w:numPr>
          <w:ilvl w:val="0"/>
          <w:numId w:val="89"/>
        </w:numPr>
      </w:pPr>
      <w:r w:rsidRPr="006D4CCC">
        <w:t xml:space="preserve">Delivery Mode </w:t>
      </w:r>
    </w:p>
    <w:p w14:paraId="7A1728D1" w14:textId="77777777" w:rsidR="006D4CCC" w:rsidRPr="006D4CCC" w:rsidRDefault="006D4CCC">
      <w:pPr>
        <w:numPr>
          <w:ilvl w:val="0"/>
          <w:numId w:val="89"/>
        </w:numPr>
      </w:pPr>
      <w:r w:rsidRPr="006D4CCC">
        <w:t xml:space="preserve">Retry Policy </w:t>
      </w:r>
    </w:p>
    <w:p w14:paraId="6585D4F5" w14:textId="77777777" w:rsidR="006D4CCC" w:rsidRPr="006D4CCC" w:rsidRDefault="006D4CCC">
      <w:pPr>
        <w:numPr>
          <w:ilvl w:val="0"/>
          <w:numId w:val="89"/>
        </w:numPr>
      </w:pPr>
      <w:r w:rsidRPr="006D4CCC">
        <w:t xml:space="preserve">Ordering Policy </w:t>
      </w:r>
    </w:p>
    <w:p w14:paraId="5A479EBB" w14:textId="77777777" w:rsidR="006D4CCC" w:rsidRPr="006D4CCC" w:rsidRDefault="006D4CCC">
      <w:pPr>
        <w:numPr>
          <w:ilvl w:val="0"/>
          <w:numId w:val="89"/>
        </w:numPr>
      </w:pPr>
      <w:r w:rsidRPr="006D4CCC">
        <w:t xml:space="preserve">Dead Letter Policy </w:t>
      </w:r>
    </w:p>
    <w:p w14:paraId="08A16313" w14:textId="77777777" w:rsidR="006D4CCC" w:rsidRPr="006D4CCC" w:rsidRDefault="006D4CCC" w:rsidP="006D4CCC">
      <w:r w:rsidRPr="006D4CCC">
        <w:t>Subscriptions shall be maintained through the Event Registry.</w:t>
      </w:r>
    </w:p>
    <w:p w14:paraId="32627C09" w14:textId="77777777" w:rsidR="006D4CCC" w:rsidRPr="006D4CCC" w:rsidRDefault="006D4CCC" w:rsidP="006D4CCC">
      <w:r w:rsidRPr="006D4CCC">
        <w:pict w14:anchorId="62B71755">
          <v:rect id="_x0000_i11530" style="width:0;height:1.5pt" o:hralign="center" o:hrstd="t" o:hr="t" fillcolor="#a0a0a0" stroked="f"/>
        </w:pict>
      </w:r>
    </w:p>
    <w:p w14:paraId="073D3E96" w14:textId="77777777" w:rsidR="006D4CCC" w:rsidRPr="006D4CCC" w:rsidRDefault="006D4CCC" w:rsidP="006D4CCC">
      <w:pPr>
        <w:rPr>
          <w:b/>
          <w:bCs/>
        </w:rPr>
      </w:pPr>
      <w:r w:rsidRPr="006D4CCC">
        <w:rPr>
          <w:b/>
          <w:bCs/>
        </w:rPr>
        <w:t>8.12 Event Delivery</w:t>
      </w:r>
    </w:p>
    <w:p w14:paraId="5396C7C0" w14:textId="77777777" w:rsidR="006D4CCC" w:rsidRPr="006D4CCC" w:rsidRDefault="006D4CCC" w:rsidP="006D4CCC">
      <w:r w:rsidRPr="006D4CCC">
        <w:t>The Event Bus shall support:</w:t>
      </w:r>
    </w:p>
    <w:p w14:paraId="5A79E09F" w14:textId="77777777" w:rsidR="006D4CCC" w:rsidRPr="006D4CCC" w:rsidRDefault="006D4CCC">
      <w:pPr>
        <w:numPr>
          <w:ilvl w:val="0"/>
          <w:numId w:val="90"/>
        </w:numPr>
      </w:pPr>
      <w:r w:rsidRPr="006D4CCC">
        <w:t xml:space="preserve">Reliable delivery </w:t>
      </w:r>
    </w:p>
    <w:p w14:paraId="10AB25BB" w14:textId="77777777" w:rsidR="006D4CCC" w:rsidRPr="006D4CCC" w:rsidRDefault="006D4CCC">
      <w:pPr>
        <w:numPr>
          <w:ilvl w:val="0"/>
          <w:numId w:val="90"/>
        </w:numPr>
      </w:pPr>
      <w:r w:rsidRPr="006D4CCC">
        <w:t xml:space="preserve">At-least-once delivery </w:t>
      </w:r>
    </w:p>
    <w:p w14:paraId="10D334FA" w14:textId="77777777" w:rsidR="006D4CCC" w:rsidRPr="006D4CCC" w:rsidRDefault="006D4CCC">
      <w:pPr>
        <w:numPr>
          <w:ilvl w:val="0"/>
          <w:numId w:val="90"/>
        </w:numPr>
      </w:pPr>
      <w:r w:rsidRPr="006D4CCC">
        <w:t xml:space="preserve">Ordered delivery where required </w:t>
      </w:r>
    </w:p>
    <w:p w14:paraId="11A41D96" w14:textId="77777777" w:rsidR="006D4CCC" w:rsidRPr="006D4CCC" w:rsidRDefault="006D4CCC">
      <w:pPr>
        <w:numPr>
          <w:ilvl w:val="0"/>
          <w:numId w:val="90"/>
        </w:numPr>
      </w:pPr>
      <w:r w:rsidRPr="006D4CCC">
        <w:t xml:space="preserve">Durable messaging </w:t>
      </w:r>
    </w:p>
    <w:p w14:paraId="600FB0E6" w14:textId="77777777" w:rsidR="006D4CCC" w:rsidRPr="006D4CCC" w:rsidRDefault="006D4CCC">
      <w:pPr>
        <w:numPr>
          <w:ilvl w:val="0"/>
          <w:numId w:val="90"/>
        </w:numPr>
      </w:pPr>
      <w:r w:rsidRPr="006D4CCC">
        <w:t xml:space="preserve">Replay capability </w:t>
      </w:r>
    </w:p>
    <w:p w14:paraId="5502443D" w14:textId="77777777" w:rsidR="006D4CCC" w:rsidRPr="006D4CCC" w:rsidRDefault="006D4CCC">
      <w:pPr>
        <w:numPr>
          <w:ilvl w:val="0"/>
          <w:numId w:val="90"/>
        </w:numPr>
      </w:pPr>
      <w:r w:rsidRPr="006D4CCC">
        <w:t xml:space="preserve">Dead-letter queues </w:t>
      </w:r>
    </w:p>
    <w:p w14:paraId="5300CC73" w14:textId="77777777" w:rsidR="006D4CCC" w:rsidRPr="006D4CCC" w:rsidRDefault="006D4CCC" w:rsidP="006D4CCC">
      <w:r w:rsidRPr="006D4CCC">
        <w:t>Consumers shall be idempotent.</w:t>
      </w:r>
    </w:p>
    <w:p w14:paraId="60B02E05" w14:textId="77777777" w:rsidR="006D4CCC" w:rsidRPr="006D4CCC" w:rsidRDefault="006D4CCC" w:rsidP="006D4CCC">
      <w:r w:rsidRPr="006D4CCC">
        <w:t>Duplicate delivery shall never produce duplicate business outcomes.</w:t>
      </w:r>
    </w:p>
    <w:p w14:paraId="61E25247" w14:textId="77777777" w:rsidR="006D4CCC" w:rsidRPr="006D4CCC" w:rsidRDefault="006D4CCC" w:rsidP="006D4CCC">
      <w:r w:rsidRPr="006D4CCC">
        <w:pict w14:anchorId="25070341">
          <v:rect id="_x0000_i11531" style="width:0;height:1.5pt" o:hralign="center" o:hrstd="t" o:hr="t" fillcolor="#a0a0a0" stroked="f"/>
        </w:pict>
      </w:r>
    </w:p>
    <w:p w14:paraId="427B4D2D" w14:textId="77777777" w:rsidR="006D4CCC" w:rsidRPr="006D4CCC" w:rsidRDefault="006D4CCC" w:rsidP="006D4CCC">
      <w:pPr>
        <w:rPr>
          <w:b/>
          <w:bCs/>
        </w:rPr>
      </w:pPr>
      <w:r w:rsidRPr="006D4CCC">
        <w:rPr>
          <w:b/>
          <w:bCs/>
        </w:rPr>
        <w:t>8.13 Event Ordering</w:t>
      </w:r>
    </w:p>
    <w:p w14:paraId="0F4C99F5" w14:textId="77777777" w:rsidR="006D4CCC" w:rsidRPr="006D4CCC" w:rsidRDefault="006D4CCC" w:rsidP="006D4CCC">
      <w:r w:rsidRPr="006D4CCC">
        <w:t>Where event sequence affects business correctness, ordering shall be explicitly declared.</w:t>
      </w:r>
    </w:p>
    <w:p w14:paraId="08BB00FB" w14:textId="77777777" w:rsidR="006D4CCC" w:rsidRPr="006D4CCC" w:rsidRDefault="006D4CCC" w:rsidP="006D4CCC">
      <w:r w:rsidRPr="006D4CCC">
        <w:t>Examples include:</w:t>
      </w:r>
    </w:p>
    <w:p w14:paraId="092160C6" w14:textId="77777777" w:rsidR="006D4CCC" w:rsidRPr="006D4CCC" w:rsidRDefault="006D4CCC" w:rsidP="006D4CCC">
      <w:r w:rsidRPr="006D4CCC">
        <w:t>EvidenceApproved</w:t>
      </w:r>
      <w:r w:rsidRPr="006D4CCC">
        <w:br/>
      </w:r>
      <w:r w:rsidRPr="006D4CCC">
        <w:br/>
        <w:t>↓</w:t>
      </w:r>
      <w:r w:rsidRPr="006D4CCC">
        <w:br/>
      </w:r>
      <w:r w:rsidRPr="006D4CCC">
        <w:br/>
        <w:t>EvidenceVerified</w:t>
      </w:r>
      <w:r w:rsidRPr="006D4CCC">
        <w:br/>
      </w:r>
      <w:r w:rsidRPr="006D4CCC">
        <w:br/>
        <w:t>↓</w:t>
      </w:r>
      <w:r w:rsidRPr="006D4CCC">
        <w:br/>
      </w:r>
      <w:r w:rsidRPr="006D4CCC">
        <w:br/>
        <w:t>EvidencePublished</w:t>
      </w:r>
    </w:p>
    <w:p w14:paraId="608A3942" w14:textId="77777777" w:rsidR="006D4CCC" w:rsidRPr="006D4CCC" w:rsidRDefault="006D4CCC" w:rsidP="006D4CCC">
      <w:r w:rsidRPr="006D4CCC">
        <w:lastRenderedPageBreak/>
        <w:t xml:space="preserve">Ordering requirements shall be </w:t>
      </w:r>
      <w:proofErr w:type="gramStart"/>
      <w:r w:rsidRPr="006D4CCC">
        <w:t>metadata-driven</w:t>
      </w:r>
      <w:proofErr w:type="gramEnd"/>
      <w:r w:rsidRPr="006D4CCC">
        <w:t>.</w:t>
      </w:r>
    </w:p>
    <w:p w14:paraId="31C3950F" w14:textId="77777777" w:rsidR="006D4CCC" w:rsidRPr="006D4CCC" w:rsidRDefault="006D4CCC" w:rsidP="006D4CCC">
      <w:r w:rsidRPr="006D4CCC">
        <w:t>Unrelated Events may execute concurrently.</w:t>
      </w:r>
    </w:p>
    <w:p w14:paraId="373A327F" w14:textId="77777777" w:rsidR="006D4CCC" w:rsidRPr="006D4CCC" w:rsidRDefault="006D4CCC" w:rsidP="006D4CCC">
      <w:r w:rsidRPr="006D4CCC">
        <w:pict w14:anchorId="19149342">
          <v:rect id="_x0000_i11532" style="width:0;height:1.5pt" o:hralign="center" o:hrstd="t" o:hr="t" fillcolor="#a0a0a0" stroked="f"/>
        </w:pict>
      </w:r>
    </w:p>
    <w:p w14:paraId="4EB00801" w14:textId="77777777" w:rsidR="006D4CCC" w:rsidRPr="006D4CCC" w:rsidRDefault="006D4CCC" w:rsidP="006D4CCC">
      <w:pPr>
        <w:rPr>
          <w:b/>
          <w:bCs/>
        </w:rPr>
      </w:pPr>
      <w:r w:rsidRPr="006D4CCC">
        <w:rPr>
          <w:b/>
          <w:bCs/>
        </w:rPr>
        <w:t>8.14 Event Persistence</w:t>
      </w:r>
    </w:p>
    <w:p w14:paraId="522FEE58" w14:textId="77777777" w:rsidR="006D4CCC" w:rsidRPr="006D4CCC" w:rsidRDefault="006D4CCC" w:rsidP="006D4CCC">
      <w:r w:rsidRPr="006D4CCC">
        <w:t>The Event Runtime shall maintain an immutable Event Store.</w:t>
      </w:r>
    </w:p>
    <w:p w14:paraId="13D799F6" w14:textId="77777777" w:rsidR="006D4CCC" w:rsidRPr="006D4CCC" w:rsidRDefault="006D4CCC" w:rsidP="006D4CCC">
      <w:r w:rsidRPr="006D4CCC">
        <w:t>Event persistence shall support:</w:t>
      </w:r>
    </w:p>
    <w:p w14:paraId="513A2CBC" w14:textId="77777777" w:rsidR="006D4CCC" w:rsidRPr="006D4CCC" w:rsidRDefault="006D4CCC">
      <w:pPr>
        <w:numPr>
          <w:ilvl w:val="0"/>
          <w:numId w:val="91"/>
        </w:numPr>
      </w:pPr>
      <w:r w:rsidRPr="006D4CCC">
        <w:t xml:space="preserve">Replay </w:t>
      </w:r>
    </w:p>
    <w:p w14:paraId="3FD3153E" w14:textId="77777777" w:rsidR="006D4CCC" w:rsidRPr="006D4CCC" w:rsidRDefault="006D4CCC">
      <w:pPr>
        <w:numPr>
          <w:ilvl w:val="0"/>
          <w:numId w:val="91"/>
        </w:numPr>
      </w:pPr>
      <w:r w:rsidRPr="006D4CCC">
        <w:t xml:space="preserve">Diagnostics </w:t>
      </w:r>
    </w:p>
    <w:p w14:paraId="1FE2C969" w14:textId="77777777" w:rsidR="006D4CCC" w:rsidRPr="006D4CCC" w:rsidRDefault="006D4CCC">
      <w:pPr>
        <w:numPr>
          <w:ilvl w:val="0"/>
          <w:numId w:val="91"/>
        </w:numPr>
      </w:pPr>
      <w:r w:rsidRPr="006D4CCC">
        <w:t xml:space="preserve">Audit correlation </w:t>
      </w:r>
    </w:p>
    <w:p w14:paraId="5A558B79" w14:textId="77777777" w:rsidR="006D4CCC" w:rsidRPr="006D4CCC" w:rsidRDefault="006D4CCC">
      <w:pPr>
        <w:numPr>
          <w:ilvl w:val="0"/>
          <w:numId w:val="91"/>
        </w:numPr>
      </w:pPr>
      <w:r w:rsidRPr="006D4CCC">
        <w:t xml:space="preserve">Analytics </w:t>
      </w:r>
    </w:p>
    <w:p w14:paraId="1ED481FE" w14:textId="77777777" w:rsidR="006D4CCC" w:rsidRPr="006D4CCC" w:rsidRDefault="006D4CCC">
      <w:pPr>
        <w:numPr>
          <w:ilvl w:val="0"/>
          <w:numId w:val="91"/>
        </w:numPr>
      </w:pPr>
      <w:r w:rsidRPr="006D4CCC">
        <w:t xml:space="preserve">Historical reconstruction </w:t>
      </w:r>
    </w:p>
    <w:p w14:paraId="598BA95D" w14:textId="77777777" w:rsidR="006D4CCC" w:rsidRPr="006D4CCC" w:rsidRDefault="006D4CCC">
      <w:pPr>
        <w:numPr>
          <w:ilvl w:val="0"/>
          <w:numId w:val="91"/>
        </w:numPr>
      </w:pPr>
      <w:r w:rsidRPr="006D4CCC">
        <w:t xml:space="preserve">Recovery </w:t>
      </w:r>
    </w:p>
    <w:p w14:paraId="5DED488C" w14:textId="77777777" w:rsidR="006D4CCC" w:rsidRPr="006D4CCC" w:rsidRDefault="006D4CCC" w:rsidP="006D4CCC">
      <w:r w:rsidRPr="006D4CCC">
        <w:t>Events shall never be modified after publication.</w:t>
      </w:r>
    </w:p>
    <w:p w14:paraId="7305150C" w14:textId="77777777" w:rsidR="006D4CCC" w:rsidRPr="006D4CCC" w:rsidRDefault="006D4CCC" w:rsidP="006D4CCC">
      <w:r w:rsidRPr="006D4CCC">
        <w:pict w14:anchorId="4561F8C2">
          <v:rect id="_x0000_i11533" style="width:0;height:1.5pt" o:hralign="center" o:hrstd="t" o:hr="t" fillcolor="#a0a0a0" stroked="f"/>
        </w:pict>
      </w:r>
    </w:p>
    <w:p w14:paraId="250566AC" w14:textId="77777777" w:rsidR="006D4CCC" w:rsidRPr="006D4CCC" w:rsidRDefault="006D4CCC" w:rsidP="006D4CCC">
      <w:pPr>
        <w:rPr>
          <w:b/>
          <w:bCs/>
        </w:rPr>
      </w:pPr>
      <w:r w:rsidRPr="006D4CCC">
        <w:rPr>
          <w:b/>
          <w:bCs/>
        </w:rPr>
        <w:t>8.15 Event Replay</w:t>
      </w:r>
    </w:p>
    <w:p w14:paraId="5B408AF5" w14:textId="77777777" w:rsidR="006D4CCC" w:rsidRPr="006D4CCC" w:rsidRDefault="006D4CCC" w:rsidP="006D4CCC">
      <w:r w:rsidRPr="006D4CCC">
        <w:t>Replay enables Runtime Components to reconstruct execution history.</w:t>
      </w:r>
    </w:p>
    <w:p w14:paraId="561FB4DD" w14:textId="77777777" w:rsidR="006D4CCC" w:rsidRPr="006D4CCC" w:rsidRDefault="006D4CCC" w:rsidP="006D4CCC">
      <w:r w:rsidRPr="006D4CCC">
        <w:t>Replay may support:</w:t>
      </w:r>
    </w:p>
    <w:p w14:paraId="196A76A7" w14:textId="77777777" w:rsidR="006D4CCC" w:rsidRPr="006D4CCC" w:rsidRDefault="006D4CCC">
      <w:pPr>
        <w:numPr>
          <w:ilvl w:val="0"/>
          <w:numId w:val="92"/>
        </w:numPr>
      </w:pPr>
      <w:r w:rsidRPr="006D4CCC">
        <w:t xml:space="preserve">Knowledge Graph rebuilding </w:t>
      </w:r>
    </w:p>
    <w:p w14:paraId="24569B84" w14:textId="77777777" w:rsidR="006D4CCC" w:rsidRPr="006D4CCC" w:rsidRDefault="006D4CCC">
      <w:pPr>
        <w:numPr>
          <w:ilvl w:val="0"/>
          <w:numId w:val="92"/>
        </w:numPr>
      </w:pPr>
      <w:r w:rsidRPr="006D4CCC">
        <w:t xml:space="preserve">Search indexing </w:t>
      </w:r>
    </w:p>
    <w:p w14:paraId="2998EF4C" w14:textId="77777777" w:rsidR="006D4CCC" w:rsidRPr="006D4CCC" w:rsidRDefault="006D4CCC">
      <w:pPr>
        <w:numPr>
          <w:ilvl w:val="0"/>
          <w:numId w:val="92"/>
        </w:numPr>
      </w:pPr>
      <w:r w:rsidRPr="006D4CCC">
        <w:t xml:space="preserve">Analytics regeneration </w:t>
      </w:r>
    </w:p>
    <w:p w14:paraId="6B20F001" w14:textId="77777777" w:rsidR="006D4CCC" w:rsidRPr="006D4CCC" w:rsidRDefault="006D4CCC">
      <w:pPr>
        <w:numPr>
          <w:ilvl w:val="0"/>
          <w:numId w:val="92"/>
        </w:numPr>
      </w:pPr>
      <w:r w:rsidRPr="006D4CCC">
        <w:t xml:space="preserve">AI retraining </w:t>
      </w:r>
    </w:p>
    <w:p w14:paraId="69A43572" w14:textId="77777777" w:rsidR="006D4CCC" w:rsidRPr="006D4CCC" w:rsidRDefault="006D4CCC">
      <w:pPr>
        <w:numPr>
          <w:ilvl w:val="0"/>
          <w:numId w:val="92"/>
        </w:numPr>
      </w:pPr>
      <w:r w:rsidRPr="006D4CCC">
        <w:t xml:space="preserve">Recovery </w:t>
      </w:r>
    </w:p>
    <w:p w14:paraId="5BA34395" w14:textId="77777777" w:rsidR="006D4CCC" w:rsidRPr="006D4CCC" w:rsidRDefault="006D4CCC">
      <w:pPr>
        <w:numPr>
          <w:ilvl w:val="0"/>
          <w:numId w:val="92"/>
        </w:numPr>
      </w:pPr>
      <w:r w:rsidRPr="006D4CCC">
        <w:t xml:space="preserve">Disaster restoration </w:t>
      </w:r>
    </w:p>
    <w:p w14:paraId="21649DEC" w14:textId="77777777" w:rsidR="006D4CCC" w:rsidRPr="006D4CCC" w:rsidRDefault="006D4CCC" w:rsidP="006D4CCC">
      <w:r w:rsidRPr="006D4CCC">
        <w:t>Replay shall never create duplicate Business Activities.</w:t>
      </w:r>
    </w:p>
    <w:p w14:paraId="2C0B24B4" w14:textId="77777777" w:rsidR="006D4CCC" w:rsidRPr="006D4CCC" w:rsidRDefault="006D4CCC" w:rsidP="006D4CCC">
      <w:r w:rsidRPr="006D4CCC">
        <w:t>Replay affects subscribers only.</w:t>
      </w:r>
    </w:p>
    <w:p w14:paraId="428BC92F" w14:textId="77777777" w:rsidR="006D4CCC" w:rsidRPr="006D4CCC" w:rsidRDefault="006D4CCC" w:rsidP="006D4CCC">
      <w:r w:rsidRPr="006D4CCC">
        <w:pict w14:anchorId="5A9103A4">
          <v:rect id="_x0000_i11534" style="width:0;height:1.5pt" o:hralign="center" o:hrstd="t" o:hr="t" fillcolor="#a0a0a0" stroked="f"/>
        </w:pict>
      </w:r>
    </w:p>
    <w:p w14:paraId="07B1E7F8" w14:textId="77777777" w:rsidR="006D4CCC" w:rsidRPr="006D4CCC" w:rsidRDefault="006D4CCC" w:rsidP="006D4CCC">
      <w:pPr>
        <w:rPr>
          <w:b/>
          <w:bCs/>
        </w:rPr>
      </w:pPr>
      <w:r w:rsidRPr="006D4CCC">
        <w:rPr>
          <w:b/>
          <w:bCs/>
        </w:rPr>
        <w:t>8.16 Event Security</w:t>
      </w:r>
    </w:p>
    <w:p w14:paraId="4F1CCB0B" w14:textId="77777777" w:rsidR="006D4CCC" w:rsidRPr="006D4CCC" w:rsidRDefault="006D4CCC" w:rsidP="006D4CCC">
      <w:r w:rsidRPr="006D4CCC">
        <w:t>Every published Event shall preserve runtime security context.</w:t>
      </w:r>
    </w:p>
    <w:p w14:paraId="1EA63672" w14:textId="77777777" w:rsidR="006D4CCC" w:rsidRPr="006D4CCC" w:rsidRDefault="006D4CCC" w:rsidP="006D4CCC">
      <w:r w:rsidRPr="006D4CCC">
        <w:lastRenderedPageBreak/>
        <w:t>Security metadata may include:</w:t>
      </w:r>
    </w:p>
    <w:p w14:paraId="698377E5" w14:textId="77777777" w:rsidR="006D4CCC" w:rsidRPr="006D4CCC" w:rsidRDefault="006D4CCC">
      <w:pPr>
        <w:numPr>
          <w:ilvl w:val="0"/>
          <w:numId w:val="93"/>
        </w:numPr>
      </w:pPr>
      <w:r w:rsidRPr="006D4CCC">
        <w:t xml:space="preserve">Correlation Identifier </w:t>
      </w:r>
    </w:p>
    <w:p w14:paraId="739B8D24" w14:textId="77777777" w:rsidR="006D4CCC" w:rsidRPr="006D4CCC" w:rsidRDefault="006D4CCC">
      <w:pPr>
        <w:numPr>
          <w:ilvl w:val="0"/>
          <w:numId w:val="93"/>
        </w:numPr>
      </w:pPr>
      <w:r w:rsidRPr="006D4CCC">
        <w:t xml:space="preserve">Organization </w:t>
      </w:r>
    </w:p>
    <w:p w14:paraId="31828F12" w14:textId="77777777" w:rsidR="006D4CCC" w:rsidRPr="006D4CCC" w:rsidRDefault="006D4CCC">
      <w:pPr>
        <w:numPr>
          <w:ilvl w:val="0"/>
          <w:numId w:val="93"/>
        </w:numPr>
      </w:pPr>
      <w:r w:rsidRPr="006D4CCC">
        <w:t xml:space="preserve">Enterprise Context </w:t>
      </w:r>
    </w:p>
    <w:p w14:paraId="78B77C14" w14:textId="77777777" w:rsidR="006D4CCC" w:rsidRPr="006D4CCC" w:rsidRDefault="006D4CCC">
      <w:pPr>
        <w:numPr>
          <w:ilvl w:val="0"/>
          <w:numId w:val="93"/>
        </w:numPr>
      </w:pPr>
      <w:r w:rsidRPr="006D4CCC">
        <w:t xml:space="preserve">Security Classification </w:t>
      </w:r>
    </w:p>
    <w:p w14:paraId="3220039A" w14:textId="77777777" w:rsidR="006D4CCC" w:rsidRPr="006D4CCC" w:rsidRDefault="006D4CCC">
      <w:pPr>
        <w:numPr>
          <w:ilvl w:val="0"/>
          <w:numId w:val="93"/>
        </w:numPr>
      </w:pPr>
      <w:r w:rsidRPr="006D4CCC">
        <w:t xml:space="preserve">Data Classification </w:t>
      </w:r>
    </w:p>
    <w:p w14:paraId="1136F9FF" w14:textId="77777777" w:rsidR="006D4CCC" w:rsidRPr="006D4CCC" w:rsidRDefault="006D4CCC">
      <w:pPr>
        <w:numPr>
          <w:ilvl w:val="0"/>
          <w:numId w:val="93"/>
        </w:numPr>
      </w:pPr>
      <w:r w:rsidRPr="006D4CCC">
        <w:t xml:space="preserve">Publisher </w:t>
      </w:r>
    </w:p>
    <w:p w14:paraId="05217751" w14:textId="77777777" w:rsidR="006D4CCC" w:rsidRPr="006D4CCC" w:rsidRDefault="006D4CCC">
      <w:pPr>
        <w:numPr>
          <w:ilvl w:val="0"/>
          <w:numId w:val="93"/>
        </w:numPr>
      </w:pPr>
      <w:r w:rsidRPr="006D4CCC">
        <w:t xml:space="preserve">Timestamp </w:t>
      </w:r>
    </w:p>
    <w:p w14:paraId="6FEB236F" w14:textId="77777777" w:rsidR="006D4CCC" w:rsidRPr="006D4CCC" w:rsidRDefault="006D4CCC" w:rsidP="006D4CCC">
      <w:r w:rsidRPr="006D4CCC">
        <w:t>Authorization context shall not be weakened during Event propagation.</w:t>
      </w:r>
    </w:p>
    <w:p w14:paraId="2ABB3E54" w14:textId="77777777" w:rsidR="006D4CCC" w:rsidRPr="006D4CCC" w:rsidRDefault="006D4CCC" w:rsidP="006D4CCC">
      <w:r w:rsidRPr="006D4CCC">
        <w:pict w14:anchorId="08458A44">
          <v:rect id="_x0000_i11535" style="width:0;height:1.5pt" o:hralign="center" o:hrstd="t" o:hr="t" fillcolor="#a0a0a0" stroked="f"/>
        </w:pict>
      </w:r>
    </w:p>
    <w:p w14:paraId="6C52F0A8" w14:textId="77777777" w:rsidR="006D4CCC" w:rsidRPr="006D4CCC" w:rsidRDefault="006D4CCC" w:rsidP="006D4CCC">
      <w:pPr>
        <w:rPr>
          <w:b/>
          <w:bCs/>
        </w:rPr>
      </w:pPr>
      <w:r w:rsidRPr="006D4CCC">
        <w:rPr>
          <w:b/>
          <w:bCs/>
        </w:rPr>
        <w:t>8.17 Event Observability</w:t>
      </w:r>
    </w:p>
    <w:p w14:paraId="44E75C8F" w14:textId="77777777" w:rsidR="006D4CCC" w:rsidRPr="006D4CCC" w:rsidRDefault="006D4CCC" w:rsidP="006D4CCC">
      <w:r w:rsidRPr="006D4CCC">
        <w:t>The Event Runtime shall automatically capture:</w:t>
      </w:r>
    </w:p>
    <w:p w14:paraId="7AD6B9C7" w14:textId="77777777" w:rsidR="006D4CCC" w:rsidRPr="006D4CCC" w:rsidRDefault="006D4CCC">
      <w:pPr>
        <w:numPr>
          <w:ilvl w:val="0"/>
          <w:numId w:val="94"/>
        </w:numPr>
      </w:pPr>
      <w:r w:rsidRPr="006D4CCC">
        <w:t xml:space="preserve">Publication Time </w:t>
      </w:r>
    </w:p>
    <w:p w14:paraId="1AA213B6" w14:textId="77777777" w:rsidR="006D4CCC" w:rsidRPr="006D4CCC" w:rsidRDefault="006D4CCC">
      <w:pPr>
        <w:numPr>
          <w:ilvl w:val="0"/>
          <w:numId w:val="94"/>
        </w:numPr>
      </w:pPr>
      <w:r w:rsidRPr="006D4CCC">
        <w:t xml:space="preserve">Delivery Time </w:t>
      </w:r>
    </w:p>
    <w:p w14:paraId="56DAEFE1" w14:textId="77777777" w:rsidR="006D4CCC" w:rsidRPr="006D4CCC" w:rsidRDefault="006D4CCC">
      <w:pPr>
        <w:numPr>
          <w:ilvl w:val="0"/>
          <w:numId w:val="94"/>
        </w:numPr>
      </w:pPr>
      <w:r w:rsidRPr="006D4CCC">
        <w:t xml:space="preserve">Subscriber Count </w:t>
      </w:r>
    </w:p>
    <w:p w14:paraId="28315E83" w14:textId="77777777" w:rsidR="006D4CCC" w:rsidRPr="006D4CCC" w:rsidRDefault="006D4CCC">
      <w:pPr>
        <w:numPr>
          <w:ilvl w:val="0"/>
          <w:numId w:val="94"/>
        </w:numPr>
      </w:pPr>
      <w:r w:rsidRPr="006D4CCC">
        <w:t xml:space="preserve">Delivery Latency </w:t>
      </w:r>
    </w:p>
    <w:p w14:paraId="09037DEB" w14:textId="77777777" w:rsidR="006D4CCC" w:rsidRPr="006D4CCC" w:rsidRDefault="006D4CCC">
      <w:pPr>
        <w:numPr>
          <w:ilvl w:val="0"/>
          <w:numId w:val="94"/>
        </w:numPr>
      </w:pPr>
      <w:r w:rsidRPr="006D4CCC">
        <w:t xml:space="preserve">Retry Count </w:t>
      </w:r>
    </w:p>
    <w:p w14:paraId="660247EE" w14:textId="77777777" w:rsidR="006D4CCC" w:rsidRPr="006D4CCC" w:rsidRDefault="006D4CCC">
      <w:pPr>
        <w:numPr>
          <w:ilvl w:val="0"/>
          <w:numId w:val="94"/>
        </w:numPr>
      </w:pPr>
      <w:r w:rsidRPr="006D4CCC">
        <w:t xml:space="preserve">Dead Letter Count </w:t>
      </w:r>
    </w:p>
    <w:p w14:paraId="008E7212" w14:textId="77777777" w:rsidR="006D4CCC" w:rsidRPr="006D4CCC" w:rsidRDefault="006D4CCC">
      <w:pPr>
        <w:numPr>
          <w:ilvl w:val="0"/>
          <w:numId w:val="94"/>
        </w:numPr>
      </w:pPr>
      <w:r w:rsidRPr="006D4CCC">
        <w:t xml:space="preserve">Replay Count </w:t>
      </w:r>
    </w:p>
    <w:p w14:paraId="73BAD2A2" w14:textId="77777777" w:rsidR="006D4CCC" w:rsidRPr="006D4CCC" w:rsidRDefault="006D4CCC">
      <w:pPr>
        <w:numPr>
          <w:ilvl w:val="0"/>
          <w:numId w:val="94"/>
        </w:numPr>
      </w:pPr>
      <w:r w:rsidRPr="006D4CCC">
        <w:t xml:space="preserve">Event Processing Duration </w:t>
      </w:r>
    </w:p>
    <w:p w14:paraId="612F9699" w14:textId="77777777" w:rsidR="006D4CCC" w:rsidRPr="006D4CCC" w:rsidRDefault="006D4CCC" w:rsidP="006D4CCC">
      <w:r w:rsidRPr="006D4CCC">
        <w:t>Operational telemetry shall integrate with the Observability Platform.</w:t>
      </w:r>
    </w:p>
    <w:p w14:paraId="79B159CC" w14:textId="77777777" w:rsidR="006D4CCC" w:rsidRPr="006D4CCC" w:rsidRDefault="006D4CCC" w:rsidP="006D4CCC">
      <w:r w:rsidRPr="006D4CCC">
        <w:pict w14:anchorId="6ED60474">
          <v:rect id="_x0000_i11536" style="width:0;height:1.5pt" o:hralign="center" o:hrstd="t" o:hr="t" fillcolor="#a0a0a0" stroked="f"/>
        </w:pict>
      </w:r>
    </w:p>
    <w:p w14:paraId="23CEEEBB" w14:textId="77777777" w:rsidR="006D4CCC" w:rsidRPr="006D4CCC" w:rsidRDefault="006D4CCC" w:rsidP="006D4CCC">
      <w:pPr>
        <w:rPr>
          <w:b/>
          <w:bCs/>
        </w:rPr>
      </w:pPr>
      <w:r w:rsidRPr="006D4CCC">
        <w:rPr>
          <w:b/>
          <w:bCs/>
        </w:rPr>
        <w:t>8.18 Event Governance</w:t>
      </w:r>
    </w:p>
    <w:p w14:paraId="54A94D14" w14:textId="77777777" w:rsidR="006D4CCC" w:rsidRPr="006D4CCC" w:rsidRDefault="006D4CCC" w:rsidP="006D4CCC">
      <w:r w:rsidRPr="006D4CCC">
        <w:t>The Event Registry shall govern all Events.</w:t>
      </w:r>
    </w:p>
    <w:p w14:paraId="7DFEED9A" w14:textId="77777777" w:rsidR="006D4CCC" w:rsidRPr="006D4CCC" w:rsidRDefault="006D4CCC" w:rsidP="006D4CCC">
      <w:r w:rsidRPr="006D4CCC">
        <w:t>Governance includes:</w:t>
      </w:r>
    </w:p>
    <w:p w14:paraId="37EE1805" w14:textId="77777777" w:rsidR="006D4CCC" w:rsidRPr="006D4CCC" w:rsidRDefault="006D4CCC">
      <w:pPr>
        <w:numPr>
          <w:ilvl w:val="0"/>
          <w:numId w:val="95"/>
        </w:numPr>
      </w:pPr>
      <w:r w:rsidRPr="006D4CCC">
        <w:t xml:space="preserve">Event Registration </w:t>
      </w:r>
    </w:p>
    <w:p w14:paraId="441C4105" w14:textId="77777777" w:rsidR="006D4CCC" w:rsidRPr="006D4CCC" w:rsidRDefault="006D4CCC">
      <w:pPr>
        <w:numPr>
          <w:ilvl w:val="0"/>
          <w:numId w:val="95"/>
        </w:numPr>
      </w:pPr>
      <w:r w:rsidRPr="006D4CCC">
        <w:t xml:space="preserve">Event Versioning </w:t>
      </w:r>
    </w:p>
    <w:p w14:paraId="0AF7486B" w14:textId="77777777" w:rsidR="006D4CCC" w:rsidRPr="006D4CCC" w:rsidRDefault="006D4CCC">
      <w:pPr>
        <w:numPr>
          <w:ilvl w:val="0"/>
          <w:numId w:val="95"/>
        </w:numPr>
      </w:pPr>
      <w:r w:rsidRPr="006D4CCC">
        <w:t xml:space="preserve">Publisher Approval </w:t>
      </w:r>
    </w:p>
    <w:p w14:paraId="4BA1DE0D" w14:textId="77777777" w:rsidR="006D4CCC" w:rsidRPr="006D4CCC" w:rsidRDefault="006D4CCC">
      <w:pPr>
        <w:numPr>
          <w:ilvl w:val="0"/>
          <w:numId w:val="95"/>
        </w:numPr>
      </w:pPr>
      <w:r w:rsidRPr="006D4CCC">
        <w:lastRenderedPageBreak/>
        <w:t xml:space="preserve">Subscriber Registration </w:t>
      </w:r>
    </w:p>
    <w:p w14:paraId="1BD086DF" w14:textId="77777777" w:rsidR="006D4CCC" w:rsidRPr="006D4CCC" w:rsidRDefault="006D4CCC">
      <w:pPr>
        <w:numPr>
          <w:ilvl w:val="0"/>
          <w:numId w:val="95"/>
        </w:numPr>
      </w:pPr>
      <w:r w:rsidRPr="006D4CCC">
        <w:t xml:space="preserve">Schema Validation </w:t>
      </w:r>
    </w:p>
    <w:p w14:paraId="29D2CCF0" w14:textId="77777777" w:rsidR="006D4CCC" w:rsidRPr="006D4CCC" w:rsidRDefault="006D4CCC">
      <w:pPr>
        <w:numPr>
          <w:ilvl w:val="0"/>
          <w:numId w:val="95"/>
        </w:numPr>
      </w:pPr>
      <w:r w:rsidRPr="006D4CCC">
        <w:t xml:space="preserve">Compatibility Review </w:t>
      </w:r>
    </w:p>
    <w:p w14:paraId="170CE84F" w14:textId="77777777" w:rsidR="006D4CCC" w:rsidRPr="006D4CCC" w:rsidRDefault="006D4CCC">
      <w:pPr>
        <w:numPr>
          <w:ilvl w:val="0"/>
          <w:numId w:val="95"/>
        </w:numPr>
      </w:pPr>
      <w:r w:rsidRPr="006D4CCC">
        <w:t xml:space="preserve">Retirement </w:t>
      </w:r>
    </w:p>
    <w:p w14:paraId="6538DF5C" w14:textId="77777777" w:rsidR="006D4CCC" w:rsidRPr="006D4CCC" w:rsidRDefault="006D4CCC" w:rsidP="006D4CCC">
      <w:r w:rsidRPr="006D4CCC">
        <w:t>Only registered Events may participate in runtime execution.</w:t>
      </w:r>
    </w:p>
    <w:p w14:paraId="51DDC342" w14:textId="77777777" w:rsidR="006D4CCC" w:rsidRPr="006D4CCC" w:rsidRDefault="006D4CCC" w:rsidP="006D4CCC">
      <w:r w:rsidRPr="006D4CCC">
        <w:pict w14:anchorId="2375C75C">
          <v:rect id="_x0000_i11537" style="width:0;height:1.5pt" o:hralign="center" o:hrstd="t" o:hr="t" fillcolor="#a0a0a0" stroked="f"/>
        </w:pict>
      </w:r>
    </w:p>
    <w:p w14:paraId="439897F6" w14:textId="77777777" w:rsidR="006D4CCC" w:rsidRPr="006D4CCC" w:rsidRDefault="006D4CCC" w:rsidP="006D4CCC">
      <w:pPr>
        <w:rPr>
          <w:b/>
          <w:bCs/>
        </w:rPr>
      </w:pPr>
      <w:r w:rsidRPr="006D4CCC">
        <w:rPr>
          <w:b/>
          <w:bCs/>
        </w:rPr>
        <w:t>8.19 Relationship with Business Activities</w:t>
      </w:r>
    </w:p>
    <w:p w14:paraId="500AA22A" w14:textId="77777777" w:rsidR="006D4CCC" w:rsidRPr="006D4CCC" w:rsidRDefault="006D4CCC" w:rsidP="006D4CCC">
      <w:r w:rsidRPr="006D4CCC">
        <w:t>Business Activities publish Domain Events.</w:t>
      </w:r>
    </w:p>
    <w:p w14:paraId="42FC1161" w14:textId="77777777" w:rsidR="006D4CCC" w:rsidRPr="006D4CCC" w:rsidRDefault="006D4CCC" w:rsidP="006D4CCC">
      <w:r w:rsidRPr="006D4CCC">
        <w:t>Business Activities shall never invoke subscribers directly.</w:t>
      </w:r>
    </w:p>
    <w:p w14:paraId="5B339432" w14:textId="77777777" w:rsidR="006D4CCC" w:rsidRPr="006D4CCC" w:rsidRDefault="006D4CCC" w:rsidP="006D4CCC">
      <w:r w:rsidRPr="006D4CCC">
        <w:t>Subscribers determine whether additional Business Activities are required.</w:t>
      </w:r>
    </w:p>
    <w:p w14:paraId="64C939D3" w14:textId="77777777" w:rsidR="006D4CCC" w:rsidRPr="006D4CCC" w:rsidRDefault="006D4CCC" w:rsidP="006D4CCC">
      <w:r w:rsidRPr="006D4CCC">
        <w:t>This preserves loose coupling between Runtime Components.</w:t>
      </w:r>
    </w:p>
    <w:p w14:paraId="16BC3091" w14:textId="77777777" w:rsidR="006D4CCC" w:rsidRPr="006D4CCC" w:rsidRDefault="006D4CCC" w:rsidP="006D4CCC">
      <w:r w:rsidRPr="006D4CCC">
        <w:pict w14:anchorId="786DD994">
          <v:rect id="_x0000_i11538" style="width:0;height:1.5pt" o:hralign="center" o:hrstd="t" o:hr="t" fillcolor="#a0a0a0" stroked="f"/>
        </w:pict>
      </w:r>
    </w:p>
    <w:p w14:paraId="4C9FE724" w14:textId="77777777" w:rsidR="006D4CCC" w:rsidRPr="006D4CCC" w:rsidRDefault="006D4CCC" w:rsidP="006D4CCC">
      <w:pPr>
        <w:rPr>
          <w:b/>
          <w:bCs/>
        </w:rPr>
      </w:pPr>
      <w:r w:rsidRPr="006D4CCC">
        <w:rPr>
          <w:b/>
          <w:bCs/>
        </w:rPr>
        <w:t>8.20 Architectural Guarantees</w:t>
      </w:r>
    </w:p>
    <w:p w14:paraId="2D734052" w14:textId="77777777" w:rsidR="006D4CCC" w:rsidRPr="006D4CCC" w:rsidRDefault="006D4CCC" w:rsidP="006D4CCC">
      <w:r w:rsidRPr="006D4CCC">
        <w:t>The Event Runtime guarantees:</w:t>
      </w:r>
    </w:p>
    <w:p w14:paraId="39776760" w14:textId="77777777" w:rsidR="006D4CCC" w:rsidRPr="006D4CCC" w:rsidRDefault="006D4CCC">
      <w:pPr>
        <w:numPr>
          <w:ilvl w:val="0"/>
          <w:numId w:val="96"/>
        </w:numPr>
      </w:pPr>
      <w:r w:rsidRPr="006D4CCC">
        <w:t xml:space="preserve">standardized Event publication; </w:t>
      </w:r>
    </w:p>
    <w:p w14:paraId="34C5A2B2" w14:textId="77777777" w:rsidR="006D4CCC" w:rsidRPr="006D4CCC" w:rsidRDefault="006D4CCC">
      <w:pPr>
        <w:numPr>
          <w:ilvl w:val="0"/>
          <w:numId w:val="96"/>
        </w:numPr>
      </w:pPr>
      <w:r w:rsidRPr="006D4CCC">
        <w:t xml:space="preserve">immutable business communication; </w:t>
      </w:r>
    </w:p>
    <w:p w14:paraId="1CFF51D2" w14:textId="77777777" w:rsidR="006D4CCC" w:rsidRPr="006D4CCC" w:rsidRDefault="006D4CCC">
      <w:pPr>
        <w:numPr>
          <w:ilvl w:val="0"/>
          <w:numId w:val="96"/>
        </w:numPr>
      </w:pPr>
      <w:r w:rsidRPr="006D4CCC">
        <w:t xml:space="preserve">reliable Event delivery; </w:t>
      </w:r>
    </w:p>
    <w:p w14:paraId="09F29FE3" w14:textId="77777777" w:rsidR="006D4CCC" w:rsidRPr="006D4CCC" w:rsidRDefault="006D4CCC">
      <w:pPr>
        <w:numPr>
          <w:ilvl w:val="0"/>
          <w:numId w:val="96"/>
        </w:numPr>
      </w:pPr>
      <w:r w:rsidRPr="006D4CCC">
        <w:t xml:space="preserve">metadata-driven subscriptions; </w:t>
      </w:r>
    </w:p>
    <w:p w14:paraId="3BEC7C97" w14:textId="77777777" w:rsidR="006D4CCC" w:rsidRPr="006D4CCC" w:rsidRDefault="006D4CCC">
      <w:pPr>
        <w:numPr>
          <w:ilvl w:val="0"/>
          <w:numId w:val="96"/>
        </w:numPr>
      </w:pPr>
      <w:r w:rsidRPr="006D4CCC">
        <w:t xml:space="preserve">independent Runtime Component collaboration; </w:t>
      </w:r>
    </w:p>
    <w:p w14:paraId="7A747E60" w14:textId="77777777" w:rsidR="006D4CCC" w:rsidRPr="006D4CCC" w:rsidRDefault="006D4CCC">
      <w:pPr>
        <w:numPr>
          <w:ilvl w:val="0"/>
          <w:numId w:val="96"/>
        </w:numPr>
      </w:pPr>
      <w:r w:rsidRPr="006D4CCC">
        <w:t xml:space="preserve">replayable execution history; </w:t>
      </w:r>
    </w:p>
    <w:p w14:paraId="62211AB0" w14:textId="77777777" w:rsidR="006D4CCC" w:rsidRPr="006D4CCC" w:rsidRDefault="006D4CCC">
      <w:pPr>
        <w:numPr>
          <w:ilvl w:val="0"/>
          <w:numId w:val="96"/>
        </w:numPr>
      </w:pPr>
      <w:r w:rsidRPr="006D4CCC">
        <w:t xml:space="preserve">secure Event propagation; </w:t>
      </w:r>
    </w:p>
    <w:p w14:paraId="2B09CED8" w14:textId="77777777" w:rsidR="006D4CCC" w:rsidRPr="006D4CCC" w:rsidRDefault="006D4CCC">
      <w:pPr>
        <w:numPr>
          <w:ilvl w:val="0"/>
          <w:numId w:val="96"/>
        </w:numPr>
      </w:pPr>
      <w:r w:rsidRPr="006D4CCC">
        <w:t xml:space="preserve">complete operational observability. </w:t>
      </w:r>
    </w:p>
    <w:p w14:paraId="32510671" w14:textId="77777777" w:rsidR="006D4CCC" w:rsidRPr="006D4CCC" w:rsidRDefault="006D4CCC" w:rsidP="006D4CCC">
      <w:r w:rsidRPr="006D4CCC">
        <w:t>Every Runtime Component within the CorpStage Intelligent Operating Center shall communicate business outcomes through the Event Runtime, ensuring loosely coupled, resilient, scalable, and governed collaboration across Business Activities, Workflows, AI services, integrations, and platform capabilities.</w:t>
      </w:r>
    </w:p>
    <w:p w14:paraId="5E85AE40" w14:textId="77777777" w:rsidR="007A4138" w:rsidRDefault="007A4138" w:rsidP="007A4138"/>
    <w:p w14:paraId="17C119BF" w14:textId="77777777" w:rsidR="00AA52B6" w:rsidRDefault="00AA52B6" w:rsidP="007A4138"/>
    <w:p w14:paraId="160BDDCE" w14:textId="77777777" w:rsidR="00AA52B6" w:rsidRPr="00AA52B6" w:rsidRDefault="00AA52B6" w:rsidP="00AA52B6">
      <w:pPr>
        <w:rPr>
          <w:b/>
          <w:bCs/>
        </w:rPr>
      </w:pPr>
      <w:r w:rsidRPr="00AA52B6">
        <w:rPr>
          <w:b/>
          <w:bCs/>
        </w:rPr>
        <w:t>Section 9 — Metadata Runtime</w:t>
      </w:r>
    </w:p>
    <w:p w14:paraId="6048DB03" w14:textId="77777777" w:rsidR="00AA52B6" w:rsidRPr="00AA52B6" w:rsidRDefault="00AA52B6" w:rsidP="00AA52B6">
      <w:pPr>
        <w:rPr>
          <w:b/>
          <w:bCs/>
        </w:rPr>
      </w:pPr>
      <w:r w:rsidRPr="00AA52B6">
        <w:rPr>
          <w:b/>
          <w:bCs/>
        </w:rPr>
        <w:lastRenderedPageBreak/>
        <w:t>9.1 Purpose</w:t>
      </w:r>
    </w:p>
    <w:p w14:paraId="6606DE40" w14:textId="77777777" w:rsidR="00AA52B6" w:rsidRPr="00AA52B6" w:rsidRDefault="00AA52B6" w:rsidP="00AA52B6">
      <w:r w:rsidRPr="00AA52B6">
        <w:t>The Metadata Runtime defines the canonical runtime architecture for discovering, resolving, evaluating, caching, governing, and applying metadata during Business Activity execution.</w:t>
      </w:r>
    </w:p>
    <w:p w14:paraId="30892720" w14:textId="77777777" w:rsidR="00AA52B6" w:rsidRPr="00AA52B6" w:rsidRDefault="00AA52B6" w:rsidP="00AA52B6">
      <w:r w:rsidRPr="00AA52B6">
        <w:t>Within the CorpStage Intelligent Operating Center, metadata governs runtime behavior.</w:t>
      </w:r>
    </w:p>
    <w:p w14:paraId="18AEC35B" w14:textId="77777777" w:rsidR="00AA52B6" w:rsidRPr="00AA52B6" w:rsidRDefault="00AA52B6" w:rsidP="00AA52B6">
      <w:r w:rsidRPr="00AA52B6">
        <w:t>Business Activities shall never embed configurable business behavior.</w:t>
      </w:r>
    </w:p>
    <w:p w14:paraId="03892D8A" w14:textId="77777777" w:rsidR="00AA52B6" w:rsidRPr="00AA52B6" w:rsidRDefault="00AA52B6" w:rsidP="00AA52B6">
      <w:r w:rsidRPr="00AA52B6">
        <w:t>Instead, all configurable behavior shall be resolved dynamically through the Metadata Runtime.</w:t>
      </w:r>
    </w:p>
    <w:p w14:paraId="40A4B271" w14:textId="77777777" w:rsidR="00AA52B6" w:rsidRPr="00AA52B6" w:rsidRDefault="00AA52B6" w:rsidP="00AA52B6">
      <w:r w:rsidRPr="00AA52B6">
        <w:t>The Metadata Runtime transforms the Canonical Metadata Dictionary (CMD-001) into executable runtime intelligence.</w:t>
      </w:r>
    </w:p>
    <w:p w14:paraId="095E7272" w14:textId="77777777" w:rsidR="00AA52B6" w:rsidRPr="00AA52B6" w:rsidRDefault="00AA52B6" w:rsidP="00AA52B6">
      <w:r w:rsidRPr="00AA52B6">
        <w:pict w14:anchorId="37C04225">
          <v:rect id="_x0000_i11654" style="width:0;height:1.5pt" o:hralign="center" o:hrstd="t" o:hr="t" fillcolor="#a0a0a0" stroked="f"/>
        </w:pict>
      </w:r>
    </w:p>
    <w:p w14:paraId="07592748" w14:textId="77777777" w:rsidR="00AA52B6" w:rsidRPr="00AA52B6" w:rsidRDefault="00AA52B6" w:rsidP="00AA52B6">
      <w:pPr>
        <w:rPr>
          <w:b/>
          <w:bCs/>
        </w:rPr>
      </w:pPr>
      <w:r w:rsidRPr="00AA52B6">
        <w:rPr>
          <w:b/>
          <w:bCs/>
        </w:rPr>
        <w:t>9.2 Architectural Principle</w:t>
      </w:r>
    </w:p>
    <w:p w14:paraId="02449A8D" w14:textId="77777777" w:rsidR="00AA52B6" w:rsidRPr="00AA52B6" w:rsidRDefault="00AA52B6" w:rsidP="00AA52B6">
      <w:r w:rsidRPr="00AA52B6">
        <w:t>Metadata governs runtime behavior.</w:t>
      </w:r>
    </w:p>
    <w:p w14:paraId="1CE9B8D7" w14:textId="77777777" w:rsidR="00AA52B6" w:rsidRPr="00AA52B6" w:rsidRDefault="00AA52B6" w:rsidP="00AA52B6">
      <w:r w:rsidRPr="00AA52B6">
        <w:t>Business Activities consume metadata.</w:t>
      </w:r>
    </w:p>
    <w:p w14:paraId="4D64CAA0" w14:textId="77777777" w:rsidR="00AA52B6" w:rsidRPr="00AA52B6" w:rsidRDefault="00AA52B6" w:rsidP="00AA52B6">
      <w:r w:rsidRPr="00AA52B6">
        <w:t>Business Activities do not own metadata.</w:t>
      </w:r>
    </w:p>
    <w:p w14:paraId="2EBE47A6" w14:textId="77777777" w:rsidR="00AA52B6" w:rsidRPr="00AA52B6" w:rsidRDefault="00AA52B6" w:rsidP="00AA52B6">
      <w:r w:rsidRPr="00AA52B6">
        <w:t>The Metadata Runtime provides the single authoritative source for all runtime configuration, policies, rules, thresholds, mappings, and reference information.</w:t>
      </w:r>
    </w:p>
    <w:p w14:paraId="54CF77E1" w14:textId="77777777" w:rsidR="00AA52B6" w:rsidRPr="00AA52B6" w:rsidRDefault="00AA52B6" w:rsidP="00AA52B6">
      <w:r w:rsidRPr="00AA52B6">
        <w:pict w14:anchorId="65B65085">
          <v:rect id="_x0000_i11655" style="width:0;height:1.5pt" o:hralign="center" o:hrstd="t" o:hr="t" fillcolor="#a0a0a0" stroked="f"/>
        </w:pict>
      </w:r>
    </w:p>
    <w:p w14:paraId="3636E501" w14:textId="77777777" w:rsidR="00AA52B6" w:rsidRPr="00AA52B6" w:rsidRDefault="00AA52B6" w:rsidP="00AA52B6">
      <w:pPr>
        <w:rPr>
          <w:b/>
          <w:bCs/>
        </w:rPr>
      </w:pPr>
      <w:r w:rsidRPr="00AA52B6">
        <w:rPr>
          <w:b/>
          <w:bCs/>
        </w:rPr>
        <w:t>9.3 Runtime Position</w:t>
      </w:r>
    </w:p>
    <w:p w14:paraId="72FC3146" w14:textId="77777777" w:rsidR="00AA52B6" w:rsidRPr="00AA52B6" w:rsidRDefault="00AA52B6" w:rsidP="00AA52B6">
      <w:r w:rsidRPr="00AA52B6">
        <w:t>The Metadata Runtime provides governance services to the Runtime Execution Architecture.</w:t>
      </w:r>
    </w:p>
    <w:p w14:paraId="4FFB496F" w14:textId="77777777" w:rsidR="00AA52B6" w:rsidRPr="00AA52B6" w:rsidRDefault="00AA52B6" w:rsidP="00AA52B6">
      <w:r w:rsidRPr="00AA52B6">
        <w:t>Runtime Request</w:t>
      </w:r>
      <w:r w:rsidRPr="00AA52B6">
        <w:br/>
        <w:t xml:space="preserve">        │</w:t>
      </w:r>
      <w:r w:rsidRPr="00AA52B6">
        <w:br/>
        <w:t>Business Activity Engine</w:t>
      </w:r>
      <w:r w:rsidRPr="00AA52B6">
        <w:br/>
        <w:t xml:space="preserve">        │</w:t>
      </w:r>
      <w:r w:rsidRPr="00AA52B6">
        <w:br/>
        <w:t>Metadata Engine</w:t>
      </w:r>
      <w:r w:rsidRPr="00AA52B6">
        <w:br/>
        <w:t xml:space="preserve">        │</w:t>
      </w:r>
      <w:r w:rsidRPr="00AA52B6">
        <w:br/>
        <w:t>──────────────────────────────────────────────</w:t>
      </w:r>
      <w:r w:rsidRPr="00AA52B6">
        <w:br/>
        <w:t>│          │          │          │</w:t>
      </w:r>
      <w:r w:rsidRPr="00AA52B6">
        <w:br/>
        <w:t>Configuration</w:t>
      </w:r>
      <w:r w:rsidRPr="00AA52B6">
        <w:br/>
        <w:t>Business Rules</w:t>
      </w:r>
      <w:r w:rsidRPr="00AA52B6">
        <w:br/>
        <w:t>Policies</w:t>
      </w:r>
      <w:r w:rsidRPr="00AA52B6">
        <w:br/>
        <w:t>Reference Data</w:t>
      </w:r>
      <w:r w:rsidRPr="00AA52B6">
        <w:br/>
        <w:t>Feature Flags</w:t>
      </w:r>
      <w:r w:rsidRPr="00AA52B6">
        <w:br/>
      </w:r>
      <w:r w:rsidRPr="00AA52B6">
        <w:lastRenderedPageBreak/>
        <w:t>AI Policies</w:t>
      </w:r>
      <w:r w:rsidRPr="00AA52B6">
        <w:br/>
        <w:t>Execution Policies</w:t>
      </w:r>
      <w:r w:rsidRPr="00AA52B6">
        <w:br/>
        <w:t>Framework Mappings</w:t>
      </w:r>
      <w:r w:rsidRPr="00AA52B6">
        <w:br/>
        <w:t>──────────────────────────────────────────────</w:t>
      </w:r>
      <w:r w:rsidRPr="00AA52B6">
        <w:br/>
        <w:t xml:space="preserve">        │</w:t>
      </w:r>
      <w:r w:rsidRPr="00AA52B6">
        <w:br/>
        <w:t>Business Activity Execution</w:t>
      </w:r>
    </w:p>
    <w:p w14:paraId="763CFCAA" w14:textId="77777777" w:rsidR="00AA52B6" w:rsidRPr="00AA52B6" w:rsidRDefault="00AA52B6" w:rsidP="00AA52B6">
      <w:r w:rsidRPr="00AA52B6">
        <w:t>The Metadata Engine resolves runtime behavior before Business Activity execution begins.</w:t>
      </w:r>
    </w:p>
    <w:p w14:paraId="1CB601B1" w14:textId="77777777" w:rsidR="00AA52B6" w:rsidRPr="00AA52B6" w:rsidRDefault="00AA52B6" w:rsidP="00AA52B6">
      <w:r w:rsidRPr="00AA52B6">
        <w:pict w14:anchorId="1E3BD84F">
          <v:rect id="_x0000_i11656" style="width:0;height:1.5pt" o:hralign="center" o:hrstd="t" o:hr="t" fillcolor="#a0a0a0" stroked="f"/>
        </w:pict>
      </w:r>
    </w:p>
    <w:p w14:paraId="0D6BA790" w14:textId="77777777" w:rsidR="00AA52B6" w:rsidRPr="00AA52B6" w:rsidRDefault="00AA52B6" w:rsidP="00AA52B6">
      <w:pPr>
        <w:rPr>
          <w:b/>
          <w:bCs/>
        </w:rPr>
      </w:pPr>
      <w:r w:rsidRPr="00AA52B6">
        <w:rPr>
          <w:b/>
          <w:bCs/>
        </w:rPr>
        <w:t>9.4 Runtime Responsibilities</w:t>
      </w:r>
    </w:p>
    <w:p w14:paraId="760804FE" w14:textId="77777777" w:rsidR="00AA52B6" w:rsidRPr="00AA52B6" w:rsidRDefault="00AA52B6" w:rsidP="00AA52B6">
      <w:r w:rsidRPr="00AA52B6">
        <w:t>The Metadata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2373"/>
      </w:tblGrid>
      <w:tr w:rsidR="00AA52B6" w:rsidRPr="00AA52B6" w14:paraId="0FF3CAB1" w14:textId="77777777">
        <w:trPr>
          <w:tblHeader/>
          <w:tblCellSpacing w:w="15" w:type="dxa"/>
        </w:trPr>
        <w:tc>
          <w:tcPr>
            <w:tcW w:w="0" w:type="auto"/>
            <w:vAlign w:val="center"/>
            <w:hideMark/>
          </w:tcPr>
          <w:p w14:paraId="2CB481A1" w14:textId="77777777" w:rsidR="00AA52B6" w:rsidRPr="00AA52B6" w:rsidRDefault="00AA52B6" w:rsidP="00AA52B6">
            <w:pPr>
              <w:rPr>
                <w:b/>
                <w:bCs/>
              </w:rPr>
            </w:pPr>
            <w:r w:rsidRPr="00AA52B6">
              <w:rPr>
                <w:b/>
                <w:bCs/>
              </w:rPr>
              <w:t>Responsibility</w:t>
            </w:r>
          </w:p>
        </w:tc>
        <w:tc>
          <w:tcPr>
            <w:tcW w:w="0" w:type="auto"/>
            <w:vAlign w:val="center"/>
            <w:hideMark/>
          </w:tcPr>
          <w:p w14:paraId="23DDD2FC" w14:textId="77777777" w:rsidR="00AA52B6" w:rsidRPr="00AA52B6" w:rsidRDefault="00AA52B6" w:rsidP="00AA52B6">
            <w:pPr>
              <w:rPr>
                <w:b/>
                <w:bCs/>
              </w:rPr>
            </w:pPr>
            <w:r w:rsidRPr="00AA52B6">
              <w:rPr>
                <w:b/>
                <w:bCs/>
              </w:rPr>
              <w:t>Runtime Capability</w:t>
            </w:r>
          </w:p>
        </w:tc>
      </w:tr>
      <w:tr w:rsidR="00AA52B6" w:rsidRPr="00AA52B6" w14:paraId="1E231AE0" w14:textId="77777777">
        <w:trPr>
          <w:tblCellSpacing w:w="15" w:type="dxa"/>
        </w:trPr>
        <w:tc>
          <w:tcPr>
            <w:tcW w:w="0" w:type="auto"/>
            <w:vAlign w:val="center"/>
            <w:hideMark/>
          </w:tcPr>
          <w:p w14:paraId="16B3A42C" w14:textId="77777777" w:rsidR="00AA52B6" w:rsidRPr="00AA52B6" w:rsidRDefault="00AA52B6" w:rsidP="00AA52B6">
            <w:r w:rsidRPr="00AA52B6">
              <w:t>Metadata Discovery</w:t>
            </w:r>
          </w:p>
        </w:tc>
        <w:tc>
          <w:tcPr>
            <w:tcW w:w="0" w:type="auto"/>
            <w:vAlign w:val="center"/>
            <w:hideMark/>
          </w:tcPr>
          <w:p w14:paraId="04ADE47C" w14:textId="77777777" w:rsidR="00AA52B6" w:rsidRPr="00AA52B6" w:rsidRDefault="00AA52B6" w:rsidP="00AA52B6">
            <w:r w:rsidRPr="00AA52B6">
              <w:t>Metadata Engine</w:t>
            </w:r>
          </w:p>
        </w:tc>
      </w:tr>
      <w:tr w:rsidR="00AA52B6" w:rsidRPr="00AA52B6" w14:paraId="5D0895C1" w14:textId="77777777">
        <w:trPr>
          <w:tblCellSpacing w:w="15" w:type="dxa"/>
        </w:trPr>
        <w:tc>
          <w:tcPr>
            <w:tcW w:w="0" w:type="auto"/>
            <w:vAlign w:val="center"/>
            <w:hideMark/>
          </w:tcPr>
          <w:p w14:paraId="43CAD532" w14:textId="77777777" w:rsidR="00AA52B6" w:rsidRPr="00AA52B6" w:rsidRDefault="00AA52B6" w:rsidP="00AA52B6">
            <w:r w:rsidRPr="00AA52B6">
              <w:t>Metadata Resolution</w:t>
            </w:r>
          </w:p>
        </w:tc>
        <w:tc>
          <w:tcPr>
            <w:tcW w:w="0" w:type="auto"/>
            <w:vAlign w:val="center"/>
            <w:hideMark/>
          </w:tcPr>
          <w:p w14:paraId="5761C67D" w14:textId="77777777" w:rsidR="00AA52B6" w:rsidRPr="00AA52B6" w:rsidRDefault="00AA52B6" w:rsidP="00AA52B6">
            <w:r w:rsidRPr="00AA52B6">
              <w:t>Metadata Engine</w:t>
            </w:r>
          </w:p>
        </w:tc>
      </w:tr>
      <w:tr w:rsidR="00AA52B6" w:rsidRPr="00AA52B6" w14:paraId="2A432DEF" w14:textId="77777777">
        <w:trPr>
          <w:tblCellSpacing w:w="15" w:type="dxa"/>
        </w:trPr>
        <w:tc>
          <w:tcPr>
            <w:tcW w:w="0" w:type="auto"/>
            <w:vAlign w:val="center"/>
            <w:hideMark/>
          </w:tcPr>
          <w:p w14:paraId="2D65FFFB" w14:textId="77777777" w:rsidR="00AA52B6" w:rsidRPr="00AA52B6" w:rsidRDefault="00AA52B6" w:rsidP="00AA52B6">
            <w:r w:rsidRPr="00AA52B6">
              <w:t>Policy Evaluation</w:t>
            </w:r>
          </w:p>
        </w:tc>
        <w:tc>
          <w:tcPr>
            <w:tcW w:w="0" w:type="auto"/>
            <w:vAlign w:val="center"/>
            <w:hideMark/>
          </w:tcPr>
          <w:p w14:paraId="3D1A051E" w14:textId="77777777" w:rsidR="00AA52B6" w:rsidRPr="00AA52B6" w:rsidRDefault="00AA52B6" w:rsidP="00AA52B6">
            <w:r w:rsidRPr="00AA52B6">
              <w:t>Metadata Engine</w:t>
            </w:r>
          </w:p>
        </w:tc>
      </w:tr>
      <w:tr w:rsidR="00AA52B6" w:rsidRPr="00AA52B6" w14:paraId="1D913FB9" w14:textId="77777777">
        <w:trPr>
          <w:tblCellSpacing w:w="15" w:type="dxa"/>
        </w:trPr>
        <w:tc>
          <w:tcPr>
            <w:tcW w:w="0" w:type="auto"/>
            <w:vAlign w:val="center"/>
            <w:hideMark/>
          </w:tcPr>
          <w:p w14:paraId="6E460216" w14:textId="77777777" w:rsidR="00AA52B6" w:rsidRPr="00AA52B6" w:rsidRDefault="00AA52B6" w:rsidP="00AA52B6">
            <w:r w:rsidRPr="00AA52B6">
              <w:t>Configuration Resolution</w:t>
            </w:r>
          </w:p>
        </w:tc>
        <w:tc>
          <w:tcPr>
            <w:tcW w:w="0" w:type="auto"/>
            <w:vAlign w:val="center"/>
            <w:hideMark/>
          </w:tcPr>
          <w:p w14:paraId="0ECB0526" w14:textId="77777777" w:rsidR="00AA52B6" w:rsidRPr="00AA52B6" w:rsidRDefault="00AA52B6" w:rsidP="00AA52B6">
            <w:r w:rsidRPr="00AA52B6">
              <w:t>Metadata Engine</w:t>
            </w:r>
          </w:p>
        </w:tc>
      </w:tr>
      <w:tr w:rsidR="00AA52B6" w:rsidRPr="00AA52B6" w14:paraId="1953048F" w14:textId="77777777">
        <w:trPr>
          <w:tblCellSpacing w:w="15" w:type="dxa"/>
        </w:trPr>
        <w:tc>
          <w:tcPr>
            <w:tcW w:w="0" w:type="auto"/>
            <w:vAlign w:val="center"/>
            <w:hideMark/>
          </w:tcPr>
          <w:p w14:paraId="68466988" w14:textId="77777777" w:rsidR="00AA52B6" w:rsidRPr="00AA52B6" w:rsidRDefault="00AA52B6" w:rsidP="00AA52B6">
            <w:r w:rsidRPr="00AA52B6">
              <w:t>Reference Data Resolution</w:t>
            </w:r>
          </w:p>
        </w:tc>
        <w:tc>
          <w:tcPr>
            <w:tcW w:w="0" w:type="auto"/>
            <w:vAlign w:val="center"/>
            <w:hideMark/>
          </w:tcPr>
          <w:p w14:paraId="704B71A0" w14:textId="77777777" w:rsidR="00AA52B6" w:rsidRPr="00AA52B6" w:rsidRDefault="00AA52B6" w:rsidP="00AA52B6">
            <w:r w:rsidRPr="00AA52B6">
              <w:t>Metadata Engine</w:t>
            </w:r>
          </w:p>
        </w:tc>
      </w:tr>
      <w:tr w:rsidR="00AA52B6" w:rsidRPr="00AA52B6" w14:paraId="0F473C86" w14:textId="77777777">
        <w:trPr>
          <w:tblCellSpacing w:w="15" w:type="dxa"/>
        </w:trPr>
        <w:tc>
          <w:tcPr>
            <w:tcW w:w="0" w:type="auto"/>
            <w:vAlign w:val="center"/>
            <w:hideMark/>
          </w:tcPr>
          <w:p w14:paraId="20E29820" w14:textId="77777777" w:rsidR="00AA52B6" w:rsidRPr="00AA52B6" w:rsidRDefault="00AA52B6" w:rsidP="00AA52B6">
            <w:r w:rsidRPr="00AA52B6">
              <w:t>Rule Resolution</w:t>
            </w:r>
          </w:p>
        </w:tc>
        <w:tc>
          <w:tcPr>
            <w:tcW w:w="0" w:type="auto"/>
            <w:vAlign w:val="center"/>
            <w:hideMark/>
          </w:tcPr>
          <w:p w14:paraId="2FF2C39D" w14:textId="77777777" w:rsidR="00AA52B6" w:rsidRPr="00AA52B6" w:rsidRDefault="00AA52B6" w:rsidP="00AA52B6">
            <w:r w:rsidRPr="00AA52B6">
              <w:t>Metadata Engine</w:t>
            </w:r>
          </w:p>
        </w:tc>
      </w:tr>
      <w:tr w:rsidR="00AA52B6" w:rsidRPr="00AA52B6" w14:paraId="2053BF8D" w14:textId="77777777">
        <w:trPr>
          <w:tblCellSpacing w:w="15" w:type="dxa"/>
        </w:trPr>
        <w:tc>
          <w:tcPr>
            <w:tcW w:w="0" w:type="auto"/>
            <w:vAlign w:val="center"/>
            <w:hideMark/>
          </w:tcPr>
          <w:p w14:paraId="3AE99607" w14:textId="77777777" w:rsidR="00AA52B6" w:rsidRPr="00AA52B6" w:rsidRDefault="00AA52B6" w:rsidP="00AA52B6">
            <w:r w:rsidRPr="00AA52B6">
              <w:t>Metadata Version Resolution</w:t>
            </w:r>
          </w:p>
        </w:tc>
        <w:tc>
          <w:tcPr>
            <w:tcW w:w="0" w:type="auto"/>
            <w:vAlign w:val="center"/>
            <w:hideMark/>
          </w:tcPr>
          <w:p w14:paraId="2E2D70F9" w14:textId="77777777" w:rsidR="00AA52B6" w:rsidRPr="00AA52B6" w:rsidRDefault="00AA52B6" w:rsidP="00AA52B6">
            <w:r w:rsidRPr="00AA52B6">
              <w:t>Metadata Engine</w:t>
            </w:r>
          </w:p>
        </w:tc>
      </w:tr>
      <w:tr w:rsidR="00AA52B6" w:rsidRPr="00AA52B6" w14:paraId="5D9406B2" w14:textId="77777777">
        <w:trPr>
          <w:tblCellSpacing w:w="15" w:type="dxa"/>
        </w:trPr>
        <w:tc>
          <w:tcPr>
            <w:tcW w:w="0" w:type="auto"/>
            <w:vAlign w:val="center"/>
            <w:hideMark/>
          </w:tcPr>
          <w:p w14:paraId="47E83573" w14:textId="77777777" w:rsidR="00AA52B6" w:rsidRPr="00AA52B6" w:rsidRDefault="00AA52B6" w:rsidP="00AA52B6">
            <w:r w:rsidRPr="00AA52B6">
              <w:t>Cache Management</w:t>
            </w:r>
          </w:p>
        </w:tc>
        <w:tc>
          <w:tcPr>
            <w:tcW w:w="0" w:type="auto"/>
            <w:vAlign w:val="center"/>
            <w:hideMark/>
          </w:tcPr>
          <w:p w14:paraId="32576395" w14:textId="77777777" w:rsidR="00AA52B6" w:rsidRPr="00AA52B6" w:rsidRDefault="00AA52B6" w:rsidP="00AA52B6">
            <w:r w:rsidRPr="00AA52B6">
              <w:t>Metadata Engine</w:t>
            </w:r>
          </w:p>
        </w:tc>
      </w:tr>
      <w:tr w:rsidR="00AA52B6" w:rsidRPr="00AA52B6" w14:paraId="4AED2287" w14:textId="77777777">
        <w:trPr>
          <w:tblCellSpacing w:w="15" w:type="dxa"/>
        </w:trPr>
        <w:tc>
          <w:tcPr>
            <w:tcW w:w="0" w:type="auto"/>
            <w:vAlign w:val="center"/>
            <w:hideMark/>
          </w:tcPr>
          <w:p w14:paraId="12D1C404" w14:textId="77777777" w:rsidR="00AA52B6" w:rsidRPr="00AA52B6" w:rsidRDefault="00AA52B6" w:rsidP="00AA52B6">
            <w:r w:rsidRPr="00AA52B6">
              <w:t>Metadata Observability</w:t>
            </w:r>
          </w:p>
        </w:tc>
        <w:tc>
          <w:tcPr>
            <w:tcW w:w="0" w:type="auto"/>
            <w:vAlign w:val="center"/>
            <w:hideMark/>
          </w:tcPr>
          <w:p w14:paraId="14598FC5" w14:textId="77777777" w:rsidR="00AA52B6" w:rsidRPr="00AA52B6" w:rsidRDefault="00AA52B6" w:rsidP="00AA52B6">
            <w:r w:rsidRPr="00AA52B6">
              <w:t>Observability Platform</w:t>
            </w:r>
          </w:p>
        </w:tc>
      </w:tr>
    </w:tbl>
    <w:p w14:paraId="06526419" w14:textId="77777777" w:rsidR="00AA52B6" w:rsidRPr="00AA52B6" w:rsidRDefault="00AA52B6" w:rsidP="00AA52B6">
      <w:r w:rsidRPr="00AA52B6">
        <w:pict w14:anchorId="78E607F1">
          <v:rect id="_x0000_i11657" style="width:0;height:1.5pt" o:hralign="center" o:hrstd="t" o:hr="t" fillcolor="#a0a0a0" stroked="f"/>
        </w:pict>
      </w:r>
    </w:p>
    <w:p w14:paraId="21D6B866" w14:textId="77777777" w:rsidR="00AA52B6" w:rsidRPr="00AA52B6" w:rsidRDefault="00AA52B6" w:rsidP="00AA52B6">
      <w:pPr>
        <w:rPr>
          <w:b/>
          <w:bCs/>
        </w:rPr>
      </w:pPr>
      <w:r w:rsidRPr="00AA52B6">
        <w:rPr>
          <w:b/>
          <w:bCs/>
        </w:rPr>
        <w:t>9.5 Metadata Categories</w:t>
      </w:r>
    </w:p>
    <w:p w14:paraId="456CE610" w14:textId="77777777" w:rsidR="00AA52B6" w:rsidRPr="00AA52B6" w:rsidRDefault="00AA52B6" w:rsidP="00AA52B6">
      <w:r w:rsidRPr="00AA52B6">
        <w:t>The Runtime Execution Architecture recognizes the following metadata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3093"/>
      </w:tblGrid>
      <w:tr w:rsidR="00AA52B6" w:rsidRPr="00AA52B6" w14:paraId="4730F1C7" w14:textId="77777777">
        <w:trPr>
          <w:tblHeader/>
          <w:tblCellSpacing w:w="15" w:type="dxa"/>
        </w:trPr>
        <w:tc>
          <w:tcPr>
            <w:tcW w:w="0" w:type="auto"/>
            <w:vAlign w:val="center"/>
            <w:hideMark/>
          </w:tcPr>
          <w:p w14:paraId="7DC2D8D0" w14:textId="77777777" w:rsidR="00AA52B6" w:rsidRPr="00AA52B6" w:rsidRDefault="00AA52B6" w:rsidP="00AA52B6">
            <w:pPr>
              <w:rPr>
                <w:b/>
                <w:bCs/>
              </w:rPr>
            </w:pPr>
            <w:r w:rsidRPr="00AA52B6">
              <w:rPr>
                <w:b/>
                <w:bCs/>
              </w:rPr>
              <w:t>Metadata Category</w:t>
            </w:r>
          </w:p>
        </w:tc>
        <w:tc>
          <w:tcPr>
            <w:tcW w:w="0" w:type="auto"/>
            <w:vAlign w:val="center"/>
            <w:hideMark/>
          </w:tcPr>
          <w:p w14:paraId="37049E12" w14:textId="77777777" w:rsidR="00AA52B6" w:rsidRPr="00AA52B6" w:rsidRDefault="00AA52B6" w:rsidP="00AA52B6">
            <w:pPr>
              <w:rPr>
                <w:b/>
                <w:bCs/>
              </w:rPr>
            </w:pPr>
            <w:r w:rsidRPr="00AA52B6">
              <w:rPr>
                <w:b/>
                <w:bCs/>
              </w:rPr>
              <w:t>Purpose</w:t>
            </w:r>
          </w:p>
        </w:tc>
      </w:tr>
      <w:tr w:rsidR="00AA52B6" w:rsidRPr="00AA52B6" w14:paraId="2F0E3DE0" w14:textId="77777777">
        <w:trPr>
          <w:tblCellSpacing w:w="15" w:type="dxa"/>
        </w:trPr>
        <w:tc>
          <w:tcPr>
            <w:tcW w:w="0" w:type="auto"/>
            <w:vAlign w:val="center"/>
            <w:hideMark/>
          </w:tcPr>
          <w:p w14:paraId="3BB845F2" w14:textId="77777777" w:rsidR="00AA52B6" w:rsidRPr="00AA52B6" w:rsidRDefault="00AA52B6" w:rsidP="00AA52B6">
            <w:r w:rsidRPr="00AA52B6">
              <w:t>Configuration</w:t>
            </w:r>
          </w:p>
        </w:tc>
        <w:tc>
          <w:tcPr>
            <w:tcW w:w="0" w:type="auto"/>
            <w:vAlign w:val="center"/>
            <w:hideMark/>
          </w:tcPr>
          <w:p w14:paraId="276028E9" w14:textId="77777777" w:rsidR="00AA52B6" w:rsidRPr="00AA52B6" w:rsidRDefault="00AA52B6" w:rsidP="00AA52B6">
            <w:r w:rsidRPr="00AA52B6">
              <w:t>Runtime configuration values</w:t>
            </w:r>
          </w:p>
        </w:tc>
      </w:tr>
      <w:tr w:rsidR="00AA52B6" w:rsidRPr="00AA52B6" w14:paraId="4448827C" w14:textId="77777777">
        <w:trPr>
          <w:tblCellSpacing w:w="15" w:type="dxa"/>
        </w:trPr>
        <w:tc>
          <w:tcPr>
            <w:tcW w:w="0" w:type="auto"/>
            <w:vAlign w:val="center"/>
            <w:hideMark/>
          </w:tcPr>
          <w:p w14:paraId="50687BF0" w14:textId="77777777" w:rsidR="00AA52B6" w:rsidRPr="00AA52B6" w:rsidRDefault="00AA52B6" w:rsidP="00AA52B6">
            <w:r w:rsidRPr="00AA52B6">
              <w:t>Business Rules</w:t>
            </w:r>
          </w:p>
        </w:tc>
        <w:tc>
          <w:tcPr>
            <w:tcW w:w="0" w:type="auto"/>
            <w:vAlign w:val="center"/>
            <w:hideMark/>
          </w:tcPr>
          <w:p w14:paraId="53677D8E" w14:textId="77777777" w:rsidR="00AA52B6" w:rsidRPr="00AA52B6" w:rsidRDefault="00AA52B6" w:rsidP="00AA52B6">
            <w:r w:rsidRPr="00AA52B6">
              <w:t>Business behavior</w:t>
            </w:r>
          </w:p>
        </w:tc>
      </w:tr>
      <w:tr w:rsidR="00AA52B6" w:rsidRPr="00AA52B6" w14:paraId="2DFAE23D" w14:textId="77777777">
        <w:trPr>
          <w:tblCellSpacing w:w="15" w:type="dxa"/>
        </w:trPr>
        <w:tc>
          <w:tcPr>
            <w:tcW w:w="0" w:type="auto"/>
            <w:vAlign w:val="center"/>
            <w:hideMark/>
          </w:tcPr>
          <w:p w14:paraId="2CC296FB" w14:textId="77777777" w:rsidR="00AA52B6" w:rsidRPr="00AA52B6" w:rsidRDefault="00AA52B6" w:rsidP="00AA52B6">
            <w:r w:rsidRPr="00AA52B6">
              <w:t>Policies</w:t>
            </w:r>
          </w:p>
        </w:tc>
        <w:tc>
          <w:tcPr>
            <w:tcW w:w="0" w:type="auto"/>
            <w:vAlign w:val="center"/>
            <w:hideMark/>
          </w:tcPr>
          <w:p w14:paraId="4026DD0C" w14:textId="77777777" w:rsidR="00AA52B6" w:rsidRPr="00AA52B6" w:rsidRDefault="00AA52B6" w:rsidP="00AA52B6">
            <w:r w:rsidRPr="00AA52B6">
              <w:t>Governance rules</w:t>
            </w:r>
          </w:p>
        </w:tc>
      </w:tr>
      <w:tr w:rsidR="00AA52B6" w:rsidRPr="00AA52B6" w14:paraId="176A8C85" w14:textId="77777777">
        <w:trPr>
          <w:tblCellSpacing w:w="15" w:type="dxa"/>
        </w:trPr>
        <w:tc>
          <w:tcPr>
            <w:tcW w:w="0" w:type="auto"/>
            <w:vAlign w:val="center"/>
            <w:hideMark/>
          </w:tcPr>
          <w:p w14:paraId="0CC5FF93" w14:textId="77777777" w:rsidR="00AA52B6" w:rsidRPr="00AA52B6" w:rsidRDefault="00AA52B6" w:rsidP="00AA52B6">
            <w:r w:rsidRPr="00AA52B6">
              <w:lastRenderedPageBreak/>
              <w:t>Reference Data</w:t>
            </w:r>
          </w:p>
        </w:tc>
        <w:tc>
          <w:tcPr>
            <w:tcW w:w="0" w:type="auto"/>
            <w:vAlign w:val="center"/>
            <w:hideMark/>
          </w:tcPr>
          <w:p w14:paraId="22EA73D6" w14:textId="77777777" w:rsidR="00AA52B6" w:rsidRPr="00AA52B6" w:rsidRDefault="00AA52B6" w:rsidP="00AA52B6">
            <w:r w:rsidRPr="00AA52B6">
              <w:t>Canonical reference values</w:t>
            </w:r>
          </w:p>
        </w:tc>
      </w:tr>
      <w:tr w:rsidR="00AA52B6" w:rsidRPr="00AA52B6" w14:paraId="4826F994" w14:textId="77777777">
        <w:trPr>
          <w:tblCellSpacing w:w="15" w:type="dxa"/>
        </w:trPr>
        <w:tc>
          <w:tcPr>
            <w:tcW w:w="0" w:type="auto"/>
            <w:vAlign w:val="center"/>
            <w:hideMark/>
          </w:tcPr>
          <w:p w14:paraId="6D9D917F" w14:textId="77777777" w:rsidR="00AA52B6" w:rsidRPr="00AA52B6" w:rsidRDefault="00AA52B6" w:rsidP="00AA52B6">
            <w:r w:rsidRPr="00AA52B6">
              <w:t>Framework Definitions</w:t>
            </w:r>
          </w:p>
        </w:tc>
        <w:tc>
          <w:tcPr>
            <w:tcW w:w="0" w:type="auto"/>
            <w:vAlign w:val="center"/>
            <w:hideMark/>
          </w:tcPr>
          <w:p w14:paraId="50E3A468" w14:textId="77777777" w:rsidR="00AA52B6" w:rsidRPr="00AA52B6" w:rsidRDefault="00AA52B6" w:rsidP="00AA52B6">
            <w:r w:rsidRPr="00AA52B6">
              <w:t>Regulatory mappings</w:t>
            </w:r>
          </w:p>
        </w:tc>
      </w:tr>
      <w:tr w:rsidR="00AA52B6" w:rsidRPr="00AA52B6" w14:paraId="6FDF8A88" w14:textId="77777777">
        <w:trPr>
          <w:tblCellSpacing w:w="15" w:type="dxa"/>
        </w:trPr>
        <w:tc>
          <w:tcPr>
            <w:tcW w:w="0" w:type="auto"/>
            <w:vAlign w:val="center"/>
            <w:hideMark/>
          </w:tcPr>
          <w:p w14:paraId="1A418DC4" w14:textId="77777777" w:rsidR="00AA52B6" w:rsidRPr="00AA52B6" w:rsidRDefault="00AA52B6" w:rsidP="00AA52B6">
            <w:r w:rsidRPr="00AA52B6">
              <w:t>Thresholds</w:t>
            </w:r>
          </w:p>
        </w:tc>
        <w:tc>
          <w:tcPr>
            <w:tcW w:w="0" w:type="auto"/>
            <w:vAlign w:val="center"/>
            <w:hideMark/>
          </w:tcPr>
          <w:p w14:paraId="5FE85A5D" w14:textId="77777777" w:rsidR="00AA52B6" w:rsidRPr="00AA52B6" w:rsidRDefault="00AA52B6" w:rsidP="00AA52B6">
            <w:r w:rsidRPr="00AA52B6">
              <w:t>Decision parameters</w:t>
            </w:r>
          </w:p>
        </w:tc>
      </w:tr>
      <w:tr w:rsidR="00AA52B6" w:rsidRPr="00AA52B6" w14:paraId="1354DE06" w14:textId="77777777">
        <w:trPr>
          <w:tblCellSpacing w:w="15" w:type="dxa"/>
        </w:trPr>
        <w:tc>
          <w:tcPr>
            <w:tcW w:w="0" w:type="auto"/>
            <w:vAlign w:val="center"/>
            <w:hideMark/>
          </w:tcPr>
          <w:p w14:paraId="6DD2810F" w14:textId="77777777" w:rsidR="00AA52B6" w:rsidRPr="00AA52B6" w:rsidRDefault="00AA52B6" w:rsidP="00AA52B6">
            <w:r w:rsidRPr="00AA52B6">
              <w:t>Feature Flags</w:t>
            </w:r>
          </w:p>
        </w:tc>
        <w:tc>
          <w:tcPr>
            <w:tcW w:w="0" w:type="auto"/>
            <w:vAlign w:val="center"/>
            <w:hideMark/>
          </w:tcPr>
          <w:p w14:paraId="3FAE0DD1" w14:textId="77777777" w:rsidR="00AA52B6" w:rsidRPr="00AA52B6" w:rsidRDefault="00AA52B6" w:rsidP="00AA52B6">
            <w:r w:rsidRPr="00AA52B6">
              <w:t>Capability enablement</w:t>
            </w:r>
          </w:p>
        </w:tc>
      </w:tr>
      <w:tr w:rsidR="00AA52B6" w:rsidRPr="00AA52B6" w14:paraId="1E46A12F" w14:textId="77777777">
        <w:trPr>
          <w:tblCellSpacing w:w="15" w:type="dxa"/>
        </w:trPr>
        <w:tc>
          <w:tcPr>
            <w:tcW w:w="0" w:type="auto"/>
            <w:vAlign w:val="center"/>
            <w:hideMark/>
          </w:tcPr>
          <w:p w14:paraId="39D65084" w14:textId="77777777" w:rsidR="00AA52B6" w:rsidRPr="00AA52B6" w:rsidRDefault="00AA52B6" w:rsidP="00AA52B6">
            <w:r w:rsidRPr="00AA52B6">
              <w:t>Execution Policies</w:t>
            </w:r>
          </w:p>
        </w:tc>
        <w:tc>
          <w:tcPr>
            <w:tcW w:w="0" w:type="auto"/>
            <w:vAlign w:val="center"/>
            <w:hideMark/>
          </w:tcPr>
          <w:p w14:paraId="6DDBA49A" w14:textId="77777777" w:rsidR="00AA52B6" w:rsidRPr="00AA52B6" w:rsidRDefault="00AA52B6" w:rsidP="00AA52B6">
            <w:r w:rsidRPr="00AA52B6">
              <w:t>Runtime behavior</w:t>
            </w:r>
          </w:p>
        </w:tc>
      </w:tr>
      <w:tr w:rsidR="00AA52B6" w:rsidRPr="00AA52B6" w14:paraId="2A11E545" w14:textId="77777777">
        <w:trPr>
          <w:tblCellSpacing w:w="15" w:type="dxa"/>
        </w:trPr>
        <w:tc>
          <w:tcPr>
            <w:tcW w:w="0" w:type="auto"/>
            <w:vAlign w:val="center"/>
            <w:hideMark/>
          </w:tcPr>
          <w:p w14:paraId="16A237A8" w14:textId="77777777" w:rsidR="00AA52B6" w:rsidRPr="00AA52B6" w:rsidRDefault="00AA52B6" w:rsidP="00AA52B6">
            <w:r w:rsidRPr="00AA52B6">
              <w:t>AI Policies</w:t>
            </w:r>
          </w:p>
        </w:tc>
        <w:tc>
          <w:tcPr>
            <w:tcW w:w="0" w:type="auto"/>
            <w:vAlign w:val="center"/>
            <w:hideMark/>
          </w:tcPr>
          <w:p w14:paraId="683DE89E" w14:textId="77777777" w:rsidR="00AA52B6" w:rsidRPr="00AA52B6" w:rsidRDefault="00AA52B6" w:rsidP="00AA52B6">
            <w:r w:rsidRPr="00AA52B6">
              <w:t>AI governance</w:t>
            </w:r>
          </w:p>
        </w:tc>
      </w:tr>
      <w:tr w:rsidR="00AA52B6" w:rsidRPr="00AA52B6" w14:paraId="07590B69" w14:textId="77777777">
        <w:trPr>
          <w:tblCellSpacing w:w="15" w:type="dxa"/>
        </w:trPr>
        <w:tc>
          <w:tcPr>
            <w:tcW w:w="0" w:type="auto"/>
            <w:vAlign w:val="center"/>
            <w:hideMark/>
          </w:tcPr>
          <w:p w14:paraId="0B9542D0" w14:textId="77777777" w:rsidR="00AA52B6" w:rsidRPr="00AA52B6" w:rsidRDefault="00AA52B6" w:rsidP="00AA52B6">
            <w:r w:rsidRPr="00AA52B6">
              <w:t>Notification Policies</w:t>
            </w:r>
          </w:p>
        </w:tc>
        <w:tc>
          <w:tcPr>
            <w:tcW w:w="0" w:type="auto"/>
            <w:vAlign w:val="center"/>
            <w:hideMark/>
          </w:tcPr>
          <w:p w14:paraId="7830E89F" w14:textId="77777777" w:rsidR="00AA52B6" w:rsidRPr="00AA52B6" w:rsidRDefault="00AA52B6" w:rsidP="00AA52B6">
            <w:r w:rsidRPr="00AA52B6">
              <w:t>Communication behavior</w:t>
            </w:r>
          </w:p>
        </w:tc>
      </w:tr>
    </w:tbl>
    <w:p w14:paraId="7E176121" w14:textId="77777777" w:rsidR="00AA52B6" w:rsidRPr="00AA52B6" w:rsidRDefault="00AA52B6" w:rsidP="00AA52B6">
      <w:r w:rsidRPr="00AA52B6">
        <w:t>Each metadata category shall be governed independently.</w:t>
      </w:r>
    </w:p>
    <w:p w14:paraId="61F632B6" w14:textId="77777777" w:rsidR="00AA52B6" w:rsidRPr="00AA52B6" w:rsidRDefault="00AA52B6" w:rsidP="00AA52B6">
      <w:r w:rsidRPr="00AA52B6">
        <w:pict w14:anchorId="2BCBA010">
          <v:rect id="_x0000_i11658" style="width:0;height:1.5pt" o:hralign="center" o:hrstd="t" o:hr="t" fillcolor="#a0a0a0" stroked="f"/>
        </w:pict>
      </w:r>
    </w:p>
    <w:p w14:paraId="3D04568B" w14:textId="77777777" w:rsidR="00AA52B6" w:rsidRPr="00AA52B6" w:rsidRDefault="00AA52B6" w:rsidP="00AA52B6">
      <w:pPr>
        <w:rPr>
          <w:b/>
          <w:bCs/>
        </w:rPr>
      </w:pPr>
      <w:r w:rsidRPr="00AA52B6">
        <w:rPr>
          <w:b/>
          <w:bCs/>
        </w:rPr>
        <w:t>9.6 Runtime Metadata Resolution</w:t>
      </w:r>
    </w:p>
    <w:p w14:paraId="6A78F7F2" w14:textId="77777777" w:rsidR="00AA52B6" w:rsidRPr="00AA52B6" w:rsidRDefault="00AA52B6" w:rsidP="00AA52B6">
      <w:r w:rsidRPr="00AA52B6">
        <w:t>Before Business Activity execution begins, the Metadata Engine shall resolve all required metadata.</w:t>
      </w:r>
    </w:p>
    <w:p w14:paraId="3DCCFCDE" w14:textId="77777777" w:rsidR="00AA52B6" w:rsidRPr="00AA52B6" w:rsidRDefault="00AA52B6" w:rsidP="00AA52B6">
      <w:r w:rsidRPr="00AA52B6">
        <w:t>Resolution may include:</w:t>
      </w:r>
    </w:p>
    <w:p w14:paraId="7C0DB772" w14:textId="77777777" w:rsidR="00AA52B6" w:rsidRPr="00AA52B6" w:rsidRDefault="00AA52B6">
      <w:pPr>
        <w:numPr>
          <w:ilvl w:val="0"/>
          <w:numId w:val="97"/>
        </w:numPr>
      </w:pPr>
      <w:r w:rsidRPr="00AA52B6">
        <w:t xml:space="preserve">Business Rules </w:t>
      </w:r>
    </w:p>
    <w:p w14:paraId="354398B6" w14:textId="77777777" w:rsidR="00AA52B6" w:rsidRPr="00AA52B6" w:rsidRDefault="00AA52B6">
      <w:pPr>
        <w:numPr>
          <w:ilvl w:val="0"/>
          <w:numId w:val="97"/>
        </w:numPr>
      </w:pPr>
      <w:r w:rsidRPr="00AA52B6">
        <w:t xml:space="preserve">Organization Configuration </w:t>
      </w:r>
    </w:p>
    <w:p w14:paraId="7D46412D" w14:textId="77777777" w:rsidR="00AA52B6" w:rsidRPr="00AA52B6" w:rsidRDefault="00AA52B6">
      <w:pPr>
        <w:numPr>
          <w:ilvl w:val="0"/>
          <w:numId w:val="97"/>
        </w:numPr>
      </w:pPr>
      <w:r w:rsidRPr="00AA52B6">
        <w:t xml:space="preserve">Enterprise Configuration </w:t>
      </w:r>
    </w:p>
    <w:p w14:paraId="0B3F4AFF" w14:textId="77777777" w:rsidR="00AA52B6" w:rsidRPr="00AA52B6" w:rsidRDefault="00AA52B6">
      <w:pPr>
        <w:numPr>
          <w:ilvl w:val="0"/>
          <w:numId w:val="97"/>
        </w:numPr>
      </w:pPr>
      <w:r w:rsidRPr="00AA52B6">
        <w:t xml:space="preserve">Business Policies </w:t>
      </w:r>
    </w:p>
    <w:p w14:paraId="162CBEA1" w14:textId="77777777" w:rsidR="00AA52B6" w:rsidRPr="00AA52B6" w:rsidRDefault="00AA52B6">
      <w:pPr>
        <w:numPr>
          <w:ilvl w:val="0"/>
          <w:numId w:val="97"/>
        </w:numPr>
      </w:pPr>
      <w:r w:rsidRPr="00AA52B6">
        <w:t xml:space="preserve">Framework Mappings </w:t>
      </w:r>
    </w:p>
    <w:p w14:paraId="4D99DD7C" w14:textId="77777777" w:rsidR="00AA52B6" w:rsidRPr="00AA52B6" w:rsidRDefault="00AA52B6">
      <w:pPr>
        <w:numPr>
          <w:ilvl w:val="0"/>
          <w:numId w:val="97"/>
        </w:numPr>
      </w:pPr>
      <w:r w:rsidRPr="00AA52B6">
        <w:t xml:space="preserve">AI Configuration </w:t>
      </w:r>
    </w:p>
    <w:p w14:paraId="22D2C453" w14:textId="77777777" w:rsidR="00AA52B6" w:rsidRPr="00AA52B6" w:rsidRDefault="00AA52B6">
      <w:pPr>
        <w:numPr>
          <w:ilvl w:val="0"/>
          <w:numId w:val="97"/>
        </w:numPr>
      </w:pPr>
      <w:r w:rsidRPr="00AA52B6">
        <w:t xml:space="preserve">Workflow Configuration </w:t>
      </w:r>
    </w:p>
    <w:p w14:paraId="0AC27BAC" w14:textId="77777777" w:rsidR="00AA52B6" w:rsidRPr="00AA52B6" w:rsidRDefault="00AA52B6">
      <w:pPr>
        <w:numPr>
          <w:ilvl w:val="0"/>
          <w:numId w:val="97"/>
        </w:numPr>
      </w:pPr>
      <w:r w:rsidRPr="00AA52B6">
        <w:t xml:space="preserve">Validation Rules </w:t>
      </w:r>
    </w:p>
    <w:p w14:paraId="620F2EF4" w14:textId="77777777" w:rsidR="00AA52B6" w:rsidRPr="00AA52B6" w:rsidRDefault="00AA52B6" w:rsidP="00AA52B6">
      <w:r w:rsidRPr="00AA52B6">
        <w:t>Metadata shall be resolved once and included in the Business Activity Context.</w:t>
      </w:r>
    </w:p>
    <w:p w14:paraId="7B892CB1" w14:textId="77777777" w:rsidR="00AA52B6" w:rsidRPr="00AA52B6" w:rsidRDefault="00AA52B6" w:rsidP="00AA52B6">
      <w:r w:rsidRPr="00AA52B6">
        <w:pict w14:anchorId="3DC854DD">
          <v:rect id="_x0000_i11659" style="width:0;height:1.5pt" o:hralign="center" o:hrstd="t" o:hr="t" fillcolor="#a0a0a0" stroked="f"/>
        </w:pict>
      </w:r>
    </w:p>
    <w:p w14:paraId="58846B46" w14:textId="77777777" w:rsidR="00AA52B6" w:rsidRPr="00AA52B6" w:rsidRDefault="00AA52B6" w:rsidP="00AA52B6">
      <w:pPr>
        <w:rPr>
          <w:b/>
          <w:bCs/>
        </w:rPr>
      </w:pPr>
      <w:r w:rsidRPr="00AA52B6">
        <w:rPr>
          <w:b/>
          <w:bCs/>
        </w:rPr>
        <w:t>9.7 Metadata Resolution Pipeline</w:t>
      </w:r>
    </w:p>
    <w:p w14:paraId="6B1448B3" w14:textId="77777777" w:rsidR="00AA52B6" w:rsidRPr="00AA52B6" w:rsidRDefault="00AA52B6" w:rsidP="00AA52B6">
      <w:r w:rsidRPr="00AA52B6">
        <w:t>Every metadata request shall follow the canonical resolution pipeline.</w:t>
      </w:r>
    </w:p>
    <w:p w14:paraId="0435E6EE" w14:textId="77777777" w:rsidR="00AA52B6" w:rsidRPr="00AA52B6" w:rsidRDefault="00AA52B6" w:rsidP="00AA52B6">
      <w:r w:rsidRPr="00AA52B6">
        <w:lastRenderedPageBreak/>
        <w:t>Metadata Request</w:t>
      </w:r>
      <w:r w:rsidRPr="00AA52B6">
        <w:br/>
        <w:t xml:space="preserve">        │</w:t>
      </w:r>
      <w:r w:rsidRPr="00AA52B6">
        <w:br/>
        <w:t>Metadata Discovery</w:t>
      </w:r>
      <w:r w:rsidRPr="00AA52B6">
        <w:br/>
        <w:t xml:space="preserve">        │</w:t>
      </w:r>
      <w:r w:rsidRPr="00AA52B6">
        <w:br/>
        <w:t>Version Resolution</w:t>
      </w:r>
      <w:r w:rsidRPr="00AA52B6">
        <w:br/>
        <w:t xml:space="preserve">        │</w:t>
      </w:r>
      <w:r w:rsidRPr="00AA52B6">
        <w:br/>
        <w:t>Scope Resolution</w:t>
      </w:r>
      <w:r w:rsidRPr="00AA52B6">
        <w:br/>
        <w:t xml:space="preserve">        │</w:t>
      </w:r>
      <w:r w:rsidRPr="00AA52B6">
        <w:br/>
        <w:t>Policy Resolution</w:t>
      </w:r>
      <w:r w:rsidRPr="00AA52B6">
        <w:br/>
        <w:t xml:space="preserve">        │</w:t>
      </w:r>
      <w:r w:rsidRPr="00AA52B6">
        <w:br/>
        <w:t>Cache Evaluation</w:t>
      </w:r>
      <w:r w:rsidRPr="00AA52B6">
        <w:br/>
        <w:t xml:space="preserve">        │</w:t>
      </w:r>
      <w:r w:rsidRPr="00AA52B6">
        <w:br/>
        <w:t>Metadata Validation</w:t>
      </w:r>
      <w:r w:rsidRPr="00AA52B6">
        <w:br/>
        <w:t xml:space="preserve">        │</w:t>
      </w:r>
      <w:r w:rsidRPr="00AA52B6">
        <w:br/>
        <w:t>Resolved Metadata</w:t>
      </w:r>
      <w:r w:rsidRPr="00AA52B6">
        <w:br/>
        <w:t xml:space="preserve">        │</w:t>
      </w:r>
      <w:r w:rsidRPr="00AA52B6">
        <w:br/>
        <w:t>Business Activity Context</w:t>
      </w:r>
    </w:p>
    <w:p w14:paraId="22E8DB28" w14:textId="77777777" w:rsidR="00AA52B6" w:rsidRPr="00AA52B6" w:rsidRDefault="00AA52B6" w:rsidP="00AA52B6">
      <w:r w:rsidRPr="00AA52B6">
        <w:t>The Metadata Runtime guarantees deterministic metadata resolution.</w:t>
      </w:r>
    </w:p>
    <w:p w14:paraId="5A2C44D4" w14:textId="77777777" w:rsidR="00AA52B6" w:rsidRPr="00AA52B6" w:rsidRDefault="00AA52B6" w:rsidP="00AA52B6">
      <w:r w:rsidRPr="00AA52B6">
        <w:pict w14:anchorId="496C6DF6">
          <v:rect id="_x0000_i11660" style="width:0;height:1.5pt" o:hralign="center" o:hrstd="t" o:hr="t" fillcolor="#a0a0a0" stroked="f"/>
        </w:pict>
      </w:r>
    </w:p>
    <w:p w14:paraId="6F5954CD" w14:textId="77777777" w:rsidR="00AA52B6" w:rsidRPr="00AA52B6" w:rsidRDefault="00AA52B6" w:rsidP="00AA52B6">
      <w:pPr>
        <w:rPr>
          <w:b/>
          <w:bCs/>
        </w:rPr>
      </w:pPr>
      <w:r w:rsidRPr="00AA52B6">
        <w:rPr>
          <w:b/>
          <w:bCs/>
        </w:rPr>
        <w:t>9.8 Scope Resolution</w:t>
      </w:r>
    </w:p>
    <w:p w14:paraId="511729DE" w14:textId="77777777" w:rsidR="00AA52B6" w:rsidRPr="00AA52B6" w:rsidRDefault="00AA52B6" w:rsidP="00AA52B6">
      <w:r w:rsidRPr="00AA52B6">
        <w:t>Metadata may exist at multiple scopes.</w:t>
      </w:r>
    </w:p>
    <w:p w14:paraId="00AE0AFC" w14:textId="77777777" w:rsidR="00AA52B6" w:rsidRPr="00AA52B6" w:rsidRDefault="00AA52B6" w:rsidP="00AA52B6">
      <w:r w:rsidRPr="00AA52B6">
        <w:t>Supported scopes include:</w:t>
      </w:r>
    </w:p>
    <w:p w14:paraId="2FE81727" w14:textId="77777777" w:rsidR="00AA52B6" w:rsidRPr="00AA52B6" w:rsidRDefault="00AA52B6">
      <w:pPr>
        <w:numPr>
          <w:ilvl w:val="0"/>
          <w:numId w:val="98"/>
        </w:numPr>
      </w:pPr>
      <w:r w:rsidRPr="00AA52B6">
        <w:t xml:space="preserve">Platform </w:t>
      </w:r>
    </w:p>
    <w:p w14:paraId="75CCF015" w14:textId="77777777" w:rsidR="00AA52B6" w:rsidRPr="00AA52B6" w:rsidRDefault="00AA52B6">
      <w:pPr>
        <w:numPr>
          <w:ilvl w:val="0"/>
          <w:numId w:val="98"/>
        </w:numPr>
      </w:pPr>
      <w:r w:rsidRPr="00AA52B6">
        <w:t xml:space="preserve">Environment </w:t>
      </w:r>
    </w:p>
    <w:p w14:paraId="522354D2" w14:textId="77777777" w:rsidR="00AA52B6" w:rsidRPr="00AA52B6" w:rsidRDefault="00AA52B6">
      <w:pPr>
        <w:numPr>
          <w:ilvl w:val="0"/>
          <w:numId w:val="98"/>
        </w:numPr>
      </w:pPr>
      <w:r w:rsidRPr="00AA52B6">
        <w:t xml:space="preserve">Organization </w:t>
      </w:r>
    </w:p>
    <w:p w14:paraId="3079CFD6" w14:textId="77777777" w:rsidR="00AA52B6" w:rsidRPr="00AA52B6" w:rsidRDefault="00AA52B6">
      <w:pPr>
        <w:numPr>
          <w:ilvl w:val="0"/>
          <w:numId w:val="98"/>
        </w:numPr>
      </w:pPr>
      <w:r w:rsidRPr="00AA52B6">
        <w:t xml:space="preserve">Enterprise Node </w:t>
      </w:r>
    </w:p>
    <w:p w14:paraId="4C270C86" w14:textId="77777777" w:rsidR="00AA52B6" w:rsidRPr="00AA52B6" w:rsidRDefault="00AA52B6">
      <w:pPr>
        <w:numPr>
          <w:ilvl w:val="0"/>
          <w:numId w:val="98"/>
        </w:numPr>
      </w:pPr>
      <w:r w:rsidRPr="00AA52B6">
        <w:t xml:space="preserve">Business Domain </w:t>
      </w:r>
    </w:p>
    <w:p w14:paraId="11184AF9" w14:textId="77777777" w:rsidR="00AA52B6" w:rsidRPr="00AA52B6" w:rsidRDefault="00AA52B6">
      <w:pPr>
        <w:numPr>
          <w:ilvl w:val="0"/>
          <w:numId w:val="98"/>
        </w:numPr>
      </w:pPr>
      <w:r w:rsidRPr="00AA52B6">
        <w:t xml:space="preserve">Business Capability </w:t>
      </w:r>
    </w:p>
    <w:p w14:paraId="6C00E136" w14:textId="77777777" w:rsidR="00AA52B6" w:rsidRPr="00AA52B6" w:rsidRDefault="00AA52B6">
      <w:pPr>
        <w:numPr>
          <w:ilvl w:val="0"/>
          <w:numId w:val="98"/>
        </w:numPr>
      </w:pPr>
      <w:r w:rsidRPr="00AA52B6">
        <w:t xml:space="preserve">Business Object </w:t>
      </w:r>
    </w:p>
    <w:p w14:paraId="78CCBBA4" w14:textId="77777777" w:rsidR="00AA52B6" w:rsidRPr="00AA52B6" w:rsidRDefault="00AA52B6">
      <w:pPr>
        <w:numPr>
          <w:ilvl w:val="0"/>
          <w:numId w:val="98"/>
        </w:numPr>
      </w:pPr>
      <w:r w:rsidRPr="00AA52B6">
        <w:t xml:space="preserve">Business Activity </w:t>
      </w:r>
    </w:p>
    <w:p w14:paraId="6147797D" w14:textId="77777777" w:rsidR="00AA52B6" w:rsidRPr="00AA52B6" w:rsidRDefault="00AA52B6">
      <w:pPr>
        <w:numPr>
          <w:ilvl w:val="0"/>
          <w:numId w:val="98"/>
        </w:numPr>
      </w:pPr>
      <w:r w:rsidRPr="00AA52B6">
        <w:t xml:space="preserve">User </w:t>
      </w:r>
    </w:p>
    <w:p w14:paraId="0E0C9471" w14:textId="77777777" w:rsidR="00AA52B6" w:rsidRPr="00AA52B6" w:rsidRDefault="00AA52B6" w:rsidP="00AA52B6">
      <w:r w:rsidRPr="00AA52B6">
        <w:t>The Metadata Engine shall resolve the effective metadata using the canonical precedence model.</w:t>
      </w:r>
    </w:p>
    <w:p w14:paraId="13A77956" w14:textId="77777777" w:rsidR="00AA52B6" w:rsidRPr="00AA52B6" w:rsidRDefault="00AA52B6" w:rsidP="00AA52B6">
      <w:r w:rsidRPr="00AA52B6">
        <w:lastRenderedPageBreak/>
        <w:pict w14:anchorId="5FC361BD">
          <v:rect id="_x0000_i11661" style="width:0;height:1.5pt" o:hralign="center" o:hrstd="t" o:hr="t" fillcolor="#a0a0a0" stroked="f"/>
        </w:pict>
      </w:r>
    </w:p>
    <w:p w14:paraId="1AE69A42" w14:textId="77777777" w:rsidR="00AA52B6" w:rsidRPr="00AA52B6" w:rsidRDefault="00AA52B6" w:rsidP="00AA52B6">
      <w:pPr>
        <w:rPr>
          <w:b/>
          <w:bCs/>
        </w:rPr>
      </w:pPr>
      <w:r w:rsidRPr="00AA52B6">
        <w:rPr>
          <w:b/>
          <w:bCs/>
        </w:rPr>
        <w:t>9.9 Metadata Precedence</w:t>
      </w:r>
    </w:p>
    <w:p w14:paraId="1BB88A6E" w14:textId="77777777" w:rsidR="00AA52B6" w:rsidRPr="00AA52B6" w:rsidRDefault="00AA52B6" w:rsidP="00AA52B6">
      <w:r w:rsidRPr="00AA52B6">
        <w:t>When multiple metadata definitions exist, precedence shall be applied in the following order.</w:t>
      </w:r>
    </w:p>
    <w:p w14:paraId="11A35722" w14:textId="77777777" w:rsidR="00AA52B6" w:rsidRPr="00AA52B6" w:rsidRDefault="00AA52B6" w:rsidP="00AA52B6">
      <w:r w:rsidRPr="00AA52B6">
        <w:t>Business Activity</w:t>
      </w:r>
      <w:r w:rsidRPr="00AA52B6">
        <w:br/>
        <w:t xml:space="preserve">        ↓</w:t>
      </w:r>
      <w:r w:rsidRPr="00AA52B6">
        <w:br/>
        <w:t>Business Object</w:t>
      </w:r>
      <w:r w:rsidRPr="00AA52B6">
        <w:br/>
        <w:t xml:space="preserve">        ↓</w:t>
      </w:r>
      <w:r w:rsidRPr="00AA52B6">
        <w:br/>
        <w:t>Business Capability</w:t>
      </w:r>
      <w:r w:rsidRPr="00AA52B6">
        <w:br/>
        <w:t xml:space="preserve">        ↓</w:t>
      </w:r>
      <w:r w:rsidRPr="00AA52B6">
        <w:br/>
        <w:t>Business Domain</w:t>
      </w:r>
      <w:r w:rsidRPr="00AA52B6">
        <w:br/>
        <w:t xml:space="preserve">        ↓</w:t>
      </w:r>
      <w:r w:rsidRPr="00AA52B6">
        <w:br/>
        <w:t>Enterprise Node</w:t>
      </w:r>
      <w:r w:rsidRPr="00AA52B6">
        <w:br/>
        <w:t xml:space="preserve">        ↓</w:t>
      </w:r>
      <w:r w:rsidRPr="00AA52B6">
        <w:br/>
        <w:t>Organization</w:t>
      </w:r>
      <w:r w:rsidRPr="00AA52B6">
        <w:br/>
        <w:t xml:space="preserve">        ↓</w:t>
      </w:r>
      <w:r w:rsidRPr="00AA52B6">
        <w:br/>
        <w:t>Environment</w:t>
      </w:r>
      <w:r w:rsidRPr="00AA52B6">
        <w:br/>
        <w:t xml:space="preserve">        ↓</w:t>
      </w:r>
      <w:r w:rsidRPr="00AA52B6">
        <w:br/>
        <w:t>Platform</w:t>
      </w:r>
    </w:p>
    <w:p w14:paraId="42527D88" w14:textId="77777777" w:rsidR="00AA52B6" w:rsidRPr="00AA52B6" w:rsidRDefault="00AA52B6" w:rsidP="00AA52B6">
      <w:r w:rsidRPr="00AA52B6">
        <w:t>The most specific applicable metadata shall override more general definitions unless explicitly prohibited by governance.</w:t>
      </w:r>
    </w:p>
    <w:p w14:paraId="71A69D80" w14:textId="77777777" w:rsidR="00AA52B6" w:rsidRPr="00AA52B6" w:rsidRDefault="00AA52B6" w:rsidP="00AA52B6">
      <w:r w:rsidRPr="00AA52B6">
        <w:pict w14:anchorId="658974A9">
          <v:rect id="_x0000_i11662" style="width:0;height:1.5pt" o:hralign="center" o:hrstd="t" o:hr="t" fillcolor="#a0a0a0" stroked="f"/>
        </w:pict>
      </w:r>
    </w:p>
    <w:p w14:paraId="1FF52233" w14:textId="77777777" w:rsidR="00AA52B6" w:rsidRPr="00AA52B6" w:rsidRDefault="00AA52B6" w:rsidP="00AA52B6">
      <w:pPr>
        <w:rPr>
          <w:b/>
          <w:bCs/>
        </w:rPr>
      </w:pPr>
      <w:r w:rsidRPr="00AA52B6">
        <w:rPr>
          <w:b/>
          <w:bCs/>
        </w:rPr>
        <w:t>9.10 Metadata Versioning</w:t>
      </w:r>
    </w:p>
    <w:p w14:paraId="1A2DCB2E" w14:textId="77777777" w:rsidR="00AA52B6" w:rsidRPr="00AA52B6" w:rsidRDefault="00AA52B6" w:rsidP="00AA52B6">
      <w:r w:rsidRPr="00AA52B6">
        <w:t>Metadata shall be versioned independently.</w:t>
      </w:r>
    </w:p>
    <w:p w14:paraId="69D87694" w14:textId="77777777" w:rsidR="00AA52B6" w:rsidRPr="00AA52B6" w:rsidRDefault="00AA52B6" w:rsidP="00AA52B6">
      <w:r w:rsidRPr="00AA52B6">
        <w:t>Resolution shall consider:</w:t>
      </w:r>
    </w:p>
    <w:p w14:paraId="304A07EC" w14:textId="77777777" w:rsidR="00AA52B6" w:rsidRPr="00AA52B6" w:rsidRDefault="00AA52B6">
      <w:pPr>
        <w:numPr>
          <w:ilvl w:val="0"/>
          <w:numId w:val="99"/>
        </w:numPr>
      </w:pPr>
      <w:r w:rsidRPr="00AA52B6">
        <w:t xml:space="preserve">Effective Date </w:t>
      </w:r>
    </w:p>
    <w:p w14:paraId="231EC1C0" w14:textId="77777777" w:rsidR="00AA52B6" w:rsidRPr="00AA52B6" w:rsidRDefault="00AA52B6">
      <w:pPr>
        <w:numPr>
          <w:ilvl w:val="0"/>
          <w:numId w:val="99"/>
        </w:numPr>
      </w:pPr>
      <w:r w:rsidRPr="00AA52B6">
        <w:t xml:space="preserve">Organization </w:t>
      </w:r>
    </w:p>
    <w:p w14:paraId="6DFBB47F" w14:textId="77777777" w:rsidR="00AA52B6" w:rsidRPr="00AA52B6" w:rsidRDefault="00AA52B6">
      <w:pPr>
        <w:numPr>
          <w:ilvl w:val="0"/>
          <w:numId w:val="99"/>
        </w:numPr>
      </w:pPr>
      <w:r w:rsidRPr="00AA52B6">
        <w:t xml:space="preserve">Regulatory Version </w:t>
      </w:r>
    </w:p>
    <w:p w14:paraId="6C484C7E" w14:textId="77777777" w:rsidR="00AA52B6" w:rsidRPr="00AA52B6" w:rsidRDefault="00AA52B6">
      <w:pPr>
        <w:numPr>
          <w:ilvl w:val="0"/>
          <w:numId w:val="99"/>
        </w:numPr>
      </w:pPr>
      <w:r w:rsidRPr="00AA52B6">
        <w:t xml:space="preserve">Framework Version </w:t>
      </w:r>
    </w:p>
    <w:p w14:paraId="2CAB6E64" w14:textId="77777777" w:rsidR="00AA52B6" w:rsidRPr="00AA52B6" w:rsidRDefault="00AA52B6">
      <w:pPr>
        <w:numPr>
          <w:ilvl w:val="0"/>
          <w:numId w:val="99"/>
        </w:numPr>
      </w:pPr>
      <w:r w:rsidRPr="00AA52B6">
        <w:t xml:space="preserve">Business Activity Version </w:t>
      </w:r>
    </w:p>
    <w:p w14:paraId="47B6CC77" w14:textId="77777777" w:rsidR="00AA52B6" w:rsidRPr="00AA52B6" w:rsidRDefault="00AA52B6">
      <w:pPr>
        <w:numPr>
          <w:ilvl w:val="0"/>
          <w:numId w:val="99"/>
        </w:numPr>
      </w:pPr>
      <w:r w:rsidRPr="00AA52B6">
        <w:t xml:space="preserve">Deployment Version </w:t>
      </w:r>
    </w:p>
    <w:p w14:paraId="4ACEDEC6" w14:textId="77777777" w:rsidR="00AA52B6" w:rsidRPr="00AA52B6" w:rsidRDefault="00AA52B6" w:rsidP="00AA52B6">
      <w:r w:rsidRPr="00AA52B6">
        <w:t>Runtime execution shall always use a deterministic metadata version.</w:t>
      </w:r>
    </w:p>
    <w:p w14:paraId="7D454132" w14:textId="77777777" w:rsidR="00AA52B6" w:rsidRPr="00AA52B6" w:rsidRDefault="00AA52B6" w:rsidP="00AA52B6">
      <w:r w:rsidRPr="00AA52B6">
        <w:pict w14:anchorId="654D71E6">
          <v:rect id="_x0000_i11663" style="width:0;height:1.5pt" o:hralign="center" o:hrstd="t" o:hr="t" fillcolor="#a0a0a0" stroked="f"/>
        </w:pict>
      </w:r>
    </w:p>
    <w:p w14:paraId="64E31140" w14:textId="77777777" w:rsidR="00AA52B6" w:rsidRPr="00AA52B6" w:rsidRDefault="00AA52B6" w:rsidP="00AA52B6">
      <w:pPr>
        <w:rPr>
          <w:b/>
          <w:bCs/>
        </w:rPr>
      </w:pPr>
      <w:r w:rsidRPr="00AA52B6">
        <w:rPr>
          <w:b/>
          <w:bCs/>
        </w:rPr>
        <w:lastRenderedPageBreak/>
        <w:t>9.11 Metadata Caching</w:t>
      </w:r>
    </w:p>
    <w:p w14:paraId="7619A847" w14:textId="77777777" w:rsidR="00AA52B6" w:rsidRPr="00AA52B6" w:rsidRDefault="00AA52B6" w:rsidP="00AA52B6">
      <w:r w:rsidRPr="00AA52B6">
        <w:t>To optimize runtime performance, metadata may be cached.</w:t>
      </w:r>
    </w:p>
    <w:p w14:paraId="51599870" w14:textId="77777777" w:rsidR="00AA52B6" w:rsidRPr="00AA52B6" w:rsidRDefault="00AA52B6" w:rsidP="00AA52B6">
      <w:r w:rsidRPr="00AA52B6">
        <w:t>Typical cached metadata includes:</w:t>
      </w:r>
    </w:p>
    <w:p w14:paraId="7539E936" w14:textId="77777777" w:rsidR="00AA52B6" w:rsidRPr="00AA52B6" w:rsidRDefault="00AA52B6">
      <w:pPr>
        <w:numPr>
          <w:ilvl w:val="0"/>
          <w:numId w:val="100"/>
        </w:numPr>
      </w:pPr>
      <w:r w:rsidRPr="00AA52B6">
        <w:t xml:space="preserve">Reference Data </w:t>
      </w:r>
    </w:p>
    <w:p w14:paraId="49B4A55E" w14:textId="77777777" w:rsidR="00AA52B6" w:rsidRPr="00AA52B6" w:rsidRDefault="00AA52B6">
      <w:pPr>
        <w:numPr>
          <w:ilvl w:val="0"/>
          <w:numId w:val="100"/>
        </w:numPr>
      </w:pPr>
      <w:r w:rsidRPr="00AA52B6">
        <w:t xml:space="preserve">Framework Definitions </w:t>
      </w:r>
    </w:p>
    <w:p w14:paraId="3238DE97" w14:textId="77777777" w:rsidR="00AA52B6" w:rsidRPr="00AA52B6" w:rsidRDefault="00AA52B6">
      <w:pPr>
        <w:numPr>
          <w:ilvl w:val="0"/>
          <w:numId w:val="100"/>
        </w:numPr>
      </w:pPr>
      <w:r w:rsidRPr="00AA52B6">
        <w:t xml:space="preserve">Business Rules </w:t>
      </w:r>
    </w:p>
    <w:p w14:paraId="4AC01FB8" w14:textId="77777777" w:rsidR="00AA52B6" w:rsidRPr="00AA52B6" w:rsidRDefault="00AA52B6">
      <w:pPr>
        <w:numPr>
          <w:ilvl w:val="0"/>
          <w:numId w:val="100"/>
        </w:numPr>
      </w:pPr>
      <w:r w:rsidRPr="00AA52B6">
        <w:t xml:space="preserve">Thresholds </w:t>
      </w:r>
    </w:p>
    <w:p w14:paraId="478DC004" w14:textId="77777777" w:rsidR="00AA52B6" w:rsidRPr="00AA52B6" w:rsidRDefault="00AA52B6">
      <w:pPr>
        <w:numPr>
          <w:ilvl w:val="0"/>
          <w:numId w:val="100"/>
        </w:numPr>
      </w:pPr>
      <w:r w:rsidRPr="00AA52B6">
        <w:t xml:space="preserve">Policies </w:t>
      </w:r>
    </w:p>
    <w:p w14:paraId="240C420E" w14:textId="77777777" w:rsidR="00AA52B6" w:rsidRPr="00AA52B6" w:rsidRDefault="00AA52B6">
      <w:pPr>
        <w:numPr>
          <w:ilvl w:val="0"/>
          <w:numId w:val="100"/>
        </w:numPr>
      </w:pPr>
      <w:r w:rsidRPr="00AA52B6">
        <w:t xml:space="preserve">Feature Flags </w:t>
      </w:r>
    </w:p>
    <w:p w14:paraId="054EDC72" w14:textId="77777777" w:rsidR="00AA52B6" w:rsidRPr="00AA52B6" w:rsidRDefault="00AA52B6" w:rsidP="00AA52B6">
      <w:r w:rsidRPr="00AA52B6">
        <w:t>Caching shall never compromise metadata correctness.</w:t>
      </w:r>
    </w:p>
    <w:p w14:paraId="3D6BAE39" w14:textId="77777777" w:rsidR="00AA52B6" w:rsidRPr="00AA52B6" w:rsidRDefault="00AA52B6" w:rsidP="00AA52B6">
      <w:r w:rsidRPr="00AA52B6">
        <w:t>Cache invalidation shall be governed centrally.</w:t>
      </w:r>
    </w:p>
    <w:p w14:paraId="67078C02" w14:textId="77777777" w:rsidR="00AA52B6" w:rsidRPr="00AA52B6" w:rsidRDefault="00AA52B6" w:rsidP="00AA52B6">
      <w:r w:rsidRPr="00AA52B6">
        <w:pict w14:anchorId="67178415">
          <v:rect id="_x0000_i11664" style="width:0;height:1.5pt" o:hralign="center" o:hrstd="t" o:hr="t" fillcolor="#a0a0a0" stroked="f"/>
        </w:pict>
      </w:r>
    </w:p>
    <w:p w14:paraId="2793179F" w14:textId="77777777" w:rsidR="00AA52B6" w:rsidRPr="00AA52B6" w:rsidRDefault="00AA52B6" w:rsidP="00AA52B6">
      <w:pPr>
        <w:rPr>
          <w:b/>
          <w:bCs/>
        </w:rPr>
      </w:pPr>
      <w:r w:rsidRPr="00AA52B6">
        <w:rPr>
          <w:b/>
          <w:bCs/>
        </w:rPr>
        <w:t>9.12 Metadata Validation</w:t>
      </w:r>
    </w:p>
    <w:p w14:paraId="50FE0202" w14:textId="77777777" w:rsidR="00AA52B6" w:rsidRPr="00AA52B6" w:rsidRDefault="00AA52B6" w:rsidP="00AA52B6">
      <w:r w:rsidRPr="00AA52B6">
        <w:t>Before metadata is supplied to a Business Activity, the Metadata Engine shall validate:</w:t>
      </w:r>
    </w:p>
    <w:p w14:paraId="3B9FD900" w14:textId="77777777" w:rsidR="00AA52B6" w:rsidRPr="00AA52B6" w:rsidRDefault="00AA52B6">
      <w:pPr>
        <w:numPr>
          <w:ilvl w:val="0"/>
          <w:numId w:val="101"/>
        </w:numPr>
      </w:pPr>
      <w:r w:rsidRPr="00AA52B6">
        <w:t xml:space="preserve">Completeness </w:t>
      </w:r>
    </w:p>
    <w:p w14:paraId="7E549968" w14:textId="77777777" w:rsidR="00AA52B6" w:rsidRPr="00AA52B6" w:rsidRDefault="00AA52B6">
      <w:pPr>
        <w:numPr>
          <w:ilvl w:val="0"/>
          <w:numId w:val="101"/>
        </w:numPr>
      </w:pPr>
      <w:r w:rsidRPr="00AA52B6">
        <w:t xml:space="preserve">Version compatibility </w:t>
      </w:r>
    </w:p>
    <w:p w14:paraId="0E8E24C5" w14:textId="77777777" w:rsidR="00AA52B6" w:rsidRPr="00AA52B6" w:rsidRDefault="00AA52B6">
      <w:pPr>
        <w:numPr>
          <w:ilvl w:val="0"/>
          <w:numId w:val="101"/>
        </w:numPr>
      </w:pPr>
      <w:r w:rsidRPr="00AA52B6">
        <w:t xml:space="preserve">Schema compliance </w:t>
      </w:r>
    </w:p>
    <w:p w14:paraId="7E2541F3" w14:textId="77777777" w:rsidR="00AA52B6" w:rsidRPr="00AA52B6" w:rsidRDefault="00AA52B6">
      <w:pPr>
        <w:numPr>
          <w:ilvl w:val="0"/>
          <w:numId w:val="101"/>
        </w:numPr>
      </w:pPr>
      <w:r w:rsidRPr="00AA52B6">
        <w:t xml:space="preserve">Effective dates </w:t>
      </w:r>
    </w:p>
    <w:p w14:paraId="766003CE" w14:textId="77777777" w:rsidR="00AA52B6" w:rsidRPr="00AA52B6" w:rsidRDefault="00AA52B6">
      <w:pPr>
        <w:numPr>
          <w:ilvl w:val="0"/>
          <w:numId w:val="101"/>
        </w:numPr>
      </w:pPr>
      <w:r w:rsidRPr="00AA52B6">
        <w:t xml:space="preserve">Scope consistency </w:t>
      </w:r>
    </w:p>
    <w:p w14:paraId="5C7EF1D7" w14:textId="77777777" w:rsidR="00AA52B6" w:rsidRPr="00AA52B6" w:rsidRDefault="00AA52B6">
      <w:pPr>
        <w:numPr>
          <w:ilvl w:val="0"/>
          <w:numId w:val="101"/>
        </w:numPr>
      </w:pPr>
      <w:r w:rsidRPr="00AA52B6">
        <w:t xml:space="preserve">Dependency integrity </w:t>
      </w:r>
    </w:p>
    <w:p w14:paraId="0D10B6A0" w14:textId="77777777" w:rsidR="00AA52B6" w:rsidRPr="00AA52B6" w:rsidRDefault="00AA52B6" w:rsidP="00AA52B6">
      <w:r w:rsidRPr="00AA52B6">
        <w:t>Invalid metadata shall prevent Business Activity execution.</w:t>
      </w:r>
    </w:p>
    <w:p w14:paraId="553AD2B8" w14:textId="77777777" w:rsidR="00AA52B6" w:rsidRPr="00AA52B6" w:rsidRDefault="00AA52B6" w:rsidP="00AA52B6">
      <w:r w:rsidRPr="00AA52B6">
        <w:pict w14:anchorId="0C32F951">
          <v:rect id="_x0000_i11665" style="width:0;height:1.5pt" o:hralign="center" o:hrstd="t" o:hr="t" fillcolor="#a0a0a0" stroked="f"/>
        </w:pict>
      </w:r>
    </w:p>
    <w:p w14:paraId="4CB2B855" w14:textId="77777777" w:rsidR="00AA52B6" w:rsidRPr="00AA52B6" w:rsidRDefault="00AA52B6" w:rsidP="00AA52B6">
      <w:pPr>
        <w:rPr>
          <w:b/>
          <w:bCs/>
        </w:rPr>
      </w:pPr>
      <w:r w:rsidRPr="00AA52B6">
        <w:rPr>
          <w:b/>
          <w:bCs/>
        </w:rPr>
        <w:t>9.13 Runtime Collaboration</w:t>
      </w:r>
    </w:p>
    <w:p w14:paraId="7F566666" w14:textId="77777777" w:rsidR="00AA52B6" w:rsidRPr="00AA52B6" w:rsidRDefault="00AA52B6" w:rsidP="00AA52B6">
      <w:r w:rsidRPr="00AA52B6">
        <w:t>The Metadata Runtime collaborates with:</w:t>
      </w:r>
    </w:p>
    <w:p w14:paraId="30A348DF" w14:textId="77777777" w:rsidR="00AA52B6" w:rsidRPr="00AA52B6" w:rsidRDefault="00AA52B6">
      <w:pPr>
        <w:numPr>
          <w:ilvl w:val="0"/>
          <w:numId w:val="102"/>
        </w:numPr>
      </w:pPr>
      <w:r w:rsidRPr="00AA52B6">
        <w:t xml:space="preserve">Business Activity Engine </w:t>
      </w:r>
    </w:p>
    <w:p w14:paraId="032F698F" w14:textId="77777777" w:rsidR="00AA52B6" w:rsidRPr="00AA52B6" w:rsidRDefault="00AA52B6">
      <w:pPr>
        <w:numPr>
          <w:ilvl w:val="0"/>
          <w:numId w:val="102"/>
        </w:numPr>
      </w:pPr>
      <w:r w:rsidRPr="00AA52B6">
        <w:t xml:space="preserve">Workflow Engine </w:t>
      </w:r>
    </w:p>
    <w:p w14:paraId="4CF13E8F" w14:textId="77777777" w:rsidR="00AA52B6" w:rsidRPr="00AA52B6" w:rsidRDefault="00AA52B6">
      <w:pPr>
        <w:numPr>
          <w:ilvl w:val="0"/>
          <w:numId w:val="102"/>
        </w:numPr>
      </w:pPr>
      <w:r w:rsidRPr="00AA52B6">
        <w:t xml:space="preserve">Authorization Engine </w:t>
      </w:r>
    </w:p>
    <w:p w14:paraId="5DF9C2D9" w14:textId="77777777" w:rsidR="00AA52B6" w:rsidRPr="00AA52B6" w:rsidRDefault="00AA52B6">
      <w:pPr>
        <w:numPr>
          <w:ilvl w:val="0"/>
          <w:numId w:val="102"/>
        </w:numPr>
      </w:pPr>
      <w:r w:rsidRPr="00AA52B6">
        <w:t xml:space="preserve">Enterprise Relationship Engine </w:t>
      </w:r>
    </w:p>
    <w:p w14:paraId="51B4F9F0" w14:textId="77777777" w:rsidR="00AA52B6" w:rsidRPr="00AA52B6" w:rsidRDefault="00AA52B6">
      <w:pPr>
        <w:numPr>
          <w:ilvl w:val="0"/>
          <w:numId w:val="102"/>
        </w:numPr>
      </w:pPr>
      <w:r w:rsidRPr="00AA52B6">
        <w:lastRenderedPageBreak/>
        <w:t xml:space="preserve">AI Runtime Engine </w:t>
      </w:r>
    </w:p>
    <w:p w14:paraId="26E556BD" w14:textId="77777777" w:rsidR="00AA52B6" w:rsidRPr="00AA52B6" w:rsidRDefault="00AA52B6">
      <w:pPr>
        <w:numPr>
          <w:ilvl w:val="0"/>
          <w:numId w:val="102"/>
        </w:numPr>
      </w:pPr>
      <w:r w:rsidRPr="00AA52B6">
        <w:t xml:space="preserve">Notification Engine </w:t>
      </w:r>
    </w:p>
    <w:p w14:paraId="473D4F60" w14:textId="77777777" w:rsidR="00AA52B6" w:rsidRPr="00AA52B6" w:rsidRDefault="00AA52B6">
      <w:pPr>
        <w:numPr>
          <w:ilvl w:val="0"/>
          <w:numId w:val="102"/>
        </w:numPr>
      </w:pPr>
      <w:r w:rsidRPr="00AA52B6">
        <w:t xml:space="preserve">Integration Gateway </w:t>
      </w:r>
    </w:p>
    <w:p w14:paraId="161AF0FE" w14:textId="77777777" w:rsidR="00AA52B6" w:rsidRPr="00AA52B6" w:rsidRDefault="00AA52B6" w:rsidP="00AA52B6">
      <w:r w:rsidRPr="00AA52B6">
        <w:t>Business Activities receive resolved metadata rather than querying the Metadata Engine directly.</w:t>
      </w:r>
    </w:p>
    <w:p w14:paraId="229BEEF5" w14:textId="77777777" w:rsidR="00AA52B6" w:rsidRPr="00AA52B6" w:rsidRDefault="00AA52B6" w:rsidP="00AA52B6">
      <w:r w:rsidRPr="00AA52B6">
        <w:pict w14:anchorId="1A934A2E">
          <v:rect id="_x0000_i11666" style="width:0;height:1.5pt" o:hralign="center" o:hrstd="t" o:hr="t" fillcolor="#a0a0a0" stroked="f"/>
        </w:pict>
      </w:r>
    </w:p>
    <w:p w14:paraId="532AE6B3" w14:textId="77777777" w:rsidR="00AA52B6" w:rsidRPr="00AA52B6" w:rsidRDefault="00AA52B6" w:rsidP="00AA52B6">
      <w:pPr>
        <w:rPr>
          <w:b/>
          <w:bCs/>
        </w:rPr>
      </w:pPr>
      <w:r w:rsidRPr="00AA52B6">
        <w:rPr>
          <w:b/>
          <w:bCs/>
        </w:rPr>
        <w:t>9.14 Metadata Observability</w:t>
      </w:r>
    </w:p>
    <w:p w14:paraId="2FE1359F" w14:textId="77777777" w:rsidR="00AA52B6" w:rsidRPr="00AA52B6" w:rsidRDefault="00AA52B6" w:rsidP="00AA52B6">
      <w:r w:rsidRPr="00AA52B6">
        <w:t>The Metadata Runtime shall generate telemetry including:</w:t>
      </w:r>
    </w:p>
    <w:p w14:paraId="6DD2F15F" w14:textId="77777777" w:rsidR="00AA52B6" w:rsidRPr="00AA52B6" w:rsidRDefault="00AA52B6">
      <w:pPr>
        <w:numPr>
          <w:ilvl w:val="0"/>
          <w:numId w:val="103"/>
        </w:numPr>
      </w:pPr>
      <w:r w:rsidRPr="00AA52B6">
        <w:t xml:space="preserve">Resolution Duration </w:t>
      </w:r>
    </w:p>
    <w:p w14:paraId="5082B6D5" w14:textId="77777777" w:rsidR="00AA52B6" w:rsidRPr="00AA52B6" w:rsidRDefault="00AA52B6">
      <w:pPr>
        <w:numPr>
          <w:ilvl w:val="0"/>
          <w:numId w:val="103"/>
        </w:numPr>
      </w:pPr>
      <w:r w:rsidRPr="00AA52B6">
        <w:t xml:space="preserve">Cache Hit Ratio </w:t>
      </w:r>
    </w:p>
    <w:p w14:paraId="41ACE3D1" w14:textId="77777777" w:rsidR="00AA52B6" w:rsidRPr="00AA52B6" w:rsidRDefault="00AA52B6">
      <w:pPr>
        <w:numPr>
          <w:ilvl w:val="0"/>
          <w:numId w:val="103"/>
        </w:numPr>
      </w:pPr>
      <w:r w:rsidRPr="00AA52B6">
        <w:t xml:space="preserve">Cache Miss Ratio </w:t>
      </w:r>
    </w:p>
    <w:p w14:paraId="20ACABFC" w14:textId="77777777" w:rsidR="00AA52B6" w:rsidRPr="00AA52B6" w:rsidRDefault="00AA52B6">
      <w:pPr>
        <w:numPr>
          <w:ilvl w:val="0"/>
          <w:numId w:val="103"/>
        </w:numPr>
      </w:pPr>
      <w:r w:rsidRPr="00AA52B6">
        <w:t xml:space="preserve">Metadata Version Usage </w:t>
      </w:r>
    </w:p>
    <w:p w14:paraId="1B4E9AF8" w14:textId="77777777" w:rsidR="00AA52B6" w:rsidRPr="00AA52B6" w:rsidRDefault="00AA52B6">
      <w:pPr>
        <w:numPr>
          <w:ilvl w:val="0"/>
          <w:numId w:val="103"/>
        </w:numPr>
      </w:pPr>
      <w:r w:rsidRPr="00AA52B6">
        <w:t xml:space="preserve">Policy Resolution Frequency </w:t>
      </w:r>
    </w:p>
    <w:p w14:paraId="319BED51" w14:textId="77777777" w:rsidR="00AA52B6" w:rsidRPr="00AA52B6" w:rsidRDefault="00AA52B6">
      <w:pPr>
        <w:numPr>
          <w:ilvl w:val="0"/>
          <w:numId w:val="103"/>
        </w:numPr>
      </w:pPr>
      <w:r w:rsidRPr="00AA52B6">
        <w:t xml:space="preserve">Configuration Resolution Errors </w:t>
      </w:r>
    </w:p>
    <w:p w14:paraId="45EC125E" w14:textId="77777777" w:rsidR="00AA52B6" w:rsidRPr="00AA52B6" w:rsidRDefault="00AA52B6">
      <w:pPr>
        <w:numPr>
          <w:ilvl w:val="0"/>
          <w:numId w:val="103"/>
        </w:numPr>
      </w:pPr>
      <w:r w:rsidRPr="00AA52B6">
        <w:t xml:space="preserve">Validation Failures </w:t>
      </w:r>
    </w:p>
    <w:p w14:paraId="0C89871A" w14:textId="77777777" w:rsidR="00AA52B6" w:rsidRPr="00AA52B6" w:rsidRDefault="00AA52B6">
      <w:pPr>
        <w:numPr>
          <w:ilvl w:val="0"/>
          <w:numId w:val="103"/>
        </w:numPr>
      </w:pPr>
      <w:r w:rsidRPr="00AA52B6">
        <w:t xml:space="preserve">Dependency Resolution Time </w:t>
      </w:r>
    </w:p>
    <w:p w14:paraId="1310B9F4" w14:textId="77777777" w:rsidR="00AA52B6" w:rsidRPr="00AA52B6" w:rsidRDefault="00AA52B6" w:rsidP="00AA52B6">
      <w:r w:rsidRPr="00AA52B6">
        <w:t>These metrics support runtime optimization.</w:t>
      </w:r>
    </w:p>
    <w:p w14:paraId="03BA8063" w14:textId="77777777" w:rsidR="00AA52B6" w:rsidRPr="00AA52B6" w:rsidRDefault="00AA52B6" w:rsidP="00AA52B6">
      <w:r w:rsidRPr="00AA52B6">
        <w:pict w14:anchorId="1F919191">
          <v:rect id="_x0000_i11667" style="width:0;height:1.5pt" o:hralign="center" o:hrstd="t" o:hr="t" fillcolor="#a0a0a0" stroked="f"/>
        </w:pict>
      </w:r>
    </w:p>
    <w:p w14:paraId="24DC1907" w14:textId="77777777" w:rsidR="00AA52B6" w:rsidRPr="00AA52B6" w:rsidRDefault="00AA52B6" w:rsidP="00AA52B6">
      <w:pPr>
        <w:rPr>
          <w:b/>
          <w:bCs/>
        </w:rPr>
      </w:pPr>
      <w:r w:rsidRPr="00AA52B6">
        <w:rPr>
          <w:b/>
          <w:bCs/>
        </w:rPr>
        <w:t>9.15 Metadata Governance</w:t>
      </w:r>
    </w:p>
    <w:p w14:paraId="2AB8EAD3" w14:textId="77777777" w:rsidR="00AA52B6" w:rsidRPr="00AA52B6" w:rsidRDefault="00AA52B6" w:rsidP="00AA52B6">
      <w:r w:rsidRPr="00AA52B6">
        <w:t>Metadata shall remain governed throughout its lifecycle.</w:t>
      </w:r>
    </w:p>
    <w:p w14:paraId="13156CDC" w14:textId="77777777" w:rsidR="00AA52B6" w:rsidRPr="00AA52B6" w:rsidRDefault="00AA52B6" w:rsidP="00AA52B6">
      <w:r w:rsidRPr="00AA52B6">
        <w:t>Governance includes:</w:t>
      </w:r>
    </w:p>
    <w:p w14:paraId="37FDDCFC" w14:textId="77777777" w:rsidR="00AA52B6" w:rsidRPr="00AA52B6" w:rsidRDefault="00AA52B6">
      <w:pPr>
        <w:numPr>
          <w:ilvl w:val="0"/>
          <w:numId w:val="104"/>
        </w:numPr>
      </w:pPr>
      <w:r w:rsidRPr="00AA52B6">
        <w:t xml:space="preserve">Registration </w:t>
      </w:r>
    </w:p>
    <w:p w14:paraId="211377B4" w14:textId="77777777" w:rsidR="00AA52B6" w:rsidRPr="00AA52B6" w:rsidRDefault="00AA52B6">
      <w:pPr>
        <w:numPr>
          <w:ilvl w:val="0"/>
          <w:numId w:val="104"/>
        </w:numPr>
      </w:pPr>
      <w:r w:rsidRPr="00AA52B6">
        <w:t xml:space="preserve">Version Approval </w:t>
      </w:r>
    </w:p>
    <w:p w14:paraId="02E40B29" w14:textId="77777777" w:rsidR="00AA52B6" w:rsidRPr="00AA52B6" w:rsidRDefault="00AA52B6">
      <w:pPr>
        <w:numPr>
          <w:ilvl w:val="0"/>
          <w:numId w:val="104"/>
        </w:numPr>
      </w:pPr>
      <w:r w:rsidRPr="00AA52B6">
        <w:t xml:space="preserve">Activation </w:t>
      </w:r>
    </w:p>
    <w:p w14:paraId="018CE469" w14:textId="77777777" w:rsidR="00AA52B6" w:rsidRPr="00AA52B6" w:rsidRDefault="00AA52B6">
      <w:pPr>
        <w:numPr>
          <w:ilvl w:val="0"/>
          <w:numId w:val="104"/>
        </w:numPr>
      </w:pPr>
      <w:r w:rsidRPr="00AA52B6">
        <w:t xml:space="preserve">Effective Date Management </w:t>
      </w:r>
    </w:p>
    <w:p w14:paraId="152352B0" w14:textId="77777777" w:rsidR="00AA52B6" w:rsidRPr="00AA52B6" w:rsidRDefault="00AA52B6">
      <w:pPr>
        <w:numPr>
          <w:ilvl w:val="0"/>
          <w:numId w:val="104"/>
        </w:numPr>
      </w:pPr>
      <w:r w:rsidRPr="00AA52B6">
        <w:t xml:space="preserve">Deprecation </w:t>
      </w:r>
    </w:p>
    <w:p w14:paraId="0727D971" w14:textId="77777777" w:rsidR="00AA52B6" w:rsidRPr="00AA52B6" w:rsidRDefault="00AA52B6">
      <w:pPr>
        <w:numPr>
          <w:ilvl w:val="0"/>
          <w:numId w:val="104"/>
        </w:numPr>
      </w:pPr>
      <w:r w:rsidRPr="00AA52B6">
        <w:t xml:space="preserve">Retirement </w:t>
      </w:r>
    </w:p>
    <w:p w14:paraId="1ECD6A8C" w14:textId="77777777" w:rsidR="00AA52B6" w:rsidRPr="00AA52B6" w:rsidRDefault="00AA52B6">
      <w:pPr>
        <w:numPr>
          <w:ilvl w:val="0"/>
          <w:numId w:val="104"/>
        </w:numPr>
      </w:pPr>
      <w:r w:rsidRPr="00AA52B6">
        <w:t xml:space="preserve">Audit </w:t>
      </w:r>
    </w:p>
    <w:p w14:paraId="497D461F" w14:textId="77777777" w:rsidR="00AA52B6" w:rsidRPr="00AA52B6" w:rsidRDefault="00AA52B6" w:rsidP="00AA52B6">
      <w:r w:rsidRPr="00AA52B6">
        <w:lastRenderedPageBreak/>
        <w:t>Only governed metadata may participate in runtime execution.</w:t>
      </w:r>
    </w:p>
    <w:p w14:paraId="65F7E754" w14:textId="77777777" w:rsidR="00AA52B6" w:rsidRPr="00AA52B6" w:rsidRDefault="00AA52B6" w:rsidP="00AA52B6">
      <w:r w:rsidRPr="00AA52B6">
        <w:pict w14:anchorId="2E8A2CC3">
          <v:rect id="_x0000_i11668" style="width:0;height:1.5pt" o:hralign="center" o:hrstd="t" o:hr="t" fillcolor="#a0a0a0" stroked="f"/>
        </w:pict>
      </w:r>
    </w:p>
    <w:p w14:paraId="72727A13" w14:textId="77777777" w:rsidR="00AA52B6" w:rsidRPr="00AA52B6" w:rsidRDefault="00AA52B6" w:rsidP="00AA52B6">
      <w:pPr>
        <w:rPr>
          <w:b/>
          <w:bCs/>
        </w:rPr>
      </w:pPr>
      <w:r w:rsidRPr="00AA52B6">
        <w:rPr>
          <w:b/>
          <w:bCs/>
        </w:rPr>
        <w:t>9.16 Relationship with CMD-001</w:t>
      </w:r>
    </w:p>
    <w:p w14:paraId="2CC20EB5" w14:textId="77777777" w:rsidR="00AA52B6" w:rsidRPr="00AA52B6" w:rsidRDefault="00AA52B6" w:rsidP="00AA52B6">
      <w:r w:rsidRPr="00AA52B6">
        <w:t>CMD-001 defines the canonical metadata model.</w:t>
      </w:r>
    </w:p>
    <w:p w14:paraId="2BBB0D7F" w14:textId="77777777" w:rsidR="00AA52B6" w:rsidRPr="00AA52B6" w:rsidRDefault="00AA52B6" w:rsidP="00AA52B6">
      <w:r w:rsidRPr="00AA52B6">
        <w:t>The Metadata Runtime operationalizes that model.</w:t>
      </w:r>
    </w:p>
    <w:p w14:paraId="42018F83" w14:textId="77777777" w:rsidR="00AA52B6" w:rsidRPr="00AA52B6" w:rsidRDefault="00AA52B6" w:rsidP="00AA52B6">
      <w:r w:rsidRPr="00AA52B6">
        <w:t>CMD-001 answers:</w:t>
      </w:r>
    </w:p>
    <w:p w14:paraId="50EB6E47" w14:textId="77777777" w:rsidR="00AA52B6" w:rsidRPr="00AA52B6" w:rsidRDefault="00AA52B6" w:rsidP="00AA52B6">
      <w:r w:rsidRPr="00AA52B6">
        <w:rPr>
          <w:b/>
          <w:bCs/>
        </w:rPr>
        <w:t>What metadata exists?</w:t>
      </w:r>
    </w:p>
    <w:p w14:paraId="72F283E3" w14:textId="77777777" w:rsidR="00AA52B6" w:rsidRPr="00AA52B6" w:rsidRDefault="00AA52B6" w:rsidP="00AA52B6">
      <w:r w:rsidRPr="00AA52B6">
        <w:t>The Metadata Runtime answers:</w:t>
      </w:r>
    </w:p>
    <w:p w14:paraId="5CBAA375" w14:textId="77777777" w:rsidR="00AA52B6" w:rsidRPr="00AA52B6" w:rsidRDefault="00AA52B6" w:rsidP="00AA52B6">
      <w:r w:rsidRPr="00AA52B6">
        <w:rPr>
          <w:b/>
          <w:bCs/>
        </w:rPr>
        <w:t>How is metadata resolved and applied during execution?</w:t>
      </w:r>
    </w:p>
    <w:p w14:paraId="7F1DB36A" w14:textId="77777777" w:rsidR="00AA52B6" w:rsidRPr="00AA52B6" w:rsidRDefault="00AA52B6" w:rsidP="00AA52B6">
      <w:r w:rsidRPr="00AA52B6">
        <w:t>Together they establish the complete metadata architecture.</w:t>
      </w:r>
    </w:p>
    <w:p w14:paraId="3178E9A3" w14:textId="77777777" w:rsidR="00AA52B6" w:rsidRPr="00AA52B6" w:rsidRDefault="00AA52B6" w:rsidP="00AA52B6">
      <w:r w:rsidRPr="00AA52B6">
        <w:pict w14:anchorId="05E3FA74">
          <v:rect id="_x0000_i11669" style="width:0;height:1.5pt" o:hralign="center" o:hrstd="t" o:hr="t" fillcolor="#a0a0a0" stroked="f"/>
        </w:pict>
      </w:r>
    </w:p>
    <w:p w14:paraId="06A7DD12" w14:textId="77777777" w:rsidR="00AA52B6" w:rsidRPr="00AA52B6" w:rsidRDefault="00AA52B6" w:rsidP="00AA52B6">
      <w:pPr>
        <w:rPr>
          <w:b/>
          <w:bCs/>
        </w:rPr>
      </w:pPr>
      <w:r w:rsidRPr="00AA52B6">
        <w:rPr>
          <w:b/>
          <w:bCs/>
        </w:rPr>
        <w:t>9.17 Architectural Guarantees</w:t>
      </w:r>
    </w:p>
    <w:p w14:paraId="70D8C09F" w14:textId="77777777" w:rsidR="00AA52B6" w:rsidRPr="00AA52B6" w:rsidRDefault="00AA52B6" w:rsidP="00AA52B6">
      <w:r w:rsidRPr="00AA52B6">
        <w:t>The Metadata Runtime guarantees:</w:t>
      </w:r>
    </w:p>
    <w:p w14:paraId="46627FBC" w14:textId="77777777" w:rsidR="00AA52B6" w:rsidRPr="00AA52B6" w:rsidRDefault="00AA52B6">
      <w:pPr>
        <w:numPr>
          <w:ilvl w:val="0"/>
          <w:numId w:val="105"/>
        </w:numPr>
      </w:pPr>
      <w:r w:rsidRPr="00AA52B6">
        <w:t xml:space="preserve">centralized metadata resolution; </w:t>
      </w:r>
    </w:p>
    <w:p w14:paraId="4BCB1F65" w14:textId="77777777" w:rsidR="00AA52B6" w:rsidRPr="00AA52B6" w:rsidRDefault="00AA52B6">
      <w:pPr>
        <w:numPr>
          <w:ilvl w:val="0"/>
          <w:numId w:val="105"/>
        </w:numPr>
      </w:pPr>
      <w:r w:rsidRPr="00AA52B6">
        <w:t xml:space="preserve">deterministic runtime behavior; </w:t>
      </w:r>
    </w:p>
    <w:p w14:paraId="4A804633" w14:textId="77777777" w:rsidR="00AA52B6" w:rsidRPr="00AA52B6" w:rsidRDefault="00AA52B6">
      <w:pPr>
        <w:numPr>
          <w:ilvl w:val="0"/>
          <w:numId w:val="105"/>
        </w:numPr>
      </w:pPr>
      <w:r w:rsidRPr="00AA52B6">
        <w:t xml:space="preserve">metadata-driven Business Activity execution; </w:t>
      </w:r>
    </w:p>
    <w:p w14:paraId="3611EA92" w14:textId="77777777" w:rsidR="00AA52B6" w:rsidRPr="00AA52B6" w:rsidRDefault="00AA52B6">
      <w:pPr>
        <w:numPr>
          <w:ilvl w:val="0"/>
          <w:numId w:val="105"/>
        </w:numPr>
      </w:pPr>
      <w:r w:rsidRPr="00AA52B6">
        <w:t xml:space="preserve">governed configuration management; </w:t>
      </w:r>
    </w:p>
    <w:p w14:paraId="6860A6EC" w14:textId="77777777" w:rsidR="00AA52B6" w:rsidRPr="00AA52B6" w:rsidRDefault="00AA52B6">
      <w:pPr>
        <w:numPr>
          <w:ilvl w:val="0"/>
          <w:numId w:val="105"/>
        </w:numPr>
      </w:pPr>
      <w:r w:rsidRPr="00AA52B6">
        <w:t xml:space="preserve">version-aware metadata resolution; </w:t>
      </w:r>
    </w:p>
    <w:p w14:paraId="5EF09B4D" w14:textId="77777777" w:rsidR="00AA52B6" w:rsidRPr="00AA52B6" w:rsidRDefault="00AA52B6">
      <w:pPr>
        <w:numPr>
          <w:ilvl w:val="0"/>
          <w:numId w:val="105"/>
        </w:numPr>
      </w:pPr>
      <w:r w:rsidRPr="00AA52B6">
        <w:t xml:space="preserve">secure scope evaluation; </w:t>
      </w:r>
    </w:p>
    <w:p w14:paraId="4F82C492" w14:textId="77777777" w:rsidR="00AA52B6" w:rsidRPr="00AA52B6" w:rsidRDefault="00AA52B6">
      <w:pPr>
        <w:numPr>
          <w:ilvl w:val="0"/>
          <w:numId w:val="105"/>
        </w:numPr>
      </w:pPr>
      <w:r w:rsidRPr="00AA52B6">
        <w:t xml:space="preserve">high-performance metadata access; </w:t>
      </w:r>
    </w:p>
    <w:p w14:paraId="66BBE895" w14:textId="77777777" w:rsidR="00AA52B6" w:rsidRPr="00AA52B6" w:rsidRDefault="00AA52B6">
      <w:pPr>
        <w:numPr>
          <w:ilvl w:val="0"/>
          <w:numId w:val="105"/>
        </w:numPr>
      </w:pPr>
      <w:r w:rsidRPr="00AA52B6">
        <w:t xml:space="preserve">complete operational observability. </w:t>
      </w:r>
    </w:p>
    <w:p w14:paraId="51D68A46" w14:textId="77777777" w:rsidR="00AA52B6" w:rsidRPr="00AA52B6" w:rsidRDefault="00AA52B6" w:rsidP="00AA52B6">
      <w:r w:rsidRPr="00AA52B6">
        <w:t>Every Business Activity executed within the CorpStage Intelligent Operating Center shall receive its governing configuration, policies, rules, reference data, and execution parameters exclusively through the Metadata Runtime, ensuring that platform behavior remains configurable, consistent, governed, and fully aligned with the canonical metadata architecture defined in CMD-001.</w:t>
      </w:r>
    </w:p>
    <w:p w14:paraId="2F2109E6" w14:textId="77777777" w:rsidR="00AA52B6" w:rsidRPr="00AA52B6" w:rsidRDefault="00AA52B6" w:rsidP="00AA52B6">
      <w:pPr>
        <w:rPr>
          <w:b/>
          <w:bCs/>
        </w:rPr>
      </w:pPr>
      <w:r w:rsidRPr="00AA52B6">
        <w:rPr>
          <w:b/>
          <w:bCs/>
        </w:rPr>
        <w:t>Section 10 — Enterprise Context Runtime</w:t>
      </w:r>
    </w:p>
    <w:p w14:paraId="218586E3" w14:textId="77777777" w:rsidR="00AA52B6" w:rsidRPr="00AA52B6" w:rsidRDefault="00AA52B6" w:rsidP="00AA52B6">
      <w:pPr>
        <w:rPr>
          <w:b/>
          <w:bCs/>
        </w:rPr>
      </w:pPr>
      <w:r w:rsidRPr="00AA52B6">
        <w:rPr>
          <w:b/>
          <w:bCs/>
        </w:rPr>
        <w:t>10.1 Purpose</w:t>
      </w:r>
    </w:p>
    <w:p w14:paraId="1A946D23" w14:textId="77777777" w:rsidR="00AA52B6" w:rsidRPr="00AA52B6" w:rsidRDefault="00AA52B6" w:rsidP="00AA52B6">
      <w:r w:rsidRPr="00AA52B6">
        <w:lastRenderedPageBreak/>
        <w:t>The Enterprise Context Runtime defines the canonical runtime architecture for resolving, maintaining, propagating, and governing Enterprise Context during Business Activity execution.</w:t>
      </w:r>
    </w:p>
    <w:p w14:paraId="4B2B93CF" w14:textId="77777777" w:rsidR="00AA52B6" w:rsidRPr="00AA52B6" w:rsidRDefault="00AA52B6" w:rsidP="00AA52B6">
      <w:r w:rsidRPr="00AA52B6">
        <w:t>Every Business Activity executes within an Enterprise Context.</w:t>
      </w:r>
    </w:p>
    <w:p w14:paraId="61D23999" w14:textId="77777777" w:rsidR="00AA52B6" w:rsidRPr="00AA52B6" w:rsidRDefault="00AA52B6" w:rsidP="00AA52B6">
      <w:r w:rsidRPr="00AA52B6">
        <w:t>Enterprise Context determines the business scope, organizational boundaries, relationship traversal, ownership hierarchy, consolidation rules, authorization scope, reporting context, and governance policies applicable to runtime execution.</w:t>
      </w:r>
    </w:p>
    <w:p w14:paraId="58F894C6" w14:textId="77777777" w:rsidR="00AA52B6" w:rsidRPr="00AA52B6" w:rsidRDefault="00AA52B6" w:rsidP="00AA52B6">
      <w:r w:rsidRPr="00AA52B6">
        <w:t>The Enterprise Context Runtime operationalizes the Enterprise Structure &amp; Relationship Graph (ERG-001) during live platform execution.</w:t>
      </w:r>
    </w:p>
    <w:p w14:paraId="537042E0" w14:textId="77777777" w:rsidR="00AA52B6" w:rsidRPr="00AA52B6" w:rsidRDefault="00AA52B6" w:rsidP="00AA52B6">
      <w:r w:rsidRPr="00AA52B6">
        <w:pict w14:anchorId="0CDA490D">
          <v:rect id="_x0000_i11782" style="width:0;height:1.5pt" o:hralign="center" o:hrstd="t" o:hr="t" fillcolor="#a0a0a0" stroked="f"/>
        </w:pict>
      </w:r>
    </w:p>
    <w:p w14:paraId="14C26824" w14:textId="77777777" w:rsidR="00AA52B6" w:rsidRPr="00AA52B6" w:rsidRDefault="00AA52B6" w:rsidP="00AA52B6">
      <w:pPr>
        <w:rPr>
          <w:b/>
          <w:bCs/>
        </w:rPr>
      </w:pPr>
      <w:r w:rsidRPr="00AA52B6">
        <w:rPr>
          <w:b/>
          <w:bCs/>
        </w:rPr>
        <w:t>10.2 Architectural Principle</w:t>
      </w:r>
    </w:p>
    <w:p w14:paraId="0121DB9D" w14:textId="77777777" w:rsidR="00AA52B6" w:rsidRPr="00AA52B6" w:rsidRDefault="00AA52B6" w:rsidP="00AA52B6">
      <w:r w:rsidRPr="00AA52B6">
        <w:t>Business Activities execute within an Enterprise Context.</w:t>
      </w:r>
    </w:p>
    <w:p w14:paraId="0AF2C1CC" w14:textId="77777777" w:rsidR="00AA52B6" w:rsidRPr="00AA52B6" w:rsidRDefault="00AA52B6" w:rsidP="00AA52B6">
      <w:r w:rsidRPr="00AA52B6">
        <w:t>Enterprise Context shall never be inferred by Business Activities.</w:t>
      </w:r>
    </w:p>
    <w:p w14:paraId="1E016596" w14:textId="77777777" w:rsidR="00AA52B6" w:rsidRPr="00AA52B6" w:rsidRDefault="00AA52B6" w:rsidP="00AA52B6">
      <w:r w:rsidRPr="00AA52B6">
        <w:t>The Runtime Execution Architecture shall resolve Enterprise Context before Business Activity execution begins.</w:t>
      </w:r>
    </w:p>
    <w:p w14:paraId="36A2EC7E" w14:textId="77777777" w:rsidR="00AA52B6" w:rsidRPr="00AA52B6" w:rsidRDefault="00AA52B6" w:rsidP="00AA52B6">
      <w:r w:rsidRPr="00AA52B6">
        <w:t>Business Activities consume Enterprise Context.</w:t>
      </w:r>
    </w:p>
    <w:p w14:paraId="23577A6D" w14:textId="77777777" w:rsidR="00AA52B6" w:rsidRPr="00AA52B6" w:rsidRDefault="00AA52B6" w:rsidP="00AA52B6">
      <w:r w:rsidRPr="00AA52B6">
        <w:t>They do not construct or modify it.</w:t>
      </w:r>
    </w:p>
    <w:p w14:paraId="6E005EE4" w14:textId="77777777" w:rsidR="00AA52B6" w:rsidRPr="00AA52B6" w:rsidRDefault="00AA52B6" w:rsidP="00AA52B6">
      <w:r w:rsidRPr="00AA52B6">
        <w:pict w14:anchorId="2D3121E9">
          <v:rect id="_x0000_i11783" style="width:0;height:1.5pt" o:hralign="center" o:hrstd="t" o:hr="t" fillcolor="#a0a0a0" stroked="f"/>
        </w:pict>
      </w:r>
    </w:p>
    <w:p w14:paraId="1F4552FB" w14:textId="77777777" w:rsidR="00AA52B6" w:rsidRPr="00AA52B6" w:rsidRDefault="00AA52B6" w:rsidP="00AA52B6">
      <w:pPr>
        <w:rPr>
          <w:b/>
          <w:bCs/>
        </w:rPr>
      </w:pPr>
      <w:r w:rsidRPr="00AA52B6">
        <w:rPr>
          <w:b/>
          <w:bCs/>
        </w:rPr>
        <w:t>10.3 Runtime Position</w:t>
      </w:r>
    </w:p>
    <w:p w14:paraId="418D2E4A" w14:textId="77777777" w:rsidR="00AA52B6" w:rsidRPr="00AA52B6" w:rsidRDefault="00AA52B6" w:rsidP="00AA52B6">
      <w:r w:rsidRPr="00AA52B6">
        <w:t>The Enterprise Relationship Engine provides Enterprise Context services to the Runtime Execution Architecture.</w:t>
      </w:r>
    </w:p>
    <w:p w14:paraId="6035B52E" w14:textId="77777777" w:rsidR="00AA52B6" w:rsidRPr="00AA52B6" w:rsidRDefault="00AA52B6" w:rsidP="00AA52B6">
      <w:r w:rsidRPr="00AA52B6">
        <w:t>Runtime Request</w:t>
      </w:r>
      <w:r w:rsidRPr="00AA52B6">
        <w:br/>
        <w:t xml:space="preserve">        │</w:t>
      </w:r>
      <w:r w:rsidRPr="00AA52B6">
        <w:br/>
        <w:t>Business Activity Engine</w:t>
      </w:r>
      <w:r w:rsidRPr="00AA52B6">
        <w:br/>
        <w:t xml:space="preserve">        │</w:t>
      </w:r>
      <w:r w:rsidRPr="00AA52B6">
        <w:br/>
        <w:t>Enterprise Relationship Engine</w:t>
      </w:r>
      <w:r w:rsidRPr="00AA52B6">
        <w:br/>
        <w:t xml:space="preserve">        │</w:t>
      </w:r>
      <w:r w:rsidRPr="00AA52B6">
        <w:br/>
        <w:t>────────────────────────────────────────────</w:t>
      </w:r>
      <w:r w:rsidRPr="00AA52B6">
        <w:br/>
        <w:t>│          │          │          │</w:t>
      </w:r>
      <w:r w:rsidRPr="00AA52B6">
        <w:br/>
        <w:t>Enterprise</w:t>
      </w:r>
      <w:r w:rsidRPr="00AA52B6">
        <w:br/>
        <w:t>Hierarchy</w:t>
      </w:r>
      <w:r w:rsidRPr="00AA52B6">
        <w:br/>
      </w:r>
      <w:r w:rsidRPr="00AA52B6">
        <w:br/>
        <w:t>Relationship</w:t>
      </w:r>
      <w:r w:rsidRPr="00AA52B6">
        <w:br/>
        <w:t>Graph</w:t>
      </w:r>
      <w:r w:rsidRPr="00AA52B6">
        <w:br/>
      </w:r>
      <w:r w:rsidRPr="00AA52B6">
        <w:lastRenderedPageBreak/>
        <w:br/>
        <w:t>Enterprise</w:t>
      </w:r>
      <w:r w:rsidRPr="00AA52B6">
        <w:br/>
        <w:t>Views</w:t>
      </w:r>
      <w:r w:rsidRPr="00AA52B6">
        <w:br/>
      </w:r>
      <w:r w:rsidRPr="00AA52B6">
        <w:br/>
        <w:t>Consolidation</w:t>
      </w:r>
      <w:r w:rsidRPr="00AA52B6">
        <w:br/>
        <w:t>Scope</w:t>
      </w:r>
      <w:r w:rsidRPr="00AA52B6">
        <w:br/>
      </w:r>
      <w:r w:rsidRPr="00AA52B6">
        <w:br/>
        <w:t>Ownership</w:t>
      </w:r>
      <w:r w:rsidRPr="00AA52B6">
        <w:br/>
        <w:t>Hierarchy</w:t>
      </w:r>
      <w:r w:rsidRPr="00AA52B6">
        <w:br/>
      </w:r>
      <w:r w:rsidRPr="00AA52B6">
        <w:br/>
        <w:t>Governance</w:t>
      </w:r>
      <w:r w:rsidRPr="00AA52B6">
        <w:br/>
        <w:t>Scope</w:t>
      </w:r>
      <w:r w:rsidRPr="00AA52B6">
        <w:br/>
        <w:t>────────────────────────────────────────────</w:t>
      </w:r>
      <w:r w:rsidRPr="00AA52B6">
        <w:br/>
        <w:t xml:space="preserve">        │</w:t>
      </w:r>
      <w:r w:rsidRPr="00AA52B6">
        <w:br/>
        <w:t>Enterprise Context</w:t>
      </w:r>
      <w:r w:rsidRPr="00AA52B6">
        <w:br/>
        <w:t xml:space="preserve">        │</w:t>
      </w:r>
      <w:r w:rsidRPr="00AA52B6">
        <w:br/>
        <w:t>Business Activity Execution</w:t>
      </w:r>
    </w:p>
    <w:p w14:paraId="07749FEC" w14:textId="77777777" w:rsidR="00AA52B6" w:rsidRPr="00AA52B6" w:rsidRDefault="00AA52B6" w:rsidP="00AA52B6">
      <w:r w:rsidRPr="00AA52B6">
        <w:t>Enterprise Context shall be resolved before authorization and Business Rule execution.</w:t>
      </w:r>
    </w:p>
    <w:p w14:paraId="2027DE07" w14:textId="77777777" w:rsidR="00AA52B6" w:rsidRPr="00AA52B6" w:rsidRDefault="00AA52B6" w:rsidP="00AA52B6">
      <w:r w:rsidRPr="00AA52B6">
        <w:pict w14:anchorId="50EEA53C">
          <v:rect id="_x0000_i11784" style="width:0;height:1.5pt" o:hralign="center" o:hrstd="t" o:hr="t" fillcolor="#a0a0a0" stroked="f"/>
        </w:pict>
      </w:r>
    </w:p>
    <w:p w14:paraId="347D7C59" w14:textId="77777777" w:rsidR="00AA52B6" w:rsidRPr="00AA52B6" w:rsidRDefault="00AA52B6" w:rsidP="00AA52B6">
      <w:pPr>
        <w:rPr>
          <w:b/>
          <w:bCs/>
        </w:rPr>
      </w:pPr>
      <w:r w:rsidRPr="00AA52B6">
        <w:rPr>
          <w:b/>
          <w:bCs/>
        </w:rPr>
        <w:t>10.4 Runtime Responsibilities</w:t>
      </w:r>
    </w:p>
    <w:p w14:paraId="4D1838F3" w14:textId="77777777" w:rsidR="00AA52B6" w:rsidRPr="00AA52B6" w:rsidRDefault="00AA52B6" w:rsidP="00AA52B6">
      <w:r w:rsidRPr="00AA52B6">
        <w:t>The Enterprise Context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3235"/>
      </w:tblGrid>
      <w:tr w:rsidR="00AA52B6" w:rsidRPr="00AA52B6" w14:paraId="611B4FBD" w14:textId="77777777">
        <w:trPr>
          <w:tblHeader/>
          <w:tblCellSpacing w:w="15" w:type="dxa"/>
        </w:trPr>
        <w:tc>
          <w:tcPr>
            <w:tcW w:w="0" w:type="auto"/>
            <w:vAlign w:val="center"/>
            <w:hideMark/>
          </w:tcPr>
          <w:p w14:paraId="354D9B38" w14:textId="77777777" w:rsidR="00AA52B6" w:rsidRPr="00AA52B6" w:rsidRDefault="00AA52B6" w:rsidP="00AA52B6">
            <w:pPr>
              <w:rPr>
                <w:b/>
                <w:bCs/>
              </w:rPr>
            </w:pPr>
            <w:r w:rsidRPr="00AA52B6">
              <w:rPr>
                <w:b/>
                <w:bCs/>
              </w:rPr>
              <w:t>Responsibility</w:t>
            </w:r>
          </w:p>
        </w:tc>
        <w:tc>
          <w:tcPr>
            <w:tcW w:w="0" w:type="auto"/>
            <w:vAlign w:val="center"/>
            <w:hideMark/>
          </w:tcPr>
          <w:p w14:paraId="7D487E1E" w14:textId="77777777" w:rsidR="00AA52B6" w:rsidRPr="00AA52B6" w:rsidRDefault="00AA52B6" w:rsidP="00AA52B6">
            <w:pPr>
              <w:rPr>
                <w:b/>
                <w:bCs/>
              </w:rPr>
            </w:pPr>
            <w:r w:rsidRPr="00AA52B6">
              <w:rPr>
                <w:b/>
                <w:bCs/>
              </w:rPr>
              <w:t>Runtime Capability</w:t>
            </w:r>
          </w:p>
        </w:tc>
      </w:tr>
      <w:tr w:rsidR="00AA52B6" w:rsidRPr="00AA52B6" w14:paraId="78BACBCA" w14:textId="77777777">
        <w:trPr>
          <w:tblCellSpacing w:w="15" w:type="dxa"/>
        </w:trPr>
        <w:tc>
          <w:tcPr>
            <w:tcW w:w="0" w:type="auto"/>
            <w:vAlign w:val="center"/>
            <w:hideMark/>
          </w:tcPr>
          <w:p w14:paraId="6FCEF5D3" w14:textId="77777777" w:rsidR="00AA52B6" w:rsidRPr="00AA52B6" w:rsidRDefault="00AA52B6" w:rsidP="00AA52B6">
            <w:r w:rsidRPr="00AA52B6">
              <w:t>Enterprise Resolution</w:t>
            </w:r>
          </w:p>
        </w:tc>
        <w:tc>
          <w:tcPr>
            <w:tcW w:w="0" w:type="auto"/>
            <w:vAlign w:val="center"/>
            <w:hideMark/>
          </w:tcPr>
          <w:p w14:paraId="71B99CA1" w14:textId="77777777" w:rsidR="00AA52B6" w:rsidRPr="00AA52B6" w:rsidRDefault="00AA52B6" w:rsidP="00AA52B6">
            <w:r w:rsidRPr="00AA52B6">
              <w:t>Enterprise Relationship Engine</w:t>
            </w:r>
          </w:p>
        </w:tc>
      </w:tr>
      <w:tr w:rsidR="00AA52B6" w:rsidRPr="00AA52B6" w14:paraId="6A560A62" w14:textId="77777777">
        <w:trPr>
          <w:tblCellSpacing w:w="15" w:type="dxa"/>
        </w:trPr>
        <w:tc>
          <w:tcPr>
            <w:tcW w:w="0" w:type="auto"/>
            <w:vAlign w:val="center"/>
            <w:hideMark/>
          </w:tcPr>
          <w:p w14:paraId="3128F59A" w14:textId="77777777" w:rsidR="00AA52B6" w:rsidRPr="00AA52B6" w:rsidRDefault="00AA52B6" w:rsidP="00AA52B6">
            <w:r w:rsidRPr="00AA52B6">
              <w:t>Relationship Traversal</w:t>
            </w:r>
          </w:p>
        </w:tc>
        <w:tc>
          <w:tcPr>
            <w:tcW w:w="0" w:type="auto"/>
            <w:vAlign w:val="center"/>
            <w:hideMark/>
          </w:tcPr>
          <w:p w14:paraId="0B62DA1C" w14:textId="77777777" w:rsidR="00AA52B6" w:rsidRPr="00AA52B6" w:rsidRDefault="00AA52B6" w:rsidP="00AA52B6">
            <w:r w:rsidRPr="00AA52B6">
              <w:t>Enterprise Relationship Engine</w:t>
            </w:r>
          </w:p>
        </w:tc>
      </w:tr>
      <w:tr w:rsidR="00AA52B6" w:rsidRPr="00AA52B6" w14:paraId="2A63EDF5" w14:textId="77777777">
        <w:trPr>
          <w:tblCellSpacing w:w="15" w:type="dxa"/>
        </w:trPr>
        <w:tc>
          <w:tcPr>
            <w:tcW w:w="0" w:type="auto"/>
            <w:vAlign w:val="center"/>
            <w:hideMark/>
          </w:tcPr>
          <w:p w14:paraId="01D943DF" w14:textId="77777777" w:rsidR="00AA52B6" w:rsidRPr="00AA52B6" w:rsidRDefault="00AA52B6" w:rsidP="00AA52B6">
            <w:r w:rsidRPr="00AA52B6">
              <w:t>Hierarchy Resolution</w:t>
            </w:r>
          </w:p>
        </w:tc>
        <w:tc>
          <w:tcPr>
            <w:tcW w:w="0" w:type="auto"/>
            <w:vAlign w:val="center"/>
            <w:hideMark/>
          </w:tcPr>
          <w:p w14:paraId="070D7591" w14:textId="77777777" w:rsidR="00AA52B6" w:rsidRPr="00AA52B6" w:rsidRDefault="00AA52B6" w:rsidP="00AA52B6">
            <w:r w:rsidRPr="00AA52B6">
              <w:t>Enterprise Relationship Engine</w:t>
            </w:r>
          </w:p>
        </w:tc>
      </w:tr>
      <w:tr w:rsidR="00AA52B6" w:rsidRPr="00AA52B6" w14:paraId="29FFE756" w14:textId="77777777">
        <w:trPr>
          <w:tblCellSpacing w:w="15" w:type="dxa"/>
        </w:trPr>
        <w:tc>
          <w:tcPr>
            <w:tcW w:w="0" w:type="auto"/>
            <w:vAlign w:val="center"/>
            <w:hideMark/>
          </w:tcPr>
          <w:p w14:paraId="56AC95E7" w14:textId="77777777" w:rsidR="00AA52B6" w:rsidRPr="00AA52B6" w:rsidRDefault="00AA52B6" w:rsidP="00AA52B6">
            <w:r w:rsidRPr="00AA52B6">
              <w:t>Enterprise View Resolution</w:t>
            </w:r>
          </w:p>
        </w:tc>
        <w:tc>
          <w:tcPr>
            <w:tcW w:w="0" w:type="auto"/>
            <w:vAlign w:val="center"/>
            <w:hideMark/>
          </w:tcPr>
          <w:p w14:paraId="35FF9B91" w14:textId="77777777" w:rsidR="00AA52B6" w:rsidRPr="00AA52B6" w:rsidRDefault="00AA52B6" w:rsidP="00AA52B6">
            <w:r w:rsidRPr="00AA52B6">
              <w:t>Enterprise Relationship Engine</w:t>
            </w:r>
          </w:p>
        </w:tc>
      </w:tr>
      <w:tr w:rsidR="00AA52B6" w:rsidRPr="00AA52B6" w14:paraId="6FEBC784" w14:textId="77777777">
        <w:trPr>
          <w:tblCellSpacing w:w="15" w:type="dxa"/>
        </w:trPr>
        <w:tc>
          <w:tcPr>
            <w:tcW w:w="0" w:type="auto"/>
            <w:vAlign w:val="center"/>
            <w:hideMark/>
          </w:tcPr>
          <w:p w14:paraId="595AAA07" w14:textId="77777777" w:rsidR="00AA52B6" w:rsidRPr="00AA52B6" w:rsidRDefault="00AA52B6" w:rsidP="00AA52B6">
            <w:r w:rsidRPr="00AA52B6">
              <w:t>Consolidation Scope Resolution</w:t>
            </w:r>
          </w:p>
        </w:tc>
        <w:tc>
          <w:tcPr>
            <w:tcW w:w="0" w:type="auto"/>
            <w:vAlign w:val="center"/>
            <w:hideMark/>
          </w:tcPr>
          <w:p w14:paraId="0639BBF1" w14:textId="77777777" w:rsidR="00AA52B6" w:rsidRPr="00AA52B6" w:rsidRDefault="00AA52B6" w:rsidP="00AA52B6">
            <w:r w:rsidRPr="00AA52B6">
              <w:t>Enterprise Relationship Engine</w:t>
            </w:r>
          </w:p>
        </w:tc>
      </w:tr>
      <w:tr w:rsidR="00AA52B6" w:rsidRPr="00AA52B6" w14:paraId="176787C2" w14:textId="77777777">
        <w:trPr>
          <w:tblCellSpacing w:w="15" w:type="dxa"/>
        </w:trPr>
        <w:tc>
          <w:tcPr>
            <w:tcW w:w="0" w:type="auto"/>
            <w:vAlign w:val="center"/>
            <w:hideMark/>
          </w:tcPr>
          <w:p w14:paraId="43521148" w14:textId="77777777" w:rsidR="00AA52B6" w:rsidRPr="00AA52B6" w:rsidRDefault="00AA52B6" w:rsidP="00AA52B6">
            <w:r w:rsidRPr="00AA52B6">
              <w:t>Ownership Resolution</w:t>
            </w:r>
          </w:p>
        </w:tc>
        <w:tc>
          <w:tcPr>
            <w:tcW w:w="0" w:type="auto"/>
            <w:vAlign w:val="center"/>
            <w:hideMark/>
          </w:tcPr>
          <w:p w14:paraId="3E6DDA96" w14:textId="77777777" w:rsidR="00AA52B6" w:rsidRPr="00AA52B6" w:rsidRDefault="00AA52B6" w:rsidP="00AA52B6">
            <w:r w:rsidRPr="00AA52B6">
              <w:t>Enterprise Relationship Engine</w:t>
            </w:r>
          </w:p>
        </w:tc>
      </w:tr>
      <w:tr w:rsidR="00AA52B6" w:rsidRPr="00AA52B6" w14:paraId="1EDE371D" w14:textId="77777777">
        <w:trPr>
          <w:tblCellSpacing w:w="15" w:type="dxa"/>
        </w:trPr>
        <w:tc>
          <w:tcPr>
            <w:tcW w:w="0" w:type="auto"/>
            <w:vAlign w:val="center"/>
            <w:hideMark/>
          </w:tcPr>
          <w:p w14:paraId="79CFDA17" w14:textId="77777777" w:rsidR="00AA52B6" w:rsidRPr="00AA52B6" w:rsidRDefault="00AA52B6" w:rsidP="00AA52B6">
            <w:r w:rsidRPr="00AA52B6">
              <w:t>Enterprise Context Propagation</w:t>
            </w:r>
          </w:p>
        </w:tc>
        <w:tc>
          <w:tcPr>
            <w:tcW w:w="0" w:type="auto"/>
            <w:vAlign w:val="center"/>
            <w:hideMark/>
          </w:tcPr>
          <w:p w14:paraId="35EEA289" w14:textId="77777777" w:rsidR="00AA52B6" w:rsidRPr="00AA52B6" w:rsidRDefault="00AA52B6" w:rsidP="00AA52B6">
            <w:r w:rsidRPr="00AA52B6">
              <w:t>Business Activity Engine</w:t>
            </w:r>
          </w:p>
        </w:tc>
      </w:tr>
      <w:tr w:rsidR="00AA52B6" w:rsidRPr="00AA52B6" w14:paraId="3AC7797B" w14:textId="77777777">
        <w:trPr>
          <w:tblCellSpacing w:w="15" w:type="dxa"/>
        </w:trPr>
        <w:tc>
          <w:tcPr>
            <w:tcW w:w="0" w:type="auto"/>
            <w:vAlign w:val="center"/>
            <w:hideMark/>
          </w:tcPr>
          <w:p w14:paraId="4DF5291A" w14:textId="77777777" w:rsidR="00AA52B6" w:rsidRPr="00AA52B6" w:rsidRDefault="00AA52B6" w:rsidP="00AA52B6">
            <w:r w:rsidRPr="00AA52B6">
              <w:t>Enterprise Context Observability</w:t>
            </w:r>
          </w:p>
        </w:tc>
        <w:tc>
          <w:tcPr>
            <w:tcW w:w="0" w:type="auto"/>
            <w:vAlign w:val="center"/>
            <w:hideMark/>
          </w:tcPr>
          <w:p w14:paraId="5136B4EB" w14:textId="77777777" w:rsidR="00AA52B6" w:rsidRPr="00AA52B6" w:rsidRDefault="00AA52B6" w:rsidP="00AA52B6">
            <w:r w:rsidRPr="00AA52B6">
              <w:t>Observability Platform</w:t>
            </w:r>
          </w:p>
        </w:tc>
      </w:tr>
    </w:tbl>
    <w:p w14:paraId="118C42EC" w14:textId="77777777" w:rsidR="00AA52B6" w:rsidRPr="00AA52B6" w:rsidRDefault="00AA52B6" w:rsidP="00AA52B6">
      <w:r w:rsidRPr="00AA52B6">
        <w:pict w14:anchorId="6E45D479">
          <v:rect id="_x0000_i11785" style="width:0;height:1.5pt" o:hralign="center" o:hrstd="t" o:hr="t" fillcolor="#a0a0a0" stroked="f"/>
        </w:pict>
      </w:r>
    </w:p>
    <w:p w14:paraId="4CF0060A" w14:textId="77777777" w:rsidR="00AA52B6" w:rsidRPr="00AA52B6" w:rsidRDefault="00AA52B6" w:rsidP="00AA52B6">
      <w:pPr>
        <w:rPr>
          <w:b/>
          <w:bCs/>
        </w:rPr>
      </w:pPr>
      <w:r w:rsidRPr="00AA52B6">
        <w:rPr>
          <w:b/>
          <w:bCs/>
        </w:rPr>
        <w:t>10.5 Enterprise Context Components</w:t>
      </w:r>
    </w:p>
    <w:p w14:paraId="2F249137" w14:textId="77777777" w:rsidR="00AA52B6" w:rsidRPr="00AA52B6" w:rsidRDefault="00AA52B6" w:rsidP="00AA52B6">
      <w:r w:rsidRPr="00AA52B6">
        <w:lastRenderedPageBreak/>
        <w:t>Every Enterprise Context shall include, where applicable:</w:t>
      </w:r>
    </w:p>
    <w:p w14:paraId="28E3ADD1" w14:textId="77777777" w:rsidR="00AA52B6" w:rsidRPr="00AA52B6" w:rsidRDefault="00AA52B6">
      <w:pPr>
        <w:numPr>
          <w:ilvl w:val="0"/>
          <w:numId w:val="106"/>
        </w:numPr>
      </w:pPr>
      <w:r w:rsidRPr="00AA52B6">
        <w:t xml:space="preserve">Organization </w:t>
      </w:r>
    </w:p>
    <w:p w14:paraId="419005AA" w14:textId="77777777" w:rsidR="00AA52B6" w:rsidRPr="00AA52B6" w:rsidRDefault="00AA52B6">
      <w:pPr>
        <w:numPr>
          <w:ilvl w:val="0"/>
          <w:numId w:val="106"/>
        </w:numPr>
      </w:pPr>
      <w:r w:rsidRPr="00AA52B6">
        <w:t xml:space="preserve">Enterprise Node </w:t>
      </w:r>
    </w:p>
    <w:p w14:paraId="4D362353" w14:textId="77777777" w:rsidR="00AA52B6" w:rsidRPr="00AA52B6" w:rsidRDefault="00AA52B6">
      <w:pPr>
        <w:numPr>
          <w:ilvl w:val="0"/>
          <w:numId w:val="106"/>
        </w:numPr>
      </w:pPr>
      <w:r w:rsidRPr="00AA52B6">
        <w:t xml:space="preserve">Enterprise Hierarchy </w:t>
      </w:r>
    </w:p>
    <w:p w14:paraId="30F5F574" w14:textId="77777777" w:rsidR="00AA52B6" w:rsidRPr="00AA52B6" w:rsidRDefault="00AA52B6">
      <w:pPr>
        <w:numPr>
          <w:ilvl w:val="0"/>
          <w:numId w:val="106"/>
        </w:numPr>
      </w:pPr>
      <w:r w:rsidRPr="00AA52B6">
        <w:t xml:space="preserve">Enterprise View </w:t>
      </w:r>
    </w:p>
    <w:p w14:paraId="66D635DC" w14:textId="77777777" w:rsidR="00AA52B6" w:rsidRPr="00AA52B6" w:rsidRDefault="00AA52B6">
      <w:pPr>
        <w:numPr>
          <w:ilvl w:val="0"/>
          <w:numId w:val="106"/>
        </w:numPr>
      </w:pPr>
      <w:r w:rsidRPr="00AA52B6">
        <w:t xml:space="preserve">Parent Enterprise </w:t>
      </w:r>
    </w:p>
    <w:p w14:paraId="42DD2724" w14:textId="77777777" w:rsidR="00AA52B6" w:rsidRPr="00AA52B6" w:rsidRDefault="00AA52B6">
      <w:pPr>
        <w:numPr>
          <w:ilvl w:val="0"/>
          <w:numId w:val="106"/>
        </w:numPr>
      </w:pPr>
      <w:r w:rsidRPr="00AA52B6">
        <w:t xml:space="preserve">Child Enterprises </w:t>
      </w:r>
    </w:p>
    <w:p w14:paraId="39337156" w14:textId="77777777" w:rsidR="00AA52B6" w:rsidRPr="00AA52B6" w:rsidRDefault="00AA52B6">
      <w:pPr>
        <w:numPr>
          <w:ilvl w:val="0"/>
          <w:numId w:val="106"/>
        </w:numPr>
      </w:pPr>
      <w:r w:rsidRPr="00AA52B6">
        <w:t xml:space="preserve">Ownership Relationships </w:t>
      </w:r>
    </w:p>
    <w:p w14:paraId="058FC13E" w14:textId="77777777" w:rsidR="00AA52B6" w:rsidRPr="00AA52B6" w:rsidRDefault="00AA52B6">
      <w:pPr>
        <w:numPr>
          <w:ilvl w:val="0"/>
          <w:numId w:val="106"/>
        </w:numPr>
      </w:pPr>
      <w:r w:rsidRPr="00AA52B6">
        <w:t xml:space="preserve">Consolidation Scope </w:t>
      </w:r>
    </w:p>
    <w:p w14:paraId="76F5288F" w14:textId="77777777" w:rsidR="00AA52B6" w:rsidRPr="00AA52B6" w:rsidRDefault="00AA52B6">
      <w:pPr>
        <w:numPr>
          <w:ilvl w:val="0"/>
          <w:numId w:val="106"/>
        </w:numPr>
      </w:pPr>
      <w:r w:rsidRPr="00AA52B6">
        <w:t xml:space="preserve">Geographic Scope </w:t>
      </w:r>
    </w:p>
    <w:p w14:paraId="3621E944" w14:textId="77777777" w:rsidR="00AA52B6" w:rsidRPr="00AA52B6" w:rsidRDefault="00AA52B6">
      <w:pPr>
        <w:numPr>
          <w:ilvl w:val="0"/>
          <w:numId w:val="106"/>
        </w:numPr>
      </w:pPr>
      <w:r w:rsidRPr="00AA52B6">
        <w:t xml:space="preserve">Legal Entity </w:t>
      </w:r>
    </w:p>
    <w:p w14:paraId="4DFE9E29" w14:textId="77777777" w:rsidR="00AA52B6" w:rsidRPr="00AA52B6" w:rsidRDefault="00AA52B6">
      <w:pPr>
        <w:numPr>
          <w:ilvl w:val="0"/>
          <w:numId w:val="106"/>
        </w:numPr>
      </w:pPr>
      <w:r w:rsidRPr="00AA52B6">
        <w:t xml:space="preserve">Business Unit </w:t>
      </w:r>
    </w:p>
    <w:p w14:paraId="3C06572C" w14:textId="77777777" w:rsidR="00AA52B6" w:rsidRPr="00AA52B6" w:rsidRDefault="00AA52B6">
      <w:pPr>
        <w:numPr>
          <w:ilvl w:val="0"/>
          <w:numId w:val="106"/>
        </w:numPr>
      </w:pPr>
      <w:r w:rsidRPr="00AA52B6">
        <w:t xml:space="preserve">Reporting Scope </w:t>
      </w:r>
    </w:p>
    <w:p w14:paraId="5A4B0960" w14:textId="77777777" w:rsidR="00AA52B6" w:rsidRPr="00AA52B6" w:rsidRDefault="00AA52B6">
      <w:pPr>
        <w:numPr>
          <w:ilvl w:val="0"/>
          <w:numId w:val="106"/>
        </w:numPr>
      </w:pPr>
      <w:r w:rsidRPr="00AA52B6">
        <w:t xml:space="preserve">Governance Scope </w:t>
      </w:r>
    </w:p>
    <w:p w14:paraId="0BB39247" w14:textId="77777777" w:rsidR="00AA52B6" w:rsidRPr="00AA52B6" w:rsidRDefault="00AA52B6">
      <w:pPr>
        <w:numPr>
          <w:ilvl w:val="0"/>
          <w:numId w:val="106"/>
        </w:numPr>
      </w:pPr>
      <w:r w:rsidRPr="00AA52B6">
        <w:t xml:space="preserve">Effective Date </w:t>
      </w:r>
    </w:p>
    <w:p w14:paraId="02FF5E93" w14:textId="77777777" w:rsidR="00AA52B6" w:rsidRPr="00AA52B6" w:rsidRDefault="00AA52B6" w:rsidP="00AA52B6">
      <w:r w:rsidRPr="00AA52B6">
        <w:t>Enterprise Context shall remain immutable throughout Business Activity execution.</w:t>
      </w:r>
    </w:p>
    <w:p w14:paraId="19DBEA66" w14:textId="77777777" w:rsidR="00AA52B6" w:rsidRPr="00AA52B6" w:rsidRDefault="00AA52B6" w:rsidP="00AA52B6">
      <w:r w:rsidRPr="00AA52B6">
        <w:pict w14:anchorId="07F51275">
          <v:rect id="_x0000_i11786" style="width:0;height:1.5pt" o:hralign="center" o:hrstd="t" o:hr="t" fillcolor="#a0a0a0" stroked="f"/>
        </w:pict>
      </w:r>
    </w:p>
    <w:p w14:paraId="24BBF8FD" w14:textId="77777777" w:rsidR="00AA52B6" w:rsidRPr="00AA52B6" w:rsidRDefault="00AA52B6" w:rsidP="00AA52B6">
      <w:pPr>
        <w:rPr>
          <w:b/>
          <w:bCs/>
        </w:rPr>
      </w:pPr>
      <w:r w:rsidRPr="00AA52B6">
        <w:rPr>
          <w:b/>
          <w:bCs/>
        </w:rPr>
        <w:t>10.6 Enterprise Context Resolution</w:t>
      </w:r>
    </w:p>
    <w:p w14:paraId="5A4BD9A6" w14:textId="77777777" w:rsidR="00AA52B6" w:rsidRPr="00AA52B6" w:rsidRDefault="00AA52B6" w:rsidP="00AA52B6">
      <w:r w:rsidRPr="00AA52B6">
        <w:t>Before Business Activity execution begins, the Enterprise Relationship Engine shall resolve:</w:t>
      </w:r>
    </w:p>
    <w:p w14:paraId="2AE9AA0B" w14:textId="77777777" w:rsidR="00AA52B6" w:rsidRPr="00AA52B6" w:rsidRDefault="00AA52B6">
      <w:pPr>
        <w:numPr>
          <w:ilvl w:val="0"/>
          <w:numId w:val="107"/>
        </w:numPr>
      </w:pPr>
      <w:r w:rsidRPr="00AA52B6">
        <w:t xml:space="preserve">Enterprise Node </w:t>
      </w:r>
    </w:p>
    <w:p w14:paraId="612D41AF" w14:textId="77777777" w:rsidR="00AA52B6" w:rsidRPr="00AA52B6" w:rsidRDefault="00AA52B6">
      <w:pPr>
        <w:numPr>
          <w:ilvl w:val="0"/>
          <w:numId w:val="107"/>
        </w:numPr>
      </w:pPr>
      <w:r w:rsidRPr="00AA52B6">
        <w:t xml:space="preserve">Enterprise Type </w:t>
      </w:r>
    </w:p>
    <w:p w14:paraId="203DC0AD" w14:textId="77777777" w:rsidR="00AA52B6" w:rsidRPr="00AA52B6" w:rsidRDefault="00AA52B6">
      <w:pPr>
        <w:numPr>
          <w:ilvl w:val="0"/>
          <w:numId w:val="107"/>
        </w:numPr>
      </w:pPr>
      <w:r w:rsidRPr="00AA52B6">
        <w:t xml:space="preserve">Parent Relationships </w:t>
      </w:r>
    </w:p>
    <w:p w14:paraId="7C15681D" w14:textId="77777777" w:rsidR="00AA52B6" w:rsidRPr="00AA52B6" w:rsidRDefault="00AA52B6">
      <w:pPr>
        <w:numPr>
          <w:ilvl w:val="0"/>
          <w:numId w:val="107"/>
        </w:numPr>
      </w:pPr>
      <w:r w:rsidRPr="00AA52B6">
        <w:t xml:space="preserve">Child Relationships </w:t>
      </w:r>
    </w:p>
    <w:p w14:paraId="5C48145F" w14:textId="77777777" w:rsidR="00AA52B6" w:rsidRPr="00AA52B6" w:rsidRDefault="00AA52B6">
      <w:pPr>
        <w:numPr>
          <w:ilvl w:val="0"/>
          <w:numId w:val="107"/>
        </w:numPr>
      </w:pPr>
      <w:r w:rsidRPr="00AA52B6">
        <w:t xml:space="preserve">Ownership Structure </w:t>
      </w:r>
    </w:p>
    <w:p w14:paraId="544279D2" w14:textId="77777777" w:rsidR="00AA52B6" w:rsidRPr="00AA52B6" w:rsidRDefault="00AA52B6">
      <w:pPr>
        <w:numPr>
          <w:ilvl w:val="0"/>
          <w:numId w:val="107"/>
        </w:numPr>
      </w:pPr>
      <w:r w:rsidRPr="00AA52B6">
        <w:t xml:space="preserve">Reporting Relationships </w:t>
      </w:r>
    </w:p>
    <w:p w14:paraId="15484A0E" w14:textId="77777777" w:rsidR="00AA52B6" w:rsidRPr="00AA52B6" w:rsidRDefault="00AA52B6">
      <w:pPr>
        <w:numPr>
          <w:ilvl w:val="0"/>
          <w:numId w:val="107"/>
        </w:numPr>
      </w:pPr>
      <w:r w:rsidRPr="00AA52B6">
        <w:t xml:space="preserve">Governance Hierarchy </w:t>
      </w:r>
    </w:p>
    <w:p w14:paraId="114DA99F" w14:textId="77777777" w:rsidR="00AA52B6" w:rsidRPr="00AA52B6" w:rsidRDefault="00AA52B6">
      <w:pPr>
        <w:numPr>
          <w:ilvl w:val="0"/>
          <w:numId w:val="107"/>
        </w:numPr>
      </w:pPr>
      <w:r w:rsidRPr="00AA52B6">
        <w:t xml:space="preserve">Consolidation Membership </w:t>
      </w:r>
    </w:p>
    <w:p w14:paraId="6B70E484" w14:textId="77777777" w:rsidR="00AA52B6" w:rsidRPr="00AA52B6" w:rsidRDefault="00AA52B6">
      <w:pPr>
        <w:numPr>
          <w:ilvl w:val="0"/>
          <w:numId w:val="107"/>
        </w:numPr>
      </w:pPr>
      <w:r w:rsidRPr="00AA52B6">
        <w:lastRenderedPageBreak/>
        <w:t xml:space="preserve">Enterprise Views </w:t>
      </w:r>
    </w:p>
    <w:p w14:paraId="64FB9F27" w14:textId="77777777" w:rsidR="00AA52B6" w:rsidRPr="00AA52B6" w:rsidRDefault="00AA52B6" w:rsidP="00AA52B6">
      <w:r w:rsidRPr="00AA52B6">
        <w:t>The resolved Enterprise Context becomes part of the Business Activity Context.</w:t>
      </w:r>
    </w:p>
    <w:p w14:paraId="2415771B" w14:textId="77777777" w:rsidR="00AA52B6" w:rsidRPr="00AA52B6" w:rsidRDefault="00AA52B6" w:rsidP="00AA52B6">
      <w:r w:rsidRPr="00AA52B6">
        <w:pict w14:anchorId="5FD1C694">
          <v:rect id="_x0000_i11787" style="width:0;height:1.5pt" o:hralign="center" o:hrstd="t" o:hr="t" fillcolor="#a0a0a0" stroked="f"/>
        </w:pict>
      </w:r>
    </w:p>
    <w:p w14:paraId="66871BC6" w14:textId="77777777" w:rsidR="00AA52B6" w:rsidRPr="00AA52B6" w:rsidRDefault="00AA52B6" w:rsidP="00AA52B6">
      <w:pPr>
        <w:rPr>
          <w:b/>
          <w:bCs/>
        </w:rPr>
      </w:pPr>
      <w:r w:rsidRPr="00AA52B6">
        <w:rPr>
          <w:b/>
          <w:bCs/>
        </w:rPr>
        <w:t>10.7 Enterprise Resolution Pipeline</w:t>
      </w:r>
    </w:p>
    <w:p w14:paraId="68417A61" w14:textId="77777777" w:rsidR="00AA52B6" w:rsidRPr="00AA52B6" w:rsidRDefault="00AA52B6" w:rsidP="00AA52B6">
      <w:r w:rsidRPr="00AA52B6">
        <w:t>Every Enterprise Context request shall follow the canonical resolution pipeline.</w:t>
      </w:r>
    </w:p>
    <w:p w14:paraId="3300DA51" w14:textId="77777777" w:rsidR="00AA52B6" w:rsidRPr="00AA52B6" w:rsidRDefault="00AA52B6" w:rsidP="00AA52B6">
      <w:r w:rsidRPr="00AA52B6">
        <w:t>Runtime Request</w:t>
      </w:r>
      <w:r w:rsidRPr="00AA52B6">
        <w:br/>
        <w:t xml:space="preserve">        │</w:t>
      </w:r>
      <w:r w:rsidRPr="00AA52B6">
        <w:br/>
        <w:t>Enterprise Identification</w:t>
      </w:r>
      <w:r w:rsidRPr="00AA52B6">
        <w:br/>
        <w:t xml:space="preserve">        │</w:t>
      </w:r>
      <w:r w:rsidRPr="00AA52B6">
        <w:br/>
        <w:t>Hierarchy Resolution</w:t>
      </w:r>
      <w:r w:rsidRPr="00AA52B6">
        <w:br/>
        <w:t xml:space="preserve">        │</w:t>
      </w:r>
      <w:r w:rsidRPr="00AA52B6">
        <w:br/>
        <w:t>Relationship Traversal</w:t>
      </w:r>
      <w:r w:rsidRPr="00AA52B6">
        <w:br/>
        <w:t xml:space="preserve">        │</w:t>
      </w:r>
      <w:r w:rsidRPr="00AA52B6">
        <w:br/>
        <w:t>Enterprise View Resolution</w:t>
      </w:r>
      <w:r w:rsidRPr="00AA52B6">
        <w:br/>
        <w:t xml:space="preserve">        │</w:t>
      </w:r>
      <w:r w:rsidRPr="00AA52B6">
        <w:br/>
        <w:t>Consolidation Resolution</w:t>
      </w:r>
      <w:r w:rsidRPr="00AA52B6">
        <w:br/>
        <w:t xml:space="preserve">        │</w:t>
      </w:r>
      <w:r w:rsidRPr="00AA52B6">
        <w:br/>
        <w:t>Governance Resolution</w:t>
      </w:r>
      <w:r w:rsidRPr="00AA52B6">
        <w:br/>
        <w:t xml:space="preserve">        │</w:t>
      </w:r>
      <w:r w:rsidRPr="00AA52B6">
        <w:br/>
        <w:t>Enterprise Context</w:t>
      </w:r>
      <w:r w:rsidRPr="00AA52B6">
        <w:br/>
        <w:t xml:space="preserve">        │</w:t>
      </w:r>
      <w:r w:rsidRPr="00AA52B6">
        <w:br/>
        <w:t>Business Activity Context</w:t>
      </w:r>
    </w:p>
    <w:p w14:paraId="42C431AA" w14:textId="77777777" w:rsidR="00AA52B6" w:rsidRPr="00AA52B6" w:rsidRDefault="00AA52B6" w:rsidP="00AA52B6">
      <w:r w:rsidRPr="00AA52B6">
        <w:t>Enterprise Context resolution shall be deterministic.</w:t>
      </w:r>
    </w:p>
    <w:p w14:paraId="7BB2113C" w14:textId="77777777" w:rsidR="00AA52B6" w:rsidRPr="00AA52B6" w:rsidRDefault="00AA52B6" w:rsidP="00AA52B6">
      <w:r w:rsidRPr="00AA52B6">
        <w:pict w14:anchorId="0DBBFED3">
          <v:rect id="_x0000_i11788" style="width:0;height:1.5pt" o:hralign="center" o:hrstd="t" o:hr="t" fillcolor="#a0a0a0" stroked="f"/>
        </w:pict>
      </w:r>
    </w:p>
    <w:p w14:paraId="794C19C3" w14:textId="77777777" w:rsidR="00AA52B6" w:rsidRPr="00AA52B6" w:rsidRDefault="00AA52B6" w:rsidP="00AA52B6">
      <w:pPr>
        <w:rPr>
          <w:b/>
          <w:bCs/>
        </w:rPr>
      </w:pPr>
      <w:r w:rsidRPr="00AA52B6">
        <w:rPr>
          <w:b/>
          <w:bCs/>
        </w:rPr>
        <w:t>10.8 Relationship Traversal</w:t>
      </w:r>
    </w:p>
    <w:p w14:paraId="77854E7D" w14:textId="77777777" w:rsidR="00AA52B6" w:rsidRPr="00AA52B6" w:rsidRDefault="00AA52B6" w:rsidP="00AA52B6">
      <w:r w:rsidRPr="00AA52B6">
        <w:t>The Enterprise Relationship Engine shall support governed traversal of the Enterprise Relationship Graph.</w:t>
      </w:r>
    </w:p>
    <w:p w14:paraId="50210CF7" w14:textId="77777777" w:rsidR="00AA52B6" w:rsidRPr="00AA52B6" w:rsidRDefault="00AA52B6" w:rsidP="00AA52B6">
      <w:r w:rsidRPr="00AA52B6">
        <w:t>Traversal directions may include:</w:t>
      </w:r>
    </w:p>
    <w:p w14:paraId="1EFB4DCD" w14:textId="77777777" w:rsidR="00AA52B6" w:rsidRPr="00AA52B6" w:rsidRDefault="00AA52B6">
      <w:pPr>
        <w:numPr>
          <w:ilvl w:val="0"/>
          <w:numId w:val="108"/>
        </w:numPr>
      </w:pPr>
      <w:r w:rsidRPr="00AA52B6">
        <w:t xml:space="preserve">Parent </w:t>
      </w:r>
    </w:p>
    <w:p w14:paraId="29E484CB" w14:textId="77777777" w:rsidR="00AA52B6" w:rsidRPr="00AA52B6" w:rsidRDefault="00AA52B6">
      <w:pPr>
        <w:numPr>
          <w:ilvl w:val="0"/>
          <w:numId w:val="108"/>
        </w:numPr>
      </w:pPr>
      <w:r w:rsidRPr="00AA52B6">
        <w:t xml:space="preserve">Child </w:t>
      </w:r>
    </w:p>
    <w:p w14:paraId="3EC738FC" w14:textId="77777777" w:rsidR="00AA52B6" w:rsidRPr="00AA52B6" w:rsidRDefault="00AA52B6">
      <w:pPr>
        <w:numPr>
          <w:ilvl w:val="0"/>
          <w:numId w:val="108"/>
        </w:numPr>
      </w:pPr>
      <w:r w:rsidRPr="00AA52B6">
        <w:t xml:space="preserve">Ancestor </w:t>
      </w:r>
    </w:p>
    <w:p w14:paraId="7BE20232" w14:textId="77777777" w:rsidR="00AA52B6" w:rsidRPr="00AA52B6" w:rsidRDefault="00AA52B6">
      <w:pPr>
        <w:numPr>
          <w:ilvl w:val="0"/>
          <w:numId w:val="108"/>
        </w:numPr>
      </w:pPr>
      <w:r w:rsidRPr="00AA52B6">
        <w:t xml:space="preserve">Descendant </w:t>
      </w:r>
    </w:p>
    <w:p w14:paraId="287B3286" w14:textId="77777777" w:rsidR="00AA52B6" w:rsidRPr="00AA52B6" w:rsidRDefault="00AA52B6">
      <w:pPr>
        <w:numPr>
          <w:ilvl w:val="0"/>
          <w:numId w:val="108"/>
        </w:numPr>
      </w:pPr>
      <w:r w:rsidRPr="00AA52B6">
        <w:t xml:space="preserve">Sibling </w:t>
      </w:r>
    </w:p>
    <w:p w14:paraId="194E09FC" w14:textId="77777777" w:rsidR="00AA52B6" w:rsidRPr="00AA52B6" w:rsidRDefault="00AA52B6">
      <w:pPr>
        <w:numPr>
          <w:ilvl w:val="0"/>
          <w:numId w:val="108"/>
        </w:numPr>
      </w:pPr>
      <w:r w:rsidRPr="00AA52B6">
        <w:lastRenderedPageBreak/>
        <w:t xml:space="preserve">Ownership </w:t>
      </w:r>
    </w:p>
    <w:p w14:paraId="61E1D113" w14:textId="77777777" w:rsidR="00AA52B6" w:rsidRPr="00AA52B6" w:rsidRDefault="00AA52B6">
      <w:pPr>
        <w:numPr>
          <w:ilvl w:val="0"/>
          <w:numId w:val="108"/>
        </w:numPr>
      </w:pPr>
      <w:r w:rsidRPr="00AA52B6">
        <w:t xml:space="preserve">Controlling Interest </w:t>
      </w:r>
    </w:p>
    <w:p w14:paraId="2F1EBF83" w14:textId="77777777" w:rsidR="00AA52B6" w:rsidRPr="00AA52B6" w:rsidRDefault="00AA52B6">
      <w:pPr>
        <w:numPr>
          <w:ilvl w:val="0"/>
          <w:numId w:val="108"/>
        </w:numPr>
      </w:pPr>
      <w:r w:rsidRPr="00AA52B6">
        <w:t xml:space="preserve">Joint Venture </w:t>
      </w:r>
    </w:p>
    <w:p w14:paraId="49A5D6DC" w14:textId="77777777" w:rsidR="00AA52B6" w:rsidRPr="00AA52B6" w:rsidRDefault="00AA52B6">
      <w:pPr>
        <w:numPr>
          <w:ilvl w:val="0"/>
          <w:numId w:val="108"/>
        </w:numPr>
      </w:pPr>
      <w:r w:rsidRPr="00AA52B6">
        <w:t xml:space="preserve">Partnership </w:t>
      </w:r>
    </w:p>
    <w:p w14:paraId="7A30A0B1" w14:textId="77777777" w:rsidR="00AA52B6" w:rsidRPr="00AA52B6" w:rsidRDefault="00AA52B6">
      <w:pPr>
        <w:numPr>
          <w:ilvl w:val="0"/>
          <w:numId w:val="108"/>
        </w:numPr>
      </w:pPr>
      <w:r w:rsidRPr="00AA52B6">
        <w:t xml:space="preserve">Affiliate </w:t>
      </w:r>
    </w:p>
    <w:p w14:paraId="3691A049" w14:textId="77777777" w:rsidR="00AA52B6" w:rsidRPr="00AA52B6" w:rsidRDefault="00AA52B6">
      <w:pPr>
        <w:numPr>
          <w:ilvl w:val="0"/>
          <w:numId w:val="108"/>
        </w:numPr>
      </w:pPr>
      <w:r w:rsidRPr="00AA52B6">
        <w:t xml:space="preserve">Supplier </w:t>
      </w:r>
    </w:p>
    <w:p w14:paraId="0BBEDF46" w14:textId="77777777" w:rsidR="00AA52B6" w:rsidRPr="00AA52B6" w:rsidRDefault="00AA52B6">
      <w:pPr>
        <w:numPr>
          <w:ilvl w:val="0"/>
          <w:numId w:val="108"/>
        </w:numPr>
      </w:pPr>
      <w:r w:rsidRPr="00AA52B6">
        <w:t xml:space="preserve">Customer </w:t>
      </w:r>
    </w:p>
    <w:p w14:paraId="3488303C" w14:textId="77777777" w:rsidR="00AA52B6" w:rsidRPr="00AA52B6" w:rsidRDefault="00AA52B6" w:rsidP="00AA52B6">
      <w:r w:rsidRPr="00AA52B6">
        <w:t>Traversal rules shall be metadata-driven and governed by ERG-001.</w:t>
      </w:r>
    </w:p>
    <w:p w14:paraId="67AF434A" w14:textId="77777777" w:rsidR="00AA52B6" w:rsidRPr="00AA52B6" w:rsidRDefault="00AA52B6" w:rsidP="00AA52B6">
      <w:r w:rsidRPr="00AA52B6">
        <w:pict w14:anchorId="002B9D14">
          <v:rect id="_x0000_i11789" style="width:0;height:1.5pt" o:hralign="center" o:hrstd="t" o:hr="t" fillcolor="#a0a0a0" stroked="f"/>
        </w:pict>
      </w:r>
    </w:p>
    <w:p w14:paraId="49B55163" w14:textId="77777777" w:rsidR="00AA52B6" w:rsidRPr="00AA52B6" w:rsidRDefault="00AA52B6" w:rsidP="00AA52B6">
      <w:pPr>
        <w:rPr>
          <w:b/>
          <w:bCs/>
        </w:rPr>
      </w:pPr>
      <w:r w:rsidRPr="00AA52B6">
        <w:rPr>
          <w:b/>
          <w:bCs/>
        </w:rPr>
        <w:t>10.9 Enterprise Views</w:t>
      </w:r>
    </w:p>
    <w:p w14:paraId="4C002532" w14:textId="77777777" w:rsidR="00AA52B6" w:rsidRPr="00AA52B6" w:rsidRDefault="00AA52B6" w:rsidP="00AA52B6">
      <w:r w:rsidRPr="00AA52B6">
        <w:t>Business Activities may execute within different Enterprise Views.</w:t>
      </w:r>
    </w:p>
    <w:p w14:paraId="3C9FCE06" w14:textId="77777777" w:rsidR="00AA52B6" w:rsidRPr="00AA52B6" w:rsidRDefault="00AA52B6" w:rsidP="00AA52B6">
      <w:r w:rsidRPr="00AA52B6">
        <w:t>Examples include:</w:t>
      </w:r>
    </w:p>
    <w:p w14:paraId="59AF945E" w14:textId="77777777" w:rsidR="00AA52B6" w:rsidRPr="00AA52B6" w:rsidRDefault="00AA52B6">
      <w:pPr>
        <w:numPr>
          <w:ilvl w:val="0"/>
          <w:numId w:val="109"/>
        </w:numPr>
      </w:pPr>
      <w:r w:rsidRPr="00AA52B6">
        <w:t xml:space="preserve">Legal Structure </w:t>
      </w:r>
    </w:p>
    <w:p w14:paraId="3FDBD255" w14:textId="77777777" w:rsidR="00AA52B6" w:rsidRPr="00AA52B6" w:rsidRDefault="00AA52B6">
      <w:pPr>
        <w:numPr>
          <w:ilvl w:val="0"/>
          <w:numId w:val="109"/>
        </w:numPr>
      </w:pPr>
      <w:r w:rsidRPr="00AA52B6">
        <w:t xml:space="preserve">Financial Consolidation </w:t>
      </w:r>
    </w:p>
    <w:p w14:paraId="6F20EE34" w14:textId="77777777" w:rsidR="00AA52B6" w:rsidRPr="00AA52B6" w:rsidRDefault="00AA52B6">
      <w:pPr>
        <w:numPr>
          <w:ilvl w:val="0"/>
          <w:numId w:val="109"/>
        </w:numPr>
      </w:pPr>
      <w:r w:rsidRPr="00AA52B6">
        <w:t xml:space="preserve">ESG Reporting </w:t>
      </w:r>
    </w:p>
    <w:p w14:paraId="5D5F2D3C" w14:textId="77777777" w:rsidR="00AA52B6" w:rsidRPr="00AA52B6" w:rsidRDefault="00AA52B6">
      <w:pPr>
        <w:numPr>
          <w:ilvl w:val="0"/>
          <w:numId w:val="109"/>
        </w:numPr>
      </w:pPr>
      <w:r w:rsidRPr="00AA52B6">
        <w:t xml:space="preserve">Operational Organization </w:t>
      </w:r>
    </w:p>
    <w:p w14:paraId="275749D0" w14:textId="77777777" w:rsidR="00AA52B6" w:rsidRPr="00AA52B6" w:rsidRDefault="00AA52B6">
      <w:pPr>
        <w:numPr>
          <w:ilvl w:val="0"/>
          <w:numId w:val="109"/>
        </w:numPr>
      </w:pPr>
      <w:r w:rsidRPr="00AA52B6">
        <w:t xml:space="preserve">Management Structure </w:t>
      </w:r>
    </w:p>
    <w:p w14:paraId="5AB7836F" w14:textId="77777777" w:rsidR="00AA52B6" w:rsidRPr="00AA52B6" w:rsidRDefault="00AA52B6">
      <w:pPr>
        <w:numPr>
          <w:ilvl w:val="0"/>
          <w:numId w:val="109"/>
        </w:numPr>
      </w:pPr>
      <w:r w:rsidRPr="00AA52B6">
        <w:t xml:space="preserve">Investment Portfolio </w:t>
      </w:r>
    </w:p>
    <w:p w14:paraId="4D3A0F1E" w14:textId="77777777" w:rsidR="00AA52B6" w:rsidRPr="00AA52B6" w:rsidRDefault="00AA52B6">
      <w:pPr>
        <w:numPr>
          <w:ilvl w:val="0"/>
          <w:numId w:val="109"/>
        </w:numPr>
      </w:pPr>
      <w:r w:rsidRPr="00AA52B6">
        <w:t xml:space="preserve">Geographic Organization </w:t>
      </w:r>
    </w:p>
    <w:p w14:paraId="4762CAEA" w14:textId="77777777" w:rsidR="00AA52B6" w:rsidRPr="00AA52B6" w:rsidRDefault="00AA52B6">
      <w:pPr>
        <w:numPr>
          <w:ilvl w:val="0"/>
          <w:numId w:val="109"/>
        </w:numPr>
      </w:pPr>
      <w:r w:rsidRPr="00AA52B6">
        <w:t xml:space="preserve">Regulatory Reporting </w:t>
      </w:r>
    </w:p>
    <w:p w14:paraId="340F44C1" w14:textId="77777777" w:rsidR="00AA52B6" w:rsidRPr="00AA52B6" w:rsidRDefault="00AA52B6" w:rsidP="00AA52B6">
      <w:r w:rsidRPr="00AA52B6">
        <w:t>Enterprise Views shall be resolved dynamically.</w:t>
      </w:r>
    </w:p>
    <w:p w14:paraId="48CD8079" w14:textId="77777777" w:rsidR="00AA52B6" w:rsidRPr="00AA52B6" w:rsidRDefault="00AA52B6" w:rsidP="00AA52B6">
      <w:r w:rsidRPr="00AA52B6">
        <w:t xml:space="preserve">Business Activities shall remain </w:t>
      </w:r>
      <w:proofErr w:type="gramStart"/>
      <w:r w:rsidRPr="00AA52B6">
        <w:t>view-independent</w:t>
      </w:r>
      <w:proofErr w:type="gramEnd"/>
      <w:r w:rsidRPr="00AA52B6">
        <w:t>.</w:t>
      </w:r>
    </w:p>
    <w:p w14:paraId="0EC66C10" w14:textId="77777777" w:rsidR="00AA52B6" w:rsidRPr="00AA52B6" w:rsidRDefault="00AA52B6" w:rsidP="00AA52B6">
      <w:r w:rsidRPr="00AA52B6">
        <w:pict w14:anchorId="2435B320">
          <v:rect id="_x0000_i11790" style="width:0;height:1.5pt" o:hralign="center" o:hrstd="t" o:hr="t" fillcolor="#a0a0a0" stroked="f"/>
        </w:pict>
      </w:r>
    </w:p>
    <w:p w14:paraId="6D2C6DF0" w14:textId="77777777" w:rsidR="00AA52B6" w:rsidRPr="00AA52B6" w:rsidRDefault="00AA52B6" w:rsidP="00AA52B6">
      <w:pPr>
        <w:rPr>
          <w:b/>
          <w:bCs/>
        </w:rPr>
      </w:pPr>
      <w:r w:rsidRPr="00AA52B6">
        <w:rPr>
          <w:b/>
          <w:bCs/>
        </w:rPr>
        <w:t>10.10 Consolidation Context</w:t>
      </w:r>
    </w:p>
    <w:p w14:paraId="5C827F01" w14:textId="77777777" w:rsidR="00AA52B6" w:rsidRPr="00AA52B6" w:rsidRDefault="00AA52B6" w:rsidP="00AA52B6">
      <w:r w:rsidRPr="00AA52B6">
        <w:t>Where Business Activities require consolidated execution, the Enterprise Relationship Engine shall determine:</w:t>
      </w:r>
    </w:p>
    <w:p w14:paraId="154F3C15" w14:textId="77777777" w:rsidR="00AA52B6" w:rsidRPr="00AA52B6" w:rsidRDefault="00AA52B6">
      <w:pPr>
        <w:numPr>
          <w:ilvl w:val="0"/>
          <w:numId w:val="110"/>
        </w:numPr>
      </w:pPr>
      <w:r w:rsidRPr="00AA52B6">
        <w:t xml:space="preserve">Consolidation Boundary </w:t>
      </w:r>
    </w:p>
    <w:p w14:paraId="1BC0A8A1" w14:textId="77777777" w:rsidR="00AA52B6" w:rsidRPr="00AA52B6" w:rsidRDefault="00AA52B6">
      <w:pPr>
        <w:numPr>
          <w:ilvl w:val="0"/>
          <w:numId w:val="110"/>
        </w:numPr>
      </w:pPr>
      <w:r w:rsidRPr="00AA52B6">
        <w:t xml:space="preserve">Eligible Enterprise Nodes </w:t>
      </w:r>
    </w:p>
    <w:p w14:paraId="4911E867" w14:textId="77777777" w:rsidR="00AA52B6" w:rsidRPr="00AA52B6" w:rsidRDefault="00AA52B6">
      <w:pPr>
        <w:numPr>
          <w:ilvl w:val="0"/>
          <w:numId w:val="110"/>
        </w:numPr>
      </w:pPr>
      <w:r w:rsidRPr="00AA52B6">
        <w:lastRenderedPageBreak/>
        <w:t xml:space="preserve">Ownership Percentage </w:t>
      </w:r>
    </w:p>
    <w:p w14:paraId="4F0D8EEF" w14:textId="77777777" w:rsidR="00AA52B6" w:rsidRPr="00AA52B6" w:rsidRDefault="00AA52B6">
      <w:pPr>
        <w:numPr>
          <w:ilvl w:val="0"/>
          <w:numId w:val="110"/>
        </w:numPr>
      </w:pPr>
      <w:r w:rsidRPr="00AA52B6">
        <w:t xml:space="preserve">Elimination Rules </w:t>
      </w:r>
    </w:p>
    <w:p w14:paraId="563146A8" w14:textId="77777777" w:rsidR="00AA52B6" w:rsidRPr="00AA52B6" w:rsidRDefault="00AA52B6">
      <w:pPr>
        <w:numPr>
          <w:ilvl w:val="0"/>
          <w:numId w:val="110"/>
        </w:numPr>
      </w:pPr>
      <w:r w:rsidRPr="00AA52B6">
        <w:t xml:space="preserve">Reporting Entity </w:t>
      </w:r>
    </w:p>
    <w:p w14:paraId="3B708116" w14:textId="77777777" w:rsidR="00AA52B6" w:rsidRPr="00AA52B6" w:rsidRDefault="00AA52B6">
      <w:pPr>
        <w:numPr>
          <w:ilvl w:val="0"/>
          <w:numId w:val="110"/>
        </w:numPr>
      </w:pPr>
      <w:r w:rsidRPr="00AA52B6">
        <w:t xml:space="preserve">Effective Ownership </w:t>
      </w:r>
    </w:p>
    <w:p w14:paraId="6614EB9A" w14:textId="77777777" w:rsidR="00AA52B6" w:rsidRPr="00AA52B6" w:rsidRDefault="00AA52B6" w:rsidP="00AA52B6">
      <w:r w:rsidRPr="00AA52B6">
        <w:t>Consolidation logic shall remain outside Business Activities.</w:t>
      </w:r>
    </w:p>
    <w:p w14:paraId="4B9F5F24" w14:textId="77777777" w:rsidR="00AA52B6" w:rsidRPr="00AA52B6" w:rsidRDefault="00AA52B6" w:rsidP="00AA52B6">
      <w:r w:rsidRPr="00AA52B6">
        <w:pict w14:anchorId="3B25A892">
          <v:rect id="_x0000_i11791" style="width:0;height:1.5pt" o:hralign="center" o:hrstd="t" o:hr="t" fillcolor="#a0a0a0" stroked="f"/>
        </w:pict>
      </w:r>
    </w:p>
    <w:p w14:paraId="3C11CD02" w14:textId="77777777" w:rsidR="00AA52B6" w:rsidRPr="00AA52B6" w:rsidRDefault="00AA52B6" w:rsidP="00AA52B6">
      <w:pPr>
        <w:rPr>
          <w:b/>
          <w:bCs/>
        </w:rPr>
      </w:pPr>
      <w:r w:rsidRPr="00AA52B6">
        <w:rPr>
          <w:b/>
          <w:bCs/>
        </w:rPr>
        <w:t>10.11 Enterprise Context Propagation</w:t>
      </w:r>
    </w:p>
    <w:p w14:paraId="11F292E8" w14:textId="77777777" w:rsidR="00AA52B6" w:rsidRPr="00AA52B6" w:rsidRDefault="00AA52B6" w:rsidP="00AA52B6">
      <w:r w:rsidRPr="00AA52B6">
        <w:t>Enterprise Context shall be propagated automatically across:</w:t>
      </w:r>
    </w:p>
    <w:p w14:paraId="21FA8535" w14:textId="77777777" w:rsidR="00AA52B6" w:rsidRPr="00AA52B6" w:rsidRDefault="00AA52B6">
      <w:pPr>
        <w:numPr>
          <w:ilvl w:val="0"/>
          <w:numId w:val="111"/>
        </w:numPr>
      </w:pPr>
      <w:r w:rsidRPr="00AA52B6">
        <w:t xml:space="preserve">Child Business Activities </w:t>
      </w:r>
    </w:p>
    <w:p w14:paraId="22D4FB34" w14:textId="77777777" w:rsidR="00AA52B6" w:rsidRPr="00AA52B6" w:rsidRDefault="00AA52B6">
      <w:pPr>
        <w:numPr>
          <w:ilvl w:val="0"/>
          <w:numId w:val="111"/>
        </w:numPr>
      </w:pPr>
      <w:r w:rsidRPr="00AA52B6">
        <w:t xml:space="preserve">Workflow Instances </w:t>
      </w:r>
    </w:p>
    <w:p w14:paraId="5FB5AF2A" w14:textId="77777777" w:rsidR="00AA52B6" w:rsidRPr="00AA52B6" w:rsidRDefault="00AA52B6">
      <w:pPr>
        <w:numPr>
          <w:ilvl w:val="0"/>
          <w:numId w:val="111"/>
        </w:numPr>
      </w:pPr>
      <w:r w:rsidRPr="00AA52B6">
        <w:t xml:space="preserve">Domain Events </w:t>
      </w:r>
    </w:p>
    <w:p w14:paraId="580DBDB7" w14:textId="77777777" w:rsidR="00AA52B6" w:rsidRPr="00AA52B6" w:rsidRDefault="00AA52B6">
      <w:pPr>
        <w:numPr>
          <w:ilvl w:val="0"/>
          <w:numId w:val="111"/>
        </w:numPr>
      </w:pPr>
      <w:r w:rsidRPr="00AA52B6">
        <w:t xml:space="preserve">Integration Requests </w:t>
      </w:r>
    </w:p>
    <w:p w14:paraId="2233FF0E" w14:textId="77777777" w:rsidR="00AA52B6" w:rsidRPr="00AA52B6" w:rsidRDefault="00AA52B6">
      <w:pPr>
        <w:numPr>
          <w:ilvl w:val="0"/>
          <w:numId w:val="111"/>
        </w:numPr>
      </w:pPr>
      <w:r w:rsidRPr="00AA52B6">
        <w:t xml:space="preserve">AI Runtime </w:t>
      </w:r>
    </w:p>
    <w:p w14:paraId="3FCC934E" w14:textId="77777777" w:rsidR="00AA52B6" w:rsidRPr="00AA52B6" w:rsidRDefault="00AA52B6">
      <w:pPr>
        <w:numPr>
          <w:ilvl w:val="0"/>
          <w:numId w:val="111"/>
        </w:numPr>
      </w:pPr>
      <w:r w:rsidRPr="00AA52B6">
        <w:t xml:space="preserve">Notifications </w:t>
      </w:r>
    </w:p>
    <w:p w14:paraId="263BDB4C" w14:textId="77777777" w:rsidR="00AA52B6" w:rsidRPr="00AA52B6" w:rsidRDefault="00AA52B6">
      <w:pPr>
        <w:numPr>
          <w:ilvl w:val="0"/>
          <w:numId w:val="111"/>
        </w:numPr>
      </w:pPr>
      <w:r w:rsidRPr="00AA52B6">
        <w:t xml:space="preserve">Audit Records </w:t>
      </w:r>
    </w:p>
    <w:p w14:paraId="6158C2C8" w14:textId="77777777" w:rsidR="00AA52B6" w:rsidRPr="00AA52B6" w:rsidRDefault="00AA52B6">
      <w:pPr>
        <w:numPr>
          <w:ilvl w:val="0"/>
          <w:numId w:val="111"/>
        </w:numPr>
      </w:pPr>
      <w:r w:rsidRPr="00AA52B6">
        <w:t xml:space="preserve">Observability Telemetry </w:t>
      </w:r>
    </w:p>
    <w:p w14:paraId="25355A22" w14:textId="77777777" w:rsidR="00AA52B6" w:rsidRPr="00AA52B6" w:rsidRDefault="00AA52B6" w:rsidP="00AA52B6">
      <w:r w:rsidRPr="00AA52B6">
        <w:t>Enterprise Context shall remain consistent throughout runtime execution.</w:t>
      </w:r>
    </w:p>
    <w:p w14:paraId="0ACF9E46" w14:textId="77777777" w:rsidR="00AA52B6" w:rsidRPr="00AA52B6" w:rsidRDefault="00AA52B6" w:rsidP="00AA52B6">
      <w:r w:rsidRPr="00AA52B6">
        <w:pict w14:anchorId="2EC0B804">
          <v:rect id="_x0000_i11792" style="width:0;height:1.5pt" o:hralign="center" o:hrstd="t" o:hr="t" fillcolor="#a0a0a0" stroked="f"/>
        </w:pict>
      </w:r>
    </w:p>
    <w:p w14:paraId="59F7A7B0" w14:textId="77777777" w:rsidR="00AA52B6" w:rsidRPr="00AA52B6" w:rsidRDefault="00AA52B6" w:rsidP="00AA52B6">
      <w:pPr>
        <w:rPr>
          <w:b/>
          <w:bCs/>
        </w:rPr>
      </w:pPr>
      <w:r w:rsidRPr="00AA52B6">
        <w:rPr>
          <w:b/>
          <w:bCs/>
        </w:rPr>
        <w:t>10.12 Enterprise Context Changes</w:t>
      </w:r>
    </w:p>
    <w:p w14:paraId="0CE8F6FD" w14:textId="77777777" w:rsidR="00AA52B6" w:rsidRPr="00AA52B6" w:rsidRDefault="00AA52B6" w:rsidP="00AA52B6">
      <w:r w:rsidRPr="00AA52B6">
        <w:t>Enterprise Context is resolved at execution initiation.</w:t>
      </w:r>
    </w:p>
    <w:p w14:paraId="6057F889" w14:textId="77777777" w:rsidR="00AA52B6" w:rsidRPr="00AA52B6" w:rsidRDefault="00AA52B6" w:rsidP="00AA52B6">
      <w:r w:rsidRPr="00AA52B6">
        <w:t>Changes to the Enterprise Relationship Graph during execution shall not affect an active Business Activity unless explicitly permitted by runtime policy.</w:t>
      </w:r>
    </w:p>
    <w:p w14:paraId="29E69B8E" w14:textId="77777777" w:rsidR="00AA52B6" w:rsidRPr="00AA52B6" w:rsidRDefault="00AA52B6" w:rsidP="00AA52B6">
      <w:r w:rsidRPr="00AA52B6">
        <w:t>This guarantees execution consistency and audit integrity.</w:t>
      </w:r>
    </w:p>
    <w:p w14:paraId="0EEA4CC3" w14:textId="77777777" w:rsidR="00AA52B6" w:rsidRPr="00AA52B6" w:rsidRDefault="00AA52B6" w:rsidP="00AA52B6">
      <w:r w:rsidRPr="00AA52B6">
        <w:pict w14:anchorId="3260362A">
          <v:rect id="_x0000_i11793" style="width:0;height:1.5pt" o:hralign="center" o:hrstd="t" o:hr="t" fillcolor="#a0a0a0" stroked="f"/>
        </w:pict>
      </w:r>
    </w:p>
    <w:p w14:paraId="4D8F94D4" w14:textId="77777777" w:rsidR="00AA52B6" w:rsidRPr="00AA52B6" w:rsidRDefault="00AA52B6" w:rsidP="00AA52B6">
      <w:pPr>
        <w:rPr>
          <w:b/>
          <w:bCs/>
        </w:rPr>
      </w:pPr>
      <w:r w:rsidRPr="00AA52B6">
        <w:rPr>
          <w:b/>
          <w:bCs/>
        </w:rPr>
        <w:t>10.13 Runtime Collaboration</w:t>
      </w:r>
    </w:p>
    <w:p w14:paraId="184D6781" w14:textId="77777777" w:rsidR="00AA52B6" w:rsidRPr="00AA52B6" w:rsidRDefault="00AA52B6" w:rsidP="00AA52B6">
      <w:r w:rsidRPr="00AA52B6">
        <w:t>The Enterprise Context Runtime collaborates with:</w:t>
      </w:r>
    </w:p>
    <w:p w14:paraId="6C887536" w14:textId="77777777" w:rsidR="00AA52B6" w:rsidRPr="00AA52B6" w:rsidRDefault="00AA52B6">
      <w:pPr>
        <w:numPr>
          <w:ilvl w:val="0"/>
          <w:numId w:val="112"/>
        </w:numPr>
      </w:pPr>
      <w:r w:rsidRPr="00AA52B6">
        <w:t xml:space="preserve">Authorization Engine </w:t>
      </w:r>
    </w:p>
    <w:p w14:paraId="4A057F0B" w14:textId="77777777" w:rsidR="00AA52B6" w:rsidRPr="00AA52B6" w:rsidRDefault="00AA52B6">
      <w:pPr>
        <w:numPr>
          <w:ilvl w:val="0"/>
          <w:numId w:val="112"/>
        </w:numPr>
      </w:pPr>
      <w:r w:rsidRPr="00AA52B6">
        <w:t xml:space="preserve">Metadata Engine </w:t>
      </w:r>
    </w:p>
    <w:p w14:paraId="4FE7AE86" w14:textId="77777777" w:rsidR="00AA52B6" w:rsidRPr="00AA52B6" w:rsidRDefault="00AA52B6">
      <w:pPr>
        <w:numPr>
          <w:ilvl w:val="0"/>
          <w:numId w:val="112"/>
        </w:numPr>
      </w:pPr>
      <w:r w:rsidRPr="00AA52B6">
        <w:lastRenderedPageBreak/>
        <w:t xml:space="preserve">Workflow Engine </w:t>
      </w:r>
    </w:p>
    <w:p w14:paraId="061F293E" w14:textId="77777777" w:rsidR="00AA52B6" w:rsidRPr="00AA52B6" w:rsidRDefault="00AA52B6">
      <w:pPr>
        <w:numPr>
          <w:ilvl w:val="0"/>
          <w:numId w:val="112"/>
        </w:numPr>
      </w:pPr>
      <w:r w:rsidRPr="00AA52B6">
        <w:t xml:space="preserve">Business Activity Engine </w:t>
      </w:r>
    </w:p>
    <w:p w14:paraId="747DEBD6" w14:textId="77777777" w:rsidR="00AA52B6" w:rsidRPr="00AA52B6" w:rsidRDefault="00AA52B6">
      <w:pPr>
        <w:numPr>
          <w:ilvl w:val="0"/>
          <w:numId w:val="112"/>
        </w:numPr>
      </w:pPr>
      <w:r w:rsidRPr="00AA52B6">
        <w:t xml:space="preserve">Knowledge Graph Engine </w:t>
      </w:r>
    </w:p>
    <w:p w14:paraId="1DCD796A" w14:textId="77777777" w:rsidR="00AA52B6" w:rsidRPr="00AA52B6" w:rsidRDefault="00AA52B6">
      <w:pPr>
        <w:numPr>
          <w:ilvl w:val="0"/>
          <w:numId w:val="112"/>
        </w:numPr>
      </w:pPr>
      <w:r w:rsidRPr="00AA52B6">
        <w:t xml:space="preserve">AI Runtime Engine </w:t>
      </w:r>
    </w:p>
    <w:p w14:paraId="6EB796F8" w14:textId="77777777" w:rsidR="00AA52B6" w:rsidRPr="00AA52B6" w:rsidRDefault="00AA52B6">
      <w:pPr>
        <w:numPr>
          <w:ilvl w:val="0"/>
          <w:numId w:val="112"/>
        </w:numPr>
      </w:pPr>
      <w:r w:rsidRPr="00AA52B6">
        <w:t xml:space="preserve">Integration Gateway </w:t>
      </w:r>
    </w:p>
    <w:p w14:paraId="1427A288" w14:textId="77777777" w:rsidR="00AA52B6" w:rsidRPr="00AA52B6" w:rsidRDefault="00AA52B6" w:rsidP="00AA52B6">
      <w:r w:rsidRPr="00AA52B6">
        <w:t>Business Activities receive resolved Enterprise Context through the Business Activity Context.</w:t>
      </w:r>
    </w:p>
    <w:p w14:paraId="4F92E763" w14:textId="77777777" w:rsidR="00AA52B6" w:rsidRPr="00AA52B6" w:rsidRDefault="00AA52B6" w:rsidP="00AA52B6">
      <w:r w:rsidRPr="00AA52B6">
        <w:pict w14:anchorId="300AB264">
          <v:rect id="_x0000_i11794" style="width:0;height:1.5pt" o:hralign="center" o:hrstd="t" o:hr="t" fillcolor="#a0a0a0" stroked="f"/>
        </w:pict>
      </w:r>
    </w:p>
    <w:p w14:paraId="51C3B2B5" w14:textId="77777777" w:rsidR="00AA52B6" w:rsidRPr="00AA52B6" w:rsidRDefault="00AA52B6" w:rsidP="00AA52B6">
      <w:pPr>
        <w:rPr>
          <w:b/>
          <w:bCs/>
        </w:rPr>
      </w:pPr>
      <w:r w:rsidRPr="00AA52B6">
        <w:rPr>
          <w:b/>
          <w:bCs/>
        </w:rPr>
        <w:t>10.14 Enterprise Observability</w:t>
      </w:r>
    </w:p>
    <w:p w14:paraId="5BAB9940" w14:textId="77777777" w:rsidR="00AA52B6" w:rsidRPr="00AA52B6" w:rsidRDefault="00AA52B6" w:rsidP="00AA52B6">
      <w:r w:rsidRPr="00AA52B6">
        <w:t>The Enterprise Context Runtime shall generate telemetry including:</w:t>
      </w:r>
    </w:p>
    <w:p w14:paraId="612321BC" w14:textId="77777777" w:rsidR="00AA52B6" w:rsidRPr="00AA52B6" w:rsidRDefault="00AA52B6">
      <w:pPr>
        <w:numPr>
          <w:ilvl w:val="0"/>
          <w:numId w:val="113"/>
        </w:numPr>
      </w:pPr>
      <w:r w:rsidRPr="00AA52B6">
        <w:t xml:space="preserve">Enterprise Resolution Duration </w:t>
      </w:r>
    </w:p>
    <w:p w14:paraId="1BD2224F" w14:textId="77777777" w:rsidR="00AA52B6" w:rsidRPr="00AA52B6" w:rsidRDefault="00AA52B6">
      <w:pPr>
        <w:numPr>
          <w:ilvl w:val="0"/>
          <w:numId w:val="113"/>
        </w:numPr>
      </w:pPr>
      <w:r w:rsidRPr="00AA52B6">
        <w:t xml:space="preserve">Relationship Traversal Count </w:t>
      </w:r>
    </w:p>
    <w:p w14:paraId="677AF196" w14:textId="77777777" w:rsidR="00AA52B6" w:rsidRPr="00AA52B6" w:rsidRDefault="00AA52B6">
      <w:pPr>
        <w:numPr>
          <w:ilvl w:val="0"/>
          <w:numId w:val="113"/>
        </w:numPr>
      </w:pPr>
      <w:r w:rsidRPr="00AA52B6">
        <w:t xml:space="preserve">Enterprise View Usage </w:t>
      </w:r>
    </w:p>
    <w:p w14:paraId="7292ECDE" w14:textId="77777777" w:rsidR="00AA52B6" w:rsidRPr="00AA52B6" w:rsidRDefault="00AA52B6">
      <w:pPr>
        <w:numPr>
          <w:ilvl w:val="0"/>
          <w:numId w:val="113"/>
        </w:numPr>
      </w:pPr>
      <w:r w:rsidRPr="00AA52B6">
        <w:t xml:space="preserve">Consolidation Resolution Time </w:t>
      </w:r>
    </w:p>
    <w:p w14:paraId="0995F7A3" w14:textId="77777777" w:rsidR="00AA52B6" w:rsidRPr="00AA52B6" w:rsidRDefault="00AA52B6">
      <w:pPr>
        <w:numPr>
          <w:ilvl w:val="0"/>
          <w:numId w:val="113"/>
        </w:numPr>
      </w:pPr>
      <w:r w:rsidRPr="00AA52B6">
        <w:t xml:space="preserve">Context Cache Hit Ratio </w:t>
      </w:r>
    </w:p>
    <w:p w14:paraId="5949ECC6" w14:textId="77777777" w:rsidR="00AA52B6" w:rsidRPr="00AA52B6" w:rsidRDefault="00AA52B6">
      <w:pPr>
        <w:numPr>
          <w:ilvl w:val="0"/>
          <w:numId w:val="113"/>
        </w:numPr>
      </w:pPr>
      <w:r w:rsidRPr="00AA52B6">
        <w:t xml:space="preserve">Resolution Failures </w:t>
      </w:r>
    </w:p>
    <w:p w14:paraId="040D497E" w14:textId="77777777" w:rsidR="00AA52B6" w:rsidRPr="00AA52B6" w:rsidRDefault="00AA52B6">
      <w:pPr>
        <w:numPr>
          <w:ilvl w:val="0"/>
          <w:numId w:val="113"/>
        </w:numPr>
      </w:pPr>
      <w:r w:rsidRPr="00AA52B6">
        <w:t xml:space="preserve">Hierarchy Depth </w:t>
      </w:r>
    </w:p>
    <w:p w14:paraId="0CC906EC" w14:textId="77777777" w:rsidR="00AA52B6" w:rsidRPr="00AA52B6" w:rsidRDefault="00AA52B6">
      <w:pPr>
        <w:numPr>
          <w:ilvl w:val="0"/>
          <w:numId w:val="113"/>
        </w:numPr>
      </w:pPr>
      <w:r w:rsidRPr="00AA52B6">
        <w:t xml:space="preserve">Enterprise Scope Size </w:t>
      </w:r>
    </w:p>
    <w:p w14:paraId="171B3C4A" w14:textId="77777777" w:rsidR="00AA52B6" w:rsidRPr="00AA52B6" w:rsidRDefault="00AA52B6" w:rsidP="00AA52B6">
      <w:r w:rsidRPr="00AA52B6">
        <w:t>These metrics support operational optimization and governance.</w:t>
      </w:r>
    </w:p>
    <w:p w14:paraId="0AE4B156" w14:textId="77777777" w:rsidR="00AA52B6" w:rsidRPr="00AA52B6" w:rsidRDefault="00AA52B6" w:rsidP="00AA52B6">
      <w:r w:rsidRPr="00AA52B6">
        <w:pict w14:anchorId="256A6498">
          <v:rect id="_x0000_i11795" style="width:0;height:1.5pt" o:hralign="center" o:hrstd="t" o:hr="t" fillcolor="#a0a0a0" stroked="f"/>
        </w:pict>
      </w:r>
    </w:p>
    <w:p w14:paraId="0273EA8A" w14:textId="77777777" w:rsidR="00AA52B6" w:rsidRPr="00AA52B6" w:rsidRDefault="00AA52B6" w:rsidP="00AA52B6">
      <w:pPr>
        <w:rPr>
          <w:b/>
          <w:bCs/>
        </w:rPr>
      </w:pPr>
      <w:r w:rsidRPr="00AA52B6">
        <w:rPr>
          <w:b/>
          <w:bCs/>
        </w:rPr>
        <w:t>10.15 Enterprise Governance</w:t>
      </w:r>
    </w:p>
    <w:p w14:paraId="33F96FBF" w14:textId="77777777" w:rsidR="00AA52B6" w:rsidRPr="00AA52B6" w:rsidRDefault="00AA52B6" w:rsidP="00AA52B6">
      <w:r w:rsidRPr="00AA52B6">
        <w:t>Enterprise Context shall remain governed throughout its lifecycle.</w:t>
      </w:r>
    </w:p>
    <w:p w14:paraId="0340D466" w14:textId="77777777" w:rsidR="00AA52B6" w:rsidRPr="00AA52B6" w:rsidRDefault="00AA52B6" w:rsidP="00AA52B6">
      <w:r w:rsidRPr="00AA52B6">
        <w:t>Governance includes:</w:t>
      </w:r>
    </w:p>
    <w:p w14:paraId="692107A5" w14:textId="77777777" w:rsidR="00AA52B6" w:rsidRPr="00AA52B6" w:rsidRDefault="00AA52B6">
      <w:pPr>
        <w:numPr>
          <w:ilvl w:val="0"/>
          <w:numId w:val="114"/>
        </w:numPr>
      </w:pPr>
      <w:r w:rsidRPr="00AA52B6">
        <w:t xml:space="preserve">Enterprise Registration </w:t>
      </w:r>
    </w:p>
    <w:p w14:paraId="332F46CC" w14:textId="77777777" w:rsidR="00AA52B6" w:rsidRPr="00AA52B6" w:rsidRDefault="00AA52B6">
      <w:pPr>
        <w:numPr>
          <w:ilvl w:val="0"/>
          <w:numId w:val="114"/>
        </w:numPr>
      </w:pPr>
      <w:r w:rsidRPr="00AA52B6">
        <w:t xml:space="preserve">Relationship Approval </w:t>
      </w:r>
    </w:p>
    <w:p w14:paraId="37BBC246" w14:textId="77777777" w:rsidR="00AA52B6" w:rsidRPr="00AA52B6" w:rsidRDefault="00AA52B6">
      <w:pPr>
        <w:numPr>
          <w:ilvl w:val="0"/>
          <w:numId w:val="114"/>
        </w:numPr>
      </w:pPr>
      <w:r w:rsidRPr="00AA52B6">
        <w:t xml:space="preserve">Enterprise View Management </w:t>
      </w:r>
    </w:p>
    <w:p w14:paraId="3918B9D1" w14:textId="77777777" w:rsidR="00AA52B6" w:rsidRPr="00AA52B6" w:rsidRDefault="00AA52B6">
      <w:pPr>
        <w:numPr>
          <w:ilvl w:val="0"/>
          <w:numId w:val="114"/>
        </w:numPr>
      </w:pPr>
      <w:r w:rsidRPr="00AA52B6">
        <w:t xml:space="preserve">Hierarchy Governance </w:t>
      </w:r>
    </w:p>
    <w:p w14:paraId="049D5E39" w14:textId="77777777" w:rsidR="00AA52B6" w:rsidRPr="00AA52B6" w:rsidRDefault="00AA52B6">
      <w:pPr>
        <w:numPr>
          <w:ilvl w:val="0"/>
          <w:numId w:val="114"/>
        </w:numPr>
      </w:pPr>
      <w:r w:rsidRPr="00AA52B6">
        <w:t xml:space="preserve">Consolidation Governance </w:t>
      </w:r>
    </w:p>
    <w:p w14:paraId="24345546" w14:textId="77777777" w:rsidR="00AA52B6" w:rsidRPr="00AA52B6" w:rsidRDefault="00AA52B6">
      <w:pPr>
        <w:numPr>
          <w:ilvl w:val="0"/>
          <w:numId w:val="114"/>
        </w:numPr>
      </w:pPr>
      <w:r w:rsidRPr="00AA52B6">
        <w:lastRenderedPageBreak/>
        <w:t xml:space="preserve">Version Management </w:t>
      </w:r>
    </w:p>
    <w:p w14:paraId="06B82A7C" w14:textId="77777777" w:rsidR="00AA52B6" w:rsidRPr="00AA52B6" w:rsidRDefault="00AA52B6">
      <w:pPr>
        <w:numPr>
          <w:ilvl w:val="0"/>
          <w:numId w:val="114"/>
        </w:numPr>
      </w:pPr>
      <w:r w:rsidRPr="00AA52B6">
        <w:t xml:space="preserve">Audit </w:t>
      </w:r>
    </w:p>
    <w:p w14:paraId="62429888" w14:textId="77777777" w:rsidR="00AA52B6" w:rsidRPr="00AA52B6" w:rsidRDefault="00AA52B6" w:rsidP="00AA52B6">
      <w:r w:rsidRPr="00AA52B6">
        <w:t>Only governed Enterprise structures defined in ERG-001 may participate in runtime execution.</w:t>
      </w:r>
    </w:p>
    <w:p w14:paraId="2FE2902B" w14:textId="77777777" w:rsidR="00AA52B6" w:rsidRPr="00AA52B6" w:rsidRDefault="00AA52B6" w:rsidP="00AA52B6">
      <w:r w:rsidRPr="00AA52B6">
        <w:pict w14:anchorId="7DA1F2E2">
          <v:rect id="_x0000_i11796" style="width:0;height:1.5pt" o:hralign="center" o:hrstd="t" o:hr="t" fillcolor="#a0a0a0" stroked="f"/>
        </w:pict>
      </w:r>
    </w:p>
    <w:p w14:paraId="21C197A4" w14:textId="77777777" w:rsidR="00AA52B6" w:rsidRPr="00AA52B6" w:rsidRDefault="00AA52B6" w:rsidP="00AA52B6">
      <w:pPr>
        <w:rPr>
          <w:b/>
          <w:bCs/>
        </w:rPr>
      </w:pPr>
      <w:r w:rsidRPr="00AA52B6">
        <w:rPr>
          <w:b/>
          <w:bCs/>
        </w:rPr>
        <w:t>10.16 Relationship with ERG-001</w:t>
      </w:r>
    </w:p>
    <w:p w14:paraId="1AE33623" w14:textId="77777777" w:rsidR="00AA52B6" w:rsidRPr="00AA52B6" w:rsidRDefault="00AA52B6" w:rsidP="00AA52B6">
      <w:r w:rsidRPr="00AA52B6">
        <w:t>ERG-001 defines the canonical Enterprise Relationship Graph.</w:t>
      </w:r>
    </w:p>
    <w:p w14:paraId="19A0A21A" w14:textId="77777777" w:rsidR="00AA52B6" w:rsidRPr="00AA52B6" w:rsidRDefault="00AA52B6" w:rsidP="00AA52B6">
      <w:r w:rsidRPr="00AA52B6">
        <w:t>The Enterprise Context Runtime operationalizes that graph during execution.</w:t>
      </w:r>
    </w:p>
    <w:p w14:paraId="42777A90" w14:textId="77777777" w:rsidR="00AA52B6" w:rsidRPr="00AA52B6" w:rsidRDefault="00AA52B6" w:rsidP="00AA52B6">
      <w:r w:rsidRPr="00AA52B6">
        <w:t>ERG-001 answers:</w:t>
      </w:r>
    </w:p>
    <w:p w14:paraId="7CA5CC36" w14:textId="77777777" w:rsidR="00AA52B6" w:rsidRPr="00AA52B6" w:rsidRDefault="00AA52B6" w:rsidP="00AA52B6">
      <w:r w:rsidRPr="00AA52B6">
        <w:rPr>
          <w:b/>
          <w:bCs/>
        </w:rPr>
        <w:t>What is the Enterprise Structure?</w:t>
      </w:r>
    </w:p>
    <w:p w14:paraId="7F983504" w14:textId="77777777" w:rsidR="00AA52B6" w:rsidRPr="00AA52B6" w:rsidRDefault="00AA52B6" w:rsidP="00AA52B6">
      <w:r w:rsidRPr="00AA52B6">
        <w:t>The Enterprise Context Runtime answers:</w:t>
      </w:r>
    </w:p>
    <w:p w14:paraId="0D36CEF8" w14:textId="77777777" w:rsidR="00AA52B6" w:rsidRPr="00AA52B6" w:rsidRDefault="00AA52B6" w:rsidP="00AA52B6">
      <w:r w:rsidRPr="00AA52B6">
        <w:rPr>
          <w:b/>
          <w:bCs/>
        </w:rPr>
        <w:t>How is Enterprise Structure resolved and applied during Business Activity execution?</w:t>
      </w:r>
    </w:p>
    <w:p w14:paraId="0AAEC4F5" w14:textId="77777777" w:rsidR="00AA52B6" w:rsidRPr="00AA52B6" w:rsidRDefault="00AA52B6" w:rsidP="00AA52B6">
      <w:r w:rsidRPr="00AA52B6">
        <w:t>Together they establish the complete Enterprise Context architecture.</w:t>
      </w:r>
    </w:p>
    <w:p w14:paraId="6DC69BB4" w14:textId="77777777" w:rsidR="00AA52B6" w:rsidRPr="00AA52B6" w:rsidRDefault="00AA52B6" w:rsidP="00AA52B6">
      <w:r w:rsidRPr="00AA52B6">
        <w:pict w14:anchorId="48EFB5DF">
          <v:rect id="_x0000_i11797" style="width:0;height:1.5pt" o:hralign="center" o:hrstd="t" o:hr="t" fillcolor="#a0a0a0" stroked="f"/>
        </w:pict>
      </w:r>
    </w:p>
    <w:p w14:paraId="77504B23" w14:textId="77777777" w:rsidR="00AA52B6" w:rsidRPr="00AA52B6" w:rsidRDefault="00AA52B6" w:rsidP="00AA52B6">
      <w:pPr>
        <w:rPr>
          <w:b/>
          <w:bCs/>
        </w:rPr>
      </w:pPr>
      <w:r w:rsidRPr="00AA52B6">
        <w:rPr>
          <w:b/>
          <w:bCs/>
        </w:rPr>
        <w:t>10.17 Architectural Guarantees</w:t>
      </w:r>
    </w:p>
    <w:p w14:paraId="5E5F7C91" w14:textId="77777777" w:rsidR="00AA52B6" w:rsidRPr="00AA52B6" w:rsidRDefault="00AA52B6" w:rsidP="00AA52B6">
      <w:r w:rsidRPr="00AA52B6">
        <w:t>The Enterprise Context Runtime guarantees:</w:t>
      </w:r>
    </w:p>
    <w:p w14:paraId="103AB473" w14:textId="77777777" w:rsidR="00AA52B6" w:rsidRPr="00AA52B6" w:rsidRDefault="00AA52B6">
      <w:pPr>
        <w:numPr>
          <w:ilvl w:val="0"/>
          <w:numId w:val="115"/>
        </w:numPr>
      </w:pPr>
      <w:r w:rsidRPr="00AA52B6">
        <w:t xml:space="preserve">centralized Enterprise Context resolution; </w:t>
      </w:r>
    </w:p>
    <w:p w14:paraId="3729573A" w14:textId="77777777" w:rsidR="00AA52B6" w:rsidRPr="00AA52B6" w:rsidRDefault="00AA52B6">
      <w:pPr>
        <w:numPr>
          <w:ilvl w:val="0"/>
          <w:numId w:val="115"/>
        </w:numPr>
      </w:pPr>
      <w:r w:rsidRPr="00AA52B6">
        <w:t xml:space="preserve">deterministic relationship traversal; </w:t>
      </w:r>
    </w:p>
    <w:p w14:paraId="48040F6E" w14:textId="77777777" w:rsidR="00AA52B6" w:rsidRPr="00AA52B6" w:rsidRDefault="00AA52B6">
      <w:pPr>
        <w:numPr>
          <w:ilvl w:val="0"/>
          <w:numId w:val="115"/>
        </w:numPr>
      </w:pPr>
      <w:r w:rsidRPr="00AA52B6">
        <w:t xml:space="preserve">metadata-driven Enterprise View selection; </w:t>
      </w:r>
    </w:p>
    <w:p w14:paraId="5ED0D41D" w14:textId="77777777" w:rsidR="00AA52B6" w:rsidRPr="00AA52B6" w:rsidRDefault="00AA52B6">
      <w:pPr>
        <w:numPr>
          <w:ilvl w:val="0"/>
          <w:numId w:val="115"/>
        </w:numPr>
      </w:pPr>
      <w:r w:rsidRPr="00AA52B6">
        <w:t xml:space="preserve">governed consolidation scope resolution; </w:t>
      </w:r>
    </w:p>
    <w:p w14:paraId="0C663E9F" w14:textId="77777777" w:rsidR="00AA52B6" w:rsidRPr="00AA52B6" w:rsidRDefault="00AA52B6">
      <w:pPr>
        <w:numPr>
          <w:ilvl w:val="0"/>
          <w:numId w:val="115"/>
        </w:numPr>
      </w:pPr>
      <w:r w:rsidRPr="00AA52B6">
        <w:t xml:space="preserve">immutable execution context; </w:t>
      </w:r>
    </w:p>
    <w:p w14:paraId="497D0452" w14:textId="77777777" w:rsidR="00AA52B6" w:rsidRPr="00AA52B6" w:rsidRDefault="00AA52B6">
      <w:pPr>
        <w:numPr>
          <w:ilvl w:val="0"/>
          <w:numId w:val="115"/>
        </w:numPr>
      </w:pPr>
      <w:r w:rsidRPr="00AA52B6">
        <w:t xml:space="preserve">consistent Enterprise Context propagation; </w:t>
      </w:r>
    </w:p>
    <w:p w14:paraId="5C1B9E38" w14:textId="77777777" w:rsidR="00AA52B6" w:rsidRPr="00AA52B6" w:rsidRDefault="00AA52B6">
      <w:pPr>
        <w:numPr>
          <w:ilvl w:val="0"/>
          <w:numId w:val="115"/>
        </w:numPr>
      </w:pPr>
      <w:r w:rsidRPr="00AA52B6">
        <w:t xml:space="preserve">platform-wide organizational awareness; </w:t>
      </w:r>
    </w:p>
    <w:p w14:paraId="2A91C1C8" w14:textId="77777777" w:rsidR="00AA52B6" w:rsidRPr="00AA52B6" w:rsidRDefault="00AA52B6">
      <w:pPr>
        <w:numPr>
          <w:ilvl w:val="0"/>
          <w:numId w:val="115"/>
        </w:numPr>
      </w:pPr>
      <w:r w:rsidRPr="00AA52B6">
        <w:t xml:space="preserve">complete operational observability. </w:t>
      </w:r>
    </w:p>
    <w:p w14:paraId="34C3DDAA" w14:textId="77777777" w:rsidR="00AA52B6" w:rsidRPr="00AA52B6" w:rsidRDefault="00AA52B6" w:rsidP="00AA52B6">
      <w:r w:rsidRPr="00AA52B6">
        <w:t>Every Business Activity executed within the CorpStage Intelligent Operating Center shall operate within a fully resolved Enterprise Context supplied by the Enterprise Relationship Engine, ensuring that business execution consistently respects organizational structure, reporting boundaries, ownership relationships, governance policies, and enterprise scope as defined by ERG-001.</w:t>
      </w:r>
    </w:p>
    <w:p w14:paraId="3D03E1CA" w14:textId="77777777" w:rsidR="00AA52B6" w:rsidRPr="00AA52B6" w:rsidRDefault="00AA52B6" w:rsidP="00AA52B6">
      <w:pPr>
        <w:rPr>
          <w:b/>
          <w:bCs/>
        </w:rPr>
      </w:pPr>
      <w:r w:rsidRPr="00AA52B6">
        <w:rPr>
          <w:b/>
          <w:bCs/>
        </w:rPr>
        <w:lastRenderedPageBreak/>
        <w:t>Section 11 — Authorization Runtime</w:t>
      </w:r>
    </w:p>
    <w:p w14:paraId="58F9E5A9" w14:textId="77777777" w:rsidR="00AA52B6" w:rsidRPr="00AA52B6" w:rsidRDefault="00AA52B6" w:rsidP="00AA52B6">
      <w:pPr>
        <w:rPr>
          <w:b/>
          <w:bCs/>
        </w:rPr>
      </w:pPr>
      <w:r w:rsidRPr="00AA52B6">
        <w:rPr>
          <w:b/>
          <w:bCs/>
        </w:rPr>
        <w:t>11.1 Purpose</w:t>
      </w:r>
    </w:p>
    <w:p w14:paraId="05EC7816" w14:textId="77777777" w:rsidR="00AA52B6" w:rsidRPr="00AA52B6" w:rsidRDefault="00AA52B6" w:rsidP="00AA52B6">
      <w:r w:rsidRPr="00AA52B6">
        <w:t>The Authorization Runtime defines the canonical runtime architecture governing authorization evaluation, permission resolution, assignment verification, delegation, approval authority, and access enforcement during Business Activity execution.</w:t>
      </w:r>
    </w:p>
    <w:p w14:paraId="5BC7A8DA" w14:textId="77777777" w:rsidR="00AA52B6" w:rsidRPr="00AA52B6" w:rsidRDefault="00AA52B6" w:rsidP="00AA52B6">
      <w:r w:rsidRPr="00AA52B6">
        <w:t>Authorization determines whether a Business Activity may execute within a given Enterprise Context.</w:t>
      </w:r>
    </w:p>
    <w:p w14:paraId="15A58A44" w14:textId="77777777" w:rsidR="00AA52B6" w:rsidRPr="00AA52B6" w:rsidRDefault="00AA52B6" w:rsidP="00AA52B6">
      <w:r w:rsidRPr="00AA52B6">
        <w:t xml:space="preserve">The Authorization Runtime operationalizes the User, Role, Authorization, Assignment, and Delegation architecture defined in </w:t>
      </w:r>
      <w:r w:rsidRPr="00AA52B6">
        <w:rPr>
          <w:b/>
          <w:bCs/>
        </w:rPr>
        <w:t>URA-001</w:t>
      </w:r>
      <w:r w:rsidRPr="00AA52B6">
        <w:t xml:space="preserve"> while preserving centralized governance, runtime consistency, auditability, and enterprise-wide security.</w:t>
      </w:r>
    </w:p>
    <w:p w14:paraId="0AB608BB" w14:textId="77777777" w:rsidR="00AA52B6" w:rsidRPr="00AA52B6" w:rsidRDefault="00AA52B6" w:rsidP="00AA52B6">
      <w:r w:rsidRPr="00AA52B6">
        <w:pict w14:anchorId="353260BA">
          <v:rect id="_x0000_i11916" style="width:0;height:1.5pt" o:hralign="center" o:hrstd="t" o:hr="t" fillcolor="#a0a0a0" stroked="f"/>
        </w:pict>
      </w:r>
    </w:p>
    <w:p w14:paraId="04799FFD" w14:textId="77777777" w:rsidR="00AA52B6" w:rsidRPr="00AA52B6" w:rsidRDefault="00AA52B6" w:rsidP="00AA52B6">
      <w:pPr>
        <w:rPr>
          <w:b/>
          <w:bCs/>
        </w:rPr>
      </w:pPr>
      <w:r w:rsidRPr="00AA52B6">
        <w:rPr>
          <w:b/>
          <w:bCs/>
        </w:rPr>
        <w:t>11.2 Architectural Principle</w:t>
      </w:r>
    </w:p>
    <w:p w14:paraId="48FB6D46" w14:textId="77777777" w:rsidR="00AA52B6" w:rsidRPr="00AA52B6" w:rsidRDefault="00AA52B6" w:rsidP="00AA52B6">
      <w:r w:rsidRPr="00AA52B6">
        <w:t>Authentication establishes identity.</w:t>
      </w:r>
    </w:p>
    <w:p w14:paraId="709BF164" w14:textId="77777777" w:rsidR="00AA52B6" w:rsidRPr="00AA52B6" w:rsidRDefault="00AA52B6" w:rsidP="00AA52B6">
      <w:r w:rsidRPr="00AA52B6">
        <w:t>Authorization determines permission.</w:t>
      </w:r>
    </w:p>
    <w:p w14:paraId="298876CD" w14:textId="77777777" w:rsidR="00AA52B6" w:rsidRPr="00AA52B6" w:rsidRDefault="00AA52B6" w:rsidP="00AA52B6">
      <w:r w:rsidRPr="00AA52B6">
        <w:t>Business Activities consume authorization decisions.</w:t>
      </w:r>
    </w:p>
    <w:p w14:paraId="7342587B" w14:textId="77777777" w:rsidR="00AA52B6" w:rsidRPr="00AA52B6" w:rsidRDefault="00AA52B6" w:rsidP="00AA52B6">
      <w:r w:rsidRPr="00AA52B6">
        <w:t>Business Activities shall never implement authorization logic.</w:t>
      </w:r>
    </w:p>
    <w:p w14:paraId="534967DC" w14:textId="77777777" w:rsidR="00AA52B6" w:rsidRPr="00AA52B6" w:rsidRDefault="00AA52B6" w:rsidP="00AA52B6">
      <w:r w:rsidRPr="00AA52B6">
        <w:t>The Authorization Engine is the sole authority for runtime authorization decisions.</w:t>
      </w:r>
    </w:p>
    <w:p w14:paraId="42224275" w14:textId="77777777" w:rsidR="00AA52B6" w:rsidRPr="00AA52B6" w:rsidRDefault="00AA52B6" w:rsidP="00AA52B6">
      <w:r w:rsidRPr="00AA52B6">
        <w:pict w14:anchorId="68B57FA2">
          <v:rect id="_x0000_i11917" style="width:0;height:1.5pt" o:hralign="center" o:hrstd="t" o:hr="t" fillcolor="#a0a0a0" stroked="f"/>
        </w:pict>
      </w:r>
    </w:p>
    <w:p w14:paraId="375C4CAF" w14:textId="77777777" w:rsidR="00AA52B6" w:rsidRPr="00AA52B6" w:rsidRDefault="00AA52B6" w:rsidP="00AA52B6">
      <w:pPr>
        <w:rPr>
          <w:b/>
          <w:bCs/>
        </w:rPr>
      </w:pPr>
      <w:r w:rsidRPr="00AA52B6">
        <w:rPr>
          <w:b/>
          <w:bCs/>
        </w:rPr>
        <w:t>11.3 Runtime Position</w:t>
      </w:r>
    </w:p>
    <w:p w14:paraId="6AF6A8AB" w14:textId="77777777" w:rsidR="00AA52B6" w:rsidRPr="00AA52B6" w:rsidRDefault="00AA52B6" w:rsidP="00AA52B6">
      <w:r w:rsidRPr="00AA52B6">
        <w:t>The Authorization Engine governs access before Business Activity execution.</w:t>
      </w:r>
    </w:p>
    <w:p w14:paraId="13B192D2" w14:textId="77777777" w:rsidR="00AA52B6" w:rsidRPr="00AA52B6" w:rsidRDefault="00AA52B6" w:rsidP="00AA52B6">
      <w:r w:rsidRPr="00AA52B6">
        <w:t>Runtime Request</w:t>
      </w:r>
      <w:r w:rsidRPr="00AA52B6">
        <w:br/>
        <w:t xml:space="preserve">        │</w:t>
      </w:r>
      <w:r w:rsidRPr="00AA52B6">
        <w:br/>
        <w:t>Identity Resolution</w:t>
      </w:r>
      <w:r w:rsidRPr="00AA52B6">
        <w:br/>
        <w:t xml:space="preserve">        │</w:t>
      </w:r>
      <w:r w:rsidRPr="00AA52B6">
        <w:br/>
        <w:t>Authorization Engine</w:t>
      </w:r>
      <w:r w:rsidRPr="00AA52B6">
        <w:br/>
        <w:t xml:space="preserve">        │</w:t>
      </w:r>
      <w:r w:rsidRPr="00AA52B6">
        <w:br/>
        <w:t>────────────────────────────────────────────</w:t>
      </w:r>
      <w:r w:rsidRPr="00AA52B6">
        <w:br/>
        <w:t>│         │         │         │</w:t>
      </w:r>
      <w:r w:rsidRPr="00AA52B6">
        <w:br/>
        <w:t>Roles</w:t>
      </w:r>
      <w:r w:rsidRPr="00AA52B6">
        <w:br/>
        <w:t>Permissions</w:t>
      </w:r>
      <w:r w:rsidRPr="00AA52B6">
        <w:br/>
        <w:t>Assignments</w:t>
      </w:r>
      <w:r w:rsidRPr="00AA52B6">
        <w:br/>
        <w:t>Delegations</w:t>
      </w:r>
      <w:r w:rsidRPr="00AA52B6">
        <w:br/>
        <w:t>Approval Authority</w:t>
      </w:r>
      <w:r w:rsidRPr="00AA52B6">
        <w:br/>
        <w:t>Enterprise Scope</w:t>
      </w:r>
      <w:r w:rsidRPr="00AA52B6">
        <w:br/>
      </w:r>
      <w:r w:rsidRPr="00AA52B6">
        <w:lastRenderedPageBreak/>
        <w:t>Policy Evaluation</w:t>
      </w:r>
      <w:r w:rsidRPr="00AA52B6">
        <w:br/>
        <w:t>────────────────────────────────────────────</w:t>
      </w:r>
      <w:r w:rsidRPr="00AA52B6">
        <w:br/>
        <w:t xml:space="preserve">        │</w:t>
      </w:r>
      <w:r w:rsidRPr="00AA52B6">
        <w:br/>
        <w:t>Authorization Decision</w:t>
      </w:r>
      <w:r w:rsidRPr="00AA52B6">
        <w:br/>
        <w:t xml:space="preserve">        │</w:t>
      </w:r>
      <w:r w:rsidRPr="00AA52B6">
        <w:br/>
        <w:t>Business Activity Execution</w:t>
      </w:r>
    </w:p>
    <w:p w14:paraId="1E5A4EF1" w14:textId="77777777" w:rsidR="00AA52B6" w:rsidRPr="00AA52B6" w:rsidRDefault="00AA52B6" w:rsidP="00AA52B6">
      <w:r w:rsidRPr="00AA52B6">
        <w:t>Authorization shall always precede Business Rule execution.</w:t>
      </w:r>
    </w:p>
    <w:p w14:paraId="0993466D" w14:textId="77777777" w:rsidR="00AA52B6" w:rsidRPr="00AA52B6" w:rsidRDefault="00AA52B6" w:rsidP="00AA52B6">
      <w:r w:rsidRPr="00AA52B6">
        <w:pict w14:anchorId="15EE4F4F">
          <v:rect id="_x0000_i11918" style="width:0;height:1.5pt" o:hralign="center" o:hrstd="t" o:hr="t" fillcolor="#a0a0a0" stroked="f"/>
        </w:pict>
      </w:r>
    </w:p>
    <w:p w14:paraId="72017306" w14:textId="77777777" w:rsidR="00AA52B6" w:rsidRPr="00AA52B6" w:rsidRDefault="00AA52B6" w:rsidP="00AA52B6">
      <w:pPr>
        <w:rPr>
          <w:b/>
          <w:bCs/>
        </w:rPr>
      </w:pPr>
      <w:r w:rsidRPr="00AA52B6">
        <w:rPr>
          <w:b/>
          <w:bCs/>
        </w:rPr>
        <w:t>11.4 Runtime Responsibilities</w:t>
      </w:r>
    </w:p>
    <w:p w14:paraId="3CA6AC8F" w14:textId="77777777" w:rsidR="00AA52B6" w:rsidRPr="00AA52B6" w:rsidRDefault="00AA52B6" w:rsidP="00AA52B6">
      <w:r w:rsidRPr="00AA52B6">
        <w:t>The Authorization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4"/>
        <w:gridCol w:w="2565"/>
      </w:tblGrid>
      <w:tr w:rsidR="00AA52B6" w:rsidRPr="00AA52B6" w14:paraId="1861BC49" w14:textId="77777777">
        <w:trPr>
          <w:tblHeader/>
          <w:tblCellSpacing w:w="15" w:type="dxa"/>
        </w:trPr>
        <w:tc>
          <w:tcPr>
            <w:tcW w:w="0" w:type="auto"/>
            <w:vAlign w:val="center"/>
            <w:hideMark/>
          </w:tcPr>
          <w:p w14:paraId="6136BBB2" w14:textId="77777777" w:rsidR="00AA52B6" w:rsidRPr="00AA52B6" w:rsidRDefault="00AA52B6" w:rsidP="00AA52B6">
            <w:pPr>
              <w:rPr>
                <w:b/>
                <w:bCs/>
              </w:rPr>
            </w:pPr>
            <w:r w:rsidRPr="00AA52B6">
              <w:rPr>
                <w:b/>
                <w:bCs/>
              </w:rPr>
              <w:t>Responsibility</w:t>
            </w:r>
          </w:p>
        </w:tc>
        <w:tc>
          <w:tcPr>
            <w:tcW w:w="0" w:type="auto"/>
            <w:vAlign w:val="center"/>
            <w:hideMark/>
          </w:tcPr>
          <w:p w14:paraId="0BCB7C06" w14:textId="77777777" w:rsidR="00AA52B6" w:rsidRPr="00AA52B6" w:rsidRDefault="00AA52B6" w:rsidP="00AA52B6">
            <w:pPr>
              <w:rPr>
                <w:b/>
                <w:bCs/>
              </w:rPr>
            </w:pPr>
            <w:r w:rsidRPr="00AA52B6">
              <w:rPr>
                <w:b/>
                <w:bCs/>
              </w:rPr>
              <w:t>Runtime Capability</w:t>
            </w:r>
          </w:p>
        </w:tc>
      </w:tr>
      <w:tr w:rsidR="00AA52B6" w:rsidRPr="00AA52B6" w14:paraId="66FF5531" w14:textId="77777777">
        <w:trPr>
          <w:tblCellSpacing w:w="15" w:type="dxa"/>
        </w:trPr>
        <w:tc>
          <w:tcPr>
            <w:tcW w:w="0" w:type="auto"/>
            <w:vAlign w:val="center"/>
            <w:hideMark/>
          </w:tcPr>
          <w:p w14:paraId="788108A5" w14:textId="77777777" w:rsidR="00AA52B6" w:rsidRPr="00AA52B6" w:rsidRDefault="00AA52B6" w:rsidP="00AA52B6">
            <w:r w:rsidRPr="00AA52B6">
              <w:t>Identity Resolution</w:t>
            </w:r>
          </w:p>
        </w:tc>
        <w:tc>
          <w:tcPr>
            <w:tcW w:w="0" w:type="auto"/>
            <w:vAlign w:val="center"/>
            <w:hideMark/>
          </w:tcPr>
          <w:p w14:paraId="093590C4" w14:textId="77777777" w:rsidR="00AA52B6" w:rsidRPr="00AA52B6" w:rsidRDefault="00AA52B6" w:rsidP="00AA52B6">
            <w:r w:rsidRPr="00AA52B6">
              <w:t>Identity Service</w:t>
            </w:r>
          </w:p>
        </w:tc>
      </w:tr>
      <w:tr w:rsidR="00AA52B6" w:rsidRPr="00AA52B6" w14:paraId="0A03B494" w14:textId="77777777">
        <w:trPr>
          <w:tblCellSpacing w:w="15" w:type="dxa"/>
        </w:trPr>
        <w:tc>
          <w:tcPr>
            <w:tcW w:w="0" w:type="auto"/>
            <w:vAlign w:val="center"/>
            <w:hideMark/>
          </w:tcPr>
          <w:p w14:paraId="6C741629" w14:textId="77777777" w:rsidR="00AA52B6" w:rsidRPr="00AA52B6" w:rsidRDefault="00AA52B6" w:rsidP="00AA52B6">
            <w:r w:rsidRPr="00AA52B6">
              <w:t>Permission Resolution</w:t>
            </w:r>
          </w:p>
        </w:tc>
        <w:tc>
          <w:tcPr>
            <w:tcW w:w="0" w:type="auto"/>
            <w:vAlign w:val="center"/>
            <w:hideMark/>
          </w:tcPr>
          <w:p w14:paraId="3C83092C" w14:textId="77777777" w:rsidR="00AA52B6" w:rsidRPr="00AA52B6" w:rsidRDefault="00AA52B6" w:rsidP="00AA52B6">
            <w:r w:rsidRPr="00AA52B6">
              <w:t>Authorization Engine</w:t>
            </w:r>
          </w:p>
        </w:tc>
      </w:tr>
      <w:tr w:rsidR="00AA52B6" w:rsidRPr="00AA52B6" w14:paraId="200C3FA4" w14:textId="77777777">
        <w:trPr>
          <w:tblCellSpacing w:w="15" w:type="dxa"/>
        </w:trPr>
        <w:tc>
          <w:tcPr>
            <w:tcW w:w="0" w:type="auto"/>
            <w:vAlign w:val="center"/>
            <w:hideMark/>
          </w:tcPr>
          <w:p w14:paraId="4B335234" w14:textId="77777777" w:rsidR="00AA52B6" w:rsidRPr="00AA52B6" w:rsidRDefault="00AA52B6" w:rsidP="00AA52B6">
            <w:r w:rsidRPr="00AA52B6">
              <w:t>Role Resolution</w:t>
            </w:r>
          </w:p>
        </w:tc>
        <w:tc>
          <w:tcPr>
            <w:tcW w:w="0" w:type="auto"/>
            <w:vAlign w:val="center"/>
            <w:hideMark/>
          </w:tcPr>
          <w:p w14:paraId="0AE576D3" w14:textId="77777777" w:rsidR="00AA52B6" w:rsidRPr="00AA52B6" w:rsidRDefault="00AA52B6" w:rsidP="00AA52B6">
            <w:r w:rsidRPr="00AA52B6">
              <w:t>Authorization Engine</w:t>
            </w:r>
          </w:p>
        </w:tc>
      </w:tr>
      <w:tr w:rsidR="00AA52B6" w:rsidRPr="00AA52B6" w14:paraId="5DEBCE37" w14:textId="77777777">
        <w:trPr>
          <w:tblCellSpacing w:w="15" w:type="dxa"/>
        </w:trPr>
        <w:tc>
          <w:tcPr>
            <w:tcW w:w="0" w:type="auto"/>
            <w:vAlign w:val="center"/>
            <w:hideMark/>
          </w:tcPr>
          <w:p w14:paraId="10F238E5" w14:textId="77777777" w:rsidR="00AA52B6" w:rsidRPr="00AA52B6" w:rsidRDefault="00AA52B6" w:rsidP="00AA52B6">
            <w:r w:rsidRPr="00AA52B6">
              <w:t>Assignment Resolution</w:t>
            </w:r>
          </w:p>
        </w:tc>
        <w:tc>
          <w:tcPr>
            <w:tcW w:w="0" w:type="auto"/>
            <w:vAlign w:val="center"/>
            <w:hideMark/>
          </w:tcPr>
          <w:p w14:paraId="377D5327" w14:textId="77777777" w:rsidR="00AA52B6" w:rsidRPr="00AA52B6" w:rsidRDefault="00AA52B6" w:rsidP="00AA52B6">
            <w:r w:rsidRPr="00AA52B6">
              <w:t>Authorization Engine</w:t>
            </w:r>
          </w:p>
        </w:tc>
      </w:tr>
      <w:tr w:rsidR="00AA52B6" w:rsidRPr="00AA52B6" w14:paraId="070AEB72" w14:textId="77777777">
        <w:trPr>
          <w:tblCellSpacing w:w="15" w:type="dxa"/>
        </w:trPr>
        <w:tc>
          <w:tcPr>
            <w:tcW w:w="0" w:type="auto"/>
            <w:vAlign w:val="center"/>
            <w:hideMark/>
          </w:tcPr>
          <w:p w14:paraId="3A530606" w14:textId="77777777" w:rsidR="00AA52B6" w:rsidRPr="00AA52B6" w:rsidRDefault="00AA52B6" w:rsidP="00AA52B6">
            <w:r w:rsidRPr="00AA52B6">
              <w:t>Delegation Resolution</w:t>
            </w:r>
          </w:p>
        </w:tc>
        <w:tc>
          <w:tcPr>
            <w:tcW w:w="0" w:type="auto"/>
            <w:vAlign w:val="center"/>
            <w:hideMark/>
          </w:tcPr>
          <w:p w14:paraId="1E1AD931" w14:textId="77777777" w:rsidR="00AA52B6" w:rsidRPr="00AA52B6" w:rsidRDefault="00AA52B6" w:rsidP="00AA52B6">
            <w:r w:rsidRPr="00AA52B6">
              <w:t>Authorization Engine</w:t>
            </w:r>
          </w:p>
        </w:tc>
      </w:tr>
      <w:tr w:rsidR="00AA52B6" w:rsidRPr="00AA52B6" w14:paraId="128AC334" w14:textId="77777777">
        <w:trPr>
          <w:tblCellSpacing w:w="15" w:type="dxa"/>
        </w:trPr>
        <w:tc>
          <w:tcPr>
            <w:tcW w:w="0" w:type="auto"/>
            <w:vAlign w:val="center"/>
            <w:hideMark/>
          </w:tcPr>
          <w:p w14:paraId="48F72232" w14:textId="77777777" w:rsidR="00AA52B6" w:rsidRPr="00AA52B6" w:rsidRDefault="00AA52B6" w:rsidP="00AA52B6">
            <w:r w:rsidRPr="00AA52B6">
              <w:t>Approval Authority Evaluation</w:t>
            </w:r>
          </w:p>
        </w:tc>
        <w:tc>
          <w:tcPr>
            <w:tcW w:w="0" w:type="auto"/>
            <w:vAlign w:val="center"/>
            <w:hideMark/>
          </w:tcPr>
          <w:p w14:paraId="4BE7B154" w14:textId="77777777" w:rsidR="00AA52B6" w:rsidRPr="00AA52B6" w:rsidRDefault="00AA52B6" w:rsidP="00AA52B6">
            <w:r w:rsidRPr="00AA52B6">
              <w:t>Authorization Engine</w:t>
            </w:r>
          </w:p>
        </w:tc>
      </w:tr>
      <w:tr w:rsidR="00AA52B6" w:rsidRPr="00AA52B6" w14:paraId="6E137644" w14:textId="77777777">
        <w:trPr>
          <w:tblCellSpacing w:w="15" w:type="dxa"/>
        </w:trPr>
        <w:tc>
          <w:tcPr>
            <w:tcW w:w="0" w:type="auto"/>
            <w:vAlign w:val="center"/>
            <w:hideMark/>
          </w:tcPr>
          <w:p w14:paraId="706F53A4" w14:textId="77777777" w:rsidR="00AA52B6" w:rsidRPr="00AA52B6" w:rsidRDefault="00AA52B6" w:rsidP="00AA52B6">
            <w:r w:rsidRPr="00AA52B6">
              <w:t>Enterprise Scope Validation</w:t>
            </w:r>
          </w:p>
        </w:tc>
        <w:tc>
          <w:tcPr>
            <w:tcW w:w="0" w:type="auto"/>
            <w:vAlign w:val="center"/>
            <w:hideMark/>
          </w:tcPr>
          <w:p w14:paraId="79E8ABCB" w14:textId="77777777" w:rsidR="00AA52B6" w:rsidRPr="00AA52B6" w:rsidRDefault="00AA52B6" w:rsidP="00AA52B6">
            <w:r w:rsidRPr="00AA52B6">
              <w:t>Authorization Engine</w:t>
            </w:r>
          </w:p>
        </w:tc>
      </w:tr>
      <w:tr w:rsidR="00AA52B6" w:rsidRPr="00AA52B6" w14:paraId="0B689C39" w14:textId="77777777">
        <w:trPr>
          <w:tblCellSpacing w:w="15" w:type="dxa"/>
        </w:trPr>
        <w:tc>
          <w:tcPr>
            <w:tcW w:w="0" w:type="auto"/>
            <w:vAlign w:val="center"/>
            <w:hideMark/>
          </w:tcPr>
          <w:p w14:paraId="7BAD01B7" w14:textId="77777777" w:rsidR="00AA52B6" w:rsidRPr="00AA52B6" w:rsidRDefault="00AA52B6" w:rsidP="00AA52B6">
            <w:r w:rsidRPr="00AA52B6">
              <w:t>Authorization Context Construction</w:t>
            </w:r>
          </w:p>
        </w:tc>
        <w:tc>
          <w:tcPr>
            <w:tcW w:w="0" w:type="auto"/>
            <w:vAlign w:val="center"/>
            <w:hideMark/>
          </w:tcPr>
          <w:p w14:paraId="3727C2CA" w14:textId="77777777" w:rsidR="00AA52B6" w:rsidRPr="00AA52B6" w:rsidRDefault="00AA52B6" w:rsidP="00AA52B6">
            <w:r w:rsidRPr="00AA52B6">
              <w:t>Business Activity Engine</w:t>
            </w:r>
          </w:p>
        </w:tc>
      </w:tr>
      <w:tr w:rsidR="00AA52B6" w:rsidRPr="00AA52B6" w14:paraId="40D449D3" w14:textId="77777777">
        <w:trPr>
          <w:tblCellSpacing w:w="15" w:type="dxa"/>
        </w:trPr>
        <w:tc>
          <w:tcPr>
            <w:tcW w:w="0" w:type="auto"/>
            <w:vAlign w:val="center"/>
            <w:hideMark/>
          </w:tcPr>
          <w:p w14:paraId="473DEC35" w14:textId="77777777" w:rsidR="00AA52B6" w:rsidRPr="00AA52B6" w:rsidRDefault="00AA52B6" w:rsidP="00AA52B6">
            <w:r w:rsidRPr="00AA52B6">
              <w:t>Authorization Telemetry</w:t>
            </w:r>
          </w:p>
        </w:tc>
        <w:tc>
          <w:tcPr>
            <w:tcW w:w="0" w:type="auto"/>
            <w:vAlign w:val="center"/>
            <w:hideMark/>
          </w:tcPr>
          <w:p w14:paraId="2D9B7B41" w14:textId="77777777" w:rsidR="00AA52B6" w:rsidRPr="00AA52B6" w:rsidRDefault="00AA52B6" w:rsidP="00AA52B6">
            <w:r w:rsidRPr="00AA52B6">
              <w:t>Observability Platform</w:t>
            </w:r>
          </w:p>
        </w:tc>
      </w:tr>
    </w:tbl>
    <w:p w14:paraId="2B20FBFF" w14:textId="77777777" w:rsidR="00AA52B6" w:rsidRPr="00AA52B6" w:rsidRDefault="00AA52B6" w:rsidP="00AA52B6">
      <w:r w:rsidRPr="00AA52B6">
        <w:pict w14:anchorId="72653AED">
          <v:rect id="_x0000_i11919" style="width:0;height:1.5pt" o:hralign="center" o:hrstd="t" o:hr="t" fillcolor="#a0a0a0" stroked="f"/>
        </w:pict>
      </w:r>
    </w:p>
    <w:p w14:paraId="2B701F09" w14:textId="77777777" w:rsidR="00AA52B6" w:rsidRPr="00AA52B6" w:rsidRDefault="00AA52B6" w:rsidP="00AA52B6">
      <w:pPr>
        <w:rPr>
          <w:b/>
          <w:bCs/>
        </w:rPr>
      </w:pPr>
      <w:r w:rsidRPr="00AA52B6">
        <w:rPr>
          <w:b/>
          <w:bCs/>
        </w:rPr>
        <w:t>11.5 Authorization Context</w:t>
      </w:r>
    </w:p>
    <w:p w14:paraId="076354FE" w14:textId="77777777" w:rsidR="00AA52B6" w:rsidRPr="00AA52B6" w:rsidRDefault="00AA52B6" w:rsidP="00AA52B6">
      <w:r w:rsidRPr="00AA52B6">
        <w:t>Every Business Activity shall execute using an Authorization Context.</w:t>
      </w:r>
    </w:p>
    <w:p w14:paraId="08C05B02" w14:textId="77777777" w:rsidR="00AA52B6" w:rsidRPr="00AA52B6" w:rsidRDefault="00AA52B6" w:rsidP="00AA52B6">
      <w:r w:rsidRPr="00AA52B6">
        <w:t>The Authorization Context may include:</w:t>
      </w:r>
    </w:p>
    <w:p w14:paraId="5670212F" w14:textId="77777777" w:rsidR="00AA52B6" w:rsidRPr="00AA52B6" w:rsidRDefault="00AA52B6">
      <w:pPr>
        <w:numPr>
          <w:ilvl w:val="0"/>
          <w:numId w:val="116"/>
        </w:numPr>
      </w:pPr>
      <w:r w:rsidRPr="00AA52B6">
        <w:t xml:space="preserve">Identity </w:t>
      </w:r>
    </w:p>
    <w:p w14:paraId="26B5F087" w14:textId="77777777" w:rsidR="00AA52B6" w:rsidRPr="00AA52B6" w:rsidRDefault="00AA52B6">
      <w:pPr>
        <w:numPr>
          <w:ilvl w:val="0"/>
          <w:numId w:val="116"/>
        </w:numPr>
      </w:pPr>
      <w:r w:rsidRPr="00AA52B6">
        <w:t xml:space="preserve">Organization </w:t>
      </w:r>
    </w:p>
    <w:p w14:paraId="2CD92676" w14:textId="77777777" w:rsidR="00AA52B6" w:rsidRPr="00AA52B6" w:rsidRDefault="00AA52B6">
      <w:pPr>
        <w:numPr>
          <w:ilvl w:val="0"/>
          <w:numId w:val="116"/>
        </w:numPr>
      </w:pPr>
      <w:r w:rsidRPr="00AA52B6">
        <w:t xml:space="preserve">Membership </w:t>
      </w:r>
    </w:p>
    <w:p w14:paraId="21A55848" w14:textId="77777777" w:rsidR="00AA52B6" w:rsidRPr="00AA52B6" w:rsidRDefault="00AA52B6">
      <w:pPr>
        <w:numPr>
          <w:ilvl w:val="0"/>
          <w:numId w:val="116"/>
        </w:numPr>
      </w:pPr>
      <w:r w:rsidRPr="00AA52B6">
        <w:t xml:space="preserve">Roles </w:t>
      </w:r>
    </w:p>
    <w:p w14:paraId="5F388CB5" w14:textId="77777777" w:rsidR="00AA52B6" w:rsidRPr="00AA52B6" w:rsidRDefault="00AA52B6">
      <w:pPr>
        <w:numPr>
          <w:ilvl w:val="0"/>
          <w:numId w:val="116"/>
        </w:numPr>
      </w:pPr>
      <w:r w:rsidRPr="00AA52B6">
        <w:lastRenderedPageBreak/>
        <w:t xml:space="preserve">Permissions </w:t>
      </w:r>
    </w:p>
    <w:p w14:paraId="177AF1B2" w14:textId="77777777" w:rsidR="00AA52B6" w:rsidRPr="00AA52B6" w:rsidRDefault="00AA52B6">
      <w:pPr>
        <w:numPr>
          <w:ilvl w:val="0"/>
          <w:numId w:val="116"/>
        </w:numPr>
      </w:pPr>
      <w:r w:rsidRPr="00AA52B6">
        <w:t xml:space="preserve">Assignments </w:t>
      </w:r>
    </w:p>
    <w:p w14:paraId="6296E964" w14:textId="77777777" w:rsidR="00AA52B6" w:rsidRPr="00AA52B6" w:rsidRDefault="00AA52B6">
      <w:pPr>
        <w:numPr>
          <w:ilvl w:val="0"/>
          <w:numId w:val="116"/>
        </w:numPr>
      </w:pPr>
      <w:r w:rsidRPr="00AA52B6">
        <w:t xml:space="preserve">Delegations </w:t>
      </w:r>
    </w:p>
    <w:p w14:paraId="52849637" w14:textId="77777777" w:rsidR="00AA52B6" w:rsidRPr="00AA52B6" w:rsidRDefault="00AA52B6">
      <w:pPr>
        <w:numPr>
          <w:ilvl w:val="0"/>
          <w:numId w:val="116"/>
        </w:numPr>
      </w:pPr>
      <w:r w:rsidRPr="00AA52B6">
        <w:t xml:space="preserve">Approval Authorities </w:t>
      </w:r>
    </w:p>
    <w:p w14:paraId="4383A39B" w14:textId="77777777" w:rsidR="00AA52B6" w:rsidRPr="00AA52B6" w:rsidRDefault="00AA52B6">
      <w:pPr>
        <w:numPr>
          <w:ilvl w:val="0"/>
          <w:numId w:val="116"/>
        </w:numPr>
      </w:pPr>
      <w:r w:rsidRPr="00AA52B6">
        <w:t xml:space="preserve">Enterprise Scope </w:t>
      </w:r>
    </w:p>
    <w:p w14:paraId="2C28532B" w14:textId="77777777" w:rsidR="00AA52B6" w:rsidRPr="00AA52B6" w:rsidRDefault="00AA52B6">
      <w:pPr>
        <w:numPr>
          <w:ilvl w:val="0"/>
          <w:numId w:val="116"/>
        </w:numPr>
      </w:pPr>
      <w:r w:rsidRPr="00AA52B6">
        <w:t xml:space="preserve">Security Classification </w:t>
      </w:r>
    </w:p>
    <w:p w14:paraId="220B54A4" w14:textId="77777777" w:rsidR="00AA52B6" w:rsidRPr="00AA52B6" w:rsidRDefault="00AA52B6">
      <w:pPr>
        <w:numPr>
          <w:ilvl w:val="0"/>
          <w:numId w:val="116"/>
        </w:numPr>
      </w:pPr>
      <w:r w:rsidRPr="00AA52B6">
        <w:t xml:space="preserve">Session Information </w:t>
      </w:r>
    </w:p>
    <w:p w14:paraId="27BADE03" w14:textId="77777777" w:rsidR="00AA52B6" w:rsidRPr="00AA52B6" w:rsidRDefault="00AA52B6">
      <w:pPr>
        <w:numPr>
          <w:ilvl w:val="0"/>
          <w:numId w:val="116"/>
        </w:numPr>
      </w:pPr>
      <w:r w:rsidRPr="00AA52B6">
        <w:t xml:space="preserve">Effective Time </w:t>
      </w:r>
    </w:p>
    <w:p w14:paraId="46E3E90A" w14:textId="77777777" w:rsidR="00AA52B6" w:rsidRPr="00AA52B6" w:rsidRDefault="00AA52B6" w:rsidP="00AA52B6">
      <w:r w:rsidRPr="00AA52B6">
        <w:t>Authorization Context shall remain immutable throughout execution.</w:t>
      </w:r>
    </w:p>
    <w:p w14:paraId="306FF734" w14:textId="77777777" w:rsidR="00AA52B6" w:rsidRPr="00AA52B6" w:rsidRDefault="00AA52B6" w:rsidP="00AA52B6">
      <w:r w:rsidRPr="00AA52B6">
        <w:pict w14:anchorId="30927CE7">
          <v:rect id="_x0000_i11920" style="width:0;height:1.5pt" o:hralign="center" o:hrstd="t" o:hr="t" fillcolor="#a0a0a0" stroked="f"/>
        </w:pict>
      </w:r>
    </w:p>
    <w:p w14:paraId="526B662C" w14:textId="77777777" w:rsidR="00AA52B6" w:rsidRPr="00AA52B6" w:rsidRDefault="00AA52B6" w:rsidP="00AA52B6">
      <w:pPr>
        <w:rPr>
          <w:b/>
          <w:bCs/>
        </w:rPr>
      </w:pPr>
      <w:r w:rsidRPr="00AA52B6">
        <w:rPr>
          <w:b/>
          <w:bCs/>
        </w:rPr>
        <w:t>11.6 Authorization Resolution</w:t>
      </w:r>
    </w:p>
    <w:p w14:paraId="7D3B8F7B" w14:textId="77777777" w:rsidR="00AA52B6" w:rsidRPr="00AA52B6" w:rsidRDefault="00AA52B6" w:rsidP="00AA52B6">
      <w:r w:rsidRPr="00AA52B6">
        <w:t>Before Business Activity execution begins, the Authorization Engine shall evaluate:</w:t>
      </w:r>
    </w:p>
    <w:p w14:paraId="70FC584B" w14:textId="77777777" w:rsidR="00AA52B6" w:rsidRPr="00AA52B6" w:rsidRDefault="00AA52B6">
      <w:pPr>
        <w:numPr>
          <w:ilvl w:val="0"/>
          <w:numId w:val="117"/>
        </w:numPr>
      </w:pPr>
      <w:r w:rsidRPr="00AA52B6">
        <w:t xml:space="preserve">Identity validity </w:t>
      </w:r>
    </w:p>
    <w:p w14:paraId="1BD423C5" w14:textId="77777777" w:rsidR="00AA52B6" w:rsidRPr="00AA52B6" w:rsidRDefault="00AA52B6">
      <w:pPr>
        <w:numPr>
          <w:ilvl w:val="0"/>
          <w:numId w:val="117"/>
        </w:numPr>
      </w:pPr>
      <w:r w:rsidRPr="00AA52B6">
        <w:t xml:space="preserve">Active Membership </w:t>
      </w:r>
    </w:p>
    <w:p w14:paraId="346CED0C" w14:textId="77777777" w:rsidR="00AA52B6" w:rsidRPr="00AA52B6" w:rsidRDefault="00AA52B6">
      <w:pPr>
        <w:numPr>
          <w:ilvl w:val="0"/>
          <w:numId w:val="117"/>
        </w:numPr>
      </w:pPr>
      <w:r w:rsidRPr="00AA52B6">
        <w:t xml:space="preserve">Organizational Roles </w:t>
      </w:r>
    </w:p>
    <w:p w14:paraId="51CEACD7" w14:textId="77777777" w:rsidR="00AA52B6" w:rsidRPr="00AA52B6" w:rsidRDefault="00AA52B6">
      <w:pPr>
        <w:numPr>
          <w:ilvl w:val="0"/>
          <w:numId w:val="117"/>
        </w:numPr>
      </w:pPr>
      <w:r w:rsidRPr="00AA52B6">
        <w:t xml:space="preserve">Effective Permissions </w:t>
      </w:r>
    </w:p>
    <w:p w14:paraId="00C998E3" w14:textId="77777777" w:rsidR="00AA52B6" w:rsidRPr="00AA52B6" w:rsidRDefault="00AA52B6">
      <w:pPr>
        <w:numPr>
          <w:ilvl w:val="0"/>
          <w:numId w:val="117"/>
        </w:numPr>
      </w:pPr>
      <w:r w:rsidRPr="00AA52B6">
        <w:t xml:space="preserve">Enterprise Scope </w:t>
      </w:r>
    </w:p>
    <w:p w14:paraId="50FAFBB4" w14:textId="77777777" w:rsidR="00AA52B6" w:rsidRPr="00AA52B6" w:rsidRDefault="00AA52B6">
      <w:pPr>
        <w:numPr>
          <w:ilvl w:val="0"/>
          <w:numId w:val="117"/>
        </w:numPr>
      </w:pPr>
      <w:r w:rsidRPr="00AA52B6">
        <w:t xml:space="preserve">Assignment ownership </w:t>
      </w:r>
    </w:p>
    <w:p w14:paraId="47970DEB" w14:textId="77777777" w:rsidR="00AA52B6" w:rsidRPr="00AA52B6" w:rsidRDefault="00AA52B6">
      <w:pPr>
        <w:numPr>
          <w:ilvl w:val="0"/>
          <w:numId w:val="117"/>
        </w:numPr>
      </w:pPr>
      <w:r w:rsidRPr="00AA52B6">
        <w:t xml:space="preserve">Delegation rules </w:t>
      </w:r>
    </w:p>
    <w:p w14:paraId="08FDDA66" w14:textId="77777777" w:rsidR="00AA52B6" w:rsidRPr="00AA52B6" w:rsidRDefault="00AA52B6">
      <w:pPr>
        <w:numPr>
          <w:ilvl w:val="0"/>
          <w:numId w:val="117"/>
        </w:numPr>
      </w:pPr>
      <w:r w:rsidRPr="00AA52B6">
        <w:t xml:space="preserve">Approval authority </w:t>
      </w:r>
    </w:p>
    <w:p w14:paraId="0DB02F5C" w14:textId="77777777" w:rsidR="00AA52B6" w:rsidRPr="00AA52B6" w:rsidRDefault="00AA52B6">
      <w:pPr>
        <w:numPr>
          <w:ilvl w:val="0"/>
          <w:numId w:val="117"/>
        </w:numPr>
      </w:pPr>
      <w:r w:rsidRPr="00AA52B6">
        <w:t xml:space="preserve">Security policies </w:t>
      </w:r>
    </w:p>
    <w:p w14:paraId="3B1587A8" w14:textId="77777777" w:rsidR="00AA52B6" w:rsidRPr="00AA52B6" w:rsidRDefault="00AA52B6">
      <w:pPr>
        <w:numPr>
          <w:ilvl w:val="0"/>
          <w:numId w:val="117"/>
        </w:numPr>
      </w:pPr>
      <w:r w:rsidRPr="00AA52B6">
        <w:t xml:space="preserve">Time-based restrictions </w:t>
      </w:r>
    </w:p>
    <w:p w14:paraId="44020A74" w14:textId="77777777" w:rsidR="00AA52B6" w:rsidRPr="00AA52B6" w:rsidRDefault="00AA52B6" w:rsidP="00AA52B6">
      <w:r w:rsidRPr="00AA52B6">
        <w:t>Execution shall not begin until authorization evaluation completes successfully.</w:t>
      </w:r>
    </w:p>
    <w:p w14:paraId="1D57D67D" w14:textId="77777777" w:rsidR="00AA52B6" w:rsidRPr="00AA52B6" w:rsidRDefault="00AA52B6" w:rsidP="00AA52B6">
      <w:r w:rsidRPr="00AA52B6">
        <w:pict w14:anchorId="7ECE657C">
          <v:rect id="_x0000_i11921" style="width:0;height:1.5pt" o:hralign="center" o:hrstd="t" o:hr="t" fillcolor="#a0a0a0" stroked="f"/>
        </w:pict>
      </w:r>
    </w:p>
    <w:p w14:paraId="4DCC44CA" w14:textId="77777777" w:rsidR="00AA52B6" w:rsidRPr="00AA52B6" w:rsidRDefault="00AA52B6" w:rsidP="00AA52B6">
      <w:pPr>
        <w:rPr>
          <w:b/>
          <w:bCs/>
        </w:rPr>
      </w:pPr>
      <w:r w:rsidRPr="00AA52B6">
        <w:rPr>
          <w:b/>
          <w:bCs/>
        </w:rPr>
        <w:t>11.7 Authorization Resolution Pipeline</w:t>
      </w:r>
    </w:p>
    <w:p w14:paraId="3077C8E2" w14:textId="77777777" w:rsidR="00AA52B6" w:rsidRPr="00AA52B6" w:rsidRDefault="00AA52B6" w:rsidP="00AA52B6">
      <w:r w:rsidRPr="00AA52B6">
        <w:t>Every authorization request shall follow the canonical resolution pipeline.</w:t>
      </w:r>
    </w:p>
    <w:p w14:paraId="7E625539" w14:textId="77777777" w:rsidR="00AA52B6" w:rsidRPr="00AA52B6" w:rsidRDefault="00AA52B6" w:rsidP="00AA52B6">
      <w:r w:rsidRPr="00AA52B6">
        <w:t>Runtime Request</w:t>
      </w:r>
      <w:r w:rsidRPr="00AA52B6">
        <w:br/>
        <w:t xml:space="preserve">        │</w:t>
      </w:r>
      <w:r w:rsidRPr="00AA52B6">
        <w:br/>
        <w:t>Identity Resolution</w:t>
      </w:r>
      <w:r w:rsidRPr="00AA52B6">
        <w:br/>
      </w:r>
      <w:r w:rsidRPr="00AA52B6">
        <w:lastRenderedPageBreak/>
        <w:t xml:space="preserve">        │</w:t>
      </w:r>
      <w:r w:rsidRPr="00AA52B6">
        <w:br/>
        <w:t>Membership Validation</w:t>
      </w:r>
      <w:r w:rsidRPr="00AA52B6">
        <w:br/>
        <w:t xml:space="preserve">        │</w:t>
      </w:r>
      <w:r w:rsidRPr="00AA52B6">
        <w:br/>
        <w:t>Role Resolution</w:t>
      </w:r>
      <w:r w:rsidRPr="00AA52B6">
        <w:br/>
        <w:t xml:space="preserve">        │</w:t>
      </w:r>
      <w:r w:rsidRPr="00AA52B6">
        <w:br/>
        <w:t>Permission Evaluation</w:t>
      </w:r>
      <w:r w:rsidRPr="00AA52B6">
        <w:br/>
        <w:t xml:space="preserve">        │</w:t>
      </w:r>
      <w:r w:rsidRPr="00AA52B6">
        <w:br/>
        <w:t>Assignment Evaluation</w:t>
      </w:r>
      <w:r w:rsidRPr="00AA52B6">
        <w:br/>
        <w:t xml:space="preserve">        │</w:t>
      </w:r>
      <w:r w:rsidRPr="00AA52B6">
        <w:br/>
        <w:t>Delegation Evaluation</w:t>
      </w:r>
      <w:r w:rsidRPr="00AA52B6">
        <w:br/>
        <w:t xml:space="preserve">        │</w:t>
      </w:r>
      <w:r w:rsidRPr="00AA52B6">
        <w:br/>
        <w:t>Enterprise Scope Validation</w:t>
      </w:r>
      <w:r w:rsidRPr="00AA52B6">
        <w:br/>
        <w:t xml:space="preserve">        │</w:t>
      </w:r>
      <w:r w:rsidRPr="00AA52B6">
        <w:br/>
        <w:t>Approval Authority Evaluation</w:t>
      </w:r>
      <w:r w:rsidRPr="00AA52B6">
        <w:br/>
        <w:t xml:space="preserve">        │</w:t>
      </w:r>
      <w:r w:rsidRPr="00AA52B6">
        <w:br/>
        <w:t>Authorization Decision</w:t>
      </w:r>
      <w:r w:rsidRPr="00AA52B6">
        <w:br/>
        <w:t xml:space="preserve">        │</w:t>
      </w:r>
      <w:r w:rsidRPr="00AA52B6">
        <w:br/>
        <w:t>Business Activity Context</w:t>
      </w:r>
    </w:p>
    <w:p w14:paraId="1D6C64B8" w14:textId="77777777" w:rsidR="00AA52B6" w:rsidRPr="00AA52B6" w:rsidRDefault="00AA52B6" w:rsidP="00AA52B6">
      <w:r w:rsidRPr="00AA52B6">
        <w:t>Authorization decisions shall be deterministic and reproducible.</w:t>
      </w:r>
    </w:p>
    <w:p w14:paraId="6260A7CE" w14:textId="77777777" w:rsidR="00AA52B6" w:rsidRPr="00AA52B6" w:rsidRDefault="00AA52B6" w:rsidP="00AA52B6">
      <w:r w:rsidRPr="00AA52B6">
        <w:pict w14:anchorId="4F182F65">
          <v:rect id="_x0000_i11922" style="width:0;height:1.5pt" o:hralign="center" o:hrstd="t" o:hr="t" fillcolor="#a0a0a0" stroked="f"/>
        </w:pict>
      </w:r>
    </w:p>
    <w:p w14:paraId="3112762F" w14:textId="77777777" w:rsidR="00AA52B6" w:rsidRPr="00AA52B6" w:rsidRDefault="00AA52B6" w:rsidP="00AA52B6">
      <w:pPr>
        <w:rPr>
          <w:b/>
          <w:bCs/>
        </w:rPr>
      </w:pPr>
      <w:r w:rsidRPr="00AA52B6">
        <w:rPr>
          <w:b/>
          <w:bCs/>
        </w:rPr>
        <w:t>11.8 Authorization Decision</w:t>
      </w:r>
    </w:p>
    <w:p w14:paraId="2C4CB594" w14:textId="77777777" w:rsidR="00AA52B6" w:rsidRPr="00AA52B6" w:rsidRDefault="00AA52B6" w:rsidP="00AA52B6">
      <w:r w:rsidRPr="00AA52B6">
        <w:t>The Authorization Engine shall produce one of the following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5168"/>
      </w:tblGrid>
      <w:tr w:rsidR="00AA52B6" w:rsidRPr="00AA52B6" w14:paraId="7FC21613" w14:textId="77777777">
        <w:trPr>
          <w:tblHeader/>
          <w:tblCellSpacing w:w="15" w:type="dxa"/>
        </w:trPr>
        <w:tc>
          <w:tcPr>
            <w:tcW w:w="0" w:type="auto"/>
            <w:vAlign w:val="center"/>
            <w:hideMark/>
          </w:tcPr>
          <w:p w14:paraId="15DEB3B4" w14:textId="77777777" w:rsidR="00AA52B6" w:rsidRPr="00AA52B6" w:rsidRDefault="00AA52B6" w:rsidP="00AA52B6">
            <w:pPr>
              <w:rPr>
                <w:b/>
                <w:bCs/>
              </w:rPr>
            </w:pPr>
            <w:r w:rsidRPr="00AA52B6">
              <w:rPr>
                <w:b/>
                <w:bCs/>
              </w:rPr>
              <w:t>Decision</w:t>
            </w:r>
          </w:p>
        </w:tc>
        <w:tc>
          <w:tcPr>
            <w:tcW w:w="0" w:type="auto"/>
            <w:vAlign w:val="center"/>
            <w:hideMark/>
          </w:tcPr>
          <w:p w14:paraId="1BA0B811" w14:textId="77777777" w:rsidR="00AA52B6" w:rsidRPr="00AA52B6" w:rsidRDefault="00AA52B6" w:rsidP="00AA52B6">
            <w:pPr>
              <w:rPr>
                <w:b/>
                <w:bCs/>
              </w:rPr>
            </w:pPr>
            <w:r w:rsidRPr="00AA52B6">
              <w:rPr>
                <w:b/>
                <w:bCs/>
              </w:rPr>
              <w:t>Description</w:t>
            </w:r>
          </w:p>
        </w:tc>
      </w:tr>
      <w:tr w:rsidR="00AA52B6" w:rsidRPr="00AA52B6" w14:paraId="04D7757A" w14:textId="77777777">
        <w:trPr>
          <w:tblCellSpacing w:w="15" w:type="dxa"/>
        </w:trPr>
        <w:tc>
          <w:tcPr>
            <w:tcW w:w="0" w:type="auto"/>
            <w:vAlign w:val="center"/>
            <w:hideMark/>
          </w:tcPr>
          <w:p w14:paraId="53D5D60E" w14:textId="77777777" w:rsidR="00AA52B6" w:rsidRPr="00AA52B6" w:rsidRDefault="00AA52B6" w:rsidP="00AA52B6">
            <w:r w:rsidRPr="00AA52B6">
              <w:t>Allow</w:t>
            </w:r>
          </w:p>
        </w:tc>
        <w:tc>
          <w:tcPr>
            <w:tcW w:w="0" w:type="auto"/>
            <w:vAlign w:val="center"/>
            <w:hideMark/>
          </w:tcPr>
          <w:p w14:paraId="4D81BA5E" w14:textId="77777777" w:rsidR="00AA52B6" w:rsidRPr="00AA52B6" w:rsidRDefault="00AA52B6" w:rsidP="00AA52B6">
            <w:r w:rsidRPr="00AA52B6">
              <w:t>Business Activity may execute</w:t>
            </w:r>
          </w:p>
        </w:tc>
      </w:tr>
      <w:tr w:rsidR="00AA52B6" w:rsidRPr="00AA52B6" w14:paraId="24AF1BAE" w14:textId="77777777">
        <w:trPr>
          <w:tblCellSpacing w:w="15" w:type="dxa"/>
        </w:trPr>
        <w:tc>
          <w:tcPr>
            <w:tcW w:w="0" w:type="auto"/>
            <w:vAlign w:val="center"/>
            <w:hideMark/>
          </w:tcPr>
          <w:p w14:paraId="58C28E2E" w14:textId="77777777" w:rsidR="00AA52B6" w:rsidRPr="00AA52B6" w:rsidRDefault="00AA52B6" w:rsidP="00AA52B6">
            <w:r w:rsidRPr="00AA52B6">
              <w:t>Deny</w:t>
            </w:r>
          </w:p>
        </w:tc>
        <w:tc>
          <w:tcPr>
            <w:tcW w:w="0" w:type="auto"/>
            <w:vAlign w:val="center"/>
            <w:hideMark/>
          </w:tcPr>
          <w:p w14:paraId="3AD551C7" w14:textId="77777777" w:rsidR="00AA52B6" w:rsidRPr="00AA52B6" w:rsidRDefault="00AA52B6" w:rsidP="00AA52B6">
            <w:r w:rsidRPr="00AA52B6">
              <w:t>Business Activity shall not execute</w:t>
            </w:r>
          </w:p>
        </w:tc>
      </w:tr>
      <w:tr w:rsidR="00AA52B6" w:rsidRPr="00AA52B6" w14:paraId="1863F03C" w14:textId="77777777">
        <w:trPr>
          <w:tblCellSpacing w:w="15" w:type="dxa"/>
        </w:trPr>
        <w:tc>
          <w:tcPr>
            <w:tcW w:w="0" w:type="auto"/>
            <w:vAlign w:val="center"/>
            <w:hideMark/>
          </w:tcPr>
          <w:p w14:paraId="6CC5BAA0" w14:textId="77777777" w:rsidR="00AA52B6" w:rsidRPr="00AA52B6" w:rsidRDefault="00AA52B6" w:rsidP="00AA52B6">
            <w:r w:rsidRPr="00AA52B6">
              <w:t>Conditional</w:t>
            </w:r>
          </w:p>
        </w:tc>
        <w:tc>
          <w:tcPr>
            <w:tcW w:w="0" w:type="auto"/>
            <w:vAlign w:val="center"/>
            <w:hideMark/>
          </w:tcPr>
          <w:p w14:paraId="789572D9" w14:textId="77777777" w:rsidR="00AA52B6" w:rsidRPr="00AA52B6" w:rsidRDefault="00AA52B6" w:rsidP="00AA52B6">
            <w:r w:rsidRPr="00AA52B6">
              <w:t>Additional approval or verification required</w:t>
            </w:r>
          </w:p>
        </w:tc>
      </w:tr>
      <w:tr w:rsidR="00AA52B6" w:rsidRPr="00AA52B6" w14:paraId="76565BE8" w14:textId="77777777">
        <w:trPr>
          <w:tblCellSpacing w:w="15" w:type="dxa"/>
        </w:trPr>
        <w:tc>
          <w:tcPr>
            <w:tcW w:w="0" w:type="auto"/>
            <w:vAlign w:val="center"/>
            <w:hideMark/>
          </w:tcPr>
          <w:p w14:paraId="4D03FBF2" w14:textId="77777777" w:rsidR="00AA52B6" w:rsidRPr="00AA52B6" w:rsidRDefault="00AA52B6" w:rsidP="00AA52B6">
            <w:r w:rsidRPr="00AA52B6">
              <w:t>Delegated</w:t>
            </w:r>
          </w:p>
        </w:tc>
        <w:tc>
          <w:tcPr>
            <w:tcW w:w="0" w:type="auto"/>
            <w:vAlign w:val="center"/>
            <w:hideMark/>
          </w:tcPr>
          <w:p w14:paraId="2CE55E10" w14:textId="77777777" w:rsidR="00AA52B6" w:rsidRPr="00AA52B6" w:rsidRDefault="00AA52B6" w:rsidP="00AA52B6">
            <w:r w:rsidRPr="00AA52B6">
              <w:t>Execution permitted through approved delegation</w:t>
            </w:r>
          </w:p>
        </w:tc>
      </w:tr>
      <w:tr w:rsidR="00AA52B6" w:rsidRPr="00AA52B6" w14:paraId="152BF581" w14:textId="77777777">
        <w:trPr>
          <w:tblCellSpacing w:w="15" w:type="dxa"/>
        </w:trPr>
        <w:tc>
          <w:tcPr>
            <w:tcW w:w="0" w:type="auto"/>
            <w:vAlign w:val="center"/>
            <w:hideMark/>
          </w:tcPr>
          <w:p w14:paraId="6A10DA26" w14:textId="77777777" w:rsidR="00AA52B6" w:rsidRPr="00AA52B6" w:rsidRDefault="00AA52B6" w:rsidP="00AA52B6">
            <w:r w:rsidRPr="00AA52B6">
              <w:t>Escalated</w:t>
            </w:r>
          </w:p>
        </w:tc>
        <w:tc>
          <w:tcPr>
            <w:tcW w:w="0" w:type="auto"/>
            <w:vAlign w:val="center"/>
            <w:hideMark/>
          </w:tcPr>
          <w:p w14:paraId="238DE236" w14:textId="77777777" w:rsidR="00AA52B6" w:rsidRPr="00AA52B6" w:rsidRDefault="00AA52B6" w:rsidP="00AA52B6">
            <w:r w:rsidRPr="00AA52B6">
              <w:t>Higher approval authority required</w:t>
            </w:r>
          </w:p>
        </w:tc>
      </w:tr>
    </w:tbl>
    <w:p w14:paraId="52761F11" w14:textId="77777777" w:rsidR="00AA52B6" w:rsidRPr="00AA52B6" w:rsidRDefault="00AA52B6" w:rsidP="00AA52B6">
      <w:r w:rsidRPr="00AA52B6">
        <w:t>Business Activities consume the decision.</w:t>
      </w:r>
    </w:p>
    <w:p w14:paraId="1892BAC7" w14:textId="77777777" w:rsidR="00AA52B6" w:rsidRPr="00AA52B6" w:rsidRDefault="00AA52B6" w:rsidP="00AA52B6">
      <w:r w:rsidRPr="00AA52B6">
        <w:t>They do not interpret authorization policies.</w:t>
      </w:r>
    </w:p>
    <w:p w14:paraId="50141179" w14:textId="77777777" w:rsidR="00AA52B6" w:rsidRPr="00AA52B6" w:rsidRDefault="00AA52B6" w:rsidP="00AA52B6">
      <w:r w:rsidRPr="00AA52B6">
        <w:pict w14:anchorId="6DDF1E83">
          <v:rect id="_x0000_i11923" style="width:0;height:1.5pt" o:hralign="center" o:hrstd="t" o:hr="t" fillcolor="#a0a0a0" stroked="f"/>
        </w:pict>
      </w:r>
    </w:p>
    <w:p w14:paraId="2CEF3D1A" w14:textId="77777777" w:rsidR="00AA52B6" w:rsidRPr="00AA52B6" w:rsidRDefault="00AA52B6" w:rsidP="00AA52B6">
      <w:pPr>
        <w:rPr>
          <w:b/>
          <w:bCs/>
        </w:rPr>
      </w:pPr>
      <w:r w:rsidRPr="00AA52B6">
        <w:rPr>
          <w:b/>
          <w:bCs/>
        </w:rPr>
        <w:t>11.9 Assignment Resolution</w:t>
      </w:r>
    </w:p>
    <w:p w14:paraId="7107E8BB" w14:textId="77777777" w:rsidR="00AA52B6" w:rsidRPr="00AA52B6" w:rsidRDefault="00AA52B6" w:rsidP="00AA52B6">
      <w:r w:rsidRPr="00AA52B6">
        <w:lastRenderedPageBreak/>
        <w:t>Where Business Activities depend upon responsibility assignments, the Authorization Engine shall resolve:</w:t>
      </w:r>
    </w:p>
    <w:p w14:paraId="5778496A" w14:textId="77777777" w:rsidR="00AA52B6" w:rsidRPr="00AA52B6" w:rsidRDefault="00AA52B6">
      <w:pPr>
        <w:numPr>
          <w:ilvl w:val="0"/>
          <w:numId w:val="118"/>
        </w:numPr>
      </w:pPr>
      <w:r w:rsidRPr="00AA52B6">
        <w:t xml:space="preserve">Owner </w:t>
      </w:r>
    </w:p>
    <w:p w14:paraId="3CA54E89" w14:textId="77777777" w:rsidR="00AA52B6" w:rsidRPr="00AA52B6" w:rsidRDefault="00AA52B6">
      <w:pPr>
        <w:numPr>
          <w:ilvl w:val="0"/>
          <w:numId w:val="118"/>
        </w:numPr>
      </w:pPr>
      <w:r w:rsidRPr="00AA52B6">
        <w:t xml:space="preserve">Reviewer </w:t>
      </w:r>
    </w:p>
    <w:p w14:paraId="2CC2AE3E" w14:textId="77777777" w:rsidR="00AA52B6" w:rsidRPr="00AA52B6" w:rsidRDefault="00AA52B6">
      <w:pPr>
        <w:numPr>
          <w:ilvl w:val="0"/>
          <w:numId w:val="118"/>
        </w:numPr>
      </w:pPr>
      <w:r w:rsidRPr="00AA52B6">
        <w:t xml:space="preserve">Approver </w:t>
      </w:r>
    </w:p>
    <w:p w14:paraId="43A35D82" w14:textId="77777777" w:rsidR="00AA52B6" w:rsidRPr="00AA52B6" w:rsidRDefault="00AA52B6">
      <w:pPr>
        <w:numPr>
          <w:ilvl w:val="0"/>
          <w:numId w:val="118"/>
        </w:numPr>
      </w:pPr>
      <w:r w:rsidRPr="00AA52B6">
        <w:t xml:space="preserve">Contributor </w:t>
      </w:r>
    </w:p>
    <w:p w14:paraId="6D472E06" w14:textId="77777777" w:rsidR="00AA52B6" w:rsidRPr="00AA52B6" w:rsidRDefault="00AA52B6">
      <w:pPr>
        <w:numPr>
          <w:ilvl w:val="0"/>
          <w:numId w:val="118"/>
        </w:numPr>
      </w:pPr>
      <w:r w:rsidRPr="00AA52B6">
        <w:t xml:space="preserve">Steward </w:t>
      </w:r>
    </w:p>
    <w:p w14:paraId="5EBD884D" w14:textId="77777777" w:rsidR="00AA52B6" w:rsidRPr="00AA52B6" w:rsidRDefault="00AA52B6">
      <w:pPr>
        <w:numPr>
          <w:ilvl w:val="0"/>
          <w:numId w:val="118"/>
        </w:numPr>
      </w:pPr>
      <w:r w:rsidRPr="00AA52B6">
        <w:t xml:space="preserve">Delegate </w:t>
      </w:r>
    </w:p>
    <w:p w14:paraId="2822D002" w14:textId="77777777" w:rsidR="00AA52B6" w:rsidRPr="00AA52B6" w:rsidRDefault="00AA52B6">
      <w:pPr>
        <w:numPr>
          <w:ilvl w:val="0"/>
          <w:numId w:val="118"/>
        </w:numPr>
      </w:pPr>
      <w:r w:rsidRPr="00AA52B6">
        <w:t xml:space="preserve">Temporary Assignee </w:t>
      </w:r>
    </w:p>
    <w:p w14:paraId="5A92B4FE" w14:textId="77777777" w:rsidR="00AA52B6" w:rsidRPr="00AA52B6" w:rsidRDefault="00AA52B6" w:rsidP="00AA52B6">
      <w:r w:rsidRPr="00AA52B6">
        <w:t>Assignments shall remain independent of Role definitions.</w:t>
      </w:r>
    </w:p>
    <w:p w14:paraId="49364D10" w14:textId="77777777" w:rsidR="00AA52B6" w:rsidRPr="00AA52B6" w:rsidRDefault="00AA52B6" w:rsidP="00AA52B6">
      <w:r w:rsidRPr="00AA52B6">
        <w:pict w14:anchorId="23A28C37">
          <v:rect id="_x0000_i11924" style="width:0;height:1.5pt" o:hralign="center" o:hrstd="t" o:hr="t" fillcolor="#a0a0a0" stroked="f"/>
        </w:pict>
      </w:r>
    </w:p>
    <w:p w14:paraId="43374205" w14:textId="77777777" w:rsidR="00AA52B6" w:rsidRPr="00AA52B6" w:rsidRDefault="00AA52B6" w:rsidP="00AA52B6">
      <w:pPr>
        <w:rPr>
          <w:b/>
          <w:bCs/>
        </w:rPr>
      </w:pPr>
      <w:r w:rsidRPr="00AA52B6">
        <w:rPr>
          <w:b/>
          <w:bCs/>
        </w:rPr>
        <w:t>11.10 Delegation Runtime</w:t>
      </w:r>
    </w:p>
    <w:p w14:paraId="39EC802D" w14:textId="77777777" w:rsidR="00AA52B6" w:rsidRPr="00AA52B6" w:rsidRDefault="00AA52B6" w:rsidP="00AA52B6">
      <w:r w:rsidRPr="00AA52B6">
        <w:t>Delegation allows authorized responsibilities to be temporarily transferred.</w:t>
      </w:r>
    </w:p>
    <w:p w14:paraId="40FE0754" w14:textId="77777777" w:rsidR="00AA52B6" w:rsidRPr="00AA52B6" w:rsidRDefault="00AA52B6" w:rsidP="00AA52B6">
      <w:r w:rsidRPr="00AA52B6">
        <w:t>Delegation evaluation shall consider:</w:t>
      </w:r>
    </w:p>
    <w:p w14:paraId="6C6BF835" w14:textId="77777777" w:rsidR="00AA52B6" w:rsidRPr="00AA52B6" w:rsidRDefault="00AA52B6">
      <w:pPr>
        <w:numPr>
          <w:ilvl w:val="0"/>
          <w:numId w:val="119"/>
        </w:numPr>
      </w:pPr>
      <w:r w:rsidRPr="00AA52B6">
        <w:t xml:space="preserve">Delegation validity </w:t>
      </w:r>
    </w:p>
    <w:p w14:paraId="051DE92B" w14:textId="77777777" w:rsidR="00AA52B6" w:rsidRPr="00AA52B6" w:rsidRDefault="00AA52B6">
      <w:pPr>
        <w:numPr>
          <w:ilvl w:val="0"/>
          <w:numId w:val="119"/>
        </w:numPr>
      </w:pPr>
      <w:r w:rsidRPr="00AA52B6">
        <w:t xml:space="preserve">Effective dates </w:t>
      </w:r>
    </w:p>
    <w:p w14:paraId="6786B6EA" w14:textId="77777777" w:rsidR="00AA52B6" w:rsidRPr="00AA52B6" w:rsidRDefault="00AA52B6">
      <w:pPr>
        <w:numPr>
          <w:ilvl w:val="0"/>
          <w:numId w:val="119"/>
        </w:numPr>
      </w:pPr>
      <w:r w:rsidRPr="00AA52B6">
        <w:t xml:space="preserve">Scope </w:t>
      </w:r>
    </w:p>
    <w:p w14:paraId="362413DD" w14:textId="77777777" w:rsidR="00AA52B6" w:rsidRPr="00AA52B6" w:rsidRDefault="00AA52B6">
      <w:pPr>
        <w:numPr>
          <w:ilvl w:val="0"/>
          <w:numId w:val="119"/>
        </w:numPr>
      </w:pPr>
      <w:r w:rsidRPr="00AA52B6">
        <w:t xml:space="preserve">Business Activity restrictions </w:t>
      </w:r>
    </w:p>
    <w:p w14:paraId="211ACB7F" w14:textId="77777777" w:rsidR="00AA52B6" w:rsidRPr="00AA52B6" w:rsidRDefault="00AA52B6">
      <w:pPr>
        <w:numPr>
          <w:ilvl w:val="0"/>
          <w:numId w:val="119"/>
        </w:numPr>
      </w:pPr>
      <w:r w:rsidRPr="00AA52B6">
        <w:t xml:space="preserve">Approval authority </w:t>
      </w:r>
    </w:p>
    <w:p w14:paraId="1BFD822F" w14:textId="77777777" w:rsidR="00AA52B6" w:rsidRPr="00AA52B6" w:rsidRDefault="00AA52B6">
      <w:pPr>
        <w:numPr>
          <w:ilvl w:val="0"/>
          <w:numId w:val="119"/>
        </w:numPr>
      </w:pPr>
      <w:r w:rsidRPr="00AA52B6">
        <w:t xml:space="preserve">Enterprise scope </w:t>
      </w:r>
    </w:p>
    <w:p w14:paraId="6777FDA5" w14:textId="77777777" w:rsidR="00AA52B6" w:rsidRPr="00AA52B6" w:rsidRDefault="00AA52B6" w:rsidP="00AA52B6">
      <w:r w:rsidRPr="00AA52B6">
        <w:t>Delegation shall never exceed the authority of the delegating party.</w:t>
      </w:r>
    </w:p>
    <w:p w14:paraId="014A821B" w14:textId="77777777" w:rsidR="00AA52B6" w:rsidRPr="00AA52B6" w:rsidRDefault="00AA52B6" w:rsidP="00AA52B6">
      <w:r w:rsidRPr="00AA52B6">
        <w:pict w14:anchorId="2DE9E0F0">
          <v:rect id="_x0000_i11925" style="width:0;height:1.5pt" o:hralign="center" o:hrstd="t" o:hr="t" fillcolor="#a0a0a0" stroked="f"/>
        </w:pict>
      </w:r>
    </w:p>
    <w:p w14:paraId="226DED26" w14:textId="77777777" w:rsidR="00AA52B6" w:rsidRPr="00AA52B6" w:rsidRDefault="00AA52B6" w:rsidP="00AA52B6">
      <w:pPr>
        <w:rPr>
          <w:b/>
          <w:bCs/>
        </w:rPr>
      </w:pPr>
      <w:r w:rsidRPr="00AA52B6">
        <w:rPr>
          <w:b/>
          <w:bCs/>
        </w:rPr>
        <w:t>11.11 Approval Authority</w:t>
      </w:r>
    </w:p>
    <w:p w14:paraId="6E2F8C24" w14:textId="77777777" w:rsidR="00AA52B6" w:rsidRPr="00AA52B6" w:rsidRDefault="00AA52B6" w:rsidP="00AA52B6">
      <w:r w:rsidRPr="00AA52B6">
        <w:t>Business Activities requiring approval shall evaluate Approval Authority through the Authorization Engine.</w:t>
      </w:r>
    </w:p>
    <w:p w14:paraId="31203568" w14:textId="77777777" w:rsidR="00AA52B6" w:rsidRPr="00AA52B6" w:rsidRDefault="00AA52B6" w:rsidP="00AA52B6">
      <w:r w:rsidRPr="00AA52B6">
        <w:t>Approval Authority may consider:</w:t>
      </w:r>
    </w:p>
    <w:p w14:paraId="3BAD9D70" w14:textId="77777777" w:rsidR="00AA52B6" w:rsidRPr="00AA52B6" w:rsidRDefault="00AA52B6">
      <w:pPr>
        <w:numPr>
          <w:ilvl w:val="0"/>
          <w:numId w:val="120"/>
        </w:numPr>
      </w:pPr>
      <w:r w:rsidRPr="00AA52B6">
        <w:t xml:space="preserve">Organization hierarchy </w:t>
      </w:r>
    </w:p>
    <w:p w14:paraId="0E7DB68B" w14:textId="77777777" w:rsidR="00AA52B6" w:rsidRPr="00AA52B6" w:rsidRDefault="00AA52B6">
      <w:pPr>
        <w:numPr>
          <w:ilvl w:val="0"/>
          <w:numId w:val="120"/>
        </w:numPr>
      </w:pPr>
      <w:r w:rsidRPr="00AA52B6">
        <w:t xml:space="preserve">Enterprise hierarchy </w:t>
      </w:r>
    </w:p>
    <w:p w14:paraId="07D0B8B5" w14:textId="77777777" w:rsidR="00AA52B6" w:rsidRPr="00AA52B6" w:rsidRDefault="00AA52B6">
      <w:pPr>
        <w:numPr>
          <w:ilvl w:val="0"/>
          <w:numId w:val="120"/>
        </w:numPr>
      </w:pPr>
      <w:r w:rsidRPr="00AA52B6">
        <w:t xml:space="preserve">Financial limits </w:t>
      </w:r>
    </w:p>
    <w:p w14:paraId="6D4AB2CC" w14:textId="77777777" w:rsidR="00AA52B6" w:rsidRPr="00AA52B6" w:rsidRDefault="00AA52B6">
      <w:pPr>
        <w:numPr>
          <w:ilvl w:val="0"/>
          <w:numId w:val="120"/>
        </w:numPr>
      </w:pPr>
      <w:r w:rsidRPr="00AA52B6">
        <w:lastRenderedPageBreak/>
        <w:t xml:space="preserve">Regulatory authority </w:t>
      </w:r>
    </w:p>
    <w:p w14:paraId="65BA1B0B" w14:textId="77777777" w:rsidR="00AA52B6" w:rsidRPr="00AA52B6" w:rsidRDefault="00AA52B6">
      <w:pPr>
        <w:numPr>
          <w:ilvl w:val="0"/>
          <w:numId w:val="120"/>
        </w:numPr>
      </w:pPr>
      <w:r w:rsidRPr="00AA52B6">
        <w:t xml:space="preserve">Governance role </w:t>
      </w:r>
    </w:p>
    <w:p w14:paraId="2FAC543B" w14:textId="77777777" w:rsidR="00AA52B6" w:rsidRPr="00AA52B6" w:rsidRDefault="00AA52B6">
      <w:pPr>
        <w:numPr>
          <w:ilvl w:val="0"/>
          <w:numId w:val="120"/>
        </w:numPr>
      </w:pPr>
      <w:r w:rsidRPr="00AA52B6">
        <w:t xml:space="preserve">Business ownership </w:t>
      </w:r>
    </w:p>
    <w:p w14:paraId="0128301B" w14:textId="77777777" w:rsidR="00AA52B6" w:rsidRPr="00AA52B6" w:rsidRDefault="00AA52B6">
      <w:pPr>
        <w:numPr>
          <w:ilvl w:val="0"/>
          <w:numId w:val="120"/>
        </w:numPr>
      </w:pPr>
      <w:r w:rsidRPr="00AA52B6">
        <w:t xml:space="preserve">Risk classification </w:t>
      </w:r>
    </w:p>
    <w:p w14:paraId="7DCA3906" w14:textId="77777777" w:rsidR="00AA52B6" w:rsidRPr="00AA52B6" w:rsidRDefault="00AA52B6" w:rsidP="00AA52B6">
      <w:r w:rsidRPr="00AA52B6">
        <w:t xml:space="preserve">Approval authority shall remain </w:t>
      </w:r>
      <w:proofErr w:type="gramStart"/>
      <w:r w:rsidRPr="00AA52B6">
        <w:t>metadata-driven</w:t>
      </w:r>
      <w:proofErr w:type="gramEnd"/>
      <w:r w:rsidRPr="00AA52B6">
        <w:t>.</w:t>
      </w:r>
    </w:p>
    <w:p w14:paraId="51FA8461" w14:textId="77777777" w:rsidR="00AA52B6" w:rsidRPr="00AA52B6" w:rsidRDefault="00AA52B6" w:rsidP="00AA52B6">
      <w:r w:rsidRPr="00AA52B6">
        <w:pict w14:anchorId="0067318E">
          <v:rect id="_x0000_i11926" style="width:0;height:1.5pt" o:hralign="center" o:hrstd="t" o:hr="t" fillcolor="#a0a0a0" stroked="f"/>
        </w:pict>
      </w:r>
    </w:p>
    <w:p w14:paraId="12B56385" w14:textId="77777777" w:rsidR="00AA52B6" w:rsidRPr="00AA52B6" w:rsidRDefault="00AA52B6" w:rsidP="00AA52B6">
      <w:pPr>
        <w:rPr>
          <w:b/>
          <w:bCs/>
        </w:rPr>
      </w:pPr>
      <w:r w:rsidRPr="00AA52B6">
        <w:rPr>
          <w:b/>
          <w:bCs/>
        </w:rPr>
        <w:t>11.12 Enterprise Scope Validation</w:t>
      </w:r>
    </w:p>
    <w:p w14:paraId="53B79678" w14:textId="77777777" w:rsidR="00AA52B6" w:rsidRPr="00AA52B6" w:rsidRDefault="00AA52B6" w:rsidP="00AA52B6">
      <w:r w:rsidRPr="00AA52B6">
        <w:t>Authorization decisions shall be evaluated within the resolved Enterprise Context.</w:t>
      </w:r>
    </w:p>
    <w:p w14:paraId="4514596D" w14:textId="77777777" w:rsidR="00AA52B6" w:rsidRPr="00AA52B6" w:rsidRDefault="00AA52B6" w:rsidP="00AA52B6">
      <w:r w:rsidRPr="00AA52B6">
        <w:t>Scope validation may include:</w:t>
      </w:r>
    </w:p>
    <w:p w14:paraId="38B790A7" w14:textId="77777777" w:rsidR="00AA52B6" w:rsidRPr="00AA52B6" w:rsidRDefault="00AA52B6">
      <w:pPr>
        <w:numPr>
          <w:ilvl w:val="0"/>
          <w:numId w:val="121"/>
        </w:numPr>
      </w:pPr>
      <w:r w:rsidRPr="00AA52B6">
        <w:t xml:space="preserve">Organization </w:t>
      </w:r>
    </w:p>
    <w:p w14:paraId="75351947" w14:textId="77777777" w:rsidR="00AA52B6" w:rsidRPr="00AA52B6" w:rsidRDefault="00AA52B6">
      <w:pPr>
        <w:numPr>
          <w:ilvl w:val="0"/>
          <w:numId w:val="121"/>
        </w:numPr>
      </w:pPr>
      <w:r w:rsidRPr="00AA52B6">
        <w:t xml:space="preserve">Enterprise Node </w:t>
      </w:r>
    </w:p>
    <w:p w14:paraId="1117A4FE" w14:textId="77777777" w:rsidR="00AA52B6" w:rsidRPr="00AA52B6" w:rsidRDefault="00AA52B6">
      <w:pPr>
        <w:numPr>
          <w:ilvl w:val="0"/>
          <w:numId w:val="121"/>
        </w:numPr>
      </w:pPr>
      <w:r w:rsidRPr="00AA52B6">
        <w:t xml:space="preserve">Legal Entity </w:t>
      </w:r>
    </w:p>
    <w:p w14:paraId="532162D6" w14:textId="77777777" w:rsidR="00AA52B6" w:rsidRPr="00AA52B6" w:rsidRDefault="00AA52B6">
      <w:pPr>
        <w:numPr>
          <w:ilvl w:val="0"/>
          <w:numId w:val="121"/>
        </w:numPr>
      </w:pPr>
      <w:r w:rsidRPr="00AA52B6">
        <w:t xml:space="preserve">Business Unit </w:t>
      </w:r>
    </w:p>
    <w:p w14:paraId="42D99F48" w14:textId="77777777" w:rsidR="00AA52B6" w:rsidRPr="00AA52B6" w:rsidRDefault="00AA52B6">
      <w:pPr>
        <w:numPr>
          <w:ilvl w:val="0"/>
          <w:numId w:val="121"/>
        </w:numPr>
      </w:pPr>
      <w:r w:rsidRPr="00AA52B6">
        <w:t xml:space="preserve">Region </w:t>
      </w:r>
    </w:p>
    <w:p w14:paraId="31C06A71" w14:textId="77777777" w:rsidR="00AA52B6" w:rsidRPr="00AA52B6" w:rsidRDefault="00AA52B6">
      <w:pPr>
        <w:numPr>
          <w:ilvl w:val="0"/>
          <w:numId w:val="121"/>
        </w:numPr>
      </w:pPr>
      <w:r w:rsidRPr="00AA52B6">
        <w:t xml:space="preserve">Reporting Entity </w:t>
      </w:r>
    </w:p>
    <w:p w14:paraId="3DC0505C" w14:textId="77777777" w:rsidR="00AA52B6" w:rsidRPr="00AA52B6" w:rsidRDefault="00AA52B6">
      <w:pPr>
        <w:numPr>
          <w:ilvl w:val="0"/>
          <w:numId w:val="121"/>
        </w:numPr>
      </w:pPr>
      <w:r w:rsidRPr="00AA52B6">
        <w:t xml:space="preserve">Consolidation Boundary </w:t>
      </w:r>
    </w:p>
    <w:p w14:paraId="15D7B510" w14:textId="77777777" w:rsidR="00AA52B6" w:rsidRPr="00AA52B6" w:rsidRDefault="00AA52B6" w:rsidP="00AA52B6">
      <w:r w:rsidRPr="00AA52B6">
        <w:t>Authorization shall never be evaluated outside Enterprise Context.</w:t>
      </w:r>
    </w:p>
    <w:p w14:paraId="0F49DFE9" w14:textId="77777777" w:rsidR="00AA52B6" w:rsidRPr="00AA52B6" w:rsidRDefault="00AA52B6" w:rsidP="00AA52B6">
      <w:r w:rsidRPr="00AA52B6">
        <w:pict w14:anchorId="11E4CA50">
          <v:rect id="_x0000_i11927" style="width:0;height:1.5pt" o:hralign="center" o:hrstd="t" o:hr="t" fillcolor="#a0a0a0" stroked="f"/>
        </w:pict>
      </w:r>
    </w:p>
    <w:p w14:paraId="201FB0DC" w14:textId="77777777" w:rsidR="00AA52B6" w:rsidRPr="00AA52B6" w:rsidRDefault="00AA52B6" w:rsidP="00AA52B6">
      <w:pPr>
        <w:rPr>
          <w:b/>
          <w:bCs/>
        </w:rPr>
      </w:pPr>
      <w:r w:rsidRPr="00AA52B6">
        <w:rPr>
          <w:b/>
          <w:bCs/>
        </w:rPr>
        <w:t>11.13 Runtime Collaboration</w:t>
      </w:r>
    </w:p>
    <w:p w14:paraId="7AD098C6" w14:textId="77777777" w:rsidR="00AA52B6" w:rsidRPr="00AA52B6" w:rsidRDefault="00AA52B6" w:rsidP="00AA52B6">
      <w:r w:rsidRPr="00AA52B6">
        <w:t>The Authorization Runtime collaborates with:</w:t>
      </w:r>
    </w:p>
    <w:p w14:paraId="2F81CE41" w14:textId="77777777" w:rsidR="00AA52B6" w:rsidRPr="00AA52B6" w:rsidRDefault="00AA52B6">
      <w:pPr>
        <w:numPr>
          <w:ilvl w:val="0"/>
          <w:numId w:val="122"/>
        </w:numPr>
      </w:pPr>
      <w:r w:rsidRPr="00AA52B6">
        <w:t xml:space="preserve">Identity Service </w:t>
      </w:r>
    </w:p>
    <w:p w14:paraId="21D263DD" w14:textId="77777777" w:rsidR="00AA52B6" w:rsidRPr="00AA52B6" w:rsidRDefault="00AA52B6">
      <w:pPr>
        <w:numPr>
          <w:ilvl w:val="0"/>
          <w:numId w:val="122"/>
        </w:numPr>
      </w:pPr>
      <w:r w:rsidRPr="00AA52B6">
        <w:t xml:space="preserve">Metadata Engine </w:t>
      </w:r>
    </w:p>
    <w:p w14:paraId="1F4DDD5E" w14:textId="77777777" w:rsidR="00AA52B6" w:rsidRPr="00AA52B6" w:rsidRDefault="00AA52B6">
      <w:pPr>
        <w:numPr>
          <w:ilvl w:val="0"/>
          <w:numId w:val="122"/>
        </w:numPr>
      </w:pPr>
      <w:r w:rsidRPr="00AA52B6">
        <w:t xml:space="preserve">Enterprise Relationship Engine </w:t>
      </w:r>
    </w:p>
    <w:p w14:paraId="09322EF3" w14:textId="77777777" w:rsidR="00AA52B6" w:rsidRPr="00AA52B6" w:rsidRDefault="00AA52B6">
      <w:pPr>
        <w:numPr>
          <w:ilvl w:val="0"/>
          <w:numId w:val="122"/>
        </w:numPr>
      </w:pPr>
      <w:r w:rsidRPr="00AA52B6">
        <w:t xml:space="preserve">Business Activity Engine </w:t>
      </w:r>
    </w:p>
    <w:p w14:paraId="653FE4E9" w14:textId="77777777" w:rsidR="00AA52B6" w:rsidRPr="00AA52B6" w:rsidRDefault="00AA52B6">
      <w:pPr>
        <w:numPr>
          <w:ilvl w:val="0"/>
          <w:numId w:val="122"/>
        </w:numPr>
      </w:pPr>
      <w:r w:rsidRPr="00AA52B6">
        <w:t xml:space="preserve">Workflow Engine </w:t>
      </w:r>
    </w:p>
    <w:p w14:paraId="5F3DA72B" w14:textId="77777777" w:rsidR="00AA52B6" w:rsidRPr="00AA52B6" w:rsidRDefault="00AA52B6">
      <w:pPr>
        <w:numPr>
          <w:ilvl w:val="0"/>
          <w:numId w:val="122"/>
        </w:numPr>
      </w:pPr>
      <w:r w:rsidRPr="00AA52B6">
        <w:t xml:space="preserve">Audit Engine </w:t>
      </w:r>
    </w:p>
    <w:p w14:paraId="5B43055F" w14:textId="77777777" w:rsidR="00AA52B6" w:rsidRPr="00AA52B6" w:rsidRDefault="00AA52B6">
      <w:pPr>
        <w:numPr>
          <w:ilvl w:val="0"/>
          <w:numId w:val="122"/>
        </w:numPr>
      </w:pPr>
      <w:r w:rsidRPr="00AA52B6">
        <w:t xml:space="preserve">Observability Platform </w:t>
      </w:r>
    </w:p>
    <w:p w14:paraId="3531E4CE" w14:textId="77777777" w:rsidR="00AA52B6" w:rsidRPr="00AA52B6" w:rsidRDefault="00AA52B6" w:rsidP="00AA52B6">
      <w:r w:rsidRPr="00AA52B6">
        <w:lastRenderedPageBreak/>
        <w:t>Business Activities receive an Authorization Context rather than invoking authorization services directly.</w:t>
      </w:r>
    </w:p>
    <w:p w14:paraId="56237DC3" w14:textId="77777777" w:rsidR="00AA52B6" w:rsidRPr="00AA52B6" w:rsidRDefault="00AA52B6" w:rsidP="00AA52B6">
      <w:r w:rsidRPr="00AA52B6">
        <w:pict w14:anchorId="11321B9C">
          <v:rect id="_x0000_i11928" style="width:0;height:1.5pt" o:hralign="center" o:hrstd="t" o:hr="t" fillcolor="#a0a0a0" stroked="f"/>
        </w:pict>
      </w:r>
    </w:p>
    <w:p w14:paraId="2A9C9442" w14:textId="77777777" w:rsidR="00AA52B6" w:rsidRPr="00AA52B6" w:rsidRDefault="00AA52B6" w:rsidP="00AA52B6">
      <w:pPr>
        <w:rPr>
          <w:b/>
          <w:bCs/>
        </w:rPr>
      </w:pPr>
      <w:r w:rsidRPr="00AA52B6">
        <w:rPr>
          <w:b/>
          <w:bCs/>
        </w:rPr>
        <w:t>11.14 Authorization Caching</w:t>
      </w:r>
    </w:p>
    <w:p w14:paraId="53F06977" w14:textId="77777777" w:rsidR="00AA52B6" w:rsidRPr="00AA52B6" w:rsidRDefault="00AA52B6" w:rsidP="00AA52B6">
      <w:r w:rsidRPr="00AA52B6">
        <w:t>Authorization decisions may be cached where appropriate.</w:t>
      </w:r>
    </w:p>
    <w:p w14:paraId="490ACAA1" w14:textId="77777777" w:rsidR="00AA52B6" w:rsidRPr="00AA52B6" w:rsidRDefault="00AA52B6" w:rsidP="00AA52B6">
      <w:r w:rsidRPr="00AA52B6">
        <w:t>Cacheable information includes:</w:t>
      </w:r>
    </w:p>
    <w:p w14:paraId="3E0C5882" w14:textId="77777777" w:rsidR="00AA52B6" w:rsidRPr="00AA52B6" w:rsidRDefault="00AA52B6">
      <w:pPr>
        <w:numPr>
          <w:ilvl w:val="0"/>
          <w:numId w:val="123"/>
        </w:numPr>
      </w:pPr>
      <w:r w:rsidRPr="00AA52B6">
        <w:t xml:space="preserve">Roles </w:t>
      </w:r>
    </w:p>
    <w:p w14:paraId="7AAC3AC8" w14:textId="77777777" w:rsidR="00AA52B6" w:rsidRPr="00AA52B6" w:rsidRDefault="00AA52B6">
      <w:pPr>
        <w:numPr>
          <w:ilvl w:val="0"/>
          <w:numId w:val="123"/>
        </w:numPr>
      </w:pPr>
      <w:r w:rsidRPr="00AA52B6">
        <w:t xml:space="preserve">Permissions </w:t>
      </w:r>
    </w:p>
    <w:p w14:paraId="3C57F667" w14:textId="77777777" w:rsidR="00AA52B6" w:rsidRPr="00AA52B6" w:rsidRDefault="00AA52B6">
      <w:pPr>
        <w:numPr>
          <w:ilvl w:val="0"/>
          <w:numId w:val="123"/>
        </w:numPr>
      </w:pPr>
      <w:r w:rsidRPr="00AA52B6">
        <w:t xml:space="preserve">Memberships </w:t>
      </w:r>
    </w:p>
    <w:p w14:paraId="1594AF0D" w14:textId="77777777" w:rsidR="00AA52B6" w:rsidRPr="00AA52B6" w:rsidRDefault="00AA52B6">
      <w:pPr>
        <w:numPr>
          <w:ilvl w:val="0"/>
          <w:numId w:val="123"/>
        </w:numPr>
      </w:pPr>
      <w:r w:rsidRPr="00AA52B6">
        <w:t xml:space="preserve">Organizational assignments </w:t>
      </w:r>
    </w:p>
    <w:p w14:paraId="040C5334" w14:textId="77777777" w:rsidR="00AA52B6" w:rsidRPr="00AA52B6" w:rsidRDefault="00AA52B6">
      <w:pPr>
        <w:numPr>
          <w:ilvl w:val="0"/>
          <w:numId w:val="123"/>
        </w:numPr>
      </w:pPr>
      <w:r w:rsidRPr="00AA52B6">
        <w:t xml:space="preserve">Delegation metadata </w:t>
      </w:r>
    </w:p>
    <w:p w14:paraId="67E09E52" w14:textId="77777777" w:rsidR="00AA52B6" w:rsidRPr="00AA52B6" w:rsidRDefault="00AA52B6" w:rsidP="00AA52B6">
      <w:r w:rsidRPr="00AA52B6">
        <w:t>Authorization cache invalidation shall occur immediately upon changes affecting access rights.</w:t>
      </w:r>
    </w:p>
    <w:p w14:paraId="2F26A4FA" w14:textId="77777777" w:rsidR="00AA52B6" w:rsidRPr="00AA52B6" w:rsidRDefault="00AA52B6" w:rsidP="00AA52B6">
      <w:r w:rsidRPr="00AA52B6">
        <w:t>Cached decisions shall never violate governance policies.</w:t>
      </w:r>
    </w:p>
    <w:p w14:paraId="7893E7F4" w14:textId="77777777" w:rsidR="00AA52B6" w:rsidRPr="00AA52B6" w:rsidRDefault="00AA52B6" w:rsidP="00AA52B6">
      <w:r w:rsidRPr="00AA52B6">
        <w:pict w14:anchorId="4A59E886">
          <v:rect id="_x0000_i11929" style="width:0;height:1.5pt" o:hralign="center" o:hrstd="t" o:hr="t" fillcolor="#a0a0a0" stroked="f"/>
        </w:pict>
      </w:r>
    </w:p>
    <w:p w14:paraId="5D367360" w14:textId="77777777" w:rsidR="00AA52B6" w:rsidRPr="00AA52B6" w:rsidRDefault="00AA52B6" w:rsidP="00AA52B6">
      <w:pPr>
        <w:rPr>
          <w:b/>
          <w:bCs/>
        </w:rPr>
      </w:pPr>
      <w:r w:rsidRPr="00AA52B6">
        <w:rPr>
          <w:b/>
          <w:bCs/>
        </w:rPr>
        <w:t>11.15 Authorization Observability</w:t>
      </w:r>
    </w:p>
    <w:p w14:paraId="0CF50DE8" w14:textId="77777777" w:rsidR="00AA52B6" w:rsidRPr="00AA52B6" w:rsidRDefault="00AA52B6" w:rsidP="00AA52B6">
      <w:r w:rsidRPr="00AA52B6">
        <w:t>The Authorization Runtime shall automatically capture:</w:t>
      </w:r>
    </w:p>
    <w:p w14:paraId="30234391" w14:textId="77777777" w:rsidR="00AA52B6" w:rsidRPr="00AA52B6" w:rsidRDefault="00AA52B6">
      <w:pPr>
        <w:numPr>
          <w:ilvl w:val="0"/>
          <w:numId w:val="124"/>
        </w:numPr>
      </w:pPr>
      <w:r w:rsidRPr="00AA52B6">
        <w:t xml:space="preserve">Authorization Resolution Time </w:t>
      </w:r>
    </w:p>
    <w:p w14:paraId="53E3D3B0" w14:textId="77777777" w:rsidR="00AA52B6" w:rsidRPr="00AA52B6" w:rsidRDefault="00AA52B6">
      <w:pPr>
        <w:numPr>
          <w:ilvl w:val="0"/>
          <w:numId w:val="124"/>
        </w:numPr>
      </w:pPr>
      <w:r w:rsidRPr="00AA52B6">
        <w:t xml:space="preserve">Permission Evaluation Count </w:t>
      </w:r>
    </w:p>
    <w:p w14:paraId="663CE1C0" w14:textId="77777777" w:rsidR="00AA52B6" w:rsidRPr="00AA52B6" w:rsidRDefault="00AA52B6">
      <w:pPr>
        <w:numPr>
          <w:ilvl w:val="0"/>
          <w:numId w:val="124"/>
        </w:numPr>
      </w:pPr>
      <w:r w:rsidRPr="00AA52B6">
        <w:t xml:space="preserve">Assignment Resolution Time </w:t>
      </w:r>
    </w:p>
    <w:p w14:paraId="48AD6249" w14:textId="77777777" w:rsidR="00AA52B6" w:rsidRPr="00AA52B6" w:rsidRDefault="00AA52B6">
      <w:pPr>
        <w:numPr>
          <w:ilvl w:val="0"/>
          <w:numId w:val="124"/>
        </w:numPr>
      </w:pPr>
      <w:r w:rsidRPr="00AA52B6">
        <w:t xml:space="preserve">Delegation Usage </w:t>
      </w:r>
    </w:p>
    <w:p w14:paraId="3EA054B3" w14:textId="77777777" w:rsidR="00AA52B6" w:rsidRPr="00AA52B6" w:rsidRDefault="00AA52B6">
      <w:pPr>
        <w:numPr>
          <w:ilvl w:val="0"/>
          <w:numId w:val="124"/>
        </w:numPr>
      </w:pPr>
      <w:r w:rsidRPr="00AA52B6">
        <w:t xml:space="preserve">Approval Authority Evaluations </w:t>
      </w:r>
    </w:p>
    <w:p w14:paraId="27DE2A20" w14:textId="77777777" w:rsidR="00AA52B6" w:rsidRPr="00AA52B6" w:rsidRDefault="00AA52B6">
      <w:pPr>
        <w:numPr>
          <w:ilvl w:val="0"/>
          <w:numId w:val="124"/>
        </w:numPr>
      </w:pPr>
      <w:r w:rsidRPr="00AA52B6">
        <w:t xml:space="preserve">Authorization Failures </w:t>
      </w:r>
    </w:p>
    <w:p w14:paraId="1102D1F6" w14:textId="77777777" w:rsidR="00AA52B6" w:rsidRPr="00AA52B6" w:rsidRDefault="00AA52B6">
      <w:pPr>
        <w:numPr>
          <w:ilvl w:val="0"/>
          <w:numId w:val="124"/>
        </w:numPr>
      </w:pPr>
      <w:r w:rsidRPr="00AA52B6">
        <w:t xml:space="preserve">Cache Hit Ratio </w:t>
      </w:r>
    </w:p>
    <w:p w14:paraId="343D9705" w14:textId="77777777" w:rsidR="00AA52B6" w:rsidRPr="00AA52B6" w:rsidRDefault="00AA52B6">
      <w:pPr>
        <w:numPr>
          <w:ilvl w:val="0"/>
          <w:numId w:val="124"/>
        </w:numPr>
      </w:pPr>
      <w:r w:rsidRPr="00AA52B6">
        <w:t xml:space="preserve">Policy Evaluation Time </w:t>
      </w:r>
    </w:p>
    <w:p w14:paraId="39D76DB0" w14:textId="77777777" w:rsidR="00AA52B6" w:rsidRPr="00AA52B6" w:rsidRDefault="00AA52B6" w:rsidP="00AA52B6">
      <w:r w:rsidRPr="00AA52B6">
        <w:t>These metrics support operational monitoring and security governance.</w:t>
      </w:r>
    </w:p>
    <w:p w14:paraId="1897CEBC" w14:textId="77777777" w:rsidR="00AA52B6" w:rsidRPr="00AA52B6" w:rsidRDefault="00AA52B6" w:rsidP="00AA52B6">
      <w:r w:rsidRPr="00AA52B6">
        <w:pict w14:anchorId="763A3932">
          <v:rect id="_x0000_i11930" style="width:0;height:1.5pt" o:hralign="center" o:hrstd="t" o:hr="t" fillcolor="#a0a0a0" stroked="f"/>
        </w:pict>
      </w:r>
    </w:p>
    <w:p w14:paraId="12E2B4F4" w14:textId="77777777" w:rsidR="00AA52B6" w:rsidRPr="00AA52B6" w:rsidRDefault="00AA52B6" w:rsidP="00AA52B6">
      <w:pPr>
        <w:rPr>
          <w:b/>
          <w:bCs/>
        </w:rPr>
      </w:pPr>
      <w:r w:rsidRPr="00AA52B6">
        <w:rPr>
          <w:b/>
          <w:bCs/>
        </w:rPr>
        <w:t>11.16 Authorization Governance</w:t>
      </w:r>
    </w:p>
    <w:p w14:paraId="1E44A007" w14:textId="77777777" w:rsidR="00AA52B6" w:rsidRPr="00AA52B6" w:rsidRDefault="00AA52B6" w:rsidP="00AA52B6">
      <w:r w:rsidRPr="00AA52B6">
        <w:t>Authorization shall remain governed throughout its lifecycle.</w:t>
      </w:r>
    </w:p>
    <w:p w14:paraId="49BBE68A" w14:textId="77777777" w:rsidR="00AA52B6" w:rsidRPr="00AA52B6" w:rsidRDefault="00AA52B6" w:rsidP="00AA52B6">
      <w:r w:rsidRPr="00AA52B6">
        <w:lastRenderedPageBreak/>
        <w:t>Governance includes:</w:t>
      </w:r>
    </w:p>
    <w:p w14:paraId="4888063D" w14:textId="77777777" w:rsidR="00AA52B6" w:rsidRPr="00AA52B6" w:rsidRDefault="00AA52B6">
      <w:pPr>
        <w:numPr>
          <w:ilvl w:val="0"/>
          <w:numId w:val="125"/>
        </w:numPr>
      </w:pPr>
      <w:r w:rsidRPr="00AA52B6">
        <w:t xml:space="preserve">Role Management </w:t>
      </w:r>
    </w:p>
    <w:p w14:paraId="25641E4A" w14:textId="77777777" w:rsidR="00AA52B6" w:rsidRPr="00AA52B6" w:rsidRDefault="00AA52B6">
      <w:pPr>
        <w:numPr>
          <w:ilvl w:val="0"/>
          <w:numId w:val="125"/>
        </w:numPr>
      </w:pPr>
      <w:r w:rsidRPr="00AA52B6">
        <w:t xml:space="preserve">Permission Management </w:t>
      </w:r>
    </w:p>
    <w:p w14:paraId="0CEAC558" w14:textId="77777777" w:rsidR="00AA52B6" w:rsidRPr="00AA52B6" w:rsidRDefault="00AA52B6">
      <w:pPr>
        <w:numPr>
          <w:ilvl w:val="0"/>
          <w:numId w:val="125"/>
        </w:numPr>
      </w:pPr>
      <w:r w:rsidRPr="00AA52B6">
        <w:t xml:space="preserve">Assignment Governance </w:t>
      </w:r>
    </w:p>
    <w:p w14:paraId="25A166E2" w14:textId="77777777" w:rsidR="00AA52B6" w:rsidRPr="00AA52B6" w:rsidRDefault="00AA52B6">
      <w:pPr>
        <w:numPr>
          <w:ilvl w:val="0"/>
          <w:numId w:val="125"/>
        </w:numPr>
      </w:pPr>
      <w:r w:rsidRPr="00AA52B6">
        <w:t xml:space="preserve">Delegation Approval </w:t>
      </w:r>
    </w:p>
    <w:p w14:paraId="3BF4C27F" w14:textId="77777777" w:rsidR="00AA52B6" w:rsidRPr="00AA52B6" w:rsidRDefault="00AA52B6">
      <w:pPr>
        <w:numPr>
          <w:ilvl w:val="0"/>
          <w:numId w:val="125"/>
        </w:numPr>
      </w:pPr>
      <w:r w:rsidRPr="00AA52B6">
        <w:t xml:space="preserve">Approval Authority Management </w:t>
      </w:r>
    </w:p>
    <w:p w14:paraId="37D6462C" w14:textId="77777777" w:rsidR="00AA52B6" w:rsidRPr="00AA52B6" w:rsidRDefault="00AA52B6">
      <w:pPr>
        <w:numPr>
          <w:ilvl w:val="0"/>
          <w:numId w:val="125"/>
        </w:numPr>
      </w:pPr>
      <w:r w:rsidRPr="00AA52B6">
        <w:t xml:space="preserve">Policy Versioning </w:t>
      </w:r>
    </w:p>
    <w:p w14:paraId="324EDD21" w14:textId="77777777" w:rsidR="00AA52B6" w:rsidRPr="00AA52B6" w:rsidRDefault="00AA52B6">
      <w:pPr>
        <w:numPr>
          <w:ilvl w:val="0"/>
          <w:numId w:val="125"/>
        </w:numPr>
      </w:pPr>
      <w:r w:rsidRPr="00AA52B6">
        <w:t xml:space="preserve">Audit </w:t>
      </w:r>
    </w:p>
    <w:p w14:paraId="1685F7FC" w14:textId="77777777" w:rsidR="00AA52B6" w:rsidRPr="00AA52B6" w:rsidRDefault="00AA52B6" w:rsidP="00AA52B6">
      <w:r w:rsidRPr="00AA52B6">
        <w:t xml:space="preserve">Only authorization artifacts governed under </w:t>
      </w:r>
      <w:r w:rsidRPr="00AA52B6">
        <w:rPr>
          <w:b/>
          <w:bCs/>
        </w:rPr>
        <w:t>URA-001</w:t>
      </w:r>
      <w:r w:rsidRPr="00AA52B6">
        <w:t xml:space="preserve"> may participate in runtime execution.</w:t>
      </w:r>
    </w:p>
    <w:p w14:paraId="2C872C7B" w14:textId="77777777" w:rsidR="00AA52B6" w:rsidRPr="00AA52B6" w:rsidRDefault="00AA52B6" w:rsidP="00AA52B6">
      <w:r w:rsidRPr="00AA52B6">
        <w:pict w14:anchorId="32B12162">
          <v:rect id="_x0000_i11931" style="width:0;height:1.5pt" o:hralign="center" o:hrstd="t" o:hr="t" fillcolor="#a0a0a0" stroked="f"/>
        </w:pict>
      </w:r>
    </w:p>
    <w:p w14:paraId="58C22B6C" w14:textId="77777777" w:rsidR="00AA52B6" w:rsidRPr="00AA52B6" w:rsidRDefault="00AA52B6" w:rsidP="00AA52B6">
      <w:pPr>
        <w:rPr>
          <w:b/>
          <w:bCs/>
        </w:rPr>
      </w:pPr>
      <w:r w:rsidRPr="00AA52B6">
        <w:rPr>
          <w:b/>
          <w:bCs/>
        </w:rPr>
        <w:t>11.17 Relationship with URA-001</w:t>
      </w:r>
    </w:p>
    <w:p w14:paraId="2C08A5AD" w14:textId="77777777" w:rsidR="00AA52B6" w:rsidRPr="00AA52B6" w:rsidRDefault="00AA52B6" w:rsidP="00AA52B6">
      <w:r w:rsidRPr="00AA52B6">
        <w:t>URA-001 defines the canonical authorization architecture.</w:t>
      </w:r>
    </w:p>
    <w:p w14:paraId="62C8B6B6" w14:textId="77777777" w:rsidR="00AA52B6" w:rsidRPr="00AA52B6" w:rsidRDefault="00AA52B6" w:rsidP="00AA52B6">
      <w:r w:rsidRPr="00AA52B6">
        <w:t>The Authorization Runtime operationalizes that architecture.</w:t>
      </w:r>
    </w:p>
    <w:p w14:paraId="49164E4A" w14:textId="77777777" w:rsidR="00AA52B6" w:rsidRPr="00AA52B6" w:rsidRDefault="00AA52B6" w:rsidP="00AA52B6">
      <w:r w:rsidRPr="00AA52B6">
        <w:t>URA-001 answers:</w:t>
      </w:r>
    </w:p>
    <w:p w14:paraId="77C6557B" w14:textId="77777777" w:rsidR="00AA52B6" w:rsidRPr="00AA52B6" w:rsidRDefault="00AA52B6" w:rsidP="00AA52B6">
      <w:r w:rsidRPr="00AA52B6">
        <w:rPr>
          <w:b/>
          <w:bCs/>
        </w:rPr>
        <w:t>Who is authorized?</w:t>
      </w:r>
    </w:p>
    <w:p w14:paraId="0ECA3F68" w14:textId="77777777" w:rsidR="00AA52B6" w:rsidRPr="00AA52B6" w:rsidRDefault="00AA52B6" w:rsidP="00AA52B6">
      <w:r w:rsidRPr="00AA52B6">
        <w:t>The Authorization Runtime answers:</w:t>
      </w:r>
    </w:p>
    <w:p w14:paraId="7FEF25A9" w14:textId="77777777" w:rsidR="00AA52B6" w:rsidRPr="00AA52B6" w:rsidRDefault="00AA52B6" w:rsidP="00AA52B6">
      <w:r w:rsidRPr="00AA52B6">
        <w:rPr>
          <w:b/>
          <w:bCs/>
        </w:rPr>
        <w:t>How is authorization evaluated and enforced during Business Activity execution?</w:t>
      </w:r>
    </w:p>
    <w:p w14:paraId="1484BD08" w14:textId="77777777" w:rsidR="00AA52B6" w:rsidRPr="00AA52B6" w:rsidRDefault="00AA52B6" w:rsidP="00AA52B6">
      <w:r w:rsidRPr="00AA52B6">
        <w:t>Together they establish the complete authorization architecture.</w:t>
      </w:r>
    </w:p>
    <w:p w14:paraId="4354A077" w14:textId="77777777" w:rsidR="00AA52B6" w:rsidRPr="00AA52B6" w:rsidRDefault="00AA52B6" w:rsidP="00AA52B6">
      <w:r w:rsidRPr="00AA52B6">
        <w:pict w14:anchorId="505A8DEF">
          <v:rect id="_x0000_i11932" style="width:0;height:1.5pt" o:hralign="center" o:hrstd="t" o:hr="t" fillcolor="#a0a0a0" stroked="f"/>
        </w:pict>
      </w:r>
    </w:p>
    <w:p w14:paraId="209CD6CA" w14:textId="77777777" w:rsidR="00AA52B6" w:rsidRPr="00AA52B6" w:rsidRDefault="00AA52B6" w:rsidP="00AA52B6">
      <w:pPr>
        <w:rPr>
          <w:b/>
          <w:bCs/>
        </w:rPr>
      </w:pPr>
      <w:r w:rsidRPr="00AA52B6">
        <w:rPr>
          <w:b/>
          <w:bCs/>
        </w:rPr>
        <w:t>11.18 Architectural Guarantees</w:t>
      </w:r>
    </w:p>
    <w:p w14:paraId="3BE8C9E4" w14:textId="77777777" w:rsidR="00AA52B6" w:rsidRPr="00AA52B6" w:rsidRDefault="00AA52B6" w:rsidP="00AA52B6">
      <w:r w:rsidRPr="00AA52B6">
        <w:t>The Authorization Runtime guarantees:</w:t>
      </w:r>
    </w:p>
    <w:p w14:paraId="6C9606BE" w14:textId="77777777" w:rsidR="00AA52B6" w:rsidRPr="00AA52B6" w:rsidRDefault="00AA52B6">
      <w:pPr>
        <w:numPr>
          <w:ilvl w:val="0"/>
          <w:numId w:val="126"/>
        </w:numPr>
      </w:pPr>
      <w:r w:rsidRPr="00AA52B6">
        <w:t xml:space="preserve">centralized authorization evaluation; </w:t>
      </w:r>
    </w:p>
    <w:p w14:paraId="528D9BD6" w14:textId="77777777" w:rsidR="00AA52B6" w:rsidRPr="00AA52B6" w:rsidRDefault="00AA52B6">
      <w:pPr>
        <w:numPr>
          <w:ilvl w:val="0"/>
          <w:numId w:val="126"/>
        </w:numPr>
      </w:pPr>
      <w:r w:rsidRPr="00AA52B6">
        <w:t xml:space="preserve">deterministic permission resolution; </w:t>
      </w:r>
    </w:p>
    <w:p w14:paraId="1DA0417A" w14:textId="77777777" w:rsidR="00AA52B6" w:rsidRPr="00AA52B6" w:rsidRDefault="00AA52B6">
      <w:pPr>
        <w:numPr>
          <w:ilvl w:val="0"/>
          <w:numId w:val="126"/>
        </w:numPr>
      </w:pPr>
      <w:r w:rsidRPr="00AA52B6">
        <w:t xml:space="preserve">governed assignment and delegation handling; </w:t>
      </w:r>
    </w:p>
    <w:p w14:paraId="27FCABE8" w14:textId="77777777" w:rsidR="00AA52B6" w:rsidRPr="00AA52B6" w:rsidRDefault="00AA52B6">
      <w:pPr>
        <w:numPr>
          <w:ilvl w:val="0"/>
          <w:numId w:val="126"/>
        </w:numPr>
      </w:pPr>
      <w:r w:rsidRPr="00AA52B6">
        <w:t xml:space="preserve">Enterprise Context-aware authorization; </w:t>
      </w:r>
    </w:p>
    <w:p w14:paraId="235B9ACE" w14:textId="77777777" w:rsidR="00AA52B6" w:rsidRPr="00AA52B6" w:rsidRDefault="00AA52B6">
      <w:pPr>
        <w:numPr>
          <w:ilvl w:val="0"/>
          <w:numId w:val="126"/>
        </w:numPr>
      </w:pPr>
      <w:r w:rsidRPr="00AA52B6">
        <w:t xml:space="preserve">metadata-driven policy enforcement; </w:t>
      </w:r>
    </w:p>
    <w:p w14:paraId="0C4E9B2B" w14:textId="77777777" w:rsidR="00AA52B6" w:rsidRPr="00AA52B6" w:rsidRDefault="00AA52B6">
      <w:pPr>
        <w:numPr>
          <w:ilvl w:val="0"/>
          <w:numId w:val="126"/>
        </w:numPr>
      </w:pPr>
      <w:r w:rsidRPr="00AA52B6">
        <w:t xml:space="preserve">immutable Authorization Context during execution; </w:t>
      </w:r>
    </w:p>
    <w:p w14:paraId="3EA37B4A" w14:textId="77777777" w:rsidR="00AA52B6" w:rsidRPr="00AA52B6" w:rsidRDefault="00AA52B6">
      <w:pPr>
        <w:numPr>
          <w:ilvl w:val="0"/>
          <w:numId w:val="126"/>
        </w:numPr>
      </w:pPr>
      <w:r w:rsidRPr="00AA52B6">
        <w:lastRenderedPageBreak/>
        <w:t xml:space="preserve">comprehensive authorization observability; </w:t>
      </w:r>
    </w:p>
    <w:p w14:paraId="20BDA857" w14:textId="77777777" w:rsidR="00AA52B6" w:rsidRPr="00AA52B6" w:rsidRDefault="00AA52B6">
      <w:pPr>
        <w:numPr>
          <w:ilvl w:val="0"/>
          <w:numId w:val="126"/>
        </w:numPr>
      </w:pPr>
      <w:r w:rsidRPr="00AA52B6">
        <w:t xml:space="preserve">complete auditability of authorization decisions. </w:t>
      </w:r>
    </w:p>
    <w:p w14:paraId="26EFDF02" w14:textId="77777777" w:rsidR="00AA52B6" w:rsidRPr="00AA52B6" w:rsidRDefault="00AA52B6" w:rsidP="00AA52B6">
      <w:r w:rsidRPr="00AA52B6">
        <w:t xml:space="preserve">Every Business Activity executed within the CorpStage Intelligent Operating Center shall execute only after successful authorization evaluation by the Authorization Engine, ensuring that access decisions are consistent, governed, enterprise-aware, auditable, and fully aligned with the canonical authorization architecture defined in </w:t>
      </w:r>
      <w:r w:rsidRPr="00AA52B6">
        <w:rPr>
          <w:b/>
          <w:bCs/>
        </w:rPr>
        <w:t>URA-001</w:t>
      </w:r>
      <w:r w:rsidRPr="00AA52B6">
        <w:t>.</w:t>
      </w:r>
    </w:p>
    <w:p w14:paraId="7799A486" w14:textId="77777777" w:rsidR="00AA52B6" w:rsidRDefault="00AA52B6" w:rsidP="007A4138"/>
    <w:p w14:paraId="38E68D98" w14:textId="77777777" w:rsidR="00AA52B6" w:rsidRPr="00AA52B6" w:rsidRDefault="00AA52B6" w:rsidP="00AA52B6">
      <w:pPr>
        <w:rPr>
          <w:b/>
          <w:bCs/>
        </w:rPr>
      </w:pPr>
      <w:r w:rsidRPr="00AA52B6">
        <w:rPr>
          <w:b/>
          <w:bCs/>
        </w:rPr>
        <w:t>Section 12 — Knowledge Graph Runtime</w:t>
      </w:r>
    </w:p>
    <w:p w14:paraId="7FD2D39C" w14:textId="77777777" w:rsidR="00AA52B6" w:rsidRPr="00AA52B6" w:rsidRDefault="00AA52B6" w:rsidP="00AA52B6">
      <w:pPr>
        <w:rPr>
          <w:b/>
          <w:bCs/>
        </w:rPr>
      </w:pPr>
      <w:r w:rsidRPr="00AA52B6">
        <w:rPr>
          <w:b/>
          <w:bCs/>
        </w:rPr>
        <w:t>12.1 Purpose</w:t>
      </w:r>
    </w:p>
    <w:p w14:paraId="560D0E3E" w14:textId="77777777" w:rsidR="00AA52B6" w:rsidRPr="00AA52B6" w:rsidRDefault="00AA52B6" w:rsidP="00AA52B6">
      <w:r w:rsidRPr="00AA52B6">
        <w:t>The Knowledge Graph Runtime defines the canonical runtime architecture governing the creation, enrichment, maintenance, synchronization, querying, and evolution of the CorpStage Enterprise Knowledge Graph.</w:t>
      </w:r>
    </w:p>
    <w:p w14:paraId="4DE8430E" w14:textId="77777777" w:rsidR="00AA52B6" w:rsidRPr="00AA52B6" w:rsidRDefault="00AA52B6" w:rsidP="00AA52B6">
      <w:r w:rsidRPr="00AA52B6">
        <w:t>The Enterprise Knowledge Graph is the semantic representation of enterprise intelligence.</w:t>
      </w:r>
    </w:p>
    <w:p w14:paraId="62614474" w14:textId="77777777" w:rsidR="00AA52B6" w:rsidRPr="00AA52B6" w:rsidRDefault="00AA52B6" w:rsidP="00AA52B6">
      <w:r w:rsidRPr="00AA52B6">
        <w:t>It is not the system of record.</w:t>
      </w:r>
    </w:p>
    <w:p w14:paraId="488C0436" w14:textId="77777777" w:rsidR="00AA52B6" w:rsidRPr="00AA52B6" w:rsidRDefault="00AA52B6" w:rsidP="00AA52B6">
      <w:r w:rsidRPr="00AA52B6">
        <w:t>It is the system of understanding.</w:t>
      </w:r>
    </w:p>
    <w:p w14:paraId="3E8A5EF0" w14:textId="77777777" w:rsidR="00AA52B6" w:rsidRPr="00AA52B6" w:rsidRDefault="00AA52B6" w:rsidP="00AA52B6">
      <w:r w:rsidRPr="00AA52B6">
        <w:t>The Knowledge Graph Runtime continuously transforms business execution into enterprise knowledge by integrating Business Objects, Business Activities, Enterprise Relationships, metadata, evidence, AI insights, and Domain Events into a unified semantic graph.</w:t>
      </w:r>
    </w:p>
    <w:p w14:paraId="5D68F66D" w14:textId="77777777" w:rsidR="00AA52B6" w:rsidRPr="00AA52B6" w:rsidRDefault="00AA52B6" w:rsidP="00AA52B6">
      <w:r w:rsidRPr="00AA52B6">
        <w:pict w14:anchorId="0C9C7DB8">
          <v:rect id="_x0000_i12052" style="width:0;height:1.5pt" o:hralign="center" o:hrstd="t" o:hr="t" fillcolor="#a0a0a0" stroked="f"/>
        </w:pict>
      </w:r>
    </w:p>
    <w:p w14:paraId="1EC29A40" w14:textId="77777777" w:rsidR="00AA52B6" w:rsidRPr="00AA52B6" w:rsidRDefault="00AA52B6" w:rsidP="00AA52B6">
      <w:pPr>
        <w:rPr>
          <w:b/>
          <w:bCs/>
        </w:rPr>
      </w:pPr>
      <w:r w:rsidRPr="00AA52B6">
        <w:rPr>
          <w:b/>
          <w:bCs/>
        </w:rPr>
        <w:t>12.2 Architectural Principle</w:t>
      </w:r>
    </w:p>
    <w:p w14:paraId="2AA45D3F" w14:textId="77777777" w:rsidR="00AA52B6" w:rsidRPr="00AA52B6" w:rsidRDefault="00AA52B6" w:rsidP="00AA52B6">
      <w:r w:rsidRPr="00AA52B6">
        <w:t>Business execution creates knowledge.</w:t>
      </w:r>
    </w:p>
    <w:p w14:paraId="7E9A051C" w14:textId="77777777" w:rsidR="00AA52B6" w:rsidRPr="00AA52B6" w:rsidRDefault="00AA52B6" w:rsidP="00AA52B6">
      <w:r w:rsidRPr="00AA52B6">
        <w:t>Knowledge shall be derived from governed business outcomes.</w:t>
      </w:r>
    </w:p>
    <w:p w14:paraId="75C31175" w14:textId="77777777" w:rsidR="00AA52B6" w:rsidRPr="00AA52B6" w:rsidRDefault="00AA52B6" w:rsidP="00AA52B6">
      <w:r w:rsidRPr="00AA52B6">
        <w:t>The Knowledge Graph shall never become the primary source of transactional truth.</w:t>
      </w:r>
    </w:p>
    <w:p w14:paraId="5781B34F" w14:textId="77777777" w:rsidR="00AA52B6" w:rsidRPr="00AA52B6" w:rsidRDefault="00AA52B6" w:rsidP="00AA52B6">
      <w:r w:rsidRPr="00AA52B6">
        <w:t>Business Objects remain the authoritative system of record.</w:t>
      </w:r>
    </w:p>
    <w:p w14:paraId="25C8B6A4" w14:textId="77777777" w:rsidR="00AA52B6" w:rsidRPr="00AA52B6" w:rsidRDefault="00AA52B6" w:rsidP="00AA52B6">
      <w:r w:rsidRPr="00AA52B6">
        <w:t>The Knowledge Graph provides semantic intelligence.</w:t>
      </w:r>
    </w:p>
    <w:p w14:paraId="20137C5C" w14:textId="77777777" w:rsidR="00AA52B6" w:rsidRPr="00AA52B6" w:rsidRDefault="00AA52B6" w:rsidP="00AA52B6">
      <w:r w:rsidRPr="00AA52B6">
        <w:pict w14:anchorId="6A8FB503">
          <v:rect id="_x0000_i12053" style="width:0;height:1.5pt" o:hralign="center" o:hrstd="t" o:hr="t" fillcolor="#a0a0a0" stroked="f"/>
        </w:pict>
      </w:r>
    </w:p>
    <w:p w14:paraId="2696938A" w14:textId="77777777" w:rsidR="00AA52B6" w:rsidRPr="00AA52B6" w:rsidRDefault="00AA52B6" w:rsidP="00AA52B6">
      <w:pPr>
        <w:rPr>
          <w:b/>
          <w:bCs/>
        </w:rPr>
      </w:pPr>
      <w:r w:rsidRPr="00AA52B6">
        <w:rPr>
          <w:b/>
          <w:bCs/>
        </w:rPr>
        <w:t>12.3 Runtime Position</w:t>
      </w:r>
    </w:p>
    <w:p w14:paraId="79A6DEDC" w14:textId="77777777" w:rsidR="00AA52B6" w:rsidRPr="00AA52B6" w:rsidRDefault="00AA52B6" w:rsidP="00AA52B6">
      <w:r w:rsidRPr="00AA52B6">
        <w:t>The Knowledge Graph Runtime operates asynchronously following successful Business Activity execution.</w:t>
      </w:r>
    </w:p>
    <w:p w14:paraId="11C093F0" w14:textId="77777777" w:rsidR="00AA52B6" w:rsidRPr="00AA52B6" w:rsidRDefault="00AA52B6" w:rsidP="00AA52B6">
      <w:r w:rsidRPr="00AA52B6">
        <w:lastRenderedPageBreak/>
        <w:t>Business Activity</w:t>
      </w:r>
      <w:r w:rsidRPr="00AA52B6">
        <w:br/>
        <w:t xml:space="preserve">        │</w:t>
      </w:r>
      <w:r w:rsidRPr="00AA52B6">
        <w:br/>
        <w:t>Transaction Commit</w:t>
      </w:r>
      <w:r w:rsidRPr="00AA52B6">
        <w:br/>
        <w:t xml:space="preserve">        │</w:t>
      </w:r>
      <w:r w:rsidRPr="00AA52B6">
        <w:br/>
        <w:t>Domain Event</w:t>
      </w:r>
      <w:r w:rsidRPr="00AA52B6">
        <w:br/>
        <w:t xml:space="preserve">        │</w:t>
      </w:r>
      <w:r w:rsidRPr="00AA52B6">
        <w:br/>
        <w:t>───────────────</w:t>
      </w:r>
      <w:r w:rsidRPr="00AA52B6">
        <w:br/>
        <w:t>│</w:t>
      </w:r>
      <w:r w:rsidRPr="00AA52B6">
        <w:br/>
        <w:t>Knowledge Graph Engine</w:t>
      </w:r>
      <w:r w:rsidRPr="00AA52B6">
        <w:br/>
        <w:t>│</w:t>
      </w:r>
      <w:r w:rsidRPr="00AA52B6">
        <w:br/>
        <w:t>────────────────────────────────────────────</w:t>
      </w:r>
      <w:r w:rsidRPr="00AA52B6">
        <w:br/>
        <w:t>│         │         │         │</w:t>
      </w:r>
      <w:r w:rsidRPr="00AA52B6">
        <w:br/>
        <w:t>Semantic</w:t>
      </w:r>
      <w:r w:rsidRPr="00AA52B6">
        <w:br/>
        <w:t>Relationships</w:t>
      </w:r>
      <w:r w:rsidRPr="00AA52B6">
        <w:br/>
      </w:r>
      <w:r w:rsidRPr="00AA52B6">
        <w:br/>
        <w:t>Entity</w:t>
      </w:r>
      <w:r w:rsidRPr="00AA52B6">
        <w:br/>
        <w:t>Resolution</w:t>
      </w:r>
      <w:r w:rsidRPr="00AA52B6">
        <w:br/>
      </w:r>
      <w:r w:rsidRPr="00AA52B6">
        <w:br/>
        <w:t>Graph</w:t>
      </w:r>
      <w:r w:rsidRPr="00AA52B6">
        <w:br/>
        <w:t>Enrichment</w:t>
      </w:r>
      <w:r w:rsidRPr="00AA52B6">
        <w:br/>
      </w:r>
      <w:r w:rsidRPr="00AA52B6">
        <w:br/>
        <w:t>Inference</w:t>
      </w:r>
      <w:r w:rsidRPr="00AA52B6">
        <w:br/>
      </w:r>
      <w:r w:rsidRPr="00AA52B6">
        <w:br/>
        <w:t>AI</w:t>
      </w:r>
      <w:r w:rsidRPr="00AA52B6">
        <w:br/>
        <w:t>Knowledge</w:t>
      </w:r>
      <w:r w:rsidRPr="00AA52B6">
        <w:br/>
      </w:r>
      <w:r w:rsidRPr="00AA52B6">
        <w:br/>
        <w:t>Cross-Domain</w:t>
      </w:r>
      <w:r w:rsidRPr="00AA52B6">
        <w:br/>
        <w:t>Links</w:t>
      </w:r>
      <w:r w:rsidRPr="00AA52B6">
        <w:br/>
        <w:t>────────────────────────────────────────────</w:t>
      </w:r>
      <w:r w:rsidRPr="00AA52B6">
        <w:br/>
        <w:t xml:space="preserve">        │</w:t>
      </w:r>
      <w:r w:rsidRPr="00AA52B6">
        <w:br/>
        <w:t>Enterprise Knowledge Graph</w:t>
      </w:r>
    </w:p>
    <w:p w14:paraId="23F814F6" w14:textId="77777777" w:rsidR="00AA52B6" w:rsidRPr="00AA52B6" w:rsidRDefault="00AA52B6" w:rsidP="00AA52B6">
      <w:r w:rsidRPr="00AA52B6">
        <w:t>Knowledge generation shall never delay Business Activity completion.</w:t>
      </w:r>
    </w:p>
    <w:p w14:paraId="7F48F2BC" w14:textId="77777777" w:rsidR="00AA52B6" w:rsidRPr="00AA52B6" w:rsidRDefault="00AA52B6" w:rsidP="00AA52B6">
      <w:r w:rsidRPr="00AA52B6">
        <w:pict w14:anchorId="262024A2">
          <v:rect id="_x0000_i12054" style="width:0;height:1.5pt" o:hralign="center" o:hrstd="t" o:hr="t" fillcolor="#a0a0a0" stroked="f"/>
        </w:pict>
      </w:r>
    </w:p>
    <w:p w14:paraId="2C95208B" w14:textId="77777777" w:rsidR="00AA52B6" w:rsidRPr="00AA52B6" w:rsidRDefault="00AA52B6" w:rsidP="00AA52B6">
      <w:pPr>
        <w:rPr>
          <w:b/>
          <w:bCs/>
        </w:rPr>
      </w:pPr>
      <w:r w:rsidRPr="00AA52B6">
        <w:rPr>
          <w:b/>
          <w:bCs/>
        </w:rPr>
        <w:t>12.4 Runtime Responsibilities</w:t>
      </w:r>
    </w:p>
    <w:p w14:paraId="700E2CEA" w14:textId="77777777" w:rsidR="00AA52B6" w:rsidRPr="00AA52B6" w:rsidRDefault="00AA52B6" w:rsidP="00AA52B6">
      <w:r w:rsidRPr="00AA52B6">
        <w:t>The Knowledge Graph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2644"/>
      </w:tblGrid>
      <w:tr w:rsidR="00AA52B6" w:rsidRPr="00AA52B6" w14:paraId="0D9638ED" w14:textId="77777777">
        <w:trPr>
          <w:tblHeader/>
          <w:tblCellSpacing w:w="15" w:type="dxa"/>
        </w:trPr>
        <w:tc>
          <w:tcPr>
            <w:tcW w:w="0" w:type="auto"/>
            <w:vAlign w:val="center"/>
            <w:hideMark/>
          </w:tcPr>
          <w:p w14:paraId="6ADE0497" w14:textId="77777777" w:rsidR="00AA52B6" w:rsidRPr="00AA52B6" w:rsidRDefault="00AA52B6" w:rsidP="00AA52B6">
            <w:pPr>
              <w:rPr>
                <w:b/>
                <w:bCs/>
              </w:rPr>
            </w:pPr>
            <w:r w:rsidRPr="00AA52B6">
              <w:rPr>
                <w:b/>
                <w:bCs/>
              </w:rPr>
              <w:t>Responsibility</w:t>
            </w:r>
          </w:p>
        </w:tc>
        <w:tc>
          <w:tcPr>
            <w:tcW w:w="0" w:type="auto"/>
            <w:vAlign w:val="center"/>
            <w:hideMark/>
          </w:tcPr>
          <w:p w14:paraId="62631129" w14:textId="77777777" w:rsidR="00AA52B6" w:rsidRPr="00AA52B6" w:rsidRDefault="00AA52B6" w:rsidP="00AA52B6">
            <w:pPr>
              <w:rPr>
                <w:b/>
                <w:bCs/>
              </w:rPr>
            </w:pPr>
            <w:r w:rsidRPr="00AA52B6">
              <w:rPr>
                <w:b/>
                <w:bCs/>
              </w:rPr>
              <w:t>Runtime Capability</w:t>
            </w:r>
          </w:p>
        </w:tc>
      </w:tr>
      <w:tr w:rsidR="00AA52B6" w:rsidRPr="00AA52B6" w14:paraId="0CB219F6" w14:textId="77777777">
        <w:trPr>
          <w:tblCellSpacing w:w="15" w:type="dxa"/>
        </w:trPr>
        <w:tc>
          <w:tcPr>
            <w:tcW w:w="0" w:type="auto"/>
            <w:vAlign w:val="center"/>
            <w:hideMark/>
          </w:tcPr>
          <w:p w14:paraId="57128635" w14:textId="77777777" w:rsidR="00AA52B6" w:rsidRPr="00AA52B6" w:rsidRDefault="00AA52B6" w:rsidP="00AA52B6">
            <w:r w:rsidRPr="00AA52B6">
              <w:t>Entity Resolution</w:t>
            </w:r>
          </w:p>
        </w:tc>
        <w:tc>
          <w:tcPr>
            <w:tcW w:w="0" w:type="auto"/>
            <w:vAlign w:val="center"/>
            <w:hideMark/>
          </w:tcPr>
          <w:p w14:paraId="7CB37C3D" w14:textId="77777777" w:rsidR="00AA52B6" w:rsidRPr="00AA52B6" w:rsidRDefault="00AA52B6" w:rsidP="00AA52B6">
            <w:r w:rsidRPr="00AA52B6">
              <w:t>Knowledge Graph Engine</w:t>
            </w:r>
          </w:p>
        </w:tc>
      </w:tr>
      <w:tr w:rsidR="00AA52B6" w:rsidRPr="00AA52B6" w14:paraId="29F628CB" w14:textId="77777777">
        <w:trPr>
          <w:tblCellSpacing w:w="15" w:type="dxa"/>
        </w:trPr>
        <w:tc>
          <w:tcPr>
            <w:tcW w:w="0" w:type="auto"/>
            <w:vAlign w:val="center"/>
            <w:hideMark/>
          </w:tcPr>
          <w:p w14:paraId="279AB821" w14:textId="77777777" w:rsidR="00AA52B6" w:rsidRPr="00AA52B6" w:rsidRDefault="00AA52B6" w:rsidP="00AA52B6">
            <w:r w:rsidRPr="00AA52B6">
              <w:lastRenderedPageBreak/>
              <w:t>Graph Construction</w:t>
            </w:r>
          </w:p>
        </w:tc>
        <w:tc>
          <w:tcPr>
            <w:tcW w:w="0" w:type="auto"/>
            <w:vAlign w:val="center"/>
            <w:hideMark/>
          </w:tcPr>
          <w:p w14:paraId="75968195" w14:textId="77777777" w:rsidR="00AA52B6" w:rsidRPr="00AA52B6" w:rsidRDefault="00AA52B6" w:rsidP="00AA52B6">
            <w:r w:rsidRPr="00AA52B6">
              <w:t>Knowledge Graph Engine</w:t>
            </w:r>
          </w:p>
        </w:tc>
      </w:tr>
      <w:tr w:rsidR="00AA52B6" w:rsidRPr="00AA52B6" w14:paraId="19E04D0A" w14:textId="77777777">
        <w:trPr>
          <w:tblCellSpacing w:w="15" w:type="dxa"/>
        </w:trPr>
        <w:tc>
          <w:tcPr>
            <w:tcW w:w="0" w:type="auto"/>
            <w:vAlign w:val="center"/>
            <w:hideMark/>
          </w:tcPr>
          <w:p w14:paraId="6387AA5E" w14:textId="77777777" w:rsidR="00AA52B6" w:rsidRPr="00AA52B6" w:rsidRDefault="00AA52B6" w:rsidP="00AA52B6">
            <w:r w:rsidRPr="00AA52B6">
              <w:t>Relationship Creation</w:t>
            </w:r>
          </w:p>
        </w:tc>
        <w:tc>
          <w:tcPr>
            <w:tcW w:w="0" w:type="auto"/>
            <w:vAlign w:val="center"/>
            <w:hideMark/>
          </w:tcPr>
          <w:p w14:paraId="669FC1F2" w14:textId="77777777" w:rsidR="00AA52B6" w:rsidRPr="00AA52B6" w:rsidRDefault="00AA52B6" w:rsidP="00AA52B6">
            <w:r w:rsidRPr="00AA52B6">
              <w:t>Knowledge Graph Engine</w:t>
            </w:r>
          </w:p>
        </w:tc>
      </w:tr>
      <w:tr w:rsidR="00AA52B6" w:rsidRPr="00AA52B6" w14:paraId="23449AD9" w14:textId="77777777">
        <w:trPr>
          <w:tblCellSpacing w:w="15" w:type="dxa"/>
        </w:trPr>
        <w:tc>
          <w:tcPr>
            <w:tcW w:w="0" w:type="auto"/>
            <w:vAlign w:val="center"/>
            <w:hideMark/>
          </w:tcPr>
          <w:p w14:paraId="4CF8303B" w14:textId="77777777" w:rsidR="00AA52B6" w:rsidRPr="00AA52B6" w:rsidRDefault="00AA52B6" w:rsidP="00AA52B6">
            <w:r w:rsidRPr="00AA52B6">
              <w:t>Semantic Enrichment</w:t>
            </w:r>
          </w:p>
        </w:tc>
        <w:tc>
          <w:tcPr>
            <w:tcW w:w="0" w:type="auto"/>
            <w:vAlign w:val="center"/>
            <w:hideMark/>
          </w:tcPr>
          <w:p w14:paraId="685F18BB" w14:textId="77777777" w:rsidR="00AA52B6" w:rsidRPr="00AA52B6" w:rsidRDefault="00AA52B6" w:rsidP="00AA52B6">
            <w:r w:rsidRPr="00AA52B6">
              <w:t>Knowledge Graph Engine</w:t>
            </w:r>
          </w:p>
        </w:tc>
      </w:tr>
      <w:tr w:rsidR="00AA52B6" w:rsidRPr="00AA52B6" w14:paraId="0481BAC9" w14:textId="77777777">
        <w:trPr>
          <w:tblCellSpacing w:w="15" w:type="dxa"/>
        </w:trPr>
        <w:tc>
          <w:tcPr>
            <w:tcW w:w="0" w:type="auto"/>
            <w:vAlign w:val="center"/>
            <w:hideMark/>
          </w:tcPr>
          <w:p w14:paraId="19F5334D" w14:textId="77777777" w:rsidR="00AA52B6" w:rsidRPr="00AA52B6" w:rsidRDefault="00AA52B6" w:rsidP="00AA52B6">
            <w:r w:rsidRPr="00AA52B6">
              <w:t>Graph Synchronization</w:t>
            </w:r>
          </w:p>
        </w:tc>
        <w:tc>
          <w:tcPr>
            <w:tcW w:w="0" w:type="auto"/>
            <w:vAlign w:val="center"/>
            <w:hideMark/>
          </w:tcPr>
          <w:p w14:paraId="6EBDDAD9" w14:textId="77777777" w:rsidR="00AA52B6" w:rsidRPr="00AA52B6" w:rsidRDefault="00AA52B6" w:rsidP="00AA52B6">
            <w:r w:rsidRPr="00AA52B6">
              <w:t>Knowledge Graph Engine</w:t>
            </w:r>
          </w:p>
        </w:tc>
      </w:tr>
      <w:tr w:rsidR="00AA52B6" w:rsidRPr="00AA52B6" w14:paraId="1F4DEACF" w14:textId="77777777">
        <w:trPr>
          <w:tblCellSpacing w:w="15" w:type="dxa"/>
        </w:trPr>
        <w:tc>
          <w:tcPr>
            <w:tcW w:w="0" w:type="auto"/>
            <w:vAlign w:val="center"/>
            <w:hideMark/>
          </w:tcPr>
          <w:p w14:paraId="7FE75F8C" w14:textId="77777777" w:rsidR="00AA52B6" w:rsidRPr="00AA52B6" w:rsidRDefault="00AA52B6" w:rsidP="00AA52B6">
            <w:r w:rsidRPr="00AA52B6">
              <w:t>Knowledge Inference</w:t>
            </w:r>
          </w:p>
        </w:tc>
        <w:tc>
          <w:tcPr>
            <w:tcW w:w="0" w:type="auto"/>
            <w:vAlign w:val="center"/>
            <w:hideMark/>
          </w:tcPr>
          <w:p w14:paraId="6A497658" w14:textId="77777777" w:rsidR="00AA52B6" w:rsidRPr="00AA52B6" w:rsidRDefault="00AA52B6" w:rsidP="00AA52B6">
            <w:r w:rsidRPr="00AA52B6">
              <w:t>Knowledge Graph Engine</w:t>
            </w:r>
          </w:p>
        </w:tc>
      </w:tr>
      <w:tr w:rsidR="00AA52B6" w:rsidRPr="00AA52B6" w14:paraId="175602C2" w14:textId="77777777">
        <w:trPr>
          <w:tblCellSpacing w:w="15" w:type="dxa"/>
        </w:trPr>
        <w:tc>
          <w:tcPr>
            <w:tcW w:w="0" w:type="auto"/>
            <w:vAlign w:val="center"/>
            <w:hideMark/>
          </w:tcPr>
          <w:p w14:paraId="0B35BCB4" w14:textId="77777777" w:rsidR="00AA52B6" w:rsidRPr="00AA52B6" w:rsidRDefault="00AA52B6" w:rsidP="00AA52B6">
            <w:r w:rsidRPr="00AA52B6">
              <w:t>Graph Versioning</w:t>
            </w:r>
          </w:p>
        </w:tc>
        <w:tc>
          <w:tcPr>
            <w:tcW w:w="0" w:type="auto"/>
            <w:vAlign w:val="center"/>
            <w:hideMark/>
          </w:tcPr>
          <w:p w14:paraId="2794ED08" w14:textId="77777777" w:rsidR="00AA52B6" w:rsidRPr="00AA52B6" w:rsidRDefault="00AA52B6" w:rsidP="00AA52B6">
            <w:r w:rsidRPr="00AA52B6">
              <w:t>Knowledge Graph Engine</w:t>
            </w:r>
          </w:p>
        </w:tc>
      </w:tr>
      <w:tr w:rsidR="00AA52B6" w:rsidRPr="00AA52B6" w14:paraId="248FE1A4" w14:textId="77777777">
        <w:trPr>
          <w:tblCellSpacing w:w="15" w:type="dxa"/>
        </w:trPr>
        <w:tc>
          <w:tcPr>
            <w:tcW w:w="0" w:type="auto"/>
            <w:vAlign w:val="center"/>
            <w:hideMark/>
          </w:tcPr>
          <w:p w14:paraId="59B47E74" w14:textId="77777777" w:rsidR="00AA52B6" w:rsidRPr="00AA52B6" w:rsidRDefault="00AA52B6" w:rsidP="00AA52B6">
            <w:r w:rsidRPr="00AA52B6">
              <w:t>Graph Query Services</w:t>
            </w:r>
          </w:p>
        </w:tc>
        <w:tc>
          <w:tcPr>
            <w:tcW w:w="0" w:type="auto"/>
            <w:vAlign w:val="center"/>
            <w:hideMark/>
          </w:tcPr>
          <w:p w14:paraId="7C6407E5" w14:textId="77777777" w:rsidR="00AA52B6" w:rsidRPr="00AA52B6" w:rsidRDefault="00AA52B6" w:rsidP="00AA52B6">
            <w:r w:rsidRPr="00AA52B6">
              <w:t>Knowledge Graph Engine</w:t>
            </w:r>
          </w:p>
        </w:tc>
      </w:tr>
      <w:tr w:rsidR="00AA52B6" w:rsidRPr="00AA52B6" w14:paraId="298EC9A9" w14:textId="77777777">
        <w:trPr>
          <w:tblCellSpacing w:w="15" w:type="dxa"/>
        </w:trPr>
        <w:tc>
          <w:tcPr>
            <w:tcW w:w="0" w:type="auto"/>
            <w:vAlign w:val="center"/>
            <w:hideMark/>
          </w:tcPr>
          <w:p w14:paraId="3ED01763" w14:textId="77777777" w:rsidR="00AA52B6" w:rsidRPr="00AA52B6" w:rsidRDefault="00AA52B6" w:rsidP="00AA52B6">
            <w:r w:rsidRPr="00AA52B6">
              <w:t>Knowledge Observability</w:t>
            </w:r>
          </w:p>
        </w:tc>
        <w:tc>
          <w:tcPr>
            <w:tcW w:w="0" w:type="auto"/>
            <w:vAlign w:val="center"/>
            <w:hideMark/>
          </w:tcPr>
          <w:p w14:paraId="501DFD64" w14:textId="77777777" w:rsidR="00AA52B6" w:rsidRPr="00AA52B6" w:rsidRDefault="00AA52B6" w:rsidP="00AA52B6">
            <w:r w:rsidRPr="00AA52B6">
              <w:t>Observability Platform</w:t>
            </w:r>
          </w:p>
        </w:tc>
      </w:tr>
    </w:tbl>
    <w:p w14:paraId="65DB142F" w14:textId="77777777" w:rsidR="00AA52B6" w:rsidRPr="00AA52B6" w:rsidRDefault="00AA52B6" w:rsidP="00AA52B6">
      <w:r w:rsidRPr="00AA52B6">
        <w:pict w14:anchorId="3A2A2DF3">
          <v:rect id="_x0000_i12055" style="width:0;height:1.5pt" o:hralign="center" o:hrstd="t" o:hr="t" fillcolor="#a0a0a0" stroked="f"/>
        </w:pict>
      </w:r>
    </w:p>
    <w:p w14:paraId="20A24D55" w14:textId="77777777" w:rsidR="00AA52B6" w:rsidRPr="00AA52B6" w:rsidRDefault="00AA52B6" w:rsidP="00AA52B6">
      <w:pPr>
        <w:rPr>
          <w:b/>
          <w:bCs/>
        </w:rPr>
      </w:pPr>
      <w:r w:rsidRPr="00AA52B6">
        <w:rPr>
          <w:b/>
          <w:bCs/>
        </w:rPr>
        <w:t>12.5 Knowledge Sources</w:t>
      </w:r>
    </w:p>
    <w:p w14:paraId="0D7D6BD5" w14:textId="77777777" w:rsidR="00AA52B6" w:rsidRPr="00AA52B6" w:rsidRDefault="00AA52B6" w:rsidP="00AA52B6">
      <w:r w:rsidRPr="00AA52B6">
        <w:t>The Enterprise Knowledge Graph shall derive knowledge from governed runtime sources.</w:t>
      </w:r>
    </w:p>
    <w:p w14:paraId="1F9E7577" w14:textId="77777777" w:rsidR="00AA52B6" w:rsidRPr="00AA52B6" w:rsidRDefault="00AA52B6" w:rsidP="00AA52B6">
      <w:r w:rsidRPr="00AA52B6">
        <w:t>Supported sources include:</w:t>
      </w:r>
    </w:p>
    <w:p w14:paraId="1D0D1AB8" w14:textId="77777777" w:rsidR="00AA52B6" w:rsidRPr="00AA52B6" w:rsidRDefault="00AA52B6">
      <w:pPr>
        <w:numPr>
          <w:ilvl w:val="0"/>
          <w:numId w:val="127"/>
        </w:numPr>
      </w:pPr>
      <w:r w:rsidRPr="00AA52B6">
        <w:t xml:space="preserve">Business Objects </w:t>
      </w:r>
    </w:p>
    <w:p w14:paraId="1AC6B912" w14:textId="77777777" w:rsidR="00AA52B6" w:rsidRPr="00AA52B6" w:rsidRDefault="00AA52B6">
      <w:pPr>
        <w:numPr>
          <w:ilvl w:val="0"/>
          <w:numId w:val="127"/>
        </w:numPr>
      </w:pPr>
      <w:r w:rsidRPr="00AA52B6">
        <w:t xml:space="preserve">Business Activities </w:t>
      </w:r>
    </w:p>
    <w:p w14:paraId="54B6B22B" w14:textId="77777777" w:rsidR="00AA52B6" w:rsidRPr="00AA52B6" w:rsidRDefault="00AA52B6">
      <w:pPr>
        <w:numPr>
          <w:ilvl w:val="0"/>
          <w:numId w:val="127"/>
        </w:numPr>
      </w:pPr>
      <w:r w:rsidRPr="00AA52B6">
        <w:t xml:space="preserve">Enterprise Relationship Graph </w:t>
      </w:r>
    </w:p>
    <w:p w14:paraId="7FDDF229" w14:textId="77777777" w:rsidR="00AA52B6" w:rsidRPr="00AA52B6" w:rsidRDefault="00AA52B6">
      <w:pPr>
        <w:numPr>
          <w:ilvl w:val="0"/>
          <w:numId w:val="127"/>
        </w:numPr>
      </w:pPr>
      <w:r w:rsidRPr="00AA52B6">
        <w:t xml:space="preserve">Canonical Metadata </w:t>
      </w:r>
    </w:p>
    <w:p w14:paraId="00A0073C" w14:textId="77777777" w:rsidR="00AA52B6" w:rsidRPr="00AA52B6" w:rsidRDefault="00AA52B6">
      <w:pPr>
        <w:numPr>
          <w:ilvl w:val="0"/>
          <w:numId w:val="127"/>
        </w:numPr>
      </w:pPr>
      <w:r w:rsidRPr="00AA52B6">
        <w:t xml:space="preserve">Evidence Repository </w:t>
      </w:r>
    </w:p>
    <w:p w14:paraId="1642317C" w14:textId="77777777" w:rsidR="00AA52B6" w:rsidRPr="00AA52B6" w:rsidRDefault="00AA52B6">
      <w:pPr>
        <w:numPr>
          <w:ilvl w:val="0"/>
          <w:numId w:val="127"/>
        </w:numPr>
      </w:pPr>
      <w:r w:rsidRPr="00AA52B6">
        <w:t xml:space="preserve">Domain Events </w:t>
      </w:r>
    </w:p>
    <w:p w14:paraId="04712DBB" w14:textId="77777777" w:rsidR="00AA52B6" w:rsidRPr="00AA52B6" w:rsidRDefault="00AA52B6">
      <w:pPr>
        <w:numPr>
          <w:ilvl w:val="0"/>
          <w:numId w:val="127"/>
        </w:numPr>
      </w:pPr>
      <w:r w:rsidRPr="00AA52B6">
        <w:t xml:space="preserve">Workflow Outcomes </w:t>
      </w:r>
    </w:p>
    <w:p w14:paraId="04F40916" w14:textId="77777777" w:rsidR="00AA52B6" w:rsidRPr="00AA52B6" w:rsidRDefault="00AA52B6">
      <w:pPr>
        <w:numPr>
          <w:ilvl w:val="0"/>
          <w:numId w:val="127"/>
        </w:numPr>
      </w:pPr>
      <w:r w:rsidRPr="00AA52B6">
        <w:t xml:space="preserve">AI Insights </w:t>
      </w:r>
    </w:p>
    <w:p w14:paraId="210D37EB" w14:textId="77777777" w:rsidR="00AA52B6" w:rsidRPr="00AA52B6" w:rsidRDefault="00AA52B6">
      <w:pPr>
        <w:numPr>
          <w:ilvl w:val="0"/>
          <w:numId w:val="127"/>
        </w:numPr>
      </w:pPr>
      <w:r w:rsidRPr="00AA52B6">
        <w:t xml:space="preserve">External Reference Data </w:t>
      </w:r>
    </w:p>
    <w:p w14:paraId="132706EE" w14:textId="77777777" w:rsidR="00AA52B6" w:rsidRPr="00AA52B6" w:rsidRDefault="00AA52B6" w:rsidP="00AA52B6">
      <w:r w:rsidRPr="00AA52B6">
        <w:t>No knowledge shall originate from ungoverned sources.</w:t>
      </w:r>
    </w:p>
    <w:p w14:paraId="5B419E68" w14:textId="77777777" w:rsidR="00AA52B6" w:rsidRPr="00AA52B6" w:rsidRDefault="00AA52B6" w:rsidP="00AA52B6">
      <w:r w:rsidRPr="00AA52B6">
        <w:pict w14:anchorId="7F31879C">
          <v:rect id="_x0000_i12056" style="width:0;height:1.5pt" o:hralign="center" o:hrstd="t" o:hr="t" fillcolor="#a0a0a0" stroked="f"/>
        </w:pict>
      </w:r>
    </w:p>
    <w:p w14:paraId="7F66D7FA" w14:textId="77777777" w:rsidR="00AA52B6" w:rsidRPr="00AA52B6" w:rsidRDefault="00AA52B6" w:rsidP="00AA52B6">
      <w:pPr>
        <w:rPr>
          <w:b/>
          <w:bCs/>
        </w:rPr>
      </w:pPr>
      <w:r w:rsidRPr="00AA52B6">
        <w:rPr>
          <w:b/>
          <w:bCs/>
        </w:rPr>
        <w:t>12.6 Knowledge Construction</w:t>
      </w:r>
    </w:p>
    <w:p w14:paraId="27789266" w14:textId="77777777" w:rsidR="00AA52B6" w:rsidRPr="00AA52B6" w:rsidRDefault="00AA52B6" w:rsidP="00AA52B6">
      <w:r w:rsidRPr="00AA52B6">
        <w:t>Knowledge Graph updates shall occur after successful Business Activity completion.</w:t>
      </w:r>
    </w:p>
    <w:p w14:paraId="57952134" w14:textId="77777777" w:rsidR="00AA52B6" w:rsidRPr="00AA52B6" w:rsidRDefault="00AA52B6" w:rsidP="00AA52B6">
      <w:r w:rsidRPr="00AA52B6">
        <w:lastRenderedPageBreak/>
        <w:t>The Knowledge Graph Engine may perform:</w:t>
      </w:r>
    </w:p>
    <w:p w14:paraId="0F27B30B" w14:textId="77777777" w:rsidR="00AA52B6" w:rsidRPr="00AA52B6" w:rsidRDefault="00AA52B6">
      <w:pPr>
        <w:numPr>
          <w:ilvl w:val="0"/>
          <w:numId w:val="128"/>
        </w:numPr>
      </w:pPr>
      <w:r w:rsidRPr="00AA52B6">
        <w:t xml:space="preserve">Entity creation </w:t>
      </w:r>
    </w:p>
    <w:p w14:paraId="010C56BC" w14:textId="77777777" w:rsidR="00AA52B6" w:rsidRPr="00AA52B6" w:rsidRDefault="00AA52B6">
      <w:pPr>
        <w:numPr>
          <w:ilvl w:val="0"/>
          <w:numId w:val="128"/>
        </w:numPr>
      </w:pPr>
      <w:r w:rsidRPr="00AA52B6">
        <w:t xml:space="preserve">Relationship creation </w:t>
      </w:r>
    </w:p>
    <w:p w14:paraId="51682471" w14:textId="77777777" w:rsidR="00AA52B6" w:rsidRPr="00AA52B6" w:rsidRDefault="00AA52B6">
      <w:pPr>
        <w:numPr>
          <w:ilvl w:val="0"/>
          <w:numId w:val="128"/>
        </w:numPr>
      </w:pPr>
      <w:r w:rsidRPr="00AA52B6">
        <w:t xml:space="preserve">Relationship updates </w:t>
      </w:r>
    </w:p>
    <w:p w14:paraId="234ADB18" w14:textId="77777777" w:rsidR="00AA52B6" w:rsidRPr="00AA52B6" w:rsidRDefault="00AA52B6">
      <w:pPr>
        <w:numPr>
          <w:ilvl w:val="0"/>
          <w:numId w:val="128"/>
        </w:numPr>
      </w:pPr>
      <w:r w:rsidRPr="00AA52B6">
        <w:t xml:space="preserve">Semantic tagging </w:t>
      </w:r>
    </w:p>
    <w:p w14:paraId="09C3F712" w14:textId="77777777" w:rsidR="00AA52B6" w:rsidRPr="00AA52B6" w:rsidRDefault="00AA52B6">
      <w:pPr>
        <w:numPr>
          <w:ilvl w:val="0"/>
          <w:numId w:val="128"/>
        </w:numPr>
      </w:pPr>
      <w:r w:rsidRPr="00AA52B6">
        <w:t xml:space="preserve">Ontology alignment </w:t>
      </w:r>
    </w:p>
    <w:p w14:paraId="3DEA2EBA" w14:textId="77777777" w:rsidR="00AA52B6" w:rsidRPr="00AA52B6" w:rsidRDefault="00AA52B6">
      <w:pPr>
        <w:numPr>
          <w:ilvl w:val="0"/>
          <w:numId w:val="128"/>
        </w:numPr>
      </w:pPr>
      <w:r w:rsidRPr="00AA52B6">
        <w:t xml:space="preserve">Cross-domain linking </w:t>
      </w:r>
    </w:p>
    <w:p w14:paraId="5C0F7075" w14:textId="77777777" w:rsidR="00AA52B6" w:rsidRPr="00AA52B6" w:rsidRDefault="00AA52B6">
      <w:pPr>
        <w:numPr>
          <w:ilvl w:val="0"/>
          <w:numId w:val="128"/>
        </w:numPr>
      </w:pPr>
      <w:r w:rsidRPr="00AA52B6">
        <w:t xml:space="preserve">Knowledge enrichment </w:t>
      </w:r>
    </w:p>
    <w:p w14:paraId="575A1F01" w14:textId="77777777" w:rsidR="00AA52B6" w:rsidRPr="00AA52B6" w:rsidRDefault="00AA52B6">
      <w:pPr>
        <w:numPr>
          <w:ilvl w:val="0"/>
          <w:numId w:val="128"/>
        </w:numPr>
      </w:pPr>
      <w:r w:rsidRPr="00AA52B6">
        <w:t xml:space="preserve">Confidence scoring </w:t>
      </w:r>
    </w:p>
    <w:p w14:paraId="376455C9" w14:textId="77777777" w:rsidR="00AA52B6" w:rsidRPr="00AA52B6" w:rsidRDefault="00AA52B6" w:rsidP="00AA52B6">
      <w:r w:rsidRPr="00AA52B6">
        <w:t xml:space="preserve">Knowledge construction shall remain deterministic </w:t>
      </w:r>
      <w:proofErr w:type="gramStart"/>
      <w:r w:rsidRPr="00AA52B6">
        <w:t>where</w:t>
      </w:r>
      <w:proofErr w:type="gramEnd"/>
      <w:r w:rsidRPr="00AA52B6">
        <w:t xml:space="preserve"> based on governed business outcomes.</w:t>
      </w:r>
    </w:p>
    <w:p w14:paraId="1F3BD37E" w14:textId="77777777" w:rsidR="00AA52B6" w:rsidRPr="00AA52B6" w:rsidRDefault="00AA52B6" w:rsidP="00AA52B6">
      <w:r w:rsidRPr="00AA52B6">
        <w:pict w14:anchorId="2A2C5EB0">
          <v:rect id="_x0000_i12057" style="width:0;height:1.5pt" o:hralign="center" o:hrstd="t" o:hr="t" fillcolor="#a0a0a0" stroked="f"/>
        </w:pict>
      </w:r>
    </w:p>
    <w:p w14:paraId="552D4996" w14:textId="77777777" w:rsidR="00AA52B6" w:rsidRPr="00AA52B6" w:rsidRDefault="00AA52B6" w:rsidP="00AA52B6">
      <w:pPr>
        <w:rPr>
          <w:b/>
          <w:bCs/>
        </w:rPr>
      </w:pPr>
      <w:r w:rsidRPr="00AA52B6">
        <w:rPr>
          <w:b/>
          <w:bCs/>
        </w:rPr>
        <w:t>12.7 Graph Synchronization Pipeline</w:t>
      </w:r>
    </w:p>
    <w:p w14:paraId="456CDDE7" w14:textId="77777777" w:rsidR="00AA52B6" w:rsidRPr="00AA52B6" w:rsidRDefault="00AA52B6" w:rsidP="00AA52B6">
      <w:r w:rsidRPr="00AA52B6">
        <w:t>Every Knowledge Graph update shall follow the canonical synchronization pipeline.</w:t>
      </w:r>
    </w:p>
    <w:p w14:paraId="7C89BBA9" w14:textId="77777777" w:rsidR="00AA52B6" w:rsidRPr="00AA52B6" w:rsidRDefault="00AA52B6" w:rsidP="00AA52B6">
      <w:r w:rsidRPr="00AA52B6">
        <w:t>Business Activity Completed</w:t>
      </w:r>
      <w:r w:rsidRPr="00AA52B6">
        <w:br/>
        <w:t xml:space="preserve">        │</w:t>
      </w:r>
      <w:r w:rsidRPr="00AA52B6">
        <w:br/>
        <w:t>Domain Event Published</w:t>
      </w:r>
      <w:r w:rsidRPr="00AA52B6">
        <w:br/>
        <w:t xml:space="preserve">        │</w:t>
      </w:r>
      <w:r w:rsidRPr="00AA52B6">
        <w:br/>
        <w:t>Knowledge Event Processing</w:t>
      </w:r>
      <w:r w:rsidRPr="00AA52B6">
        <w:br/>
        <w:t xml:space="preserve">        │</w:t>
      </w:r>
      <w:r w:rsidRPr="00AA52B6">
        <w:br/>
        <w:t>Entity Resolution</w:t>
      </w:r>
      <w:r w:rsidRPr="00AA52B6">
        <w:br/>
        <w:t xml:space="preserve">        │</w:t>
      </w:r>
      <w:r w:rsidRPr="00AA52B6">
        <w:br/>
        <w:t>Relationship Resolution</w:t>
      </w:r>
      <w:r w:rsidRPr="00AA52B6">
        <w:br/>
        <w:t xml:space="preserve">        │</w:t>
      </w:r>
      <w:r w:rsidRPr="00AA52B6">
        <w:br/>
        <w:t>Semantic Enrichment</w:t>
      </w:r>
      <w:r w:rsidRPr="00AA52B6">
        <w:br/>
        <w:t xml:space="preserve">        │</w:t>
      </w:r>
      <w:r w:rsidRPr="00AA52B6">
        <w:br/>
        <w:t>Ontology Validation</w:t>
      </w:r>
      <w:r w:rsidRPr="00AA52B6">
        <w:br/>
        <w:t xml:space="preserve">        │</w:t>
      </w:r>
      <w:r w:rsidRPr="00AA52B6">
        <w:br/>
        <w:t>Graph Update</w:t>
      </w:r>
      <w:r w:rsidRPr="00AA52B6">
        <w:br/>
        <w:t xml:space="preserve">        │</w:t>
      </w:r>
      <w:r w:rsidRPr="00AA52B6">
        <w:br/>
        <w:t>Knowledge Index Refresh</w:t>
      </w:r>
    </w:p>
    <w:p w14:paraId="4AF12CF1" w14:textId="77777777" w:rsidR="00AA52B6" w:rsidRPr="00AA52B6" w:rsidRDefault="00AA52B6" w:rsidP="00AA52B6">
      <w:r w:rsidRPr="00AA52B6">
        <w:t>Graph synchronization shall occur asynchronously.</w:t>
      </w:r>
    </w:p>
    <w:p w14:paraId="2155FEC8" w14:textId="77777777" w:rsidR="00AA52B6" w:rsidRPr="00AA52B6" w:rsidRDefault="00AA52B6" w:rsidP="00AA52B6">
      <w:r w:rsidRPr="00AA52B6">
        <w:pict w14:anchorId="033958E3">
          <v:rect id="_x0000_i12058" style="width:0;height:1.5pt" o:hralign="center" o:hrstd="t" o:hr="t" fillcolor="#a0a0a0" stroked="f"/>
        </w:pict>
      </w:r>
    </w:p>
    <w:p w14:paraId="7B1C0157" w14:textId="77777777" w:rsidR="00AA52B6" w:rsidRPr="00AA52B6" w:rsidRDefault="00AA52B6" w:rsidP="00AA52B6">
      <w:pPr>
        <w:rPr>
          <w:b/>
          <w:bCs/>
        </w:rPr>
      </w:pPr>
      <w:r w:rsidRPr="00AA52B6">
        <w:rPr>
          <w:b/>
          <w:bCs/>
        </w:rPr>
        <w:lastRenderedPageBreak/>
        <w:t>12.8 Entity Resolution</w:t>
      </w:r>
    </w:p>
    <w:p w14:paraId="7C6C59C4" w14:textId="77777777" w:rsidR="00AA52B6" w:rsidRPr="00AA52B6" w:rsidRDefault="00AA52B6" w:rsidP="00AA52B6">
      <w:r w:rsidRPr="00AA52B6">
        <w:t>The Knowledge Graph Engine shall resolve canonical entities including:</w:t>
      </w:r>
    </w:p>
    <w:p w14:paraId="63BCBB72" w14:textId="77777777" w:rsidR="00AA52B6" w:rsidRPr="00AA52B6" w:rsidRDefault="00AA52B6">
      <w:pPr>
        <w:numPr>
          <w:ilvl w:val="0"/>
          <w:numId w:val="129"/>
        </w:numPr>
      </w:pPr>
      <w:r w:rsidRPr="00AA52B6">
        <w:t xml:space="preserve">Organizations </w:t>
      </w:r>
    </w:p>
    <w:p w14:paraId="5A6FFF5F" w14:textId="77777777" w:rsidR="00AA52B6" w:rsidRPr="00AA52B6" w:rsidRDefault="00AA52B6">
      <w:pPr>
        <w:numPr>
          <w:ilvl w:val="0"/>
          <w:numId w:val="129"/>
        </w:numPr>
      </w:pPr>
      <w:r w:rsidRPr="00AA52B6">
        <w:t xml:space="preserve">Enterprise Nodes </w:t>
      </w:r>
    </w:p>
    <w:p w14:paraId="15A4BC20" w14:textId="77777777" w:rsidR="00AA52B6" w:rsidRPr="00AA52B6" w:rsidRDefault="00AA52B6">
      <w:pPr>
        <w:numPr>
          <w:ilvl w:val="0"/>
          <w:numId w:val="129"/>
        </w:numPr>
      </w:pPr>
      <w:r w:rsidRPr="00AA52B6">
        <w:t xml:space="preserve">People </w:t>
      </w:r>
    </w:p>
    <w:p w14:paraId="6BD1DE94" w14:textId="77777777" w:rsidR="00AA52B6" w:rsidRPr="00AA52B6" w:rsidRDefault="00AA52B6">
      <w:pPr>
        <w:numPr>
          <w:ilvl w:val="0"/>
          <w:numId w:val="129"/>
        </w:numPr>
      </w:pPr>
      <w:r w:rsidRPr="00AA52B6">
        <w:t xml:space="preserve">Business Objects </w:t>
      </w:r>
    </w:p>
    <w:p w14:paraId="6D54D47D" w14:textId="77777777" w:rsidR="00AA52B6" w:rsidRPr="00AA52B6" w:rsidRDefault="00AA52B6">
      <w:pPr>
        <w:numPr>
          <w:ilvl w:val="0"/>
          <w:numId w:val="129"/>
        </w:numPr>
      </w:pPr>
      <w:r w:rsidRPr="00AA52B6">
        <w:t xml:space="preserve">Metrics </w:t>
      </w:r>
    </w:p>
    <w:p w14:paraId="6A68C202" w14:textId="77777777" w:rsidR="00AA52B6" w:rsidRPr="00AA52B6" w:rsidRDefault="00AA52B6">
      <w:pPr>
        <w:numPr>
          <w:ilvl w:val="0"/>
          <w:numId w:val="129"/>
        </w:numPr>
      </w:pPr>
      <w:r w:rsidRPr="00AA52B6">
        <w:t xml:space="preserve">Risks </w:t>
      </w:r>
    </w:p>
    <w:p w14:paraId="4FE7B7A5" w14:textId="77777777" w:rsidR="00AA52B6" w:rsidRPr="00AA52B6" w:rsidRDefault="00AA52B6">
      <w:pPr>
        <w:numPr>
          <w:ilvl w:val="0"/>
          <w:numId w:val="129"/>
        </w:numPr>
      </w:pPr>
      <w:r w:rsidRPr="00AA52B6">
        <w:t xml:space="preserve">Opportunities </w:t>
      </w:r>
    </w:p>
    <w:p w14:paraId="077D0485" w14:textId="77777777" w:rsidR="00AA52B6" w:rsidRPr="00AA52B6" w:rsidRDefault="00AA52B6">
      <w:pPr>
        <w:numPr>
          <w:ilvl w:val="0"/>
          <w:numId w:val="129"/>
        </w:numPr>
      </w:pPr>
      <w:r w:rsidRPr="00AA52B6">
        <w:t xml:space="preserve">Evidence </w:t>
      </w:r>
    </w:p>
    <w:p w14:paraId="6223120B" w14:textId="77777777" w:rsidR="00AA52B6" w:rsidRPr="00AA52B6" w:rsidRDefault="00AA52B6">
      <w:pPr>
        <w:numPr>
          <w:ilvl w:val="0"/>
          <w:numId w:val="129"/>
        </w:numPr>
      </w:pPr>
      <w:r w:rsidRPr="00AA52B6">
        <w:t xml:space="preserve">Reports </w:t>
      </w:r>
    </w:p>
    <w:p w14:paraId="767824E2" w14:textId="77777777" w:rsidR="00AA52B6" w:rsidRPr="00AA52B6" w:rsidRDefault="00AA52B6">
      <w:pPr>
        <w:numPr>
          <w:ilvl w:val="0"/>
          <w:numId w:val="129"/>
        </w:numPr>
      </w:pPr>
      <w:r w:rsidRPr="00AA52B6">
        <w:t xml:space="preserve">Frameworks </w:t>
      </w:r>
    </w:p>
    <w:p w14:paraId="7A2BD9B9" w14:textId="77777777" w:rsidR="00AA52B6" w:rsidRPr="00AA52B6" w:rsidRDefault="00AA52B6">
      <w:pPr>
        <w:numPr>
          <w:ilvl w:val="0"/>
          <w:numId w:val="129"/>
        </w:numPr>
      </w:pPr>
      <w:r w:rsidRPr="00AA52B6">
        <w:t xml:space="preserve">Regulations </w:t>
      </w:r>
    </w:p>
    <w:p w14:paraId="7F4C9680" w14:textId="77777777" w:rsidR="00AA52B6" w:rsidRPr="00AA52B6" w:rsidRDefault="00AA52B6" w:rsidP="00AA52B6">
      <w:r w:rsidRPr="00AA52B6">
        <w:t>Entity identity shall remain consistent across the platform.</w:t>
      </w:r>
    </w:p>
    <w:p w14:paraId="383695ED" w14:textId="77777777" w:rsidR="00AA52B6" w:rsidRPr="00AA52B6" w:rsidRDefault="00AA52B6" w:rsidP="00AA52B6">
      <w:r w:rsidRPr="00AA52B6">
        <w:pict w14:anchorId="4A13B2DD">
          <v:rect id="_x0000_i12059" style="width:0;height:1.5pt" o:hralign="center" o:hrstd="t" o:hr="t" fillcolor="#a0a0a0" stroked="f"/>
        </w:pict>
      </w:r>
    </w:p>
    <w:p w14:paraId="21226E74" w14:textId="77777777" w:rsidR="00AA52B6" w:rsidRPr="00AA52B6" w:rsidRDefault="00AA52B6" w:rsidP="00AA52B6">
      <w:pPr>
        <w:rPr>
          <w:b/>
          <w:bCs/>
        </w:rPr>
      </w:pPr>
      <w:r w:rsidRPr="00AA52B6">
        <w:rPr>
          <w:b/>
          <w:bCs/>
        </w:rPr>
        <w:t>12.9 Relationship Resolution</w:t>
      </w:r>
    </w:p>
    <w:p w14:paraId="40F42B50" w14:textId="77777777" w:rsidR="00AA52B6" w:rsidRPr="00AA52B6" w:rsidRDefault="00AA52B6" w:rsidP="00AA52B6">
      <w:r w:rsidRPr="00AA52B6">
        <w:t>The Knowledge Graph Runtime shall create semantic relationships including:</w:t>
      </w:r>
    </w:p>
    <w:p w14:paraId="722E675D" w14:textId="77777777" w:rsidR="00AA52B6" w:rsidRPr="00AA52B6" w:rsidRDefault="00AA52B6">
      <w:pPr>
        <w:numPr>
          <w:ilvl w:val="0"/>
          <w:numId w:val="130"/>
        </w:numPr>
      </w:pPr>
      <w:r w:rsidRPr="00AA52B6">
        <w:t xml:space="preserve">Owns </w:t>
      </w:r>
    </w:p>
    <w:p w14:paraId="794049AD" w14:textId="77777777" w:rsidR="00AA52B6" w:rsidRPr="00AA52B6" w:rsidRDefault="00AA52B6">
      <w:pPr>
        <w:numPr>
          <w:ilvl w:val="0"/>
          <w:numId w:val="130"/>
        </w:numPr>
      </w:pPr>
      <w:r w:rsidRPr="00AA52B6">
        <w:t xml:space="preserve">Reports To </w:t>
      </w:r>
    </w:p>
    <w:p w14:paraId="32576B75" w14:textId="77777777" w:rsidR="00AA52B6" w:rsidRPr="00AA52B6" w:rsidRDefault="00AA52B6">
      <w:pPr>
        <w:numPr>
          <w:ilvl w:val="0"/>
          <w:numId w:val="130"/>
        </w:numPr>
      </w:pPr>
      <w:r w:rsidRPr="00AA52B6">
        <w:t xml:space="preserve">Depends On </w:t>
      </w:r>
    </w:p>
    <w:p w14:paraId="5EC239D9" w14:textId="77777777" w:rsidR="00AA52B6" w:rsidRPr="00AA52B6" w:rsidRDefault="00AA52B6">
      <w:pPr>
        <w:numPr>
          <w:ilvl w:val="0"/>
          <w:numId w:val="130"/>
        </w:numPr>
      </w:pPr>
      <w:r w:rsidRPr="00AA52B6">
        <w:t xml:space="preserve">Supports </w:t>
      </w:r>
    </w:p>
    <w:p w14:paraId="5C322B92" w14:textId="77777777" w:rsidR="00AA52B6" w:rsidRPr="00AA52B6" w:rsidRDefault="00AA52B6">
      <w:pPr>
        <w:numPr>
          <w:ilvl w:val="0"/>
          <w:numId w:val="130"/>
        </w:numPr>
      </w:pPr>
      <w:r w:rsidRPr="00AA52B6">
        <w:t xml:space="preserve">References </w:t>
      </w:r>
    </w:p>
    <w:p w14:paraId="0BBE75E8" w14:textId="77777777" w:rsidR="00AA52B6" w:rsidRPr="00AA52B6" w:rsidRDefault="00AA52B6">
      <w:pPr>
        <w:numPr>
          <w:ilvl w:val="0"/>
          <w:numId w:val="130"/>
        </w:numPr>
      </w:pPr>
      <w:r w:rsidRPr="00AA52B6">
        <w:t xml:space="preserve">Controls </w:t>
      </w:r>
    </w:p>
    <w:p w14:paraId="24BDEE0B" w14:textId="77777777" w:rsidR="00AA52B6" w:rsidRPr="00AA52B6" w:rsidRDefault="00AA52B6">
      <w:pPr>
        <w:numPr>
          <w:ilvl w:val="0"/>
          <w:numId w:val="130"/>
        </w:numPr>
      </w:pPr>
      <w:r w:rsidRPr="00AA52B6">
        <w:t xml:space="preserve">Measures </w:t>
      </w:r>
    </w:p>
    <w:p w14:paraId="2561EEA5" w14:textId="77777777" w:rsidR="00AA52B6" w:rsidRPr="00AA52B6" w:rsidRDefault="00AA52B6">
      <w:pPr>
        <w:numPr>
          <w:ilvl w:val="0"/>
          <w:numId w:val="130"/>
        </w:numPr>
      </w:pPr>
      <w:r w:rsidRPr="00AA52B6">
        <w:t xml:space="preserve">Influences </w:t>
      </w:r>
    </w:p>
    <w:p w14:paraId="390CF0D4" w14:textId="77777777" w:rsidR="00AA52B6" w:rsidRPr="00AA52B6" w:rsidRDefault="00AA52B6">
      <w:pPr>
        <w:numPr>
          <w:ilvl w:val="0"/>
          <w:numId w:val="130"/>
        </w:numPr>
      </w:pPr>
      <w:r w:rsidRPr="00AA52B6">
        <w:t xml:space="preserve">Linked To </w:t>
      </w:r>
    </w:p>
    <w:p w14:paraId="407FDA65" w14:textId="77777777" w:rsidR="00AA52B6" w:rsidRPr="00AA52B6" w:rsidRDefault="00AA52B6">
      <w:pPr>
        <w:numPr>
          <w:ilvl w:val="0"/>
          <w:numId w:val="130"/>
        </w:numPr>
      </w:pPr>
      <w:r w:rsidRPr="00AA52B6">
        <w:t xml:space="preserve">Derived From </w:t>
      </w:r>
    </w:p>
    <w:p w14:paraId="03EA2551" w14:textId="77777777" w:rsidR="00AA52B6" w:rsidRPr="00AA52B6" w:rsidRDefault="00AA52B6">
      <w:pPr>
        <w:numPr>
          <w:ilvl w:val="0"/>
          <w:numId w:val="130"/>
        </w:numPr>
      </w:pPr>
      <w:r w:rsidRPr="00AA52B6">
        <w:t xml:space="preserve">Verified By </w:t>
      </w:r>
    </w:p>
    <w:p w14:paraId="48A658FC" w14:textId="77777777" w:rsidR="00AA52B6" w:rsidRPr="00AA52B6" w:rsidRDefault="00AA52B6">
      <w:pPr>
        <w:numPr>
          <w:ilvl w:val="0"/>
          <w:numId w:val="130"/>
        </w:numPr>
      </w:pPr>
      <w:r w:rsidRPr="00AA52B6">
        <w:lastRenderedPageBreak/>
        <w:t xml:space="preserve">Governed By </w:t>
      </w:r>
    </w:p>
    <w:p w14:paraId="30B09D1B" w14:textId="77777777" w:rsidR="00AA52B6" w:rsidRPr="00AA52B6" w:rsidRDefault="00AA52B6" w:rsidP="00AA52B6">
      <w:r w:rsidRPr="00AA52B6">
        <w:t>Relationships shall remain versioned and auditable.</w:t>
      </w:r>
    </w:p>
    <w:p w14:paraId="0287DB52" w14:textId="77777777" w:rsidR="00AA52B6" w:rsidRPr="00AA52B6" w:rsidRDefault="00AA52B6" w:rsidP="00AA52B6">
      <w:r w:rsidRPr="00AA52B6">
        <w:pict w14:anchorId="70C19D2E">
          <v:rect id="_x0000_i12060" style="width:0;height:1.5pt" o:hralign="center" o:hrstd="t" o:hr="t" fillcolor="#a0a0a0" stroked="f"/>
        </w:pict>
      </w:r>
    </w:p>
    <w:p w14:paraId="30F58958" w14:textId="77777777" w:rsidR="00AA52B6" w:rsidRPr="00AA52B6" w:rsidRDefault="00AA52B6" w:rsidP="00AA52B6">
      <w:pPr>
        <w:rPr>
          <w:b/>
          <w:bCs/>
        </w:rPr>
      </w:pPr>
      <w:r w:rsidRPr="00AA52B6">
        <w:rPr>
          <w:b/>
          <w:bCs/>
        </w:rPr>
        <w:t>12.10 Semantic Enrichment</w:t>
      </w:r>
    </w:p>
    <w:p w14:paraId="56A2C36C" w14:textId="77777777" w:rsidR="00AA52B6" w:rsidRPr="00AA52B6" w:rsidRDefault="00AA52B6" w:rsidP="00AA52B6">
      <w:r w:rsidRPr="00AA52B6">
        <w:t>The Knowledge Graph Engine may enrich runtime knowledge using:</w:t>
      </w:r>
    </w:p>
    <w:p w14:paraId="3D2FD788" w14:textId="77777777" w:rsidR="00AA52B6" w:rsidRPr="00AA52B6" w:rsidRDefault="00AA52B6">
      <w:pPr>
        <w:numPr>
          <w:ilvl w:val="0"/>
          <w:numId w:val="131"/>
        </w:numPr>
      </w:pPr>
      <w:r w:rsidRPr="00AA52B6">
        <w:t xml:space="preserve">Ontologies </w:t>
      </w:r>
    </w:p>
    <w:p w14:paraId="6F6C5951" w14:textId="77777777" w:rsidR="00AA52B6" w:rsidRPr="00AA52B6" w:rsidRDefault="00AA52B6">
      <w:pPr>
        <w:numPr>
          <w:ilvl w:val="0"/>
          <w:numId w:val="131"/>
        </w:numPr>
      </w:pPr>
      <w:r w:rsidRPr="00AA52B6">
        <w:t xml:space="preserve">Canonical Metadata </w:t>
      </w:r>
    </w:p>
    <w:p w14:paraId="2AAB5B42" w14:textId="77777777" w:rsidR="00AA52B6" w:rsidRPr="00AA52B6" w:rsidRDefault="00AA52B6">
      <w:pPr>
        <w:numPr>
          <w:ilvl w:val="0"/>
          <w:numId w:val="131"/>
        </w:numPr>
      </w:pPr>
      <w:r w:rsidRPr="00AA52B6">
        <w:t xml:space="preserve">AI classification </w:t>
      </w:r>
    </w:p>
    <w:p w14:paraId="0AD8BCEF" w14:textId="77777777" w:rsidR="00AA52B6" w:rsidRPr="00AA52B6" w:rsidRDefault="00AA52B6">
      <w:pPr>
        <w:numPr>
          <w:ilvl w:val="0"/>
          <w:numId w:val="131"/>
        </w:numPr>
      </w:pPr>
      <w:r w:rsidRPr="00AA52B6">
        <w:t xml:space="preserve">Similarity analysis </w:t>
      </w:r>
    </w:p>
    <w:p w14:paraId="37D4DB04" w14:textId="77777777" w:rsidR="00AA52B6" w:rsidRPr="00AA52B6" w:rsidRDefault="00AA52B6">
      <w:pPr>
        <w:numPr>
          <w:ilvl w:val="0"/>
          <w:numId w:val="131"/>
        </w:numPr>
      </w:pPr>
      <w:r w:rsidRPr="00AA52B6">
        <w:t xml:space="preserve">Business taxonomies </w:t>
      </w:r>
    </w:p>
    <w:p w14:paraId="7BE2F926" w14:textId="77777777" w:rsidR="00AA52B6" w:rsidRPr="00AA52B6" w:rsidRDefault="00AA52B6">
      <w:pPr>
        <w:numPr>
          <w:ilvl w:val="0"/>
          <w:numId w:val="131"/>
        </w:numPr>
      </w:pPr>
      <w:r w:rsidRPr="00AA52B6">
        <w:t xml:space="preserve">Industry frameworks </w:t>
      </w:r>
    </w:p>
    <w:p w14:paraId="4D7D18B2" w14:textId="77777777" w:rsidR="00AA52B6" w:rsidRPr="00AA52B6" w:rsidRDefault="00AA52B6">
      <w:pPr>
        <w:numPr>
          <w:ilvl w:val="0"/>
          <w:numId w:val="131"/>
        </w:numPr>
      </w:pPr>
      <w:r w:rsidRPr="00AA52B6">
        <w:t xml:space="preserve">Regulatory mappings </w:t>
      </w:r>
    </w:p>
    <w:p w14:paraId="53294219" w14:textId="77777777" w:rsidR="00AA52B6" w:rsidRPr="00AA52B6" w:rsidRDefault="00AA52B6" w:rsidP="00AA52B6">
      <w:r w:rsidRPr="00AA52B6">
        <w:t>Semantic enrichment shall never modify authoritative Business Objects.</w:t>
      </w:r>
    </w:p>
    <w:p w14:paraId="70D9A653" w14:textId="77777777" w:rsidR="00AA52B6" w:rsidRPr="00AA52B6" w:rsidRDefault="00AA52B6" w:rsidP="00AA52B6">
      <w:r w:rsidRPr="00AA52B6">
        <w:t>It enhances knowledge only.</w:t>
      </w:r>
    </w:p>
    <w:p w14:paraId="68CEB7E9" w14:textId="77777777" w:rsidR="00AA52B6" w:rsidRPr="00AA52B6" w:rsidRDefault="00AA52B6" w:rsidP="00AA52B6">
      <w:r w:rsidRPr="00AA52B6">
        <w:pict w14:anchorId="4EB7D6D6">
          <v:rect id="_x0000_i12061" style="width:0;height:1.5pt" o:hralign="center" o:hrstd="t" o:hr="t" fillcolor="#a0a0a0" stroked="f"/>
        </w:pict>
      </w:r>
    </w:p>
    <w:p w14:paraId="5D7245ED" w14:textId="77777777" w:rsidR="00AA52B6" w:rsidRPr="00AA52B6" w:rsidRDefault="00AA52B6" w:rsidP="00AA52B6">
      <w:pPr>
        <w:rPr>
          <w:b/>
          <w:bCs/>
        </w:rPr>
      </w:pPr>
      <w:r w:rsidRPr="00AA52B6">
        <w:rPr>
          <w:b/>
          <w:bCs/>
        </w:rPr>
        <w:t>12.11 Knowledge Inference</w:t>
      </w:r>
    </w:p>
    <w:p w14:paraId="03F17E9A" w14:textId="77777777" w:rsidR="00AA52B6" w:rsidRPr="00AA52B6" w:rsidRDefault="00AA52B6" w:rsidP="00AA52B6">
      <w:r w:rsidRPr="00AA52B6">
        <w:t>The Knowledge Graph Runtime may infer additional relationships.</w:t>
      </w:r>
    </w:p>
    <w:p w14:paraId="629283D4" w14:textId="77777777" w:rsidR="00AA52B6" w:rsidRPr="00AA52B6" w:rsidRDefault="00AA52B6" w:rsidP="00AA52B6">
      <w:r w:rsidRPr="00AA52B6">
        <w:t>Examples include:</w:t>
      </w:r>
    </w:p>
    <w:p w14:paraId="29D84A76" w14:textId="77777777" w:rsidR="00AA52B6" w:rsidRPr="00AA52B6" w:rsidRDefault="00AA52B6">
      <w:pPr>
        <w:numPr>
          <w:ilvl w:val="0"/>
          <w:numId w:val="132"/>
        </w:numPr>
      </w:pPr>
      <w:r w:rsidRPr="00AA52B6">
        <w:t xml:space="preserve">Hidden enterprise relationships </w:t>
      </w:r>
    </w:p>
    <w:p w14:paraId="69AD60AA" w14:textId="77777777" w:rsidR="00AA52B6" w:rsidRPr="00AA52B6" w:rsidRDefault="00AA52B6">
      <w:pPr>
        <w:numPr>
          <w:ilvl w:val="0"/>
          <w:numId w:val="132"/>
        </w:numPr>
      </w:pPr>
      <w:r w:rsidRPr="00AA52B6">
        <w:t xml:space="preserve">Duplicate entities </w:t>
      </w:r>
    </w:p>
    <w:p w14:paraId="3B6244C2" w14:textId="77777777" w:rsidR="00AA52B6" w:rsidRPr="00AA52B6" w:rsidRDefault="00AA52B6">
      <w:pPr>
        <w:numPr>
          <w:ilvl w:val="0"/>
          <w:numId w:val="132"/>
        </w:numPr>
      </w:pPr>
      <w:r w:rsidRPr="00AA52B6">
        <w:t xml:space="preserve">Regulatory dependencies </w:t>
      </w:r>
    </w:p>
    <w:p w14:paraId="43F488A3" w14:textId="77777777" w:rsidR="00AA52B6" w:rsidRPr="00AA52B6" w:rsidRDefault="00AA52B6">
      <w:pPr>
        <w:numPr>
          <w:ilvl w:val="0"/>
          <w:numId w:val="132"/>
        </w:numPr>
      </w:pPr>
      <w:r w:rsidRPr="00AA52B6">
        <w:t xml:space="preserve">Risk propagation </w:t>
      </w:r>
    </w:p>
    <w:p w14:paraId="172ABDF8" w14:textId="77777777" w:rsidR="00AA52B6" w:rsidRPr="00AA52B6" w:rsidRDefault="00AA52B6">
      <w:pPr>
        <w:numPr>
          <w:ilvl w:val="0"/>
          <w:numId w:val="132"/>
        </w:numPr>
      </w:pPr>
      <w:r w:rsidRPr="00AA52B6">
        <w:t xml:space="preserve">Control coverage </w:t>
      </w:r>
    </w:p>
    <w:p w14:paraId="5DC68405" w14:textId="77777777" w:rsidR="00AA52B6" w:rsidRPr="00AA52B6" w:rsidRDefault="00AA52B6">
      <w:pPr>
        <w:numPr>
          <w:ilvl w:val="0"/>
          <w:numId w:val="132"/>
        </w:numPr>
      </w:pPr>
      <w:r w:rsidRPr="00AA52B6">
        <w:t xml:space="preserve">ESG impact chains </w:t>
      </w:r>
    </w:p>
    <w:p w14:paraId="23C3A51C" w14:textId="77777777" w:rsidR="00AA52B6" w:rsidRPr="00AA52B6" w:rsidRDefault="00AA52B6">
      <w:pPr>
        <w:numPr>
          <w:ilvl w:val="0"/>
          <w:numId w:val="132"/>
        </w:numPr>
      </w:pPr>
      <w:r w:rsidRPr="00AA52B6">
        <w:t xml:space="preserve">Supply chain influence </w:t>
      </w:r>
    </w:p>
    <w:p w14:paraId="23A1EF3A" w14:textId="77777777" w:rsidR="00AA52B6" w:rsidRPr="00AA52B6" w:rsidRDefault="00AA52B6" w:rsidP="00AA52B6">
      <w:r w:rsidRPr="00AA52B6">
        <w:t>All inferred knowledge shall be identified as inferred rather than authoritative.</w:t>
      </w:r>
    </w:p>
    <w:p w14:paraId="1663458F" w14:textId="77777777" w:rsidR="00AA52B6" w:rsidRPr="00AA52B6" w:rsidRDefault="00AA52B6" w:rsidP="00AA52B6">
      <w:r w:rsidRPr="00AA52B6">
        <w:pict w14:anchorId="7DB9A395">
          <v:rect id="_x0000_i12062" style="width:0;height:1.5pt" o:hralign="center" o:hrstd="t" o:hr="t" fillcolor="#a0a0a0" stroked="f"/>
        </w:pict>
      </w:r>
    </w:p>
    <w:p w14:paraId="79704F58" w14:textId="77777777" w:rsidR="00AA52B6" w:rsidRPr="00AA52B6" w:rsidRDefault="00AA52B6" w:rsidP="00AA52B6">
      <w:pPr>
        <w:rPr>
          <w:b/>
          <w:bCs/>
        </w:rPr>
      </w:pPr>
      <w:r w:rsidRPr="00AA52B6">
        <w:rPr>
          <w:b/>
          <w:bCs/>
        </w:rPr>
        <w:t>12.12 AI Collaboration</w:t>
      </w:r>
    </w:p>
    <w:p w14:paraId="64A0DF59" w14:textId="77777777" w:rsidR="00AA52B6" w:rsidRPr="00AA52B6" w:rsidRDefault="00AA52B6" w:rsidP="00AA52B6">
      <w:r w:rsidRPr="00AA52B6">
        <w:lastRenderedPageBreak/>
        <w:t>The AI Runtime Engine collaborates with the Knowledge Graph Engine.</w:t>
      </w:r>
    </w:p>
    <w:p w14:paraId="0AA54741" w14:textId="77777777" w:rsidR="00AA52B6" w:rsidRPr="00AA52B6" w:rsidRDefault="00AA52B6" w:rsidP="00AA52B6">
      <w:r w:rsidRPr="00AA52B6">
        <w:t>AI may assist in:</w:t>
      </w:r>
    </w:p>
    <w:p w14:paraId="01AB4E00" w14:textId="77777777" w:rsidR="00AA52B6" w:rsidRPr="00AA52B6" w:rsidRDefault="00AA52B6">
      <w:pPr>
        <w:numPr>
          <w:ilvl w:val="0"/>
          <w:numId w:val="133"/>
        </w:numPr>
      </w:pPr>
      <w:r w:rsidRPr="00AA52B6">
        <w:t xml:space="preserve">Entity matching </w:t>
      </w:r>
    </w:p>
    <w:p w14:paraId="23DC111F" w14:textId="77777777" w:rsidR="00AA52B6" w:rsidRPr="00AA52B6" w:rsidRDefault="00AA52B6">
      <w:pPr>
        <w:numPr>
          <w:ilvl w:val="0"/>
          <w:numId w:val="133"/>
        </w:numPr>
      </w:pPr>
      <w:r w:rsidRPr="00AA52B6">
        <w:t xml:space="preserve">Relationship prediction </w:t>
      </w:r>
    </w:p>
    <w:p w14:paraId="4C8991CE" w14:textId="77777777" w:rsidR="00AA52B6" w:rsidRPr="00AA52B6" w:rsidRDefault="00AA52B6">
      <w:pPr>
        <w:numPr>
          <w:ilvl w:val="0"/>
          <w:numId w:val="133"/>
        </w:numPr>
      </w:pPr>
      <w:r w:rsidRPr="00AA52B6">
        <w:t xml:space="preserve">Semantic classification </w:t>
      </w:r>
    </w:p>
    <w:p w14:paraId="54AB5783" w14:textId="77777777" w:rsidR="00AA52B6" w:rsidRPr="00AA52B6" w:rsidRDefault="00AA52B6">
      <w:pPr>
        <w:numPr>
          <w:ilvl w:val="0"/>
          <w:numId w:val="133"/>
        </w:numPr>
      </w:pPr>
      <w:r w:rsidRPr="00AA52B6">
        <w:t xml:space="preserve">Narrative generation </w:t>
      </w:r>
    </w:p>
    <w:p w14:paraId="4C4927F6" w14:textId="77777777" w:rsidR="00AA52B6" w:rsidRPr="00AA52B6" w:rsidRDefault="00AA52B6">
      <w:pPr>
        <w:numPr>
          <w:ilvl w:val="0"/>
          <w:numId w:val="133"/>
        </w:numPr>
      </w:pPr>
      <w:r w:rsidRPr="00AA52B6">
        <w:t xml:space="preserve">Knowledge summarization </w:t>
      </w:r>
    </w:p>
    <w:p w14:paraId="2D8EED5F" w14:textId="77777777" w:rsidR="00AA52B6" w:rsidRPr="00AA52B6" w:rsidRDefault="00AA52B6">
      <w:pPr>
        <w:numPr>
          <w:ilvl w:val="0"/>
          <w:numId w:val="133"/>
        </w:numPr>
      </w:pPr>
      <w:r w:rsidRPr="00AA52B6">
        <w:t xml:space="preserve">Anomaly detection </w:t>
      </w:r>
    </w:p>
    <w:p w14:paraId="5F3529A8" w14:textId="77777777" w:rsidR="00AA52B6" w:rsidRPr="00AA52B6" w:rsidRDefault="00AA52B6" w:rsidP="00AA52B6">
      <w:r w:rsidRPr="00AA52B6">
        <w:t>AI-generated knowledge shall remain governed by AI confidence thresholds and human review policies where required.</w:t>
      </w:r>
    </w:p>
    <w:p w14:paraId="158BEB33" w14:textId="77777777" w:rsidR="00AA52B6" w:rsidRPr="00AA52B6" w:rsidRDefault="00AA52B6" w:rsidP="00AA52B6">
      <w:r w:rsidRPr="00AA52B6">
        <w:pict w14:anchorId="55C59525">
          <v:rect id="_x0000_i12063" style="width:0;height:1.5pt" o:hralign="center" o:hrstd="t" o:hr="t" fillcolor="#a0a0a0" stroked="f"/>
        </w:pict>
      </w:r>
    </w:p>
    <w:p w14:paraId="33CABCD9" w14:textId="77777777" w:rsidR="00AA52B6" w:rsidRPr="00AA52B6" w:rsidRDefault="00AA52B6" w:rsidP="00AA52B6">
      <w:pPr>
        <w:rPr>
          <w:b/>
          <w:bCs/>
        </w:rPr>
      </w:pPr>
      <w:r w:rsidRPr="00AA52B6">
        <w:rPr>
          <w:b/>
          <w:bCs/>
        </w:rPr>
        <w:t>12.13 Graph Query Runtime</w:t>
      </w:r>
    </w:p>
    <w:p w14:paraId="03BBA8F4" w14:textId="77777777" w:rsidR="00AA52B6" w:rsidRPr="00AA52B6" w:rsidRDefault="00AA52B6" w:rsidP="00AA52B6">
      <w:r w:rsidRPr="00AA52B6">
        <w:t>Runtime Components may query the Knowledge Graph for semantic intelligence.</w:t>
      </w:r>
    </w:p>
    <w:p w14:paraId="514D3D21" w14:textId="77777777" w:rsidR="00AA52B6" w:rsidRPr="00AA52B6" w:rsidRDefault="00AA52B6" w:rsidP="00AA52B6">
      <w:r w:rsidRPr="00AA52B6">
        <w:t>Typical queries include:</w:t>
      </w:r>
    </w:p>
    <w:p w14:paraId="1B2F0670" w14:textId="77777777" w:rsidR="00AA52B6" w:rsidRPr="00AA52B6" w:rsidRDefault="00AA52B6">
      <w:pPr>
        <w:numPr>
          <w:ilvl w:val="0"/>
          <w:numId w:val="134"/>
        </w:numPr>
      </w:pPr>
      <w:r w:rsidRPr="00AA52B6">
        <w:t xml:space="preserve">Enterprise impact analysis </w:t>
      </w:r>
    </w:p>
    <w:p w14:paraId="7616BC4B" w14:textId="77777777" w:rsidR="00AA52B6" w:rsidRPr="00AA52B6" w:rsidRDefault="00AA52B6">
      <w:pPr>
        <w:numPr>
          <w:ilvl w:val="0"/>
          <w:numId w:val="134"/>
        </w:numPr>
      </w:pPr>
      <w:r w:rsidRPr="00AA52B6">
        <w:t xml:space="preserve">Cross-domain relationships </w:t>
      </w:r>
    </w:p>
    <w:p w14:paraId="61427FA2" w14:textId="77777777" w:rsidR="00AA52B6" w:rsidRPr="00AA52B6" w:rsidRDefault="00AA52B6">
      <w:pPr>
        <w:numPr>
          <w:ilvl w:val="0"/>
          <w:numId w:val="134"/>
        </w:numPr>
      </w:pPr>
      <w:r w:rsidRPr="00AA52B6">
        <w:t xml:space="preserve">Risk propagation </w:t>
      </w:r>
    </w:p>
    <w:p w14:paraId="4F274364" w14:textId="77777777" w:rsidR="00AA52B6" w:rsidRPr="00AA52B6" w:rsidRDefault="00AA52B6">
      <w:pPr>
        <w:numPr>
          <w:ilvl w:val="0"/>
          <w:numId w:val="134"/>
        </w:numPr>
      </w:pPr>
      <w:r w:rsidRPr="00AA52B6">
        <w:t xml:space="preserve">ESG dependency analysis </w:t>
      </w:r>
    </w:p>
    <w:p w14:paraId="30512F7E" w14:textId="77777777" w:rsidR="00AA52B6" w:rsidRPr="00AA52B6" w:rsidRDefault="00AA52B6">
      <w:pPr>
        <w:numPr>
          <w:ilvl w:val="0"/>
          <w:numId w:val="134"/>
        </w:numPr>
      </w:pPr>
      <w:r w:rsidRPr="00AA52B6">
        <w:t xml:space="preserve">Organizational navigation </w:t>
      </w:r>
    </w:p>
    <w:p w14:paraId="3597B849" w14:textId="77777777" w:rsidR="00AA52B6" w:rsidRPr="00AA52B6" w:rsidRDefault="00AA52B6">
      <w:pPr>
        <w:numPr>
          <w:ilvl w:val="0"/>
          <w:numId w:val="134"/>
        </w:numPr>
      </w:pPr>
      <w:r w:rsidRPr="00AA52B6">
        <w:t xml:space="preserve">Metric lineage </w:t>
      </w:r>
    </w:p>
    <w:p w14:paraId="18859540" w14:textId="77777777" w:rsidR="00AA52B6" w:rsidRPr="00AA52B6" w:rsidRDefault="00AA52B6">
      <w:pPr>
        <w:numPr>
          <w:ilvl w:val="0"/>
          <w:numId w:val="134"/>
        </w:numPr>
      </w:pPr>
      <w:r w:rsidRPr="00AA52B6">
        <w:t xml:space="preserve">Evidence traceability </w:t>
      </w:r>
    </w:p>
    <w:p w14:paraId="57BB6BBA" w14:textId="77777777" w:rsidR="00AA52B6" w:rsidRPr="00AA52B6" w:rsidRDefault="00AA52B6" w:rsidP="00AA52B6">
      <w:r w:rsidRPr="00AA52B6">
        <w:t>The Knowledge Graph supports runtime intelligence.</w:t>
      </w:r>
    </w:p>
    <w:p w14:paraId="4C20903E" w14:textId="77777777" w:rsidR="00AA52B6" w:rsidRPr="00AA52B6" w:rsidRDefault="00AA52B6" w:rsidP="00AA52B6">
      <w:r w:rsidRPr="00AA52B6">
        <w:t>It does not replace transactional queries.</w:t>
      </w:r>
    </w:p>
    <w:p w14:paraId="184A73EA" w14:textId="77777777" w:rsidR="00AA52B6" w:rsidRPr="00AA52B6" w:rsidRDefault="00AA52B6" w:rsidP="00AA52B6">
      <w:r w:rsidRPr="00AA52B6">
        <w:pict w14:anchorId="17F79CC3">
          <v:rect id="_x0000_i12064" style="width:0;height:1.5pt" o:hralign="center" o:hrstd="t" o:hr="t" fillcolor="#a0a0a0" stroked="f"/>
        </w:pict>
      </w:r>
    </w:p>
    <w:p w14:paraId="7B4DA63B" w14:textId="77777777" w:rsidR="00AA52B6" w:rsidRPr="00AA52B6" w:rsidRDefault="00AA52B6" w:rsidP="00AA52B6">
      <w:pPr>
        <w:rPr>
          <w:b/>
          <w:bCs/>
        </w:rPr>
      </w:pPr>
      <w:r w:rsidRPr="00AA52B6">
        <w:rPr>
          <w:b/>
          <w:bCs/>
        </w:rPr>
        <w:t>12.14 Runtime Collaboration</w:t>
      </w:r>
    </w:p>
    <w:p w14:paraId="6CEF178C" w14:textId="77777777" w:rsidR="00AA52B6" w:rsidRPr="00AA52B6" w:rsidRDefault="00AA52B6" w:rsidP="00AA52B6">
      <w:r w:rsidRPr="00AA52B6">
        <w:t>The Knowledge Graph Runtime collaborates with:</w:t>
      </w:r>
    </w:p>
    <w:p w14:paraId="2B674847" w14:textId="77777777" w:rsidR="00AA52B6" w:rsidRPr="00AA52B6" w:rsidRDefault="00AA52B6">
      <w:pPr>
        <w:numPr>
          <w:ilvl w:val="0"/>
          <w:numId w:val="135"/>
        </w:numPr>
      </w:pPr>
      <w:r w:rsidRPr="00AA52B6">
        <w:t xml:space="preserve">Business Activity Engine </w:t>
      </w:r>
    </w:p>
    <w:p w14:paraId="344C8D5B" w14:textId="77777777" w:rsidR="00AA52B6" w:rsidRPr="00AA52B6" w:rsidRDefault="00AA52B6">
      <w:pPr>
        <w:numPr>
          <w:ilvl w:val="0"/>
          <w:numId w:val="135"/>
        </w:numPr>
      </w:pPr>
      <w:r w:rsidRPr="00AA52B6">
        <w:t xml:space="preserve">Enterprise Relationship Engine </w:t>
      </w:r>
    </w:p>
    <w:p w14:paraId="77D7B36C" w14:textId="77777777" w:rsidR="00AA52B6" w:rsidRPr="00AA52B6" w:rsidRDefault="00AA52B6">
      <w:pPr>
        <w:numPr>
          <w:ilvl w:val="0"/>
          <w:numId w:val="135"/>
        </w:numPr>
      </w:pPr>
      <w:r w:rsidRPr="00AA52B6">
        <w:lastRenderedPageBreak/>
        <w:t xml:space="preserve">Metadata Engine </w:t>
      </w:r>
    </w:p>
    <w:p w14:paraId="290B2E7F" w14:textId="77777777" w:rsidR="00AA52B6" w:rsidRPr="00AA52B6" w:rsidRDefault="00AA52B6">
      <w:pPr>
        <w:numPr>
          <w:ilvl w:val="0"/>
          <w:numId w:val="135"/>
        </w:numPr>
      </w:pPr>
      <w:r w:rsidRPr="00AA52B6">
        <w:t xml:space="preserve">AI Runtime Engine </w:t>
      </w:r>
    </w:p>
    <w:p w14:paraId="2D038625" w14:textId="77777777" w:rsidR="00AA52B6" w:rsidRPr="00AA52B6" w:rsidRDefault="00AA52B6">
      <w:pPr>
        <w:numPr>
          <w:ilvl w:val="0"/>
          <w:numId w:val="135"/>
        </w:numPr>
      </w:pPr>
      <w:r w:rsidRPr="00AA52B6">
        <w:t xml:space="preserve">Workflow Engine </w:t>
      </w:r>
    </w:p>
    <w:p w14:paraId="7B3E0245" w14:textId="77777777" w:rsidR="00AA52B6" w:rsidRPr="00AA52B6" w:rsidRDefault="00AA52B6">
      <w:pPr>
        <w:numPr>
          <w:ilvl w:val="0"/>
          <w:numId w:val="135"/>
        </w:numPr>
      </w:pPr>
      <w:r w:rsidRPr="00AA52B6">
        <w:t xml:space="preserve">Event Bus </w:t>
      </w:r>
    </w:p>
    <w:p w14:paraId="14EA0030" w14:textId="77777777" w:rsidR="00AA52B6" w:rsidRPr="00AA52B6" w:rsidRDefault="00AA52B6">
      <w:pPr>
        <w:numPr>
          <w:ilvl w:val="0"/>
          <w:numId w:val="135"/>
        </w:numPr>
      </w:pPr>
      <w:r w:rsidRPr="00AA52B6">
        <w:t xml:space="preserve">Integration Gateway </w:t>
      </w:r>
    </w:p>
    <w:p w14:paraId="7015F34C" w14:textId="77777777" w:rsidR="00AA52B6" w:rsidRPr="00AA52B6" w:rsidRDefault="00AA52B6">
      <w:pPr>
        <w:numPr>
          <w:ilvl w:val="0"/>
          <w:numId w:val="135"/>
        </w:numPr>
      </w:pPr>
      <w:r w:rsidRPr="00AA52B6">
        <w:t xml:space="preserve">Observability Platform </w:t>
      </w:r>
    </w:p>
    <w:p w14:paraId="15239DDA" w14:textId="77777777" w:rsidR="00AA52B6" w:rsidRPr="00AA52B6" w:rsidRDefault="00AA52B6" w:rsidP="00AA52B6">
      <w:r w:rsidRPr="00AA52B6">
        <w:t>Knowledge updates are triggered by Domain Events rather than direct Business Activity invocation.</w:t>
      </w:r>
    </w:p>
    <w:p w14:paraId="126B75C3" w14:textId="77777777" w:rsidR="00AA52B6" w:rsidRPr="00AA52B6" w:rsidRDefault="00AA52B6" w:rsidP="00AA52B6">
      <w:r w:rsidRPr="00AA52B6">
        <w:pict w14:anchorId="1145A309">
          <v:rect id="_x0000_i12065" style="width:0;height:1.5pt" o:hralign="center" o:hrstd="t" o:hr="t" fillcolor="#a0a0a0" stroked="f"/>
        </w:pict>
      </w:r>
    </w:p>
    <w:p w14:paraId="3F916AD8" w14:textId="77777777" w:rsidR="00AA52B6" w:rsidRPr="00AA52B6" w:rsidRDefault="00AA52B6" w:rsidP="00AA52B6">
      <w:pPr>
        <w:rPr>
          <w:b/>
          <w:bCs/>
        </w:rPr>
      </w:pPr>
      <w:r w:rsidRPr="00AA52B6">
        <w:rPr>
          <w:b/>
          <w:bCs/>
        </w:rPr>
        <w:t>12.15 Knowledge Observability</w:t>
      </w:r>
    </w:p>
    <w:p w14:paraId="48BCB25D" w14:textId="77777777" w:rsidR="00AA52B6" w:rsidRPr="00AA52B6" w:rsidRDefault="00AA52B6" w:rsidP="00AA52B6">
      <w:r w:rsidRPr="00AA52B6">
        <w:t>The Knowledge Graph Runtime shall generate telemetry including:</w:t>
      </w:r>
    </w:p>
    <w:p w14:paraId="0A138815" w14:textId="77777777" w:rsidR="00AA52B6" w:rsidRPr="00AA52B6" w:rsidRDefault="00AA52B6">
      <w:pPr>
        <w:numPr>
          <w:ilvl w:val="0"/>
          <w:numId w:val="136"/>
        </w:numPr>
      </w:pPr>
      <w:r w:rsidRPr="00AA52B6">
        <w:t xml:space="preserve">Graph Update Duration </w:t>
      </w:r>
    </w:p>
    <w:p w14:paraId="2A584F7E" w14:textId="77777777" w:rsidR="00AA52B6" w:rsidRPr="00AA52B6" w:rsidRDefault="00AA52B6">
      <w:pPr>
        <w:numPr>
          <w:ilvl w:val="0"/>
          <w:numId w:val="136"/>
        </w:numPr>
      </w:pPr>
      <w:r w:rsidRPr="00AA52B6">
        <w:t xml:space="preserve">Entity Resolution Count </w:t>
      </w:r>
    </w:p>
    <w:p w14:paraId="18EE61A7" w14:textId="77777777" w:rsidR="00AA52B6" w:rsidRPr="00AA52B6" w:rsidRDefault="00AA52B6">
      <w:pPr>
        <w:numPr>
          <w:ilvl w:val="0"/>
          <w:numId w:val="136"/>
        </w:numPr>
      </w:pPr>
      <w:r w:rsidRPr="00AA52B6">
        <w:t xml:space="preserve">Relationship Creation Count </w:t>
      </w:r>
    </w:p>
    <w:p w14:paraId="0C250515" w14:textId="77777777" w:rsidR="00AA52B6" w:rsidRPr="00AA52B6" w:rsidRDefault="00AA52B6">
      <w:pPr>
        <w:numPr>
          <w:ilvl w:val="0"/>
          <w:numId w:val="136"/>
        </w:numPr>
      </w:pPr>
      <w:r w:rsidRPr="00AA52B6">
        <w:t xml:space="preserve">Semantic Enrichment Duration </w:t>
      </w:r>
    </w:p>
    <w:p w14:paraId="0340C010" w14:textId="77777777" w:rsidR="00AA52B6" w:rsidRPr="00AA52B6" w:rsidRDefault="00AA52B6">
      <w:pPr>
        <w:numPr>
          <w:ilvl w:val="0"/>
          <w:numId w:val="136"/>
        </w:numPr>
      </w:pPr>
      <w:r w:rsidRPr="00AA52B6">
        <w:t xml:space="preserve">AI Enrichment Rate </w:t>
      </w:r>
    </w:p>
    <w:p w14:paraId="6614D996" w14:textId="77777777" w:rsidR="00AA52B6" w:rsidRPr="00AA52B6" w:rsidRDefault="00AA52B6">
      <w:pPr>
        <w:numPr>
          <w:ilvl w:val="0"/>
          <w:numId w:val="136"/>
        </w:numPr>
      </w:pPr>
      <w:r w:rsidRPr="00AA52B6">
        <w:t xml:space="preserve">Inference Count </w:t>
      </w:r>
    </w:p>
    <w:p w14:paraId="48EC3D0A" w14:textId="77777777" w:rsidR="00AA52B6" w:rsidRPr="00AA52B6" w:rsidRDefault="00AA52B6">
      <w:pPr>
        <w:numPr>
          <w:ilvl w:val="0"/>
          <w:numId w:val="136"/>
        </w:numPr>
      </w:pPr>
      <w:r w:rsidRPr="00AA52B6">
        <w:t xml:space="preserve">Query Performance </w:t>
      </w:r>
    </w:p>
    <w:p w14:paraId="29EE888B" w14:textId="77777777" w:rsidR="00AA52B6" w:rsidRPr="00AA52B6" w:rsidRDefault="00AA52B6">
      <w:pPr>
        <w:numPr>
          <w:ilvl w:val="0"/>
          <w:numId w:val="136"/>
        </w:numPr>
      </w:pPr>
      <w:r w:rsidRPr="00AA52B6">
        <w:t xml:space="preserve">Synchronization Latency </w:t>
      </w:r>
    </w:p>
    <w:p w14:paraId="3EF90327" w14:textId="77777777" w:rsidR="00AA52B6" w:rsidRPr="00AA52B6" w:rsidRDefault="00AA52B6" w:rsidP="00AA52B6">
      <w:r w:rsidRPr="00AA52B6">
        <w:t>Knowledge telemetry supports continuous optimization.</w:t>
      </w:r>
    </w:p>
    <w:p w14:paraId="71FAD405" w14:textId="77777777" w:rsidR="00AA52B6" w:rsidRPr="00AA52B6" w:rsidRDefault="00AA52B6" w:rsidP="00AA52B6">
      <w:r w:rsidRPr="00AA52B6">
        <w:pict w14:anchorId="378C3A9B">
          <v:rect id="_x0000_i12066" style="width:0;height:1.5pt" o:hralign="center" o:hrstd="t" o:hr="t" fillcolor="#a0a0a0" stroked="f"/>
        </w:pict>
      </w:r>
    </w:p>
    <w:p w14:paraId="3EA4B063" w14:textId="77777777" w:rsidR="00AA52B6" w:rsidRPr="00AA52B6" w:rsidRDefault="00AA52B6" w:rsidP="00AA52B6">
      <w:pPr>
        <w:rPr>
          <w:b/>
          <w:bCs/>
        </w:rPr>
      </w:pPr>
      <w:r w:rsidRPr="00AA52B6">
        <w:rPr>
          <w:b/>
          <w:bCs/>
        </w:rPr>
        <w:t>12.16 Knowledge Governance</w:t>
      </w:r>
    </w:p>
    <w:p w14:paraId="4F0FA772" w14:textId="77777777" w:rsidR="00AA52B6" w:rsidRPr="00AA52B6" w:rsidRDefault="00AA52B6" w:rsidP="00AA52B6">
      <w:r w:rsidRPr="00AA52B6">
        <w:t>The Enterprise Knowledge Graph shall remain governed throughout its lifecycle.</w:t>
      </w:r>
    </w:p>
    <w:p w14:paraId="2697A652" w14:textId="77777777" w:rsidR="00AA52B6" w:rsidRPr="00AA52B6" w:rsidRDefault="00AA52B6" w:rsidP="00AA52B6">
      <w:r w:rsidRPr="00AA52B6">
        <w:t>Governance includes:</w:t>
      </w:r>
    </w:p>
    <w:p w14:paraId="22D44C77" w14:textId="77777777" w:rsidR="00AA52B6" w:rsidRPr="00AA52B6" w:rsidRDefault="00AA52B6">
      <w:pPr>
        <w:numPr>
          <w:ilvl w:val="0"/>
          <w:numId w:val="137"/>
        </w:numPr>
      </w:pPr>
      <w:r w:rsidRPr="00AA52B6">
        <w:t xml:space="preserve">Ontology Management </w:t>
      </w:r>
    </w:p>
    <w:p w14:paraId="45863F4E" w14:textId="77777777" w:rsidR="00AA52B6" w:rsidRPr="00AA52B6" w:rsidRDefault="00AA52B6">
      <w:pPr>
        <w:numPr>
          <w:ilvl w:val="0"/>
          <w:numId w:val="137"/>
        </w:numPr>
      </w:pPr>
      <w:r w:rsidRPr="00AA52B6">
        <w:t xml:space="preserve">Entity Governance </w:t>
      </w:r>
    </w:p>
    <w:p w14:paraId="4A377784" w14:textId="77777777" w:rsidR="00AA52B6" w:rsidRPr="00AA52B6" w:rsidRDefault="00AA52B6">
      <w:pPr>
        <w:numPr>
          <w:ilvl w:val="0"/>
          <w:numId w:val="137"/>
        </w:numPr>
      </w:pPr>
      <w:r w:rsidRPr="00AA52B6">
        <w:t xml:space="preserve">Relationship Governance </w:t>
      </w:r>
    </w:p>
    <w:p w14:paraId="4CF0D72C" w14:textId="77777777" w:rsidR="00AA52B6" w:rsidRPr="00AA52B6" w:rsidRDefault="00AA52B6">
      <w:pPr>
        <w:numPr>
          <w:ilvl w:val="0"/>
          <w:numId w:val="137"/>
        </w:numPr>
      </w:pPr>
      <w:r w:rsidRPr="00AA52B6">
        <w:t xml:space="preserve">Version Management </w:t>
      </w:r>
    </w:p>
    <w:p w14:paraId="4E7B931E" w14:textId="77777777" w:rsidR="00AA52B6" w:rsidRPr="00AA52B6" w:rsidRDefault="00AA52B6">
      <w:pPr>
        <w:numPr>
          <w:ilvl w:val="0"/>
          <w:numId w:val="137"/>
        </w:numPr>
      </w:pPr>
      <w:r w:rsidRPr="00AA52B6">
        <w:lastRenderedPageBreak/>
        <w:t xml:space="preserve">AI Validation </w:t>
      </w:r>
    </w:p>
    <w:p w14:paraId="75C7C175" w14:textId="77777777" w:rsidR="00AA52B6" w:rsidRPr="00AA52B6" w:rsidRDefault="00AA52B6">
      <w:pPr>
        <w:numPr>
          <w:ilvl w:val="0"/>
          <w:numId w:val="137"/>
        </w:numPr>
      </w:pPr>
      <w:r w:rsidRPr="00AA52B6">
        <w:t xml:space="preserve">Audit </w:t>
      </w:r>
    </w:p>
    <w:p w14:paraId="0B55A45C" w14:textId="77777777" w:rsidR="00AA52B6" w:rsidRPr="00AA52B6" w:rsidRDefault="00AA52B6">
      <w:pPr>
        <w:numPr>
          <w:ilvl w:val="0"/>
          <w:numId w:val="137"/>
        </w:numPr>
      </w:pPr>
      <w:r w:rsidRPr="00AA52B6">
        <w:t xml:space="preserve">Retention </w:t>
      </w:r>
    </w:p>
    <w:p w14:paraId="6F8F24D3" w14:textId="77777777" w:rsidR="00AA52B6" w:rsidRPr="00AA52B6" w:rsidRDefault="00AA52B6">
      <w:pPr>
        <w:numPr>
          <w:ilvl w:val="0"/>
          <w:numId w:val="137"/>
        </w:numPr>
      </w:pPr>
      <w:r w:rsidRPr="00AA52B6">
        <w:t xml:space="preserve">Archival </w:t>
      </w:r>
    </w:p>
    <w:p w14:paraId="6184B6D3" w14:textId="77777777" w:rsidR="00AA52B6" w:rsidRPr="00AA52B6" w:rsidRDefault="00AA52B6" w:rsidP="00AA52B6">
      <w:r w:rsidRPr="00AA52B6">
        <w:t>Only governed knowledge may participate in enterprise intelligence.</w:t>
      </w:r>
    </w:p>
    <w:p w14:paraId="3B66A660" w14:textId="77777777" w:rsidR="00AA52B6" w:rsidRPr="00AA52B6" w:rsidRDefault="00AA52B6" w:rsidP="00AA52B6">
      <w:r w:rsidRPr="00AA52B6">
        <w:pict w14:anchorId="19B117D7">
          <v:rect id="_x0000_i12067" style="width:0;height:1.5pt" o:hralign="center" o:hrstd="t" o:hr="t" fillcolor="#a0a0a0" stroked="f"/>
        </w:pict>
      </w:r>
    </w:p>
    <w:p w14:paraId="6C099607" w14:textId="77777777" w:rsidR="00AA52B6" w:rsidRPr="00AA52B6" w:rsidRDefault="00AA52B6" w:rsidP="00AA52B6">
      <w:pPr>
        <w:rPr>
          <w:b/>
          <w:bCs/>
        </w:rPr>
      </w:pPr>
      <w:r w:rsidRPr="00AA52B6">
        <w:rPr>
          <w:b/>
          <w:bCs/>
        </w:rPr>
        <w:t>12.17 Relationship with ERG-001 and CMD-001</w:t>
      </w:r>
    </w:p>
    <w:p w14:paraId="46CD6CA0" w14:textId="77777777" w:rsidR="00AA52B6" w:rsidRPr="00AA52B6" w:rsidRDefault="00AA52B6" w:rsidP="00AA52B6">
      <w:r w:rsidRPr="00AA52B6">
        <w:t>The Enterprise Relationship Graph (ERG-001) defines the authoritative enterprise structure.</w:t>
      </w:r>
    </w:p>
    <w:p w14:paraId="51CD071F" w14:textId="77777777" w:rsidR="00AA52B6" w:rsidRPr="00AA52B6" w:rsidRDefault="00AA52B6" w:rsidP="00AA52B6">
      <w:r w:rsidRPr="00AA52B6">
        <w:t>The Canonical Metadata Dictionary (CMD-001) defines the canonical semantic vocabulary.</w:t>
      </w:r>
    </w:p>
    <w:p w14:paraId="419717AA" w14:textId="77777777" w:rsidR="00AA52B6" w:rsidRPr="00AA52B6" w:rsidRDefault="00AA52B6" w:rsidP="00AA52B6">
      <w:r w:rsidRPr="00AA52B6">
        <w:t>The Knowledge Graph Runtime combines these with Business Objects, Domain Events, Evidence, and AI insights to create enterprise intelligence.</w:t>
      </w:r>
    </w:p>
    <w:p w14:paraId="5C73A1B5" w14:textId="77777777" w:rsidR="00AA52B6" w:rsidRPr="00AA52B6" w:rsidRDefault="00AA52B6" w:rsidP="00AA52B6">
      <w:r w:rsidRPr="00AA52B6">
        <w:t>ERG-001 answers:</w:t>
      </w:r>
    </w:p>
    <w:p w14:paraId="5B0F8B7F" w14:textId="77777777" w:rsidR="00AA52B6" w:rsidRPr="00AA52B6" w:rsidRDefault="00AA52B6" w:rsidP="00AA52B6">
      <w:r w:rsidRPr="00AA52B6">
        <w:rPr>
          <w:b/>
          <w:bCs/>
        </w:rPr>
        <w:t>How are enterprises structurally related?</w:t>
      </w:r>
    </w:p>
    <w:p w14:paraId="7E6772CE" w14:textId="77777777" w:rsidR="00AA52B6" w:rsidRPr="00AA52B6" w:rsidRDefault="00AA52B6" w:rsidP="00AA52B6">
      <w:r w:rsidRPr="00AA52B6">
        <w:t>CMD-001 answers:</w:t>
      </w:r>
    </w:p>
    <w:p w14:paraId="61AC49B6" w14:textId="77777777" w:rsidR="00AA52B6" w:rsidRPr="00AA52B6" w:rsidRDefault="00AA52B6" w:rsidP="00AA52B6">
      <w:r w:rsidRPr="00AA52B6">
        <w:rPr>
          <w:b/>
          <w:bCs/>
        </w:rPr>
        <w:t>What do enterprise concepts mean?</w:t>
      </w:r>
    </w:p>
    <w:p w14:paraId="2994B524" w14:textId="77777777" w:rsidR="00AA52B6" w:rsidRPr="00AA52B6" w:rsidRDefault="00AA52B6" w:rsidP="00AA52B6">
      <w:r w:rsidRPr="00AA52B6">
        <w:t>The Knowledge Graph Runtime answers:</w:t>
      </w:r>
    </w:p>
    <w:p w14:paraId="48F600BE" w14:textId="77777777" w:rsidR="00AA52B6" w:rsidRPr="00AA52B6" w:rsidRDefault="00AA52B6" w:rsidP="00AA52B6">
      <w:r w:rsidRPr="00AA52B6">
        <w:rPr>
          <w:b/>
          <w:bCs/>
        </w:rPr>
        <w:t xml:space="preserve">What does the enterprise know </w:t>
      </w:r>
      <w:proofErr w:type="gramStart"/>
      <w:r w:rsidRPr="00AA52B6">
        <w:rPr>
          <w:b/>
          <w:bCs/>
        </w:rPr>
        <w:t>as a result of</w:t>
      </w:r>
      <w:proofErr w:type="gramEnd"/>
      <w:r w:rsidRPr="00AA52B6">
        <w:rPr>
          <w:b/>
          <w:bCs/>
        </w:rPr>
        <w:t xml:space="preserve"> runtime execution?</w:t>
      </w:r>
    </w:p>
    <w:p w14:paraId="20874A9F" w14:textId="77777777" w:rsidR="00AA52B6" w:rsidRPr="00AA52B6" w:rsidRDefault="00AA52B6" w:rsidP="00AA52B6">
      <w:r w:rsidRPr="00AA52B6">
        <w:pict w14:anchorId="39EC4A2E">
          <v:rect id="_x0000_i12068" style="width:0;height:1.5pt" o:hralign="center" o:hrstd="t" o:hr="t" fillcolor="#a0a0a0" stroked="f"/>
        </w:pict>
      </w:r>
    </w:p>
    <w:p w14:paraId="01468830" w14:textId="77777777" w:rsidR="00AA52B6" w:rsidRPr="00AA52B6" w:rsidRDefault="00AA52B6" w:rsidP="00AA52B6">
      <w:pPr>
        <w:rPr>
          <w:b/>
          <w:bCs/>
        </w:rPr>
      </w:pPr>
      <w:r w:rsidRPr="00AA52B6">
        <w:rPr>
          <w:b/>
          <w:bCs/>
        </w:rPr>
        <w:t>12.18 Architectural Guarantees</w:t>
      </w:r>
    </w:p>
    <w:p w14:paraId="09E3456D" w14:textId="77777777" w:rsidR="00AA52B6" w:rsidRPr="00AA52B6" w:rsidRDefault="00AA52B6" w:rsidP="00AA52B6">
      <w:r w:rsidRPr="00AA52B6">
        <w:t>The Knowledge Graph Runtime guarantees:</w:t>
      </w:r>
    </w:p>
    <w:p w14:paraId="6EEB0B9C" w14:textId="77777777" w:rsidR="00AA52B6" w:rsidRPr="00AA52B6" w:rsidRDefault="00AA52B6">
      <w:pPr>
        <w:numPr>
          <w:ilvl w:val="0"/>
          <w:numId w:val="138"/>
        </w:numPr>
      </w:pPr>
      <w:r w:rsidRPr="00AA52B6">
        <w:t xml:space="preserve">asynchronous knowledge generation; </w:t>
      </w:r>
    </w:p>
    <w:p w14:paraId="4A296109" w14:textId="77777777" w:rsidR="00AA52B6" w:rsidRPr="00AA52B6" w:rsidRDefault="00AA52B6">
      <w:pPr>
        <w:numPr>
          <w:ilvl w:val="0"/>
          <w:numId w:val="138"/>
        </w:numPr>
      </w:pPr>
      <w:r w:rsidRPr="00AA52B6">
        <w:t xml:space="preserve">governed semantic enrichment; </w:t>
      </w:r>
    </w:p>
    <w:p w14:paraId="307C7428" w14:textId="77777777" w:rsidR="00AA52B6" w:rsidRPr="00AA52B6" w:rsidRDefault="00AA52B6">
      <w:pPr>
        <w:numPr>
          <w:ilvl w:val="0"/>
          <w:numId w:val="138"/>
        </w:numPr>
      </w:pPr>
      <w:r w:rsidRPr="00AA52B6">
        <w:t xml:space="preserve">consistent entity and relationship resolution; </w:t>
      </w:r>
    </w:p>
    <w:p w14:paraId="3180ECDC" w14:textId="77777777" w:rsidR="00AA52B6" w:rsidRPr="00AA52B6" w:rsidRDefault="00AA52B6">
      <w:pPr>
        <w:numPr>
          <w:ilvl w:val="0"/>
          <w:numId w:val="138"/>
        </w:numPr>
      </w:pPr>
      <w:r w:rsidRPr="00AA52B6">
        <w:t xml:space="preserve">separation of transactional truth from semantic intelligence; </w:t>
      </w:r>
    </w:p>
    <w:p w14:paraId="3A0B94F4" w14:textId="77777777" w:rsidR="00AA52B6" w:rsidRPr="00AA52B6" w:rsidRDefault="00AA52B6">
      <w:pPr>
        <w:numPr>
          <w:ilvl w:val="0"/>
          <w:numId w:val="138"/>
        </w:numPr>
      </w:pPr>
      <w:r w:rsidRPr="00AA52B6">
        <w:t xml:space="preserve">AI-assisted but governed knowledge evolution; </w:t>
      </w:r>
    </w:p>
    <w:p w14:paraId="695E3718" w14:textId="77777777" w:rsidR="00AA52B6" w:rsidRPr="00AA52B6" w:rsidRDefault="00AA52B6">
      <w:pPr>
        <w:numPr>
          <w:ilvl w:val="0"/>
          <w:numId w:val="138"/>
        </w:numPr>
      </w:pPr>
      <w:r w:rsidRPr="00AA52B6">
        <w:t xml:space="preserve">enterprise-wide semantic consistency; </w:t>
      </w:r>
    </w:p>
    <w:p w14:paraId="5E74877B" w14:textId="77777777" w:rsidR="00AA52B6" w:rsidRPr="00AA52B6" w:rsidRDefault="00AA52B6">
      <w:pPr>
        <w:numPr>
          <w:ilvl w:val="0"/>
          <w:numId w:val="138"/>
        </w:numPr>
      </w:pPr>
      <w:r w:rsidRPr="00AA52B6">
        <w:t xml:space="preserve">complete graph observability; </w:t>
      </w:r>
    </w:p>
    <w:p w14:paraId="377E6BE0" w14:textId="77777777" w:rsidR="00AA52B6" w:rsidRPr="00AA52B6" w:rsidRDefault="00AA52B6">
      <w:pPr>
        <w:numPr>
          <w:ilvl w:val="0"/>
          <w:numId w:val="138"/>
        </w:numPr>
      </w:pPr>
      <w:r w:rsidRPr="00AA52B6">
        <w:lastRenderedPageBreak/>
        <w:t xml:space="preserve">auditable knowledge lifecycle. </w:t>
      </w:r>
    </w:p>
    <w:p w14:paraId="07FD4353" w14:textId="77777777" w:rsidR="00AA52B6" w:rsidRPr="00AA52B6" w:rsidRDefault="00AA52B6" w:rsidP="00AA52B6">
      <w:r w:rsidRPr="00AA52B6">
        <w:t>Every successful Business Activity executed within the CorpStage Intelligent Operating Center shall contribute to the Enterprise Knowledge Graph through the Knowledge Graph Runtime, ensuring that governed business execution continuously evolves into trusted enterprise knowledge without compromising transactional integrity, architectural consistency, or platform governance.</w:t>
      </w:r>
    </w:p>
    <w:p w14:paraId="1A0C7D8E" w14:textId="77777777" w:rsidR="00AA52B6" w:rsidRPr="00AA52B6" w:rsidRDefault="00AA52B6" w:rsidP="00AA52B6">
      <w:pPr>
        <w:rPr>
          <w:vanish/>
        </w:rPr>
      </w:pPr>
      <w:r w:rsidRPr="00AA52B6">
        <w:rPr>
          <w:vanish/>
        </w:rPr>
        <w:t>Top of Form</w:t>
      </w:r>
    </w:p>
    <w:p w14:paraId="6C395F1D" w14:textId="77777777" w:rsidR="00AA52B6" w:rsidRPr="00AA52B6" w:rsidRDefault="00AA52B6" w:rsidP="00AA52B6">
      <w:pPr>
        <w:rPr>
          <w:vanish/>
        </w:rPr>
      </w:pPr>
      <w:r w:rsidRPr="00AA52B6">
        <w:rPr>
          <w:vanish/>
        </w:rPr>
        <w:t>Bottom of Form</w:t>
      </w:r>
    </w:p>
    <w:p w14:paraId="1DCE8DF7" w14:textId="77777777" w:rsidR="00AA52B6" w:rsidRPr="00AA52B6" w:rsidRDefault="00AA52B6" w:rsidP="00AA52B6">
      <w:pPr>
        <w:rPr>
          <w:b/>
          <w:bCs/>
        </w:rPr>
      </w:pPr>
      <w:r w:rsidRPr="00AA52B6">
        <w:rPr>
          <w:b/>
          <w:bCs/>
        </w:rPr>
        <w:t>Section 13 — AI Runtime</w:t>
      </w:r>
    </w:p>
    <w:p w14:paraId="1829117A" w14:textId="77777777" w:rsidR="00AA52B6" w:rsidRPr="00AA52B6" w:rsidRDefault="00AA52B6" w:rsidP="00AA52B6">
      <w:pPr>
        <w:rPr>
          <w:b/>
          <w:bCs/>
        </w:rPr>
      </w:pPr>
      <w:r w:rsidRPr="00AA52B6">
        <w:rPr>
          <w:b/>
          <w:bCs/>
        </w:rPr>
        <w:t>13.1 Purpose</w:t>
      </w:r>
    </w:p>
    <w:p w14:paraId="7A903980" w14:textId="77777777" w:rsidR="00AA52B6" w:rsidRPr="00AA52B6" w:rsidRDefault="00AA52B6" w:rsidP="00AA52B6">
      <w:r w:rsidRPr="00AA52B6">
        <w:t>The AI Runtime defines the canonical runtime architecture governing the orchestration, execution, governance, monitoring, and lifecycle management of Artificial Intelligence capabilities within the CorpStage Intelligent Operating Center.</w:t>
      </w:r>
    </w:p>
    <w:p w14:paraId="09FAEEF2" w14:textId="77777777" w:rsidR="00AA52B6" w:rsidRPr="00AA52B6" w:rsidRDefault="00AA52B6" w:rsidP="00AA52B6">
      <w:r w:rsidRPr="00AA52B6">
        <w:t>The AI Runtime enables Business Activities, Workflows, Knowledge Graph services, and Enterprise Intelligence capabilities to leverage AI in a controlled, secure, explainable, and governable manner.</w:t>
      </w:r>
    </w:p>
    <w:p w14:paraId="7AAD6EBC" w14:textId="77777777" w:rsidR="00AA52B6" w:rsidRPr="00AA52B6" w:rsidRDefault="00AA52B6" w:rsidP="00AA52B6">
      <w:r w:rsidRPr="00AA52B6">
        <w:t>The AI Runtime is an execution service.</w:t>
      </w:r>
    </w:p>
    <w:p w14:paraId="6A7E24AB" w14:textId="77777777" w:rsidR="00AA52B6" w:rsidRPr="00AA52B6" w:rsidRDefault="00AA52B6" w:rsidP="00AA52B6">
      <w:r w:rsidRPr="00AA52B6">
        <w:t>It is not an autonomous decision-making authority.</w:t>
      </w:r>
    </w:p>
    <w:p w14:paraId="0451B66D" w14:textId="77777777" w:rsidR="00AA52B6" w:rsidRPr="00AA52B6" w:rsidRDefault="00AA52B6" w:rsidP="00AA52B6">
      <w:r w:rsidRPr="00AA52B6">
        <w:t>Business governance always supersedes AI recommendations.</w:t>
      </w:r>
    </w:p>
    <w:p w14:paraId="4DD02234" w14:textId="77777777" w:rsidR="00AA52B6" w:rsidRPr="00AA52B6" w:rsidRDefault="00AA52B6" w:rsidP="00AA52B6">
      <w:r w:rsidRPr="00AA52B6">
        <w:pict w14:anchorId="05F944B8">
          <v:rect id="_x0000_i12188" style="width:0;height:1.5pt" o:hralign="center" o:hrstd="t" o:hr="t" fillcolor="#a0a0a0" stroked="f"/>
        </w:pict>
      </w:r>
    </w:p>
    <w:p w14:paraId="44BCFDFB" w14:textId="77777777" w:rsidR="00AA52B6" w:rsidRPr="00AA52B6" w:rsidRDefault="00AA52B6" w:rsidP="00AA52B6">
      <w:pPr>
        <w:rPr>
          <w:b/>
          <w:bCs/>
        </w:rPr>
      </w:pPr>
      <w:r w:rsidRPr="00AA52B6">
        <w:rPr>
          <w:b/>
          <w:bCs/>
        </w:rPr>
        <w:t>13.2 Architectural Principle</w:t>
      </w:r>
    </w:p>
    <w:p w14:paraId="21685EE7" w14:textId="77777777" w:rsidR="00AA52B6" w:rsidRPr="00AA52B6" w:rsidRDefault="00AA52B6" w:rsidP="00AA52B6">
      <w:r w:rsidRPr="00AA52B6">
        <w:t>AI assists business execution.</w:t>
      </w:r>
    </w:p>
    <w:p w14:paraId="3C0D79CB" w14:textId="77777777" w:rsidR="00AA52B6" w:rsidRPr="00AA52B6" w:rsidRDefault="00AA52B6" w:rsidP="00AA52B6">
      <w:r w:rsidRPr="00AA52B6">
        <w:t>AI does not govern business execution.</w:t>
      </w:r>
    </w:p>
    <w:p w14:paraId="6C062B39" w14:textId="77777777" w:rsidR="00AA52B6" w:rsidRPr="00AA52B6" w:rsidRDefault="00AA52B6" w:rsidP="00AA52B6">
      <w:r w:rsidRPr="00AA52B6">
        <w:t>Business Activities remain the authoritative mechanism for executing business intent.</w:t>
      </w:r>
    </w:p>
    <w:p w14:paraId="43B518AD" w14:textId="77777777" w:rsidR="00AA52B6" w:rsidRPr="00AA52B6" w:rsidRDefault="00AA52B6" w:rsidP="00AA52B6">
      <w:r w:rsidRPr="00AA52B6">
        <w:t>The AI Runtime provides intelligence.</w:t>
      </w:r>
    </w:p>
    <w:p w14:paraId="15807F24" w14:textId="77777777" w:rsidR="00AA52B6" w:rsidRPr="00AA52B6" w:rsidRDefault="00AA52B6" w:rsidP="00AA52B6">
      <w:r w:rsidRPr="00AA52B6">
        <w:t>Business Activities provide accountability.</w:t>
      </w:r>
    </w:p>
    <w:p w14:paraId="7D9A36D4" w14:textId="77777777" w:rsidR="00AA52B6" w:rsidRPr="00AA52B6" w:rsidRDefault="00AA52B6" w:rsidP="00AA52B6">
      <w:r w:rsidRPr="00AA52B6">
        <w:pict w14:anchorId="46CE0449">
          <v:rect id="_x0000_i12189" style="width:0;height:1.5pt" o:hralign="center" o:hrstd="t" o:hr="t" fillcolor="#a0a0a0" stroked="f"/>
        </w:pict>
      </w:r>
    </w:p>
    <w:p w14:paraId="20367068" w14:textId="77777777" w:rsidR="00AA52B6" w:rsidRPr="00AA52B6" w:rsidRDefault="00AA52B6" w:rsidP="00AA52B6">
      <w:pPr>
        <w:rPr>
          <w:b/>
          <w:bCs/>
        </w:rPr>
      </w:pPr>
      <w:r w:rsidRPr="00AA52B6">
        <w:rPr>
          <w:b/>
          <w:bCs/>
        </w:rPr>
        <w:t>13.3 Runtime Position</w:t>
      </w:r>
    </w:p>
    <w:p w14:paraId="63831654" w14:textId="77777777" w:rsidR="00AA52B6" w:rsidRPr="00AA52B6" w:rsidRDefault="00AA52B6" w:rsidP="00AA52B6">
      <w:r w:rsidRPr="00AA52B6">
        <w:t>The AI Runtime provides enterprise intelligence services to the Runtime Execution Architecture.</w:t>
      </w:r>
    </w:p>
    <w:p w14:paraId="36FC7879" w14:textId="77777777" w:rsidR="00AA52B6" w:rsidRPr="00AA52B6" w:rsidRDefault="00AA52B6" w:rsidP="00AA52B6">
      <w:r w:rsidRPr="00AA52B6">
        <w:t>Business Activity</w:t>
      </w:r>
      <w:r w:rsidRPr="00AA52B6">
        <w:br/>
        <w:t xml:space="preserve">        │</w:t>
      </w:r>
      <w:r w:rsidRPr="00AA52B6">
        <w:br/>
        <w:t>Business Activity Engine</w:t>
      </w:r>
      <w:r w:rsidRPr="00AA52B6">
        <w:br/>
        <w:t xml:space="preserve">        │</w:t>
      </w:r>
      <w:r w:rsidRPr="00AA52B6">
        <w:br/>
      </w:r>
      <w:r w:rsidRPr="00AA52B6">
        <w:lastRenderedPageBreak/>
        <w:t>AI Runtime Engine</w:t>
      </w:r>
      <w:r w:rsidRPr="00AA52B6">
        <w:br/>
        <w:t xml:space="preserve">        │</w:t>
      </w:r>
      <w:r w:rsidRPr="00AA52B6">
        <w:br/>
        <w:t>──────────────────────────────────────────────</w:t>
      </w:r>
      <w:r w:rsidRPr="00AA52B6">
        <w:br/>
        <w:t>│         │         │         │</w:t>
      </w:r>
      <w:r w:rsidRPr="00AA52B6">
        <w:br/>
        <w:t>Prompt</w:t>
      </w:r>
      <w:r w:rsidRPr="00AA52B6">
        <w:br/>
        <w:t>Orchestration</w:t>
      </w:r>
      <w:r w:rsidRPr="00AA52B6">
        <w:br/>
      </w:r>
      <w:r w:rsidRPr="00AA52B6">
        <w:br/>
        <w:t>Model</w:t>
      </w:r>
      <w:r w:rsidRPr="00AA52B6">
        <w:br/>
        <w:t>Selection</w:t>
      </w:r>
      <w:r w:rsidRPr="00AA52B6">
        <w:br/>
      </w:r>
      <w:r w:rsidRPr="00AA52B6">
        <w:br/>
        <w:t>Inference</w:t>
      </w:r>
      <w:r w:rsidRPr="00AA52B6">
        <w:br/>
      </w:r>
      <w:r w:rsidRPr="00AA52B6">
        <w:br/>
        <w:t>Knowledge</w:t>
      </w:r>
      <w:r w:rsidRPr="00AA52B6">
        <w:br/>
        <w:t>Retrieval</w:t>
      </w:r>
      <w:r w:rsidRPr="00AA52B6">
        <w:br/>
      </w:r>
      <w:r w:rsidRPr="00AA52B6">
        <w:br/>
        <w:t>Policy</w:t>
      </w:r>
      <w:r w:rsidRPr="00AA52B6">
        <w:br/>
        <w:t>Enforcement</w:t>
      </w:r>
      <w:r w:rsidRPr="00AA52B6">
        <w:br/>
      </w:r>
      <w:r w:rsidRPr="00AA52B6">
        <w:br/>
        <w:t>Human</w:t>
      </w:r>
      <w:r w:rsidRPr="00AA52B6">
        <w:br/>
        <w:t>Review</w:t>
      </w:r>
      <w:r w:rsidRPr="00AA52B6">
        <w:br/>
        <w:t>──────────────────────────────────────────────</w:t>
      </w:r>
      <w:r w:rsidRPr="00AA52B6">
        <w:br/>
        <w:t xml:space="preserve">        │</w:t>
      </w:r>
      <w:r w:rsidRPr="00AA52B6">
        <w:br/>
        <w:t>AI Result</w:t>
      </w:r>
      <w:r w:rsidRPr="00AA52B6">
        <w:br/>
        <w:t xml:space="preserve">        │</w:t>
      </w:r>
      <w:r w:rsidRPr="00AA52B6">
        <w:br/>
        <w:t>Business Activity</w:t>
      </w:r>
    </w:p>
    <w:p w14:paraId="0EA67946" w14:textId="77777777" w:rsidR="00AA52B6" w:rsidRPr="00AA52B6" w:rsidRDefault="00AA52B6" w:rsidP="00AA52B6">
      <w:r w:rsidRPr="00AA52B6">
        <w:t>The AI Runtime shall never execute Business Activities directly.</w:t>
      </w:r>
    </w:p>
    <w:p w14:paraId="23873891" w14:textId="77777777" w:rsidR="00AA52B6" w:rsidRPr="00AA52B6" w:rsidRDefault="00AA52B6" w:rsidP="00AA52B6">
      <w:r w:rsidRPr="00AA52B6">
        <w:pict w14:anchorId="68873C42">
          <v:rect id="_x0000_i12190" style="width:0;height:1.5pt" o:hralign="center" o:hrstd="t" o:hr="t" fillcolor="#a0a0a0" stroked="f"/>
        </w:pict>
      </w:r>
    </w:p>
    <w:p w14:paraId="1591C6C1" w14:textId="77777777" w:rsidR="00AA52B6" w:rsidRPr="00AA52B6" w:rsidRDefault="00AA52B6" w:rsidP="00AA52B6">
      <w:pPr>
        <w:rPr>
          <w:b/>
          <w:bCs/>
        </w:rPr>
      </w:pPr>
      <w:r w:rsidRPr="00AA52B6">
        <w:rPr>
          <w:b/>
          <w:bCs/>
        </w:rPr>
        <w:t>13.4 Runtime Responsibilities</w:t>
      </w:r>
    </w:p>
    <w:p w14:paraId="148296CF" w14:textId="77777777" w:rsidR="00AA52B6" w:rsidRPr="00AA52B6" w:rsidRDefault="00AA52B6" w:rsidP="00AA52B6">
      <w:r w:rsidRPr="00AA52B6">
        <w:t>The AI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2373"/>
      </w:tblGrid>
      <w:tr w:rsidR="00AA52B6" w:rsidRPr="00AA52B6" w14:paraId="1877807E" w14:textId="77777777">
        <w:trPr>
          <w:tblHeader/>
          <w:tblCellSpacing w:w="15" w:type="dxa"/>
        </w:trPr>
        <w:tc>
          <w:tcPr>
            <w:tcW w:w="0" w:type="auto"/>
            <w:vAlign w:val="center"/>
            <w:hideMark/>
          </w:tcPr>
          <w:p w14:paraId="70E03B9E" w14:textId="77777777" w:rsidR="00AA52B6" w:rsidRPr="00AA52B6" w:rsidRDefault="00AA52B6" w:rsidP="00AA52B6">
            <w:pPr>
              <w:rPr>
                <w:b/>
                <w:bCs/>
              </w:rPr>
            </w:pPr>
            <w:r w:rsidRPr="00AA52B6">
              <w:rPr>
                <w:b/>
                <w:bCs/>
              </w:rPr>
              <w:t>Responsibility</w:t>
            </w:r>
          </w:p>
        </w:tc>
        <w:tc>
          <w:tcPr>
            <w:tcW w:w="0" w:type="auto"/>
            <w:vAlign w:val="center"/>
            <w:hideMark/>
          </w:tcPr>
          <w:p w14:paraId="655C13FB" w14:textId="77777777" w:rsidR="00AA52B6" w:rsidRPr="00AA52B6" w:rsidRDefault="00AA52B6" w:rsidP="00AA52B6">
            <w:pPr>
              <w:rPr>
                <w:b/>
                <w:bCs/>
              </w:rPr>
            </w:pPr>
            <w:r w:rsidRPr="00AA52B6">
              <w:rPr>
                <w:b/>
                <w:bCs/>
              </w:rPr>
              <w:t>Runtime Capability</w:t>
            </w:r>
          </w:p>
        </w:tc>
      </w:tr>
      <w:tr w:rsidR="00AA52B6" w:rsidRPr="00AA52B6" w14:paraId="4608DEFD" w14:textId="77777777">
        <w:trPr>
          <w:tblCellSpacing w:w="15" w:type="dxa"/>
        </w:trPr>
        <w:tc>
          <w:tcPr>
            <w:tcW w:w="0" w:type="auto"/>
            <w:vAlign w:val="center"/>
            <w:hideMark/>
          </w:tcPr>
          <w:p w14:paraId="3B89225D" w14:textId="77777777" w:rsidR="00AA52B6" w:rsidRPr="00AA52B6" w:rsidRDefault="00AA52B6" w:rsidP="00AA52B6">
            <w:r w:rsidRPr="00AA52B6">
              <w:t>Prompt Orchestration</w:t>
            </w:r>
          </w:p>
        </w:tc>
        <w:tc>
          <w:tcPr>
            <w:tcW w:w="0" w:type="auto"/>
            <w:vAlign w:val="center"/>
            <w:hideMark/>
          </w:tcPr>
          <w:p w14:paraId="16F8134B" w14:textId="77777777" w:rsidR="00AA52B6" w:rsidRPr="00AA52B6" w:rsidRDefault="00AA52B6" w:rsidP="00AA52B6">
            <w:r w:rsidRPr="00AA52B6">
              <w:t>AI Runtime Engine</w:t>
            </w:r>
          </w:p>
        </w:tc>
      </w:tr>
      <w:tr w:rsidR="00AA52B6" w:rsidRPr="00AA52B6" w14:paraId="56475DE1" w14:textId="77777777">
        <w:trPr>
          <w:tblCellSpacing w:w="15" w:type="dxa"/>
        </w:trPr>
        <w:tc>
          <w:tcPr>
            <w:tcW w:w="0" w:type="auto"/>
            <w:vAlign w:val="center"/>
            <w:hideMark/>
          </w:tcPr>
          <w:p w14:paraId="5D5F7955" w14:textId="77777777" w:rsidR="00AA52B6" w:rsidRPr="00AA52B6" w:rsidRDefault="00AA52B6" w:rsidP="00AA52B6">
            <w:r w:rsidRPr="00AA52B6">
              <w:t>Model Selection</w:t>
            </w:r>
          </w:p>
        </w:tc>
        <w:tc>
          <w:tcPr>
            <w:tcW w:w="0" w:type="auto"/>
            <w:vAlign w:val="center"/>
            <w:hideMark/>
          </w:tcPr>
          <w:p w14:paraId="32BEA186" w14:textId="77777777" w:rsidR="00AA52B6" w:rsidRPr="00AA52B6" w:rsidRDefault="00AA52B6" w:rsidP="00AA52B6">
            <w:r w:rsidRPr="00AA52B6">
              <w:t>AI Runtime Engine</w:t>
            </w:r>
          </w:p>
        </w:tc>
      </w:tr>
      <w:tr w:rsidR="00AA52B6" w:rsidRPr="00AA52B6" w14:paraId="53F0384B" w14:textId="77777777">
        <w:trPr>
          <w:tblCellSpacing w:w="15" w:type="dxa"/>
        </w:trPr>
        <w:tc>
          <w:tcPr>
            <w:tcW w:w="0" w:type="auto"/>
            <w:vAlign w:val="center"/>
            <w:hideMark/>
          </w:tcPr>
          <w:p w14:paraId="0AE97687" w14:textId="77777777" w:rsidR="00AA52B6" w:rsidRPr="00AA52B6" w:rsidRDefault="00AA52B6" w:rsidP="00AA52B6">
            <w:r w:rsidRPr="00AA52B6">
              <w:t>Context Assembly</w:t>
            </w:r>
          </w:p>
        </w:tc>
        <w:tc>
          <w:tcPr>
            <w:tcW w:w="0" w:type="auto"/>
            <w:vAlign w:val="center"/>
            <w:hideMark/>
          </w:tcPr>
          <w:p w14:paraId="3974E133" w14:textId="77777777" w:rsidR="00AA52B6" w:rsidRPr="00AA52B6" w:rsidRDefault="00AA52B6" w:rsidP="00AA52B6">
            <w:r w:rsidRPr="00AA52B6">
              <w:t>AI Runtime Engine</w:t>
            </w:r>
          </w:p>
        </w:tc>
      </w:tr>
      <w:tr w:rsidR="00AA52B6" w:rsidRPr="00AA52B6" w14:paraId="7780FC1F" w14:textId="77777777">
        <w:trPr>
          <w:tblCellSpacing w:w="15" w:type="dxa"/>
        </w:trPr>
        <w:tc>
          <w:tcPr>
            <w:tcW w:w="0" w:type="auto"/>
            <w:vAlign w:val="center"/>
            <w:hideMark/>
          </w:tcPr>
          <w:p w14:paraId="41AC7C1F" w14:textId="77777777" w:rsidR="00AA52B6" w:rsidRPr="00AA52B6" w:rsidRDefault="00AA52B6" w:rsidP="00AA52B6">
            <w:r w:rsidRPr="00AA52B6">
              <w:t>Knowledge Retrieval</w:t>
            </w:r>
          </w:p>
        </w:tc>
        <w:tc>
          <w:tcPr>
            <w:tcW w:w="0" w:type="auto"/>
            <w:vAlign w:val="center"/>
            <w:hideMark/>
          </w:tcPr>
          <w:p w14:paraId="11229A2A" w14:textId="77777777" w:rsidR="00AA52B6" w:rsidRPr="00AA52B6" w:rsidRDefault="00AA52B6" w:rsidP="00AA52B6">
            <w:r w:rsidRPr="00AA52B6">
              <w:t>AI Runtime Engine</w:t>
            </w:r>
          </w:p>
        </w:tc>
      </w:tr>
      <w:tr w:rsidR="00AA52B6" w:rsidRPr="00AA52B6" w14:paraId="180E2DD6" w14:textId="77777777">
        <w:trPr>
          <w:tblCellSpacing w:w="15" w:type="dxa"/>
        </w:trPr>
        <w:tc>
          <w:tcPr>
            <w:tcW w:w="0" w:type="auto"/>
            <w:vAlign w:val="center"/>
            <w:hideMark/>
          </w:tcPr>
          <w:p w14:paraId="2A551A50" w14:textId="77777777" w:rsidR="00AA52B6" w:rsidRPr="00AA52B6" w:rsidRDefault="00AA52B6" w:rsidP="00AA52B6">
            <w:r w:rsidRPr="00AA52B6">
              <w:lastRenderedPageBreak/>
              <w:t>AI Inference</w:t>
            </w:r>
          </w:p>
        </w:tc>
        <w:tc>
          <w:tcPr>
            <w:tcW w:w="0" w:type="auto"/>
            <w:vAlign w:val="center"/>
            <w:hideMark/>
          </w:tcPr>
          <w:p w14:paraId="1DDF3C04" w14:textId="77777777" w:rsidR="00AA52B6" w:rsidRPr="00AA52B6" w:rsidRDefault="00AA52B6" w:rsidP="00AA52B6">
            <w:r w:rsidRPr="00AA52B6">
              <w:t>AI Runtime Engine</w:t>
            </w:r>
          </w:p>
        </w:tc>
      </w:tr>
      <w:tr w:rsidR="00AA52B6" w:rsidRPr="00AA52B6" w14:paraId="1E4310D3" w14:textId="77777777">
        <w:trPr>
          <w:tblCellSpacing w:w="15" w:type="dxa"/>
        </w:trPr>
        <w:tc>
          <w:tcPr>
            <w:tcW w:w="0" w:type="auto"/>
            <w:vAlign w:val="center"/>
            <w:hideMark/>
          </w:tcPr>
          <w:p w14:paraId="7301300C" w14:textId="77777777" w:rsidR="00AA52B6" w:rsidRPr="00AA52B6" w:rsidRDefault="00AA52B6" w:rsidP="00AA52B6">
            <w:r w:rsidRPr="00AA52B6">
              <w:t>Policy Enforcement</w:t>
            </w:r>
          </w:p>
        </w:tc>
        <w:tc>
          <w:tcPr>
            <w:tcW w:w="0" w:type="auto"/>
            <w:vAlign w:val="center"/>
            <w:hideMark/>
          </w:tcPr>
          <w:p w14:paraId="0F9D3D3D" w14:textId="77777777" w:rsidR="00AA52B6" w:rsidRPr="00AA52B6" w:rsidRDefault="00AA52B6" w:rsidP="00AA52B6">
            <w:r w:rsidRPr="00AA52B6">
              <w:t>AI Runtime Engine</w:t>
            </w:r>
          </w:p>
        </w:tc>
      </w:tr>
      <w:tr w:rsidR="00AA52B6" w:rsidRPr="00AA52B6" w14:paraId="38B84295" w14:textId="77777777">
        <w:trPr>
          <w:tblCellSpacing w:w="15" w:type="dxa"/>
        </w:trPr>
        <w:tc>
          <w:tcPr>
            <w:tcW w:w="0" w:type="auto"/>
            <w:vAlign w:val="center"/>
            <w:hideMark/>
          </w:tcPr>
          <w:p w14:paraId="0DE922F5" w14:textId="77777777" w:rsidR="00AA52B6" w:rsidRPr="00AA52B6" w:rsidRDefault="00AA52B6" w:rsidP="00AA52B6">
            <w:r w:rsidRPr="00AA52B6">
              <w:t>Confidence Evaluation</w:t>
            </w:r>
          </w:p>
        </w:tc>
        <w:tc>
          <w:tcPr>
            <w:tcW w:w="0" w:type="auto"/>
            <w:vAlign w:val="center"/>
            <w:hideMark/>
          </w:tcPr>
          <w:p w14:paraId="43EEBC3D" w14:textId="77777777" w:rsidR="00AA52B6" w:rsidRPr="00AA52B6" w:rsidRDefault="00AA52B6" w:rsidP="00AA52B6">
            <w:r w:rsidRPr="00AA52B6">
              <w:t>AI Runtime Engine</w:t>
            </w:r>
          </w:p>
        </w:tc>
      </w:tr>
      <w:tr w:rsidR="00AA52B6" w:rsidRPr="00AA52B6" w14:paraId="2313A987" w14:textId="77777777">
        <w:trPr>
          <w:tblCellSpacing w:w="15" w:type="dxa"/>
        </w:trPr>
        <w:tc>
          <w:tcPr>
            <w:tcW w:w="0" w:type="auto"/>
            <w:vAlign w:val="center"/>
            <w:hideMark/>
          </w:tcPr>
          <w:p w14:paraId="0FDF207A" w14:textId="77777777" w:rsidR="00AA52B6" w:rsidRPr="00AA52B6" w:rsidRDefault="00AA52B6" w:rsidP="00AA52B6">
            <w:r w:rsidRPr="00AA52B6">
              <w:t>Human Review Coordination</w:t>
            </w:r>
          </w:p>
        </w:tc>
        <w:tc>
          <w:tcPr>
            <w:tcW w:w="0" w:type="auto"/>
            <w:vAlign w:val="center"/>
            <w:hideMark/>
          </w:tcPr>
          <w:p w14:paraId="7DEDB3B2" w14:textId="77777777" w:rsidR="00AA52B6" w:rsidRPr="00AA52B6" w:rsidRDefault="00AA52B6" w:rsidP="00AA52B6">
            <w:r w:rsidRPr="00AA52B6">
              <w:t>AI Runtime Engine</w:t>
            </w:r>
          </w:p>
        </w:tc>
      </w:tr>
      <w:tr w:rsidR="00AA52B6" w:rsidRPr="00AA52B6" w14:paraId="39325CD9" w14:textId="77777777">
        <w:trPr>
          <w:tblCellSpacing w:w="15" w:type="dxa"/>
        </w:trPr>
        <w:tc>
          <w:tcPr>
            <w:tcW w:w="0" w:type="auto"/>
            <w:vAlign w:val="center"/>
            <w:hideMark/>
          </w:tcPr>
          <w:p w14:paraId="445B6F3E" w14:textId="77777777" w:rsidR="00AA52B6" w:rsidRPr="00AA52B6" w:rsidRDefault="00AA52B6" w:rsidP="00AA52B6">
            <w:r w:rsidRPr="00AA52B6">
              <w:t>AI Observability</w:t>
            </w:r>
          </w:p>
        </w:tc>
        <w:tc>
          <w:tcPr>
            <w:tcW w:w="0" w:type="auto"/>
            <w:vAlign w:val="center"/>
            <w:hideMark/>
          </w:tcPr>
          <w:p w14:paraId="02C77724" w14:textId="77777777" w:rsidR="00AA52B6" w:rsidRPr="00AA52B6" w:rsidRDefault="00AA52B6" w:rsidP="00AA52B6">
            <w:r w:rsidRPr="00AA52B6">
              <w:t>Observability Platform</w:t>
            </w:r>
          </w:p>
        </w:tc>
      </w:tr>
    </w:tbl>
    <w:p w14:paraId="5C20B039" w14:textId="77777777" w:rsidR="00AA52B6" w:rsidRPr="00AA52B6" w:rsidRDefault="00AA52B6" w:rsidP="00AA52B6">
      <w:r w:rsidRPr="00AA52B6">
        <w:pict w14:anchorId="271FA4B7">
          <v:rect id="_x0000_i12191" style="width:0;height:1.5pt" o:hralign="center" o:hrstd="t" o:hr="t" fillcolor="#a0a0a0" stroked="f"/>
        </w:pict>
      </w:r>
    </w:p>
    <w:p w14:paraId="6D155ECF" w14:textId="77777777" w:rsidR="00AA52B6" w:rsidRPr="00AA52B6" w:rsidRDefault="00AA52B6" w:rsidP="00AA52B6">
      <w:pPr>
        <w:rPr>
          <w:b/>
          <w:bCs/>
        </w:rPr>
      </w:pPr>
      <w:r w:rsidRPr="00AA52B6">
        <w:rPr>
          <w:b/>
          <w:bCs/>
        </w:rPr>
        <w:t>13.5 AI Capability Categories</w:t>
      </w:r>
    </w:p>
    <w:p w14:paraId="67E31ED0" w14:textId="77777777" w:rsidR="00AA52B6" w:rsidRPr="00AA52B6" w:rsidRDefault="00AA52B6" w:rsidP="00AA52B6">
      <w:r w:rsidRPr="00AA52B6">
        <w:t>The Runtime Execution Architecture supports multiple AI capability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4077"/>
      </w:tblGrid>
      <w:tr w:rsidR="00AA52B6" w:rsidRPr="00AA52B6" w14:paraId="359C5470" w14:textId="77777777">
        <w:trPr>
          <w:tblHeader/>
          <w:tblCellSpacing w:w="15" w:type="dxa"/>
        </w:trPr>
        <w:tc>
          <w:tcPr>
            <w:tcW w:w="0" w:type="auto"/>
            <w:vAlign w:val="center"/>
            <w:hideMark/>
          </w:tcPr>
          <w:p w14:paraId="0F21F5E5" w14:textId="77777777" w:rsidR="00AA52B6" w:rsidRPr="00AA52B6" w:rsidRDefault="00AA52B6" w:rsidP="00AA52B6">
            <w:pPr>
              <w:rPr>
                <w:b/>
                <w:bCs/>
              </w:rPr>
            </w:pPr>
            <w:r w:rsidRPr="00AA52B6">
              <w:rPr>
                <w:b/>
                <w:bCs/>
              </w:rPr>
              <w:t>Capability</w:t>
            </w:r>
          </w:p>
        </w:tc>
        <w:tc>
          <w:tcPr>
            <w:tcW w:w="0" w:type="auto"/>
            <w:vAlign w:val="center"/>
            <w:hideMark/>
          </w:tcPr>
          <w:p w14:paraId="24E30DFC" w14:textId="77777777" w:rsidR="00AA52B6" w:rsidRPr="00AA52B6" w:rsidRDefault="00AA52B6" w:rsidP="00AA52B6">
            <w:pPr>
              <w:rPr>
                <w:b/>
                <w:bCs/>
              </w:rPr>
            </w:pPr>
            <w:r w:rsidRPr="00AA52B6">
              <w:rPr>
                <w:b/>
                <w:bCs/>
              </w:rPr>
              <w:t>Purpose</w:t>
            </w:r>
          </w:p>
        </w:tc>
      </w:tr>
      <w:tr w:rsidR="00AA52B6" w:rsidRPr="00AA52B6" w14:paraId="07911E44" w14:textId="77777777">
        <w:trPr>
          <w:tblCellSpacing w:w="15" w:type="dxa"/>
        </w:trPr>
        <w:tc>
          <w:tcPr>
            <w:tcW w:w="0" w:type="auto"/>
            <w:vAlign w:val="center"/>
            <w:hideMark/>
          </w:tcPr>
          <w:p w14:paraId="49602900" w14:textId="77777777" w:rsidR="00AA52B6" w:rsidRPr="00AA52B6" w:rsidRDefault="00AA52B6" w:rsidP="00AA52B6">
            <w:r w:rsidRPr="00AA52B6">
              <w:t>Information Extraction</w:t>
            </w:r>
          </w:p>
        </w:tc>
        <w:tc>
          <w:tcPr>
            <w:tcW w:w="0" w:type="auto"/>
            <w:vAlign w:val="center"/>
            <w:hideMark/>
          </w:tcPr>
          <w:p w14:paraId="0911B673" w14:textId="77777777" w:rsidR="00AA52B6" w:rsidRPr="00AA52B6" w:rsidRDefault="00AA52B6" w:rsidP="00AA52B6">
            <w:r w:rsidRPr="00AA52B6">
              <w:t>Extract structured information</w:t>
            </w:r>
          </w:p>
        </w:tc>
      </w:tr>
      <w:tr w:rsidR="00AA52B6" w:rsidRPr="00AA52B6" w14:paraId="339B63E6" w14:textId="77777777">
        <w:trPr>
          <w:tblCellSpacing w:w="15" w:type="dxa"/>
        </w:trPr>
        <w:tc>
          <w:tcPr>
            <w:tcW w:w="0" w:type="auto"/>
            <w:vAlign w:val="center"/>
            <w:hideMark/>
          </w:tcPr>
          <w:p w14:paraId="6542CAED" w14:textId="77777777" w:rsidR="00AA52B6" w:rsidRPr="00AA52B6" w:rsidRDefault="00AA52B6" w:rsidP="00AA52B6">
            <w:r w:rsidRPr="00AA52B6">
              <w:t>Classification</w:t>
            </w:r>
          </w:p>
        </w:tc>
        <w:tc>
          <w:tcPr>
            <w:tcW w:w="0" w:type="auto"/>
            <w:vAlign w:val="center"/>
            <w:hideMark/>
          </w:tcPr>
          <w:p w14:paraId="4E6FD717" w14:textId="77777777" w:rsidR="00AA52B6" w:rsidRPr="00AA52B6" w:rsidRDefault="00AA52B6" w:rsidP="00AA52B6">
            <w:r w:rsidRPr="00AA52B6">
              <w:t>Categorize business information</w:t>
            </w:r>
          </w:p>
        </w:tc>
      </w:tr>
      <w:tr w:rsidR="00AA52B6" w:rsidRPr="00AA52B6" w14:paraId="15ED86BC" w14:textId="77777777">
        <w:trPr>
          <w:tblCellSpacing w:w="15" w:type="dxa"/>
        </w:trPr>
        <w:tc>
          <w:tcPr>
            <w:tcW w:w="0" w:type="auto"/>
            <w:vAlign w:val="center"/>
            <w:hideMark/>
          </w:tcPr>
          <w:p w14:paraId="6B544086" w14:textId="77777777" w:rsidR="00AA52B6" w:rsidRPr="00AA52B6" w:rsidRDefault="00AA52B6" w:rsidP="00AA52B6">
            <w:r w:rsidRPr="00AA52B6">
              <w:t>Recommendation</w:t>
            </w:r>
          </w:p>
        </w:tc>
        <w:tc>
          <w:tcPr>
            <w:tcW w:w="0" w:type="auto"/>
            <w:vAlign w:val="center"/>
            <w:hideMark/>
          </w:tcPr>
          <w:p w14:paraId="1A3C49F2" w14:textId="77777777" w:rsidR="00AA52B6" w:rsidRPr="00AA52B6" w:rsidRDefault="00AA52B6" w:rsidP="00AA52B6">
            <w:r w:rsidRPr="00AA52B6">
              <w:t>Suggest business actions</w:t>
            </w:r>
          </w:p>
        </w:tc>
      </w:tr>
      <w:tr w:rsidR="00AA52B6" w:rsidRPr="00AA52B6" w14:paraId="4A8E0589" w14:textId="77777777">
        <w:trPr>
          <w:tblCellSpacing w:w="15" w:type="dxa"/>
        </w:trPr>
        <w:tc>
          <w:tcPr>
            <w:tcW w:w="0" w:type="auto"/>
            <w:vAlign w:val="center"/>
            <w:hideMark/>
          </w:tcPr>
          <w:p w14:paraId="54568827" w14:textId="77777777" w:rsidR="00AA52B6" w:rsidRPr="00AA52B6" w:rsidRDefault="00AA52B6" w:rsidP="00AA52B6">
            <w:r w:rsidRPr="00AA52B6">
              <w:t>Prediction</w:t>
            </w:r>
          </w:p>
        </w:tc>
        <w:tc>
          <w:tcPr>
            <w:tcW w:w="0" w:type="auto"/>
            <w:vAlign w:val="center"/>
            <w:hideMark/>
          </w:tcPr>
          <w:p w14:paraId="16B2204E" w14:textId="77777777" w:rsidR="00AA52B6" w:rsidRPr="00AA52B6" w:rsidRDefault="00AA52B6" w:rsidP="00AA52B6">
            <w:r w:rsidRPr="00AA52B6">
              <w:t>Estimate future outcomes</w:t>
            </w:r>
          </w:p>
        </w:tc>
      </w:tr>
      <w:tr w:rsidR="00AA52B6" w:rsidRPr="00AA52B6" w14:paraId="6E390353" w14:textId="77777777">
        <w:trPr>
          <w:tblCellSpacing w:w="15" w:type="dxa"/>
        </w:trPr>
        <w:tc>
          <w:tcPr>
            <w:tcW w:w="0" w:type="auto"/>
            <w:vAlign w:val="center"/>
            <w:hideMark/>
          </w:tcPr>
          <w:p w14:paraId="45773143" w14:textId="77777777" w:rsidR="00AA52B6" w:rsidRPr="00AA52B6" w:rsidRDefault="00AA52B6" w:rsidP="00AA52B6">
            <w:r w:rsidRPr="00AA52B6">
              <w:t>Summarization</w:t>
            </w:r>
          </w:p>
        </w:tc>
        <w:tc>
          <w:tcPr>
            <w:tcW w:w="0" w:type="auto"/>
            <w:vAlign w:val="center"/>
            <w:hideMark/>
          </w:tcPr>
          <w:p w14:paraId="08A99EAD" w14:textId="77777777" w:rsidR="00AA52B6" w:rsidRPr="00AA52B6" w:rsidRDefault="00AA52B6" w:rsidP="00AA52B6">
            <w:r w:rsidRPr="00AA52B6">
              <w:t>Produce concise business summaries</w:t>
            </w:r>
          </w:p>
        </w:tc>
      </w:tr>
      <w:tr w:rsidR="00AA52B6" w:rsidRPr="00AA52B6" w14:paraId="20BD6ADB" w14:textId="77777777">
        <w:trPr>
          <w:tblCellSpacing w:w="15" w:type="dxa"/>
        </w:trPr>
        <w:tc>
          <w:tcPr>
            <w:tcW w:w="0" w:type="auto"/>
            <w:vAlign w:val="center"/>
            <w:hideMark/>
          </w:tcPr>
          <w:p w14:paraId="1C417500" w14:textId="77777777" w:rsidR="00AA52B6" w:rsidRPr="00AA52B6" w:rsidRDefault="00AA52B6" w:rsidP="00AA52B6">
            <w:r w:rsidRPr="00AA52B6">
              <w:t>Narrative Generation</w:t>
            </w:r>
          </w:p>
        </w:tc>
        <w:tc>
          <w:tcPr>
            <w:tcW w:w="0" w:type="auto"/>
            <w:vAlign w:val="center"/>
            <w:hideMark/>
          </w:tcPr>
          <w:p w14:paraId="16323F91" w14:textId="77777777" w:rsidR="00AA52B6" w:rsidRPr="00AA52B6" w:rsidRDefault="00AA52B6" w:rsidP="00AA52B6">
            <w:r w:rsidRPr="00AA52B6">
              <w:t>Draft disclosures and reports</w:t>
            </w:r>
          </w:p>
        </w:tc>
      </w:tr>
      <w:tr w:rsidR="00AA52B6" w:rsidRPr="00AA52B6" w14:paraId="03AABEEA" w14:textId="77777777">
        <w:trPr>
          <w:tblCellSpacing w:w="15" w:type="dxa"/>
        </w:trPr>
        <w:tc>
          <w:tcPr>
            <w:tcW w:w="0" w:type="auto"/>
            <w:vAlign w:val="center"/>
            <w:hideMark/>
          </w:tcPr>
          <w:p w14:paraId="1DB90A7C" w14:textId="77777777" w:rsidR="00AA52B6" w:rsidRPr="00AA52B6" w:rsidRDefault="00AA52B6" w:rsidP="00AA52B6">
            <w:r w:rsidRPr="00AA52B6">
              <w:t>Semantic Search</w:t>
            </w:r>
          </w:p>
        </w:tc>
        <w:tc>
          <w:tcPr>
            <w:tcW w:w="0" w:type="auto"/>
            <w:vAlign w:val="center"/>
            <w:hideMark/>
          </w:tcPr>
          <w:p w14:paraId="5ED3EFFE" w14:textId="77777777" w:rsidR="00AA52B6" w:rsidRPr="00AA52B6" w:rsidRDefault="00AA52B6" w:rsidP="00AA52B6">
            <w:r w:rsidRPr="00AA52B6">
              <w:t>Retrieve relevant enterprise knowledge</w:t>
            </w:r>
          </w:p>
        </w:tc>
      </w:tr>
      <w:tr w:rsidR="00AA52B6" w:rsidRPr="00AA52B6" w14:paraId="56501A08" w14:textId="77777777">
        <w:trPr>
          <w:tblCellSpacing w:w="15" w:type="dxa"/>
        </w:trPr>
        <w:tc>
          <w:tcPr>
            <w:tcW w:w="0" w:type="auto"/>
            <w:vAlign w:val="center"/>
            <w:hideMark/>
          </w:tcPr>
          <w:p w14:paraId="486AD01A" w14:textId="77777777" w:rsidR="00AA52B6" w:rsidRPr="00AA52B6" w:rsidRDefault="00AA52B6" w:rsidP="00AA52B6">
            <w:r w:rsidRPr="00AA52B6">
              <w:t>Question Answering</w:t>
            </w:r>
          </w:p>
        </w:tc>
        <w:tc>
          <w:tcPr>
            <w:tcW w:w="0" w:type="auto"/>
            <w:vAlign w:val="center"/>
            <w:hideMark/>
          </w:tcPr>
          <w:p w14:paraId="44BE5F05" w14:textId="77777777" w:rsidR="00AA52B6" w:rsidRPr="00AA52B6" w:rsidRDefault="00AA52B6" w:rsidP="00AA52B6">
            <w:r w:rsidRPr="00AA52B6">
              <w:t>Answer enterprise questions</w:t>
            </w:r>
          </w:p>
        </w:tc>
      </w:tr>
      <w:tr w:rsidR="00AA52B6" w:rsidRPr="00AA52B6" w14:paraId="272A13C9" w14:textId="77777777">
        <w:trPr>
          <w:tblCellSpacing w:w="15" w:type="dxa"/>
        </w:trPr>
        <w:tc>
          <w:tcPr>
            <w:tcW w:w="0" w:type="auto"/>
            <w:vAlign w:val="center"/>
            <w:hideMark/>
          </w:tcPr>
          <w:p w14:paraId="5A038F3A" w14:textId="77777777" w:rsidR="00AA52B6" w:rsidRPr="00AA52B6" w:rsidRDefault="00AA52B6" w:rsidP="00AA52B6">
            <w:r w:rsidRPr="00AA52B6">
              <w:t>Anomaly Detection</w:t>
            </w:r>
          </w:p>
        </w:tc>
        <w:tc>
          <w:tcPr>
            <w:tcW w:w="0" w:type="auto"/>
            <w:vAlign w:val="center"/>
            <w:hideMark/>
          </w:tcPr>
          <w:p w14:paraId="559A9A9B" w14:textId="77777777" w:rsidR="00AA52B6" w:rsidRPr="00AA52B6" w:rsidRDefault="00AA52B6" w:rsidP="00AA52B6">
            <w:r w:rsidRPr="00AA52B6">
              <w:t>Identify unusual patterns</w:t>
            </w:r>
          </w:p>
        </w:tc>
      </w:tr>
      <w:tr w:rsidR="00AA52B6" w:rsidRPr="00AA52B6" w14:paraId="20600F40" w14:textId="77777777">
        <w:trPr>
          <w:tblCellSpacing w:w="15" w:type="dxa"/>
        </w:trPr>
        <w:tc>
          <w:tcPr>
            <w:tcW w:w="0" w:type="auto"/>
            <w:vAlign w:val="center"/>
            <w:hideMark/>
          </w:tcPr>
          <w:p w14:paraId="1445D9F1" w14:textId="77777777" w:rsidR="00AA52B6" w:rsidRPr="00AA52B6" w:rsidRDefault="00AA52B6" w:rsidP="00AA52B6">
            <w:r w:rsidRPr="00AA52B6">
              <w:t>Decision Support</w:t>
            </w:r>
          </w:p>
        </w:tc>
        <w:tc>
          <w:tcPr>
            <w:tcW w:w="0" w:type="auto"/>
            <w:vAlign w:val="center"/>
            <w:hideMark/>
          </w:tcPr>
          <w:p w14:paraId="56C6B6CF" w14:textId="77777777" w:rsidR="00AA52B6" w:rsidRPr="00AA52B6" w:rsidRDefault="00AA52B6" w:rsidP="00AA52B6">
            <w:r w:rsidRPr="00AA52B6">
              <w:t>Assist human decision-makers</w:t>
            </w:r>
          </w:p>
        </w:tc>
      </w:tr>
    </w:tbl>
    <w:p w14:paraId="2035BAE1" w14:textId="77777777" w:rsidR="00AA52B6" w:rsidRPr="00AA52B6" w:rsidRDefault="00AA52B6" w:rsidP="00AA52B6">
      <w:r w:rsidRPr="00AA52B6">
        <w:t>AI capabilities remain advisory unless explicitly governed otherwise.</w:t>
      </w:r>
    </w:p>
    <w:p w14:paraId="484F1F28" w14:textId="77777777" w:rsidR="00AA52B6" w:rsidRPr="00AA52B6" w:rsidRDefault="00AA52B6" w:rsidP="00AA52B6">
      <w:r w:rsidRPr="00AA52B6">
        <w:pict w14:anchorId="03FEDA2C">
          <v:rect id="_x0000_i12192" style="width:0;height:1.5pt" o:hralign="center" o:hrstd="t" o:hr="t" fillcolor="#a0a0a0" stroked="f"/>
        </w:pict>
      </w:r>
    </w:p>
    <w:p w14:paraId="1E6B1E12" w14:textId="77777777" w:rsidR="00AA52B6" w:rsidRPr="00AA52B6" w:rsidRDefault="00AA52B6" w:rsidP="00AA52B6">
      <w:pPr>
        <w:rPr>
          <w:b/>
          <w:bCs/>
        </w:rPr>
      </w:pPr>
      <w:r w:rsidRPr="00AA52B6">
        <w:rPr>
          <w:b/>
          <w:bCs/>
        </w:rPr>
        <w:t>13.6 AI Request Lifecycle</w:t>
      </w:r>
    </w:p>
    <w:p w14:paraId="0E6D5888" w14:textId="77777777" w:rsidR="00AA52B6" w:rsidRPr="00AA52B6" w:rsidRDefault="00AA52B6" w:rsidP="00AA52B6">
      <w:r w:rsidRPr="00AA52B6">
        <w:t>Every AI request shall follow the canonical lifecycle.</w:t>
      </w:r>
    </w:p>
    <w:p w14:paraId="13EA1188" w14:textId="77777777" w:rsidR="00AA52B6" w:rsidRPr="00AA52B6" w:rsidRDefault="00AA52B6" w:rsidP="00AA52B6">
      <w:r w:rsidRPr="00AA52B6">
        <w:t>AI Request</w:t>
      </w:r>
      <w:r w:rsidRPr="00AA52B6">
        <w:br/>
        <w:t xml:space="preserve">        │</w:t>
      </w:r>
      <w:r w:rsidRPr="00AA52B6">
        <w:br/>
      </w:r>
      <w:r w:rsidRPr="00AA52B6">
        <w:lastRenderedPageBreak/>
        <w:t>Policy Evaluation</w:t>
      </w:r>
      <w:r w:rsidRPr="00AA52B6">
        <w:br/>
        <w:t xml:space="preserve">        │</w:t>
      </w:r>
      <w:r w:rsidRPr="00AA52B6">
        <w:br/>
        <w:t>Context Assembly</w:t>
      </w:r>
      <w:r w:rsidRPr="00AA52B6">
        <w:br/>
        <w:t xml:space="preserve">        │</w:t>
      </w:r>
      <w:r w:rsidRPr="00AA52B6">
        <w:br/>
        <w:t>Prompt Construction</w:t>
      </w:r>
      <w:r w:rsidRPr="00AA52B6">
        <w:br/>
        <w:t xml:space="preserve">        │</w:t>
      </w:r>
      <w:r w:rsidRPr="00AA52B6">
        <w:br/>
        <w:t>Model Selection</w:t>
      </w:r>
      <w:r w:rsidRPr="00AA52B6">
        <w:br/>
        <w:t xml:space="preserve">        │</w:t>
      </w:r>
      <w:r w:rsidRPr="00AA52B6">
        <w:br/>
        <w:t>Inference</w:t>
      </w:r>
      <w:r w:rsidRPr="00AA52B6">
        <w:br/>
        <w:t xml:space="preserve">        │</w:t>
      </w:r>
      <w:r w:rsidRPr="00AA52B6">
        <w:br/>
        <w:t>Confidence Evaluation</w:t>
      </w:r>
      <w:r w:rsidRPr="00AA52B6">
        <w:br/>
        <w:t xml:space="preserve">        │</w:t>
      </w:r>
      <w:r w:rsidRPr="00AA52B6">
        <w:br/>
        <w:t>Safety Validation</w:t>
      </w:r>
      <w:r w:rsidRPr="00AA52B6">
        <w:br/>
        <w:t xml:space="preserve">        │</w:t>
      </w:r>
      <w:r w:rsidRPr="00AA52B6">
        <w:br/>
        <w:t>Human Review (if required)</w:t>
      </w:r>
      <w:r w:rsidRPr="00AA52B6">
        <w:br/>
        <w:t xml:space="preserve">        │</w:t>
      </w:r>
      <w:r w:rsidRPr="00AA52B6">
        <w:br/>
        <w:t>AI Response</w:t>
      </w:r>
      <w:r w:rsidRPr="00AA52B6">
        <w:br/>
        <w:t xml:space="preserve">        │</w:t>
      </w:r>
      <w:r w:rsidRPr="00AA52B6">
        <w:br/>
        <w:t>Business Activity</w:t>
      </w:r>
    </w:p>
    <w:p w14:paraId="15AF43C2" w14:textId="77777777" w:rsidR="00AA52B6" w:rsidRPr="00AA52B6" w:rsidRDefault="00AA52B6" w:rsidP="00AA52B6">
      <w:r w:rsidRPr="00AA52B6">
        <w:t>Every stage shall be observable and auditable.</w:t>
      </w:r>
    </w:p>
    <w:p w14:paraId="7FC72989" w14:textId="77777777" w:rsidR="00AA52B6" w:rsidRPr="00AA52B6" w:rsidRDefault="00AA52B6" w:rsidP="00AA52B6">
      <w:r w:rsidRPr="00AA52B6">
        <w:pict w14:anchorId="63048DB8">
          <v:rect id="_x0000_i12193" style="width:0;height:1.5pt" o:hralign="center" o:hrstd="t" o:hr="t" fillcolor="#a0a0a0" stroked="f"/>
        </w:pict>
      </w:r>
    </w:p>
    <w:p w14:paraId="16917897" w14:textId="77777777" w:rsidR="00AA52B6" w:rsidRPr="00AA52B6" w:rsidRDefault="00AA52B6" w:rsidP="00AA52B6">
      <w:pPr>
        <w:rPr>
          <w:b/>
          <w:bCs/>
        </w:rPr>
      </w:pPr>
      <w:r w:rsidRPr="00AA52B6">
        <w:rPr>
          <w:b/>
          <w:bCs/>
        </w:rPr>
        <w:t>13.7 Context Assembly</w:t>
      </w:r>
    </w:p>
    <w:p w14:paraId="65CBEA3B" w14:textId="77777777" w:rsidR="00AA52B6" w:rsidRPr="00AA52B6" w:rsidRDefault="00AA52B6" w:rsidP="00AA52B6">
      <w:r w:rsidRPr="00AA52B6">
        <w:t>Before AI inference begins, the AI Runtime shall assemble the required execution context.</w:t>
      </w:r>
    </w:p>
    <w:p w14:paraId="5AE5CE2C" w14:textId="77777777" w:rsidR="00AA52B6" w:rsidRPr="00AA52B6" w:rsidRDefault="00AA52B6" w:rsidP="00AA52B6">
      <w:r w:rsidRPr="00AA52B6">
        <w:t>Context may include:</w:t>
      </w:r>
    </w:p>
    <w:p w14:paraId="3D2347AD" w14:textId="77777777" w:rsidR="00AA52B6" w:rsidRPr="00AA52B6" w:rsidRDefault="00AA52B6">
      <w:pPr>
        <w:numPr>
          <w:ilvl w:val="0"/>
          <w:numId w:val="139"/>
        </w:numPr>
      </w:pPr>
      <w:r w:rsidRPr="00AA52B6">
        <w:t xml:space="preserve">Business Activity Context </w:t>
      </w:r>
    </w:p>
    <w:p w14:paraId="0D817B96" w14:textId="77777777" w:rsidR="00AA52B6" w:rsidRPr="00AA52B6" w:rsidRDefault="00AA52B6">
      <w:pPr>
        <w:numPr>
          <w:ilvl w:val="0"/>
          <w:numId w:val="139"/>
        </w:numPr>
      </w:pPr>
      <w:r w:rsidRPr="00AA52B6">
        <w:t xml:space="preserve">Enterprise Context </w:t>
      </w:r>
    </w:p>
    <w:p w14:paraId="3B6EE4C3" w14:textId="77777777" w:rsidR="00AA52B6" w:rsidRPr="00AA52B6" w:rsidRDefault="00AA52B6">
      <w:pPr>
        <w:numPr>
          <w:ilvl w:val="0"/>
          <w:numId w:val="139"/>
        </w:numPr>
      </w:pPr>
      <w:r w:rsidRPr="00AA52B6">
        <w:t xml:space="preserve">Authorization Context </w:t>
      </w:r>
    </w:p>
    <w:p w14:paraId="284ADA51" w14:textId="77777777" w:rsidR="00AA52B6" w:rsidRPr="00AA52B6" w:rsidRDefault="00AA52B6">
      <w:pPr>
        <w:numPr>
          <w:ilvl w:val="0"/>
          <w:numId w:val="139"/>
        </w:numPr>
      </w:pPr>
      <w:r w:rsidRPr="00AA52B6">
        <w:t xml:space="preserve">Metadata </w:t>
      </w:r>
    </w:p>
    <w:p w14:paraId="5AA62838" w14:textId="77777777" w:rsidR="00AA52B6" w:rsidRPr="00AA52B6" w:rsidRDefault="00AA52B6">
      <w:pPr>
        <w:numPr>
          <w:ilvl w:val="0"/>
          <w:numId w:val="139"/>
        </w:numPr>
      </w:pPr>
      <w:r w:rsidRPr="00AA52B6">
        <w:t xml:space="preserve">Knowledge Graph </w:t>
      </w:r>
    </w:p>
    <w:p w14:paraId="3361E188" w14:textId="77777777" w:rsidR="00AA52B6" w:rsidRPr="00AA52B6" w:rsidRDefault="00AA52B6">
      <w:pPr>
        <w:numPr>
          <w:ilvl w:val="0"/>
          <w:numId w:val="139"/>
        </w:numPr>
      </w:pPr>
      <w:r w:rsidRPr="00AA52B6">
        <w:t xml:space="preserve">Business Objects </w:t>
      </w:r>
    </w:p>
    <w:p w14:paraId="4D15FB8B" w14:textId="77777777" w:rsidR="00AA52B6" w:rsidRPr="00AA52B6" w:rsidRDefault="00AA52B6">
      <w:pPr>
        <w:numPr>
          <w:ilvl w:val="0"/>
          <w:numId w:val="139"/>
        </w:numPr>
      </w:pPr>
      <w:r w:rsidRPr="00AA52B6">
        <w:t xml:space="preserve">Evidence </w:t>
      </w:r>
    </w:p>
    <w:p w14:paraId="5F5FD4DE" w14:textId="77777777" w:rsidR="00AA52B6" w:rsidRPr="00AA52B6" w:rsidRDefault="00AA52B6">
      <w:pPr>
        <w:numPr>
          <w:ilvl w:val="0"/>
          <w:numId w:val="139"/>
        </w:numPr>
      </w:pPr>
      <w:r w:rsidRPr="00AA52B6">
        <w:t xml:space="preserve">Workflow Context </w:t>
      </w:r>
    </w:p>
    <w:p w14:paraId="7A762C86" w14:textId="77777777" w:rsidR="00AA52B6" w:rsidRPr="00AA52B6" w:rsidRDefault="00AA52B6">
      <w:pPr>
        <w:numPr>
          <w:ilvl w:val="0"/>
          <w:numId w:val="139"/>
        </w:numPr>
      </w:pPr>
      <w:r w:rsidRPr="00AA52B6">
        <w:t xml:space="preserve">User Intent </w:t>
      </w:r>
    </w:p>
    <w:p w14:paraId="229715C1" w14:textId="77777777" w:rsidR="00AA52B6" w:rsidRPr="00AA52B6" w:rsidRDefault="00AA52B6" w:rsidP="00AA52B6">
      <w:r w:rsidRPr="00AA52B6">
        <w:lastRenderedPageBreak/>
        <w:t>The AI Runtime shall use only authorized information.</w:t>
      </w:r>
    </w:p>
    <w:p w14:paraId="192A575F" w14:textId="77777777" w:rsidR="00AA52B6" w:rsidRPr="00AA52B6" w:rsidRDefault="00AA52B6" w:rsidP="00AA52B6">
      <w:r w:rsidRPr="00AA52B6">
        <w:pict w14:anchorId="40BDAD7A">
          <v:rect id="_x0000_i12194" style="width:0;height:1.5pt" o:hralign="center" o:hrstd="t" o:hr="t" fillcolor="#a0a0a0" stroked="f"/>
        </w:pict>
      </w:r>
    </w:p>
    <w:p w14:paraId="08668B37" w14:textId="77777777" w:rsidR="00AA52B6" w:rsidRPr="00AA52B6" w:rsidRDefault="00AA52B6" w:rsidP="00AA52B6">
      <w:pPr>
        <w:rPr>
          <w:b/>
          <w:bCs/>
        </w:rPr>
      </w:pPr>
      <w:r w:rsidRPr="00AA52B6">
        <w:rPr>
          <w:b/>
          <w:bCs/>
        </w:rPr>
        <w:t>13.8 Prompt Orchestration</w:t>
      </w:r>
    </w:p>
    <w:p w14:paraId="60F77D31" w14:textId="77777777" w:rsidR="00AA52B6" w:rsidRPr="00AA52B6" w:rsidRDefault="00AA52B6" w:rsidP="00AA52B6">
      <w:r w:rsidRPr="00AA52B6">
        <w:t xml:space="preserve">Prompt construction shall be </w:t>
      </w:r>
      <w:proofErr w:type="gramStart"/>
      <w:r w:rsidRPr="00AA52B6">
        <w:t>metadata-driven</w:t>
      </w:r>
      <w:proofErr w:type="gramEnd"/>
      <w:r w:rsidRPr="00AA52B6">
        <w:t>.</w:t>
      </w:r>
    </w:p>
    <w:p w14:paraId="118AB432" w14:textId="77777777" w:rsidR="00AA52B6" w:rsidRPr="00AA52B6" w:rsidRDefault="00AA52B6" w:rsidP="00AA52B6">
      <w:r w:rsidRPr="00AA52B6">
        <w:t>Prompt composition may include:</w:t>
      </w:r>
    </w:p>
    <w:p w14:paraId="112F8B27" w14:textId="77777777" w:rsidR="00AA52B6" w:rsidRPr="00AA52B6" w:rsidRDefault="00AA52B6">
      <w:pPr>
        <w:numPr>
          <w:ilvl w:val="0"/>
          <w:numId w:val="140"/>
        </w:numPr>
      </w:pPr>
      <w:r w:rsidRPr="00AA52B6">
        <w:t xml:space="preserve">System Instructions </w:t>
      </w:r>
    </w:p>
    <w:p w14:paraId="67FA185A" w14:textId="77777777" w:rsidR="00AA52B6" w:rsidRPr="00AA52B6" w:rsidRDefault="00AA52B6">
      <w:pPr>
        <w:numPr>
          <w:ilvl w:val="0"/>
          <w:numId w:val="140"/>
        </w:numPr>
      </w:pPr>
      <w:r w:rsidRPr="00AA52B6">
        <w:t xml:space="preserve">Business Policies </w:t>
      </w:r>
    </w:p>
    <w:p w14:paraId="008535F3" w14:textId="77777777" w:rsidR="00AA52B6" w:rsidRPr="00AA52B6" w:rsidRDefault="00AA52B6">
      <w:pPr>
        <w:numPr>
          <w:ilvl w:val="0"/>
          <w:numId w:val="140"/>
        </w:numPr>
      </w:pPr>
      <w:r w:rsidRPr="00AA52B6">
        <w:t xml:space="preserve">Regulatory Context </w:t>
      </w:r>
    </w:p>
    <w:p w14:paraId="11736B6B" w14:textId="77777777" w:rsidR="00AA52B6" w:rsidRPr="00AA52B6" w:rsidRDefault="00AA52B6">
      <w:pPr>
        <w:numPr>
          <w:ilvl w:val="0"/>
          <w:numId w:val="140"/>
        </w:numPr>
      </w:pPr>
      <w:r w:rsidRPr="00AA52B6">
        <w:t xml:space="preserve">Enterprise Context </w:t>
      </w:r>
    </w:p>
    <w:p w14:paraId="13ECADEF" w14:textId="77777777" w:rsidR="00AA52B6" w:rsidRPr="00AA52B6" w:rsidRDefault="00AA52B6">
      <w:pPr>
        <w:numPr>
          <w:ilvl w:val="0"/>
          <w:numId w:val="140"/>
        </w:numPr>
      </w:pPr>
      <w:r w:rsidRPr="00AA52B6">
        <w:t xml:space="preserve">User Request </w:t>
      </w:r>
    </w:p>
    <w:p w14:paraId="79D9626E" w14:textId="77777777" w:rsidR="00AA52B6" w:rsidRPr="00AA52B6" w:rsidRDefault="00AA52B6">
      <w:pPr>
        <w:numPr>
          <w:ilvl w:val="0"/>
          <w:numId w:val="140"/>
        </w:numPr>
      </w:pPr>
      <w:r w:rsidRPr="00AA52B6">
        <w:t xml:space="preserve">Knowledge Graph Context </w:t>
      </w:r>
    </w:p>
    <w:p w14:paraId="23A20BCA" w14:textId="77777777" w:rsidR="00AA52B6" w:rsidRPr="00AA52B6" w:rsidRDefault="00AA52B6">
      <w:pPr>
        <w:numPr>
          <w:ilvl w:val="0"/>
          <w:numId w:val="140"/>
        </w:numPr>
      </w:pPr>
      <w:r w:rsidRPr="00AA52B6">
        <w:t xml:space="preserve">Retrieved Evidence </w:t>
      </w:r>
    </w:p>
    <w:p w14:paraId="1AAAFCF5" w14:textId="77777777" w:rsidR="00AA52B6" w:rsidRPr="00AA52B6" w:rsidRDefault="00AA52B6">
      <w:pPr>
        <w:numPr>
          <w:ilvl w:val="0"/>
          <w:numId w:val="140"/>
        </w:numPr>
      </w:pPr>
      <w:r w:rsidRPr="00AA52B6">
        <w:t xml:space="preserve">Output Schema </w:t>
      </w:r>
    </w:p>
    <w:p w14:paraId="2CB6FBCD" w14:textId="77777777" w:rsidR="00AA52B6" w:rsidRPr="00AA52B6" w:rsidRDefault="00AA52B6" w:rsidP="00AA52B6">
      <w:r w:rsidRPr="00AA52B6">
        <w:t>Prompt templates shall be versioned and governed.</w:t>
      </w:r>
    </w:p>
    <w:p w14:paraId="02E6B52D" w14:textId="77777777" w:rsidR="00AA52B6" w:rsidRPr="00AA52B6" w:rsidRDefault="00AA52B6" w:rsidP="00AA52B6">
      <w:r w:rsidRPr="00AA52B6">
        <w:t>Business Activities shall never hardcode prompts.</w:t>
      </w:r>
    </w:p>
    <w:p w14:paraId="67C140AF" w14:textId="77777777" w:rsidR="00AA52B6" w:rsidRPr="00AA52B6" w:rsidRDefault="00AA52B6" w:rsidP="00AA52B6">
      <w:r w:rsidRPr="00AA52B6">
        <w:pict w14:anchorId="47B4EECC">
          <v:rect id="_x0000_i12195" style="width:0;height:1.5pt" o:hralign="center" o:hrstd="t" o:hr="t" fillcolor="#a0a0a0" stroked="f"/>
        </w:pict>
      </w:r>
    </w:p>
    <w:p w14:paraId="7BDB6266" w14:textId="77777777" w:rsidR="00AA52B6" w:rsidRPr="00AA52B6" w:rsidRDefault="00AA52B6" w:rsidP="00AA52B6">
      <w:pPr>
        <w:rPr>
          <w:b/>
          <w:bCs/>
        </w:rPr>
      </w:pPr>
      <w:r w:rsidRPr="00AA52B6">
        <w:rPr>
          <w:b/>
          <w:bCs/>
        </w:rPr>
        <w:t>13.9 Model Selection</w:t>
      </w:r>
    </w:p>
    <w:p w14:paraId="2A5AD852" w14:textId="77777777" w:rsidR="00AA52B6" w:rsidRPr="00AA52B6" w:rsidRDefault="00AA52B6" w:rsidP="00AA52B6">
      <w:r w:rsidRPr="00AA52B6">
        <w:t>The AI Runtime shall select the appropriate model based on:</w:t>
      </w:r>
    </w:p>
    <w:p w14:paraId="7A297F9A" w14:textId="77777777" w:rsidR="00AA52B6" w:rsidRPr="00AA52B6" w:rsidRDefault="00AA52B6">
      <w:pPr>
        <w:numPr>
          <w:ilvl w:val="0"/>
          <w:numId w:val="141"/>
        </w:numPr>
      </w:pPr>
      <w:r w:rsidRPr="00AA52B6">
        <w:t xml:space="preserve">AI Capability </w:t>
      </w:r>
    </w:p>
    <w:p w14:paraId="25113188" w14:textId="77777777" w:rsidR="00AA52B6" w:rsidRPr="00AA52B6" w:rsidRDefault="00AA52B6">
      <w:pPr>
        <w:numPr>
          <w:ilvl w:val="0"/>
          <w:numId w:val="141"/>
        </w:numPr>
      </w:pPr>
      <w:r w:rsidRPr="00AA52B6">
        <w:t xml:space="preserve">Business Domain </w:t>
      </w:r>
    </w:p>
    <w:p w14:paraId="1FA5E82E" w14:textId="77777777" w:rsidR="00AA52B6" w:rsidRPr="00AA52B6" w:rsidRDefault="00AA52B6">
      <w:pPr>
        <w:numPr>
          <w:ilvl w:val="0"/>
          <w:numId w:val="141"/>
        </w:numPr>
      </w:pPr>
      <w:r w:rsidRPr="00AA52B6">
        <w:t xml:space="preserve">Cost Policy </w:t>
      </w:r>
    </w:p>
    <w:p w14:paraId="3AC8E1E9" w14:textId="77777777" w:rsidR="00AA52B6" w:rsidRPr="00AA52B6" w:rsidRDefault="00AA52B6">
      <w:pPr>
        <w:numPr>
          <w:ilvl w:val="0"/>
          <w:numId w:val="141"/>
        </w:numPr>
      </w:pPr>
      <w:r w:rsidRPr="00AA52B6">
        <w:t xml:space="preserve">Performance Policy </w:t>
      </w:r>
    </w:p>
    <w:p w14:paraId="478F8022" w14:textId="77777777" w:rsidR="00AA52B6" w:rsidRPr="00AA52B6" w:rsidRDefault="00AA52B6">
      <w:pPr>
        <w:numPr>
          <w:ilvl w:val="0"/>
          <w:numId w:val="141"/>
        </w:numPr>
      </w:pPr>
      <w:r w:rsidRPr="00AA52B6">
        <w:t xml:space="preserve">Data Classification </w:t>
      </w:r>
    </w:p>
    <w:p w14:paraId="6733860B" w14:textId="77777777" w:rsidR="00AA52B6" w:rsidRPr="00AA52B6" w:rsidRDefault="00AA52B6">
      <w:pPr>
        <w:numPr>
          <w:ilvl w:val="0"/>
          <w:numId w:val="141"/>
        </w:numPr>
      </w:pPr>
      <w:r w:rsidRPr="00AA52B6">
        <w:t xml:space="preserve">Latency Requirements </w:t>
      </w:r>
    </w:p>
    <w:p w14:paraId="3EAA5134" w14:textId="77777777" w:rsidR="00AA52B6" w:rsidRPr="00AA52B6" w:rsidRDefault="00AA52B6">
      <w:pPr>
        <w:numPr>
          <w:ilvl w:val="0"/>
          <w:numId w:val="141"/>
        </w:numPr>
      </w:pPr>
      <w:r w:rsidRPr="00AA52B6">
        <w:t xml:space="preserve">Regulatory Restrictions </w:t>
      </w:r>
    </w:p>
    <w:p w14:paraId="26F9FF60" w14:textId="77777777" w:rsidR="00AA52B6" w:rsidRPr="00AA52B6" w:rsidRDefault="00AA52B6">
      <w:pPr>
        <w:numPr>
          <w:ilvl w:val="0"/>
          <w:numId w:val="141"/>
        </w:numPr>
      </w:pPr>
      <w:r w:rsidRPr="00AA52B6">
        <w:t xml:space="preserve">Organization Policy </w:t>
      </w:r>
    </w:p>
    <w:p w14:paraId="5FC6C44A" w14:textId="77777777" w:rsidR="00AA52B6" w:rsidRPr="00AA52B6" w:rsidRDefault="00AA52B6" w:rsidP="00AA52B6">
      <w:r w:rsidRPr="00AA52B6">
        <w:t>Model selection shall remain configurable.</w:t>
      </w:r>
    </w:p>
    <w:p w14:paraId="6765307C" w14:textId="77777777" w:rsidR="00AA52B6" w:rsidRPr="00AA52B6" w:rsidRDefault="00AA52B6" w:rsidP="00AA52B6">
      <w:r w:rsidRPr="00AA52B6">
        <w:t xml:space="preserve">Business Activities shall remain </w:t>
      </w:r>
      <w:proofErr w:type="gramStart"/>
      <w:r w:rsidRPr="00AA52B6">
        <w:t>model-independent</w:t>
      </w:r>
      <w:proofErr w:type="gramEnd"/>
      <w:r w:rsidRPr="00AA52B6">
        <w:t>.</w:t>
      </w:r>
    </w:p>
    <w:p w14:paraId="3001EA93" w14:textId="77777777" w:rsidR="00AA52B6" w:rsidRPr="00AA52B6" w:rsidRDefault="00AA52B6" w:rsidP="00AA52B6">
      <w:r w:rsidRPr="00AA52B6">
        <w:lastRenderedPageBreak/>
        <w:pict w14:anchorId="0339DAE9">
          <v:rect id="_x0000_i12196" style="width:0;height:1.5pt" o:hralign="center" o:hrstd="t" o:hr="t" fillcolor="#a0a0a0" stroked="f"/>
        </w:pict>
      </w:r>
    </w:p>
    <w:p w14:paraId="5490E7F6" w14:textId="77777777" w:rsidR="00AA52B6" w:rsidRPr="00AA52B6" w:rsidRDefault="00AA52B6" w:rsidP="00AA52B6">
      <w:pPr>
        <w:rPr>
          <w:b/>
          <w:bCs/>
        </w:rPr>
      </w:pPr>
      <w:r w:rsidRPr="00AA52B6">
        <w:rPr>
          <w:b/>
          <w:bCs/>
        </w:rPr>
        <w:t>13.10 AI Policy Enforcement</w:t>
      </w:r>
    </w:p>
    <w:p w14:paraId="561FAB0C" w14:textId="77777777" w:rsidR="00AA52B6" w:rsidRPr="00AA52B6" w:rsidRDefault="00AA52B6" w:rsidP="00AA52B6">
      <w:r w:rsidRPr="00AA52B6">
        <w:t>The AI Runtime shall enforce AI governance before inference.</w:t>
      </w:r>
    </w:p>
    <w:p w14:paraId="17F1CDAB" w14:textId="77777777" w:rsidR="00AA52B6" w:rsidRPr="00AA52B6" w:rsidRDefault="00AA52B6" w:rsidP="00AA52B6">
      <w:r w:rsidRPr="00AA52B6">
        <w:t>Policy evaluation may include:</w:t>
      </w:r>
    </w:p>
    <w:p w14:paraId="326BD896" w14:textId="77777777" w:rsidR="00AA52B6" w:rsidRPr="00AA52B6" w:rsidRDefault="00AA52B6">
      <w:pPr>
        <w:numPr>
          <w:ilvl w:val="0"/>
          <w:numId w:val="142"/>
        </w:numPr>
      </w:pPr>
      <w:r w:rsidRPr="00AA52B6">
        <w:t xml:space="preserve">Organization Policy </w:t>
      </w:r>
    </w:p>
    <w:p w14:paraId="6E60C68F" w14:textId="77777777" w:rsidR="00AA52B6" w:rsidRPr="00AA52B6" w:rsidRDefault="00AA52B6">
      <w:pPr>
        <w:numPr>
          <w:ilvl w:val="0"/>
          <w:numId w:val="142"/>
        </w:numPr>
      </w:pPr>
      <w:r w:rsidRPr="00AA52B6">
        <w:t xml:space="preserve">AI Usage Policy </w:t>
      </w:r>
    </w:p>
    <w:p w14:paraId="11AE5483" w14:textId="77777777" w:rsidR="00AA52B6" w:rsidRPr="00AA52B6" w:rsidRDefault="00AA52B6">
      <w:pPr>
        <w:numPr>
          <w:ilvl w:val="0"/>
          <w:numId w:val="142"/>
        </w:numPr>
      </w:pPr>
      <w:r w:rsidRPr="00AA52B6">
        <w:t xml:space="preserve">Regulatory Constraints </w:t>
      </w:r>
    </w:p>
    <w:p w14:paraId="67ECE31B" w14:textId="77777777" w:rsidR="00AA52B6" w:rsidRPr="00AA52B6" w:rsidRDefault="00AA52B6">
      <w:pPr>
        <w:numPr>
          <w:ilvl w:val="0"/>
          <w:numId w:val="142"/>
        </w:numPr>
      </w:pPr>
      <w:r w:rsidRPr="00AA52B6">
        <w:t xml:space="preserve">Data Classification </w:t>
      </w:r>
    </w:p>
    <w:p w14:paraId="05D16186" w14:textId="77777777" w:rsidR="00AA52B6" w:rsidRPr="00AA52B6" w:rsidRDefault="00AA52B6">
      <w:pPr>
        <w:numPr>
          <w:ilvl w:val="0"/>
          <w:numId w:val="142"/>
        </w:numPr>
      </w:pPr>
      <w:r w:rsidRPr="00AA52B6">
        <w:t xml:space="preserve">Privacy Policy </w:t>
      </w:r>
    </w:p>
    <w:p w14:paraId="4C96F592" w14:textId="77777777" w:rsidR="00AA52B6" w:rsidRPr="00AA52B6" w:rsidRDefault="00AA52B6">
      <w:pPr>
        <w:numPr>
          <w:ilvl w:val="0"/>
          <w:numId w:val="142"/>
        </w:numPr>
      </w:pPr>
      <w:r w:rsidRPr="00AA52B6">
        <w:t xml:space="preserve">Geographic Restrictions </w:t>
      </w:r>
    </w:p>
    <w:p w14:paraId="5657BC1A" w14:textId="77777777" w:rsidR="00AA52B6" w:rsidRPr="00AA52B6" w:rsidRDefault="00AA52B6">
      <w:pPr>
        <w:numPr>
          <w:ilvl w:val="0"/>
          <w:numId w:val="142"/>
        </w:numPr>
      </w:pPr>
      <w:r w:rsidRPr="00AA52B6">
        <w:t xml:space="preserve">Human Review Requirements </w:t>
      </w:r>
    </w:p>
    <w:p w14:paraId="7ED81805" w14:textId="77777777" w:rsidR="00AA52B6" w:rsidRPr="00AA52B6" w:rsidRDefault="00AA52B6" w:rsidP="00AA52B6">
      <w:r w:rsidRPr="00AA52B6">
        <w:t>Inference shall not proceed unless policy evaluation succeeds.</w:t>
      </w:r>
    </w:p>
    <w:p w14:paraId="431E6B35" w14:textId="77777777" w:rsidR="00AA52B6" w:rsidRPr="00AA52B6" w:rsidRDefault="00AA52B6" w:rsidP="00AA52B6">
      <w:r w:rsidRPr="00AA52B6">
        <w:pict w14:anchorId="5D8FC51B">
          <v:rect id="_x0000_i12197" style="width:0;height:1.5pt" o:hralign="center" o:hrstd="t" o:hr="t" fillcolor="#a0a0a0" stroked="f"/>
        </w:pict>
      </w:r>
    </w:p>
    <w:p w14:paraId="01039F9B" w14:textId="77777777" w:rsidR="00AA52B6" w:rsidRPr="00AA52B6" w:rsidRDefault="00AA52B6" w:rsidP="00AA52B6">
      <w:pPr>
        <w:rPr>
          <w:b/>
          <w:bCs/>
        </w:rPr>
      </w:pPr>
      <w:r w:rsidRPr="00AA52B6">
        <w:rPr>
          <w:b/>
          <w:bCs/>
        </w:rPr>
        <w:t>13.11 Confidence Evaluation</w:t>
      </w:r>
    </w:p>
    <w:p w14:paraId="030EBE80" w14:textId="77777777" w:rsidR="00AA52B6" w:rsidRPr="00AA52B6" w:rsidRDefault="00AA52B6" w:rsidP="00AA52B6">
      <w:r w:rsidRPr="00AA52B6">
        <w:t>Every AI response shall include a confidence assessment where supported.</w:t>
      </w:r>
    </w:p>
    <w:p w14:paraId="67AEE906" w14:textId="77777777" w:rsidR="00AA52B6" w:rsidRPr="00AA52B6" w:rsidRDefault="00AA52B6" w:rsidP="00AA52B6">
      <w:r w:rsidRPr="00AA52B6">
        <w:t>Confidence evaluation may determine:</w:t>
      </w:r>
    </w:p>
    <w:p w14:paraId="3C2E7D2E" w14:textId="77777777" w:rsidR="00AA52B6" w:rsidRPr="00AA52B6" w:rsidRDefault="00AA52B6">
      <w:pPr>
        <w:numPr>
          <w:ilvl w:val="0"/>
          <w:numId w:val="143"/>
        </w:numPr>
      </w:pPr>
      <w:r w:rsidRPr="00AA52B6">
        <w:t xml:space="preserve">Automatic acceptance </w:t>
      </w:r>
    </w:p>
    <w:p w14:paraId="5E8531D0" w14:textId="77777777" w:rsidR="00AA52B6" w:rsidRPr="00AA52B6" w:rsidRDefault="00AA52B6">
      <w:pPr>
        <w:numPr>
          <w:ilvl w:val="0"/>
          <w:numId w:val="143"/>
        </w:numPr>
      </w:pPr>
      <w:r w:rsidRPr="00AA52B6">
        <w:t xml:space="preserve">Human review required </w:t>
      </w:r>
    </w:p>
    <w:p w14:paraId="36D4EC2E" w14:textId="77777777" w:rsidR="00AA52B6" w:rsidRPr="00AA52B6" w:rsidRDefault="00AA52B6">
      <w:pPr>
        <w:numPr>
          <w:ilvl w:val="0"/>
          <w:numId w:val="143"/>
        </w:numPr>
      </w:pPr>
      <w:r w:rsidRPr="00AA52B6">
        <w:t xml:space="preserve">Recommendation only </w:t>
      </w:r>
    </w:p>
    <w:p w14:paraId="21755E9B" w14:textId="77777777" w:rsidR="00AA52B6" w:rsidRPr="00AA52B6" w:rsidRDefault="00AA52B6">
      <w:pPr>
        <w:numPr>
          <w:ilvl w:val="0"/>
          <w:numId w:val="143"/>
        </w:numPr>
      </w:pPr>
      <w:r w:rsidRPr="00AA52B6">
        <w:t xml:space="preserve">Re-execution </w:t>
      </w:r>
    </w:p>
    <w:p w14:paraId="2EBB1522" w14:textId="77777777" w:rsidR="00AA52B6" w:rsidRPr="00AA52B6" w:rsidRDefault="00AA52B6">
      <w:pPr>
        <w:numPr>
          <w:ilvl w:val="0"/>
          <w:numId w:val="143"/>
        </w:numPr>
      </w:pPr>
      <w:r w:rsidRPr="00AA52B6">
        <w:t xml:space="preserve">Alternate model invocation </w:t>
      </w:r>
    </w:p>
    <w:p w14:paraId="5A26955D" w14:textId="77777777" w:rsidR="00AA52B6" w:rsidRPr="00AA52B6" w:rsidRDefault="00AA52B6">
      <w:pPr>
        <w:numPr>
          <w:ilvl w:val="0"/>
          <w:numId w:val="143"/>
        </w:numPr>
      </w:pPr>
      <w:r w:rsidRPr="00AA52B6">
        <w:t xml:space="preserve">Rejection </w:t>
      </w:r>
    </w:p>
    <w:p w14:paraId="153CECBA" w14:textId="77777777" w:rsidR="00AA52B6" w:rsidRPr="00AA52B6" w:rsidRDefault="00AA52B6" w:rsidP="00AA52B6">
      <w:r w:rsidRPr="00AA52B6">
        <w:t xml:space="preserve">Confidence thresholds shall be </w:t>
      </w:r>
      <w:proofErr w:type="gramStart"/>
      <w:r w:rsidRPr="00AA52B6">
        <w:t>metadata-driven</w:t>
      </w:r>
      <w:proofErr w:type="gramEnd"/>
      <w:r w:rsidRPr="00AA52B6">
        <w:t>.</w:t>
      </w:r>
    </w:p>
    <w:p w14:paraId="5D524A2D" w14:textId="77777777" w:rsidR="00AA52B6" w:rsidRPr="00AA52B6" w:rsidRDefault="00AA52B6" w:rsidP="00AA52B6">
      <w:r w:rsidRPr="00AA52B6">
        <w:pict w14:anchorId="6F8979F2">
          <v:rect id="_x0000_i12198" style="width:0;height:1.5pt" o:hralign="center" o:hrstd="t" o:hr="t" fillcolor="#a0a0a0" stroked="f"/>
        </w:pict>
      </w:r>
    </w:p>
    <w:p w14:paraId="38F47970" w14:textId="77777777" w:rsidR="00AA52B6" w:rsidRPr="00AA52B6" w:rsidRDefault="00AA52B6" w:rsidP="00AA52B6">
      <w:pPr>
        <w:rPr>
          <w:b/>
          <w:bCs/>
        </w:rPr>
      </w:pPr>
      <w:r w:rsidRPr="00AA52B6">
        <w:rPr>
          <w:b/>
          <w:bCs/>
        </w:rPr>
        <w:t>13.12 Human Review</w:t>
      </w:r>
    </w:p>
    <w:p w14:paraId="15E39668" w14:textId="77777777" w:rsidR="00AA52B6" w:rsidRPr="00AA52B6" w:rsidRDefault="00AA52B6" w:rsidP="00AA52B6">
      <w:r w:rsidRPr="00AA52B6">
        <w:t>Business Activities requiring human oversight shall invoke Human Review before AI recommendations influence business outcomes.</w:t>
      </w:r>
    </w:p>
    <w:p w14:paraId="570DC9A7" w14:textId="77777777" w:rsidR="00AA52B6" w:rsidRPr="00AA52B6" w:rsidRDefault="00AA52B6" w:rsidP="00AA52B6">
      <w:r w:rsidRPr="00AA52B6">
        <w:t>Human reviewers may:</w:t>
      </w:r>
    </w:p>
    <w:p w14:paraId="46FDFC83" w14:textId="77777777" w:rsidR="00AA52B6" w:rsidRPr="00AA52B6" w:rsidRDefault="00AA52B6">
      <w:pPr>
        <w:numPr>
          <w:ilvl w:val="0"/>
          <w:numId w:val="144"/>
        </w:numPr>
      </w:pPr>
      <w:r w:rsidRPr="00AA52B6">
        <w:lastRenderedPageBreak/>
        <w:t xml:space="preserve">Accept </w:t>
      </w:r>
    </w:p>
    <w:p w14:paraId="18CCF633" w14:textId="77777777" w:rsidR="00AA52B6" w:rsidRPr="00AA52B6" w:rsidRDefault="00AA52B6">
      <w:pPr>
        <w:numPr>
          <w:ilvl w:val="0"/>
          <w:numId w:val="144"/>
        </w:numPr>
      </w:pPr>
      <w:r w:rsidRPr="00AA52B6">
        <w:t xml:space="preserve">Reject </w:t>
      </w:r>
    </w:p>
    <w:p w14:paraId="0A0DB662" w14:textId="77777777" w:rsidR="00AA52B6" w:rsidRPr="00AA52B6" w:rsidRDefault="00AA52B6">
      <w:pPr>
        <w:numPr>
          <w:ilvl w:val="0"/>
          <w:numId w:val="144"/>
        </w:numPr>
      </w:pPr>
      <w:r w:rsidRPr="00AA52B6">
        <w:t xml:space="preserve">Modify </w:t>
      </w:r>
    </w:p>
    <w:p w14:paraId="4B1A7563" w14:textId="77777777" w:rsidR="00AA52B6" w:rsidRPr="00AA52B6" w:rsidRDefault="00AA52B6">
      <w:pPr>
        <w:numPr>
          <w:ilvl w:val="0"/>
          <w:numId w:val="144"/>
        </w:numPr>
      </w:pPr>
      <w:r w:rsidRPr="00AA52B6">
        <w:t xml:space="preserve">Escalate </w:t>
      </w:r>
    </w:p>
    <w:p w14:paraId="5116421D" w14:textId="77777777" w:rsidR="00AA52B6" w:rsidRPr="00AA52B6" w:rsidRDefault="00AA52B6">
      <w:pPr>
        <w:numPr>
          <w:ilvl w:val="0"/>
          <w:numId w:val="144"/>
        </w:numPr>
      </w:pPr>
      <w:r w:rsidRPr="00AA52B6">
        <w:t xml:space="preserve">Request re-analysis </w:t>
      </w:r>
    </w:p>
    <w:p w14:paraId="5DF322A2" w14:textId="77777777" w:rsidR="00AA52B6" w:rsidRPr="00AA52B6" w:rsidRDefault="00AA52B6" w:rsidP="00AA52B6">
      <w:r w:rsidRPr="00AA52B6">
        <w:t>Human decisions remain authoritative.</w:t>
      </w:r>
    </w:p>
    <w:p w14:paraId="5384815C" w14:textId="77777777" w:rsidR="00AA52B6" w:rsidRPr="00AA52B6" w:rsidRDefault="00AA52B6" w:rsidP="00AA52B6">
      <w:r w:rsidRPr="00AA52B6">
        <w:pict w14:anchorId="0818214B">
          <v:rect id="_x0000_i12199" style="width:0;height:1.5pt" o:hralign="center" o:hrstd="t" o:hr="t" fillcolor="#a0a0a0" stroked="f"/>
        </w:pict>
      </w:r>
    </w:p>
    <w:p w14:paraId="1D637E77" w14:textId="77777777" w:rsidR="00AA52B6" w:rsidRPr="00AA52B6" w:rsidRDefault="00AA52B6" w:rsidP="00AA52B6">
      <w:pPr>
        <w:rPr>
          <w:b/>
          <w:bCs/>
        </w:rPr>
      </w:pPr>
      <w:r w:rsidRPr="00AA52B6">
        <w:rPr>
          <w:b/>
          <w:bCs/>
        </w:rPr>
        <w:t>13.13 AI Runtime Collaboration</w:t>
      </w:r>
    </w:p>
    <w:p w14:paraId="0CF75F1E" w14:textId="77777777" w:rsidR="00AA52B6" w:rsidRPr="00AA52B6" w:rsidRDefault="00AA52B6" w:rsidP="00AA52B6">
      <w:r w:rsidRPr="00AA52B6">
        <w:t>The AI Runtime collaborates with:</w:t>
      </w:r>
    </w:p>
    <w:p w14:paraId="0908CB1B" w14:textId="77777777" w:rsidR="00AA52B6" w:rsidRPr="00AA52B6" w:rsidRDefault="00AA52B6">
      <w:pPr>
        <w:numPr>
          <w:ilvl w:val="0"/>
          <w:numId w:val="145"/>
        </w:numPr>
      </w:pPr>
      <w:r w:rsidRPr="00AA52B6">
        <w:t xml:space="preserve">Business Activity Engine </w:t>
      </w:r>
    </w:p>
    <w:p w14:paraId="3164900B" w14:textId="77777777" w:rsidR="00AA52B6" w:rsidRPr="00AA52B6" w:rsidRDefault="00AA52B6">
      <w:pPr>
        <w:numPr>
          <w:ilvl w:val="0"/>
          <w:numId w:val="145"/>
        </w:numPr>
      </w:pPr>
      <w:r w:rsidRPr="00AA52B6">
        <w:t xml:space="preserve">Metadata Engine </w:t>
      </w:r>
    </w:p>
    <w:p w14:paraId="79F6C98A" w14:textId="77777777" w:rsidR="00AA52B6" w:rsidRPr="00AA52B6" w:rsidRDefault="00AA52B6">
      <w:pPr>
        <w:numPr>
          <w:ilvl w:val="0"/>
          <w:numId w:val="145"/>
        </w:numPr>
      </w:pPr>
      <w:r w:rsidRPr="00AA52B6">
        <w:t xml:space="preserve">Enterprise Relationship Engine </w:t>
      </w:r>
    </w:p>
    <w:p w14:paraId="0B9EA148" w14:textId="77777777" w:rsidR="00AA52B6" w:rsidRPr="00AA52B6" w:rsidRDefault="00AA52B6">
      <w:pPr>
        <w:numPr>
          <w:ilvl w:val="0"/>
          <w:numId w:val="145"/>
        </w:numPr>
      </w:pPr>
      <w:r w:rsidRPr="00AA52B6">
        <w:t xml:space="preserve">Knowledge Graph Engine </w:t>
      </w:r>
    </w:p>
    <w:p w14:paraId="5F9DFB3B" w14:textId="77777777" w:rsidR="00AA52B6" w:rsidRPr="00AA52B6" w:rsidRDefault="00AA52B6">
      <w:pPr>
        <w:numPr>
          <w:ilvl w:val="0"/>
          <w:numId w:val="145"/>
        </w:numPr>
      </w:pPr>
      <w:r w:rsidRPr="00AA52B6">
        <w:t xml:space="preserve">Workflow Engine </w:t>
      </w:r>
    </w:p>
    <w:p w14:paraId="4ABBE97D" w14:textId="77777777" w:rsidR="00AA52B6" w:rsidRPr="00AA52B6" w:rsidRDefault="00AA52B6">
      <w:pPr>
        <w:numPr>
          <w:ilvl w:val="0"/>
          <w:numId w:val="145"/>
        </w:numPr>
      </w:pPr>
      <w:r w:rsidRPr="00AA52B6">
        <w:t xml:space="preserve">Authorization Engine </w:t>
      </w:r>
    </w:p>
    <w:p w14:paraId="25F93F32" w14:textId="77777777" w:rsidR="00AA52B6" w:rsidRPr="00AA52B6" w:rsidRDefault="00AA52B6">
      <w:pPr>
        <w:numPr>
          <w:ilvl w:val="0"/>
          <w:numId w:val="145"/>
        </w:numPr>
      </w:pPr>
      <w:r w:rsidRPr="00AA52B6">
        <w:t xml:space="preserve">Integration Gateway </w:t>
      </w:r>
    </w:p>
    <w:p w14:paraId="65FA3262" w14:textId="77777777" w:rsidR="00AA52B6" w:rsidRPr="00AA52B6" w:rsidRDefault="00AA52B6">
      <w:pPr>
        <w:numPr>
          <w:ilvl w:val="0"/>
          <w:numId w:val="145"/>
        </w:numPr>
      </w:pPr>
      <w:r w:rsidRPr="00AA52B6">
        <w:t xml:space="preserve">Observability Platform </w:t>
      </w:r>
    </w:p>
    <w:p w14:paraId="4A6BD5E8" w14:textId="77777777" w:rsidR="00AA52B6" w:rsidRPr="00AA52B6" w:rsidRDefault="00AA52B6" w:rsidP="00AA52B6">
      <w:r w:rsidRPr="00AA52B6">
        <w:t>The AI Runtime shall never bypass platform governance.</w:t>
      </w:r>
    </w:p>
    <w:p w14:paraId="25FA0C3C" w14:textId="77777777" w:rsidR="00AA52B6" w:rsidRPr="00AA52B6" w:rsidRDefault="00AA52B6" w:rsidP="00AA52B6">
      <w:r w:rsidRPr="00AA52B6">
        <w:pict w14:anchorId="20C1EEC6">
          <v:rect id="_x0000_i12200" style="width:0;height:1.5pt" o:hralign="center" o:hrstd="t" o:hr="t" fillcolor="#a0a0a0" stroked="f"/>
        </w:pict>
      </w:r>
    </w:p>
    <w:p w14:paraId="04B4234E" w14:textId="77777777" w:rsidR="00AA52B6" w:rsidRPr="00AA52B6" w:rsidRDefault="00AA52B6" w:rsidP="00AA52B6">
      <w:pPr>
        <w:rPr>
          <w:b/>
          <w:bCs/>
        </w:rPr>
      </w:pPr>
      <w:r w:rsidRPr="00AA52B6">
        <w:rPr>
          <w:b/>
          <w:bCs/>
        </w:rPr>
        <w:t>13.14 AI Observability</w:t>
      </w:r>
    </w:p>
    <w:p w14:paraId="0DBB2215" w14:textId="77777777" w:rsidR="00AA52B6" w:rsidRPr="00AA52B6" w:rsidRDefault="00AA52B6" w:rsidP="00AA52B6">
      <w:r w:rsidRPr="00AA52B6">
        <w:t>The AI Runtime shall automatically capture telemetry including:</w:t>
      </w:r>
    </w:p>
    <w:p w14:paraId="5F1742B0" w14:textId="77777777" w:rsidR="00AA52B6" w:rsidRPr="00AA52B6" w:rsidRDefault="00AA52B6">
      <w:pPr>
        <w:numPr>
          <w:ilvl w:val="0"/>
          <w:numId w:val="146"/>
        </w:numPr>
      </w:pPr>
      <w:r w:rsidRPr="00AA52B6">
        <w:t xml:space="preserve">Model Used </w:t>
      </w:r>
    </w:p>
    <w:p w14:paraId="1A664995" w14:textId="77777777" w:rsidR="00AA52B6" w:rsidRPr="00AA52B6" w:rsidRDefault="00AA52B6">
      <w:pPr>
        <w:numPr>
          <w:ilvl w:val="0"/>
          <w:numId w:val="146"/>
        </w:numPr>
      </w:pPr>
      <w:r w:rsidRPr="00AA52B6">
        <w:t xml:space="preserve">Prompt Version </w:t>
      </w:r>
    </w:p>
    <w:p w14:paraId="6121A554" w14:textId="77777777" w:rsidR="00AA52B6" w:rsidRPr="00AA52B6" w:rsidRDefault="00AA52B6">
      <w:pPr>
        <w:numPr>
          <w:ilvl w:val="0"/>
          <w:numId w:val="146"/>
        </w:numPr>
      </w:pPr>
      <w:r w:rsidRPr="00AA52B6">
        <w:t xml:space="preserve">Response Time </w:t>
      </w:r>
    </w:p>
    <w:p w14:paraId="62D07D4D" w14:textId="77777777" w:rsidR="00AA52B6" w:rsidRPr="00AA52B6" w:rsidRDefault="00AA52B6">
      <w:pPr>
        <w:numPr>
          <w:ilvl w:val="0"/>
          <w:numId w:val="146"/>
        </w:numPr>
      </w:pPr>
      <w:r w:rsidRPr="00AA52B6">
        <w:t xml:space="preserve">Token Consumption </w:t>
      </w:r>
    </w:p>
    <w:p w14:paraId="7363E17D" w14:textId="77777777" w:rsidR="00AA52B6" w:rsidRPr="00AA52B6" w:rsidRDefault="00AA52B6">
      <w:pPr>
        <w:numPr>
          <w:ilvl w:val="0"/>
          <w:numId w:val="146"/>
        </w:numPr>
      </w:pPr>
      <w:r w:rsidRPr="00AA52B6">
        <w:t xml:space="preserve">Confidence Score </w:t>
      </w:r>
    </w:p>
    <w:p w14:paraId="59CE758A" w14:textId="77777777" w:rsidR="00AA52B6" w:rsidRPr="00AA52B6" w:rsidRDefault="00AA52B6">
      <w:pPr>
        <w:numPr>
          <w:ilvl w:val="0"/>
          <w:numId w:val="146"/>
        </w:numPr>
      </w:pPr>
      <w:r w:rsidRPr="00AA52B6">
        <w:t xml:space="preserve">Human Review Rate </w:t>
      </w:r>
    </w:p>
    <w:p w14:paraId="60801628" w14:textId="77777777" w:rsidR="00AA52B6" w:rsidRPr="00AA52B6" w:rsidRDefault="00AA52B6">
      <w:pPr>
        <w:numPr>
          <w:ilvl w:val="0"/>
          <w:numId w:val="146"/>
        </w:numPr>
      </w:pPr>
      <w:r w:rsidRPr="00AA52B6">
        <w:t xml:space="preserve">Acceptance Rate </w:t>
      </w:r>
    </w:p>
    <w:p w14:paraId="2CDEF35E" w14:textId="77777777" w:rsidR="00AA52B6" w:rsidRPr="00AA52B6" w:rsidRDefault="00AA52B6">
      <w:pPr>
        <w:numPr>
          <w:ilvl w:val="0"/>
          <w:numId w:val="146"/>
        </w:numPr>
      </w:pPr>
      <w:r w:rsidRPr="00AA52B6">
        <w:lastRenderedPageBreak/>
        <w:t xml:space="preserve">Override Rate </w:t>
      </w:r>
    </w:p>
    <w:p w14:paraId="002B3A23" w14:textId="77777777" w:rsidR="00AA52B6" w:rsidRPr="00AA52B6" w:rsidRDefault="00AA52B6">
      <w:pPr>
        <w:numPr>
          <w:ilvl w:val="0"/>
          <w:numId w:val="146"/>
        </w:numPr>
      </w:pPr>
      <w:r w:rsidRPr="00AA52B6">
        <w:t xml:space="preserve">Failure Rate </w:t>
      </w:r>
    </w:p>
    <w:p w14:paraId="15621427" w14:textId="77777777" w:rsidR="00AA52B6" w:rsidRPr="00AA52B6" w:rsidRDefault="00AA52B6">
      <w:pPr>
        <w:numPr>
          <w:ilvl w:val="0"/>
          <w:numId w:val="146"/>
        </w:numPr>
      </w:pPr>
      <w:r w:rsidRPr="00AA52B6">
        <w:t xml:space="preserve">Cost Metrics </w:t>
      </w:r>
    </w:p>
    <w:p w14:paraId="6EABE1ED" w14:textId="77777777" w:rsidR="00AA52B6" w:rsidRPr="00AA52B6" w:rsidRDefault="00AA52B6" w:rsidP="00AA52B6">
      <w:r w:rsidRPr="00AA52B6">
        <w:t>These metrics support governance and optimization.</w:t>
      </w:r>
    </w:p>
    <w:p w14:paraId="53072D6D" w14:textId="77777777" w:rsidR="00AA52B6" w:rsidRPr="00AA52B6" w:rsidRDefault="00AA52B6" w:rsidP="00AA52B6">
      <w:r w:rsidRPr="00AA52B6">
        <w:pict w14:anchorId="4AF1E211">
          <v:rect id="_x0000_i12201" style="width:0;height:1.5pt" o:hralign="center" o:hrstd="t" o:hr="t" fillcolor="#a0a0a0" stroked="f"/>
        </w:pict>
      </w:r>
    </w:p>
    <w:p w14:paraId="5566830A" w14:textId="77777777" w:rsidR="00AA52B6" w:rsidRPr="00AA52B6" w:rsidRDefault="00AA52B6" w:rsidP="00AA52B6">
      <w:pPr>
        <w:rPr>
          <w:b/>
          <w:bCs/>
        </w:rPr>
      </w:pPr>
      <w:r w:rsidRPr="00AA52B6">
        <w:rPr>
          <w:b/>
          <w:bCs/>
        </w:rPr>
        <w:t>13.15 AI Governance</w:t>
      </w:r>
    </w:p>
    <w:p w14:paraId="58BE0BAB" w14:textId="77777777" w:rsidR="00AA52B6" w:rsidRPr="00AA52B6" w:rsidRDefault="00AA52B6" w:rsidP="00AA52B6">
      <w:r w:rsidRPr="00AA52B6">
        <w:t>The AI Runtime shall support enterprise AI governance including:</w:t>
      </w:r>
    </w:p>
    <w:p w14:paraId="0DD294B0" w14:textId="77777777" w:rsidR="00AA52B6" w:rsidRPr="00AA52B6" w:rsidRDefault="00AA52B6">
      <w:pPr>
        <w:numPr>
          <w:ilvl w:val="0"/>
          <w:numId w:val="147"/>
        </w:numPr>
      </w:pPr>
      <w:r w:rsidRPr="00AA52B6">
        <w:t xml:space="preserve">Prompt Governance </w:t>
      </w:r>
    </w:p>
    <w:p w14:paraId="629ED730" w14:textId="77777777" w:rsidR="00AA52B6" w:rsidRPr="00AA52B6" w:rsidRDefault="00AA52B6">
      <w:pPr>
        <w:numPr>
          <w:ilvl w:val="0"/>
          <w:numId w:val="147"/>
        </w:numPr>
      </w:pPr>
      <w:r w:rsidRPr="00AA52B6">
        <w:t xml:space="preserve">Model Governance </w:t>
      </w:r>
    </w:p>
    <w:p w14:paraId="02B22F92" w14:textId="77777777" w:rsidR="00AA52B6" w:rsidRPr="00AA52B6" w:rsidRDefault="00AA52B6">
      <w:pPr>
        <w:numPr>
          <w:ilvl w:val="0"/>
          <w:numId w:val="147"/>
        </w:numPr>
      </w:pPr>
      <w:r w:rsidRPr="00AA52B6">
        <w:t xml:space="preserve">Policy Governance </w:t>
      </w:r>
    </w:p>
    <w:p w14:paraId="08D7B36F" w14:textId="77777777" w:rsidR="00AA52B6" w:rsidRPr="00AA52B6" w:rsidRDefault="00AA52B6">
      <w:pPr>
        <w:numPr>
          <w:ilvl w:val="0"/>
          <w:numId w:val="147"/>
        </w:numPr>
      </w:pPr>
      <w:r w:rsidRPr="00AA52B6">
        <w:t xml:space="preserve">Human Oversight </w:t>
      </w:r>
    </w:p>
    <w:p w14:paraId="560B5010" w14:textId="77777777" w:rsidR="00AA52B6" w:rsidRPr="00AA52B6" w:rsidRDefault="00AA52B6">
      <w:pPr>
        <w:numPr>
          <w:ilvl w:val="0"/>
          <w:numId w:val="147"/>
        </w:numPr>
      </w:pPr>
      <w:r w:rsidRPr="00AA52B6">
        <w:t xml:space="preserve">Explainability </w:t>
      </w:r>
    </w:p>
    <w:p w14:paraId="0B0B6321" w14:textId="77777777" w:rsidR="00AA52B6" w:rsidRPr="00AA52B6" w:rsidRDefault="00AA52B6">
      <w:pPr>
        <w:numPr>
          <w:ilvl w:val="0"/>
          <w:numId w:val="147"/>
        </w:numPr>
      </w:pPr>
      <w:r w:rsidRPr="00AA52B6">
        <w:t xml:space="preserve">Version Management </w:t>
      </w:r>
    </w:p>
    <w:p w14:paraId="4EE68DB4" w14:textId="77777777" w:rsidR="00AA52B6" w:rsidRPr="00AA52B6" w:rsidRDefault="00AA52B6">
      <w:pPr>
        <w:numPr>
          <w:ilvl w:val="0"/>
          <w:numId w:val="147"/>
        </w:numPr>
      </w:pPr>
      <w:r w:rsidRPr="00AA52B6">
        <w:t xml:space="preserve">Audit </w:t>
      </w:r>
    </w:p>
    <w:p w14:paraId="7DD70C60" w14:textId="77777777" w:rsidR="00AA52B6" w:rsidRPr="00AA52B6" w:rsidRDefault="00AA52B6">
      <w:pPr>
        <w:numPr>
          <w:ilvl w:val="0"/>
          <w:numId w:val="147"/>
        </w:numPr>
      </w:pPr>
      <w:r w:rsidRPr="00AA52B6">
        <w:t xml:space="preserve">Compliance </w:t>
      </w:r>
    </w:p>
    <w:p w14:paraId="3E02C4D9" w14:textId="77777777" w:rsidR="00AA52B6" w:rsidRPr="00AA52B6" w:rsidRDefault="00AA52B6" w:rsidP="00AA52B6">
      <w:r w:rsidRPr="00AA52B6">
        <w:t>Every AI interaction shall remain traceable.</w:t>
      </w:r>
    </w:p>
    <w:p w14:paraId="0B4689FC" w14:textId="77777777" w:rsidR="00AA52B6" w:rsidRPr="00AA52B6" w:rsidRDefault="00AA52B6" w:rsidP="00AA52B6">
      <w:r w:rsidRPr="00AA52B6">
        <w:pict w14:anchorId="3C7A9299">
          <v:rect id="_x0000_i12202" style="width:0;height:1.5pt" o:hralign="center" o:hrstd="t" o:hr="t" fillcolor="#a0a0a0" stroked="f"/>
        </w:pict>
      </w:r>
    </w:p>
    <w:p w14:paraId="2C283129" w14:textId="77777777" w:rsidR="00AA52B6" w:rsidRPr="00AA52B6" w:rsidRDefault="00AA52B6" w:rsidP="00AA52B6">
      <w:pPr>
        <w:rPr>
          <w:b/>
          <w:bCs/>
        </w:rPr>
      </w:pPr>
      <w:r w:rsidRPr="00AA52B6">
        <w:rPr>
          <w:b/>
          <w:bCs/>
        </w:rPr>
        <w:t>13.16 Relationship with IMP-001</w:t>
      </w:r>
    </w:p>
    <w:p w14:paraId="1CF2B69B" w14:textId="77777777" w:rsidR="00AA52B6" w:rsidRPr="00AA52B6" w:rsidRDefault="00AA52B6" w:rsidP="00AA52B6">
      <w:r w:rsidRPr="00AA52B6">
        <w:t>IMP-001 defines where AI may assist Business Activities.</w:t>
      </w:r>
    </w:p>
    <w:p w14:paraId="26542171" w14:textId="77777777" w:rsidR="00AA52B6" w:rsidRPr="00AA52B6" w:rsidRDefault="00AA52B6" w:rsidP="00AA52B6">
      <w:r w:rsidRPr="00AA52B6">
        <w:t>The AI Runtime defines how AI assistance is executed.</w:t>
      </w:r>
    </w:p>
    <w:p w14:paraId="0493AA52" w14:textId="77777777" w:rsidR="00AA52B6" w:rsidRPr="00AA52B6" w:rsidRDefault="00AA52B6" w:rsidP="00AA52B6">
      <w:r w:rsidRPr="00AA52B6">
        <w:t>IMP-001 answers:</w:t>
      </w:r>
    </w:p>
    <w:p w14:paraId="2FF9BD18" w14:textId="77777777" w:rsidR="00AA52B6" w:rsidRPr="00AA52B6" w:rsidRDefault="00AA52B6" w:rsidP="00AA52B6">
      <w:r w:rsidRPr="00AA52B6">
        <w:rPr>
          <w:b/>
          <w:bCs/>
        </w:rPr>
        <w:t>When may AI participate?</w:t>
      </w:r>
    </w:p>
    <w:p w14:paraId="1AD80921" w14:textId="77777777" w:rsidR="00AA52B6" w:rsidRPr="00AA52B6" w:rsidRDefault="00AA52B6" w:rsidP="00AA52B6">
      <w:r w:rsidRPr="00AA52B6">
        <w:t>The AI Runtime answers:</w:t>
      </w:r>
    </w:p>
    <w:p w14:paraId="6CE2EE6F" w14:textId="77777777" w:rsidR="00AA52B6" w:rsidRPr="00AA52B6" w:rsidRDefault="00AA52B6" w:rsidP="00AA52B6">
      <w:r w:rsidRPr="00AA52B6">
        <w:rPr>
          <w:b/>
          <w:bCs/>
        </w:rPr>
        <w:t>How is AI executed, governed, monitored, and integrated during runtime?</w:t>
      </w:r>
    </w:p>
    <w:p w14:paraId="58E2020C" w14:textId="77777777" w:rsidR="00AA52B6" w:rsidRPr="00AA52B6" w:rsidRDefault="00AA52B6" w:rsidP="00AA52B6">
      <w:r w:rsidRPr="00AA52B6">
        <w:t>Together they establish the complete AI execution architecture.</w:t>
      </w:r>
    </w:p>
    <w:p w14:paraId="71756B96" w14:textId="77777777" w:rsidR="00AA52B6" w:rsidRPr="00AA52B6" w:rsidRDefault="00AA52B6" w:rsidP="00AA52B6">
      <w:r w:rsidRPr="00AA52B6">
        <w:pict w14:anchorId="4556CB0D">
          <v:rect id="_x0000_i12203" style="width:0;height:1.5pt" o:hralign="center" o:hrstd="t" o:hr="t" fillcolor="#a0a0a0" stroked="f"/>
        </w:pict>
      </w:r>
    </w:p>
    <w:p w14:paraId="40AD428B" w14:textId="77777777" w:rsidR="00AA52B6" w:rsidRPr="00AA52B6" w:rsidRDefault="00AA52B6" w:rsidP="00AA52B6">
      <w:pPr>
        <w:rPr>
          <w:b/>
          <w:bCs/>
        </w:rPr>
      </w:pPr>
      <w:r w:rsidRPr="00AA52B6">
        <w:rPr>
          <w:b/>
          <w:bCs/>
        </w:rPr>
        <w:t>13.17 Relationship with the Knowledge Graph Runtime</w:t>
      </w:r>
    </w:p>
    <w:p w14:paraId="51DE9B72" w14:textId="77777777" w:rsidR="00AA52B6" w:rsidRPr="00AA52B6" w:rsidRDefault="00AA52B6" w:rsidP="00AA52B6">
      <w:r w:rsidRPr="00AA52B6">
        <w:t>The Knowledge Graph Runtime supplies enterprise knowledge.</w:t>
      </w:r>
    </w:p>
    <w:p w14:paraId="63FE5328" w14:textId="77777777" w:rsidR="00AA52B6" w:rsidRPr="00AA52B6" w:rsidRDefault="00AA52B6" w:rsidP="00AA52B6">
      <w:r w:rsidRPr="00AA52B6">
        <w:lastRenderedPageBreak/>
        <w:t>The AI Runtime consumes enterprise knowledge.</w:t>
      </w:r>
    </w:p>
    <w:p w14:paraId="2EC91134" w14:textId="77777777" w:rsidR="00AA52B6" w:rsidRPr="00AA52B6" w:rsidRDefault="00AA52B6" w:rsidP="00AA52B6">
      <w:r w:rsidRPr="00AA52B6">
        <w:t>The AI Runtime may enrich the Knowledge Graph through governed post-execution processes.</w:t>
      </w:r>
    </w:p>
    <w:p w14:paraId="72A5D267" w14:textId="77777777" w:rsidR="00AA52B6" w:rsidRPr="00AA52B6" w:rsidRDefault="00AA52B6" w:rsidP="00AA52B6">
      <w:r w:rsidRPr="00AA52B6">
        <w:t>Knowledge retrieval and knowledge enrichment remain separate responsibilities.</w:t>
      </w:r>
    </w:p>
    <w:p w14:paraId="5E85A371" w14:textId="77777777" w:rsidR="00AA52B6" w:rsidRPr="00AA52B6" w:rsidRDefault="00AA52B6" w:rsidP="00AA52B6">
      <w:r w:rsidRPr="00AA52B6">
        <w:pict w14:anchorId="2DB898E6">
          <v:rect id="_x0000_i12204" style="width:0;height:1.5pt" o:hralign="center" o:hrstd="t" o:hr="t" fillcolor="#a0a0a0" stroked="f"/>
        </w:pict>
      </w:r>
    </w:p>
    <w:p w14:paraId="47DC00CA" w14:textId="77777777" w:rsidR="00AA52B6" w:rsidRPr="00AA52B6" w:rsidRDefault="00AA52B6" w:rsidP="00AA52B6">
      <w:pPr>
        <w:rPr>
          <w:b/>
          <w:bCs/>
        </w:rPr>
      </w:pPr>
      <w:r w:rsidRPr="00AA52B6">
        <w:rPr>
          <w:b/>
          <w:bCs/>
        </w:rPr>
        <w:t>13.18 Architectural Guarantees</w:t>
      </w:r>
    </w:p>
    <w:p w14:paraId="5E171DF2" w14:textId="77777777" w:rsidR="00AA52B6" w:rsidRPr="00AA52B6" w:rsidRDefault="00AA52B6" w:rsidP="00AA52B6">
      <w:r w:rsidRPr="00AA52B6">
        <w:t>The AI Runtime guarantees:</w:t>
      </w:r>
    </w:p>
    <w:p w14:paraId="37E4C194" w14:textId="77777777" w:rsidR="00AA52B6" w:rsidRPr="00AA52B6" w:rsidRDefault="00AA52B6">
      <w:pPr>
        <w:numPr>
          <w:ilvl w:val="0"/>
          <w:numId w:val="148"/>
        </w:numPr>
      </w:pPr>
      <w:r w:rsidRPr="00AA52B6">
        <w:t xml:space="preserve">governed AI orchestration; </w:t>
      </w:r>
    </w:p>
    <w:p w14:paraId="5DE31D7C" w14:textId="77777777" w:rsidR="00AA52B6" w:rsidRPr="00AA52B6" w:rsidRDefault="00AA52B6">
      <w:pPr>
        <w:numPr>
          <w:ilvl w:val="0"/>
          <w:numId w:val="148"/>
        </w:numPr>
      </w:pPr>
      <w:r w:rsidRPr="00AA52B6">
        <w:t xml:space="preserve">metadata-driven prompt and model selection; </w:t>
      </w:r>
    </w:p>
    <w:p w14:paraId="6CEF0C44" w14:textId="77777777" w:rsidR="00AA52B6" w:rsidRPr="00AA52B6" w:rsidRDefault="00AA52B6">
      <w:pPr>
        <w:numPr>
          <w:ilvl w:val="0"/>
          <w:numId w:val="148"/>
        </w:numPr>
      </w:pPr>
      <w:r w:rsidRPr="00AA52B6">
        <w:t xml:space="preserve">secure context-aware inference; </w:t>
      </w:r>
    </w:p>
    <w:p w14:paraId="29B66DF6" w14:textId="77777777" w:rsidR="00AA52B6" w:rsidRPr="00AA52B6" w:rsidRDefault="00AA52B6">
      <w:pPr>
        <w:numPr>
          <w:ilvl w:val="0"/>
          <w:numId w:val="148"/>
        </w:numPr>
      </w:pPr>
      <w:r w:rsidRPr="00AA52B6">
        <w:t xml:space="preserve">enterprise-wide AI policy enforcement; </w:t>
      </w:r>
    </w:p>
    <w:p w14:paraId="56A54783" w14:textId="77777777" w:rsidR="00AA52B6" w:rsidRPr="00AA52B6" w:rsidRDefault="00AA52B6">
      <w:pPr>
        <w:numPr>
          <w:ilvl w:val="0"/>
          <w:numId w:val="148"/>
        </w:numPr>
      </w:pPr>
      <w:r w:rsidRPr="00AA52B6">
        <w:t xml:space="preserve">human accountability for governed decisions; </w:t>
      </w:r>
    </w:p>
    <w:p w14:paraId="1DB561EE" w14:textId="77777777" w:rsidR="00AA52B6" w:rsidRPr="00AA52B6" w:rsidRDefault="00AA52B6">
      <w:pPr>
        <w:numPr>
          <w:ilvl w:val="0"/>
          <w:numId w:val="148"/>
        </w:numPr>
      </w:pPr>
      <w:r w:rsidRPr="00AA52B6">
        <w:t xml:space="preserve">complete AI observability; </w:t>
      </w:r>
    </w:p>
    <w:p w14:paraId="527AAC2B" w14:textId="77777777" w:rsidR="00AA52B6" w:rsidRPr="00AA52B6" w:rsidRDefault="00AA52B6">
      <w:pPr>
        <w:numPr>
          <w:ilvl w:val="0"/>
          <w:numId w:val="148"/>
        </w:numPr>
      </w:pPr>
      <w:r w:rsidRPr="00AA52B6">
        <w:t xml:space="preserve">explainable and auditable AI execution; </w:t>
      </w:r>
    </w:p>
    <w:p w14:paraId="472BDD1D" w14:textId="77777777" w:rsidR="00AA52B6" w:rsidRPr="00AA52B6" w:rsidRDefault="00AA52B6">
      <w:pPr>
        <w:numPr>
          <w:ilvl w:val="0"/>
          <w:numId w:val="148"/>
        </w:numPr>
      </w:pPr>
      <w:r w:rsidRPr="00AA52B6">
        <w:t xml:space="preserve">technology-independent AI integration. </w:t>
      </w:r>
    </w:p>
    <w:p w14:paraId="78CE8629" w14:textId="77777777" w:rsidR="00AA52B6" w:rsidRPr="00AA52B6" w:rsidRDefault="00AA52B6" w:rsidP="00AA52B6">
      <w:r w:rsidRPr="00AA52B6">
        <w:t>Every AI capability within the CorpStage Intelligent Operating Center shall execute through the AI Runtime, ensuring that artificial intelligence consistently operates as a governed, observable, secure, and accountable platform service that enhances Business Activities without replacing enterprise governance or human responsibility.</w:t>
      </w:r>
    </w:p>
    <w:p w14:paraId="0B8BC317" w14:textId="77777777" w:rsidR="00AA52B6" w:rsidRPr="00AA52B6" w:rsidRDefault="00AA52B6" w:rsidP="00AA52B6">
      <w:pPr>
        <w:rPr>
          <w:b/>
          <w:bCs/>
        </w:rPr>
      </w:pPr>
      <w:r w:rsidRPr="00AA52B6">
        <w:rPr>
          <w:b/>
          <w:bCs/>
        </w:rPr>
        <w:t>Section 14 — Transaction Runtime</w:t>
      </w:r>
    </w:p>
    <w:p w14:paraId="0BC8078D" w14:textId="77777777" w:rsidR="00AA52B6" w:rsidRPr="00AA52B6" w:rsidRDefault="00AA52B6" w:rsidP="00AA52B6">
      <w:pPr>
        <w:rPr>
          <w:b/>
          <w:bCs/>
        </w:rPr>
      </w:pPr>
      <w:r w:rsidRPr="00AA52B6">
        <w:rPr>
          <w:b/>
          <w:bCs/>
        </w:rPr>
        <w:t>14.1 Purpose</w:t>
      </w:r>
    </w:p>
    <w:p w14:paraId="13D6568F" w14:textId="77777777" w:rsidR="00AA52B6" w:rsidRPr="00AA52B6" w:rsidRDefault="00AA52B6" w:rsidP="00AA52B6">
      <w:r w:rsidRPr="00AA52B6">
        <w:t>The Transaction Runtime defines the canonical runtime architecture governing transactional consistency, atomicity, isolation, durability, compensation, distributed coordination, and recovery during Business Activity execution.</w:t>
      </w:r>
    </w:p>
    <w:p w14:paraId="20C3777B" w14:textId="77777777" w:rsidR="00AA52B6" w:rsidRPr="00AA52B6" w:rsidRDefault="00AA52B6" w:rsidP="00AA52B6">
      <w:r w:rsidRPr="00AA52B6">
        <w:t>Every Business Activity that modifies Business Objects shall execute within a governed Transaction Context.</w:t>
      </w:r>
    </w:p>
    <w:p w14:paraId="05CB60C3" w14:textId="77777777" w:rsidR="00AA52B6" w:rsidRPr="00AA52B6" w:rsidRDefault="00AA52B6" w:rsidP="00AA52B6">
      <w:r w:rsidRPr="00AA52B6">
        <w:t>The Transaction Runtime ensures that business consistency is maintained across Business Objects, Business Activities, Workflows, Domain Events, Knowledge Graph updates, AI participation, and external integrations.</w:t>
      </w:r>
    </w:p>
    <w:p w14:paraId="664BB95B" w14:textId="77777777" w:rsidR="00AA52B6" w:rsidRPr="00AA52B6" w:rsidRDefault="00AA52B6" w:rsidP="00AA52B6">
      <w:r w:rsidRPr="00AA52B6">
        <w:t>The Transaction Runtime guarantees business correctness rather than merely database consistency.</w:t>
      </w:r>
    </w:p>
    <w:p w14:paraId="0212D1D2" w14:textId="77777777" w:rsidR="00AA52B6" w:rsidRPr="00AA52B6" w:rsidRDefault="00AA52B6" w:rsidP="00AA52B6">
      <w:r w:rsidRPr="00AA52B6">
        <w:lastRenderedPageBreak/>
        <w:pict w14:anchorId="5FC9DB78">
          <v:rect id="_x0000_i12324" style="width:0;height:1.5pt" o:hralign="center" o:hrstd="t" o:hr="t" fillcolor="#a0a0a0" stroked="f"/>
        </w:pict>
      </w:r>
    </w:p>
    <w:p w14:paraId="27081F23" w14:textId="77777777" w:rsidR="00AA52B6" w:rsidRPr="00AA52B6" w:rsidRDefault="00AA52B6" w:rsidP="00AA52B6">
      <w:pPr>
        <w:rPr>
          <w:b/>
          <w:bCs/>
        </w:rPr>
      </w:pPr>
      <w:r w:rsidRPr="00AA52B6">
        <w:rPr>
          <w:b/>
          <w:bCs/>
        </w:rPr>
        <w:t>14.2 Architectural Principle</w:t>
      </w:r>
    </w:p>
    <w:p w14:paraId="7D9F3DE2" w14:textId="77777777" w:rsidR="00AA52B6" w:rsidRPr="00AA52B6" w:rsidRDefault="00AA52B6" w:rsidP="00AA52B6">
      <w:r w:rsidRPr="00AA52B6">
        <w:t>Business consistency is the objective.</w:t>
      </w:r>
    </w:p>
    <w:p w14:paraId="6115F279" w14:textId="77777777" w:rsidR="00AA52B6" w:rsidRPr="00AA52B6" w:rsidRDefault="00AA52B6" w:rsidP="00AA52B6">
      <w:r w:rsidRPr="00AA52B6">
        <w:t>Database consistency is an implementation mechanism.</w:t>
      </w:r>
    </w:p>
    <w:p w14:paraId="2203F10A" w14:textId="77777777" w:rsidR="00AA52B6" w:rsidRPr="00AA52B6" w:rsidRDefault="00AA52B6" w:rsidP="00AA52B6">
      <w:r w:rsidRPr="00AA52B6">
        <w:t>Transactions exist to protect business integrity.</w:t>
      </w:r>
    </w:p>
    <w:p w14:paraId="0C42C163" w14:textId="77777777" w:rsidR="00AA52B6" w:rsidRPr="00AA52B6" w:rsidRDefault="00AA52B6" w:rsidP="00AA52B6">
      <w:r w:rsidRPr="00AA52B6">
        <w:t>Business Activities shall declare transactional requirements.</w:t>
      </w:r>
    </w:p>
    <w:p w14:paraId="7801A1A4" w14:textId="77777777" w:rsidR="00AA52B6" w:rsidRPr="00AA52B6" w:rsidRDefault="00AA52B6" w:rsidP="00AA52B6">
      <w:r w:rsidRPr="00AA52B6">
        <w:t>The Runtime Execution Architecture shall manage transactional execution.</w:t>
      </w:r>
    </w:p>
    <w:p w14:paraId="71A316FF" w14:textId="77777777" w:rsidR="00AA52B6" w:rsidRPr="00AA52B6" w:rsidRDefault="00AA52B6" w:rsidP="00AA52B6">
      <w:r w:rsidRPr="00AA52B6">
        <w:pict w14:anchorId="5DF5616F">
          <v:rect id="_x0000_i12325" style="width:0;height:1.5pt" o:hralign="center" o:hrstd="t" o:hr="t" fillcolor="#a0a0a0" stroked="f"/>
        </w:pict>
      </w:r>
    </w:p>
    <w:p w14:paraId="18B62FBF" w14:textId="77777777" w:rsidR="00AA52B6" w:rsidRPr="00AA52B6" w:rsidRDefault="00AA52B6" w:rsidP="00AA52B6">
      <w:pPr>
        <w:rPr>
          <w:b/>
          <w:bCs/>
        </w:rPr>
      </w:pPr>
      <w:r w:rsidRPr="00AA52B6">
        <w:rPr>
          <w:b/>
          <w:bCs/>
        </w:rPr>
        <w:t>14.3 Runtime Position</w:t>
      </w:r>
    </w:p>
    <w:p w14:paraId="205276A6" w14:textId="77777777" w:rsidR="00AA52B6" w:rsidRPr="00AA52B6" w:rsidRDefault="00AA52B6" w:rsidP="00AA52B6">
      <w:r w:rsidRPr="00AA52B6">
        <w:t>The Transaction Runtime is coordinated by the Business Activity Engine.</w:t>
      </w:r>
    </w:p>
    <w:p w14:paraId="169E83FE" w14:textId="77777777" w:rsidR="00AA52B6" w:rsidRPr="00AA52B6" w:rsidRDefault="00AA52B6" w:rsidP="00AA52B6">
      <w:r w:rsidRPr="00AA52B6">
        <w:t>Business Activity</w:t>
      </w:r>
      <w:r w:rsidRPr="00AA52B6">
        <w:br/>
        <w:t xml:space="preserve">        │</w:t>
      </w:r>
      <w:r w:rsidRPr="00AA52B6">
        <w:br/>
        <w:t>Business Activity Engine</w:t>
      </w:r>
      <w:r w:rsidRPr="00AA52B6">
        <w:br/>
        <w:t xml:space="preserve">        │</w:t>
      </w:r>
      <w:r w:rsidRPr="00AA52B6">
        <w:br/>
        <w:t>Transaction Runtime</w:t>
      </w:r>
      <w:r w:rsidRPr="00AA52B6">
        <w:br/>
        <w:t xml:space="preserve">        │</w:t>
      </w:r>
      <w:r w:rsidRPr="00AA52B6">
        <w:br/>
        <w:t>──────────────────────────────────────────────</w:t>
      </w:r>
      <w:r w:rsidRPr="00AA52B6">
        <w:br/>
        <w:t>│         │         │         │</w:t>
      </w:r>
      <w:r w:rsidRPr="00AA52B6">
        <w:br/>
        <w:t>Transaction</w:t>
      </w:r>
      <w:r w:rsidRPr="00AA52B6">
        <w:br/>
      </w:r>
      <w:r w:rsidRPr="00AA52B6">
        <w:br/>
        <w:t>Persistence</w:t>
      </w:r>
      <w:r w:rsidRPr="00AA52B6">
        <w:br/>
      </w:r>
      <w:r w:rsidRPr="00AA52B6">
        <w:br/>
        <w:t>Compensation</w:t>
      </w:r>
      <w:r w:rsidRPr="00AA52B6">
        <w:br/>
      </w:r>
      <w:r w:rsidRPr="00AA52B6">
        <w:br/>
        <w:t>Recovery</w:t>
      </w:r>
      <w:r w:rsidRPr="00AA52B6">
        <w:br/>
      </w:r>
      <w:r w:rsidRPr="00AA52B6">
        <w:br/>
        <w:t>Event</w:t>
      </w:r>
      <w:r w:rsidRPr="00AA52B6">
        <w:br/>
        <w:t>Coordination</w:t>
      </w:r>
      <w:r w:rsidRPr="00AA52B6">
        <w:br/>
      </w:r>
      <w:r w:rsidRPr="00AA52B6">
        <w:br/>
        <w:t>Commit</w:t>
      </w:r>
      <w:r w:rsidRPr="00AA52B6">
        <w:br/>
        <w:t>Management</w:t>
      </w:r>
      <w:r w:rsidRPr="00AA52B6">
        <w:br/>
        <w:t>──────────────────────────────────────────────</w:t>
      </w:r>
      <w:r w:rsidRPr="00AA52B6">
        <w:br/>
        <w:t xml:space="preserve">        │</w:t>
      </w:r>
      <w:r w:rsidRPr="00AA52B6">
        <w:br/>
        <w:t>Business Outcome</w:t>
      </w:r>
    </w:p>
    <w:p w14:paraId="5A3A57E7" w14:textId="77777777" w:rsidR="00AA52B6" w:rsidRPr="00AA52B6" w:rsidRDefault="00AA52B6" w:rsidP="00AA52B6">
      <w:r w:rsidRPr="00AA52B6">
        <w:t>Business Activities participate in transactions.</w:t>
      </w:r>
    </w:p>
    <w:p w14:paraId="0B4B0E57" w14:textId="77777777" w:rsidR="00AA52B6" w:rsidRPr="00AA52B6" w:rsidRDefault="00AA52B6" w:rsidP="00AA52B6">
      <w:r w:rsidRPr="00AA52B6">
        <w:lastRenderedPageBreak/>
        <w:t>They do not manage transactions.</w:t>
      </w:r>
    </w:p>
    <w:p w14:paraId="5971D5C7" w14:textId="77777777" w:rsidR="00AA52B6" w:rsidRPr="00AA52B6" w:rsidRDefault="00AA52B6" w:rsidP="00AA52B6">
      <w:r w:rsidRPr="00AA52B6">
        <w:pict w14:anchorId="29A7CD2C">
          <v:rect id="_x0000_i12326" style="width:0;height:1.5pt" o:hralign="center" o:hrstd="t" o:hr="t" fillcolor="#a0a0a0" stroked="f"/>
        </w:pict>
      </w:r>
    </w:p>
    <w:p w14:paraId="7F2319A4" w14:textId="77777777" w:rsidR="00AA52B6" w:rsidRPr="00AA52B6" w:rsidRDefault="00AA52B6" w:rsidP="00AA52B6">
      <w:pPr>
        <w:rPr>
          <w:b/>
          <w:bCs/>
        </w:rPr>
      </w:pPr>
      <w:r w:rsidRPr="00AA52B6">
        <w:rPr>
          <w:b/>
          <w:bCs/>
        </w:rPr>
        <w:t>14.4 Runtime Responsibilities</w:t>
      </w:r>
    </w:p>
    <w:p w14:paraId="009BAD6E" w14:textId="77777777" w:rsidR="00AA52B6" w:rsidRPr="00AA52B6" w:rsidRDefault="00AA52B6" w:rsidP="00AA52B6">
      <w:r w:rsidRPr="00AA52B6">
        <w:t>The Transaction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2565"/>
      </w:tblGrid>
      <w:tr w:rsidR="00AA52B6" w:rsidRPr="00AA52B6" w14:paraId="2CADA982" w14:textId="77777777">
        <w:trPr>
          <w:tblHeader/>
          <w:tblCellSpacing w:w="15" w:type="dxa"/>
        </w:trPr>
        <w:tc>
          <w:tcPr>
            <w:tcW w:w="0" w:type="auto"/>
            <w:vAlign w:val="center"/>
            <w:hideMark/>
          </w:tcPr>
          <w:p w14:paraId="6F590A62" w14:textId="77777777" w:rsidR="00AA52B6" w:rsidRPr="00AA52B6" w:rsidRDefault="00AA52B6" w:rsidP="00AA52B6">
            <w:pPr>
              <w:rPr>
                <w:b/>
                <w:bCs/>
              </w:rPr>
            </w:pPr>
            <w:r w:rsidRPr="00AA52B6">
              <w:rPr>
                <w:b/>
                <w:bCs/>
              </w:rPr>
              <w:t>Responsibility</w:t>
            </w:r>
          </w:p>
        </w:tc>
        <w:tc>
          <w:tcPr>
            <w:tcW w:w="0" w:type="auto"/>
            <w:vAlign w:val="center"/>
            <w:hideMark/>
          </w:tcPr>
          <w:p w14:paraId="45F03EFF" w14:textId="77777777" w:rsidR="00AA52B6" w:rsidRPr="00AA52B6" w:rsidRDefault="00AA52B6" w:rsidP="00AA52B6">
            <w:pPr>
              <w:rPr>
                <w:b/>
                <w:bCs/>
              </w:rPr>
            </w:pPr>
            <w:r w:rsidRPr="00AA52B6">
              <w:rPr>
                <w:b/>
                <w:bCs/>
              </w:rPr>
              <w:t>Runtime Capability</w:t>
            </w:r>
          </w:p>
        </w:tc>
      </w:tr>
      <w:tr w:rsidR="00AA52B6" w:rsidRPr="00AA52B6" w14:paraId="57660F7C" w14:textId="77777777">
        <w:trPr>
          <w:tblCellSpacing w:w="15" w:type="dxa"/>
        </w:trPr>
        <w:tc>
          <w:tcPr>
            <w:tcW w:w="0" w:type="auto"/>
            <w:vAlign w:val="center"/>
            <w:hideMark/>
          </w:tcPr>
          <w:p w14:paraId="1D4CB725" w14:textId="77777777" w:rsidR="00AA52B6" w:rsidRPr="00AA52B6" w:rsidRDefault="00AA52B6" w:rsidP="00AA52B6">
            <w:r w:rsidRPr="00AA52B6">
              <w:t>Transaction Creation</w:t>
            </w:r>
          </w:p>
        </w:tc>
        <w:tc>
          <w:tcPr>
            <w:tcW w:w="0" w:type="auto"/>
            <w:vAlign w:val="center"/>
            <w:hideMark/>
          </w:tcPr>
          <w:p w14:paraId="231AD4E5" w14:textId="77777777" w:rsidR="00AA52B6" w:rsidRPr="00AA52B6" w:rsidRDefault="00AA52B6" w:rsidP="00AA52B6">
            <w:r w:rsidRPr="00AA52B6">
              <w:t>Business Activity Engine</w:t>
            </w:r>
          </w:p>
        </w:tc>
      </w:tr>
      <w:tr w:rsidR="00AA52B6" w:rsidRPr="00AA52B6" w14:paraId="17028165" w14:textId="77777777">
        <w:trPr>
          <w:tblCellSpacing w:w="15" w:type="dxa"/>
        </w:trPr>
        <w:tc>
          <w:tcPr>
            <w:tcW w:w="0" w:type="auto"/>
            <w:vAlign w:val="center"/>
            <w:hideMark/>
          </w:tcPr>
          <w:p w14:paraId="016CEE07" w14:textId="77777777" w:rsidR="00AA52B6" w:rsidRPr="00AA52B6" w:rsidRDefault="00AA52B6" w:rsidP="00AA52B6">
            <w:r w:rsidRPr="00AA52B6">
              <w:t>Transaction Context</w:t>
            </w:r>
          </w:p>
        </w:tc>
        <w:tc>
          <w:tcPr>
            <w:tcW w:w="0" w:type="auto"/>
            <w:vAlign w:val="center"/>
            <w:hideMark/>
          </w:tcPr>
          <w:p w14:paraId="4AF43E30" w14:textId="77777777" w:rsidR="00AA52B6" w:rsidRPr="00AA52B6" w:rsidRDefault="00AA52B6" w:rsidP="00AA52B6">
            <w:r w:rsidRPr="00AA52B6">
              <w:t>Business Activity Engine</w:t>
            </w:r>
          </w:p>
        </w:tc>
      </w:tr>
      <w:tr w:rsidR="00AA52B6" w:rsidRPr="00AA52B6" w14:paraId="09216847" w14:textId="77777777">
        <w:trPr>
          <w:tblCellSpacing w:w="15" w:type="dxa"/>
        </w:trPr>
        <w:tc>
          <w:tcPr>
            <w:tcW w:w="0" w:type="auto"/>
            <w:vAlign w:val="center"/>
            <w:hideMark/>
          </w:tcPr>
          <w:p w14:paraId="562AC958" w14:textId="77777777" w:rsidR="00AA52B6" w:rsidRPr="00AA52B6" w:rsidRDefault="00AA52B6" w:rsidP="00AA52B6">
            <w:r w:rsidRPr="00AA52B6">
              <w:t>Commit Coordination</w:t>
            </w:r>
          </w:p>
        </w:tc>
        <w:tc>
          <w:tcPr>
            <w:tcW w:w="0" w:type="auto"/>
            <w:vAlign w:val="center"/>
            <w:hideMark/>
          </w:tcPr>
          <w:p w14:paraId="427B2403" w14:textId="77777777" w:rsidR="00AA52B6" w:rsidRPr="00AA52B6" w:rsidRDefault="00AA52B6" w:rsidP="00AA52B6">
            <w:r w:rsidRPr="00AA52B6">
              <w:t>Transaction Runtime</w:t>
            </w:r>
          </w:p>
        </w:tc>
      </w:tr>
      <w:tr w:rsidR="00AA52B6" w:rsidRPr="00AA52B6" w14:paraId="66EEC41E" w14:textId="77777777">
        <w:trPr>
          <w:tblCellSpacing w:w="15" w:type="dxa"/>
        </w:trPr>
        <w:tc>
          <w:tcPr>
            <w:tcW w:w="0" w:type="auto"/>
            <w:vAlign w:val="center"/>
            <w:hideMark/>
          </w:tcPr>
          <w:p w14:paraId="61AA0F75" w14:textId="77777777" w:rsidR="00AA52B6" w:rsidRPr="00AA52B6" w:rsidRDefault="00AA52B6" w:rsidP="00AA52B6">
            <w:r w:rsidRPr="00AA52B6">
              <w:t>Rollback Coordination</w:t>
            </w:r>
          </w:p>
        </w:tc>
        <w:tc>
          <w:tcPr>
            <w:tcW w:w="0" w:type="auto"/>
            <w:vAlign w:val="center"/>
            <w:hideMark/>
          </w:tcPr>
          <w:p w14:paraId="541FE706" w14:textId="77777777" w:rsidR="00AA52B6" w:rsidRPr="00AA52B6" w:rsidRDefault="00AA52B6" w:rsidP="00AA52B6">
            <w:r w:rsidRPr="00AA52B6">
              <w:t>Transaction Runtime</w:t>
            </w:r>
          </w:p>
        </w:tc>
      </w:tr>
      <w:tr w:rsidR="00AA52B6" w:rsidRPr="00AA52B6" w14:paraId="506E6EA0" w14:textId="77777777">
        <w:trPr>
          <w:tblCellSpacing w:w="15" w:type="dxa"/>
        </w:trPr>
        <w:tc>
          <w:tcPr>
            <w:tcW w:w="0" w:type="auto"/>
            <w:vAlign w:val="center"/>
            <w:hideMark/>
          </w:tcPr>
          <w:p w14:paraId="70E6A529" w14:textId="77777777" w:rsidR="00AA52B6" w:rsidRPr="00AA52B6" w:rsidRDefault="00AA52B6" w:rsidP="00AA52B6">
            <w:r w:rsidRPr="00AA52B6">
              <w:t>Compensation Coordination</w:t>
            </w:r>
          </w:p>
        </w:tc>
        <w:tc>
          <w:tcPr>
            <w:tcW w:w="0" w:type="auto"/>
            <w:vAlign w:val="center"/>
            <w:hideMark/>
          </w:tcPr>
          <w:p w14:paraId="5B5B162C" w14:textId="77777777" w:rsidR="00AA52B6" w:rsidRPr="00AA52B6" w:rsidRDefault="00AA52B6" w:rsidP="00AA52B6">
            <w:r w:rsidRPr="00AA52B6">
              <w:t>Business Activity Engine</w:t>
            </w:r>
          </w:p>
        </w:tc>
      </w:tr>
      <w:tr w:rsidR="00AA52B6" w:rsidRPr="00AA52B6" w14:paraId="09D63F7B" w14:textId="77777777">
        <w:trPr>
          <w:tblCellSpacing w:w="15" w:type="dxa"/>
        </w:trPr>
        <w:tc>
          <w:tcPr>
            <w:tcW w:w="0" w:type="auto"/>
            <w:vAlign w:val="center"/>
            <w:hideMark/>
          </w:tcPr>
          <w:p w14:paraId="3796C565" w14:textId="77777777" w:rsidR="00AA52B6" w:rsidRPr="00AA52B6" w:rsidRDefault="00AA52B6" w:rsidP="00AA52B6">
            <w:r w:rsidRPr="00AA52B6">
              <w:t>Transaction Recovery</w:t>
            </w:r>
          </w:p>
        </w:tc>
        <w:tc>
          <w:tcPr>
            <w:tcW w:w="0" w:type="auto"/>
            <w:vAlign w:val="center"/>
            <w:hideMark/>
          </w:tcPr>
          <w:p w14:paraId="2E1F824B" w14:textId="77777777" w:rsidR="00AA52B6" w:rsidRPr="00AA52B6" w:rsidRDefault="00AA52B6" w:rsidP="00AA52B6">
            <w:r w:rsidRPr="00AA52B6">
              <w:t>Transaction Runtime</w:t>
            </w:r>
          </w:p>
        </w:tc>
      </w:tr>
      <w:tr w:rsidR="00AA52B6" w:rsidRPr="00AA52B6" w14:paraId="4CCA6187" w14:textId="77777777">
        <w:trPr>
          <w:tblCellSpacing w:w="15" w:type="dxa"/>
        </w:trPr>
        <w:tc>
          <w:tcPr>
            <w:tcW w:w="0" w:type="auto"/>
            <w:vAlign w:val="center"/>
            <w:hideMark/>
          </w:tcPr>
          <w:p w14:paraId="7B4E090D" w14:textId="77777777" w:rsidR="00AA52B6" w:rsidRPr="00AA52B6" w:rsidRDefault="00AA52B6" w:rsidP="00AA52B6">
            <w:r w:rsidRPr="00AA52B6">
              <w:t>Distributed Consistency</w:t>
            </w:r>
          </w:p>
        </w:tc>
        <w:tc>
          <w:tcPr>
            <w:tcW w:w="0" w:type="auto"/>
            <w:vAlign w:val="center"/>
            <w:hideMark/>
          </w:tcPr>
          <w:p w14:paraId="7BBE40D7" w14:textId="77777777" w:rsidR="00AA52B6" w:rsidRPr="00AA52B6" w:rsidRDefault="00AA52B6" w:rsidP="00AA52B6">
            <w:r w:rsidRPr="00AA52B6">
              <w:t>Transaction Runtime</w:t>
            </w:r>
          </w:p>
        </w:tc>
      </w:tr>
      <w:tr w:rsidR="00AA52B6" w:rsidRPr="00AA52B6" w14:paraId="64E37964" w14:textId="77777777">
        <w:trPr>
          <w:tblCellSpacing w:w="15" w:type="dxa"/>
        </w:trPr>
        <w:tc>
          <w:tcPr>
            <w:tcW w:w="0" w:type="auto"/>
            <w:vAlign w:val="center"/>
            <w:hideMark/>
          </w:tcPr>
          <w:p w14:paraId="0B0C67C4" w14:textId="77777777" w:rsidR="00AA52B6" w:rsidRPr="00AA52B6" w:rsidRDefault="00AA52B6" w:rsidP="00AA52B6">
            <w:r w:rsidRPr="00AA52B6">
              <w:t>Transaction Observability</w:t>
            </w:r>
          </w:p>
        </w:tc>
        <w:tc>
          <w:tcPr>
            <w:tcW w:w="0" w:type="auto"/>
            <w:vAlign w:val="center"/>
            <w:hideMark/>
          </w:tcPr>
          <w:p w14:paraId="75F57702" w14:textId="77777777" w:rsidR="00AA52B6" w:rsidRPr="00AA52B6" w:rsidRDefault="00AA52B6" w:rsidP="00AA52B6">
            <w:r w:rsidRPr="00AA52B6">
              <w:t>Observability Platform</w:t>
            </w:r>
          </w:p>
        </w:tc>
      </w:tr>
    </w:tbl>
    <w:p w14:paraId="05B4E04D" w14:textId="77777777" w:rsidR="00AA52B6" w:rsidRPr="00AA52B6" w:rsidRDefault="00AA52B6" w:rsidP="00AA52B6">
      <w:r w:rsidRPr="00AA52B6">
        <w:pict w14:anchorId="2576CF67">
          <v:rect id="_x0000_i12327" style="width:0;height:1.5pt" o:hralign="center" o:hrstd="t" o:hr="t" fillcolor="#a0a0a0" stroked="f"/>
        </w:pict>
      </w:r>
    </w:p>
    <w:p w14:paraId="070D9DD4" w14:textId="77777777" w:rsidR="00AA52B6" w:rsidRPr="00AA52B6" w:rsidRDefault="00AA52B6" w:rsidP="00AA52B6">
      <w:pPr>
        <w:rPr>
          <w:b/>
          <w:bCs/>
        </w:rPr>
      </w:pPr>
      <w:r w:rsidRPr="00AA52B6">
        <w:rPr>
          <w:b/>
          <w:bCs/>
        </w:rPr>
        <w:t>14.5 Transaction Context</w:t>
      </w:r>
    </w:p>
    <w:p w14:paraId="306C75CE" w14:textId="77777777" w:rsidR="00AA52B6" w:rsidRPr="00AA52B6" w:rsidRDefault="00AA52B6" w:rsidP="00AA52B6">
      <w:r w:rsidRPr="00AA52B6">
        <w:t>Every transactional Business Activity shall execute within a Transaction Context.</w:t>
      </w:r>
    </w:p>
    <w:p w14:paraId="4BF0249F" w14:textId="77777777" w:rsidR="00AA52B6" w:rsidRPr="00AA52B6" w:rsidRDefault="00AA52B6" w:rsidP="00AA52B6">
      <w:r w:rsidRPr="00AA52B6">
        <w:t>The Transaction Context may include:</w:t>
      </w:r>
    </w:p>
    <w:p w14:paraId="56B9B7DC" w14:textId="77777777" w:rsidR="00AA52B6" w:rsidRPr="00AA52B6" w:rsidRDefault="00AA52B6">
      <w:pPr>
        <w:numPr>
          <w:ilvl w:val="0"/>
          <w:numId w:val="149"/>
        </w:numPr>
      </w:pPr>
      <w:r w:rsidRPr="00AA52B6">
        <w:t xml:space="preserve">Transaction Identifier </w:t>
      </w:r>
    </w:p>
    <w:p w14:paraId="2DCF536E" w14:textId="77777777" w:rsidR="00AA52B6" w:rsidRPr="00AA52B6" w:rsidRDefault="00AA52B6">
      <w:pPr>
        <w:numPr>
          <w:ilvl w:val="0"/>
          <w:numId w:val="149"/>
        </w:numPr>
      </w:pPr>
      <w:r w:rsidRPr="00AA52B6">
        <w:t xml:space="preserve">Correlation Identifier </w:t>
      </w:r>
    </w:p>
    <w:p w14:paraId="05C07B01" w14:textId="77777777" w:rsidR="00AA52B6" w:rsidRPr="00AA52B6" w:rsidRDefault="00AA52B6">
      <w:pPr>
        <w:numPr>
          <w:ilvl w:val="0"/>
          <w:numId w:val="149"/>
        </w:numPr>
      </w:pPr>
      <w:r w:rsidRPr="00AA52B6">
        <w:t xml:space="preserve">Business Activity Identifier </w:t>
      </w:r>
    </w:p>
    <w:p w14:paraId="443B9940" w14:textId="77777777" w:rsidR="00AA52B6" w:rsidRPr="00AA52B6" w:rsidRDefault="00AA52B6">
      <w:pPr>
        <w:numPr>
          <w:ilvl w:val="0"/>
          <w:numId w:val="149"/>
        </w:numPr>
      </w:pPr>
      <w:r w:rsidRPr="00AA52B6">
        <w:t xml:space="preserve">Transaction Policy </w:t>
      </w:r>
    </w:p>
    <w:p w14:paraId="3D72F575" w14:textId="77777777" w:rsidR="00AA52B6" w:rsidRPr="00AA52B6" w:rsidRDefault="00AA52B6">
      <w:pPr>
        <w:numPr>
          <w:ilvl w:val="0"/>
          <w:numId w:val="149"/>
        </w:numPr>
      </w:pPr>
      <w:r w:rsidRPr="00AA52B6">
        <w:t xml:space="preserve">Isolation Policy </w:t>
      </w:r>
    </w:p>
    <w:p w14:paraId="7E3F4EBC" w14:textId="77777777" w:rsidR="00AA52B6" w:rsidRPr="00AA52B6" w:rsidRDefault="00AA52B6">
      <w:pPr>
        <w:numPr>
          <w:ilvl w:val="0"/>
          <w:numId w:val="149"/>
        </w:numPr>
      </w:pPr>
      <w:r w:rsidRPr="00AA52B6">
        <w:t xml:space="preserve">Compensation Strategy </w:t>
      </w:r>
    </w:p>
    <w:p w14:paraId="5DBC7C34" w14:textId="77777777" w:rsidR="00AA52B6" w:rsidRPr="00AA52B6" w:rsidRDefault="00AA52B6">
      <w:pPr>
        <w:numPr>
          <w:ilvl w:val="0"/>
          <w:numId w:val="149"/>
        </w:numPr>
      </w:pPr>
      <w:r w:rsidRPr="00AA52B6">
        <w:t xml:space="preserve">Retry Policy </w:t>
      </w:r>
    </w:p>
    <w:p w14:paraId="22F5C51D" w14:textId="77777777" w:rsidR="00AA52B6" w:rsidRPr="00AA52B6" w:rsidRDefault="00AA52B6">
      <w:pPr>
        <w:numPr>
          <w:ilvl w:val="0"/>
          <w:numId w:val="149"/>
        </w:numPr>
      </w:pPr>
      <w:r w:rsidRPr="00AA52B6">
        <w:t xml:space="preserve">Recovery Policy </w:t>
      </w:r>
    </w:p>
    <w:p w14:paraId="4997A46E" w14:textId="77777777" w:rsidR="00AA52B6" w:rsidRPr="00AA52B6" w:rsidRDefault="00AA52B6">
      <w:pPr>
        <w:numPr>
          <w:ilvl w:val="0"/>
          <w:numId w:val="149"/>
        </w:numPr>
      </w:pPr>
      <w:r w:rsidRPr="00AA52B6">
        <w:t xml:space="preserve">Enterprise Context </w:t>
      </w:r>
    </w:p>
    <w:p w14:paraId="598BE0F5" w14:textId="77777777" w:rsidR="00AA52B6" w:rsidRPr="00AA52B6" w:rsidRDefault="00AA52B6">
      <w:pPr>
        <w:numPr>
          <w:ilvl w:val="0"/>
          <w:numId w:val="149"/>
        </w:numPr>
      </w:pPr>
      <w:r w:rsidRPr="00AA52B6">
        <w:t xml:space="preserve">Organization Context </w:t>
      </w:r>
    </w:p>
    <w:p w14:paraId="6641FE67" w14:textId="77777777" w:rsidR="00AA52B6" w:rsidRPr="00AA52B6" w:rsidRDefault="00AA52B6">
      <w:pPr>
        <w:numPr>
          <w:ilvl w:val="0"/>
          <w:numId w:val="149"/>
        </w:numPr>
      </w:pPr>
      <w:r w:rsidRPr="00AA52B6">
        <w:lastRenderedPageBreak/>
        <w:t xml:space="preserve">Execution Timestamp </w:t>
      </w:r>
    </w:p>
    <w:p w14:paraId="0CC9A8BC" w14:textId="77777777" w:rsidR="00AA52B6" w:rsidRPr="00AA52B6" w:rsidRDefault="00AA52B6" w:rsidP="00AA52B6">
      <w:r w:rsidRPr="00AA52B6">
        <w:t>The Transaction Context shall remain immutable throughout execution.</w:t>
      </w:r>
    </w:p>
    <w:p w14:paraId="2F5AFCAE" w14:textId="77777777" w:rsidR="00AA52B6" w:rsidRPr="00AA52B6" w:rsidRDefault="00AA52B6" w:rsidP="00AA52B6">
      <w:r w:rsidRPr="00AA52B6">
        <w:pict w14:anchorId="59FF61A8">
          <v:rect id="_x0000_i12328" style="width:0;height:1.5pt" o:hralign="center" o:hrstd="t" o:hr="t" fillcolor="#a0a0a0" stroked="f"/>
        </w:pict>
      </w:r>
    </w:p>
    <w:p w14:paraId="509C6485" w14:textId="77777777" w:rsidR="00AA52B6" w:rsidRPr="00AA52B6" w:rsidRDefault="00AA52B6" w:rsidP="00AA52B6">
      <w:pPr>
        <w:rPr>
          <w:b/>
          <w:bCs/>
        </w:rPr>
      </w:pPr>
      <w:r w:rsidRPr="00AA52B6">
        <w:rPr>
          <w:b/>
          <w:bCs/>
        </w:rPr>
        <w:t>14.6 Transaction Lifecycle</w:t>
      </w:r>
    </w:p>
    <w:p w14:paraId="1AC91CD5" w14:textId="77777777" w:rsidR="00AA52B6" w:rsidRPr="00AA52B6" w:rsidRDefault="00AA52B6" w:rsidP="00AA52B6">
      <w:r w:rsidRPr="00AA52B6">
        <w:t>Every transaction shall follow the canonical lifecycle.</w:t>
      </w:r>
    </w:p>
    <w:p w14:paraId="3063DB0A" w14:textId="77777777" w:rsidR="00AA52B6" w:rsidRPr="00AA52B6" w:rsidRDefault="00AA52B6" w:rsidP="00AA52B6">
      <w:r w:rsidRPr="00AA52B6">
        <w:t>Transaction Created</w:t>
      </w:r>
      <w:r w:rsidRPr="00AA52B6">
        <w:br/>
        <w:t xml:space="preserve">        │</w:t>
      </w:r>
      <w:r w:rsidRPr="00AA52B6">
        <w:br/>
        <w:t>Business Activity Execution</w:t>
      </w:r>
      <w:r w:rsidRPr="00AA52B6">
        <w:br/>
        <w:t xml:space="preserve">        │</w:t>
      </w:r>
      <w:r w:rsidRPr="00AA52B6">
        <w:br/>
        <w:t>Business Object Changes</w:t>
      </w:r>
      <w:r w:rsidRPr="00AA52B6">
        <w:br/>
        <w:t xml:space="preserve">        │</w:t>
      </w:r>
      <w:r w:rsidRPr="00AA52B6">
        <w:br/>
        <w:t>Validation</w:t>
      </w:r>
      <w:r w:rsidRPr="00AA52B6">
        <w:br/>
        <w:t xml:space="preserve">        │</w:t>
      </w:r>
      <w:r w:rsidRPr="00AA52B6">
        <w:br/>
        <w:t>──────────────────────────────</w:t>
      </w:r>
      <w:r w:rsidRPr="00AA52B6">
        <w:br/>
        <w:t>│                            │</w:t>
      </w:r>
      <w:r w:rsidRPr="00AA52B6">
        <w:br/>
        <w:t>Commit                    Rollback</w:t>
      </w:r>
      <w:r w:rsidRPr="00AA52B6">
        <w:br/>
        <w:t>│                            │</w:t>
      </w:r>
      <w:r w:rsidRPr="00AA52B6">
        <w:br/>
        <w:t>│                            │</w:t>
      </w:r>
      <w:r w:rsidRPr="00AA52B6">
        <w:br/>
        <w:t>Domain Events          Compensation</w:t>
      </w:r>
      <w:r w:rsidRPr="00AA52B6">
        <w:br/>
        <w:t>│                            │</w:t>
      </w:r>
      <w:r w:rsidRPr="00AA52B6">
        <w:br/>
        <w:t>Knowledge Graph        Recovery</w:t>
      </w:r>
      <w:r w:rsidRPr="00AA52B6">
        <w:br/>
        <w:t>│</w:t>
      </w:r>
      <w:r w:rsidRPr="00AA52B6">
        <w:br/>
        <w:t>Complete</w:t>
      </w:r>
    </w:p>
    <w:p w14:paraId="01D6E94D" w14:textId="77777777" w:rsidR="00AA52B6" w:rsidRPr="00AA52B6" w:rsidRDefault="00AA52B6" w:rsidP="00AA52B6">
      <w:r w:rsidRPr="00AA52B6">
        <w:t>Transactions shall always terminate in a deterministic state.</w:t>
      </w:r>
    </w:p>
    <w:p w14:paraId="2CC0DA35" w14:textId="77777777" w:rsidR="00AA52B6" w:rsidRPr="00AA52B6" w:rsidRDefault="00AA52B6" w:rsidP="00AA52B6">
      <w:r w:rsidRPr="00AA52B6">
        <w:pict w14:anchorId="35524F8F">
          <v:rect id="_x0000_i12329" style="width:0;height:1.5pt" o:hralign="center" o:hrstd="t" o:hr="t" fillcolor="#a0a0a0" stroked="f"/>
        </w:pict>
      </w:r>
    </w:p>
    <w:p w14:paraId="7D7FF5AD" w14:textId="77777777" w:rsidR="00AA52B6" w:rsidRPr="00AA52B6" w:rsidRDefault="00AA52B6" w:rsidP="00AA52B6">
      <w:pPr>
        <w:rPr>
          <w:b/>
          <w:bCs/>
        </w:rPr>
      </w:pPr>
      <w:r w:rsidRPr="00AA52B6">
        <w:rPr>
          <w:b/>
          <w:bCs/>
        </w:rPr>
        <w:t>14.7 Transaction Policies</w:t>
      </w:r>
    </w:p>
    <w:p w14:paraId="3100D733" w14:textId="77777777" w:rsidR="00AA52B6" w:rsidRPr="00AA52B6" w:rsidRDefault="00AA52B6" w:rsidP="00AA52B6">
      <w:r w:rsidRPr="00AA52B6">
        <w:t>The Runtime Execution Architecture shall support multiple transaction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803"/>
      </w:tblGrid>
      <w:tr w:rsidR="00AA52B6" w:rsidRPr="00AA52B6" w14:paraId="44844FCB" w14:textId="77777777">
        <w:trPr>
          <w:tblHeader/>
          <w:tblCellSpacing w:w="15" w:type="dxa"/>
        </w:trPr>
        <w:tc>
          <w:tcPr>
            <w:tcW w:w="0" w:type="auto"/>
            <w:vAlign w:val="center"/>
            <w:hideMark/>
          </w:tcPr>
          <w:p w14:paraId="084C81FE" w14:textId="77777777" w:rsidR="00AA52B6" w:rsidRPr="00AA52B6" w:rsidRDefault="00AA52B6" w:rsidP="00AA52B6">
            <w:pPr>
              <w:rPr>
                <w:b/>
                <w:bCs/>
              </w:rPr>
            </w:pPr>
            <w:r w:rsidRPr="00AA52B6">
              <w:rPr>
                <w:b/>
                <w:bCs/>
              </w:rPr>
              <w:t>Policy</w:t>
            </w:r>
          </w:p>
        </w:tc>
        <w:tc>
          <w:tcPr>
            <w:tcW w:w="0" w:type="auto"/>
            <w:vAlign w:val="center"/>
            <w:hideMark/>
          </w:tcPr>
          <w:p w14:paraId="7A23A52B" w14:textId="77777777" w:rsidR="00AA52B6" w:rsidRPr="00AA52B6" w:rsidRDefault="00AA52B6" w:rsidP="00AA52B6">
            <w:pPr>
              <w:rPr>
                <w:b/>
                <w:bCs/>
              </w:rPr>
            </w:pPr>
            <w:r w:rsidRPr="00AA52B6">
              <w:rPr>
                <w:b/>
                <w:bCs/>
              </w:rPr>
              <w:t>Description</w:t>
            </w:r>
          </w:p>
        </w:tc>
      </w:tr>
      <w:tr w:rsidR="00AA52B6" w:rsidRPr="00AA52B6" w14:paraId="1A6FD81D" w14:textId="77777777">
        <w:trPr>
          <w:tblCellSpacing w:w="15" w:type="dxa"/>
        </w:trPr>
        <w:tc>
          <w:tcPr>
            <w:tcW w:w="0" w:type="auto"/>
            <w:vAlign w:val="center"/>
            <w:hideMark/>
          </w:tcPr>
          <w:p w14:paraId="22F5EB40" w14:textId="77777777" w:rsidR="00AA52B6" w:rsidRPr="00AA52B6" w:rsidRDefault="00AA52B6" w:rsidP="00AA52B6">
            <w:r w:rsidRPr="00AA52B6">
              <w:t>Read Only</w:t>
            </w:r>
          </w:p>
        </w:tc>
        <w:tc>
          <w:tcPr>
            <w:tcW w:w="0" w:type="auto"/>
            <w:vAlign w:val="center"/>
            <w:hideMark/>
          </w:tcPr>
          <w:p w14:paraId="4F4EBB2F" w14:textId="77777777" w:rsidR="00AA52B6" w:rsidRPr="00AA52B6" w:rsidRDefault="00AA52B6" w:rsidP="00AA52B6">
            <w:r w:rsidRPr="00AA52B6">
              <w:t>No Business Object modification</w:t>
            </w:r>
          </w:p>
        </w:tc>
      </w:tr>
      <w:tr w:rsidR="00AA52B6" w:rsidRPr="00AA52B6" w14:paraId="127ABA87" w14:textId="77777777">
        <w:trPr>
          <w:tblCellSpacing w:w="15" w:type="dxa"/>
        </w:trPr>
        <w:tc>
          <w:tcPr>
            <w:tcW w:w="0" w:type="auto"/>
            <w:vAlign w:val="center"/>
            <w:hideMark/>
          </w:tcPr>
          <w:p w14:paraId="4FC28270" w14:textId="77777777" w:rsidR="00AA52B6" w:rsidRPr="00AA52B6" w:rsidRDefault="00AA52B6" w:rsidP="00AA52B6">
            <w:r w:rsidRPr="00AA52B6">
              <w:t>Atomic</w:t>
            </w:r>
          </w:p>
        </w:tc>
        <w:tc>
          <w:tcPr>
            <w:tcW w:w="0" w:type="auto"/>
            <w:vAlign w:val="center"/>
            <w:hideMark/>
          </w:tcPr>
          <w:p w14:paraId="7412DB7A" w14:textId="77777777" w:rsidR="00AA52B6" w:rsidRPr="00AA52B6" w:rsidRDefault="00AA52B6" w:rsidP="00AA52B6">
            <w:r w:rsidRPr="00AA52B6">
              <w:t>Single Business Transaction</w:t>
            </w:r>
          </w:p>
        </w:tc>
      </w:tr>
      <w:tr w:rsidR="00AA52B6" w:rsidRPr="00AA52B6" w14:paraId="1A08E2C0" w14:textId="77777777">
        <w:trPr>
          <w:tblCellSpacing w:w="15" w:type="dxa"/>
        </w:trPr>
        <w:tc>
          <w:tcPr>
            <w:tcW w:w="0" w:type="auto"/>
            <w:vAlign w:val="center"/>
            <w:hideMark/>
          </w:tcPr>
          <w:p w14:paraId="09529368" w14:textId="77777777" w:rsidR="00AA52B6" w:rsidRPr="00AA52B6" w:rsidRDefault="00AA52B6" w:rsidP="00AA52B6">
            <w:r w:rsidRPr="00AA52B6">
              <w:t>Independent</w:t>
            </w:r>
          </w:p>
        </w:tc>
        <w:tc>
          <w:tcPr>
            <w:tcW w:w="0" w:type="auto"/>
            <w:vAlign w:val="center"/>
            <w:hideMark/>
          </w:tcPr>
          <w:p w14:paraId="3FED9F66" w14:textId="77777777" w:rsidR="00AA52B6" w:rsidRPr="00AA52B6" w:rsidRDefault="00AA52B6" w:rsidP="00AA52B6">
            <w:r w:rsidRPr="00AA52B6">
              <w:t>Independent transaction per Business Activity</w:t>
            </w:r>
          </w:p>
        </w:tc>
      </w:tr>
      <w:tr w:rsidR="00AA52B6" w:rsidRPr="00AA52B6" w14:paraId="792E788E" w14:textId="77777777">
        <w:trPr>
          <w:tblCellSpacing w:w="15" w:type="dxa"/>
        </w:trPr>
        <w:tc>
          <w:tcPr>
            <w:tcW w:w="0" w:type="auto"/>
            <w:vAlign w:val="center"/>
            <w:hideMark/>
          </w:tcPr>
          <w:p w14:paraId="61EF994B" w14:textId="77777777" w:rsidR="00AA52B6" w:rsidRPr="00AA52B6" w:rsidRDefault="00AA52B6" w:rsidP="00AA52B6">
            <w:r w:rsidRPr="00AA52B6">
              <w:t>Compensating</w:t>
            </w:r>
          </w:p>
        </w:tc>
        <w:tc>
          <w:tcPr>
            <w:tcW w:w="0" w:type="auto"/>
            <w:vAlign w:val="center"/>
            <w:hideMark/>
          </w:tcPr>
          <w:p w14:paraId="3FD8BF44" w14:textId="77777777" w:rsidR="00AA52B6" w:rsidRPr="00AA52B6" w:rsidRDefault="00AA52B6" w:rsidP="00AA52B6">
            <w:r w:rsidRPr="00AA52B6">
              <w:t>Distributed business consistency</w:t>
            </w:r>
          </w:p>
        </w:tc>
      </w:tr>
      <w:tr w:rsidR="00AA52B6" w:rsidRPr="00AA52B6" w14:paraId="2C0FE4FE" w14:textId="77777777">
        <w:trPr>
          <w:tblCellSpacing w:w="15" w:type="dxa"/>
        </w:trPr>
        <w:tc>
          <w:tcPr>
            <w:tcW w:w="0" w:type="auto"/>
            <w:vAlign w:val="center"/>
            <w:hideMark/>
          </w:tcPr>
          <w:p w14:paraId="06D3CC29" w14:textId="77777777" w:rsidR="00AA52B6" w:rsidRPr="00AA52B6" w:rsidRDefault="00AA52B6" w:rsidP="00AA52B6">
            <w:r w:rsidRPr="00AA52B6">
              <w:lastRenderedPageBreak/>
              <w:t>Nested</w:t>
            </w:r>
          </w:p>
        </w:tc>
        <w:tc>
          <w:tcPr>
            <w:tcW w:w="0" w:type="auto"/>
            <w:vAlign w:val="center"/>
            <w:hideMark/>
          </w:tcPr>
          <w:p w14:paraId="064BFC04" w14:textId="77777777" w:rsidR="00AA52B6" w:rsidRPr="00AA52B6" w:rsidRDefault="00AA52B6" w:rsidP="00AA52B6">
            <w:r w:rsidRPr="00AA52B6">
              <w:t>Parent-child transactional scope</w:t>
            </w:r>
          </w:p>
        </w:tc>
      </w:tr>
      <w:tr w:rsidR="00AA52B6" w:rsidRPr="00AA52B6" w14:paraId="1B1ED90C" w14:textId="77777777">
        <w:trPr>
          <w:tblCellSpacing w:w="15" w:type="dxa"/>
        </w:trPr>
        <w:tc>
          <w:tcPr>
            <w:tcW w:w="0" w:type="auto"/>
            <w:vAlign w:val="center"/>
            <w:hideMark/>
          </w:tcPr>
          <w:p w14:paraId="78D0BF4F" w14:textId="77777777" w:rsidR="00AA52B6" w:rsidRPr="00AA52B6" w:rsidRDefault="00AA52B6" w:rsidP="00AA52B6">
            <w:r w:rsidRPr="00AA52B6">
              <w:t>Long Running</w:t>
            </w:r>
          </w:p>
        </w:tc>
        <w:tc>
          <w:tcPr>
            <w:tcW w:w="0" w:type="auto"/>
            <w:vAlign w:val="center"/>
            <w:hideMark/>
          </w:tcPr>
          <w:p w14:paraId="7B482E22" w14:textId="77777777" w:rsidR="00AA52B6" w:rsidRPr="00AA52B6" w:rsidRDefault="00AA52B6" w:rsidP="00AA52B6">
            <w:r w:rsidRPr="00AA52B6">
              <w:t>Workflow-coordinated transaction</w:t>
            </w:r>
          </w:p>
        </w:tc>
      </w:tr>
    </w:tbl>
    <w:p w14:paraId="09795D3B" w14:textId="77777777" w:rsidR="00AA52B6" w:rsidRPr="00AA52B6" w:rsidRDefault="00AA52B6" w:rsidP="00AA52B6">
      <w:r w:rsidRPr="00AA52B6">
        <w:t>Transaction policy shall be declared in the Business Activity Contract.</w:t>
      </w:r>
    </w:p>
    <w:p w14:paraId="0FFA58EF" w14:textId="77777777" w:rsidR="00AA52B6" w:rsidRPr="00AA52B6" w:rsidRDefault="00AA52B6" w:rsidP="00AA52B6">
      <w:r w:rsidRPr="00AA52B6">
        <w:pict w14:anchorId="31C2FF83">
          <v:rect id="_x0000_i12330" style="width:0;height:1.5pt" o:hralign="center" o:hrstd="t" o:hr="t" fillcolor="#a0a0a0" stroked="f"/>
        </w:pict>
      </w:r>
    </w:p>
    <w:p w14:paraId="12327AA8" w14:textId="77777777" w:rsidR="00AA52B6" w:rsidRPr="00AA52B6" w:rsidRDefault="00AA52B6" w:rsidP="00AA52B6">
      <w:pPr>
        <w:rPr>
          <w:b/>
          <w:bCs/>
        </w:rPr>
      </w:pPr>
      <w:r w:rsidRPr="00AA52B6">
        <w:rPr>
          <w:b/>
          <w:bCs/>
        </w:rPr>
        <w:t>14.8 Transaction Boundaries</w:t>
      </w:r>
    </w:p>
    <w:p w14:paraId="35982A7E" w14:textId="77777777" w:rsidR="00AA52B6" w:rsidRPr="00AA52B6" w:rsidRDefault="00AA52B6" w:rsidP="00AA52B6">
      <w:r w:rsidRPr="00AA52B6">
        <w:t>Transaction boundaries shall be defined by Business Activities rather than technical services.</w:t>
      </w:r>
    </w:p>
    <w:p w14:paraId="29A2E4BD" w14:textId="77777777" w:rsidR="00AA52B6" w:rsidRPr="00AA52B6" w:rsidRDefault="00AA52B6" w:rsidP="00AA52B6">
      <w:r w:rsidRPr="00AA52B6">
        <w:t>A transaction begins when the Business Activity enters its execution phase.</w:t>
      </w:r>
    </w:p>
    <w:p w14:paraId="692DECA4" w14:textId="77777777" w:rsidR="00AA52B6" w:rsidRPr="00AA52B6" w:rsidRDefault="00AA52B6" w:rsidP="00AA52B6">
      <w:r w:rsidRPr="00AA52B6">
        <w:t>A transaction completes only after:</w:t>
      </w:r>
    </w:p>
    <w:p w14:paraId="21DC4272" w14:textId="77777777" w:rsidR="00AA52B6" w:rsidRPr="00AA52B6" w:rsidRDefault="00AA52B6">
      <w:pPr>
        <w:numPr>
          <w:ilvl w:val="0"/>
          <w:numId w:val="150"/>
        </w:numPr>
      </w:pPr>
      <w:r w:rsidRPr="00AA52B6">
        <w:t xml:space="preserve">Business Objects </w:t>
      </w:r>
      <w:proofErr w:type="gramStart"/>
      <w:r w:rsidRPr="00AA52B6">
        <w:t>are persisted</w:t>
      </w:r>
      <w:proofErr w:type="gramEnd"/>
      <w:r w:rsidRPr="00AA52B6">
        <w:t xml:space="preserve">. </w:t>
      </w:r>
    </w:p>
    <w:p w14:paraId="19EDD45A" w14:textId="77777777" w:rsidR="00AA52B6" w:rsidRPr="00AA52B6" w:rsidRDefault="00AA52B6">
      <w:pPr>
        <w:numPr>
          <w:ilvl w:val="0"/>
          <w:numId w:val="150"/>
        </w:numPr>
      </w:pPr>
      <w:r w:rsidRPr="00AA52B6">
        <w:t xml:space="preserve">Validation succeeds. </w:t>
      </w:r>
    </w:p>
    <w:p w14:paraId="53F8385E" w14:textId="77777777" w:rsidR="00AA52B6" w:rsidRPr="00AA52B6" w:rsidRDefault="00AA52B6">
      <w:pPr>
        <w:numPr>
          <w:ilvl w:val="0"/>
          <w:numId w:val="150"/>
        </w:numPr>
      </w:pPr>
      <w:r w:rsidRPr="00AA52B6">
        <w:t xml:space="preserve">Commit completes. </w:t>
      </w:r>
    </w:p>
    <w:p w14:paraId="74974669" w14:textId="77777777" w:rsidR="00AA52B6" w:rsidRPr="00AA52B6" w:rsidRDefault="00AA52B6">
      <w:pPr>
        <w:numPr>
          <w:ilvl w:val="0"/>
          <w:numId w:val="150"/>
        </w:numPr>
      </w:pPr>
      <w:r w:rsidRPr="00AA52B6">
        <w:t xml:space="preserve">Business consistency is established. </w:t>
      </w:r>
    </w:p>
    <w:p w14:paraId="6A75294C" w14:textId="77777777" w:rsidR="00AA52B6" w:rsidRPr="00AA52B6" w:rsidRDefault="00AA52B6" w:rsidP="00AA52B6">
      <w:r w:rsidRPr="00AA52B6">
        <w:t>Post-commit operations execute outside the transaction unless explicitly governed otherwise.</w:t>
      </w:r>
    </w:p>
    <w:p w14:paraId="2BBE2BE4" w14:textId="77777777" w:rsidR="00AA52B6" w:rsidRPr="00AA52B6" w:rsidRDefault="00AA52B6" w:rsidP="00AA52B6">
      <w:r w:rsidRPr="00AA52B6">
        <w:pict w14:anchorId="20D100E9">
          <v:rect id="_x0000_i12331" style="width:0;height:1.5pt" o:hralign="center" o:hrstd="t" o:hr="t" fillcolor="#a0a0a0" stroked="f"/>
        </w:pict>
      </w:r>
    </w:p>
    <w:p w14:paraId="39A69728" w14:textId="77777777" w:rsidR="00AA52B6" w:rsidRPr="00AA52B6" w:rsidRDefault="00AA52B6" w:rsidP="00AA52B6">
      <w:pPr>
        <w:rPr>
          <w:b/>
          <w:bCs/>
        </w:rPr>
      </w:pPr>
      <w:r w:rsidRPr="00AA52B6">
        <w:rPr>
          <w:b/>
          <w:bCs/>
        </w:rPr>
        <w:t>14.9 Distributed Transactions</w:t>
      </w:r>
    </w:p>
    <w:p w14:paraId="47019E64" w14:textId="77777777" w:rsidR="00AA52B6" w:rsidRPr="00AA52B6" w:rsidRDefault="00AA52B6" w:rsidP="00AA52B6">
      <w:r w:rsidRPr="00AA52B6">
        <w:t>The Runtime Execution Architecture shall avoid distributed database transactions wherever practical.</w:t>
      </w:r>
    </w:p>
    <w:p w14:paraId="24263966" w14:textId="77777777" w:rsidR="00AA52B6" w:rsidRPr="00AA52B6" w:rsidRDefault="00AA52B6" w:rsidP="00AA52B6">
      <w:r w:rsidRPr="00AA52B6">
        <w:t>Instead, distributed consistency shall be achieved using:</w:t>
      </w:r>
    </w:p>
    <w:p w14:paraId="6974B413" w14:textId="77777777" w:rsidR="00AA52B6" w:rsidRPr="00AA52B6" w:rsidRDefault="00AA52B6">
      <w:pPr>
        <w:numPr>
          <w:ilvl w:val="0"/>
          <w:numId w:val="151"/>
        </w:numPr>
      </w:pPr>
      <w:r w:rsidRPr="00AA52B6">
        <w:t xml:space="preserve">Business Activity composition </w:t>
      </w:r>
    </w:p>
    <w:p w14:paraId="3D2D3BAE" w14:textId="77777777" w:rsidR="00AA52B6" w:rsidRPr="00AA52B6" w:rsidRDefault="00AA52B6">
      <w:pPr>
        <w:numPr>
          <w:ilvl w:val="0"/>
          <w:numId w:val="151"/>
        </w:numPr>
      </w:pPr>
      <w:r w:rsidRPr="00AA52B6">
        <w:t xml:space="preserve">Compensation Activities </w:t>
      </w:r>
    </w:p>
    <w:p w14:paraId="0B5768F1" w14:textId="77777777" w:rsidR="00AA52B6" w:rsidRPr="00AA52B6" w:rsidRDefault="00AA52B6">
      <w:pPr>
        <w:numPr>
          <w:ilvl w:val="0"/>
          <w:numId w:val="151"/>
        </w:numPr>
      </w:pPr>
      <w:r w:rsidRPr="00AA52B6">
        <w:t xml:space="preserve">Domain Events </w:t>
      </w:r>
    </w:p>
    <w:p w14:paraId="33619A27" w14:textId="77777777" w:rsidR="00AA52B6" w:rsidRPr="00AA52B6" w:rsidRDefault="00AA52B6">
      <w:pPr>
        <w:numPr>
          <w:ilvl w:val="0"/>
          <w:numId w:val="151"/>
        </w:numPr>
      </w:pPr>
      <w:r w:rsidRPr="00AA52B6">
        <w:t xml:space="preserve">Reliable messaging </w:t>
      </w:r>
    </w:p>
    <w:p w14:paraId="42639146" w14:textId="77777777" w:rsidR="00AA52B6" w:rsidRPr="00AA52B6" w:rsidRDefault="00AA52B6">
      <w:pPr>
        <w:numPr>
          <w:ilvl w:val="0"/>
          <w:numId w:val="151"/>
        </w:numPr>
      </w:pPr>
      <w:r w:rsidRPr="00AA52B6">
        <w:t xml:space="preserve">Idempotent processing </w:t>
      </w:r>
    </w:p>
    <w:p w14:paraId="00C912BC" w14:textId="77777777" w:rsidR="00AA52B6" w:rsidRPr="00AA52B6" w:rsidRDefault="00AA52B6">
      <w:pPr>
        <w:numPr>
          <w:ilvl w:val="0"/>
          <w:numId w:val="151"/>
        </w:numPr>
      </w:pPr>
      <w:r w:rsidRPr="00AA52B6">
        <w:t xml:space="preserve">Eventual consistency where appropriate </w:t>
      </w:r>
    </w:p>
    <w:p w14:paraId="3CE063C7" w14:textId="77777777" w:rsidR="00AA52B6" w:rsidRPr="00AA52B6" w:rsidRDefault="00AA52B6" w:rsidP="00AA52B6">
      <w:r w:rsidRPr="00AA52B6">
        <w:t>Business consistency takes precedence over distributed locking.</w:t>
      </w:r>
    </w:p>
    <w:p w14:paraId="0760ACF4" w14:textId="77777777" w:rsidR="00AA52B6" w:rsidRPr="00AA52B6" w:rsidRDefault="00AA52B6" w:rsidP="00AA52B6">
      <w:r w:rsidRPr="00AA52B6">
        <w:lastRenderedPageBreak/>
        <w:pict w14:anchorId="0D1CA697">
          <v:rect id="_x0000_i12332" style="width:0;height:1.5pt" o:hralign="center" o:hrstd="t" o:hr="t" fillcolor="#a0a0a0" stroked="f"/>
        </w:pict>
      </w:r>
    </w:p>
    <w:p w14:paraId="22D7BB8C" w14:textId="77777777" w:rsidR="00AA52B6" w:rsidRPr="00AA52B6" w:rsidRDefault="00AA52B6" w:rsidP="00AA52B6">
      <w:pPr>
        <w:rPr>
          <w:b/>
          <w:bCs/>
        </w:rPr>
      </w:pPr>
      <w:r w:rsidRPr="00AA52B6">
        <w:rPr>
          <w:b/>
          <w:bCs/>
        </w:rPr>
        <w:t>14.10 Compensation</w:t>
      </w:r>
    </w:p>
    <w:p w14:paraId="4942B875" w14:textId="77777777" w:rsidR="00AA52B6" w:rsidRPr="00AA52B6" w:rsidRDefault="00AA52B6" w:rsidP="00AA52B6">
      <w:r w:rsidRPr="00AA52B6">
        <w:t>Where rollback is impractical, the Transaction Runtime shall invoke Compensation Activities.</w:t>
      </w:r>
    </w:p>
    <w:p w14:paraId="1FAB4F1A" w14:textId="77777777" w:rsidR="00AA52B6" w:rsidRPr="00AA52B6" w:rsidRDefault="00AA52B6" w:rsidP="00AA52B6">
      <w:r w:rsidRPr="00AA52B6">
        <w:t>Examples include:</w:t>
      </w:r>
    </w:p>
    <w:p w14:paraId="0A064FD2" w14:textId="77777777" w:rsidR="00AA52B6" w:rsidRPr="00AA52B6" w:rsidRDefault="00AA52B6">
      <w:pPr>
        <w:numPr>
          <w:ilvl w:val="0"/>
          <w:numId w:val="152"/>
        </w:numPr>
      </w:pPr>
      <w:r w:rsidRPr="00AA52B6">
        <w:t xml:space="preserve">Reverse Approval </w:t>
      </w:r>
    </w:p>
    <w:p w14:paraId="2F30E7AF" w14:textId="77777777" w:rsidR="00AA52B6" w:rsidRPr="00AA52B6" w:rsidRDefault="00AA52B6">
      <w:pPr>
        <w:numPr>
          <w:ilvl w:val="0"/>
          <w:numId w:val="152"/>
        </w:numPr>
      </w:pPr>
      <w:r w:rsidRPr="00AA52B6">
        <w:t xml:space="preserve">Cancel Publication </w:t>
      </w:r>
    </w:p>
    <w:p w14:paraId="0234E77D" w14:textId="77777777" w:rsidR="00AA52B6" w:rsidRPr="00AA52B6" w:rsidRDefault="00AA52B6">
      <w:pPr>
        <w:numPr>
          <w:ilvl w:val="0"/>
          <w:numId w:val="152"/>
        </w:numPr>
      </w:pPr>
      <w:r w:rsidRPr="00AA52B6">
        <w:t xml:space="preserve">Revoke Assignment </w:t>
      </w:r>
    </w:p>
    <w:p w14:paraId="42A161C1" w14:textId="77777777" w:rsidR="00AA52B6" w:rsidRPr="00AA52B6" w:rsidRDefault="00AA52B6">
      <w:pPr>
        <w:numPr>
          <w:ilvl w:val="0"/>
          <w:numId w:val="152"/>
        </w:numPr>
      </w:pPr>
      <w:r w:rsidRPr="00AA52B6">
        <w:t xml:space="preserve">Restore Previous State </w:t>
      </w:r>
    </w:p>
    <w:p w14:paraId="442FFD8F" w14:textId="77777777" w:rsidR="00AA52B6" w:rsidRPr="00AA52B6" w:rsidRDefault="00AA52B6">
      <w:pPr>
        <w:numPr>
          <w:ilvl w:val="0"/>
          <w:numId w:val="152"/>
        </w:numPr>
      </w:pPr>
      <w:r w:rsidRPr="00AA52B6">
        <w:t xml:space="preserve">Notify Stakeholders </w:t>
      </w:r>
    </w:p>
    <w:p w14:paraId="001F3CA2" w14:textId="77777777" w:rsidR="00AA52B6" w:rsidRPr="00AA52B6" w:rsidRDefault="00AA52B6">
      <w:pPr>
        <w:numPr>
          <w:ilvl w:val="0"/>
          <w:numId w:val="152"/>
        </w:numPr>
      </w:pPr>
      <w:r w:rsidRPr="00AA52B6">
        <w:t xml:space="preserve">Generate Correction Event </w:t>
      </w:r>
    </w:p>
    <w:p w14:paraId="4965B29F" w14:textId="77777777" w:rsidR="00AA52B6" w:rsidRPr="00AA52B6" w:rsidRDefault="00AA52B6" w:rsidP="00AA52B6">
      <w:r w:rsidRPr="00AA52B6">
        <w:t>Compensation shall itself execute as a governed Business Activity.</w:t>
      </w:r>
    </w:p>
    <w:p w14:paraId="5D825833" w14:textId="77777777" w:rsidR="00AA52B6" w:rsidRPr="00AA52B6" w:rsidRDefault="00AA52B6" w:rsidP="00AA52B6">
      <w:r w:rsidRPr="00AA52B6">
        <w:pict w14:anchorId="1F2FAE52">
          <v:rect id="_x0000_i12333" style="width:0;height:1.5pt" o:hralign="center" o:hrstd="t" o:hr="t" fillcolor="#a0a0a0" stroked="f"/>
        </w:pict>
      </w:r>
    </w:p>
    <w:p w14:paraId="6C7E8DF7" w14:textId="77777777" w:rsidR="00AA52B6" w:rsidRPr="00AA52B6" w:rsidRDefault="00AA52B6" w:rsidP="00AA52B6">
      <w:pPr>
        <w:rPr>
          <w:b/>
          <w:bCs/>
        </w:rPr>
      </w:pPr>
      <w:r w:rsidRPr="00AA52B6">
        <w:rPr>
          <w:b/>
          <w:bCs/>
        </w:rPr>
        <w:t>14.11 Rollback</w:t>
      </w:r>
    </w:p>
    <w:p w14:paraId="4E193D15" w14:textId="77777777" w:rsidR="00AA52B6" w:rsidRPr="00AA52B6" w:rsidRDefault="00AA52B6" w:rsidP="00AA52B6">
      <w:r w:rsidRPr="00AA52B6">
        <w:t>Rollback shall be used only while transactional consistency can still be guaranteed.</w:t>
      </w:r>
    </w:p>
    <w:p w14:paraId="39492E50" w14:textId="77777777" w:rsidR="00AA52B6" w:rsidRPr="00AA52B6" w:rsidRDefault="00AA52B6" w:rsidP="00AA52B6">
      <w:r w:rsidRPr="00AA52B6">
        <w:t>Rollback may include:</w:t>
      </w:r>
    </w:p>
    <w:p w14:paraId="47828B2E" w14:textId="77777777" w:rsidR="00AA52B6" w:rsidRPr="00AA52B6" w:rsidRDefault="00AA52B6">
      <w:pPr>
        <w:numPr>
          <w:ilvl w:val="0"/>
          <w:numId w:val="153"/>
        </w:numPr>
      </w:pPr>
      <w:r w:rsidRPr="00AA52B6">
        <w:t xml:space="preserve">Database rollback </w:t>
      </w:r>
    </w:p>
    <w:p w14:paraId="76222E90" w14:textId="77777777" w:rsidR="00AA52B6" w:rsidRPr="00AA52B6" w:rsidRDefault="00AA52B6">
      <w:pPr>
        <w:numPr>
          <w:ilvl w:val="0"/>
          <w:numId w:val="153"/>
        </w:numPr>
      </w:pPr>
      <w:r w:rsidRPr="00AA52B6">
        <w:t xml:space="preserve">In-memory rollback </w:t>
      </w:r>
    </w:p>
    <w:p w14:paraId="186135C3" w14:textId="77777777" w:rsidR="00AA52B6" w:rsidRPr="00AA52B6" w:rsidRDefault="00AA52B6">
      <w:pPr>
        <w:numPr>
          <w:ilvl w:val="0"/>
          <w:numId w:val="153"/>
        </w:numPr>
      </w:pPr>
      <w:r w:rsidRPr="00AA52B6">
        <w:t xml:space="preserve">Transaction cancellation </w:t>
      </w:r>
    </w:p>
    <w:p w14:paraId="64583F99" w14:textId="77777777" w:rsidR="00AA52B6" w:rsidRPr="00AA52B6" w:rsidRDefault="00AA52B6" w:rsidP="00AA52B6">
      <w:r w:rsidRPr="00AA52B6">
        <w:t>Rollback shall never attempt to reverse external side effects that have already been committed.</w:t>
      </w:r>
    </w:p>
    <w:p w14:paraId="288CAE8B" w14:textId="77777777" w:rsidR="00AA52B6" w:rsidRPr="00AA52B6" w:rsidRDefault="00AA52B6" w:rsidP="00AA52B6">
      <w:r w:rsidRPr="00AA52B6">
        <w:t>Such cases require compensation.</w:t>
      </w:r>
    </w:p>
    <w:p w14:paraId="3810DBCB" w14:textId="77777777" w:rsidR="00AA52B6" w:rsidRPr="00AA52B6" w:rsidRDefault="00AA52B6" w:rsidP="00AA52B6">
      <w:r w:rsidRPr="00AA52B6">
        <w:pict w14:anchorId="033F53DD">
          <v:rect id="_x0000_i12334" style="width:0;height:1.5pt" o:hralign="center" o:hrstd="t" o:hr="t" fillcolor="#a0a0a0" stroked="f"/>
        </w:pict>
      </w:r>
    </w:p>
    <w:p w14:paraId="79CCD7A7" w14:textId="77777777" w:rsidR="00AA52B6" w:rsidRPr="00AA52B6" w:rsidRDefault="00AA52B6" w:rsidP="00AA52B6">
      <w:pPr>
        <w:rPr>
          <w:b/>
          <w:bCs/>
        </w:rPr>
      </w:pPr>
      <w:r w:rsidRPr="00AA52B6">
        <w:rPr>
          <w:b/>
          <w:bCs/>
        </w:rPr>
        <w:t>14.12 Event Coordination</w:t>
      </w:r>
    </w:p>
    <w:p w14:paraId="427A2ADD" w14:textId="77777777" w:rsidR="00AA52B6" w:rsidRPr="00AA52B6" w:rsidRDefault="00AA52B6" w:rsidP="00AA52B6">
      <w:r w:rsidRPr="00AA52B6">
        <w:t>Domain Events shall be published only after successful transaction commitment.</w:t>
      </w:r>
    </w:p>
    <w:p w14:paraId="63CB2A3D" w14:textId="77777777" w:rsidR="00AA52B6" w:rsidRPr="00AA52B6" w:rsidRDefault="00AA52B6" w:rsidP="00AA52B6">
      <w:r w:rsidRPr="00AA52B6">
        <w:t>The sequence shall always be:</w:t>
      </w:r>
    </w:p>
    <w:p w14:paraId="04204AB8" w14:textId="77777777" w:rsidR="00AA52B6" w:rsidRPr="00AA52B6" w:rsidRDefault="00AA52B6" w:rsidP="00AA52B6">
      <w:r w:rsidRPr="00AA52B6">
        <w:t>Business Activity</w:t>
      </w:r>
      <w:r w:rsidRPr="00AA52B6">
        <w:br/>
      </w:r>
      <w:r w:rsidRPr="00AA52B6">
        <w:br/>
        <w:t>↓</w:t>
      </w:r>
      <w:r w:rsidRPr="00AA52B6">
        <w:br/>
      </w:r>
      <w:r w:rsidRPr="00AA52B6">
        <w:lastRenderedPageBreak/>
        <w:br/>
        <w:t>Transaction Commit</w:t>
      </w:r>
      <w:r w:rsidRPr="00AA52B6">
        <w:br/>
      </w:r>
      <w:r w:rsidRPr="00AA52B6">
        <w:br/>
        <w:t>↓</w:t>
      </w:r>
      <w:r w:rsidRPr="00AA52B6">
        <w:br/>
      </w:r>
      <w:r w:rsidRPr="00AA52B6">
        <w:br/>
        <w:t>Domain Event Publication</w:t>
      </w:r>
      <w:r w:rsidRPr="00AA52B6">
        <w:br/>
      </w:r>
      <w:r w:rsidRPr="00AA52B6">
        <w:br/>
        <w:t>↓</w:t>
      </w:r>
      <w:r w:rsidRPr="00AA52B6">
        <w:br/>
      </w:r>
      <w:r w:rsidRPr="00AA52B6">
        <w:br/>
        <w:t>Subscriber Processing</w:t>
      </w:r>
    </w:p>
    <w:p w14:paraId="65DF1F2D" w14:textId="77777777" w:rsidR="00AA52B6" w:rsidRPr="00AA52B6" w:rsidRDefault="00AA52B6" w:rsidP="00AA52B6">
      <w:r w:rsidRPr="00AA52B6">
        <w:t>Subscribers shall never observe uncommitted business state.</w:t>
      </w:r>
    </w:p>
    <w:p w14:paraId="3BBBF33D" w14:textId="77777777" w:rsidR="00AA52B6" w:rsidRPr="00AA52B6" w:rsidRDefault="00AA52B6" w:rsidP="00AA52B6">
      <w:r w:rsidRPr="00AA52B6">
        <w:pict w14:anchorId="2F80F11F">
          <v:rect id="_x0000_i12335" style="width:0;height:1.5pt" o:hralign="center" o:hrstd="t" o:hr="t" fillcolor="#a0a0a0" stroked="f"/>
        </w:pict>
      </w:r>
    </w:p>
    <w:p w14:paraId="346F4899" w14:textId="77777777" w:rsidR="00AA52B6" w:rsidRPr="00AA52B6" w:rsidRDefault="00AA52B6" w:rsidP="00AA52B6">
      <w:pPr>
        <w:rPr>
          <w:b/>
          <w:bCs/>
        </w:rPr>
      </w:pPr>
      <w:r w:rsidRPr="00AA52B6">
        <w:rPr>
          <w:b/>
          <w:bCs/>
        </w:rPr>
        <w:t>14.13 External Integrations</w:t>
      </w:r>
    </w:p>
    <w:p w14:paraId="2C40DC77" w14:textId="77777777" w:rsidR="00AA52B6" w:rsidRPr="00AA52B6" w:rsidRDefault="00AA52B6" w:rsidP="00AA52B6">
      <w:r w:rsidRPr="00AA52B6">
        <w:t>External systems shall not participate directly in Business Transactions.</w:t>
      </w:r>
    </w:p>
    <w:p w14:paraId="4F5694A0" w14:textId="77777777" w:rsidR="00AA52B6" w:rsidRPr="00AA52B6" w:rsidRDefault="00AA52B6" w:rsidP="00AA52B6">
      <w:r w:rsidRPr="00AA52B6">
        <w:t>External communication shall occur:</w:t>
      </w:r>
    </w:p>
    <w:p w14:paraId="47909E55" w14:textId="77777777" w:rsidR="00AA52B6" w:rsidRPr="00AA52B6" w:rsidRDefault="00AA52B6">
      <w:pPr>
        <w:numPr>
          <w:ilvl w:val="0"/>
          <w:numId w:val="154"/>
        </w:numPr>
      </w:pPr>
      <w:r w:rsidRPr="00AA52B6">
        <w:t xml:space="preserve">after transaction commitment; </w:t>
      </w:r>
    </w:p>
    <w:p w14:paraId="1217056A" w14:textId="77777777" w:rsidR="00AA52B6" w:rsidRPr="00AA52B6" w:rsidRDefault="00AA52B6">
      <w:pPr>
        <w:numPr>
          <w:ilvl w:val="0"/>
          <w:numId w:val="154"/>
        </w:numPr>
      </w:pPr>
      <w:r w:rsidRPr="00AA52B6">
        <w:t xml:space="preserve">through the Integration Gateway; </w:t>
      </w:r>
    </w:p>
    <w:p w14:paraId="18376184" w14:textId="77777777" w:rsidR="00AA52B6" w:rsidRPr="00AA52B6" w:rsidRDefault="00AA52B6">
      <w:pPr>
        <w:numPr>
          <w:ilvl w:val="0"/>
          <w:numId w:val="154"/>
        </w:numPr>
      </w:pPr>
      <w:r w:rsidRPr="00AA52B6">
        <w:t xml:space="preserve">using Integration Events; </w:t>
      </w:r>
    </w:p>
    <w:p w14:paraId="1FA4CCA9" w14:textId="77777777" w:rsidR="00AA52B6" w:rsidRPr="00AA52B6" w:rsidRDefault="00AA52B6">
      <w:pPr>
        <w:numPr>
          <w:ilvl w:val="0"/>
          <w:numId w:val="154"/>
        </w:numPr>
      </w:pPr>
      <w:r w:rsidRPr="00AA52B6">
        <w:t xml:space="preserve">with retry and compensation support. </w:t>
      </w:r>
    </w:p>
    <w:p w14:paraId="104C42B8" w14:textId="77777777" w:rsidR="00AA52B6" w:rsidRPr="00AA52B6" w:rsidRDefault="00AA52B6" w:rsidP="00AA52B6">
      <w:r w:rsidRPr="00AA52B6">
        <w:t>This prevents external failures from compromising business consistency.</w:t>
      </w:r>
    </w:p>
    <w:p w14:paraId="58A83FB8" w14:textId="77777777" w:rsidR="00AA52B6" w:rsidRPr="00AA52B6" w:rsidRDefault="00AA52B6" w:rsidP="00AA52B6">
      <w:r w:rsidRPr="00AA52B6">
        <w:pict w14:anchorId="00AEEFB6">
          <v:rect id="_x0000_i12336" style="width:0;height:1.5pt" o:hralign="center" o:hrstd="t" o:hr="t" fillcolor="#a0a0a0" stroked="f"/>
        </w:pict>
      </w:r>
    </w:p>
    <w:p w14:paraId="49A15C7F" w14:textId="77777777" w:rsidR="00AA52B6" w:rsidRPr="00AA52B6" w:rsidRDefault="00AA52B6" w:rsidP="00AA52B6">
      <w:pPr>
        <w:rPr>
          <w:b/>
          <w:bCs/>
        </w:rPr>
      </w:pPr>
      <w:r w:rsidRPr="00AA52B6">
        <w:rPr>
          <w:b/>
          <w:bCs/>
        </w:rPr>
        <w:t>14.14 Transaction Recovery</w:t>
      </w:r>
    </w:p>
    <w:p w14:paraId="4E664821" w14:textId="77777777" w:rsidR="00AA52B6" w:rsidRPr="00AA52B6" w:rsidRDefault="00AA52B6" w:rsidP="00AA52B6">
      <w:r w:rsidRPr="00AA52B6">
        <w:t>The Transaction Runtime shall support:</w:t>
      </w:r>
    </w:p>
    <w:p w14:paraId="44EA0B94" w14:textId="77777777" w:rsidR="00AA52B6" w:rsidRPr="00AA52B6" w:rsidRDefault="00AA52B6">
      <w:pPr>
        <w:numPr>
          <w:ilvl w:val="0"/>
          <w:numId w:val="155"/>
        </w:numPr>
      </w:pPr>
      <w:r w:rsidRPr="00AA52B6">
        <w:t xml:space="preserve">Retry </w:t>
      </w:r>
    </w:p>
    <w:p w14:paraId="61CB14B0" w14:textId="77777777" w:rsidR="00AA52B6" w:rsidRPr="00AA52B6" w:rsidRDefault="00AA52B6">
      <w:pPr>
        <w:numPr>
          <w:ilvl w:val="0"/>
          <w:numId w:val="155"/>
        </w:numPr>
      </w:pPr>
      <w:r w:rsidRPr="00AA52B6">
        <w:t xml:space="preserve">Resume </w:t>
      </w:r>
    </w:p>
    <w:p w14:paraId="46E5A1AB" w14:textId="77777777" w:rsidR="00AA52B6" w:rsidRPr="00AA52B6" w:rsidRDefault="00AA52B6">
      <w:pPr>
        <w:numPr>
          <w:ilvl w:val="0"/>
          <w:numId w:val="155"/>
        </w:numPr>
      </w:pPr>
      <w:r w:rsidRPr="00AA52B6">
        <w:t xml:space="preserve">Compensation </w:t>
      </w:r>
    </w:p>
    <w:p w14:paraId="7277EF04" w14:textId="77777777" w:rsidR="00AA52B6" w:rsidRPr="00AA52B6" w:rsidRDefault="00AA52B6">
      <w:pPr>
        <w:numPr>
          <w:ilvl w:val="0"/>
          <w:numId w:val="155"/>
        </w:numPr>
      </w:pPr>
      <w:r w:rsidRPr="00AA52B6">
        <w:t xml:space="preserve">Administrative Recovery </w:t>
      </w:r>
    </w:p>
    <w:p w14:paraId="7E195ABE" w14:textId="77777777" w:rsidR="00AA52B6" w:rsidRPr="00AA52B6" w:rsidRDefault="00AA52B6">
      <w:pPr>
        <w:numPr>
          <w:ilvl w:val="0"/>
          <w:numId w:val="155"/>
        </w:numPr>
      </w:pPr>
      <w:r w:rsidRPr="00AA52B6">
        <w:t xml:space="preserve">Workflow Recovery </w:t>
      </w:r>
    </w:p>
    <w:p w14:paraId="2DBB399D" w14:textId="77777777" w:rsidR="00AA52B6" w:rsidRPr="00AA52B6" w:rsidRDefault="00AA52B6">
      <w:pPr>
        <w:numPr>
          <w:ilvl w:val="0"/>
          <w:numId w:val="155"/>
        </w:numPr>
      </w:pPr>
      <w:r w:rsidRPr="00AA52B6">
        <w:t xml:space="preserve">Manual Intervention </w:t>
      </w:r>
    </w:p>
    <w:p w14:paraId="029E08FE" w14:textId="77777777" w:rsidR="00AA52B6" w:rsidRPr="00AA52B6" w:rsidRDefault="00AA52B6" w:rsidP="00AA52B6">
      <w:r w:rsidRPr="00AA52B6">
        <w:t>Recovery shall preserve Business Activity history and audit integrity.</w:t>
      </w:r>
    </w:p>
    <w:p w14:paraId="03CB9A4B" w14:textId="77777777" w:rsidR="00AA52B6" w:rsidRPr="00AA52B6" w:rsidRDefault="00AA52B6" w:rsidP="00AA52B6">
      <w:r w:rsidRPr="00AA52B6">
        <w:pict w14:anchorId="522EBB22">
          <v:rect id="_x0000_i12337" style="width:0;height:1.5pt" o:hralign="center" o:hrstd="t" o:hr="t" fillcolor="#a0a0a0" stroked="f"/>
        </w:pict>
      </w:r>
    </w:p>
    <w:p w14:paraId="34EAF48F" w14:textId="77777777" w:rsidR="00AA52B6" w:rsidRPr="00AA52B6" w:rsidRDefault="00AA52B6" w:rsidP="00AA52B6">
      <w:pPr>
        <w:rPr>
          <w:b/>
          <w:bCs/>
        </w:rPr>
      </w:pPr>
      <w:r w:rsidRPr="00AA52B6">
        <w:rPr>
          <w:b/>
          <w:bCs/>
        </w:rPr>
        <w:lastRenderedPageBreak/>
        <w:t>14.15 Transaction Observability</w:t>
      </w:r>
    </w:p>
    <w:p w14:paraId="34B4DD18" w14:textId="77777777" w:rsidR="00AA52B6" w:rsidRPr="00AA52B6" w:rsidRDefault="00AA52B6" w:rsidP="00AA52B6">
      <w:r w:rsidRPr="00AA52B6">
        <w:t>The Transaction Runtime shall automatically capture telemetry including:</w:t>
      </w:r>
    </w:p>
    <w:p w14:paraId="1992B36E" w14:textId="77777777" w:rsidR="00AA52B6" w:rsidRPr="00AA52B6" w:rsidRDefault="00AA52B6">
      <w:pPr>
        <w:numPr>
          <w:ilvl w:val="0"/>
          <w:numId w:val="156"/>
        </w:numPr>
      </w:pPr>
      <w:r w:rsidRPr="00AA52B6">
        <w:t xml:space="preserve">Transaction Duration </w:t>
      </w:r>
    </w:p>
    <w:p w14:paraId="2BFA4CA8" w14:textId="77777777" w:rsidR="00AA52B6" w:rsidRPr="00AA52B6" w:rsidRDefault="00AA52B6">
      <w:pPr>
        <w:numPr>
          <w:ilvl w:val="0"/>
          <w:numId w:val="156"/>
        </w:numPr>
      </w:pPr>
      <w:r w:rsidRPr="00AA52B6">
        <w:t xml:space="preserve">Commit Time </w:t>
      </w:r>
    </w:p>
    <w:p w14:paraId="3C5B8204" w14:textId="77777777" w:rsidR="00AA52B6" w:rsidRPr="00AA52B6" w:rsidRDefault="00AA52B6">
      <w:pPr>
        <w:numPr>
          <w:ilvl w:val="0"/>
          <w:numId w:val="156"/>
        </w:numPr>
      </w:pPr>
      <w:r w:rsidRPr="00AA52B6">
        <w:t xml:space="preserve">Rollback Count </w:t>
      </w:r>
    </w:p>
    <w:p w14:paraId="1D979F65" w14:textId="77777777" w:rsidR="00AA52B6" w:rsidRPr="00AA52B6" w:rsidRDefault="00AA52B6">
      <w:pPr>
        <w:numPr>
          <w:ilvl w:val="0"/>
          <w:numId w:val="156"/>
        </w:numPr>
      </w:pPr>
      <w:r w:rsidRPr="00AA52B6">
        <w:t xml:space="preserve">Compensation Count </w:t>
      </w:r>
    </w:p>
    <w:p w14:paraId="5CCAAFDE" w14:textId="77777777" w:rsidR="00AA52B6" w:rsidRPr="00AA52B6" w:rsidRDefault="00AA52B6">
      <w:pPr>
        <w:numPr>
          <w:ilvl w:val="0"/>
          <w:numId w:val="156"/>
        </w:numPr>
      </w:pPr>
      <w:r w:rsidRPr="00AA52B6">
        <w:t xml:space="preserve">Retry Count </w:t>
      </w:r>
    </w:p>
    <w:p w14:paraId="66C9D11B" w14:textId="77777777" w:rsidR="00AA52B6" w:rsidRPr="00AA52B6" w:rsidRDefault="00AA52B6">
      <w:pPr>
        <w:numPr>
          <w:ilvl w:val="0"/>
          <w:numId w:val="156"/>
        </w:numPr>
      </w:pPr>
      <w:r w:rsidRPr="00AA52B6">
        <w:t xml:space="preserve">Recovery Duration </w:t>
      </w:r>
    </w:p>
    <w:p w14:paraId="6767E381" w14:textId="77777777" w:rsidR="00AA52B6" w:rsidRPr="00AA52B6" w:rsidRDefault="00AA52B6">
      <w:pPr>
        <w:numPr>
          <w:ilvl w:val="0"/>
          <w:numId w:val="156"/>
        </w:numPr>
      </w:pPr>
      <w:r w:rsidRPr="00AA52B6">
        <w:t xml:space="preserve">Distributed Transaction Count </w:t>
      </w:r>
    </w:p>
    <w:p w14:paraId="178FBEE2" w14:textId="77777777" w:rsidR="00AA52B6" w:rsidRPr="00AA52B6" w:rsidRDefault="00AA52B6">
      <w:pPr>
        <w:numPr>
          <w:ilvl w:val="0"/>
          <w:numId w:val="156"/>
        </w:numPr>
      </w:pPr>
      <w:r w:rsidRPr="00AA52B6">
        <w:t xml:space="preserve">Transaction Failure Rate </w:t>
      </w:r>
    </w:p>
    <w:p w14:paraId="009A909D" w14:textId="77777777" w:rsidR="00AA52B6" w:rsidRPr="00AA52B6" w:rsidRDefault="00AA52B6" w:rsidP="00AA52B6">
      <w:r w:rsidRPr="00AA52B6">
        <w:t>These metrics support operational governance.</w:t>
      </w:r>
    </w:p>
    <w:p w14:paraId="44AA8677" w14:textId="77777777" w:rsidR="00AA52B6" w:rsidRPr="00AA52B6" w:rsidRDefault="00AA52B6" w:rsidP="00AA52B6">
      <w:r w:rsidRPr="00AA52B6">
        <w:pict w14:anchorId="65CDF306">
          <v:rect id="_x0000_i12338" style="width:0;height:1.5pt" o:hralign="center" o:hrstd="t" o:hr="t" fillcolor="#a0a0a0" stroked="f"/>
        </w:pict>
      </w:r>
    </w:p>
    <w:p w14:paraId="5CF55C3F" w14:textId="77777777" w:rsidR="00AA52B6" w:rsidRPr="00AA52B6" w:rsidRDefault="00AA52B6" w:rsidP="00AA52B6">
      <w:pPr>
        <w:rPr>
          <w:b/>
          <w:bCs/>
        </w:rPr>
      </w:pPr>
      <w:r w:rsidRPr="00AA52B6">
        <w:rPr>
          <w:b/>
          <w:bCs/>
        </w:rPr>
        <w:t>14.16 Transaction Governance</w:t>
      </w:r>
    </w:p>
    <w:p w14:paraId="4BE0BA19" w14:textId="77777777" w:rsidR="00AA52B6" w:rsidRPr="00AA52B6" w:rsidRDefault="00AA52B6" w:rsidP="00AA52B6">
      <w:r w:rsidRPr="00AA52B6">
        <w:t>Transactions shall remain governed throughout their lifecycle.</w:t>
      </w:r>
    </w:p>
    <w:p w14:paraId="0750296D" w14:textId="77777777" w:rsidR="00AA52B6" w:rsidRPr="00AA52B6" w:rsidRDefault="00AA52B6" w:rsidP="00AA52B6">
      <w:r w:rsidRPr="00AA52B6">
        <w:t>Governance includes:</w:t>
      </w:r>
    </w:p>
    <w:p w14:paraId="2951F3FF" w14:textId="77777777" w:rsidR="00AA52B6" w:rsidRPr="00AA52B6" w:rsidRDefault="00AA52B6">
      <w:pPr>
        <w:numPr>
          <w:ilvl w:val="0"/>
          <w:numId w:val="157"/>
        </w:numPr>
      </w:pPr>
      <w:r w:rsidRPr="00AA52B6">
        <w:t xml:space="preserve">Transaction Policy Approval </w:t>
      </w:r>
    </w:p>
    <w:p w14:paraId="480A365B" w14:textId="77777777" w:rsidR="00AA52B6" w:rsidRPr="00AA52B6" w:rsidRDefault="00AA52B6">
      <w:pPr>
        <w:numPr>
          <w:ilvl w:val="0"/>
          <w:numId w:val="157"/>
        </w:numPr>
      </w:pPr>
      <w:r w:rsidRPr="00AA52B6">
        <w:t xml:space="preserve">Compensation Strategy Approval </w:t>
      </w:r>
    </w:p>
    <w:p w14:paraId="4AD42E27" w14:textId="77777777" w:rsidR="00AA52B6" w:rsidRPr="00AA52B6" w:rsidRDefault="00AA52B6">
      <w:pPr>
        <w:numPr>
          <w:ilvl w:val="0"/>
          <w:numId w:val="157"/>
        </w:numPr>
      </w:pPr>
      <w:r w:rsidRPr="00AA52B6">
        <w:t xml:space="preserve">Recovery Policy Management </w:t>
      </w:r>
    </w:p>
    <w:p w14:paraId="48FB79FD" w14:textId="77777777" w:rsidR="00AA52B6" w:rsidRPr="00AA52B6" w:rsidRDefault="00AA52B6">
      <w:pPr>
        <w:numPr>
          <w:ilvl w:val="0"/>
          <w:numId w:val="157"/>
        </w:numPr>
      </w:pPr>
      <w:r w:rsidRPr="00AA52B6">
        <w:t xml:space="preserve">Version Management </w:t>
      </w:r>
    </w:p>
    <w:p w14:paraId="7283C75C" w14:textId="77777777" w:rsidR="00AA52B6" w:rsidRPr="00AA52B6" w:rsidRDefault="00AA52B6">
      <w:pPr>
        <w:numPr>
          <w:ilvl w:val="0"/>
          <w:numId w:val="157"/>
        </w:numPr>
      </w:pPr>
      <w:r w:rsidRPr="00AA52B6">
        <w:t xml:space="preserve">Audit </w:t>
      </w:r>
    </w:p>
    <w:p w14:paraId="4483F634" w14:textId="77777777" w:rsidR="00AA52B6" w:rsidRPr="00AA52B6" w:rsidRDefault="00AA52B6">
      <w:pPr>
        <w:numPr>
          <w:ilvl w:val="0"/>
          <w:numId w:val="157"/>
        </w:numPr>
      </w:pPr>
      <w:r w:rsidRPr="00AA52B6">
        <w:t xml:space="preserve">Compliance </w:t>
      </w:r>
    </w:p>
    <w:p w14:paraId="15890462" w14:textId="77777777" w:rsidR="00AA52B6" w:rsidRPr="00AA52B6" w:rsidRDefault="00AA52B6" w:rsidP="00AA52B6">
      <w:r w:rsidRPr="00AA52B6">
        <w:t>Only governed transaction policies may participate in runtime execution.</w:t>
      </w:r>
    </w:p>
    <w:p w14:paraId="4479CEC3" w14:textId="77777777" w:rsidR="00AA52B6" w:rsidRPr="00AA52B6" w:rsidRDefault="00AA52B6" w:rsidP="00AA52B6">
      <w:r w:rsidRPr="00AA52B6">
        <w:pict w14:anchorId="28F11329">
          <v:rect id="_x0000_i12339" style="width:0;height:1.5pt" o:hralign="center" o:hrstd="t" o:hr="t" fillcolor="#a0a0a0" stroked="f"/>
        </w:pict>
      </w:r>
    </w:p>
    <w:p w14:paraId="0FFDDA4C" w14:textId="77777777" w:rsidR="00AA52B6" w:rsidRPr="00AA52B6" w:rsidRDefault="00AA52B6" w:rsidP="00AA52B6">
      <w:pPr>
        <w:rPr>
          <w:b/>
          <w:bCs/>
        </w:rPr>
      </w:pPr>
      <w:r w:rsidRPr="00AA52B6">
        <w:rPr>
          <w:b/>
          <w:bCs/>
        </w:rPr>
        <w:t>14.17 Relationship with IMP-001</w:t>
      </w:r>
    </w:p>
    <w:p w14:paraId="18AC45B7" w14:textId="77777777" w:rsidR="00AA52B6" w:rsidRPr="00AA52B6" w:rsidRDefault="00AA52B6" w:rsidP="00AA52B6">
      <w:r w:rsidRPr="00AA52B6">
        <w:t>IMP-001 defines the transactional behavior expected of Business Activities.</w:t>
      </w:r>
    </w:p>
    <w:p w14:paraId="23FB487C" w14:textId="77777777" w:rsidR="00AA52B6" w:rsidRPr="00AA52B6" w:rsidRDefault="00AA52B6" w:rsidP="00AA52B6">
      <w:r w:rsidRPr="00AA52B6">
        <w:t>The Transaction Runtime operationalizes those expectations.</w:t>
      </w:r>
    </w:p>
    <w:p w14:paraId="7A189010" w14:textId="77777777" w:rsidR="00AA52B6" w:rsidRPr="00AA52B6" w:rsidRDefault="00AA52B6" w:rsidP="00AA52B6">
      <w:r w:rsidRPr="00AA52B6">
        <w:t>IMP-001 answers:</w:t>
      </w:r>
    </w:p>
    <w:p w14:paraId="1B5BBFE8" w14:textId="77777777" w:rsidR="00AA52B6" w:rsidRPr="00AA52B6" w:rsidRDefault="00AA52B6" w:rsidP="00AA52B6">
      <w:r w:rsidRPr="00AA52B6">
        <w:rPr>
          <w:b/>
          <w:bCs/>
        </w:rPr>
        <w:t>What transactional behavior is required?</w:t>
      </w:r>
    </w:p>
    <w:p w14:paraId="29DDF821" w14:textId="77777777" w:rsidR="00AA52B6" w:rsidRPr="00AA52B6" w:rsidRDefault="00AA52B6" w:rsidP="00AA52B6">
      <w:r w:rsidRPr="00AA52B6">
        <w:lastRenderedPageBreak/>
        <w:t>The Transaction Runtime answers:</w:t>
      </w:r>
    </w:p>
    <w:p w14:paraId="4384E374" w14:textId="77777777" w:rsidR="00AA52B6" w:rsidRPr="00AA52B6" w:rsidRDefault="00AA52B6" w:rsidP="00AA52B6">
      <w:r w:rsidRPr="00AA52B6">
        <w:rPr>
          <w:b/>
          <w:bCs/>
        </w:rPr>
        <w:t>How are transactions executed, coordinated, recovered, and governed during runtime?</w:t>
      </w:r>
    </w:p>
    <w:p w14:paraId="5C16AE55" w14:textId="77777777" w:rsidR="00AA52B6" w:rsidRPr="00AA52B6" w:rsidRDefault="00AA52B6" w:rsidP="00AA52B6">
      <w:r w:rsidRPr="00AA52B6">
        <w:t>Together they establish the complete transaction architecture.</w:t>
      </w:r>
    </w:p>
    <w:p w14:paraId="6D2AE0DF" w14:textId="77777777" w:rsidR="00AA52B6" w:rsidRPr="00AA52B6" w:rsidRDefault="00AA52B6" w:rsidP="00AA52B6">
      <w:r w:rsidRPr="00AA52B6">
        <w:pict w14:anchorId="4378C78A">
          <v:rect id="_x0000_i12340" style="width:0;height:1.5pt" o:hralign="center" o:hrstd="t" o:hr="t" fillcolor="#a0a0a0" stroked="f"/>
        </w:pict>
      </w:r>
    </w:p>
    <w:p w14:paraId="2101BDBB" w14:textId="77777777" w:rsidR="00AA52B6" w:rsidRPr="00AA52B6" w:rsidRDefault="00AA52B6" w:rsidP="00AA52B6">
      <w:pPr>
        <w:rPr>
          <w:b/>
          <w:bCs/>
        </w:rPr>
      </w:pPr>
      <w:r w:rsidRPr="00AA52B6">
        <w:rPr>
          <w:b/>
          <w:bCs/>
        </w:rPr>
        <w:t>14.18 Architectural Guarantees</w:t>
      </w:r>
    </w:p>
    <w:p w14:paraId="5AD86601" w14:textId="77777777" w:rsidR="00AA52B6" w:rsidRPr="00AA52B6" w:rsidRDefault="00AA52B6" w:rsidP="00AA52B6">
      <w:r w:rsidRPr="00AA52B6">
        <w:t>The Transaction Runtime guarantees:</w:t>
      </w:r>
    </w:p>
    <w:p w14:paraId="3ACE219C" w14:textId="77777777" w:rsidR="00AA52B6" w:rsidRPr="00AA52B6" w:rsidRDefault="00AA52B6">
      <w:pPr>
        <w:numPr>
          <w:ilvl w:val="0"/>
          <w:numId w:val="158"/>
        </w:numPr>
      </w:pPr>
      <w:r w:rsidRPr="00AA52B6">
        <w:t xml:space="preserve">business-centric transaction management; </w:t>
      </w:r>
    </w:p>
    <w:p w14:paraId="10EC3112" w14:textId="77777777" w:rsidR="00AA52B6" w:rsidRPr="00AA52B6" w:rsidRDefault="00AA52B6">
      <w:pPr>
        <w:numPr>
          <w:ilvl w:val="0"/>
          <w:numId w:val="158"/>
        </w:numPr>
      </w:pPr>
      <w:r w:rsidRPr="00AA52B6">
        <w:t xml:space="preserve">deterministic transaction boundaries; </w:t>
      </w:r>
    </w:p>
    <w:p w14:paraId="50233962" w14:textId="77777777" w:rsidR="00AA52B6" w:rsidRPr="00AA52B6" w:rsidRDefault="00AA52B6">
      <w:pPr>
        <w:numPr>
          <w:ilvl w:val="0"/>
          <w:numId w:val="158"/>
        </w:numPr>
      </w:pPr>
      <w:r w:rsidRPr="00AA52B6">
        <w:t xml:space="preserve">governed distributed consistency; </w:t>
      </w:r>
    </w:p>
    <w:p w14:paraId="725D4721" w14:textId="77777777" w:rsidR="00AA52B6" w:rsidRPr="00AA52B6" w:rsidRDefault="00AA52B6">
      <w:pPr>
        <w:numPr>
          <w:ilvl w:val="0"/>
          <w:numId w:val="158"/>
        </w:numPr>
      </w:pPr>
      <w:r w:rsidRPr="00AA52B6">
        <w:t xml:space="preserve">controlled rollback and compensation; </w:t>
      </w:r>
    </w:p>
    <w:p w14:paraId="7F7EB7B8" w14:textId="77777777" w:rsidR="00AA52B6" w:rsidRPr="00AA52B6" w:rsidRDefault="00AA52B6">
      <w:pPr>
        <w:numPr>
          <w:ilvl w:val="0"/>
          <w:numId w:val="158"/>
        </w:numPr>
      </w:pPr>
      <w:r w:rsidRPr="00AA52B6">
        <w:t xml:space="preserve">reliable post-commit event publication; </w:t>
      </w:r>
    </w:p>
    <w:p w14:paraId="3B5AFC10" w14:textId="77777777" w:rsidR="00AA52B6" w:rsidRPr="00AA52B6" w:rsidRDefault="00AA52B6">
      <w:pPr>
        <w:numPr>
          <w:ilvl w:val="0"/>
          <w:numId w:val="158"/>
        </w:numPr>
      </w:pPr>
      <w:r w:rsidRPr="00AA52B6">
        <w:t xml:space="preserve">resilient transaction recovery; </w:t>
      </w:r>
    </w:p>
    <w:p w14:paraId="2C84D325" w14:textId="77777777" w:rsidR="00AA52B6" w:rsidRPr="00AA52B6" w:rsidRDefault="00AA52B6">
      <w:pPr>
        <w:numPr>
          <w:ilvl w:val="0"/>
          <w:numId w:val="158"/>
        </w:numPr>
      </w:pPr>
      <w:r w:rsidRPr="00AA52B6">
        <w:t xml:space="preserve">comprehensive transaction observability; </w:t>
      </w:r>
    </w:p>
    <w:p w14:paraId="7EA50A67" w14:textId="77777777" w:rsidR="00AA52B6" w:rsidRPr="00AA52B6" w:rsidRDefault="00AA52B6">
      <w:pPr>
        <w:numPr>
          <w:ilvl w:val="0"/>
          <w:numId w:val="158"/>
        </w:numPr>
      </w:pPr>
      <w:r w:rsidRPr="00AA52B6">
        <w:t xml:space="preserve">complete auditability of transactional execution. </w:t>
      </w:r>
    </w:p>
    <w:p w14:paraId="1C8D1B10" w14:textId="77777777" w:rsidR="00AA52B6" w:rsidRPr="00AA52B6" w:rsidRDefault="00AA52B6" w:rsidP="00AA52B6">
      <w:r w:rsidRPr="00AA52B6">
        <w:t>Every Business Activity executed within the CorpStage Intelligent Operating Center shall execute within the Transaction Runtime, ensuring that business consistency is preserved across Business Objects, Workflows, Domain Events, AI-assisted operations, Knowledge Graph updates, and external integrations while maintaining resilience, recoverability, and enterprise governance.</w:t>
      </w:r>
    </w:p>
    <w:p w14:paraId="33FA9061" w14:textId="77777777" w:rsidR="00AA52B6" w:rsidRPr="00AA52B6" w:rsidRDefault="00AA52B6" w:rsidP="00AA52B6">
      <w:pPr>
        <w:rPr>
          <w:b/>
          <w:bCs/>
        </w:rPr>
      </w:pPr>
      <w:r w:rsidRPr="00AA52B6">
        <w:rPr>
          <w:b/>
          <w:bCs/>
        </w:rPr>
        <w:t>Section 15 — Caching &amp; Performance Runtime</w:t>
      </w:r>
    </w:p>
    <w:p w14:paraId="2E819D59" w14:textId="77777777" w:rsidR="00AA52B6" w:rsidRPr="00AA52B6" w:rsidRDefault="00AA52B6" w:rsidP="00AA52B6">
      <w:pPr>
        <w:rPr>
          <w:b/>
          <w:bCs/>
        </w:rPr>
      </w:pPr>
      <w:r w:rsidRPr="00AA52B6">
        <w:rPr>
          <w:b/>
          <w:bCs/>
        </w:rPr>
        <w:t>15.1 Purpose</w:t>
      </w:r>
    </w:p>
    <w:p w14:paraId="3D7E3D71" w14:textId="77777777" w:rsidR="00AA52B6" w:rsidRPr="00AA52B6" w:rsidRDefault="00AA52B6" w:rsidP="00AA52B6">
      <w:r w:rsidRPr="00AA52B6">
        <w:t>The Caching &amp; Performance Runtime defines the canonical runtime architecture governing caching, performance optimization, resource utilization, scalability, workload management, and runtime efficiency within the CorpStage Intelligent Operating Center.</w:t>
      </w:r>
    </w:p>
    <w:p w14:paraId="2F07F749" w14:textId="77777777" w:rsidR="00AA52B6" w:rsidRPr="00AA52B6" w:rsidRDefault="00AA52B6" w:rsidP="00AA52B6">
      <w:r w:rsidRPr="00AA52B6">
        <w:t>The objective of the Caching &amp; Performance Runtime is to improve runtime responsiveness without compromising business correctness, governance, consistency, or auditability.</w:t>
      </w:r>
    </w:p>
    <w:p w14:paraId="5FA68030" w14:textId="77777777" w:rsidR="00AA52B6" w:rsidRPr="00AA52B6" w:rsidRDefault="00AA52B6" w:rsidP="00AA52B6">
      <w:r w:rsidRPr="00AA52B6">
        <w:t>Performance optimization shall always preserve business semantics.</w:t>
      </w:r>
    </w:p>
    <w:p w14:paraId="11909505" w14:textId="77777777" w:rsidR="00AA52B6" w:rsidRPr="00AA52B6" w:rsidRDefault="00AA52B6" w:rsidP="00AA52B6">
      <w:r w:rsidRPr="00AA52B6">
        <w:pict w14:anchorId="6A99A122">
          <v:rect id="_x0000_i12460" style="width:0;height:1.5pt" o:hralign="center" o:hrstd="t" o:hr="t" fillcolor="#a0a0a0" stroked="f"/>
        </w:pict>
      </w:r>
    </w:p>
    <w:p w14:paraId="72B1A3A6" w14:textId="77777777" w:rsidR="00AA52B6" w:rsidRPr="00AA52B6" w:rsidRDefault="00AA52B6" w:rsidP="00AA52B6">
      <w:pPr>
        <w:rPr>
          <w:b/>
          <w:bCs/>
        </w:rPr>
      </w:pPr>
      <w:r w:rsidRPr="00AA52B6">
        <w:rPr>
          <w:b/>
          <w:bCs/>
        </w:rPr>
        <w:t>15.2 Architectural Principle</w:t>
      </w:r>
    </w:p>
    <w:p w14:paraId="23E01868" w14:textId="77777777" w:rsidR="00AA52B6" w:rsidRPr="00AA52B6" w:rsidRDefault="00AA52B6" w:rsidP="00AA52B6">
      <w:r w:rsidRPr="00AA52B6">
        <w:lastRenderedPageBreak/>
        <w:t>Business correctness precedes performance.</w:t>
      </w:r>
    </w:p>
    <w:p w14:paraId="6715266B" w14:textId="77777777" w:rsidR="00AA52B6" w:rsidRPr="00AA52B6" w:rsidRDefault="00AA52B6" w:rsidP="00AA52B6">
      <w:r w:rsidRPr="00AA52B6">
        <w:t>Caching is an optimization.</w:t>
      </w:r>
    </w:p>
    <w:p w14:paraId="316FD281" w14:textId="77777777" w:rsidR="00AA52B6" w:rsidRPr="00AA52B6" w:rsidRDefault="00AA52B6" w:rsidP="00AA52B6">
      <w:r w:rsidRPr="00AA52B6">
        <w:t>It shall never become the authoritative source of business truth.</w:t>
      </w:r>
    </w:p>
    <w:p w14:paraId="29EB6D77" w14:textId="77777777" w:rsidR="00AA52B6" w:rsidRPr="00AA52B6" w:rsidRDefault="00AA52B6" w:rsidP="00AA52B6">
      <w:r w:rsidRPr="00AA52B6">
        <w:t>Performance improvements shall be transparent to Business Activities.</w:t>
      </w:r>
    </w:p>
    <w:p w14:paraId="47D33676" w14:textId="77777777" w:rsidR="00AA52B6" w:rsidRPr="00AA52B6" w:rsidRDefault="00AA52B6" w:rsidP="00AA52B6">
      <w:r w:rsidRPr="00AA52B6">
        <w:t>Business Activities remain unaware of caching mechanisms.</w:t>
      </w:r>
    </w:p>
    <w:p w14:paraId="0CDD2A9B" w14:textId="77777777" w:rsidR="00AA52B6" w:rsidRPr="00AA52B6" w:rsidRDefault="00AA52B6" w:rsidP="00AA52B6">
      <w:r w:rsidRPr="00AA52B6">
        <w:pict w14:anchorId="22C7738A">
          <v:rect id="_x0000_i12461" style="width:0;height:1.5pt" o:hralign="center" o:hrstd="t" o:hr="t" fillcolor="#a0a0a0" stroked="f"/>
        </w:pict>
      </w:r>
    </w:p>
    <w:p w14:paraId="1BB838B4" w14:textId="77777777" w:rsidR="00AA52B6" w:rsidRPr="00AA52B6" w:rsidRDefault="00AA52B6" w:rsidP="00AA52B6">
      <w:pPr>
        <w:rPr>
          <w:b/>
          <w:bCs/>
        </w:rPr>
      </w:pPr>
      <w:r w:rsidRPr="00AA52B6">
        <w:rPr>
          <w:b/>
          <w:bCs/>
        </w:rPr>
        <w:t>15.3 Runtime Position</w:t>
      </w:r>
    </w:p>
    <w:p w14:paraId="0564144E" w14:textId="77777777" w:rsidR="00AA52B6" w:rsidRPr="00AA52B6" w:rsidRDefault="00AA52B6" w:rsidP="00AA52B6">
      <w:r w:rsidRPr="00AA52B6">
        <w:t>The Caching &amp; Performance Runtime operates as a shared platform capability.</w:t>
      </w:r>
    </w:p>
    <w:p w14:paraId="6B6BAFAD" w14:textId="77777777" w:rsidR="00AA52B6" w:rsidRPr="00AA52B6" w:rsidRDefault="00AA52B6" w:rsidP="00AA52B6">
      <w:r w:rsidRPr="00AA52B6">
        <w:t>Runtime Request</w:t>
      </w:r>
      <w:r w:rsidRPr="00AA52B6">
        <w:br/>
        <w:t xml:space="preserve">        │</w:t>
      </w:r>
      <w:r w:rsidRPr="00AA52B6">
        <w:br/>
        <w:t>Business Activity Engine</w:t>
      </w:r>
      <w:r w:rsidRPr="00AA52B6">
        <w:br/>
        <w:t xml:space="preserve">        │</w:t>
      </w:r>
      <w:r w:rsidRPr="00AA52B6">
        <w:br/>
        <w:t>──────────────────────────────────────────────</w:t>
      </w:r>
      <w:r w:rsidRPr="00AA52B6">
        <w:br/>
        <w:t>│         │         │         │</w:t>
      </w:r>
      <w:r w:rsidRPr="00AA52B6">
        <w:br/>
        <w:t>Metadata</w:t>
      </w:r>
      <w:r w:rsidRPr="00AA52B6">
        <w:br/>
        <w:t>Cache</w:t>
      </w:r>
      <w:r w:rsidRPr="00AA52B6">
        <w:br/>
      </w:r>
      <w:r w:rsidRPr="00AA52B6">
        <w:br/>
        <w:t>Authorization</w:t>
      </w:r>
      <w:r w:rsidRPr="00AA52B6">
        <w:br/>
        <w:t>Cache</w:t>
      </w:r>
      <w:r w:rsidRPr="00AA52B6">
        <w:br/>
      </w:r>
      <w:r w:rsidRPr="00AA52B6">
        <w:br/>
        <w:t>Enterprise</w:t>
      </w:r>
      <w:r w:rsidRPr="00AA52B6">
        <w:br/>
        <w:t>Cache</w:t>
      </w:r>
      <w:r w:rsidRPr="00AA52B6">
        <w:br/>
      </w:r>
      <w:r w:rsidRPr="00AA52B6">
        <w:br/>
        <w:t>Reference</w:t>
      </w:r>
      <w:r w:rsidRPr="00AA52B6">
        <w:br/>
        <w:t>Cache</w:t>
      </w:r>
      <w:r w:rsidRPr="00AA52B6">
        <w:br/>
      </w:r>
      <w:r w:rsidRPr="00AA52B6">
        <w:br/>
        <w:t>Knowledge</w:t>
      </w:r>
      <w:r w:rsidRPr="00AA52B6">
        <w:br/>
        <w:t>Cache</w:t>
      </w:r>
      <w:r w:rsidRPr="00AA52B6">
        <w:br/>
      </w:r>
      <w:r w:rsidRPr="00AA52B6">
        <w:br/>
        <w:t>AI</w:t>
      </w:r>
      <w:r w:rsidRPr="00AA52B6">
        <w:br/>
        <w:t>Cache</w:t>
      </w:r>
      <w:r w:rsidRPr="00AA52B6">
        <w:br/>
        <w:t>──────────────────────────────────────────────</w:t>
      </w:r>
      <w:r w:rsidRPr="00AA52B6">
        <w:br/>
        <w:t xml:space="preserve">        │</w:t>
      </w:r>
      <w:r w:rsidRPr="00AA52B6">
        <w:br/>
        <w:t>Persistence Layer</w:t>
      </w:r>
    </w:p>
    <w:p w14:paraId="1D3F7AA8" w14:textId="77777777" w:rsidR="00AA52B6" w:rsidRPr="00AA52B6" w:rsidRDefault="00AA52B6" w:rsidP="00AA52B6">
      <w:r w:rsidRPr="00AA52B6">
        <w:t>Caching accelerates runtime resolution while preserving authoritative data sources.</w:t>
      </w:r>
    </w:p>
    <w:p w14:paraId="27514DC8" w14:textId="77777777" w:rsidR="00AA52B6" w:rsidRPr="00AA52B6" w:rsidRDefault="00AA52B6" w:rsidP="00AA52B6">
      <w:r w:rsidRPr="00AA52B6">
        <w:pict w14:anchorId="58A834F8">
          <v:rect id="_x0000_i12462" style="width:0;height:1.5pt" o:hralign="center" o:hrstd="t" o:hr="t" fillcolor="#a0a0a0" stroked="f"/>
        </w:pict>
      </w:r>
    </w:p>
    <w:p w14:paraId="7521C7D2" w14:textId="77777777" w:rsidR="00AA52B6" w:rsidRPr="00AA52B6" w:rsidRDefault="00AA52B6" w:rsidP="00AA52B6">
      <w:pPr>
        <w:rPr>
          <w:b/>
          <w:bCs/>
        </w:rPr>
      </w:pPr>
      <w:r w:rsidRPr="00AA52B6">
        <w:rPr>
          <w:b/>
          <w:bCs/>
        </w:rPr>
        <w:lastRenderedPageBreak/>
        <w:t>15.4 Runtime Responsibilities</w:t>
      </w:r>
    </w:p>
    <w:p w14:paraId="2BFBBF26" w14:textId="77777777" w:rsidR="00AA52B6" w:rsidRPr="00AA52B6" w:rsidRDefault="00AA52B6" w:rsidP="00AA52B6">
      <w:r w:rsidRPr="00AA52B6">
        <w:t>The Caching &amp; Performance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373"/>
      </w:tblGrid>
      <w:tr w:rsidR="00AA52B6" w:rsidRPr="00AA52B6" w14:paraId="1AA8BB32" w14:textId="77777777">
        <w:trPr>
          <w:tblHeader/>
          <w:tblCellSpacing w:w="15" w:type="dxa"/>
        </w:trPr>
        <w:tc>
          <w:tcPr>
            <w:tcW w:w="0" w:type="auto"/>
            <w:vAlign w:val="center"/>
            <w:hideMark/>
          </w:tcPr>
          <w:p w14:paraId="73E0D205" w14:textId="77777777" w:rsidR="00AA52B6" w:rsidRPr="00AA52B6" w:rsidRDefault="00AA52B6" w:rsidP="00AA52B6">
            <w:pPr>
              <w:rPr>
                <w:b/>
                <w:bCs/>
              </w:rPr>
            </w:pPr>
            <w:r w:rsidRPr="00AA52B6">
              <w:rPr>
                <w:b/>
                <w:bCs/>
              </w:rPr>
              <w:t>Responsibility</w:t>
            </w:r>
          </w:p>
        </w:tc>
        <w:tc>
          <w:tcPr>
            <w:tcW w:w="0" w:type="auto"/>
            <w:vAlign w:val="center"/>
            <w:hideMark/>
          </w:tcPr>
          <w:p w14:paraId="12E5F305" w14:textId="77777777" w:rsidR="00AA52B6" w:rsidRPr="00AA52B6" w:rsidRDefault="00AA52B6" w:rsidP="00AA52B6">
            <w:pPr>
              <w:rPr>
                <w:b/>
                <w:bCs/>
              </w:rPr>
            </w:pPr>
            <w:r w:rsidRPr="00AA52B6">
              <w:rPr>
                <w:b/>
                <w:bCs/>
              </w:rPr>
              <w:t>Runtime Capability</w:t>
            </w:r>
          </w:p>
        </w:tc>
      </w:tr>
      <w:tr w:rsidR="00AA52B6" w:rsidRPr="00AA52B6" w14:paraId="6468397F" w14:textId="77777777">
        <w:trPr>
          <w:tblCellSpacing w:w="15" w:type="dxa"/>
        </w:trPr>
        <w:tc>
          <w:tcPr>
            <w:tcW w:w="0" w:type="auto"/>
            <w:vAlign w:val="center"/>
            <w:hideMark/>
          </w:tcPr>
          <w:p w14:paraId="56221F5D" w14:textId="77777777" w:rsidR="00AA52B6" w:rsidRPr="00AA52B6" w:rsidRDefault="00AA52B6" w:rsidP="00AA52B6">
            <w:r w:rsidRPr="00AA52B6">
              <w:t>Cache Resolution</w:t>
            </w:r>
          </w:p>
        </w:tc>
        <w:tc>
          <w:tcPr>
            <w:tcW w:w="0" w:type="auto"/>
            <w:vAlign w:val="center"/>
            <w:hideMark/>
          </w:tcPr>
          <w:p w14:paraId="761A2772" w14:textId="77777777" w:rsidR="00AA52B6" w:rsidRPr="00AA52B6" w:rsidRDefault="00AA52B6" w:rsidP="00AA52B6">
            <w:r w:rsidRPr="00AA52B6">
              <w:t>Cache Manager</w:t>
            </w:r>
          </w:p>
        </w:tc>
      </w:tr>
      <w:tr w:rsidR="00AA52B6" w:rsidRPr="00AA52B6" w14:paraId="2F9A2B6D" w14:textId="77777777">
        <w:trPr>
          <w:tblCellSpacing w:w="15" w:type="dxa"/>
        </w:trPr>
        <w:tc>
          <w:tcPr>
            <w:tcW w:w="0" w:type="auto"/>
            <w:vAlign w:val="center"/>
            <w:hideMark/>
          </w:tcPr>
          <w:p w14:paraId="0D72AB5C" w14:textId="77777777" w:rsidR="00AA52B6" w:rsidRPr="00AA52B6" w:rsidRDefault="00AA52B6" w:rsidP="00AA52B6">
            <w:r w:rsidRPr="00AA52B6">
              <w:t>Cache Population</w:t>
            </w:r>
          </w:p>
        </w:tc>
        <w:tc>
          <w:tcPr>
            <w:tcW w:w="0" w:type="auto"/>
            <w:vAlign w:val="center"/>
            <w:hideMark/>
          </w:tcPr>
          <w:p w14:paraId="0324A352" w14:textId="77777777" w:rsidR="00AA52B6" w:rsidRPr="00AA52B6" w:rsidRDefault="00AA52B6" w:rsidP="00AA52B6">
            <w:r w:rsidRPr="00AA52B6">
              <w:t>Cache Manager</w:t>
            </w:r>
          </w:p>
        </w:tc>
      </w:tr>
      <w:tr w:rsidR="00AA52B6" w:rsidRPr="00AA52B6" w14:paraId="7F56E14C" w14:textId="77777777">
        <w:trPr>
          <w:tblCellSpacing w:w="15" w:type="dxa"/>
        </w:trPr>
        <w:tc>
          <w:tcPr>
            <w:tcW w:w="0" w:type="auto"/>
            <w:vAlign w:val="center"/>
            <w:hideMark/>
          </w:tcPr>
          <w:p w14:paraId="4880B5A3" w14:textId="77777777" w:rsidR="00AA52B6" w:rsidRPr="00AA52B6" w:rsidRDefault="00AA52B6" w:rsidP="00AA52B6">
            <w:r w:rsidRPr="00AA52B6">
              <w:t>Cache Invalidation</w:t>
            </w:r>
          </w:p>
        </w:tc>
        <w:tc>
          <w:tcPr>
            <w:tcW w:w="0" w:type="auto"/>
            <w:vAlign w:val="center"/>
            <w:hideMark/>
          </w:tcPr>
          <w:p w14:paraId="0CC5122C" w14:textId="77777777" w:rsidR="00AA52B6" w:rsidRPr="00AA52B6" w:rsidRDefault="00AA52B6" w:rsidP="00AA52B6">
            <w:r w:rsidRPr="00AA52B6">
              <w:t>Cache Manager</w:t>
            </w:r>
          </w:p>
        </w:tc>
      </w:tr>
      <w:tr w:rsidR="00AA52B6" w:rsidRPr="00AA52B6" w14:paraId="2AFF16F2" w14:textId="77777777">
        <w:trPr>
          <w:tblCellSpacing w:w="15" w:type="dxa"/>
        </w:trPr>
        <w:tc>
          <w:tcPr>
            <w:tcW w:w="0" w:type="auto"/>
            <w:vAlign w:val="center"/>
            <w:hideMark/>
          </w:tcPr>
          <w:p w14:paraId="430E0D1B" w14:textId="77777777" w:rsidR="00AA52B6" w:rsidRPr="00AA52B6" w:rsidRDefault="00AA52B6" w:rsidP="00AA52B6">
            <w:r w:rsidRPr="00AA52B6">
              <w:t>Performance Monitoring</w:t>
            </w:r>
          </w:p>
        </w:tc>
        <w:tc>
          <w:tcPr>
            <w:tcW w:w="0" w:type="auto"/>
            <w:vAlign w:val="center"/>
            <w:hideMark/>
          </w:tcPr>
          <w:p w14:paraId="0D199F40" w14:textId="77777777" w:rsidR="00AA52B6" w:rsidRPr="00AA52B6" w:rsidRDefault="00AA52B6" w:rsidP="00AA52B6">
            <w:r w:rsidRPr="00AA52B6">
              <w:t>Observability Platform</w:t>
            </w:r>
          </w:p>
        </w:tc>
      </w:tr>
      <w:tr w:rsidR="00AA52B6" w:rsidRPr="00AA52B6" w14:paraId="0DDA592D" w14:textId="77777777">
        <w:trPr>
          <w:tblCellSpacing w:w="15" w:type="dxa"/>
        </w:trPr>
        <w:tc>
          <w:tcPr>
            <w:tcW w:w="0" w:type="auto"/>
            <w:vAlign w:val="center"/>
            <w:hideMark/>
          </w:tcPr>
          <w:p w14:paraId="171FFA57" w14:textId="77777777" w:rsidR="00AA52B6" w:rsidRPr="00AA52B6" w:rsidRDefault="00AA52B6" w:rsidP="00AA52B6">
            <w:r w:rsidRPr="00AA52B6">
              <w:t>Resource Optimization</w:t>
            </w:r>
          </w:p>
        </w:tc>
        <w:tc>
          <w:tcPr>
            <w:tcW w:w="0" w:type="auto"/>
            <w:vAlign w:val="center"/>
            <w:hideMark/>
          </w:tcPr>
          <w:p w14:paraId="40D38677" w14:textId="77777777" w:rsidR="00AA52B6" w:rsidRPr="00AA52B6" w:rsidRDefault="00AA52B6" w:rsidP="00AA52B6">
            <w:r w:rsidRPr="00AA52B6">
              <w:t>Runtime Platform</w:t>
            </w:r>
          </w:p>
        </w:tc>
      </w:tr>
      <w:tr w:rsidR="00AA52B6" w:rsidRPr="00AA52B6" w14:paraId="167CD269" w14:textId="77777777">
        <w:trPr>
          <w:tblCellSpacing w:w="15" w:type="dxa"/>
        </w:trPr>
        <w:tc>
          <w:tcPr>
            <w:tcW w:w="0" w:type="auto"/>
            <w:vAlign w:val="center"/>
            <w:hideMark/>
          </w:tcPr>
          <w:p w14:paraId="0C9BD3F0" w14:textId="77777777" w:rsidR="00AA52B6" w:rsidRPr="00AA52B6" w:rsidRDefault="00AA52B6" w:rsidP="00AA52B6">
            <w:r w:rsidRPr="00AA52B6">
              <w:t>Capacity Optimization</w:t>
            </w:r>
          </w:p>
        </w:tc>
        <w:tc>
          <w:tcPr>
            <w:tcW w:w="0" w:type="auto"/>
            <w:vAlign w:val="center"/>
            <w:hideMark/>
          </w:tcPr>
          <w:p w14:paraId="511E67B1" w14:textId="77777777" w:rsidR="00AA52B6" w:rsidRPr="00AA52B6" w:rsidRDefault="00AA52B6" w:rsidP="00AA52B6">
            <w:r w:rsidRPr="00AA52B6">
              <w:t>Runtime Platform</w:t>
            </w:r>
          </w:p>
        </w:tc>
      </w:tr>
      <w:tr w:rsidR="00AA52B6" w:rsidRPr="00AA52B6" w14:paraId="23E7B6F9" w14:textId="77777777">
        <w:trPr>
          <w:tblCellSpacing w:w="15" w:type="dxa"/>
        </w:trPr>
        <w:tc>
          <w:tcPr>
            <w:tcW w:w="0" w:type="auto"/>
            <w:vAlign w:val="center"/>
            <w:hideMark/>
          </w:tcPr>
          <w:p w14:paraId="4DA0C934" w14:textId="77777777" w:rsidR="00AA52B6" w:rsidRPr="00AA52B6" w:rsidRDefault="00AA52B6" w:rsidP="00AA52B6">
            <w:r w:rsidRPr="00AA52B6">
              <w:t>Load Distribution</w:t>
            </w:r>
          </w:p>
        </w:tc>
        <w:tc>
          <w:tcPr>
            <w:tcW w:w="0" w:type="auto"/>
            <w:vAlign w:val="center"/>
            <w:hideMark/>
          </w:tcPr>
          <w:p w14:paraId="2C53BF89" w14:textId="77777777" w:rsidR="00AA52B6" w:rsidRPr="00AA52B6" w:rsidRDefault="00AA52B6" w:rsidP="00AA52B6">
            <w:r w:rsidRPr="00AA52B6">
              <w:t>Runtime Platform</w:t>
            </w:r>
          </w:p>
        </w:tc>
      </w:tr>
      <w:tr w:rsidR="00AA52B6" w:rsidRPr="00AA52B6" w14:paraId="1FA0EDBF" w14:textId="77777777">
        <w:trPr>
          <w:tblCellSpacing w:w="15" w:type="dxa"/>
        </w:trPr>
        <w:tc>
          <w:tcPr>
            <w:tcW w:w="0" w:type="auto"/>
            <w:vAlign w:val="center"/>
            <w:hideMark/>
          </w:tcPr>
          <w:p w14:paraId="0B633DE2" w14:textId="77777777" w:rsidR="00AA52B6" w:rsidRPr="00AA52B6" w:rsidRDefault="00AA52B6" w:rsidP="00AA52B6">
            <w:r w:rsidRPr="00AA52B6">
              <w:t>Runtime Tuning</w:t>
            </w:r>
          </w:p>
        </w:tc>
        <w:tc>
          <w:tcPr>
            <w:tcW w:w="0" w:type="auto"/>
            <w:vAlign w:val="center"/>
            <w:hideMark/>
          </w:tcPr>
          <w:p w14:paraId="7949CF41" w14:textId="77777777" w:rsidR="00AA52B6" w:rsidRPr="00AA52B6" w:rsidRDefault="00AA52B6" w:rsidP="00AA52B6">
            <w:r w:rsidRPr="00AA52B6">
              <w:t>Runtime Platform</w:t>
            </w:r>
          </w:p>
        </w:tc>
      </w:tr>
    </w:tbl>
    <w:p w14:paraId="7BCD790C" w14:textId="77777777" w:rsidR="00AA52B6" w:rsidRPr="00AA52B6" w:rsidRDefault="00AA52B6" w:rsidP="00AA52B6">
      <w:r w:rsidRPr="00AA52B6">
        <w:pict w14:anchorId="48050501">
          <v:rect id="_x0000_i12463" style="width:0;height:1.5pt" o:hralign="center" o:hrstd="t" o:hr="t" fillcolor="#a0a0a0" stroked="f"/>
        </w:pict>
      </w:r>
    </w:p>
    <w:p w14:paraId="14A9B833" w14:textId="77777777" w:rsidR="00AA52B6" w:rsidRPr="00AA52B6" w:rsidRDefault="00AA52B6" w:rsidP="00AA52B6">
      <w:pPr>
        <w:rPr>
          <w:b/>
          <w:bCs/>
        </w:rPr>
      </w:pPr>
      <w:r w:rsidRPr="00AA52B6">
        <w:rPr>
          <w:b/>
          <w:bCs/>
        </w:rPr>
        <w:t>15.5 Cache Categories</w:t>
      </w:r>
    </w:p>
    <w:p w14:paraId="4E0C334D" w14:textId="77777777" w:rsidR="00AA52B6" w:rsidRPr="00AA52B6" w:rsidRDefault="00AA52B6" w:rsidP="00AA52B6">
      <w:r w:rsidRPr="00AA52B6">
        <w:t>The Runtime Execution Architecture recognizes the following cache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5147"/>
      </w:tblGrid>
      <w:tr w:rsidR="00AA52B6" w:rsidRPr="00AA52B6" w14:paraId="0FDBBC8B" w14:textId="77777777">
        <w:trPr>
          <w:tblHeader/>
          <w:tblCellSpacing w:w="15" w:type="dxa"/>
        </w:trPr>
        <w:tc>
          <w:tcPr>
            <w:tcW w:w="0" w:type="auto"/>
            <w:vAlign w:val="center"/>
            <w:hideMark/>
          </w:tcPr>
          <w:p w14:paraId="4518E258" w14:textId="77777777" w:rsidR="00AA52B6" w:rsidRPr="00AA52B6" w:rsidRDefault="00AA52B6" w:rsidP="00AA52B6">
            <w:pPr>
              <w:rPr>
                <w:b/>
                <w:bCs/>
              </w:rPr>
            </w:pPr>
            <w:r w:rsidRPr="00AA52B6">
              <w:rPr>
                <w:b/>
                <w:bCs/>
              </w:rPr>
              <w:t>Cache Type</w:t>
            </w:r>
          </w:p>
        </w:tc>
        <w:tc>
          <w:tcPr>
            <w:tcW w:w="0" w:type="auto"/>
            <w:vAlign w:val="center"/>
            <w:hideMark/>
          </w:tcPr>
          <w:p w14:paraId="66B02DD9" w14:textId="77777777" w:rsidR="00AA52B6" w:rsidRPr="00AA52B6" w:rsidRDefault="00AA52B6" w:rsidP="00AA52B6">
            <w:pPr>
              <w:rPr>
                <w:b/>
                <w:bCs/>
              </w:rPr>
            </w:pPr>
            <w:r w:rsidRPr="00AA52B6">
              <w:rPr>
                <w:b/>
                <w:bCs/>
              </w:rPr>
              <w:t>Typical Content</w:t>
            </w:r>
          </w:p>
        </w:tc>
      </w:tr>
      <w:tr w:rsidR="00AA52B6" w:rsidRPr="00AA52B6" w14:paraId="161A8F4B" w14:textId="77777777">
        <w:trPr>
          <w:tblCellSpacing w:w="15" w:type="dxa"/>
        </w:trPr>
        <w:tc>
          <w:tcPr>
            <w:tcW w:w="0" w:type="auto"/>
            <w:vAlign w:val="center"/>
            <w:hideMark/>
          </w:tcPr>
          <w:p w14:paraId="7BDCEABF" w14:textId="77777777" w:rsidR="00AA52B6" w:rsidRPr="00AA52B6" w:rsidRDefault="00AA52B6" w:rsidP="00AA52B6">
            <w:r w:rsidRPr="00AA52B6">
              <w:t>Metadata Cache</w:t>
            </w:r>
          </w:p>
        </w:tc>
        <w:tc>
          <w:tcPr>
            <w:tcW w:w="0" w:type="auto"/>
            <w:vAlign w:val="center"/>
            <w:hideMark/>
          </w:tcPr>
          <w:p w14:paraId="6526A1D0" w14:textId="77777777" w:rsidR="00AA52B6" w:rsidRPr="00AA52B6" w:rsidRDefault="00AA52B6" w:rsidP="00AA52B6">
            <w:r w:rsidRPr="00AA52B6">
              <w:t>Configuration, policies, business rules</w:t>
            </w:r>
          </w:p>
        </w:tc>
      </w:tr>
      <w:tr w:rsidR="00AA52B6" w:rsidRPr="00AA52B6" w14:paraId="00BD227E" w14:textId="77777777">
        <w:trPr>
          <w:tblCellSpacing w:w="15" w:type="dxa"/>
        </w:trPr>
        <w:tc>
          <w:tcPr>
            <w:tcW w:w="0" w:type="auto"/>
            <w:vAlign w:val="center"/>
            <w:hideMark/>
          </w:tcPr>
          <w:p w14:paraId="13F7E4D9" w14:textId="77777777" w:rsidR="00AA52B6" w:rsidRPr="00AA52B6" w:rsidRDefault="00AA52B6" w:rsidP="00AA52B6">
            <w:r w:rsidRPr="00AA52B6">
              <w:t>Authorization Cache</w:t>
            </w:r>
          </w:p>
        </w:tc>
        <w:tc>
          <w:tcPr>
            <w:tcW w:w="0" w:type="auto"/>
            <w:vAlign w:val="center"/>
            <w:hideMark/>
          </w:tcPr>
          <w:p w14:paraId="28131FF1" w14:textId="77777777" w:rsidR="00AA52B6" w:rsidRPr="00AA52B6" w:rsidRDefault="00AA52B6" w:rsidP="00AA52B6">
            <w:r w:rsidRPr="00AA52B6">
              <w:t>Roles, permissions, assignments</w:t>
            </w:r>
          </w:p>
        </w:tc>
      </w:tr>
      <w:tr w:rsidR="00AA52B6" w:rsidRPr="00AA52B6" w14:paraId="63D19A68" w14:textId="77777777">
        <w:trPr>
          <w:tblCellSpacing w:w="15" w:type="dxa"/>
        </w:trPr>
        <w:tc>
          <w:tcPr>
            <w:tcW w:w="0" w:type="auto"/>
            <w:vAlign w:val="center"/>
            <w:hideMark/>
          </w:tcPr>
          <w:p w14:paraId="72E0E941" w14:textId="77777777" w:rsidR="00AA52B6" w:rsidRPr="00AA52B6" w:rsidRDefault="00AA52B6" w:rsidP="00AA52B6">
            <w:r w:rsidRPr="00AA52B6">
              <w:t>Enterprise Cache</w:t>
            </w:r>
          </w:p>
        </w:tc>
        <w:tc>
          <w:tcPr>
            <w:tcW w:w="0" w:type="auto"/>
            <w:vAlign w:val="center"/>
            <w:hideMark/>
          </w:tcPr>
          <w:p w14:paraId="39614645" w14:textId="77777777" w:rsidR="00AA52B6" w:rsidRPr="00AA52B6" w:rsidRDefault="00AA52B6" w:rsidP="00AA52B6">
            <w:r w:rsidRPr="00AA52B6">
              <w:t>Enterprise hierarchies and views</w:t>
            </w:r>
          </w:p>
        </w:tc>
      </w:tr>
      <w:tr w:rsidR="00AA52B6" w:rsidRPr="00AA52B6" w14:paraId="20BFCA0B" w14:textId="77777777">
        <w:trPr>
          <w:tblCellSpacing w:w="15" w:type="dxa"/>
        </w:trPr>
        <w:tc>
          <w:tcPr>
            <w:tcW w:w="0" w:type="auto"/>
            <w:vAlign w:val="center"/>
            <w:hideMark/>
          </w:tcPr>
          <w:p w14:paraId="7B1D83B6" w14:textId="77777777" w:rsidR="00AA52B6" w:rsidRPr="00AA52B6" w:rsidRDefault="00AA52B6" w:rsidP="00AA52B6">
            <w:r w:rsidRPr="00AA52B6">
              <w:t>Reference Cache</w:t>
            </w:r>
          </w:p>
        </w:tc>
        <w:tc>
          <w:tcPr>
            <w:tcW w:w="0" w:type="auto"/>
            <w:vAlign w:val="center"/>
            <w:hideMark/>
          </w:tcPr>
          <w:p w14:paraId="3652C797" w14:textId="77777777" w:rsidR="00AA52B6" w:rsidRPr="00AA52B6" w:rsidRDefault="00AA52B6" w:rsidP="00AA52B6">
            <w:r w:rsidRPr="00AA52B6">
              <w:t>Master and reference data</w:t>
            </w:r>
          </w:p>
        </w:tc>
      </w:tr>
      <w:tr w:rsidR="00AA52B6" w:rsidRPr="00AA52B6" w14:paraId="555F53E9" w14:textId="77777777">
        <w:trPr>
          <w:tblCellSpacing w:w="15" w:type="dxa"/>
        </w:trPr>
        <w:tc>
          <w:tcPr>
            <w:tcW w:w="0" w:type="auto"/>
            <w:vAlign w:val="center"/>
            <w:hideMark/>
          </w:tcPr>
          <w:p w14:paraId="78B6C7D5" w14:textId="77777777" w:rsidR="00AA52B6" w:rsidRPr="00AA52B6" w:rsidRDefault="00AA52B6" w:rsidP="00AA52B6">
            <w:r w:rsidRPr="00AA52B6">
              <w:t>Knowledge Cache</w:t>
            </w:r>
          </w:p>
        </w:tc>
        <w:tc>
          <w:tcPr>
            <w:tcW w:w="0" w:type="auto"/>
            <w:vAlign w:val="center"/>
            <w:hideMark/>
          </w:tcPr>
          <w:p w14:paraId="171D2D4B" w14:textId="77777777" w:rsidR="00AA52B6" w:rsidRPr="00AA52B6" w:rsidRDefault="00AA52B6" w:rsidP="00AA52B6">
            <w:r w:rsidRPr="00AA52B6">
              <w:t>Frequently accessed graph information</w:t>
            </w:r>
          </w:p>
        </w:tc>
      </w:tr>
      <w:tr w:rsidR="00AA52B6" w:rsidRPr="00AA52B6" w14:paraId="22A7CFCB" w14:textId="77777777">
        <w:trPr>
          <w:tblCellSpacing w:w="15" w:type="dxa"/>
        </w:trPr>
        <w:tc>
          <w:tcPr>
            <w:tcW w:w="0" w:type="auto"/>
            <w:vAlign w:val="center"/>
            <w:hideMark/>
          </w:tcPr>
          <w:p w14:paraId="4522FE4A" w14:textId="77777777" w:rsidR="00AA52B6" w:rsidRPr="00AA52B6" w:rsidRDefault="00AA52B6" w:rsidP="00AA52B6">
            <w:r w:rsidRPr="00AA52B6">
              <w:t>AI Cache</w:t>
            </w:r>
          </w:p>
        </w:tc>
        <w:tc>
          <w:tcPr>
            <w:tcW w:w="0" w:type="auto"/>
            <w:vAlign w:val="center"/>
            <w:hideMark/>
          </w:tcPr>
          <w:p w14:paraId="6A824541" w14:textId="77777777" w:rsidR="00AA52B6" w:rsidRPr="00AA52B6" w:rsidRDefault="00AA52B6" w:rsidP="00AA52B6">
            <w:r w:rsidRPr="00AA52B6">
              <w:t>Embeddings, prompts, reusable inference results</w:t>
            </w:r>
          </w:p>
        </w:tc>
      </w:tr>
      <w:tr w:rsidR="00AA52B6" w:rsidRPr="00AA52B6" w14:paraId="0A2AA052" w14:textId="77777777">
        <w:trPr>
          <w:tblCellSpacing w:w="15" w:type="dxa"/>
        </w:trPr>
        <w:tc>
          <w:tcPr>
            <w:tcW w:w="0" w:type="auto"/>
            <w:vAlign w:val="center"/>
            <w:hideMark/>
          </w:tcPr>
          <w:p w14:paraId="1ADB57EB" w14:textId="77777777" w:rsidR="00AA52B6" w:rsidRPr="00AA52B6" w:rsidRDefault="00AA52B6" w:rsidP="00AA52B6">
            <w:r w:rsidRPr="00AA52B6">
              <w:t>Session Cache</w:t>
            </w:r>
          </w:p>
        </w:tc>
        <w:tc>
          <w:tcPr>
            <w:tcW w:w="0" w:type="auto"/>
            <w:vAlign w:val="center"/>
            <w:hideMark/>
          </w:tcPr>
          <w:p w14:paraId="6BC89C8C" w14:textId="77777777" w:rsidR="00AA52B6" w:rsidRPr="00AA52B6" w:rsidRDefault="00AA52B6" w:rsidP="00AA52B6">
            <w:r w:rsidRPr="00AA52B6">
              <w:t>Runtime session context</w:t>
            </w:r>
          </w:p>
        </w:tc>
      </w:tr>
      <w:tr w:rsidR="00AA52B6" w:rsidRPr="00AA52B6" w14:paraId="1329368F" w14:textId="77777777">
        <w:trPr>
          <w:tblCellSpacing w:w="15" w:type="dxa"/>
        </w:trPr>
        <w:tc>
          <w:tcPr>
            <w:tcW w:w="0" w:type="auto"/>
            <w:vAlign w:val="center"/>
            <w:hideMark/>
          </w:tcPr>
          <w:p w14:paraId="20552E33" w14:textId="77777777" w:rsidR="00AA52B6" w:rsidRPr="00AA52B6" w:rsidRDefault="00AA52B6" w:rsidP="00AA52B6">
            <w:r w:rsidRPr="00AA52B6">
              <w:t>Workflow Cache</w:t>
            </w:r>
          </w:p>
        </w:tc>
        <w:tc>
          <w:tcPr>
            <w:tcW w:w="0" w:type="auto"/>
            <w:vAlign w:val="center"/>
            <w:hideMark/>
          </w:tcPr>
          <w:p w14:paraId="7EDA2E25" w14:textId="77777777" w:rsidR="00AA52B6" w:rsidRPr="00AA52B6" w:rsidRDefault="00AA52B6" w:rsidP="00AA52B6">
            <w:r w:rsidRPr="00AA52B6">
              <w:t>Workflow definitions and routing metadata</w:t>
            </w:r>
          </w:p>
        </w:tc>
      </w:tr>
    </w:tbl>
    <w:p w14:paraId="2F1EBBD4" w14:textId="77777777" w:rsidR="00AA52B6" w:rsidRPr="00AA52B6" w:rsidRDefault="00AA52B6" w:rsidP="00AA52B6">
      <w:r w:rsidRPr="00AA52B6">
        <w:t>Transactional Business Objects shall not be cached unless explicitly governed.</w:t>
      </w:r>
    </w:p>
    <w:p w14:paraId="4918907A" w14:textId="77777777" w:rsidR="00AA52B6" w:rsidRPr="00AA52B6" w:rsidRDefault="00AA52B6" w:rsidP="00AA52B6">
      <w:r w:rsidRPr="00AA52B6">
        <w:pict w14:anchorId="039DDB52">
          <v:rect id="_x0000_i12464" style="width:0;height:1.5pt" o:hralign="center" o:hrstd="t" o:hr="t" fillcolor="#a0a0a0" stroked="f"/>
        </w:pict>
      </w:r>
    </w:p>
    <w:p w14:paraId="4E6B77B4" w14:textId="77777777" w:rsidR="00AA52B6" w:rsidRPr="00AA52B6" w:rsidRDefault="00AA52B6" w:rsidP="00AA52B6">
      <w:pPr>
        <w:rPr>
          <w:b/>
          <w:bCs/>
        </w:rPr>
      </w:pPr>
      <w:r w:rsidRPr="00AA52B6">
        <w:rPr>
          <w:b/>
          <w:bCs/>
        </w:rPr>
        <w:t>15.6 Cache Resolution Pipeline</w:t>
      </w:r>
    </w:p>
    <w:p w14:paraId="0BDC1700" w14:textId="77777777" w:rsidR="00AA52B6" w:rsidRPr="00AA52B6" w:rsidRDefault="00AA52B6" w:rsidP="00AA52B6">
      <w:r w:rsidRPr="00AA52B6">
        <w:lastRenderedPageBreak/>
        <w:t>Every cache lookup shall follow the canonical resolution pipeline.</w:t>
      </w:r>
    </w:p>
    <w:p w14:paraId="156B0FFA" w14:textId="77777777" w:rsidR="00AA52B6" w:rsidRPr="00AA52B6" w:rsidRDefault="00AA52B6" w:rsidP="00AA52B6">
      <w:r w:rsidRPr="00AA52B6">
        <w:t>Runtime Request</w:t>
      </w:r>
      <w:r w:rsidRPr="00AA52B6">
        <w:br/>
        <w:t xml:space="preserve">        │</w:t>
      </w:r>
      <w:r w:rsidRPr="00AA52B6">
        <w:br/>
        <w:t>Cache Lookup</w:t>
      </w:r>
      <w:r w:rsidRPr="00AA52B6">
        <w:br/>
        <w:t xml:space="preserve">        │</w:t>
      </w:r>
      <w:r w:rsidRPr="00AA52B6">
        <w:br/>
        <w:t>───────────────</w:t>
      </w:r>
      <w:r w:rsidRPr="00AA52B6">
        <w:br/>
        <w:t>│             │</w:t>
      </w:r>
      <w:r w:rsidRPr="00AA52B6">
        <w:br/>
        <w:t>Cache Hit   Cache Miss</w:t>
      </w:r>
      <w:r w:rsidRPr="00AA52B6">
        <w:br/>
        <w:t>│             │</w:t>
      </w:r>
      <w:r w:rsidRPr="00AA52B6">
        <w:br/>
        <w:t>│         Source Resolution</w:t>
      </w:r>
      <w:r w:rsidRPr="00AA52B6">
        <w:br/>
        <w:t>│             │</w:t>
      </w:r>
      <w:r w:rsidRPr="00AA52B6">
        <w:br/>
        <w:t>Resolved Data</w:t>
      </w:r>
      <w:r w:rsidRPr="00AA52B6">
        <w:br/>
        <w:t>│             │</w:t>
      </w:r>
      <w:r w:rsidRPr="00AA52B6">
        <w:br/>
        <w:t>Cache Update</w:t>
      </w:r>
      <w:r w:rsidRPr="00AA52B6">
        <w:br/>
        <w:t>│</w:t>
      </w:r>
      <w:r w:rsidRPr="00AA52B6">
        <w:br/>
        <w:t>Business Activity</w:t>
      </w:r>
    </w:p>
    <w:p w14:paraId="4750AD68" w14:textId="77777777" w:rsidR="00AA52B6" w:rsidRPr="00AA52B6" w:rsidRDefault="00AA52B6" w:rsidP="00AA52B6">
      <w:r w:rsidRPr="00AA52B6">
        <w:t>Cache resolution shall be transparent to Business Activities.</w:t>
      </w:r>
    </w:p>
    <w:p w14:paraId="7D194279" w14:textId="77777777" w:rsidR="00AA52B6" w:rsidRPr="00AA52B6" w:rsidRDefault="00AA52B6" w:rsidP="00AA52B6">
      <w:r w:rsidRPr="00AA52B6">
        <w:pict w14:anchorId="59F3981A">
          <v:rect id="_x0000_i12465" style="width:0;height:1.5pt" o:hralign="center" o:hrstd="t" o:hr="t" fillcolor="#a0a0a0" stroked="f"/>
        </w:pict>
      </w:r>
    </w:p>
    <w:p w14:paraId="4D18180A" w14:textId="77777777" w:rsidR="00AA52B6" w:rsidRPr="00AA52B6" w:rsidRDefault="00AA52B6" w:rsidP="00AA52B6">
      <w:pPr>
        <w:rPr>
          <w:b/>
          <w:bCs/>
        </w:rPr>
      </w:pPr>
      <w:r w:rsidRPr="00AA52B6">
        <w:rPr>
          <w:b/>
          <w:bCs/>
        </w:rPr>
        <w:t>15.7 Cache Ownership</w:t>
      </w:r>
    </w:p>
    <w:p w14:paraId="305F09AE" w14:textId="77777777" w:rsidR="00AA52B6" w:rsidRPr="00AA52B6" w:rsidRDefault="00AA52B6" w:rsidP="00AA52B6">
      <w:r w:rsidRPr="00AA52B6">
        <w:t>Each cache shall have a single authoritative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174"/>
      </w:tblGrid>
      <w:tr w:rsidR="00AA52B6" w:rsidRPr="00AA52B6" w14:paraId="496985E0" w14:textId="77777777">
        <w:trPr>
          <w:tblHeader/>
          <w:tblCellSpacing w:w="15" w:type="dxa"/>
        </w:trPr>
        <w:tc>
          <w:tcPr>
            <w:tcW w:w="0" w:type="auto"/>
            <w:vAlign w:val="center"/>
            <w:hideMark/>
          </w:tcPr>
          <w:p w14:paraId="49032E14" w14:textId="77777777" w:rsidR="00AA52B6" w:rsidRPr="00AA52B6" w:rsidRDefault="00AA52B6" w:rsidP="00AA52B6">
            <w:pPr>
              <w:rPr>
                <w:b/>
                <w:bCs/>
              </w:rPr>
            </w:pPr>
            <w:r w:rsidRPr="00AA52B6">
              <w:rPr>
                <w:b/>
                <w:bCs/>
              </w:rPr>
              <w:t>Cache</w:t>
            </w:r>
          </w:p>
        </w:tc>
        <w:tc>
          <w:tcPr>
            <w:tcW w:w="0" w:type="auto"/>
            <w:vAlign w:val="center"/>
            <w:hideMark/>
          </w:tcPr>
          <w:p w14:paraId="1A0B9540" w14:textId="77777777" w:rsidR="00AA52B6" w:rsidRPr="00AA52B6" w:rsidRDefault="00AA52B6" w:rsidP="00AA52B6">
            <w:pPr>
              <w:rPr>
                <w:b/>
                <w:bCs/>
              </w:rPr>
            </w:pPr>
            <w:r w:rsidRPr="00AA52B6">
              <w:rPr>
                <w:b/>
                <w:bCs/>
              </w:rPr>
              <w:t>Source of Truth</w:t>
            </w:r>
          </w:p>
        </w:tc>
      </w:tr>
      <w:tr w:rsidR="00AA52B6" w:rsidRPr="00AA52B6" w14:paraId="22BCFD27" w14:textId="77777777">
        <w:trPr>
          <w:tblCellSpacing w:w="15" w:type="dxa"/>
        </w:trPr>
        <w:tc>
          <w:tcPr>
            <w:tcW w:w="0" w:type="auto"/>
            <w:vAlign w:val="center"/>
            <w:hideMark/>
          </w:tcPr>
          <w:p w14:paraId="7041C31B" w14:textId="77777777" w:rsidR="00AA52B6" w:rsidRPr="00AA52B6" w:rsidRDefault="00AA52B6" w:rsidP="00AA52B6">
            <w:r w:rsidRPr="00AA52B6">
              <w:t>Metadata Cache</w:t>
            </w:r>
          </w:p>
        </w:tc>
        <w:tc>
          <w:tcPr>
            <w:tcW w:w="0" w:type="auto"/>
            <w:vAlign w:val="center"/>
            <w:hideMark/>
          </w:tcPr>
          <w:p w14:paraId="25E6CFC2" w14:textId="77777777" w:rsidR="00AA52B6" w:rsidRPr="00AA52B6" w:rsidRDefault="00AA52B6" w:rsidP="00AA52B6">
            <w:r w:rsidRPr="00AA52B6">
              <w:t>CMD Repository</w:t>
            </w:r>
          </w:p>
        </w:tc>
      </w:tr>
      <w:tr w:rsidR="00AA52B6" w:rsidRPr="00AA52B6" w14:paraId="002A43BA" w14:textId="77777777">
        <w:trPr>
          <w:tblCellSpacing w:w="15" w:type="dxa"/>
        </w:trPr>
        <w:tc>
          <w:tcPr>
            <w:tcW w:w="0" w:type="auto"/>
            <w:vAlign w:val="center"/>
            <w:hideMark/>
          </w:tcPr>
          <w:p w14:paraId="47487312" w14:textId="77777777" w:rsidR="00AA52B6" w:rsidRPr="00AA52B6" w:rsidRDefault="00AA52B6" w:rsidP="00AA52B6">
            <w:r w:rsidRPr="00AA52B6">
              <w:t>Authorization Cache</w:t>
            </w:r>
          </w:p>
        </w:tc>
        <w:tc>
          <w:tcPr>
            <w:tcW w:w="0" w:type="auto"/>
            <w:vAlign w:val="center"/>
            <w:hideMark/>
          </w:tcPr>
          <w:p w14:paraId="41735254" w14:textId="77777777" w:rsidR="00AA52B6" w:rsidRPr="00AA52B6" w:rsidRDefault="00AA52B6" w:rsidP="00AA52B6">
            <w:r w:rsidRPr="00AA52B6">
              <w:t>Authorization Repository</w:t>
            </w:r>
          </w:p>
        </w:tc>
      </w:tr>
      <w:tr w:rsidR="00AA52B6" w:rsidRPr="00AA52B6" w14:paraId="4DDBAF1C" w14:textId="77777777">
        <w:trPr>
          <w:tblCellSpacing w:w="15" w:type="dxa"/>
        </w:trPr>
        <w:tc>
          <w:tcPr>
            <w:tcW w:w="0" w:type="auto"/>
            <w:vAlign w:val="center"/>
            <w:hideMark/>
          </w:tcPr>
          <w:p w14:paraId="7074D690" w14:textId="77777777" w:rsidR="00AA52B6" w:rsidRPr="00AA52B6" w:rsidRDefault="00AA52B6" w:rsidP="00AA52B6">
            <w:r w:rsidRPr="00AA52B6">
              <w:t>Enterprise Cache</w:t>
            </w:r>
          </w:p>
        </w:tc>
        <w:tc>
          <w:tcPr>
            <w:tcW w:w="0" w:type="auto"/>
            <w:vAlign w:val="center"/>
            <w:hideMark/>
          </w:tcPr>
          <w:p w14:paraId="4D5841A8" w14:textId="77777777" w:rsidR="00AA52B6" w:rsidRPr="00AA52B6" w:rsidRDefault="00AA52B6" w:rsidP="00AA52B6">
            <w:r w:rsidRPr="00AA52B6">
              <w:t>Enterprise Relationship Graph</w:t>
            </w:r>
          </w:p>
        </w:tc>
      </w:tr>
      <w:tr w:rsidR="00AA52B6" w:rsidRPr="00AA52B6" w14:paraId="6701A572" w14:textId="77777777">
        <w:trPr>
          <w:tblCellSpacing w:w="15" w:type="dxa"/>
        </w:trPr>
        <w:tc>
          <w:tcPr>
            <w:tcW w:w="0" w:type="auto"/>
            <w:vAlign w:val="center"/>
            <w:hideMark/>
          </w:tcPr>
          <w:p w14:paraId="7FD9A048" w14:textId="77777777" w:rsidR="00AA52B6" w:rsidRPr="00AA52B6" w:rsidRDefault="00AA52B6" w:rsidP="00AA52B6">
            <w:r w:rsidRPr="00AA52B6">
              <w:t>Reference Cache</w:t>
            </w:r>
          </w:p>
        </w:tc>
        <w:tc>
          <w:tcPr>
            <w:tcW w:w="0" w:type="auto"/>
            <w:vAlign w:val="center"/>
            <w:hideMark/>
          </w:tcPr>
          <w:p w14:paraId="5AE6E590" w14:textId="77777777" w:rsidR="00AA52B6" w:rsidRPr="00AA52B6" w:rsidRDefault="00AA52B6" w:rsidP="00AA52B6">
            <w:r w:rsidRPr="00AA52B6">
              <w:t>Master &amp; Reference Data</w:t>
            </w:r>
          </w:p>
        </w:tc>
      </w:tr>
      <w:tr w:rsidR="00AA52B6" w:rsidRPr="00AA52B6" w14:paraId="33BB2065" w14:textId="77777777">
        <w:trPr>
          <w:tblCellSpacing w:w="15" w:type="dxa"/>
        </w:trPr>
        <w:tc>
          <w:tcPr>
            <w:tcW w:w="0" w:type="auto"/>
            <w:vAlign w:val="center"/>
            <w:hideMark/>
          </w:tcPr>
          <w:p w14:paraId="4534E1FA" w14:textId="77777777" w:rsidR="00AA52B6" w:rsidRPr="00AA52B6" w:rsidRDefault="00AA52B6" w:rsidP="00AA52B6">
            <w:r w:rsidRPr="00AA52B6">
              <w:t>Knowledge Cache</w:t>
            </w:r>
          </w:p>
        </w:tc>
        <w:tc>
          <w:tcPr>
            <w:tcW w:w="0" w:type="auto"/>
            <w:vAlign w:val="center"/>
            <w:hideMark/>
          </w:tcPr>
          <w:p w14:paraId="18CE0C50" w14:textId="77777777" w:rsidR="00AA52B6" w:rsidRPr="00AA52B6" w:rsidRDefault="00AA52B6" w:rsidP="00AA52B6">
            <w:r w:rsidRPr="00AA52B6">
              <w:t>Enterprise Knowledge Graph</w:t>
            </w:r>
          </w:p>
        </w:tc>
      </w:tr>
      <w:tr w:rsidR="00AA52B6" w:rsidRPr="00AA52B6" w14:paraId="325D5008" w14:textId="77777777">
        <w:trPr>
          <w:tblCellSpacing w:w="15" w:type="dxa"/>
        </w:trPr>
        <w:tc>
          <w:tcPr>
            <w:tcW w:w="0" w:type="auto"/>
            <w:vAlign w:val="center"/>
            <w:hideMark/>
          </w:tcPr>
          <w:p w14:paraId="2CD69989" w14:textId="77777777" w:rsidR="00AA52B6" w:rsidRPr="00AA52B6" w:rsidRDefault="00AA52B6" w:rsidP="00AA52B6">
            <w:r w:rsidRPr="00AA52B6">
              <w:t>Workflow Cache</w:t>
            </w:r>
          </w:p>
        </w:tc>
        <w:tc>
          <w:tcPr>
            <w:tcW w:w="0" w:type="auto"/>
            <w:vAlign w:val="center"/>
            <w:hideMark/>
          </w:tcPr>
          <w:p w14:paraId="3FCCE440" w14:textId="77777777" w:rsidR="00AA52B6" w:rsidRPr="00AA52B6" w:rsidRDefault="00AA52B6" w:rsidP="00AA52B6">
            <w:r w:rsidRPr="00AA52B6">
              <w:t>Workflow Registry</w:t>
            </w:r>
          </w:p>
        </w:tc>
      </w:tr>
      <w:tr w:rsidR="00AA52B6" w:rsidRPr="00AA52B6" w14:paraId="17744AA8" w14:textId="77777777">
        <w:trPr>
          <w:tblCellSpacing w:w="15" w:type="dxa"/>
        </w:trPr>
        <w:tc>
          <w:tcPr>
            <w:tcW w:w="0" w:type="auto"/>
            <w:vAlign w:val="center"/>
            <w:hideMark/>
          </w:tcPr>
          <w:p w14:paraId="40D40225" w14:textId="77777777" w:rsidR="00AA52B6" w:rsidRPr="00AA52B6" w:rsidRDefault="00AA52B6" w:rsidP="00AA52B6">
            <w:r w:rsidRPr="00AA52B6">
              <w:t>AI Cache</w:t>
            </w:r>
          </w:p>
        </w:tc>
        <w:tc>
          <w:tcPr>
            <w:tcW w:w="0" w:type="auto"/>
            <w:vAlign w:val="center"/>
            <w:hideMark/>
          </w:tcPr>
          <w:p w14:paraId="20632AF9" w14:textId="77777777" w:rsidR="00AA52B6" w:rsidRPr="00AA52B6" w:rsidRDefault="00AA52B6" w:rsidP="00AA52B6">
            <w:r w:rsidRPr="00AA52B6">
              <w:t>AI Runtime Repository</w:t>
            </w:r>
          </w:p>
        </w:tc>
      </w:tr>
    </w:tbl>
    <w:p w14:paraId="6360CB59" w14:textId="77777777" w:rsidR="00AA52B6" w:rsidRPr="00AA52B6" w:rsidRDefault="00AA52B6" w:rsidP="00AA52B6">
      <w:r w:rsidRPr="00AA52B6">
        <w:t>Caches are accelerators.</w:t>
      </w:r>
    </w:p>
    <w:p w14:paraId="1365F7A4" w14:textId="77777777" w:rsidR="00AA52B6" w:rsidRPr="00AA52B6" w:rsidRDefault="00AA52B6" w:rsidP="00AA52B6">
      <w:r w:rsidRPr="00AA52B6">
        <w:t>They are never systems of record.</w:t>
      </w:r>
    </w:p>
    <w:p w14:paraId="49DA0E0B" w14:textId="77777777" w:rsidR="00AA52B6" w:rsidRPr="00AA52B6" w:rsidRDefault="00AA52B6" w:rsidP="00AA52B6">
      <w:r w:rsidRPr="00AA52B6">
        <w:pict w14:anchorId="711F09F0">
          <v:rect id="_x0000_i12466" style="width:0;height:1.5pt" o:hralign="center" o:hrstd="t" o:hr="t" fillcolor="#a0a0a0" stroked="f"/>
        </w:pict>
      </w:r>
    </w:p>
    <w:p w14:paraId="4D599011" w14:textId="77777777" w:rsidR="00AA52B6" w:rsidRPr="00AA52B6" w:rsidRDefault="00AA52B6" w:rsidP="00AA52B6">
      <w:pPr>
        <w:rPr>
          <w:b/>
          <w:bCs/>
        </w:rPr>
      </w:pPr>
      <w:r w:rsidRPr="00AA52B6">
        <w:rPr>
          <w:b/>
          <w:bCs/>
        </w:rPr>
        <w:lastRenderedPageBreak/>
        <w:t>15.8 Cache Invalidation</w:t>
      </w:r>
    </w:p>
    <w:p w14:paraId="7FF8AE5E" w14:textId="77777777" w:rsidR="00AA52B6" w:rsidRPr="00AA52B6" w:rsidRDefault="00AA52B6" w:rsidP="00AA52B6">
      <w:r w:rsidRPr="00AA52B6">
        <w:t>Cache invalidation shall be event-driven wherever possible.</w:t>
      </w:r>
    </w:p>
    <w:p w14:paraId="02465652" w14:textId="77777777" w:rsidR="00AA52B6" w:rsidRPr="00AA52B6" w:rsidRDefault="00AA52B6" w:rsidP="00AA52B6">
      <w:r w:rsidRPr="00AA52B6">
        <w:t>Typical invalidation triggers include:</w:t>
      </w:r>
    </w:p>
    <w:p w14:paraId="5F6A392A" w14:textId="77777777" w:rsidR="00AA52B6" w:rsidRPr="00AA52B6" w:rsidRDefault="00AA52B6">
      <w:pPr>
        <w:numPr>
          <w:ilvl w:val="0"/>
          <w:numId w:val="159"/>
        </w:numPr>
      </w:pPr>
      <w:r w:rsidRPr="00AA52B6">
        <w:t xml:space="preserve">Metadata changes </w:t>
      </w:r>
    </w:p>
    <w:p w14:paraId="091FF501" w14:textId="77777777" w:rsidR="00AA52B6" w:rsidRPr="00AA52B6" w:rsidRDefault="00AA52B6">
      <w:pPr>
        <w:numPr>
          <w:ilvl w:val="0"/>
          <w:numId w:val="159"/>
        </w:numPr>
      </w:pPr>
      <w:r w:rsidRPr="00AA52B6">
        <w:t xml:space="preserve">Permission updates </w:t>
      </w:r>
    </w:p>
    <w:p w14:paraId="2A06CB55" w14:textId="77777777" w:rsidR="00AA52B6" w:rsidRPr="00AA52B6" w:rsidRDefault="00AA52B6">
      <w:pPr>
        <w:numPr>
          <w:ilvl w:val="0"/>
          <w:numId w:val="159"/>
        </w:numPr>
      </w:pPr>
      <w:r w:rsidRPr="00AA52B6">
        <w:t xml:space="preserve">Enterprise hierarchy changes </w:t>
      </w:r>
    </w:p>
    <w:p w14:paraId="61B3368C" w14:textId="77777777" w:rsidR="00AA52B6" w:rsidRPr="00AA52B6" w:rsidRDefault="00AA52B6">
      <w:pPr>
        <w:numPr>
          <w:ilvl w:val="0"/>
          <w:numId w:val="159"/>
        </w:numPr>
      </w:pPr>
      <w:r w:rsidRPr="00AA52B6">
        <w:t xml:space="preserve">Reference data updates </w:t>
      </w:r>
    </w:p>
    <w:p w14:paraId="33407B51" w14:textId="77777777" w:rsidR="00AA52B6" w:rsidRPr="00AA52B6" w:rsidRDefault="00AA52B6">
      <w:pPr>
        <w:numPr>
          <w:ilvl w:val="0"/>
          <w:numId w:val="159"/>
        </w:numPr>
      </w:pPr>
      <w:r w:rsidRPr="00AA52B6">
        <w:t xml:space="preserve">Workflow revisions </w:t>
      </w:r>
    </w:p>
    <w:p w14:paraId="4BC79FD4" w14:textId="77777777" w:rsidR="00AA52B6" w:rsidRPr="00AA52B6" w:rsidRDefault="00AA52B6">
      <w:pPr>
        <w:numPr>
          <w:ilvl w:val="0"/>
          <w:numId w:val="159"/>
        </w:numPr>
      </w:pPr>
      <w:r w:rsidRPr="00AA52B6">
        <w:t xml:space="preserve">AI model changes </w:t>
      </w:r>
    </w:p>
    <w:p w14:paraId="444B53D8" w14:textId="77777777" w:rsidR="00AA52B6" w:rsidRPr="00AA52B6" w:rsidRDefault="00AA52B6">
      <w:pPr>
        <w:numPr>
          <w:ilvl w:val="0"/>
          <w:numId w:val="159"/>
        </w:numPr>
      </w:pPr>
      <w:r w:rsidRPr="00AA52B6">
        <w:t xml:space="preserve">Configuration updates </w:t>
      </w:r>
    </w:p>
    <w:p w14:paraId="18DC586B" w14:textId="77777777" w:rsidR="00AA52B6" w:rsidRPr="00AA52B6" w:rsidRDefault="00AA52B6" w:rsidP="00AA52B6">
      <w:r w:rsidRPr="00AA52B6">
        <w:t>Invalidation policies shall be centrally governed.</w:t>
      </w:r>
    </w:p>
    <w:p w14:paraId="5838B745" w14:textId="77777777" w:rsidR="00AA52B6" w:rsidRPr="00AA52B6" w:rsidRDefault="00AA52B6" w:rsidP="00AA52B6">
      <w:r w:rsidRPr="00AA52B6">
        <w:pict w14:anchorId="4ECD3CFD">
          <v:rect id="_x0000_i12467" style="width:0;height:1.5pt" o:hralign="center" o:hrstd="t" o:hr="t" fillcolor="#a0a0a0" stroked="f"/>
        </w:pict>
      </w:r>
    </w:p>
    <w:p w14:paraId="12DBA6F7" w14:textId="77777777" w:rsidR="00AA52B6" w:rsidRPr="00AA52B6" w:rsidRDefault="00AA52B6" w:rsidP="00AA52B6">
      <w:pPr>
        <w:rPr>
          <w:b/>
          <w:bCs/>
        </w:rPr>
      </w:pPr>
      <w:r w:rsidRPr="00AA52B6">
        <w:rPr>
          <w:b/>
          <w:bCs/>
        </w:rPr>
        <w:t>15.9 Performance Optimization</w:t>
      </w:r>
    </w:p>
    <w:p w14:paraId="0FA0FD7E" w14:textId="77777777" w:rsidR="00AA52B6" w:rsidRPr="00AA52B6" w:rsidRDefault="00AA52B6" w:rsidP="00AA52B6">
      <w:r w:rsidRPr="00AA52B6">
        <w:t>The Runtime Execution Architecture shall optimize:</w:t>
      </w:r>
    </w:p>
    <w:p w14:paraId="2E29813F" w14:textId="77777777" w:rsidR="00AA52B6" w:rsidRPr="00AA52B6" w:rsidRDefault="00AA52B6">
      <w:pPr>
        <w:numPr>
          <w:ilvl w:val="0"/>
          <w:numId w:val="160"/>
        </w:numPr>
      </w:pPr>
      <w:r w:rsidRPr="00AA52B6">
        <w:t xml:space="preserve">Metadata resolution </w:t>
      </w:r>
    </w:p>
    <w:p w14:paraId="095029C1" w14:textId="77777777" w:rsidR="00AA52B6" w:rsidRPr="00AA52B6" w:rsidRDefault="00AA52B6">
      <w:pPr>
        <w:numPr>
          <w:ilvl w:val="0"/>
          <w:numId w:val="160"/>
        </w:numPr>
      </w:pPr>
      <w:r w:rsidRPr="00AA52B6">
        <w:t xml:space="preserve">Authorization evaluation </w:t>
      </w:r>
    </w:p>
    <w:p w14:paraId="635E78C0" w14:textId="77777777" w:rsidR="00AA52B6" w:rsidRPr="00AA52B6" w:rsidRDefault="00AA52B6">
      <w:pPr>
        <w:numPr>
          <w:ilvl w:val="0"/>
          <w:numId w:val="160"/>
        </w:numPr>
      </w:pPr>
      <w:r w:rsidRPr="00AA52B6">
        <w:t xml:space="preserve">Enterprise traversal </w:t>
      </w:r>
    </w:p>
    <w:p w14:paraId="3A4B3AF6" w14:textId="77777777" w:rsidR="00AA52B6" w:rsidRPr="00AA52B6" w:rsidRDefault="00AA52B6">
      <w:pPr>
        <w:numPr>
          <w:ilvl w:val="0"/>
          <w:numId w:val="160"/>
        </w:numPr>
      </w:pPr>
      <w:r w:rsidRPr="00AA52B6">
        <w:t xml:space="preserve">Workflow lookup </w:t>
      </w:r>
    </w:p>
    <w:p w14:paraId="7321C7B4" w14:textId="77777777" w:rsidR="00AA52B6" w:rsidRPr="00AA52B6" w:rsidRDefault="00AA52B6">
      <w:pPr>
        <w:numPr>
          <w:ilvl w:val="0"/>
          <w:numId w:val="160"/>
        </w:numPr>
      </w:pPr>
      <w:r w:rsidRPr="00AA52B6">
        <w:t xml:space="preserve">Business Activity discovery </w:t>
      </w:r>
    </w:p>
    <w:p w14:paraId="71F74A82" w14:textId="77777777" w:rsidR="00AA52B6" w:rsidRPr="00AA52B6" w:rsidRDefault="00AA52B6">
      <w:pPr>
        <w:numPr>
          <w:ilvl w:val="0"/>
          <w:numId w:val="160"/>
        </w:numPr>
      </w:pPr>
      <w:r w:rsidRPr="00AA52B6">
        <w:t xml:space="preserve">Event routing </w:t>
      </w:r>
    </w:p>
    <w:p w14:paraId="36F262D3" w14:textId="77777777" w:rsidR="00AA52B6" w:rsidRPr="00AA52B6" w:rsidRDefault="00AA52B6">
      <w:pPr>
        <w:numPr>
          <w:ilvl w:val="0"/>
          <w:numId w:val="160"/>
        </w:numPr>
      </w:pPr>
      <w:r w:rsidRPr="00AA52B6">
        <w:t xml:space="preserve">Knowledge retrieval </w:t>
      </w:r>
    </w:p>
    <w:p w14:paraId="0BC60D66" w14:textId="77777777" w:rsidR="00AA52B6" w:rsidRPr="00AA52B6" w:rsidRDefault="00AA52B6">
      <w:pPr>
        <w:numPr>
          <w:ilvl w:val="0"/>
          <w:numId w:val="160"/>
        </w:numPr>
      </w:pPr>
      <w:r w:rsidRPr="00AA52B6">
        <w:t xml:space="preserve">AI context assembly </w:t>
      </w:r>
    </w:p>
    <w:p w14:paraId="47FCC63D" w14:textId="77777777" w:rsidR="00AA52B6" w:rsidRPr="00AA52B6" w:rsidRDefault="00AA52B6" w:rsidP="00AA52B6">
      <w:r w:rsidRPr="00AA52B6">
        <w:t>Optimization shall not alter Business Activity behavior.</w:t>
      </w:r>
    </w:p>
    <w:p w14:paraId="474DF73D" w14:textId="77777777" w:rsidR="00AA52B6" w:rsidRPr="00AA52B6" w:rsidRDefault="00AA52B6" w:rsidP="00AA52B6">
      <w:r w:rsidRPr="00AA52B6">
        <w:pict w14:anchorId="32A9990B">
          <v:rect id="_x0000_i12468" style="width:0;height:1.5pt" o:hralign="center" o:hrstd="t" o:hr="t" fillcolor="#a0a0a0" stroked="f"/>
        </w:pict>
      </w:r>
    </w:p>
    <w:p w14:paraId="1512BA47" w14:textId="77777777" w:rsidR="00AA52B6" w:rsidRPr="00AA52B6" w:rsidRDefault="00AA52B6" w:rsidP="00AA52B6">
      <w:pPr>
        <w:rPr>
          <w:b/>
          <w:bCs/>
        </w:rPr>
      </w:pPr>
      <w:r w:rsidRPr="00AA52B6">
        <w:rPr>
          <w:b/>
          <w:bCs/>
        </w:rPr>
        <w:t>15.10 Runtime Scalability</w:t>
      </w:r>
    </w:p>
    <w:p w14:paraId="0A80E47A" w14:textId="77777777" w:rsidR="00AA52B6" w:rsidRPr="00AA52B6" w:rsidRDefault="00AA52B6" w:rsidP="00AA52B6">
      <w:r w:rsidRPr="00AA52B6">
        <w:t>The Runtime Platform shall support independent scaling of runtime capabilities.</w:t>
      </w:r>
    </w:p>
    <w:p w14:paraId="0DC9D605" w14:textId="77777777" w:rsidR="00AA52B6" w:rsidRPr="00AA52B6" w:rsidRDefault="00AA52B6" w:rsidP="00AA52B6">
      <w:r w:rsidRPr="00AA52B6">
        <w:t>Scalable capabilities include:</w:t>
      </w:r>
    </w:p>
    <w:p w14:paraId="13242C0D" w14:textId="77777777" w:rsidR="00AA52B6" w:rsidRPr="00AA52B6" w:rsidRDefault="00AA52B6">
      <w:pPr>
        <w:numPr>
          <w:ilvl w:val="0"/>
          <w:numId w:val="161"/>
        </w:numPr>
      </w:pPr>
      <w:r w:rsidRPr="00AA52B6">
        <w:t xml:space="preserve">Business Activity Engine </w:t>
      </w:r>
    </w:p>
    <w:p w14:paraId="6DBAA4F8" w14:textId="77777777" w:rsidR="00AA52B6" w:rsidRPr="00AA52B6" w:rsidRDefault="00AA52B6">
      <w:pPr>
        <w:numPr>
          <w:ilvl w:val="0"/>
          <w:numId w:val="161"/>
        </w:numPr>
      </w:pPr>
      <w:r w:rsidRPr="00AA52B6">
        <w:lastRenderedPageBreak/>
        <w:t xml:space="preserve">Workflow Engine </w:t>
      </w:r>
    </w:p>
    <w:p w14:paraId="2C57AB6A" w14:textId="77777777" w:rsidR="00AA52B6" w:rsidRPr="00AA52B6" w:rsidRDefault="00AA52B6">
      <w:pPr>
        <w:numPr>
          <w:ilvl w:val="0"/>
          <w:numId w:val="161"/>
        </w:numPr>
      </w:pPr>
      <w:r w:rsidRPr="00AA52B6">
        <w:t xml:space="preserve">Event Bus </w:t>
      </w:r>
    </w:p>
    <w:p w14:paraId="3A57DBF2" w14:textId="77777777" w:rsidR="00AA52B6" w:rsidRPr="00AA52B6" w:rsidRDefault="00AA52B6">
      <w:pPr>
        <w:numPr>
          <w:ilvl w:val="0"/>
          <w:numId w:val="161"/>
        </w:numPr>
      </w:pPr>
      <w:r w:rsidRPr="00AA52B6">
        <w:t xml:space="preserve">AI Runtime </w:t>
      </w:r>
    </w:p>
    <w:p w14:paraId="579DB5F8" w14:textId="77777777" w:rsidR="00AA52B6" w:rsidRPr="00AA52B6" w:rsidRDefault="00AA52B6">
      <w:pPr>
        <w:numPr>
          <w:ilvl w:val="0"/>
          <w:numId w:val="161"/>
        </w:numPr>
      </w:pPr>
      <w:r w:rsidRPr="00AA52B6">
        <w:t xml:space="preserve">Knowledge Graph Engine </w:t>
      </w:r>
    </w:p>
    <w:p w14:paraId="585AC9E0" w14:textId="77777777" w:rsidR="00AA52B6" w:rsidRPr="00AA52B6" w:rsidRDefault="00AA52B6">
      <w:pPr>
        <w:numPr>
          <w:ilvl w:val="0"/>
          <w:numId w:val="161"/>
        </w:numPr>
      </w:pPr>
      <w:r w:rsidRPr="00AA52B6">
        <w:t xml:space="preserve">Integration Gateway </w:t>
      </w:r>
    </w:p>
    <w:p w14:paraId="2DFF8DF6" w14:textId="77777777" w:rsidR="00AA52B6" w:rsidRPr="00AA52B6" w:rsidRDefault="00AA52B6">
      <w:pPr>
        <w:numPr>
          <w:ilvl w:val="0"/>
          <w:numId w:val="161"/>
        </w:numPr>
      </w:pPr>
      <w:r w:rsidRPr="00AA52B6">
        <w:t xml:space="preserve">Observability Platform </w:t>
      </w:r>
    </w:p>
    <w:p w14:paraId="3FF5EC4F" w14:textId="77777777" w:rsidR="00AA52B6" w:rsidRPr="00AA52B6" w:rsidRDefault="00AA52B6" w:rsidP="00AA52B6">
      <w:r w:rsidRPr="00AA52B6">
        <w:t>Scaling decisions shall remain transparent to Business Activities.</w:t>
      </w:r>
    </w:p>
    <w:p w14:paraId="587779A6" w14:textId="77777777" w:rsidR="00AA52B6" w:rsidRPr="00AA52B6" w:rsidRDefault="00AA52B6" w:rsidP="00AA52B6">
      <w:r w:rsidRPr="00AA52B6">
        <w:pict w14:anchorId="2F60FA63">
          <v:rect id="_x0000_i12469" style="width:0;height:1.5pt" o:hralign="center" o:hrstd="t" o:hr="t" fillcolor="#a0a0a0" stroked="f"/>
        </w:pict>
      </w:r>
    </w:p>
    <w:p w14:paraId="7A82C52B" w14:textId="77777777" w:rsidR="00AA52B6" w:rsidRPr="00AA52B6" w:rsidRDefault="00AA52B6" w:rsidP="00AA52B6">
      <w:pPr>
        <w:rPr>
          <w:b/>
          <w:bCs/>
        </w:rPr>
      </w:pPr>
      <w:r w:rsidRPr="00AA52B6">
        <w:rPr>
          <w:b/>
          <w:bCs/>
        </w:rPr>
        <w:t>15.11 Workload Management</w:t>
      </w:r>
    </w:p>
    <w:p w14:paraId="05D30A18" w14:textId="77777777" w:rsidR="00AA52B6" w:rsidRPr="00AA52B6" w:rsidRDefault="00AA52B6" w:rsidP="00AA52B6">
      <w:r w:rsidRPr="00AA52B6">
        <w:t>Runtime workloads may be categorized as:</w:t>
      </w:r>
    </w:p>
    <w:p w14:paraId="0C36FDC8" w14:textId="77777777" w:rsidR="00AA52B6" w:rsidRPr="00AA52B6" w:rsidRDefault="00AA52B6">
      <w:pPr>
        <w:numPr>
          <w:ilvl w:val="0"/>
          <w:numId w:val="162"/>
        </w:numPr>
      </w:pPr>
      <w:r w:rsidRPr="00AA52B6">
        <w:t xml:space="preserve">Interactive </w:t>
      </w:r>
    </w:p>
    <w:p w14:paraId="34B2AAF0" w14:textId="77777777" w:rsidR="00AA52B6" w:rsidRPr="00AA52B6" w:rsidRDefault="00AA52B6">
      <w:pPr>
        <w:numPr>
          <w:ilvl w:val="0"/>
          <w:numId w:val="162"/>
        </w:numPr>
      </w:pPr>
      <w:r w:rsidRPr="00AA52B6">
        <w:t xml:space="preserve">Operational </w:t>
      </w:r>
    </w:p>
    <w:p w14:paraId="45548564" w14:textId="77777777" w:rsidR="00AA52B6" w:rsidRPr="00AA52B6" w:rsidRDefault="00AA52B6">
      <w:pPr>
        <w:numPr>
          <w:ilvl w:val="0"/>
          <w:numId w:val="162"/>
        </w:numPr>
      </w:pPr>
      <w:r w:rsidRPr="00AA52B6">
        <w:t xml:space="preserve">Analytical </w:t>
      </w:r>
    </w:p>
    <w:p w14:paraId="568E1CC0" w14:textId="77777777" w:rsidR="00AA52B6" w:rsidRPr="00AA52B6" w:rsidRDefault="00AA52B6">
      <w:pPr>
        <w:numPr>
          <w:ilvl w:val="0"/>
          <w:numId w:val="162"/>
        </w:numPr>
      </w:pPr>
      <w:r w:rsidRPr="00AA52B6">
        <w:t xml:space="preserve">Batch </w:t>
      </w:r>
    </w:p>
    <w:p w14:paraId="24F1E045" w14:textId="77777777" w:rsidR="00AA52B6" w:rsidRPr="00AA52B6" w:rsidRDefault="00AA52B6">
      <w:pPr>
        <w:numPr>
          <w:ilvl w:val="0"/>
          <w:numId w:val="162"/>
        </w:numPr>
      </w:pPr>
      <w:r w:rsidRPr="00AA52B6">
        <w:t xml:space="preserve">Long Running </w:t>
      </w:r>
    </w:p>
    <w:p w14:paraId="6E358DD5" w14:textId="77777777" w:rsidR="00AA52B6" w:rsidRPr="00AA52B6" w:rsidRDefault="00AA52B6">
      <w:pPr>
        <w:numPr>
          <w:ilvl w:val="0"/>
          <w:numId w:val="162"/>
        </w:numPr>
      </w:pPr>
      <w:r w:rsidRPr="00AA52B6">
        <w:t xml:space="preserve">Background </w:t>
      </w:r>
    </w:p>
    <w:p w14:paraId="178F0B42" w14:textId="77777777" w:rsidR="00AA52B6" w:rsidRPr="00AA52B6" w:rsidRDefault="00AA52B6" w:rsidP="00AA52B6">
      <w:r w:rsidRPr="00AA52B6">
        <w:t>The Runtime Platform shall allocate resources according to workload characteristics and execution policies defined in IMP-001.</w:t>
      </w:r>
    </w:p>
    <w:p w14:paraId="65AFA596" w14:textId="77777777" w:rsidR="00AA52B6" w:rsidRPr="00AA52B6" w:rsidRDefault="00AA52B6" w:rsidP="00AA52B6">
      <w:r w:rsidRPr="00AA52B6">
        <w:pict w14:anchorId="36727511">
          <v:rect id="_x0000_i12470" style="width:0;height:1.5pt" o:hralign="center" o:hrstd="t" o:hr="t" fillcolor="#a0a0a0" stroked="f"/>
        </w:pict>
      </w:r>
    </w:p>
    <w:p w14:paraId="1E7057B1" w14:textId="77777777" w:rsidR="00AA52B6" w:rsidRPr="00AA52B6" w:rsidRDefault="00AA52B6" w:rsidP="00AA52B6">
      <w:pPr>
        <w:rPr>
          <w:b/>
          <w:bCs/>
        </w:rPr>
      </w:pPr>
      <w:r w:rsidRPr="00AA52B6">
        <w:rPr>
          <w:b/>
          <w:bCs/>
        </w:rPr>
        <w:t>15.12 Resource Optimization</w:t>
      </w:r>
    </w:p>
    <w:p w14:paraId="56E0DFDD" w14:textId="77777777" w:rsidR="00AA52B6" w:rsidRPr="00AA52B6" w:rsidRDefault="00AA52B6" w:rsidP="00AA52B6">
      <w:r w:rsidRPr="00AA52B6">
        <w:t>The Runtime Platform shall continuously optimize resource utilization.</w:t>
      </w:r>
    </w:p>
    <w:p w14:paraId="0BF914D4" w14:textId="77777777" w:rsidR="00AA52B6" w:rsidRPr="00AA52B6" w:rsidRDefault="00AA52B6" w:rsidP="00AA52B6">
      <w:r w:rsidRPr="00AA52B6">
        <w:t>Optimization strategies may include:</w:t>
      </w:r>
    </w:p>
    <w:p w14:paraId="6DA0BFF0" w14:textId="77777777" w:rsidR="00AA52B6" w:rsidRPr="00AA52B6" w:rsidRDefault="00AA52B6">
      <w:pPr>
        <w:numPr>
          <w:ilvl w:val="0"/>
          <w:numId w:val="163"/>
        </w:numPr>
      </w:pPr>
      <w:r w:rsidRPr="00AA52B6">
        <w:t xml:space="preserve">Horizontal scaling </w:t>
      </w:r>
    </w:p>
    <w:p w14:paraId="4AF0397F" w14:textId="77777777" w:rsidR="00AA52B6" w:rsidRPr="00AA52B6" w:rsidRDefault="00AA52B6">
      <w:pPr>
        <w:numPr>
          <w:ilvl w:val="0"/>
          <w:numId w:val="163"/>
        </w:numPr>
      </w:pPr>
      <w:r w:rsidRPr="00AA52B6">
        <w:t xml:space="preserve">Load balancing </w:t>
      </w:r>
    </w:p>
    <w:p w14:paraId="7CDA98C5" w14:textId="77777777" w:rsidR="00AA52B6" w:rsidRPr="00AA52B6" w:rsidRDefault="00AA52B6">
      <w:pPr>
        <w:numPr>
          <w:ilvl w:val="0"/>
          <w:numId w:val="163"/>
        </w:numPr>
      </w:pPr>
      <w:r w:rsidRPr="00AA52B6">
        <w:t xml:space="preserve">Queue optimization </w:t>
      </w:r>
    </w:p>
    <w:p w14:paraId="6923C363" w14:textId="77777777" w:rsidR="00AA52B6" w:rsidRPr="00AA52B6" w:rsidRDefault="00AA52B6">
      <w:pPr>
        <w:numPr>
          <w:ilvl w:val="0"/>
          <w:numId w:val="163"/>
        </w:numPr>
      </w:pPr>
      <w:r w:rsidRPr="00AA52B6">
        <w:t xml:space="preserve">Worker allocation </w:t>
      </w:r>
    </w:p>
    <w:p w14:paraId="1C0B96B1" w14:textId="77777777" w:rsidR="00AA52B6" w:rsidRPr="00AA52B6" w:rsidRDefault="00AA52B6">
      <w:pPr>
        <w:numPr>
          <w:ilvl w:val="0"/>
          <w:numId w:val="163"/>
        </w:numPr>
      </w:pPr>
      <w:r w:rsidRPr="00AA52B6">
        <w:t xml:space="preserve">Connection pooling </w:t>
      </w:r>
    </w:p>
    <w:p w14:paraId="03A0C318" w14:textId="77777777" w:rsidR="00AA52B6" w:rsidRPr="00AA52B6" w:rsidRDefault="00AA52B6">
      <w:pPr>
        <w:numPr>
          <w:ilvl w:val="0"/>
          <w:numId w:val="163"/>
        </w:numPr>
      </w:pPr>
      <w:r w:rsidRPr="00AA52B6">
        <w:t xml:space="preserve">Memory optimization </w:t>
      </w:r>
    </w:p>
    <w:p w14:paraId="49692B70" w14:textId="77777777" w:rsidR="00AA52B6" w:rsidRPr="00AA52B6" w:rsidRDefault="00AA52B6">
      <w:pPr>
        <w:numPr>
          <w:ilvl w:val="0"/>
          <w:numId w:val="163"/>
        </w:numPr>
      </w:pPr>
      <w:r w:rsidRPr="00AA52B6">
        <w:lastRenderedPageBreak/>
        <w:t xml:space="preserve">Cache warming </w:t>
      </w:r>
    </w:p>
    <w:p w14:paraId="62B4389C" w14:textId="77777777" w:rsidR="00AA52B6" w:rsidRPr="00AA52B6" w:rsidRDefault="00AA52B6">
      <w:pPr>
        <w:numPr>
          <w:ilvl w:val="0"/>
          <w:numId w:val="163"/>
        </w:numPr>
      </w:pPr>
      <w:r w:rsidRPr="00AA52B6">
        <w:t xml:space="preserve">Parallel execution </w:t>
      </w:r>
    </w:p>
    <w:p w14:paraId="36EC991B" w14:textId="77777777" w:rsidR="00AA52B6" w:rsidRPr="00AA52B6" w:rsidRDefault="00AA52B6" w:rsidP="00AA52B6">
      <w:r w:rsidRPr="00AA52B6">
        <w:t xml:space="preserve">Optimization shall remain </w:t>
      </w:r>
      <w:proofErr w:type="gramStart"/>
      <w:r w:rsidRPr="00AA52B6">
        <w:t>infrastructure-independent</w:t>
      </w:r>
      <w:proofErr w:type="gramEnd"/>
      <w:r w:rsidRPr="00AA52B6">
        <w:t>.</w:t>
      </w:r>
    </w:p>
    <w:p w14:paraId="2DBA71E2" w14:textId="77777777" w:rsidR="00AA52B6" w:rsidRPr="00AA52B6" w:rsidRDefault="00AA52B6" w:rsidP="00AA52B6">
      <w:r w:rsidRPr="00AA52B6">
        <w:pict w14:anchorId="6001E37E">
          <v:rect id="_x0000_i12471" style="width:0;height:1.5pt" o:hralign="center" o:hrstd="t" o:hr="t" fillcolor="#a0a0a0" stroked="f"/>
        </w:pict>
      </w:r>
    </w:p>
    <w:p w14:paraId="64AFB31B" w14:textId="77777777" w:rsidR="00AA52B6" w:rsidRPr="00AA52B6" w:rsidRDefault="00AA52B6" w:rsidP="00AA52B6">
      <w:pPr>
        <w:rPr>
          <w:b/>
          <w:bCs/>
        </w:rPr>
      </w:pPr>
      <w:r w:rsidRPr="00AA52B6">
        <w:rPr>
          <w:b/>
          <w:bCs/>
        </w:rPr>
        <w:t>15.13 Performance Monitoring</w:t>
      </w:r>
    </w:p>
    <w:p w14:paraId="43770201" w14:textId="77777777" w:rsidR="00AA52B6" w:rsidRPr="00AA52B6" w:rsidRDefault="00AA52B6" w:rsidP="00AA52B6">
      <w:r w:rsidRPr="00AA52B6">
        <w:t>The Caching &amp; Performance Runtime shall monitor:</w:t>
      </w:r>
    </w:p>
    <w:p w14:paraId="4794A91E" w14:textId="77777777" w:rsidR="00AA52B6" w:rsidRPr="00AA52B6" w:rsidRDefault="00AA52B6">
      <w:pPr>
        <w:numPr>
          <w:ilvl w:val="0"/>
          <w:numId w:val="164"/>
        </w:numPr>
      </w:pPr>
      <w:r w:rsidRPr="00AA52B6">
        <w:t xml:space="preserve">Cache Hit Ratio </w:t>
      </w:r>
    </w:p>
    <w:p w14:paraId="2D28CC0D" w14:textId="77777777" w:rsidR="00AA52B6" w:rsidRPr="00AA52B6" w:rsidRDefault="00AA52B6">
      <w:pPr>
        <w:numPr>
          <w:ilvl w:val="0"/>
          <w:numId w:val="164"/>
        </w:numPr>
      </w:pPr>
      <w:r w:rsidRPr="00AA52B6">
        <w:t xml:space="preserve">Cache Miss Ratio </w:t>
      </w:r>
    </w:p>
    <w:p w14:paraId="1128D4A2" w14:textId="77777777" w:rsidR="00AA52B6" w:rsidRPr="00AA52B6" w:rsidRDefault="00AA52B6">
      <w:pPr>
        <w:numPr>
          <w:ilvl w:val="0"/>
          <w:numId w:val="164"/>
        </w:numPr>
      </w:pPr>
      <w:r w:rsidRPr="00AA52B6">
        <w:t xml:space="preserve">Cache Refresh Time </w:t>
      </w:r>
    </w:p>
    <w:p w14:paraId="66721062" w14:textId="77777777" w:rsidR="00AA52B6" w:rsidRPr="00AA52B6" w:rsidRDefault="00AA52B6">
      <w:pPr>
        <w:numPr>
          <w:ilvl w:val="0"/>
          <w:numId w:val="164"/>
        </w:numPr>
      </w:pPr>
      <w:r w:rsidRPr="00AA52B6">
        <w:t xml:space="preserve">Metadata Resolution Time </w:t>
      </w:r>
    </w:p>
    <w:p w14:paraId="40EB6F05" w14:textId="77777777" w:rsidR="00AA52B6" w:rsidRPr="00AA52B6" w:rsidRDefault="00AA52B6">
      <w:pPr>
        <w:numPr>
          <w:ilvl w:val="0"/>
          <w:numId w:val="164"/>
        </w:numPr>
      </w:pPr>
      <w:r w:rsidRPr="00AA52B6">
        <w:t xml:space="preserve">Authorization Resolution Time </w:t>
      </w:r>
    </w:p>
    <w:p w14:paraId="230EF07B" w14:textId="77777777" w:rsidR="00AA52B6" w:rsidRPr="00AA52B6" w:rsidRDefault="00AA52B6">
      <w:pPr>
        <w:numPr>
          <w:ilvl w:val="0"/>
          <w:numId w:val="164"/>
        </w:numPr>
      </w:pPr>
      <w:r w:rsidRPr="00AA52B6">
        <w:t xml:space="preserve">Enterprise Context Resolution Time </w:t>
      </w:r>
    </w:p>
    <w:p w14:paraId="0F2C541C" w14:textId="77777777" w:rsidR="00AA52B6" w:rsidRPr="00AA52B6" w:rsidRDefault="00AA52B6">
      <w:pPr>
        <w:numPr>
          <w:ilvl w:val="0"/>
          <w:numId w:val="164"/>
        </w:numPr>
      </w:pPr>
      <w:r w:rsidRPr="00AA52B6">
        <w:t xml:space="preserve">Business Activity Latency </w:t>
      </w:r>
    </w:p>
    <w:p w14:paraId="32A37D34" w14:textId="77777777" w:rsidR="00AA52B6" w:rsidRPr="00AA52B6" w:rsidRDefault="00AA52B6">
      <w:pPr>
        <w:numPr>
          <w:ilvl w:val="0"/>
          <w:numId w:val="164"/>
        </w:numPr>
      </w:pPr>
      <w:r w:rsidRPr="00AA52B6">
        <w:t xml:space="preserve">Queue Wait Time </w:t>
      </w:r>
    </w:p>
    <w:p w14:paraId="45071539" w14:textId="77777777" w:rsidR="00AA52B6" w:rsidRPr="00AA52B6" w:rsidRDefault="00AA52B6">
      <w:pPr>
        <w:numPr>
          <w:ilvl w:val="0"/>
          <w:numId w:val="164"/>
        </w:numPr>
      </w:pPr>
      <w:r w:rsidRPr="00AA52B6">
        <w:t xml:space="preserve">Resource Utilization </w:t>
      </w:r>
    </w:p>
    <w:p w14:paraId="3BC603AC" w14:textId="77777777" w:rsidR="00AA52B6" w:rsidRPr="00AA52B6" w:rsidRDefault="00AA52B6">
      <w:pPr>
        <w:numPr>
          <w:ilvl w:val="0"/>
          <w:numId w:val="164"/>
        </w:numPr>
      </w:pPr>
      <w:r w:rsidRPr="00AA52B6">
        <w:t xml:space="preserve">Throughput </w:t>
      </w:r>
    </w:p>
    <w:p w14:paraId="3687C0C4" w14:textId="77777777" w:rsidR="00AA52B6" w:rsidRPr="00AA52B6" w:rsidRDefault="00AA52B6" w:rsidP="00AA52B6">
      <w:r w:rsidRPr="00AA52B6">
        <w:t>These metrics support continuous runtime optimization.</w:t>
      </w:r>
    </w:p>
    <w:p w14:paraId="10FAEC88" w14:textId="77777777" w:rsidR="00AA52B6" w:rsidRPr="00AA52B6" w:rsidRDefault="00AA52B6" w:rsidP="00AA52B6">
      <w:r w:rsidRPr="00AA52B6">
        <w:pict w14:anchorId="43813C34">
          <v:rect id="_x0000_i12472" style="width:0;height:1.5pt" o:hralign="center" o:hrstd="t" o:hr="t" fillcolor="#a0a0a0" stroked="f"/>
        </w:pict>
      </w:r>
    </w:p>
    <w:p w14:paraId="0550E245" w14:textId="77777777" w:rsidR="00AA52B6" w:rsidRPr="00AA52B6" w:rsidRDefault="00AA52B6" w:rsidP="00AA52B6">
      <w:pPr>
        <w:rPr>
          <w:b/>
          <w:bCs/>
        </w:rPr>
      </w:pPr>
      <w:r w:rsidRPr="00AA52B6">
        <w:rPr>
          <w:b/>
          <w:bCs/>
        </w:rPr>
        <w:t>15.14 Runtime Collaboration</w:t>
      </w:r>
    </w:p>
    <w:p w14:paraId="0B0521C6" w14:textId="77777777" w:rsidR="00AA52B6" w:rsidRPr="00AA52B6" w:rsidRDefault="00AA52B6" w:rsidP="00AA52B6">
      <w:r w:rsidRPr="00AA52B6">
        <w:t>The Caching &amp; Performance Runtime collaborates with:</w:t>
      </w:r>
    </w:p>
    <w:p w14:paraId="5EED5EF4" w14:textId="77777777" w:rsidR="00AA52B6" w:rsidRPr="00AA52B6" w:rsidRDefault="00AA52B6">
      <w:pPr>
        <w:numPr>
          <w:ilvl w:val="0"/>
          <w:numId w:val="165"/>
        </w:numPr>
      </w:pPr>
      <w:r w:rsidRPr="00AA52B6">
        <w:t xml:space="preserve">Business Activity Engine </w:t>
      </w:r>
    </w:p>
    <w:p w14:paraId="53608F0E" w14:textId="77777777" w:rsidR="00AA52B6" w:rsidRPr="00AA52B6" w:rsidRDefault="00AA52B6">
      <w:pPr>
        <w:numPr>
          <w:ilvl w:val="0"/>
          <w:numId w:val="165"/>
        </w:numPr>
      </w:pPr>
      <w:r w:rsidRPr="00AA52B6">
        <w:t xml:space="preserve">Metadata Engine </w:t>
      </w:r>
    </w:p>
    <w:p w14:paraId="3A5CF2D0" w14:textId="77777777" w:rsidR="00AA52B6" w:rsidRPr="00AA52B6" w:rsidRDefault="00AA52B6">
      <w:pPr>
        <w:numPr>
          <w:ilvl w:val="0"/>
          <w:numId w:val="165"/>
        </w:numPr>
      </w:pPr>
      <w:r w:rsidRPr="00AA52B6">
        <w:t xml:space="preserve">Authorization Engine </w:t>
      </w:r>
    </w:p>
    <w:p w14:paraId="1ADBF087" w14:textId="77777777" w:rsidR="00AA52B6" w:rsidRPr="00AA52B6" w:rsidRDefault="00AA52B6">
      <w:pPr>
        <w:numPr>
          <w:ilvl w:val="0"/>
          <w:numId w:val="165"/>
        </w:numPr>
      </w:pPr>
      <w:r w:rsidRPr="00AA52B6">
        <w:t xml:space="preserve">Enterprise Relationship Engine </w:t>
      </w:r>
    </w:p>
    <w:p w14:paraId="02A73227" w14:textId="77777777" w:rsidR="00AA52B6" w:rsidRPr="00AA52B6" w:rsidRDefault="00AA52B6">
      <w:pPr>
        <w:numPr>
          <w:ilvl w:val="0"/>
          <w:numId w:val="165"/>
        </w:numPr>
      </w:pPr>
      <w:r w:rsidRPr="00AA52B6">
        <w:t xml:space="preserve">Workflow Engine </w:t>
      </w:r>
    </w:p>
    <w:p w14:paraId="633BC41A" w14:textId="77777777" w:rsidR="00AA52B6" w:rsidRPr="00AA52B6" w:rsidRDefault="00AA52B6">
      <w:pPr>
        <w:numPr>
          <w:ilvl w:val="0"/>
          <w:numId w:val="165"/>
        </w:numPr>
      </w:pPr>
      <w:r w:rsidRPr="00AA52B6">
        <w:t xml:space="preserve">AI Runtime </w:t>
      </w:r>
    </w:p>
    <w:p w14:paraId="06DF13A9" w14:textId="77777777" w:rsidR="00AA52B6" w:rsidRPr="00AA52B6" w:rsidRDefault="00AA52B6">
      <w:pPr>
        <w:numPr>
          <w:ilvl w:val="0"/>
          <w:numId w:val="165"/>
        </w:numPr>
      </w:pPr>
      <w:r w:rsidRPr="00AA52B6">
        <w:t xml:space="preserve">Knowledge Graph Engine </w:t>
      </w:r>
    </w:p>
    <w:p w14:paraId="3701E854" w14:textId="77777777" w:rsidR="00AA52B6" w:rsidRPr="00AA52B6" w:rsidRDefault="00AA52B6">
      <w:pPr>
        <w:numPr>
          <w:ilvl w:val="0"/>
          <w:numId w:val="165"/>
        </w:numPr>
      </w:pPr>
      <w:r w:rsidRPr="00AA52B6">
        <w:t xml:space="preserve">Observability Platform </w:t>
      </w:r>
    </w:p>
    <w:p w14:paraId="5F3A9F41" w14:textId="77777777" w:rsidR="00AA52B6" w:rsidRPr="00AA52B6" w:rsidRDefault="00AA52B6" w:rsidP="00AA52B6">
      <w:r w:rsidRPr="00AA52B6">
        <w:lastRenderedPageBreak/>
        <w:t>Runtime Components remain unaware of cache implementation details.</w:t>
      </w:r>
    </w:p>
    <w:p w14:paraId="66FC580D" w14:textId="77777777" w:rsidR="00AA52B6" w:rsidRPr="00AA52B6" w:rsidRDefault="00AA52B6" w:rsidP="00AA52B6">
      <w:r w:rsidRPr="00AA52B6">
        <w:pict w14:anchorId="4FEF7227">
          <v:rect id="_x0000_i12473" style="width:0;height:1.5pt" o:hralign="center" o:hrstd="t" o:hr="t" fillcolor="#a0a0a0" stroked="f"/>
        </w:pict>
      </w:r>
    </w:p>
    <w:p w14:paraId="79CAE9F3" w14:textId="77777777" w:rsidR="00AA52B6" w:rsidRPr="00AA52B6" w:rsidRDefault="00AA52B6" w:rsidP="00AA52B6">
      <w:pPr>
        <w:rPr>
          <w:b/>
          <w:bCs/>
        </w:rPr>
      </w:pPr>
      <w:r w:rsidRPr="00AA52B6">
        <w:rPr>
          <w:b/>
          <w:bCs/>
        </w:rPr>
        <w:t>15.15 Performance Governance</w:t>
      </w:r>
    </w:p>
    <w:p w14:paraId="787DF973" w14:textId="77777777" w:rsidR="00AA52B6" w:rsidRPr="00AA52B6" w:rsidRDefault="00AA52B6" w:rsidP="00AA52B6">
      <w:r w:rsidRPr="00AA52B6">
        <w:t>Performance optimization shall remain governed.</w:t>
      </w:r>
    </w:p>
    <w:p w14:paraId="13D79975" w14:textId="77777777" w:rsidR="00AA52B6" w:rsidRPr="00AA52B6" w:rsidRDefault="00AA52B6" w:rsidP="00AA52B6">
      <w:r w:rsidRPr="00AA52B6">
        <w:t>Governance includes:</w:t>
      </w:r>
    </w:p>
    <w:p w14:paraId="5126C78A" w14:textId="77777777" w:rsidR="00AA52B6" w:rsidRPr="00AA52B6" w:rsidRDefault="00AA52B6">
      <w:pPr>
        <w:numPr>
          <w:ilvl w:val="0"/>
          <w:numId w:val="166"/>
        </w:numPr>
      </w:pPr>
      <w:r w:rsidRPr="00AA52B6">
        <w:t xml:space="preserve">Cache Policy Management </w:t>
      </w:r>
    </w:p>
    <w:p w14:paraId="57C1CF26" w14:textId="77777777" w:rsidR="00AA52B6" w:rsidRPr="00AA52B6" w:rsidRDefault="00AA52B6">
      <w:pPr>
        <w:numPr>
          <w:ilvl w:val="0"/>
          <w:numId w:val="166"/>
        </w:numPr>
      </w:pPr>
      <w:r w:rsidRPr="00AA52B6">
        <w:t xml:space="preserve">Resource Allocation Policies </w:t>
      </w:r>
    </w:p>
    <w:p w14:paraId="4134D2BA" w14:textId="77777777" w:rsidR="00AA52B6" w:rsidRPr="00AA52B6" w:rsidRDefault="00AA52B6">
      <w:pPr>
        <w:numPr>
          <w:ilvl w:val="0"/>
          <w:numId w:val="166"/>
        </w:numPr>
      </w:pPr>
      <w:r w:rsidRPr="00AA52B6">
        <w:t xml:space="preserve">Performance Thresholds </w:t>
      </w:r>
    </w:p>
    <w:p w14:paraId="2284EEF5" w14:textId="77777777" w:rsidR="00AA52B6" w:rsidRPr="00AA52B6" w:rsidRDefault="00AA52B6">
      <w:pPr>
        <w:numPr>
          <w:ilvl w:val="0"/>
          <w:numId w:val="166"/>
        </w:numPr>
      </w:pPr>
      <w:r w:rsidRPr="00AA52B6">
        <w:t xml:space="preserve">Capacity Planning </w:t>
      </w:r>
    </w:p>
    <w:p w14:paraId="60CFE81F" w14:textId="77777777" w:rsidR="00AA52B6" w:rsidRPr="00AA52B6" w:rsidRDefault="00AA52B6">
      <w:pPr>
        <w:numPr>
          <w:ilvl w:val="0"/>
          <w:numId w:val="166"/>
        </w:numPr>
      </w:pPr>
      <w:r w:rsidRPr="00AA52B6">
        <w:t xml:space="preserve">Scaling Policies </w:t>
      </w:r>
    </w:p>
    <w:p w14:paraId="2308D32B" w14:textId="77777777" w:rsidR="00AA52B6" w:rsidRPr="00AA52B6" w:rsidRDefault="00AA52B6">
      <w:pPr>
        <w:numPr>
          <w:ilvl w:val="0"/>
          <w:numId w:val="166"/>
        </w:numPr>
      </w:pPr>
      <w:r w:rsidRPr="00AA52B6">
        <w:t xml:space="preserve">Optimization Review </w:t>
      </w:r>
    </w:p>
    <w:p w14:paraId="2499CD4C" w14:textId="77777777" w:rsidR="00AA52B6" w:rsidRPr="00AA52B6" w:rsidRDefault="00AA52B6">
      <w:pPr>
        <w:numPr>
          <w:ilvl w:val="0"/>
          <w:numId w:val="166"/>
        </w:numPr>
      </w:pPr>
      <w:r w:rsidRPr="00AA52B6">
        <w:t xml:space="preserve">Audit </w:t>
      </w:r>
    </w:p>
    <w:p w14:paraId="3B65AAAF" w14:textId="77777777" w:rsidR="00AA52B6" w:rsidRPr="00AA52B6" w:rsidRDefault="00AA52B6" w:rsidP="00AA52B6">
      <w:r w:rsidRPr="00AA52B6">
        <w:t>Performance shall never compromise governance, security, or business correctness.</w:t>
      </w:r>
    </w:p>
    <w:p w14:paraId="4651DFC1" w14:textId="77777777" w:rsidR="00AA52B6" w:rsidRPr="00AA52B6" w:rsidRDefault="00AA52B6" w:rsidP="00AA52B6">
      <w:r w:rsidRPr="00AA52B6">
        <w:pict w14:anchorId="2FFB2526">
          <v:rect id="_x0000_i12474" style="width:0;height:1.5pt" o:hralign="center" o:hrstd="t" o:hr="t" fillcolor="#a0a0a0" stroked="f"/>
        </w:pict>
      </w:r>
    </w:p>
    <w:p w14:paraId="4E01C355" w14:textId="77777777" w:rsidR="00AA52B6" w:rsidRPr="00AA52B6" w:rsidRDefault="00AA52B6" w:rsidP="00AA52B6">
      <w:pPr>
        <w:rPr>
          <w:b/>
          <w:bCs/>
        </w:rPr>
      </w:pPr>
      <w:r w:rsidRPr="00AA52B6">
        <w:rPr>
          <w:b/>
          <w:bCs/>
        </w:rPr>
        <w:t>15.16 Relationship with IMP-001</w:t>
      </w:r>
    </w:p>
    <w:p w14:paraId="34AF7403" w14:textId="77777777" w:rsidR="00AA52B6" w:rsidRPr="00AA52B6" w:rsidRDefault="00AA52B6" w:rsidP="00AA52B6">
      <w:r w:rsidRPr="00AA52B6">
        <w:t>IMP-001 defines the execution characteristics of Business Activities.</w:t>
      </w:r>
    </w:p>
    <w:p w14:paraId="4A0272A7" w14:textId="77777777" w:rsidR="00AA52B6" w:rsidRPr="00AA52B6" w:rsidRDefault="00AA52B6" w:rsidP="00AA52B6">
      <w:r w:rsidRPr="00AA52B6">
        <w:t xml:space="preserve">The Caching &amp; Performance Runtime ensures </w:t>
      </w:r>
      <w:proofErr w:type="gramStart"/>
      <w:r w:rsidRPr="00AA52B6">
        <w:t>those execution</w:t>
      </w:r>
      <w:proofErr w:type="gramEnd"/>
      <w:r w:rsidRPr="00AA52B6">
        <w:t xml:space="preserve"> characteristics are delivered efficiently.</w:t>
      </w:r>
    </w:p>
    <w:p w14:paraId="5AF54928" w14:textId="77777777" w:rsidR="00AA52B6" w:rsidRPr="00AA52B6" w:rsidRDefault="00AA52B6" w:rsidP="00AA52B6">
      <w:r w:rsidRPr="00AA52B6">
        <w:t>IMP-001 answers:</w:t>
      </w:r>
    </w:p>
    <w:p w14:paraId="0F04713B" w14:textId="77777777" w:rsidR="00AA52B6" w:rsidRPr="00AA52B6" w:rsidRDefault="00AA52B6" w:rsidP="00AA52B6">
      <w:r w:rsidRPr="00AA52B6">
        <w:rPr>
          <w:b/>
          <w:bCs/>
        </w:rPr>
        <w:t>How should a Business Activity execute?</w:t>
      </w:r>
    </w:p>
    <w:p w14:paraId="387894EA" w14:textId="77777777" w:rsidR="00AA52B6" w:rsidRPr="00AA52B6" w:rsidRDefault="00AA52B6" w:rsidP="00AA52B6">
      <w:r w:rsidRPr="00AA52B6">
        <w:t>The Caching &amp; Performance Runtime answers:</w:t>
      </w:r>
    </w:p>
    <w:p w14:paraId="04F59C7E" w14:textId="77777777" w:rsidR="00AA52B6" w:rsidRPr="00AA52B6" w:rsidRDefault="00AA52B6" w:rsidP="00AA52B6">
      <w:r w:rsidRPr="00AA52B6">
        <w:rPr>
          <w:b/>
          <w:bCs/>
        </w:rPr>
        <w:t>How is efficient execution achieved without changing business behavior?</w:t>
      </w:r>
    </w:p>
    <w:p w14:paraId="5D814C30" w14:textId="77777777" w:rsidR="00AA52B6" w:rsidRPr="00AA52B6" w:rsidRDefault="00AA52B6" w:rsidP="00AA52B6">
      <w:r w:rsidRPr="00AA52B6">
        <w:pict w14:anchorId="50CCFA9F">
          <v:rect id="_x0000_i12475" style="width:0;height:1.5pt" o:hralign="center" o:hrstd="t" o:hr="t" fillcolor="#a0a0a0" stroked="f"/>
        </w:pict>
      </w:r>
    </w:p>
    <w:p w14:paraId="4454B30A" w14:textId="77777777" w:rsidR="00AA52B6" w:rsidRPr="00AA52B6" w:rsidRDefault="00AA52B6" w:rsidP="00AA52B6">
      <w:pPr>
        <w:rPr>
          <w:b/>
          <w:bCs/>
        </w:rPr>
      </w:pPr>
      <w:r w:rsidRPr="00AA52B6">
        <w:rPr>
          <w:b/>
          <w:bCs/>
        </w:rPr>
        <w:t>15.17 Relationship with the Observability Platform</w:t>
      </w:r>
    </w:p>
    <w:p w14:paraId="00656C2A" w14:textId="77777777" w:rsidR="00AA52B6" w:rsidRPr="00AA52B6" w:rsidRDefault="00AA52B6" w:rsidP="00AA52B6">
      <w:r w:rsidRPr="00AA52B6">
        <w:t>Performance optimization depends upon operational visibility.</w:t>
      </w:r>
    </w:p>
    <w:p w14:paraId="4DF33F74" w14:textId="77777777" w:rsidR="00AA52B6" w:rsidRPr="00AA52B6" w:rsidRDefault="00AA52B6" w:rsidP="00AA52B6">
      <w:r w:rsidRPr="00AA52B6">
        <w:t>The Observability Platform provides:</w:t>
      </w:r>
    </w:p>
    <w:p w14:paraId="07D627D4" w14:textId="77777777" w:rsidR="00AA52B6" w:rsidRPr="00AA52B6" w:rsidRDefault="00AA52B6">
      <w:pPr>
        <w:numPr>
          <w:ilvl w:val="0"/>
          <w:numId w:val="167"/>
        </w:numPr>
      </w:pPr>
      <w:r w:rsidRPr="00AA52B6">
        <w:t xml:space="preserve">runtime telemetry; </w:t>
      </w:r>
    </w:p>
    <w:p w14:paraId="3DC293FB" w14:textId="77777777" w:rsidR="00AA52B6" w:rsidRPr="00AA52B6" w:rsidRDefault="00AA52B6">
      <w:pPr>
        <w:numPr>
          <w:ilvl w:val="0"/>
          <w:numId w:val="167"/>
        </w:numPr>
      </w:pPr>
      <w:r w:rsidRPr="00AA52B6">
        <w:t xml:space="preserve">performance metrics; </w:t>
      </w:r>
    </w:p>
    <w:p w14:paraId="6CB3E537" w14:textId="77777777" w:rsidR="00AA52B6" w:rsidRPr="00AA52B6" w:rsidRDefault="00AA52B6">
      <w:pPr>
        <w:numPr>
          <w:ilvl w:val="0"/>
          <w:numId w:val="167"/>
        </w:numPr>
      </w:pPr>
      <w:r w:rsidRPr="00AA52B6">
        <w:lastRenderedPageBreak/>
        <w:t xml:space="preserve">capacity trends; </w:t>
      </w:r>
    </w:p>
    <w:p w14:paraId="4C6D5170" w14:textId="77777777" w:rsidR="00AA52B6" w:rsidRPr="00AA52B6" w:rsidRDefault="00AA52B6">
      <w:pPr>
        <w:numPr>
          <w:ilvl w:val="0"/>
          <w:numId w:val="167"/>
        </w:numPr>
      </w:pPr>
      <w:r w:rsidRPr="00AA52B6">
        <w:t xml:space="preserve">bottleneck identification; </w:t>
      </w:r>
    </w:p>
    <w:p w14:paraId="18DA033E" w14:textId="77777777" w:rsidR="00AA52B6" w:rsidRPr="00AA52B6" w:rsidRDefault="00AA52B6">
      <w:pPr>
        <w:numPr>
          <w:ilvl w:val="0"/>
          <w:numId w:val="167"/>
        </w:numPr>
      </w:pPr>
      <w:r w:rsidRPr="00AA52B6">
        <w:t xml:space="preserve">optimization recommendations. </w:t>
      </w:r>
    </w:p>
    <w:p w14:paraId="7EBB14EC" w14:textId="77777777" w:rsidR="00AA52B6" w:rsidRPr="00AA52B6" w:rsidRDefault="00AA52B6" w:rsidP="00AA52B6">
      <w:r w:rsidRPr="00AA52B6">
        <w:t>Performance management and observability are complementary capabilities.</w:t>
      </w:r>
    </w:p>
    <w:p w14:paraId="6A1E92CD" w14:textId="77777777" w:rsidR="00AA52B6" w:rsidRPr="00AA52B6" w:rsidRDefault="00AA52B6" w:rsidP="00AA52B6">
      <w:r w:rsidRPr="00AA52B6">
        <w:pict w14:anchorId="62B77B1A">
          <v:rect id="_x0000_i12476" style="width:0;height:1.5pt" o:hralign="center" o:hrstd="t" o:hr="t" fillcolor="#a0a0a0" stroked="f"/>
        </w:pict>
      </w:r>
    </w:p>
    <w:p w14:paraId="31F2A00F" w14:textId="77777777" w:rsidR="00AA52B6" w:rsidRPr="00AA52B6" w:rsidRDefault="00AA52B6" w:rsidP="00AA52B6">
      <w:pPr>
        <w:rPr>
          <w:b/>
          <w:bCs/>
        </w:rPr>
      </w:pPr>
      <w:r w:rsidRPr="00AA52B6">
        <w:rPr>
          <w:b/>
          <w:bCs/>
        </w:rPr>
        <w:t>15.18 Architectural Guarantees</w:t>
      </w:r>
    </w:p>
    <w:p w14:paraId="43F33445" w14:textId="77777777" w:rsidR="00AA52B6" w:rsidRPr="00AA52B6" w:rsidRDefault="00AA52B6" w:rsidP="00AA52B6">
      <w:r w:rsidRPr="00AA52B6">
        <w:t>The Caching &amp; Performance Runtime guarantees:</w:t>
      </w:r>
    </w:p>
    <w:p w14:paraId="64290638" w14:textId="77777777" w:rsidR="00AA52B6" w:rsidRPr="00AA52B6" w:rsidRDefault="00AA52B6">
      <w:pPr>
        <w:numPr>
          <w:ilvl w:val="0"/>
          <w:numId w:val="168"/>
        </w:numPr>
      </w:pPr>
      <w:r w:rsidRPr="00AA52B6">
        <w:t xml:space="preserve">centralized cache management; </w:t>
      </w:r>
    </w:p>
    <w:p w14:paraId="14E0734E" w14:textId="77777777" w:rsidR="00AA52B6" w:rsidRPr="00AA52B6" w:rsidRDefault="00AA52B6">
      <w:pPr>
        <w:numPr>
          <w:ilvl w:val="0"/>
          <w:numId w:val="168"/>
        </w:numPr>
      </w:pPr>
      <w:r w:rsidRPr="00AA52B6">
        <w:t xml:space="preserve">preservation of authoritative business data; </w:t>
      </w:r>
    </w:p>
    <w:p w14:paraId="01B42C77" w14:textId="77777777" w:rsidR="00AA52B6" w:rsidRPr="00AA52B6" w:rsidRDefault="00AA52B6">
      <w:pPr>
        <w:numPr>
          <w:ilvl w:val="0"/>
          <w:numId w:val="168"/>
        </w:numPr>
      </w:pPr>
      <w:r w:rsidRPr="00AA52B6">
        <w:t xml:space="preserve">event-driven cache invalidation; </w:t>
      </w:r>
    </w:p>
    <w:p w14:paraId="781A7C63" w14:textId="77777777" w:rsidR="00AA52B6" w:rsidRPr="00AA52B6" w:rsidRDefault="00AA52B6">
      <w:pPr>
        <w:numPr>
          <w:ilvl w:val="0"/>
          <w:numId w:val="168"/>
        </w:numPr>
      </w:pPr>
      <w:r w:rsidRPr="00AA52B6">
        <w:t xml:space="preserve">transparent performance optimization; </w:t>
      </w:r>
    </w:p>
    <w:p w14:paraId="2B22D3C9" w14:textId="77777777" w:rsidR="00AA52B6" w:rsidRPr="00AA52B6" w:rsidRDefault="00AA52B6">
      <w:pPr>
        <w:numPr>
          <w:ilvl w:val="0"/>
          <w:numId w:val="168"/>
        </w:numPr>
      </w:pPr>
      <w:r w:rsidRPr="00AA52B6">
        <w:t xml:space="preserve">scalable runtime execution; </w:t>
      </w:r>
    </w:p>
    <w:p w14:paraId="72238D20" w14:textId="77777777" w:rsidR="00AA52B6" w:rsidRPr="00AA52B6" w:rsidRDefault="00AA52B6">
      <w:pPr>
        <w:numPr>
          <w:ilvl w:val="0"/>
          <w:numId w:val="168"/>
        </w:numPr>
      </w:pPr>
      <w:r w:rsidRPr="00AA52B6">
        <w:t xml:space="preserve">governed resource utilization; </w:t>
      </w:r>
    </w:p>
    <w:p w14:paraId="58E9ECED" w14:textId="77777777" w:rsidR="00AA52B6" w:rsidRPr="00AA52B6" w:rsidRDefault="00AA52B6">
      <w:pPr>
        <w:numPr>
          <w:ilvl w:val="0"/>
          <w:numId w:val="168"/>
        </w:numPr>
      </w:pPr>
      <w:r w:rsidRPr="00AA52B6">
        <w:t xml:space="preserve">comprehensive performance observability; </w:t>
      </w:r>
    </w:p>
    <w:p w14:paraId="213313F2" w14:textId="77777777" w:rsidR="00AA52B6" w:rsidRPr="00AA52B6" w:rsidRDefault="00AA52B6">
      <w:pPr>
        <w:numPr>
          <w:ilvl w:val="0"/>
          <w:numId w:val="168"/>
        </w:numPr>
      </w:pPr>
      <w:r w:rsidRPr="00AA52B6">
        <w:t xml:space="preserve">technology-independent optimization strategies. </w:t>
      </w:r>
    </w:p>
    <w:p w14:paraId="3F90E835" w14:textId="77777777" w:rsidR="00AA52B6" w:rsidRPr="00AA52B6" w:rsidRDefault="00AA52B6" w:rsidP="00AA52B6">
      <w:r w:rsidRPr="00AA52B6">
        <w:t>Every Runtime Component within the CorpStage Intelligent Operating Center shall utilize the Caching &amp; Performance Runtime to improve responsiveness, scalability, and operational efficiency while ensuring that business correctness, governance, consistency, and auditability remain uncompromised across all Business Activities and platform services.</w:t>
      </w:r>
    </w:p>
    <w:p w14:paraId="73596E91" w14:textId="77777777" w:rsidR="00AA52B6" w:rsidRPr="00AA52B6" w:rsidRDefault="00AA52B6" w:rsidP="00AA52B6">
      <w:pPr>
        <w:rPr>
          <w:b/>
          <w:bCs/>
        </w:rPr>
      </w:pPr>
      <w:r w:rsidRPr="00AA52B6">
        <w:rPr>
          <w:b/>
          <w:bCs/>
        </w:rPr>
        <w:t>Section 16 — Integration Runtime</w:t>
      </w:r>
    </w:p>
    <w:p w14:paraId="48F3A21E" w14:textId="77777777" w:rsidR="00AA52B6" w:rsidRPr="00AA52B6" w:rsidRDefault="00AA52B6" w:rsidP="00AA52B6">
      <w:pPr>
        <w:rPr>
          <w:b/>
          <w:bCs/>
        </w:rPr>
      </w:pPr>
      <w:r w:rsidRPr="00AA52B6">
        <w:rPr>
          <w:b/>
          <w:bCs/>
        </w:rPr>
        <w:t>16.1 Purpose</w:t>
      </w:r>
    </w:p>
    <w:p w14:paraId="459F330A" w14:textId="77777777" w:rsidR="00AA52B6" w:rsidRPr="00AA52B6" w:rsidRDefault="00AA52B6" w:rsidP="00AA52B6">
      <w:r w:rsidRPr="00AA52B6">
        <w:t>The Integration Runtime defines the canonical runtime architecture governing communication between the CorpStage Intelligent Operating Center and external systems.</w:t>
      </w:r>
    </w:p>
    <w:p w14:paraId="0775CDD2" w14:textId="77777777" w:rsidR="00AA52B6" w:rsidRPr="00AA52B6" w:rsidRDefault="00AA52B6" w:rsidP="00AA52B6">
      <w:r w:rsidRPr="00AA52B6">
        <w:t>The Integration Runtime enables secure, governed, resilient, and observable exchange of business information while preserving the independence of the CorpStage constitutional architecture.</w:t>
      </w:r>
    </w:p>
    <w:p w14:paraId="4D6593D5" w14:textId="77777777" w:rsidR="00AA52B6" w:rsidRPr="00AA52B6" w:rsidRDefault="00AA52B6" w:rsidP="00AA52B6">
      <w:r w:rsidRPr="00AA52B6">
        <w:t>External systems participate in business processes through governed integrations.</w:t>
      </w:r>
    </w:p>
    <w:p w14:paraId="4CE5221A" w14:textId="77777777" w:rsidR="00AA52B6" w:rsidRPr="00AA52B6" w:rsidRDefault="00AA52B6" w:rsidP="00AA52B6">
      <w:r w:rsidRPr="00AA52B6">
        <w:t>They do not participate directly in Business Activity execution.</w:t>
      </w:r>
    </w:p>
    <w:p w14:paraId="0D5A237A" w14:textId="77777777" w:rsidR="00AA52B6" w:rsidRPr="00AA52B6" w:rsidRDefault="00AA52B6" w:rsidP="00AA52B6">
      <w:r w:rsidRPr="00AA52B6">
        <w:lastRenderedPageBreak/>
        <w:pict w14:anchorId="32A8774F">
          <v:rect id="_x0000_i12590" style="width:0;height:1.5pt" o:hralign="center" o:hrstd="t" o:hr="t" fillcolor="#a0a0a0" stroked="f"/>
        </w:pict>
      </w:r>
    </w:p>
    <w:p w14:paraId="560FC59A" w14:textId="77777777" w:rsidR="00AA52B6" w:rsidRPr="00AA52B6" w:rsidRDefault="00AA52B6" w:rsidP="00AA52B6">
      <w:pPr>
        <w:rPr>
          <w:b/>
          <w:bCs/>
        </w:rPr>
      </w:pPr>
      <w:r w:rsidRPr="00AA52B6">
        <w:rPr>
          <w:b/>
          <w:bCs/>
        </w:rPr>
        <w:t>16.2 Architectural Principle</w:t>
      </w:r>
    </w:p>
    <w:p w14:paraId="361C8D52" w14:textId="77777777" w:rsidR="00AA52B6" w:rsidRPr="00AA52B6" w:rsidRDefault="00AA52B6" w:rsidP="00AA52B6">
      <w:r w:rsidRPr="00AA52B6">
        <w:t>Business Activities execute business intent.</w:t>
      </w:r>
    </w:p>
    <w:p w14:paraId="00665D9B" w14:textId="77777777" w:rsidR="00AA52B6" w:rsidRPr="00AA52B6" w:rsidRDefault="00AA52B6" w:rsidP="00AA52B6">
      <w:r w:rsidRPr="00AA52B6">
        <w:t>The Integration Runtime communicates business outcomes.</w:t>
      </w:r>
    </w:p>
    <w:p w14:paraId="7221BC7A" w14:textId="77777777" w:rsidR="00AA52B6" w:rsidRPr="00AA52B6" w:rsidRDefault="00AA52B6" w:rsidP="00AA52B6">
      <w:r w:rsidRPr="00AA52B6">
        <w:t>Business Activities shall never directly invoke external systems.</w:t>
      </w:r>
    </w:p>
    <w:p w14:paraId="134884DE" w14:textId="77777777" w:rsidR="00AA52B6" w:rsidRPr="00AA52B6" w:rsidRDefault="00AA52B6" w:rsidP="00AA52B6">
      <w:r w:rsidRPr="00AA52B6">
        <w:t>All external communication shall be coordinated through the Integration Runtime.</w:t>
      </w:r>
    </w:p>
    <w:p w14:paraId="601DF3C4" w14:textId="77777777" w:rsidR="00AA52B6" w:rsidRPr="00AA52B6" w:rsidRDefault="00AA52B6" w:rsidP="00AA52B6">
      <w:r w:rsidRPr="00AA52B6">
        <w:t>This ensures loose coupling, resilience, governance, and technology independence.</w:t>
      </w:r>
    </w:p>
    <w:p w14:paraId="781D8C1A" w14:textId="77777777" w:rsidR="00AA52B6" w:rsidRPr="00AA52B6" w:rsidRDefault="00AA52B6" w:rsidP="00AA52B6">
      <w:r w:rsidRPr="00AA52B6">
        <w:pict w14:anchorId="03F5D271">
          <v:rect id="_x0000_i12591" style="width:0;height:1.5pt" o:hralign="center" o:hrstd="t" o:hr="t" fillcolor="#a0a0a0" stroked="f"/>
        </w:pict>
      </w:r>
    </w:p>
    <w:p w14:paraId="2094C2D9" w14:textId="77777777" w:rsidR="00AA52B6" w:rsidRPr="00AA52B6" w:rsidRDefault="00AA52B6" w:rsidP="00AA52B6">
      <w:pPr>
        <w:rPr>
          <w:b/>
          <w:bCs/>
        </w:rPr>
      </w:pPr>
      <w:r w:rsidRPr="00AA52B6">
        <w:rPr>
          <w:b/>
          <w:bCs/>
        </w:rPr>
        <w:t>16.3 Runtime Position</w:t>
      </w:r>
    </w:p>
    <w:p w14:paraId="0603CCFC" w14:textId="77777777" w:rsidR="00AA52B6" w:rsidRPr="00AA52B6" w:rsidRDefault="00AA52B6" w:rsidP="00AA52B6">
      <w:r w:rsidRPr="00AA52B6">
        <w:t>The Integration Runtime operates after or alongside Business Activity execution depending on the integration pattern.</w:t>
      </w:r>
    </w:p>
    <w:p w14:paraId="5ADBA454" w14:textId="77777777" w:rsidR="00AA52B6" w:rsidRPr="00AA52B6" w:rsidRDefault="00AA52B6" w:rsidP="00AA52B6">
      <w:r w:rsidRPr="00AA52B6">
        <w:t>Business Activity</w:t>
      </w:r>
      <w:r w:rsidRPr="00AA52B6">
        <w:br/>
        <w:t xml:space="preserve">        │</w:t>
      </w:r>
      <w:r w:rsidRPr="00AA52B6">
        <w:br/>
        <w:t>Business Activity Engine</w:t>
      </w:r>
      <w:r w:rsidRPr="00AA52B6">
        <w:br/>
        <w:t xml:space="preserve">        │</w:t>
      </w:r>
      <w:r w:rsidRPr="00AA52B6">
        <w:br/>
        <w:t>Integration Gateway</w:t>
      </w:r>
      <w:r w:rsidRPr="00AA52B6">
        <w:br/>
        <w:t xml:space="preserve">        │</w:t>
      </w:r>
      <w:r w:rsidRPr="00AA52B6">
        <w:br/>
        <w:t>──────────────────────────────────────────────</w:t>
      </w:r>
      <w:r w:rsidRPr="00AA52B6">
        <w:br/>
        <w:t>│         │         │         │</w:t>
      </w:r>
      <w:r w:rsidRPr="00AA52B6">
        <w:br/>
        <w:t>ERP</w:t>
      </w:r>
      <w:r w:rsidRPr="00AA52B6">
        <w:br/>
      </w:r>
      <w:r w:rsidRPr="00AA52B6">
        <w:br/>
        <w:t>CRM</w:t>
      </w:r>
      <w:r w:rsidRPr="00AA52B6">
        <w:br/>
      </w:r>
      <w:r w:rsidRPr="00AA52B6">
        <w:br/>
        <w:t>Regulatory</w:t>
      </w:r>
      <w:r w:rsidRPr="00AA52B6">
        <w:br/>
        <w:t>Systems</w:t>
      </w:r>
      <w:r w:rsidRPr="00AA52B6">
        <w:br/>
      </w:r>
      <w:r w:rsidRPr="00AA52B6">
        <w:br/>
        <w:t>Identity</w:t>
      </w:r>
      <w:r w:rsidRPr="00AA52B6">
        <w:br/>
        <w:t>Providers</w:t>
      </w:r>
      <w:r w:rsidRPr="00AA52B6">
        <w:br/>
      </w:r>
      <w:r w:rsidRPr="00AA52B6">
        <w:br/>
        <w:t>External</w:t>
      </w:r>
      <w:r w:rsidRPr="00AA52B6">
        <w:br/>
        <w:t>AI</w:t>
      </w:r>
      <w:r w:rsidRPr="00AA52B6">
        <w:br/>
      </w:r>
      <w:r w:rsidRPr="00AA52B6">
        <w:br/>
        <w:t>Third-Party</w:t>
      </w:r>
      <w:r w:rsidRPr="00AA52B6">
        <w:br/>
        <w:t>APIs</w:t>
      </w:r>
      <w:r w:rsidRPr="00AA52B6">
        <w:br/>
      </w:r>
      <w:r w:rsidRPr="00AA52B6">
        <w:br/>
        <w:t>Messaging</w:t>
      </w:r>
      <w:r w:rsidRPr="00AA52B6">
        <w:br/>
      </w:r>
      <w:r w:rsidRPr="00AA52B6">
        <w:lastRenderedPageBreak/>
        <w:br/>
        <w:t>File</w:t>
      </w:r>
      <w:r w:rsidRPr="00AA52B6">
        <w:br/>
        <w:t>Exchange</w:t>
      </w:r>
      <w:r w:rsidRPr="00AA52B6">
        <w:br/>
        <w:t>──────────────────────────────────────────────</w:t>
      </w:r>
      <w:r w:rsidRPr="00AA52B6">
        <w:br/>
        <w:t xml:space="preserve">        │</w:t>
      </w:r>
      <w:r w:rsidRPr="00AA52B6">
        <w:br/>
        <w:t>Integration Response</w:t>
      </w:r>
    </w:p>
    <w:p w14:paraId="373C20FA" w14:textId="77777777" w:rsidR="00AA52B6" w:rsidRPr="00AA52B6" w:rsidRDefault="00AA52B6" w:rsidP="00AA52B6">
      <w:r w:rsidRPr="00AA52B6">
        <w:t>The Integration Gateway is the sole entry and exit point for external communication.</w:t>
      </w:r>
    </w:p>
    <w:p w14:paraId="18C9F755" w14:textId="77777777" w:rsidR="00AA52B6" w:rsidRPr="00AA52B6" w:rsidRDefault="00AA52B6" w:rsidP="00AA52B6">
      <w:r w:rsidRPr="00AA52B6">
        <w:pict w14:anchorId="0896EA22">
          <v:rect id="_x0000_i12592" style="width:0;height:1.5pt" o:hralign="center" o:hrstd="t" o:hr="t" fillcolor="#a0a0a0" stroked="f"/>
        </w:pict>
      </w:r>
    </w:p>
    <w:p w14:paraId="1722298F" w14:textId="77777777" w:rsidR="00AA52B6" w:rsidRPr="00AA52B6" w:rsidRDefault="00AA52B6" w:rsidP="00AA52B6">
      <w:pPr>
        <w:rPr>
          <w:b/>
          <w:bCs/>
        </w:rPr>
      </w:pPr>
      <w:r w:rsidRPr="00AA52B6">
        <w:rPr>
          <w:b/>
          <w:bCs/>
        </w:rPr>
        <w:t>16.4 Runtime Responsibilities</w:t>
      </w:r>
    </w:p>
    <w:p w14:paraId="14A116D6" w14:textId="77777777" w:rsidR="00AA52B6" w:rsidRPr="00AA52B6" w:rsidRDefault="00AA52B6" w:rsidP="00AA52B6">
      <w:r w:rsidRPr="00AA52B6">
        <w:t>The Integration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373"/>
      </w:tblGrid>
      <w:tr w:rsidR="00AA52B6" w:rsidRPr="00AA52B6" w14:paraId="44772023" w14:textId="77777777">
        <w:trPr>
          <w:tblHeader/>
          <w:tblCellSpacing w:w="15" w:type="dxa"/>
        </w:trPr>
        <w:tc>
          <w:tcPr>
            <w:tcW w:w="0" w:type="auto"/>
            <w:vAlign w:val="center"/>
            <w:hideMark/>
          </w:tcPr>
          <w:p w14:paraId="02F5D8F4" w14:textId="77777777" w:rsidR="00AA52B6" w:rsidRPr="00AA52B6" w:rsidRDefault="00AA52B6" w:rsidP="00AA52B6">
            <w:pPr>
              <w:rPr>
                <w:b/>
                <w:bCs/>
              </w:rPr>
            </w:pPr>
            <w:r w:rsidRPr="00AA52B6">
              <w:rPr>
                <w:b/>
                <w:bCs/>
              </w:rPr>
              <w:t>Responsibility</w:t>
            </w:r>
          </w:p>
        </w:tc>
        <w:tc>
          <w:tcPr>
            <w:tcW w:w="0" w:type="auto"/>
            <w:vAlign w:val="center"/>
            <w:hideMark/>
          </w:tcPr>
          <w:p w14:paraId="2C90A783" w14:textId="77777777" w:rsidR="00AA52B6" w:rsidRPr="00AA52B6" w:rsidRDefault="00AA52B6" w:rsidP="00AA52B6">
            <w:pPr>
              <w:rPr>
                <w:b/>
                <w:bCs/>
              </w:rPr>
            </w:pPr>
            <w:r w:rsidRPr="00AA52B6">
              <w:rPr>
                <w:b/>
                <w:bCs/>
              </w:rPr>
              <w:t>Runtime Capability</w:t>
            </w:r>
          </w:p>
        </w:tc>
      </w:tr>
      <w:tr w:rsidR="00AA52B6" w:rsidRPr="00AA52B6" w14:paraId="40979726" w14:textId="77777777">
        <w:trPr>
          <w:tblCellSpacing w:w="15" w:type="dxa"/>
        </w:trPr>
        <w:tc>
          <w:tcPr>
            <w:tcW w:w="0" w:type="auto"/>
            <w:vAlign w:val="center"/>
            <w:hideMark/>
          </w:tcPr>
          <w:p w14:paraId="2918BD80" w14:textId="77777777" w:rsidR="00AA52B6" w:rsidRPr="00AA52B6" w:rsidRDefault="00AA52B6" w:rsidP="00AA52B6">
            <w:r w:rsidRPr="00AA52B6">
              <w:t>Integration Discovery</w:t>
            </w:r>
          </w:p>
        </w:tc>
        <w:tc>
          <w:tcPr>
            <w:tcW w:w="0" w:type="auto"/>
            <w:vAlign w:val="center"/>
            <w:hideMark/>
          </w:tcPr>
          <w:p w14:paraId="352AA8B9" w14:textId="77777777" w:rsidR="00AA52B6" w:rsidRPr="00AA52B6" w:rsidRDefault="00AA52B6" w:rsidP="00AA52B6">
            <w:r w:rsidRPr="00AA52B6">
              <w:t>Integration Gateway</w:t>
            </w:r>
          </w:p>
        </w:tc>
      </w:tr>
      <w:tr w:rsidR="00AA52B6" w:rsidRPr="00AA52B6" w14:paraId="39A8584B" w14:textId="77777777">
        <w:trPr>
          <w:tblCellSpacing w:w="15" w:type="dxa"/>
        </w:trPr>
        <w:tc>
          <w:tcPr>
            <w:tcW w:w="0" w:type="auto"/>
            <w:vAlign w:val="center"/>
            <w:hideMark/>
          </w:tcPr>
          <w:p w14:paraId="128E73C2" w14:textId="77777777" w:rsidR="00AA52B6" w:rsidRPr="00AA52B6" w:rsidRDefault="00AA52B6" w:rsidP="00AA52B6">
            <w:r w:rsidRPr="00AA52B6">
              <w:t>Endpoint Resolution</w:t>
            </w:r>
          </w:p>
        </w:tc>
        <w:tc>
          <w:tcPr>
            <w:tcW w:w="0" w:type="auto"/>
            <w:vAlign w:val="center"/>
            <w:hideMark/>
          </w:tcPr>
          <w:p w14:paraId="7DFBA2FA" w14:textId="77777777" w:rsidR="00AA52B6" w:rsidRPr="00AA52B6" w:rsidRDefault="00AA52B6" w:rsidP="00AA52B6">
            <w:r w:rsidRPr="00AA52B6">
              <w:t>Integration Gateway</w:t>
            </w:r>
          </w:p>
        </w:tc>
      </w:tr>
      <w:tr w:rsidR="00AA52B6" w:rsidRPr="00AA52B6" w14:paraId="459FE463" w14:textId="77777777">
        <w:trPr>
          <w:tblCellSpacing w:w="15" w:type="dxa"/>
        </w:trPr>
        <w:tc>
          <w:tcPr>
            <w:tcW w:w="0" w:type="auto"/>
            <w:vAlign w:val="center"/>
            <w:hideMark/>
          </w:tcPr>
          <w:p w14:paraId="0A4FF84F" w14:textId="77777777" w:rsidR="00AA52B6" w:rsidRPr="00AA52B6" w:rsidRDefault="00AA52B6" w:rsidP="00AA52B6">
            <w:r w:rsidRPr="00AA52B6">
              <w:t>Protocol Translation</w:t>
            </w:r>
          </w:p>
        </w:tc>
        <w:tc>
          <w:tcPr>
            <w:tcW w:w="0" w:type="auto"/>
            <w:vAlign w:val="center"/>
            <w:hideMark/>
          </w:tcPr>
          <w:p w14:paraId="38F5B7FB" w14:textId="77777777" w:rsidR="00AA52B6" w:rsidRPr="00AA52B6" w:rsidRDefault="00AA52B6" w:rsidP="00AA52B6">
            <w:r w:rsidRPr="00AA52B6">
              <w:t>Integration Gateway</w:t>
            </w:r>
          </w:p>
        </w:tc>
      </w:tr>
      <w:tr w:rsidR="00AA52B6" w:rsidRPr="00AA52B6" w14:paraId="1212A0D1" w14:textId="77777777">
        <w:trPr>
          <w:tblCellSpacing w:w="15" w:type="dxa"/>
        </w:trPr>
        <w:tc>
          <w:tcPr>
            <w:tcW w:w="0" w:type="auto"/>
            <w:vAlign w:val="center"/>
            <w:hideMark/>
          </w:tcPr>
          <w:p w14:paraId="22097964" w14:textId="77777777" w:rsidR="00AA52B6" w:rsidRPr="00AA52B6" w:rsidRDefault="00AA52B6" w:rsidP="00AA52B6">
            <w:r w:rsidRPr="00AA52B6">
              <w:t>Authentication</w:t>
            </w:r>
          </w:p>
        </w:tc>
        <w:tc>
          <w:tcPr>
            <w:tcW w:w="0" w:type="auto"/>
            <w:vAlign w:val="center"/>
            <w:hideMark/>
          </w:tcPr>
          <w:p w14:paraId="6082B97B" w14:textId="77777777" w:rsidR="00AA52B6" w:rsidRPr="00AA52B6" w:rsidRDefault="00AA52B6" w:rsidP="00AA52B6">
            <w:r w:rsidRPr="00AA52B6">
              <w:t>Integration Gateway</w:t>
            </w:r>
          </w:p>
        </w:tc>
      </w:tr>
      <w:tr w:rsidR="00AA52B6" w:rsidRPr="00AA52B6" w14:paraId="7173EEB8" w14:textId="77777777">
        <w:trPr>
          <w:tblCellSpacing w:w="15" w:type="dxa"/>
        </w:trPr>
        <w:tc>
          <w:tcPr>
            <w:tcW w:w="0" w:type="auto"/>
            <w:vAlign w:val="center"/>
            <w:hideMark/>
          </w:tcPr>
          <w:p w14:paraId="6FB03270" w14:textId="77777777" w:rsidR="00AA52B6" w:rsidRPr="00AA52B6" w:rsidRDefault="00AA52B6" w:rsidP="00AA52B6">
            <w:r w:rsidRPr="00AA52B6">
              <w:t>Message Transformation</w:t>
            </w:r>
          </w:p>
        </w:tc>
        <w:tc>
          <w:tcPr>
            <w:tcW w:w="0" w:type="auto"/>
            <w:vAlign w:val="center"/>
            <w:hideMark/>
          </w:tcPr>
          <w:p w14:paraId="558BDB96" w14:textId="77777777" w:rsidR="00AA52B6" w:rsidRPr="00AA52B6" w:rsidRDefault="00AA52B6" w:rsidP="00AA52B6">
            <w:r w:rsidRPr="00AA52B6">
              <w:t>Integration Gateway</w:t>
            </w:r>
          </w:p>
        </w:tc>
      </w:tr>
      <w:tr w:rsidR="00AA52B6" w:rsidRPr="00AA52B6" w14:paraId="676F72D2" w14:textId="77777777">
        <w:trPr>
          <w:tblCellSpacing w:w="15" w:type="dxa"/>
        </w:trPr>
        <w:tc>
          <w:tcPr>
            <w:tcW w:w="0" w:type="auto"/>
            <w:vAlign w:val="center"/>
            <w:hideMark/>
          </w:tcPr>
          <w:p w14:paraId="0799F1E6" w14:textId="77777777" w:rsidR="00AA52B6" w:rsidRPr="00AA52B6" w:rsidRDefault="00AA52B6" w:rsidP="00AA52B6">
            <w:r w:rsidRPr="00AA52B6">
              <w:t>Retry Coordination</w:t>
            </w:r>
          </w:p>
        </w:tc>
        <w:tc>
          <w:tcPr>
            <w:tcW w:w="0" w:type="auto"/>
            <w:vAlign w:val="center"/>
            <w:hideMark/>
          </w:tcPr>
          <w:p w14:paraId="37E1AB25" w14:textId="77777777" w:rsidR="00AA52B6" w:rsidRPr="00AA52B6" w:rsidRDefault="00AA52B6" w:rsidP="00AA52B6">
            <w:r w:rsidRPr="00AA52B6">
              <w:t>Integration Gateway</w:t>
            </w:r>
          </w:p>
        </w:tc>
      </w:tr>
      <w:tr w:rsidR="00AA52B6" w:rsidRPr="00AA52B6" w14:paraId="619611C3" w14:textId="77777777">
        <w:trPr>
          <w:tblCellSpacing w:w="15" w:type="dxa"/>
        </w:trPr>
        <w:tc>
          <w:tcPr>
            <w:tcW w:w="0" w:type="auto"/>
            <w:vAlign w:val="center"/>
            <w:hideMark/>
          </w:tcPr>
          <w:p w14:paraId="3994CDF6" w14:textId="77777777" w:rsidR="00AA52B6" w:rsidRPr="00AA52B6" w:rsidRDefault="00AA52B6" w:rsidP="00AA52B6">
            <w:r w:rsidRPr="00AA52B6">
              <w:t>Error Handling</w:t>
            </w:r>
          </w:p>
        </w:tc>
        <w:tc>
          <w:tcPr>
            <w:tcW w:w="0" w:type="auto"/>
            <w:vAlign w:val="center"/>
            <w:hideMark/>
          </w:tcPr>
          <w:p w14:paraId="1CAE30E2" w14:textId="77777777" w:rsidR="00AA52B6" w:rsidRPr="00AA52B6" w:rsidRDefault="00AA52B6" w:rsidP="00AA52B6">
            <w:r w:rsidRPr="00AA52B6">
              <w:t>Integration Gateway</w:t>
            </w:r>
          </w:p>
        </w:tc>
      </w:tr>
      <w:tr w:rsidR="00AA52B6" w:rsidRPr="00AA52B6" w14:paraId="74B68F49" w14:textId="77777777">
        <w:trPr>
          <w:tblCellSpacing w:w="15" w:type="dxa"/>
        </w:trPr>
        <w:tc>
          <w:tcPr>
            <w:tcW w:w="0" w:type="auto"/>
            <w:vAlign w:val="center"/>
            <w:hideMark/>
          </w:tcPr>
          <w:p w14:paraId="55344081" w14:textId="77777777" w:rsidR="00AA52B6" w:rsidRPr="00AA52B6" w:rsidRDefault="00AA52B6" w:rsidP="00AA52B6">
            <w:r w:rsidRPr="00AA52B6">
              <w:t>Integration Observability</w:t>
            </w:r>
          </w:p>
        </w:tc>
        <w:tc>
          <w:tcPr>
            <w:tcW w:w="0" w:type="auto"/>
            <w:vAlign w:val="center"/>
            <w:hideMark/>
          </w:tcPr>
          <w:p w14:paraId="509B6676" w14:textId="77777777" w:rsidR="00AA52B6" w:rsidRPr="00AA52B6" w:rsidRDefault="00AA52B6" w:rsidP="00AA52B6">
            <w:r w:rsidRPr="00AA52B6">
              <w:t>Observability Platform</w:t>
            </w:r>
          </w:p>
        </w:tc>
      </w:tr>
    </w:tbl>
    <w:p w14:paraId="1AA3DC3B" w14:textId="77777777" w:rsidR="00AA52B6" w:rsidRPr="00AA52B6" w:rsidRDefault="00AA52B6" w:rsidP="00AA52B6">
      <w:r w:rsidRPr="00AA52B6">
        <w:pict w14:anchorId="20A0CCDB">
          <v:rect id="_x0000_i12593" style="width:0;height:1.5pt" o:hralign="center" o:hrstd="t" o:hr="t" fillcolor="#a0a0a0" stroked="f"/>
        </w:pict>
      </w:r>
    </w:p>
    <w:p w14:paraId="1B448EE4" w14:textId="77777777" w:rsidR="00AA52B6" w:rsidRPr="00AA52B6" w:rsidRDefault="00AA52B6" w:rsidP="00AA52B6">
      <w:pPr>
        <w:rPr>
          <w:b/>
          <w:bCs/>
        </w:rPr>
      </w:pPr>
      <w:r w:rsidRPr="00AA52B6">
        <w:rPr>
          <w:b/>
          <w:bCs/>
        </w:rPr>
        <w:t>16.5 Integration Categories</w:t>
      </w:r>
    </w:p>
    <w:p w14:paraId="302A70EF" w14:textId="77777777" w:rsidR="00AA52B6" w:rsidRPr="00AA52B6" w:rsidRDefault="00AA52B6" w:rsidP="00AA52B6">
      <w:r w:rsidRPr="00AA52B6">
        <w:t>The Runtime Execution Architecture supports multiple integration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3580"/>
      </w:tblGrid>
      <w:tr w:rsidR="00AA52B6" w:rsidRPr="00AA52B6" w14:paraId="61BE57FF" w14:textId="77777777">
        <w:trPr>
          <w:tblHeader/>
          <w:tblCellSpacing w:w="15" w:type="dxa"/>
        </w:trPr>
        <w:tc>
          <w:tcPr>
            <w:tcW w:w="0" w:type="auto"/>
            <w:vAlign w:val="center"/>
            <w:hideMark/>
          </w:tcPr>
          <w:p w14:paraId="673B4BD3" w14:textId="77777777" w:rsidR="00AA52B6" w:rsidRPr="00AA52B6" w:rsidRDefault="00AA52B6" w:rsidP="00AA52B6">
            <w:pPr>
              <w:rPr>
                <w:b/>
                <w:bCs/>
              </w:rPr>
            </w:pPr>
            <w:r w:rsidRPr="00AA52B6">
              <w:rPr>
                <w:b/>
                <w:bCs/>
              </w:rPr>
              <w:t>Integration Type</w:t>
            </w:r>
          </w:p>
        </w:tc>
        <w:tc>
          <w:tcPr>
            <w:tcW w:w="0" w:type="auto"/>
            <w:vAlign w:val="center"/>
            <w:hideMark/>
          </w:tcPr>
          <w:p w14:paraId="68D8D709" w14:textId="77777777" w:rsidR="00AA52B6" w:rsidRPr="00AA52B6" w:rsidRDefault="00AA52B6" w:rsidP="00AA52B6">
            <w:pPr>
              <w:rPr>
                <w:b/>
                <w:bCs/>
              </w:rPr>
            </w:pPr>
            <w:r w:rsidRPr="00AA52B6">
              <w:rPr>
                <w:b/>
                <w:bCs/>
              </w:rPr>
              <w:t>Examples</w:t>
            </w:r>
          </w:p>
        </w:tc>
      </w:tr>
      <w:tr w:rsidR="00AA52B6" w:rsidRPr="00AA52B6" w14:paraId="5057FCE9" w14:textId="77777777">
        <w:trPr>
          <w:tblCellSpacing w:w="15" w:type="dxa"/>
        </w:trPr>
        <w:tc>
          <w:tcPr>
            <w:tcW w:w="0" w:type="auto"/>
            <w:vAlign w:val="center"/>
            <w:hideMark/>
          </w:tcPr>
          <w:p w14:paraId="5E42C8C5" w14:textId="77777777" w:rsidR="00AA52B6" w:rsidRPr="00AA52B6" w:rsidRDefault="00AA52B6" w:rsidP="00AA52B6">
            <w:r w:rsidRPr="00AA52B6">
              <w:t>Enterprise Applications</w:t>
            </w:r>
          </w:p>
        </w:tc>
        <w:tc>
          <w:tcPr>
            <w:tcW w:w="0" w:type="auto"/>
            <w:vAlign w:val="center"/>
            <w:hideMark/>
          </w:tcPr>
          <w:p w14:paraId="431D266D" w14:textId="77777777" w:rsidR="00AA52B6" w:rsidRPr="00AA52B6" w:rsidRDefault="00AA52B6" w:rsidP="00AA52B6">
            <w:r w:rsidRPr="00AA52B6">
              <w:t>ERP, CRM, HRMS</w:t>
            </w:r>
          </w:p>
        </w:tc>
      </w:tr>
      <w:tr w:rsidR="00AA52B6" w:rsidRPr="00AA52B6" w14:paraId="321E7D5F" w14:textId="77777777">
        <w:trPr>
          <w:tblCellSpacing w:w="15" w:type="dxa"/>
        </w:trPr>
        <w:tc>
          <w:tcPr>
            <w:tcW w:w="0" w:type="auto"/>
            <w:vAlign w:val="center"/>
            <w:hideMark/>
          </w:tcPr>
          <w:p w14:paraId="5A8E6443" w14:textId="77777777" w:rsidR="00AA52B6" w:rsidRPr="00AA52B6" w:rsidRDefault="00AA52B6" w:rsidP="00AA52B6">
            <w:r w:rsidRPr="00AA52B6">
              <w:t>Regulatory Platforms</w:t>
            </w:r>
          </w:p>
        </w:tc>
        <w:tc>
          <w:tcPr>
            <w:tcW w:w="0" w:type="auto"/>
            <w:vAlign w:val="center"/>
            <w:hideMark/>
          </w:tcPr>
          <w:p w14:paraId="23A95494" w14:textId="77777777" w:rsidR="00AA52B6" w:rsidRPr="00AA52B6" w:rsidRDefault="00AA52B6" w:rsidP="00AA52B6">
            <w:r w:rsidRPr="00AA52B6">
              <w:t>ESG submissions, statutory filings</w:t>
            </w:r>
          </w:p>
        </w:tc>
      </w:tr>
      <w:tr w:rsidR="00AA52B6" w:rsidRPr="00AA52B6" w14:paraId="0FF4871B" w14:textId="77777777">
        <w:trPr>
          <w:tblCellSpacing w:w="15" w:type="dxa"/>
        </w:trPr>
        <w:tc>
          <w:tcPr>
            <w:tcW w:w="0" w:type="auto"/>
            <w:vAlign w:val="center"/>
            <w:hideMark/>
          </w:tcPr>
          <w:p w14:paraId="56BC638D" w14:textId="77777777" w:rsidR="00AA52B6" w:rsidRPr="00AA52B6" w:rsidRDefault="00AA52B6" w:rsidP="00AA52B6">
            <w:r w:rsidRPr="00AA52B6">
              <w:t>Identity Providers</w:t>
            </w:r>
          </w:p>
        </w:tc>
        <w:tc>
          <w:tcPr>
            <w:tcW w:w="0" w:type="auto"/>
            <w:vAlign w:val="center"/>
            <w:hideMark/>
          </w:tcPr>
          <w:p w14:paraId="1444015A" w14:textId="77777777" w:rsidR="00AA52B6" w:rsidRPr="00AA52B6" w:rsidRDefault="00AA52B6" w:rsidP="00AA52B6">
            <w:r w:rsidRPr="00AA52B6">
              <w:t>SSO, IAM, federation</w:t>
            </w:r>
          </w:p>
        </w:tc>
      </w:tr>
      <w:tr w:rsidR="00AA52B6" w:rsidRPr="00AA52B6" w14:paraId="145CFD0A" w14:textId="77777777">
        <w:trPr>
          <w:tblCellSpacing w:w="15" w:type="dxa"/>
        </w:trPr>
        <w:tc>
          <w:tcPr>
            <w:tcW w:w="0" w:type="auto"/>
            <w:vAlign w:val="center"/>
            <w:hideMark/>
          </w:tcPr>
          <w:p w14:paraId="32EFCD22" w14:textId="77777777" w:rsidR="00AA52B6" w:rsidRPr="00AA52B6" w:rsidRDefault="00AA52B6" w:rsidP="00AA52B6">
            <w:r w:rsidRPr="00AA52B6">
              <w:t>AI Services</w:t>
            </w:r>
          </w:p>
        </w:tc>
        <w:tc>
          <w:tcPr>
            <w:tcW w:w="0" w:type="auto"/>
            <w:vAlign w:val="center"/>
            <w:hideMark/>
          </w:tcPr>
          <w:p w14:paraId="349D5F47" w14:textId="77777777" w:rsidR="00AA52B6" w:rsidRPr="00AA52B6" w:rsidRDefault="00AA52B6" w:rsidP="00AA52B6">
            <w:r w:rsidRPr="00AA52B6">
              <w:t>External AI providers</w:t>
            </w:r>
          </w:p>
        </w:tc>
      </w:tr>
      <w:tr w:rsidR="00AA52B6" w:rsidRPr="00AA52B6" w14:paraId="63B3C508" w14:textId="77777777">
        <w:trPr>
          <w:tblCellSpacing w:w="15" w:type="dxa"/>
        </w:trPr>
        <w:tc>
          <w:tcPr>
            <w:tcW w:w="0" w:type="auto"/>
            <w:vAlign w:val="center"/>
            <w:hideMark/>
          </w:tcPr>
          <w:p w14:paraId="4E641EBB" w14:textId="77777777" w:rsidR="00AA52B6" w:rsidRPr="00AA52B6" w:rsidRDefault="00AA52B6" w:rsidP="00AA52B6">
            <w:r w:rsidRPr="00AA52B6">
              <w:lastRenderedPageBreak/>
              <w:t>Financial Systems</w:t>
            </w:r>
          </w:p>
        </w:tc>
        <w:tc>
          <w:tcPr>
            <w:tcW w:w="0" w:type="auto"/>
            <w:vAlign w:val="center"/>
            <w:hideMark/>
          </w:tcPr>
          <w:p w14:paraId="71FBCB51" w14:textId="77777777" w:rsidR="00AA52B6" w:rsidRPr="00AA52B6" w:rsidRDefault="00AA52B6" w:rsidP="00AA52B6">
            <w:r w:rsidRPr="00AA52B6">
              <w:t>Accounting, treasury</w:t>
            </w:r>
          </w:p>
        </w:tc>
      </w:tr>
      <w:tr w:rsidR="00AA52B6" w:rsidRPr="00AA52B6" w14:paraId="11B1B0A8" w14:textId="77777777">
        <w:trPr>
          <w:tblCellSpacing w:w="15" w:type="dxa"/>
        </w:trPr>
        <w:tc>
          <w:tcPr>
            <w:tcW w:w="0" w:type="auto"/>
            <w:vAlign w:val="center"/>
            <w:hideMark/>
          </w:tcPr>
          <w:p w14:paraId="029A9F3F" w14:textId="77777777" w:rsidR="00AA52B6" w:rsidRPr="00AA52B6" w:rsidRDefault="00AA52B6" w:rsidP="00AA52B6">
            <w:r w:rsidRPr="00AA52B6">
              <w:t>Collaboration Platforms</w:t>
            </w:r>
          </w:p>
        </w:tc>
        <w:tc>
          <w:tcPr>
            <w:tcW w:w="0" w:type="auto"/>
            <w:vAlign w:val="center"/>
            <w:hideMark/>
          </w:tcPr>
          <w:p w14:paraId="00DBF77A" w14:textId="77777777" w:rsidR="00AA52B6" w:rsidRPr="00AA52B6" w:rsidRDefault="00AA52B6" w:rsidP="00AA52B6">
            <w:r w:rsidRPr="00AA52B6">
              <w:t>Email, Teams, Slack</w:t>
            </w:r>
          </w:p>
        </w:tc>
      </w:tr>
      <w:tr w:rsidR="00AA52B6" w:rsidRPr="00AA52B6" w14:paraId="66FB04A2" w14:textId="77777777">
        <w:trPr>
          <w:tblCellSpacing w:w="15" w:type="dxa"/>
        </w:trPr>
        <w:tc>
          <w:tcPr>
            <w:tcW w:w="0" w:type="auto"/>
            <w:vAlign w:val="center"/>
            <w:hideMark/>
          </w:tcPr>
          <w:p w14:paraId="68D2E362" w14:textId="77777777" w:rsidR="00AA52B6" w:rsidRPr="00AA52B6" w:rsidRDefault="00AA52B6" w:rsidP="00AA52B6">
            <w:r w:rsidRPr="00AA52B6">
              <w:t>Data Providers</w:t>
            </w:r>
          </w:p>
        </w:tc>
        <w:tc>
          <w:tcPr>
            <w:tcW w:w="0" w:type="auto"/>
            <w:vAlign w:val="center"/>
            <w:hideMark/>
          </w:tcPr>
          <w:p w14:paraId="7D6A02D1" w14:textId="77777777" w:rsidR="00AA52B6" w:rsidRPr="00AA52B6" w:rsidRDefault="00AA52B6" w:rsidP="00AA52B6">
            <w:r w:rsidRPr="00AA52B6">
              <w:t>ESG ratings, market data</w:t>
            </w:r>
          </w:p>
        </w:tc>
      </w:tr>
      <w:tr w:rsidR="00AA52B6" w:rsidRPr="00AA52B6" w14:paraId="2A3855DC" w14:textId="77777777">
        <w:trPr>
          <w:tblCellSpacing w:w="15" w:type="dxa"/>
        </w:trPr>
        <w:tc>
          <w:tcPr>
            <w:tcW w:w="0" w:type="auto"/>
            <w:vAlign w:val="center"/>
            <w:hideMark/>
          </w:tcPr>
          <w:p w14:paraId="46EDACAB" w14:textId="77777777" w:rsidR="00AA52B6" w:rsidRPr="00AA52B6" w:rsidRDefault="00AA52B6" w:rsidP="00AA52B6">
            <w:r w:rsidRPr="00AA52B6">
              <w:t>Custom Enterprise APIs</w:t>
            </w:r>
          </w:p>
        </w:tc>
        <w:tc>
          <w:tcPr>
            <w:tcW w:w="0" w:type="auto"/>
            <w:vAlign w:val="center"/>
            <w:hideMark/>
          </w:tcPr>
          <w:p w14:paraId="2705F297" w14:textId="77777777" w:rsidR="00AA52B6" w:rsidRPr="00AA52B6" w:rsidRDefault="00AA52B6" w:rsidP="00AA52B6">
            <w:r w:rsidRPr="00AA52B6">
              <w:t>Internal enterprise services</w:t>
            </w:r>
          </w:p>
        </w:tc>
      </w:tr>
    </w:tbl>
    <w:p w14:paraId="4E42ABF1" w14:textId="77777777" w:rsidR="00AA52B6" w:rsidRPr="00AA52B6" w:rsidRDefault="00AA52B6" w:rsidP="00AA52B6">
      <w:r w:rsidRPr="00AA52B6">
        <w:t>Each integration category shall follow standardized runtime governance.</w:t>
      </w:r>
    </w:p>
    <w:p w14:paraId="6ECB2047" w14:textId="77777777" w:rsidR="00AA52B6" w:rsidRPr="00AA52B6" w:rsidRDefault="00AA52B6" w:rsidP="00AA52B6">
      <w:r w:rsidRPr="00AA52B6">
        <w:pict w14:anchorId="53DFB15E">
          <v:rect id="_x0000_i12594" style="width:0;height:1.5pt" o:hralign="center" o:hrstd="t" o:hr="t" fillcolor="#a0a0a0" stroked="f"/>
        </w:pict>
      </w:r>
    </w:p>
    <w:p w14:paraId="01A23AEF" w14:textId="77777777" w:rsidR="00AA52B6" w:rsidRPr="00AA52B6" w:rsidRDefault="00AA52B6" w:rsidP="00AA52B6">
      <w:pPr>
        <w:rPr>
          <w:b/>
          <w:bCs/>
        </w:rPr>
      </w:pPr>
      <w:r w:rsidRPr="00AA52B6">
        <w:rPr>
          <w:b/>
          <w:bCs/>
        </w:rPr>
        <w:t>16.6 Integration Patterns</w:t>
      </w:r>
    </w:p>
    <w:p w14:paraId="47BB8F1B" w14:textId="77777777" w:rsidR="00AA52B6" w:rsidRPr="00AA52B6" w:rsidRDefault="00AA52B6" w:rsidP="00AA52B6">
      <w:r w:rsidRPr="00AA52B6">
        <w:t>The Integration Runtime supports the following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4208"/>
      </w:tblGrid>
      <w:tr w:rsidR="00AA52B6" w:rsidRPr="00AA52B6" w14:paraId="0CD40BDB" w14:textId="77777777">
        <w:trPr>
          <w:tblHeader/>
          <w:tblCellSpacing w:w="15" w:type="dxa"/>
        </w:trPr>
        <w:tc>
          <w:tcPr>
            <w:tcW w:w="0" w:type="auto"/>
            <w:vAlign w:val="center"/>
            <w:hideMark/>
          </w:tcPr>
          <w:p w14:paraId="016DE611" w14:textId="77777777" w:rsidR="00AA52B6" w:rsidRPr="00AA52B6" w:rsidRDefault="00AA52B6" w:rsidP="00AA52B6">
            <w:pPr>
              <w:rPr>
                <w:b/>
                <w:bCs/>
              </w:rPr>
            </w:pPr>
            <w:r w:rsidRPr="00AA52B6">
              <w:rPr>
                <w:b/>
                <w:bCs/>
              </w:rPr>
              <w:t>Pattern</w:t>
            </w:r>
          </w:p>
        </w:tc>
        <w:tc>
          <w:tcPr>
            <w:tcW w:w="0" w:type="auto"/>
            <w:vAlign w:val="center"/>
            <w:hideMark/>
          </w:tcPr>
          <w:p w14:paraId="701FBE4A" w14:textId="77777777" w:rsidR="00AA52B6" w:rsidRPr="00AA52B6" w:rsidRDefault="00AA52B6" w:rsidP="00AA52B6">
            <w:pPr>
              <w:rPr>
                <w:b/>
                <w:bCs/>
              </w:rPr>
            </w:pPr>
            <w:r w:rsidRPr="00AA52B6">
              <w:rPr>
                <w:b/>
                <w:bCs/>
              </w:rPr>
              <w:t>Description</w:t>
            </w:r>
          </w:p>
        </w:tc>
      </w:tr>
      <w:tr w:rsidR="00AA52B6" w:rsidRPr="00AA52B6" w14:paraId="1C3F0B73" w14:textId="77777777">
        <w:trPr>
          <w:tblCellSpacing w:w="15" w:type="dxa"/>
        </w:trPr>
        <w:tc>
          <w:tcPr>
            <w:tcW w:w="0" w:type="auto"/>
            <w:vAlign w:val="center"/>
            <w:hideMark/>
          </w:tcPr>
          <w:p w14:paraId="3DD79006" w14:textId="77777777" w:rsidR="00AA52B6" w:rsidRPr="00AA52B6" w:rsidRDefault="00AA52B6" w:rsidP="00AA52B6">
            <w:r w:rsidRPr="00AA52B6">
              <w:t>Request–Response</w:t>
            </w:r>
          </w:p>
        </w:tc>
        <w:tc>
          <w:tcPr>
            <w:tcW w:w="0" w:type="auto"/>
            <w:vAlign w:val="center"/>
            <w:hideMark/>
          </w:tcPr>
          <w:p w14:paraId="11BD0A41" w14:textId="77777777" w:rsidR="00AA52B6" w:rsidRPr="00AA52B6" w:rsidRDefault="00AA52B6" w:rsidP="00AA52B6">
            <w:r w:rsidRPr="00AA52B6">
              <w:t>Immediate synchronous interaction</w:t>
            </w:r>
          </w:p>
        </w:tc>
      </w:tr>
      <w:tr w:rsidR="00AA52B6" w:rsidRPr="00AA52B6" w14:paraId="29DF9E5E" w14:textId="77777777">
        <w:trPr>
          <w:tblCellSpacing w:w="15" w:type="dxa"/>
        </w:trPr>
        <w:tc>
          <w:tcPr>
            <w:tcW w:w="0" w:type="auto"/>
            <w:vAlign w:val="center"/>
            <w:hideMark/>
          </w:tcPr>
          <w:p w14:paraId="39A6F838" w14:textId="77777777" w:rsidR="00AA52B6" w:rsidRPr="00AA52B6" w:rsidRDefault="00AA52B6" w:rsidP="00AA52B6">
            <w:r w:rsidRPr="00AA52B6">
              <w:t>Event-Driven</w:t>
            </w:r>
          </w:p>
        </w:tc>
        <w:tc>
          <w:tcPr>
            <w:tcW w:w="0" w:type="auto"/>
            <w:vAlign w:val="center"/>
            <w:hideMark/>
          </w:tcPr>
          <w:p w14:paraId="558D5415" w14:textId="77777777" w:rsidR="00AA52B6" w:rsidRPr="00AA52B6" w:rsidRDefault="00AA52B6" w:rsidP="00AA52B6">
            <w:r w:rsidRPr="00AA52B6">
              <w:t>Publish and consume Integration Events</w:t>
            </w:r>
          </w:p>
        </w:tc>
      </w:tr>
      <w:tr w:rsidR="00AA52B6" w:rsidRPr="00AA52B6" w14:paraId="622D05BD" w14:textId="77777777">
        <w:trPr>
          <w:tblCellSpacing w:w="15" w:type="dxa"/>
        </w:trPr>
        <w:tc>
          <w:tcPr>
            <w:tcW w:w="0" w:type="auto"/>
            <w:vAlign w:val="center"/>
            <w:hideMark/>
          </w:tcPr>
          <w:p w14:paraId="02CB55D7" w14:textId="77777777" w:rsidR="00AA52B6" w:rsidRPr="00AA52B6" w:rsidRDefault="00AA52B6" w:rsidP="00AA52B6">
            <w:r w:rsidRPr="00AA52B6">
              <w:t>Asynchronous Messaging</w:t>
            </w:r>
          </w:p>
        </w:tc>
        <w:tc>
          <w:tcPr>
            <w:tcW w:w="0" w:type="auto"/>
            <w:vAlign w:val="center"/>
            <w:hideMark/>
          </w:tcPr>
          <w:p w14:paraId="4DA8DCD7" w14:textId="77777777" w:rsidR="00AA52B6" w:rsidRPr="00AA52B6" w:rsidRDefault="00AA52B6" w:rsidP="00AA52B6">
            <w:r w:rsidRPr="00AA52B6">
              <w:t>Queue-based communication</w:t>
            </w:r>
          </w:p>
        </w:tc>
      </w:tr>
      <w:tr w:rsidR="00AA52B6" w:rsidRPr="00AA52B6" w14:paraId="235AD2DA" w14:textId="77777777">
        <w:trPr>
          <w:tblCellSpacing w:w="15" w:type="dxa"/>
        </w:trPr>
        <w:tc>
          <w:tcPr>
            <w:tcW w:w="0" w:type="auto"/>
            <w:vAlign w:val="center"/>
            <w:hideMark/>
          </w:tcPr>
          <w:p w14:paraId="74420823" w14:textId="77777777" w:rsidR="00AA52B6" w:rsidRPr="00AA52B6" w:rsidRDefault="00AA52B6" w:rsidP="00AA52B6">
            <w:r w:rsidRPr="00AA52B6">
              <w:t>Scheduled Synchronization</w:t>
            </w:r>
          </w:p>
        </w:tc>
        <w:tc>
          <w:tcPr>
            <w:tcW w:w="0" w:type="auto"/>
            <w:vAlign w:val="center"/>
            <w:hideMark/>
          </w:tcPr>
          <w:p w14:paraId="243F16CF" w14:textId="77777777" w:rsidR="00AA52B6" w:rsidRPr="00AA52B6" w:rsidRDefault="00AA52B6" w:rsidP="00AA52B6">
            <w:r w:rsidRPr="00AA52B6">
              <w:t>Periodic data exchange</w:t>
            </w:r>
          </w:p>
        </w:tc>
      </w:tr>
      <w:tr w:rsidR="00AA52B6" w:rsidRPr="00AA52B6" w14:paraId="6A56C14B" w14:textId="77777777">
        <w:trPr>
          <w:tblCellSpacing w:w="15" w:type="dxa"/>
        </w:trPr>
        <w:tc>
          <w:tcPr>
            <w:tcW w:w="0" w:type="auto"/>
            <w:vAlign w:val="center"/>
            <w:hideMark/>
          </w:tcPr>
          <w:p w14:paraId="6E57ABE4" w14:textId="77777777" w:rsidR="00AA52B6" w:rsidRPr="00AA52B6" w:rsidRDefault="00AA52B6" w:rsidP="00AA52B6">
            <w:r w:rsidRPr="00AA52B6">
              <w:t>File Exchange</w:t>
            </w:r>
          </w:p>
        </w:tc>
        <w:tc>
          <w:tcPr>
            <w:tcW w:w="0" w:type="auto"/>
            <w:vAlign w:val="center"/>
            <w:hideMark/>
          </w:tcPr>
          <w:p w14:paraId="346A3A99" w14:textId="77777777" w:rsidR="00AA52B6" w:rsidRPr="00AA52B6" w:rsidRDefault="00AA52B6" w:rsidP="00AA52B6">
            <w:r w:rsidRPr="00AA52B6">
              <w:t>Batch file transfer</w:t>
            </w:r>
          </w:p>
        </w:tc>
      </w:tr>
      <w:tr w:rsidR="00AA52B6" w:rsidRPr="00AA52B6" w14:paraId="61C2F96B" w14:textId="77777777">
        <w:trPr>
          <w:tblCellSpacing w:w="15" w:type="dxa"/>
        </w:trPr>
        <w:tc>
          <w:tcPr>
            <w:tcW w:w="0" w:type="auto"/>
            <w:vAlign w:val="center"/>
            <w:hideMark/>
          </w:tcPr>
          <w:p w14:paraId="1D423F8D" w14:textId="77777777" w:rsidR="00AA52B6" w:rsidRPr="00AA52B6" w:rsidRDefault="00AA52B6" w:rsidP="00AA52B6">
            <w:r w:rsidRPr="00AA52B6">
              <w:t>Webhooks</w:t>
            </w:r>
          </w:p>
        </w:tc>
        <w:tc>
          <w:tcPr>
            <w:tcW w:w="0" w:type="auto"/>
            <w:vAlign w:val="center"/>
            <w:hideMark/>
          </w:tcPr>
          <w:p w14:paraId="118CCDE1" w14:textId="77777777" w:rsidR="00AA52B6" w:rsidRPr="00AA52B6" w:rsidRDefault="00AA52B6" w:rsidP="00AA52B6">
            <w:r w:rsidRPr="00AA52B6">
              <w:t>Callback-based integration</w:t>
            </w:r>
          </w:p>
        </w:tc>
      </w:tr>
      <w:tr w:rsidR="00AA52B6" w:rsidRPr="00AA52B6" w14:paraId="53F8520E" w14:textId="77777777">
        <w:trPr>
          <w:tblCellSpacing w:w="15" w:type="dxa"/>
        </w:trPr>
        <w:tc>
          <w:tcPr>
            <w:tcW w:w="0" w:type="auto"/>
            <w:vAlign w:val="center"/>
            <w:hideMark/>
          </w:tcPr>
          <w:p w14:paraId="0FE75F0E" w14:textId="77777777" w:rsidR="00AA52B6" w:rsidRPr="00AA52B6" w:rsidRDefault="00AA52B6" w:rsidP="00AA52B6">
            <w:r w:rsidRPr="00AA52B6">
              <w:t>Streaming</w:t>
            </w:r>
          </w:p>
        </w:tc>
        <w:tc>
          <w:tcPr>
            <w:tcW w:w="0" w:type="auto"/>
            <w:vAlign w:val="center"/>
            <w:hideMark/>
          </w:tcPr>
          <w:p w14:paraId="3A36661E" w14:textId="77777777" w:rsidR="00AA52B6" w:rsidRPr="00AA52B6" w:rsidRDefault="00AA52B6" w:rsidP="00AA52B6">
            <w:r w:rsidRPr="00AA52B6">
              <w:t>Continuous event delivery</w:t>
            </w:r>
          </w:p>
        </w:tc>
      </w:tr>
    </w:tbl>
    <w:p w14:paraId="7870D606" w14:textId="77777777" w:rsidR="00AA52B6" w:rsidRPr="00AA52B6" w:rsidRDefault="00AA52B6" w:rsidP="00AA52B6">
      <w:r w:rsidRPr="00AA52B6">
        <w:t>The appropriate pattern shall be selected according to Business Activity requirements and execution policies.</w:t>
      </w:r>
    </w:p>
    <w:p w14:paraId="1BCF9673" w14:textId="77777777" w:rsidR="00AA52B6" w:rsidRPr="00AA52B6" w:rsidRDefault="00AA52B6" w:rsidP="00AA52B6">
      <w:r w:rsidRPr="00AA52B6">
        <w:pict w14:anchorId="47A44BC0">
          <v:rect id="_x0000_i12595" style="width:0;height:1.5pt" o:hralign="center" o:hrstd="t" o:hr="t" fillcolor="#a0a0a0" stroked="f"/>
        </w:pict>
      </w:r>
    </w:p>
    <w:p w14:paraId="05CB6D68" w14:textId="77777777" w:rsidR="00AA52B6" w:rsidRPr="00AA52B6" w:rsidRDefault="00AA52B6" w:rsidP="00AA52B6">
      <w:pPr>
        <w:rPr>
          <w:b/>
          <w:bCs/>
        </w:rPr>
      </w:pPr>
      <w:r w:rsidRPr="00AA52B6">
        <w:rPr>
          <w:b/>
          <w:bCs/>
        </w:rPr>
        <w:t>16.7 Integration Lifecycle</w:t>
      </w:r>
    </w:p>
    <w:p w14:paraId="6830E806" w14:textId="77777777" w:rsidR="00AA52B6" w:rsidRPr="00AA52B6" w:rsidRDefault="00AA52B6" w:rsidP="00AA52B6">
      <w:r w:rsidRPr="00AA52B6">
        <w:t>Every integration request shall follow the canonical lifecycle.</w:t>
      </w:r>
    </w:p>
    <w:p w14:paraId="374225B1" w14:textId="77777777" w:rsidR="00AA52B6" w:rsidRPr="00AA52B6" w:rsidRDefault="00AA52B6" w:rsidP="00AA52B6">
      <w:r w:rsidRPr="00AA52B6">
        <w:t>Integration Request</w:t>
      </w:r>
      <w:r w:rsidRPr="00AA52B6">
        <w:br/>
        <w:t xml:space="preserve">        │</w:t>
      </w:r>
      <w:r w:rsidRPr="00AA52B6">
        <w:br/>
        <w:t>Endpoint Resolution</w:t>
      </w:r>
      <w:r w:rsidRPr="00AA52B6">
        <w:br/>
        <w:t xml:space="preserve">        │</w:t>
      </w:r>
      <w:r w:rsidRPr="00AA52B6">
        <w:br/>
        <w:t>Authentication</w:t>
      </w:r>
      <w:r w:rsidRPr="00AA52B6">
        <w:br/>
        <w:t xml:space="preserve">        │</w:t>
      </w:r>
      <w:r w:rsidRPr="00AA52B6">
        <w:br/>
      </w:r>
      <w:r w:rsidRPr="00AA52B6">
        <w:lastRenderedPageBreak/>
        <w:t>Protocol Transformation</w:t>
      </w:r>
      <w:r w:rsidRPr="00AA52B6">
        <w:br/>
        <w:t xml:space="preserve">        │</w:t>
      </w:r>
      <w:r w:rsidRPr="00AA52B6">
        <w:br/>
        <w:t>Request Dispatch</w:t>
      </w:r>
      <w:r w:rsidRPr="00AA52B6">
        <w:br/>
        <w:t xml:space="preserve">        │</w:t>
      </w:r>
      <w:r w:rsidRPr="00AA52B6">
        <w:br/>
        <w:t>Response Processing</w:t>
      </w:r>
      <w:r w:rsidRPr="00AA52B6">
        <w:br/>
        <w:t xml:space="preserve">        │</w:t>
      </w:r>
      <w:r w:rsidRPr="00AA52B6">
        <w:br/>
        <w:t>Validation</w:t>
      </w:r>
      <w:r w:rsidRPr="00AA52B6">
        <w:br/>
        <w:t xml:space="preserve">        │</w:t>
      </w:r>
      <w:r w:rsidRPr="00AA52B6">
        <w:br/>
        <w:t>Retry / Recovery</w:t>
      </w:r>
      <w:r w:rsidRPr="00AA52B6">
        <w:br/>
        <w:t xml:space="preserve">        │</w:t>
      </w:r>
      <w:r w:rsidRPr="00AA52B6">
        <w:br/>
        <w:t>Business Activity Continuation</w:t>
      </w:r>
    </w:p>
    <w:p w14:paraId="7FACC646" w14:textId="77777777" w:rsidR="00AA52B6" w:rsidRPr="00AA52B6" w:rsidRDefault="00AA52B6" w:rsidP="00AA52B6">
      <w:r w:rsidRPr="00AA52B6">
        <w:t>The lifecycle shall be fully observable and auditable.</w:t>
      </w:r>
    </w:p>
    <w:p w14:paraId="223F5681" w14:textId="77777777" w:rsidR="00AA52B6" w:rsidRPr="00AA52B6" w:rsidRDefault="00AA52B6" w:rsidP="00AA52B6">
      <w:r w:rsidRPr="00AA52B6">
        <w:pict w14:anchorId="04FACE1C">
          <v:rect id="_x0000_i12596" style="width:0;height:1.5pt" o:hralign="center" o:hrstd="t" o:hr="t" fillcolor="#a0a0a0" stroked="f"/>
        </w:pict>
      </w:r>
    </w:p>
    <w:p w14:paraId="72E65C11" w14:textId="77777777" w:rsidR="00AA52B6" w:rsidRPr="00AA52B6" w:rsidRDefault="00AA52B6" w:rsidP="00AA52B6">
      <w:pPr>
        <w:rPr>
          <w:b/>
          <w:bCs/>
        </w:rPr>
      </w:pPr>
      <w:r w:rsidRPr="00AA52B6">
        <w:rPr>
          <w:b/>
          <w:bCs/>
        </w:rPr>
        <w:t>16.8 Endpoint Resolution</w:t>
      </w:r>
    </w:p>
    <w:p w14:paraId="0A66E3C7" w14:textId="77777777" w:rsidR="00AA52B6" w:rsidRPr="00AA52B6" w:rsidRDefault="00AA52B6" w:rsidP="00AA52B6">
      <w:r w:rsidRPr="00AA52B6">
        <w:t>Before communication begins, the Integration Gateway shall resolve:</w:t>
      </w:r>
    </w:p>
    <w:p w14:paraId="283CF67A" w14:textId="77777777" w:rsidR="00AA52B6" w:rsidRPr="00AA52B6" w:rsidRDefault="00AA52B6">
      <w:pPr>
        <w:numPr>
          <w:ilvl w:val="0"/>
          <w:numId w:val="169"/>
        </w:numPr>
      </w:pPr>
      <w:r w:rsidRPr="00AA52B6">
        <w:t xml:space="preserve">Integration Endpoint </w:t>
      </w:r>
    </w:p>
    <w:p w14:paraId="45C86E1A" w14:textId="77777777" w:rsidR="00AA52B6" w:rsidRPr="00AA52B6" w:rsidRDefault="00AA52B6">
      <w:pPr>
        <w:numPr>
          <w:ilvl w:val="0"/>
          <w:numId w:val="169"/>
        </w:numPr>
      </w:pPr>
      <w:r w:rsidRPr="00AA52B6">
        <w:t xml:space="preserve">Protocol </w:t>
      </w:r>
    </w:p>
    <w:p w14:paraId="3534B5BC" w14:textId="77777777" w:rsidR="00AA52B6" w:rsidRPr="00AA52B6" w:rsidRDefault="00AA52B6">
      <w:pPr>
        <w:numPr>
          <w:ilvl w:val="0"/>
          <w:numId w:val="169"/>
        </w:numPr>
      </w:pPr>
      <w:r w:rsidRPr="00AA52B6">
        <w:t xml:space="preserve">Version </w:t>
      </w:r>
    </w:p>
    <w:p w14:paraId="422CC26A" w14:textId="77777777" w:rsidR="00AA52B6" w:rsidRPr="00AA52B6" w:rsidRDefault="00AA52B6">
      <w:pPr>
        <w:numPr>
          <w:ilvl w:val="0"/>
          <w:numId w:val="169"/>
        </w:numPr>
      </w:pPr>
      <w:r w:rsidRPr="00AA52B6">
        <w:t xml:space="preserve">Authentication Method </w:t>
      </w:r>
    </w:p>
    <w:p w14:paraId="4A2B4389" w14:textId="77777777" w:rsidR="00AA52B6" w:rsidRPr="00AA52B6" w:rsidRDefault="00AA52B6">
      <w:pPr>
        <w:numPr>
          <w:ilvl w:val="0"/>
          <w:numId w:val="169"/>
        </w:numPr>
      </w:pPr>
      <w:r w:rsidRPr="00AA52B6">
        <w:t xml:space="preserve">Organization-specific Configuration </w:t>
      </w:r>
    </w:p>
    <w:p w14:paraId="78CAAF3D" w14:textId="77777777" w:rsidR="00AA52B6" w:rsidRPr="00AA52B6" w:rsidRDefault="00AA52B6">
      <w:pPr>
        <w:numPr>
          <w:ilvl w:val="0"/>
          <w:numId w:val="169"/>
        </w:numPr>
      </w:pPr>
      <w:r w:rsidRPr="00AA52B6">
        <w:t xml:space="preserve">Environment Configuration </w:t>
      </w:r>
    </w:p>
    <w:p w14:paraId="12B1BA83" w14:textId="77777777" w:rsidR="00AA52B6" w:rsidRPr="00AA52B6" w:rsidRDefault="00AA52B6">
      <w:pPr>
        <w:numPr>
          <w:ilvl w:val="0"/>
          <w:numId w:val="169"/>
        </w:numPr>
      </w:pPr>
      <w:r w:rsidRPr="00AA52B6">
        <w:t xml:space="preserve">Network Policy </w:t>
      </w:r>
    </w:p>
    <w:p w14:paraId="474CF71A" w14:textId="77777777" w:rsidR="00AA52B6" w:rsidRPr="00AA52B6" w:rsidRDefault="00AA52B6" w:rsidP="00AA52B6">
      <w:r w:rsidRPr="00AA52B6">
        <w:t xml:space="preserve">Endpoint resolution shall be </w:t>
      </w:r>
      <w:proofErr w:type="gramStart"/>
      <w:r w:rsidRPr="00AA52B6">
        <w:t>metadata-driven</w:t>
      </w:r>
      <w:proofErr w:type="gramEnd"/>
      <w:r w:rsidRPr="00AA52B6">
        <w:t>.</w:t>
      </w:r>
    </w:p>
    <w:p w14:paraId="6EB06D2B" w14:textId="77777777" w:rsidR="00AA52B6" w:rsidRPr="00AA52B6" w:rsidRDefault="00AA52B6" w:rsidP="00AA52B6">
      <w:r w:rsidRPr="00AA52B6">
        <w:pict w14:anchorId="24C1B4FB">
          <v:rect id="_x0000_i12597" style="width:0;height:1.5pt" o:hralign="center" o:hrstd="t" o:hr="t" fillcolor="#a0a0a0" stroked="f"/>
        </w:pict>
      </w:r>
    </w:p>
    <w:p w14:paraId="01590AD4" w14:textId="77777777" w:rsidR="00AA52B6" w:rsidRPr="00AA52B6" w:rsidRDefault="00AA52B6" w:rsidP="00AA52B6">
      <w:pPr>
        <w:rPr>
          <w:b/>
          <w:bCs/>
        </w:rPr>
      </w:pPr>
      <w:r w:rsidRPr="00AA52B6">
        <w:rPr>
          <w:b/>
          <w:bCs/>
        </w:rPr>
        <w:t>16.9 Message Transformation</w:t>
      </w:r>
    </w:p>
    <w:p w14:paraId="50011266" w14:textId="77777777" w:rsidR="00AA52B6" w:rsidRPr="00AA52B6" w:rsidRDefault="00AA52B6" w:rsidP="00AA52B6">
      <w:r w:rsidRPr="00AA52B6">
        <w:t>Internal Business Objects shall not be exposed directly.</w:t>
      </w:r>
    </w:p>
    <w:p w14:paraId="542BB36A" w14:textId="77777777" w:rsidR="00AA52B6" w:rsidRPr="00AA52B6" w:rsidRDefault="00AA52B6" w:rsidP="00AA52B6">
      <w:r w:rsidRPr="00AA52B6">
        <w:t>The Integration Runtime shall transform:</w:t>
      </w:r>
    </w:p>
    <w:p w14:paraId="2B8EBF14" w14:textId="77777777" w:rsidR="00AA52B6" w:rsidRPr="00AA52B6" w:rsidRDefault="00AA52B6">
      <w:pPr>
        <w:numPr>
          <w:ilvl w:val="0"/>
          <w:numId w:val="170"/>
        </w:numPr>
      </w:pPr>
      <w:r w:rsidRPr="00AA52B6">
        <w:t xml:space="preserve">Business Objects </w:t>
      </w:r>
    </w:p>
    <w:p w14:paraId="1E452661" w14:textId="77777777" w:rsidR="00AA52B6" w:rsidRPr="00AA52B6" w:rsidRDefault="00AA52B6">
      <w:pPr>
        <w:numPr>
          <w:ilvl w:val="0"/>
          <w:numId w:val="170"/>
        </w:numPr>
      </w:pPr>
      <w:r w:rsidRPr="00AA52B6">
        <w:t xml:space="preserve">Domain Events </w:t>
      </w:r>
    </w:p>
    <w:p w14:paraId="5DDE0EFC" w14:textId="77777777" w:rsidR="00AA52B6" w:rsidRPr="00AA52B6" w:rsidRDefault="00AA52B6">
      <w:pPr>
        <w:numPr>
          <w:ilvl w:val="0"/>
          <w:numId w:val="170"/>
        </w:numPr>
      </w:pPr>
      <w:r w:rsidRPr="00AA52B6">
        <w:t xml:space="preserve">Metadata </w:t>
      </w:r>
    </w:p>
    <w:p w14:paraId="2AF1B8C8" w14:textId="77777777" w:rsidR="00AA52B6" w:rsidRPr="00AA52B6" w:rsidRDefault="00AA52B6">
      <w:pPr>
        <w:numPr>
          <w:ilvl w:val="0"/>
          <w:numId w:val="170"/>
        </w:numPr>
      </w:pPr>
      <w:r w:rsidRPr="00AA52B6">
        <w:t xml:space="preserve">Documents </w:t>
      </w:r>
    </w:p>
    <w:p w14:paraId="164AA554" w14:textId="77777777" w:rsidR="00AA52B6" w:rsidRPr="00AA52B6" w:rsidRDefault="00AA52B6">
      <w:pPr>
        <w:numPr>
          <w:ilvl w:val="0"/>
          <w:numId w:val="170"/>
        </w:numPr>
      </w:pPr>
      <w:r w:rsidRPr="00AA52B6">
        <w:lastRenderedPageBreak/>
        <w:t xml:space="preserve">Notifications </w:t>
      </w:r>
    </w:p>
    <w:p w14:paraId="48B544BB" w14:textId="77777777" w:rsidR="00AA52B6" w:rsidRPr="00AA52B6" w:rsidRDefault="00AA52B6" w:rsidP="00AA52B6">
      <w:r w:rsidRPr="00AA52B6">
        <w:t>into integration-specific payloads.</w:t>
      </w:r>
    </w:p>
    <w:p w14:paraId="6D1AA321" w14:textId="77777777" w:rsidR="00AA52B6" w:rsidRPr="00AA52B6" w:rsidRDefault="00AA52B6" w:rsidP="00AA52B6">
      <w:r w:rsidRPr="00AA52B6">
        <w:t>Likewise, external payloads shall be transformed into canonical platform representations before entering Business Activities.</w:t>
      </w:r>
    </w:p>
    <w:p w14:paraId="31F12A17" w14:textId="77777777" w:rsidR="00AA52B6" w:rsidRPr="00AA52B6" w:rsidRDefault="00AA52B6" w:rsidP="00AA52B6">
      <w:r w:rsidRPr="00AA52B6">
        <w:pict w14:anchorId="3648CC7D">
          <v:rect id="_x0000_i12598" style="width:0;height:1.5pt" o:hralign="center" o:hrstd="t" o:hr="t" fillcolor="#a0a0a0" stroked="f"/>
        </w:pict>
      </w:r>
    </w:p>
    <w:p w14:paraId="0BE88D00" w14:textId="77777777" w:rsidR="00AA52B6" w:rsidRPr="00AA52B6" w:rsidRDefault="00AA52B6" w:rsidP="00AA52B6">
      <w:pPr>
        <w:rPr>
          <w:b/>
          <w:bCs/>
        </w:rPr>
      </w:pPr>
      <w:r w:rsidRPr="00AA52B6">
        <w:rPr>
          <w:b/>
          <w:bCs/>
        </w:rPr>
        <w:t>16.10 Authentication &amp; Security</w:t>
      </w:r>
    </w:p>
    <w:p w14:paraId="7375E7E7" w14:textId="77777777" w:rsidR="00AA52B6" w:rsidRPr="00AA52B6" w:rsidRDefault="00AA52B6" w:rsidP="00AA52B6">
      <w:r w:rsidRPr="00AA52B6">
        <w:t>The Integration Runtime shall manage:</w:t>
      </w:r>
    </w:p>
    <w:p w14:paraId="0D4E7DE2" w14:textId="77777777" w:rsidR="00AA52B6" w:rsidRPr="00AA52B6" w:rsidRDefault="00AA52B6">
      <w:pPr>
        <w:numPr>
          <w:ilvl w:val="0"/>
          <w:numId w:val="171"/>
        </w:numPr>
      </w:pPr>
      <w:r w:rsidRPr="00AA52B6">
        <w:t xml:space="preserve">API Keys </w:t>
      </w:r>
    </w:p>
    <w:p w14:paraId="17400F69" w14:textId="77777777" w:rsidR="00AA52B6" w:rsidRPr="00AA52B6" w:rsidRDefault="00AA52B6">
      <w:pPr>
        <w:numPr>
          <w:ilvl w:val="0"/>
          <w:numId w:val="171"/>
        </w:numPr>
      </w:pPr>
      <w:r w:rsidRPr="00AA52B6">
        <w:t xml:space="preserve">OAuth </w:t>
      </w:r>
    </w:p>
    <w:p w14:paraId="0F9BED7D" w14:textId="77777777" w:rsidR="00AA52B6" w:rsidRPr="00AA52B6" w:rsidRDefault="00AA52B6">
      <w:pPr>
        <w:numPr>
          <w:ilvl w:val="0"/>
          <w:numId w:val="171"/>
        </w:numPr>
      </w:pPr>
      <w:r w:rsidRPr="00AA52B6">
        <w:t xml:space="preserve">OpenID Connect </w:t>
      </w:r>
    </w:p>
    <w:p w14:paraId="6BF28CAE" w14:textId="77777777" w:rsidR="00AA52B6" w:rsidRPr="00AA52B6" w:rsidRDefault="00AA52B6">
      <w:pPr>
        <w:numPr>
          <w:ilvl w:val="0"/>
          <w:numId w:val="171"/>
        </w:numPr>
      </w:pPr>
      <w:r w:rsidRPr="00AA52B6">
        <w:t xml:space="preserve">Mutual TLS </w:t>
      </w:r>
    </w:p>
    <w:p w14:paraId="530BD8DC" w14:textId="77777777" w:rsidR="00AA52B6" w:rsidRPr="00AA52B6" w:rsidRDefault="00AA52B6">
      <w:pPr>
        <w:numPr>
          <w:ilvl w:val="0"/>
          <w:numId w:val="171"/>
        </w:numPr>
      </w:pPr>
      <w:r w:rsidRPr="00AA52B6">
        <w:t xml:space="preserve">Certificates </w:t>
      </w:r>
    </w:p>
    <w:p w14:paraId="088B4E43" w14:textId="77777777" w:rsidR="00AA52B6" w:rsidRPr="00AA52B6" w:rsidRDefault="00AA52B6">
      <w:pPr>
        <w:numPr>
          <w:ilvl w:val="0"/>
          <w:numId w:val="171"/>
        </w:numPr>
      </w:pPr>
      <w:r w:rsidRPr="00AA52B6">
        <w:t xml:space="preserve">Digital Signatures </w:t>
      </w:r>
    </w:p>
    <w:p w14:paraId="634607C0" w14:textId="77777777" w:rsidR="00AA52B6" w:rsidRPr="00AA52B6" w:rsidRDefault="00AA52B6">
      <w:pPr>
        <w:numPr>
          <w:ilvl w:val="0"/>
          <w:numId w:val="171"/>
        </w:numPr>
      </w:pPr>
      <w:r w:rsidRPr="00AA52B6">
        <w:t xml:space="preserve">Token Refresh </w:t>
      </w:r>
    </w:p>
    <w:p w14:paraId="10A43F6C" w14:textId="77777777" w:rsidR="00AA52B6" w:rsidRPr="00AA52B6" w:rsidRDefault="00AA52B6">
      <w:pPr>
        <w:numPr>
          <w:ilvl w:val="0"/>
          <w:numId w:val="171"/>
        </w:numPr>
      </w:pPr>
      <w:r w:rsidRPr="00AA52B6">
        <w:t xml:space="preserve">Encryption </w:t>
      </w:r>
    </w:p>
    <w:p w14:paraId="0821D094" w14:textId="77777777" w:rsidR="00AA52B6" w:rsidRPr="00AA52B6" w:rsidRDefault="00AA52B6" w:rsidP="00AA52B6">
      <w:r w:rsidRPr="00AA52B6">
        <w:t>Business Activities shall never manage external authentication.</w:t>
      </w:r>
    </w:p>
    <w:p w14:paraId="144B760A" w14:textId="77777777" w:rsidR="00AA52B6" w:rsidRPr="00AA52B6" w:rsidRDefault="00AA52B6" w:rsidP="00AA52B6">
      <w:r w:rsidRPr="00AA52B6">
        <w:pict w14:anchorId="21D99FF1">
          <v:rect id="_x0000_i12599" style="width:0;height:1.5pt" o:hralign="center" o:hrstd="t" o:hr="t" fillcolor="#a0a0a0" stroked="f"/>
        </w:pict>
      </w:r>
    </w:p>
    <w:p w14:paraId="2DFC20EB" w14:textId="77777777" w:rsidR="00AA52B6" w:rsidRPr="00AA52B6" w:rsidRDefault="00AA52B6" w:rsidP="00AA52B6">
      <w:pPr>
        <w:rPr>
          <w:b/>
          <w:bCs/>
        </w:rPr>
      </w:pPr>
      <w:r w:rsidRPr="00AA52B6">
        <w:rPr>
          <w:b/>
          <w:bCs/>
        </w:rPr>
        <w:t>16.11 Integration Reliability</w:t>
      </w:r>
    </w:p>
    <w:p w14:paraId="3C87B58E" w14:textId="77777777" w:rsidR="00AA52B6" w:rsidRPr="00AA52B6" w:rsidRDefault="00AA52B6" w:rsidP="00AA52B6">
      <w:r w:rsidRPr="00AA52B6">
        <w:t>The Integration Runtime shall support resilient communication through:</w:t>
      </w:r>
    </w:p>
    <w:p w14:paraId="3D4CEECA" w14:textId="77777777" w:rsidR="00AA52B6" w:rsidRPr="00AA52B6" w:rsidRDefault="00AA52B6">
      <w:pPr>
        <w:numPr>
          <w:ilvl w:val="0"/>
          <w:numId w:val="172"/>
        </w:numPr>
      </w:pPr>
      <w:r w:rsidRPr="00AA52B6">
        <w:t xml:space="preserve">Retry Policies </w:t>
      </w:r>
    </w:p>
    <w:p w14:paraId="4B718BEE" w14:textId="77777777" w:rsidR="00AA52B6" w:rsidRPr="00AA52B6" w:rsidRDefault="00AA52B6">
      <w:pPr>
        <w:numPr>
          <w:ilvl w:val="0"/>
          <w:numId w:val="172"/>
        </w:numPr>
      </w:pPr>
      <w:r w:rsidRPr="00AA52B6">
        <w:t xml:space="preserve">Circuit Breakers </w:t>
      </w:r>
    </w:p>
    <w:p w14:paraId="5E120D6A" w14:textId="77777777" w:rsidR="00AA52B6" w:rsidRPr="00AA52B6" w:rsidRDefault="00AA52B6">
      <w:pPr>
        <w:numPr>
          <w:ilvl w:val="0"/>
          <w:numId w:val="172"/>
        </w:numPr>
      </w:pPr>
      <w:r w:rsidRPr="00AA52B6">
        <w:t xml:space="preserve">Dead Letter Queues </w:t>
      </w:r>
    </w:p>
    <w:p w14:paraId="7599812F" w14:textId="77777777" w:rsidR="00AA52B6" w:rsidRPr="00AA52B6" w:rsidRDefault="00AA52B6">
      <w:pPr>
        <w:numPr>
          <w:ilvl w:val="0"/>
          <w:numId w:val="172"/>
        </w:numPr>
      </w:pPr>
      <w:r w:rsidRPr="00AA52B6">
        <w:t xml:space="preserve">Timeout Management </w:t>
      </w:r>
    </w:p>
    <w:p w14:paraId="1CFDD493" w14:textId="77777777" w:rsidR="00AA52B6" w:rsidRPr="00AA52B6" w:rsidRDefault="00AA52B6">
      <w:pPr>
        <w:numPr>
          <w:ilvl w:val="0"/>
          <w:numId w:val="172"/>
        </w:numPr>
      </w:pPr>
      <w:r w:rsidRPr="00AA52B6">
        <w:t xml:space="preserve">Duplicate Detection </w:t>
      </w:r>
    </w:p>
    <w:p w14:paraId="50D0BF7A" w14:textId="77777777" w:rsidR="00AA52B6" w:rsidRPr="00AA52B6" w:rsidRDefault="00AA52B6">
      <w:pPr>
        <w:numPr>
          <w:ilvl w:val="0"/>
          <w:numId w:val="172"/>
        </w:numPr>
      </w:pPr>
      <w:r w:rsidRPr="00AA52B6">
        <w:t xml:space="preserve">Idempotent Processing </w:t>
      </w:r>
    </w:p>
    <w:p w14:paraId="734E8E5F" w14:textId="77777777" w:rsidR="00AA52B6" w:rsidRPr="00AA52B6" w:rsidRDefault="00AA52B6">
      <w:pPr>
        <w:numPr>
          <w:ilvl w:val="0"/>
          <w:numId w:val="172"/>
        </w:numPr>
      </w:pPr>
      <w:r w:rsidRPr="00AA52B6">
        <w:t xml:space="preserve">Compensation Activities </w:t>
      </w:r>
    </w:p>
    <w:p w14:paraId="27B8D7A9" w14:textId="77777777" w:rsidR="00AA52B6" w:rsidRPr="00AA52B6" w:rsidRDefault="00AA52B6" w:rsidP="00AA52B6">
      <w:r w:rsidRPr="00AA52B6">
        <w:t>Transient failures shall not compromise Business Activity consistency.</w:t>
      </w:r>
    </w:p>
    <w:p w14:paraId="79363FB0" w14:textId="77777777" w:rsidR="00AA52B6" w:rsidRPr="00AA52B6" w:rsidRDefault="00AA52B6" w:rsidP="00AA52B6">
      <w:r w:rsidRPr="00AA52B6">
        <w:pict w14:anchorId="34D9B3CC">
          <v:rect id="_x0000_i12600" style="width:0;height:1.5pt" o:hralign="center" o:hrstd="t" o:hr="t" fillcolor="#a0a0a0" stroked="f"/>
        </w:pict>
      </w:r>
    </w:p>
    <w:p w14:paraId="31364637" w14:textId="77777777" w:rsidR="00AA52B6" w:rsidRPr="00AA52B6" w:rsidRDefault="00AA52B6" w:rsidP="00AA52B6">
      <w:pPr>
        <w:rPr>
          <w:b/>
          <w:bCs/>
        </w:rPr>
      </w:pPr>
      <w:r w:rsidRPr="00AA52B6">
        <w:rPr>
          <w:b/>
          <w:bCs/>
        </w:rPr>
        <w:lastRenderedPageBreak/>
        <w:t>16.12 Integration Events</w:t>
      </w:r>
    </w:p>
    <w:p w14:paraId="0A306874" w14:textId="77777777" w:rsidR="00AA52B6" w:rsidRPr="00AA52B6" w:rsidRDefault="00AA52B6" w:rsidP="00AA52B6">
      <w:r w:rsidRPr="00AA52B6">
        <w:t>External communication shall use Integration Events.</w:t>
      </w:r>
    </w:p>
    <w:p w14:paraId="7E23CDA7" w14:textId="77777777" w:rsidR="00AA52B6" w:rsidRPr="00AA52B6" w:rsidRDefault="00AA52B6" w:rsidP="00AA52B6">
      <w:r w:rsidRPr="00AA52B6">
        <w:t>Examples include:</w:t>
      </w:r>
    </w:p>
    <w:p w14:paraId="3E95839E" w14:textId="77777777" w:rsidR="00AA52B6" w:rsidRPr="00AA52B6" w:rsidRDefault="00AA52B6">
      <w:pPr>
        <w:numPr>
          <w:ilvl w:val="0"/>
          <w:numId w:val="173"/>
        </w:numPr>
      </w:pPr>
      <w:r w:rsidRPr="00AA52B6">
        <w:t xml:space="preserve">ESGSubmissionRequested </w:t>
      </w:r>
    </w:p>
    <w:p w14:paraId="08E7194C" w14:textId="77777777" w:rsidR="00AA52B6" w:rsidRPr="00AA52B6" w:rsidRDefault="00AA52B6">
      <w:pPr>
        <w:numPr>
          <w:ilvl w:val="0"/>
          <w:numId w:val="173"/>
        </w:numPr>
      </w:pPr>
      <w:r w:rsidRPr="00AA52B6">
        <w:t xml:space="preserve">ERPExportCompleted </w:t>
      </w:r>
    </w:p>
    <w:p w14:paraId="24C2245F" w14:textId="77777777" w:rsidR="00AA52B6" w:rsidRPr="00AA52B6" w:rsidRDefault="00AA52B6">
      <w:pPr>
        <w:numPr>
          <w:ilvl w:val="0"/>
          <w:numId w:val="173"/>
        </w:numPr>
      </w:pPr>
      <w:r w:rsidRPr="00AA52B6">
        <w:t xml:space="preserve">ExternalApprovalReceived </w:t>
      </w:r>
    </w:p>
    <w:p w14:paraId="46FA06FC" w14:textId="77777777" w:rsidR="00AA52B6" w:rsidRPr="00AA52B6" w:rsidRDefault="00AA52B6">
      <w:pPr>
        <w:numPr>
          <w:ilvl w:val="0"/>
          <w:numId w:val="173"/>
        </w:numPr>
      </w:pPr>
      <w:r w:rsidRPr="00AA52B6">
        <w:t xml:space="preserve">CustomerProfileSynchronized </w:t>
      </w:r>
    </w:p>
    <w:p w14:paraId="00EACD6A" w14:textId="77777777" w:rsidR="00AA52B6" w:rsidRPr="00AA52B6" w:rsidRDefault="00AA52B6">
      <w:pPr>
        <w:numPr>
          <w:ilvl w:val="0"/>
          <w:numId w:val="173"/>
        </w:numPr>
      </w:pPr>
      <w:r w:rsidRPr="00AA52B6">
        <w:t xml:space="preserve">IdentityProvisioned </w:t>
      </w:r>
    </w:p>
    <w:p w14:paraId="4AD70325" w14:textId="77777777" w:rsidR="00AA52B6" w:rsidRPr="00AA52B6" w:rsidRDefault="00AA52B6" w:rsidP="00AA52B6">
      <w:r w:rsidRPr="00AA52B6">
        <w:t>Integration Events remain distinct from Domain Events.</w:t>
      </w:r>
    </w:p>
    <w:p w14:paraId="35A07FA8" w14:textId="77777777" w:rsidR="00AA52B6" w:rsidRPr="00AA52B6" w:rsidRDefault="00AA52B6" w:rsidP="00AA52B6">
      <w:r w:rsidRPr="00AA52B6">
        <w:t>They communicate across system boundaries rather than within the platform.</w:t>
      </w:r>
    </w:p>
    <w:p w14:paraId="694E0D78" w14:textId="77777777" w:rsidR="00AA52B6" w:rsidRPr="00AA52B6" w:rsidRDefault="00AA52B6" w:rsidP="00AA52B6">
      <w:r w:rsidRPr="00AA52B6">
        <w:pict w14:anchorId="1ED36B62">
          <v:rect id="_x0000_i12601" style="width:0;height:1.5pt" o:hralign="center" o:hrstd="t" o:hr="t" fillcolor="#a0a0a0" stroked="f"/>
        </w:pict>
      </w:r>
    </w:p>
    <w:p w14:paraId="7267B2B2" w14:textId="77777777" w:rsidR="00AA52B6" w:rsidRPr="00AA52B6" w:rsidRDefault="00AA52B6" w:rsidP="00AA52B6">
      <w:pPr>
        <w:rPr>
          <w:b/>
          <w:bCs/>
        </w:rPr>
      </w:pPr>
      <w:r w:rsidRPr="00AA52B6">
        <w:rPr>
          <w:b/>
          <w:bCs/>
        </w:rPr>
        <w:t>16.13 Runtime Collaboration</w:t>
      </w:r>
    </w:p>
    <w:p w14:paraId="0F3F4B68" w14:textId="77777777" w:rsidR="00AA52B6" w:rsidRPr="00AA52B6" w:rsidRDefault="00AA52B6" w:rsidP="00AA52B6">
      <w:r w:rsidRPr="00AA52B6">
        <w:t>The Integration Runtime collaborates with:</w:t>
      </w:r>
    </w:p>
    <w:p w14:paraId="0A3C8843" w14:textId="77777777" w:rsidR="00AA52B6" w:rsidRPr="00AA52B6" w:rsidRDefault="00AA52B6">
      <w:pPr>
        <w:numPr>
          <w:ilvl w:val="0"/>
          <w:numId w:val="174"/>
        </w:numPr>
      </w:pPr>
      <w:r w:rsidRPr="00AA52B6">
        <w:t xml:space="preserve">Business Activity Engine </w:t>
      </w:r>
    </w:p>
    <w:p w14:paraId="4F441DA6" w14:textId="77777777" w:rsidR="00AA52B6" w:rsidRPr="00AA52B6" w:rsidRDefault="00AA52B6">
      <w:pPr>
        <w:numPr>
          <w:ilvl w:val="0"/>
          <w:numId w:val="174"/>
        </w:numPr>
      </w:pPr>
      <w:r w:rsidRPr="00AA52B6">
        <w:t xml:space="preserve">Event Bus </w:t>
      </w:r>
    </w:p>
    <w:p w14:paraId="033242B3" w14:textId="77777777" w:rsidR="00AA52B6" w:rsidRPr="00AA52B6" w:rsidRDefault="00AA52B6">
      <w:pPr>
        <w:numPr>
          <w:ilvl w:val="0"/>
          <w:numId w:val="174"/>
        </w:numPr>
      </w:pPr>
      <w:r w:rsidRPr="00AA52B6">
        <w:t xml:space="preserve">Workflow Engine </w:t>
      </w:r>
    </w:p>
    <w:p w14:paraId="3A3574E4" w14:textId="77777777" w:rsidR="00AA52B6" w:rsidRPr="00AA52B6" w:rsidRDefault="00AA52B6">
      <w:pPr>
        <w:numPr>
          <w:ilvl w:val="0"/>
          <w:numId w:val="174"/>
        </w:numPr>
      </w:pPr>
      <w:r w:rsidRPr="00AA52B6">
        <w:t xml:space="preserve">Metadata Engine </w:t>
      </w:r>
    </w:p>
    <w:p w14:paraId="2FD21A96" w14:textId="77777777" w:rsidR="00AA52B6" w:rsidRPr="00AA52B6" w:rsidRDefault="00AA52B6">
      <w:pPr>
        <w:numPr>
          <w:ilvl w:val="0"/>
          <w:numId w:val="174"/>
        </w:numPr>
      </w:pPr>
      <w:r w:rsidRPr="00AA52B6">
        <w:t xml:space="preserve">Authorization Engine </w:t>
      </w:r>
    </w:p>
    <w:p w14:paraId="2A52A91C" w14:textId="77777777" w:rsidR="00AA52B6" w:rsidRPr="00AA52B6" w:rsidRDefault="00AA52B6">
      <w:pPr>
        <w:numPr>
          <w:ilvl w:val="0"/>
          <w:numId w:val="174"/>
        </w:numPr>
      </w:pPr>
      <w:r w:rsidRPr="00AA52B6">
        <w:t xml:space="preserve">Enterprise Relationship Engine </w:t>
      </w:r>
    </w:p>
    <w:p w14:paraId="402E6EFD" w14:textId="77777777" w:rsidR="00AA52B6" w:rsidRPr="00AA52B6" w:rsidRDefault="00AA52B6">
      <w:pPr>
        <w:numPr>
          <w:ilvl w:val="0"/>
          <w:numId w:val="174"/>
        </w:numPr>
      </w:pPr>
      <w:r w:rsidRPr="00AA52B6">
        <w:t xml:space="preserve">AI Runtime </w:t>
      </w:r>
    </w:p>
    <w:p w14:paraId="5064B541" w14:textId="77777777" w:rsidR="00AA52B6" w:rsidRPr="00AA52B6" w:rsidRDefault="00AA52B6">
      <w:pPr>
        <w:numPr>
          <w:ilvl w:val="0"/>
          <w:numId w:val="174"/>
        </w:numPr>
      </w:pPr>
      <w:r w:rsidRPr="00AA52B6">
        <w:t xml:space="preserve">Observability Platform </w:t>
      </w:r>
    </w:p>
    <w:p w14:paraId="428A542E" w14:textId="77777777" w:rsidR="00AA52B6" w:rsidRPr="00AA52B6" w:rsidRDefault="00AA52B6" w:rsidP="00AA52B6">
      <w:r w:rsidRPr="00AA52B6">
        <w:t>Business Activities collaborate only with the Integration Gateway.</w:t>
      </w:r>
    </w:p>
    <w:p w14:paraId="4FCC532F" w14:textId="77777777" w:rsidR="00AA52B6" w:rsidRPr="00AA52B6" w:rsidRDefault="00AA52B6" w:rsidP="00AA52B6">
      <w:r w:rsidRPr="00AA52B6">
        <w:pict w14:anchorId="2FCB5303">
          <v:rect id="_x0000_i12602" style="width:0;height:1.5pt" o:hralign="center" o:hrstd="t" o:hr="t" fillcolor="#a0a0a0" stroked="f"/>
        </w:pict>
      </w:r>
    </w:p>
    <w:p w14:paraId="6CA0102F" w14:textId="77777777" w:rsidR="00AA52B6" w:rsidRPr="00AA52B6" w:rsidRDefault="00AA52B6" w:rsidP="00AA52B6">
      <w:pPr>
        <w:rPr>
          <w:b/>
          <w:bCs/>
        </w:rPr>
      </w:pPr>
      <w:r w:rsidRPr="00AA52B6">
        <w:rPr>
          <w:b/>
          <w:bCs/>
        </w:rPr>
        <w:t>16.14 Integration Observability</w:t>
      </w:r>
    </w:p>
    <w:p w14:paraId="5399BA4F" w14:textId="77777777" w:rsidR="00AA52B6" w:rsidRPr="00AA52B6" w:rsidRDefault="00AA52B6" w:rsidP="00AA52B6">
      <w:r w:rsidRPr="00AA52B6">
        <w:t>The Integration Runtime shall automatically capture telemetry including:</w:t>
      </w:r>
    </w:p>
    <w:p w14:paraId="4B8D3D71" w14:textId="77777777" w:rsidR="00AA52B6" w:rsidRPr="00AA52B6" w:rsidRDefault="00AA52B6">
      <w:pPr>
        <w:numPr>
          <w:ilvl w:val="0"/>
          <w:numId w:val="175"/>
        </w:numPr>
      </w:pPr>
      <w:r w:rsidRPr="00AA52B6">
        <w:t xml:space="preserve">Endpoint Resolution Time </w:t>
      </w:r>
    </w:p>
    <w:p w14:paraId="047B029A" w14:textId="77777777" w:rsidR="00AA52B6" w:rsidRPr="00AA52B6" w:rsidRDefault="00AA52B6">
      <w:pPr>
        <w:numPr>
          <w:ilvl w:val="0"/>
          <w:numId w:val="175"/>
        </w:numPr>
      </w:pPr>
      <w:r w:rsidRPr="00AA52B6">
        <w:t xml:space="preserve">Request Latency </w:t>
      </w:r>
    </w:p>
    <w:p w14:paraId="7E1F8CA8" w14:textId="77777777" w:rsidR="00AA52B6" w:rsidRPr="00AA52B6" w:rsidRDefault="00AA52B6">
      <w:pPr>
        <w:numPr>
          <w:ilvl w:val="0"/>
          <w:numId w:val="175"/>
        </w:numPr>
      </w:pPr>
      <w:r w:rsidRPr="00AA52B6">
        <w:t xml:space="preserve">Response Time </w:t>
      </w:r>
    </w:p>
    <w:p w14:paraId="1B640A83" w14:textId="77777777" w:rsidR="00AA52B6" w:rsidRPr="00AA52B6" w:rsidRDefault="00AA52B6">
      <w:pPr>
        <w:numPr>
          <w:ilvl w:val="0"/>
          <w:numId w:val="175"/>
        </w:numPr>
      </w:pPr>
      <w:r w:rsidRPr="00AA52B6">
        <w:lastRenderedPageBreak/>
        <w:t xml:space="preserve">Success Rate </w:t>
      </w:r>
    </w:p>
    <w:p w14:paraId="67F3F245" w14:textId="77777777" w:rsidR="00AA52B6" w:rsidRPr="00AA52B6" w:rsidRDefault="00AA52B6">
      <w:pPr>
        <w:numPr>
          <w:ilvl w:val="0"/>
          <w:numId w:val="175"/>
        </w:numPr>
      </w:pPr>
      <w:r w:rsidRPr="00AA52B6">
        <w:t xml:space="preserve">Failure Rate </w:t>
      </w:r>
    </w:p>
    <w:p w14:paraId="14A22121" w14:textId="77777777" w:rsidR="00AA52B6" w:rsidRPr="00AA52B6" w:rsidRDefault="00AA52B6">
      <w:pPr>
        <w:numPr>
          <w:ilvl w:val="0"/>
          <w:numId w:val="175"/>
        </w:numPr>
      </w:pPr>
      <w:r w:rsidRPr="00AA52B6">
        <w:t xml:space="preserve">Retry Count </w:t>
      </w:r>
    </w:p>
    <w:p w14:paraId="2ADD9D38" w14:textId="77777777" w:rsidR="00AA52B6" w:rsidRPr="00AA52B6" w:rsidRDefault="00AA52B6">
      <w:pPr>
        <w:numPr>
          <w:ilvl w:val="0"/>
          <w:numId w:val="175"/>
        </w:numPr>
      </w:pPr>
      <w:r w:rsidRPr="00AA52B6">
        <w:t xml:space="preserve">Timeout Count </w:t>
      </w:r>
    </w:p>
    <w:p w14:paraId="12E549F5" w14:textId="77777777" w:rsidR="00AA52B6" w:rsidRPr="00AA52B6" w:rsidRDefault="00AA52B6">
      <w:pPr>
        <w:numPr>
          <w:ilvl w:val="0"/>
          <w:numId w:val="175"/>
        </w:numPr>
      </w:pPr>
      <w:r w:rsidRPr="00AA52B6">
        <w:t xml:space="preserve">Throughput </w:t>
      </w:r>
    </w:p>
    <w:p w14:paraId="015302F7" w14:textId="77777777" w:rsidR="00AA52B6" w:rsidRPr="00AA52B6" w:rsidRDefault="00AA52B6">
      <w:pPr>
        <w:numPr>
          <w:ilvl w:val="0"/>
          <w:numId w:val="175"/>
        </w:numPr>
      </w:pPr>
      <w:r w:rsidRPr="00AA52B6">
        <w:t xml:space="preserve">Payload Size </w:t>
      </w:r>
    </w:p>
    <w:p w14:paraId="68A571BB" w14:textId="77777777" w:rsidR="00AA52B6" w:rsidRPr="00AA52B6" w:rsidRDefault="00AA52B6">
      <w:pPr>
        <w:numPr>
          <w:ilvl w:val="0"/>
          <w:numId w:val="175"/>
        </w:numPr>
      </w:pPr>
      <w:r w:rsidRPr="00AA52B6">
        <w:t xml:space="preserve">External Availability </w:t>
      </w:r>
    </w:p>
    <w:p w14:paraId="2E08EF06" w14:textId="77777777" w:rsidR="00AA52B6" w:rsidRPr="00AA52B6" w:rsidRDefault="00AA52B6" w:rsidP="00AA52B6">
      <w:r w:rsidRPr="00AA52B6">
        <w:t>These metrics support operational governance and service-level management.</w:t>
      </w:r>
    </w:p>
    <w:p w14:paraId="27C68130" w14:textId="77777777" w:rsidR="00AA52B6" w:rsidRPr="00AA52B6" w:rsidRDefault="00AA52B6" w:rsidP="00AA52B6">
      <w:r w:rsidRPr="00AA52B6">
        <w:pict w14:anchorId="263C6DB6">
          <v:rect id="_x0000_i12603" style="width:0;height:1.5pt" o:hralign="center" o:hrstd="t" o:hr="t" fillcolor="#a0a0a0" stroked="f"/>
        </w:pict>
      </w:r>
    </w:p>
    <w:p w14:paraId="0556D746" w14:textId="77777777" w:rsidR="00AA52B6" w:rsidRPr="00AA52B6" w:rsidRDefault="00AA52B6" w:rsidP="00AA52B6">
      <w:pPr>
        <w:rPr>
          <w:b/>
          <w:bCs/>
        </w:rPr>
      </w:pPr>
      <w:r w:rsidRPr="00AA52B6">
        <w:rPr>
          <w:b/>
          <w:bCs/>
        </w:rPr>
        <w:t>16.15 Integration Governance</w:t>
      </w:r>
    </w:p>
    <w:p w14:paraId="6F8D3AD2" w14:textId="77777777" w:rsidR="00AA52B6" w:rsidRPr="00AA52B6" w:rsidRDefault="00AA52B6" w:rsidP="00AA52B6">
      <w:r w:rsidRPr="00AA52B6">
        <w:t>Every integration shall be governed throughout its lifecycle.</w:t>
      </w:r>
    </w:p>
    <w:p w14:paraId="18167271" w14:textId="77777777" w:rsidR="00AA52B6" w:rsidRPr="00AA52B6" w:rsidRDefault="00AA52B6" w:rsidP="00AA52B6">
      <w:r w:rsidRPr="00AA52B6">
        <w:t>Governance includes:</w:t>
      </w:r>
    </w:p>
    <w:p w14:paraId="30311F1C" w14:textId="77777777" w:rsidR="00AA52B6" w:rsidRPr="00AA52B6" w:rsidRDefault="00AA52B6">
      <w:pPr>
        <w:numPr>
          <w:ilvl w:val="0"/>
          <w:numId w:val="176"/>
        </w:numPr>
      </w:pPr>
      <w:r w:rsidRPr="00AA52B6">
        <w:t xml:space="preserve">Integration Registration </w:t>
      </w:r>
    </w:p>
    <w:p w14:paraId="678348A4" w14:textId="77777777" w:rsidR="00AA52B6" w:rsidRPr="00AA52B6" w:rsidRDefault="00AA52B6">
      <w:pPr>
        <w:numPr>
          <w:ilvl w:val="0"/>
          <w:numId w:val="176"/>
        </w:numPr>
      </w:pPr>
      <w:r w:rsidRPr="00AA52B6">
        <w:t xml:space="preserve">Endpoint Approval </w:t>
      </w:r>
    </w:p>
    <w:p w14:paraId="3286A2C1" w14:textId="77777777" w:rsidR="00AA52B6" w:rsidRPr="00AA52B6" w:rsidRDefault="00AA52B6">
      <w:pPr>
        <w:numPr>
          <w:ilvl w:val="0"/>
          <w:numId w:val="176"/>
        </w:numPr>
      </w:pPr>
      <w:r w:rsidRPr="00AA52B6">
        <w:t xml:space="preserve">API Version Management </w:t>
      </w:r>
    </w:p>
    <w:p w14:paraId="721EA485" w14:textId="77777777" w:rsidR="00AA52B6" w:rsidRPr="00AA52B6" w:rsidRDefault="00AA52B6">
      <w:pPr>
        <w:numPr>
          <w:ilvl w:val="0"/>
          <w:numId w:val="176"/>
        </w:numPr>
      </w:pPr>
      <w:r w:rsidRPr="00AA52B6">
        <w:t xml:space="preserve">Credential Management </w:t>
      </w:r>
    </w:p>
    <w:p w14:paraId="1C9A7D6D" w14:textId="77777777" w:rsidR="00AA52B6" w:rsidRPr="00AA52B6" w:rsidRDefault="00AA52B6">
      <w:pPr>
        <w:numPr>
          <w:ilvl w:val="0"/>
          <w:numId w:val="176"/>
        </w:numPr>
      </w:pPr>
      <w:r w:rsidRPr="00AA52B6">
        <w:t xml:space="preserve">Security Review </w:t>
      </w:r>
    </w:p>
    <w:p w14:paraId="6DCA82DB" w14:textId="77777777" w:rsidR="00AA52B6" w:rsidRPr="00AA52B6" w:rsidRDefault="00AA52B6">
      <w:pPr>
        <w:numPr>
          <w:ilvl w:val="0"/>
          <w:numId w:val="176"/>
        </w:numPr>
      </w:pPr>
      <w:r w:rsidRPr="00AA52B6">
        <w:t xml:space="preserve">Contract Validation </w:t>
      </w:r>
    </w:p>
    <w:p w14:paraId="0D0AF79C" w14:textId="77777777" w:rsidR="00AA52B6" w:rsidRPr="00AA52B6" w:rsidRDefault="00AA52B6">
      <w:pPr>
        <w:numPr>
          <w:ilvl w:val="0"/>
          <w:numId w:val="176"/>
        </w:numPr>
      </w:pPr>
      <w:r w:rsidRPr="00AA52B6">
        <w:t xml:space="preserve">Change Management </w:t>
      </w:r>
    </w:p>
    <w:p w14:paraId="78C9CC72" w14:textId="77777777" w:rsidR="00AA52B6" w:rsidRPr="00AA52B6" w:rsidRDefault="00AA52B6">
      <w:pPr>
        <w:numPr>
          <w:ilvl w:val="0"/>
          <w:numId w:val="176"/>
        </w:numPr>
      </w:pPr>
      <w:r w:rsidRPr="00AA52B6">
        <w:t xml:space="preserve">Audit </w:t>
      </w:r>
    </w:p>
    <w:p w14:paraId="70B53B21" w14:textId="77777777" w:rsidR="00AA52B6" w:rsidRPr="00AA52B6" w:rsidRDefault="00AA52B6" w:rsidP="00AA52B6">
      <w:r w:rsidRPr="00AA52B6">
        <w:t>Only approved integrations may participate in runtime execution.</w:t>
      </w:r>
    </w:p>
    <w:p w14:paraId="73AA5BCB" w14:textId="77777777" w:rsidR="00AA52B6" w:rsidRPr="00AA52B6" w:rsidRDefault="00AA52B6" w:rsidP="00AA52B6">
      <w:r w:rsidRPr="00AA52B6">
        <w:pict w14:anchorId="7749ADDD">
          <v:rect id="_x0000_i12604" style="width:0;height:1.5pt" o:hralign="center" o:hrstd="t" o:hr="t" fillcolor="#a0a0a0" stroked="f"/>
        </w:pict>
      </w:r>
    </w:p>
    <w:p w14:paraId="69906FDB" w14:textId="77777777" w:rsidR="00AA52B6" w:rsidRPr="00AA52B6" w:rsidRDefault="00AA52B6" w:rsidP="00AA52B6">
      <w:pPr>
        <w:rPr>
          <w:b/>
          <w:bCs/>
        </w:rPr>
      </w:pPr>
      <w:r w:rsidRPr="00AA52B6">
        <w:rPr>
          <w:b/>
          <w:bCs/>
        </w:rPr>
        <w:t>16.16 Relationship with the Event Runtime</w:t>
      </w:r>
    </w:p>
    <w:p w14:paraId="6520212A" w14:textId="77777777" w:rsidR="00AA52B6" w:rsidRPr="00AA52B6" w:rsidRDefault="00AA52B6" w:rsidP="00AA52B6">
      <w:r w:rsidRPr="00AA52B6">
        <w:t>The Event Runtime governs communication within the CorpStage platform.</w:t>
      </w:r>
    </w:p>
    <w:p w14:paraId="1CA524B9" w14:textId="77777777" w:rsidR="00AA52B6" w:rsidRPr="00AA52B6" w:rsidRDefault="00AA52B6" w:rsidP="00AA52B6">
      <w:r w:rsidRPr="00AA52B6">
        <w:t>The Integration Runtime governs communication with external platforms.</w:t>
      </w:r>
    </w:p>
    <w:p w14:paraId="067E863B" w14:textId="77777777" w:rsidR="00AA52B6" w:rsidRPr="00AA52B6" w:rsidRDefault="00AA52B6" w:rsidP="00AA52B6">
      <w:r w:rsidRPr="00AA52B6">
        <w:t>Domain Events may be translated into Integration Events where external communication is required.</w:t>
      </w:r>
    </w:p>
    <w:p w14:paraId="3EF041AD" w14:textId="77777777" w:rsidR="00AA52B6" w:rsidRPr="00AA52B6" w:rsidRDefault="00AA52B6" w:rsidP="00AA52B6">
      <w:r w:rsidRPr="00AA52B6">
        <w:t>Internal and external event models shall remain independent to preserve loose coupling and architectural flexibility.</w:t>
      </w:r>
    </w:p>
    <w:p w14:paraId="22146530" w14:textId="77777777" w:rsidR="00AA52B6" w:rsidRPr="00AA52B6" w:rsidRDefault="00AA52B6" w:rsidP="00AA52B6">
      <w:r w:rsidRPr="00AA52B6">
        <w:lastRenderedPageBreak/>
        <w:pict w14:anchorId="609FF3D0">
          <v:rect id="_x0000_i12605" style="width:0;height:1.5pt" o:hralign="center" o:hrstd="t" o:hr="t" fillcolor="#a0a0a0" stroked="f"/>
        </w:pict>
      </w:r>
    </w:p>
    <w:p w14:paraId="037AA607" w14:textId="77777777" w:rsidR="00AA52B6" w:rsidRPr="00AA52B6" w:rsidRDefault="00AA52B6" w:rsidP="00AA52B6">
      <w:pPr>
        <w:rPr>
          <w:b/>
          <w:bCs/>
        </w:rPr>
      </w:pPr>
      <w:r w:rsidRPr="00AA52B6">
        <w:rPr>
          <w:b/>
          <w:bCs/>
        </w:rPr>
        <w:t>16.17 Architectural Guarantees</w:t>
      </w:r>
    </w:p>
    <w:p w14:paraId="134007E1" w14:textId="77777777" w:rsidR="00AA52B6" w:rsidRPr="00AA52B6" w:rsidRDefault="00AA52B6" w:rsidP="00AA52B6">
      <w:r w:rsidRPr="00AA52B6">
        <w:t>The Integration Runtime guarantees:</w:t>
      </w:r>
    </w:p>
    <w:p w14:paraId="1A7AF218" w14:textId="77777777" w:rsidR="00AA52B6" w:rsidRPr="00AA52B6" w:rsidRDefault="00AA52B6">
      <w:pPr>
        <w:numPr>
          <w:ilvl w:val="0"/>
          <w:numId w:val="177"/>
        </w:numPr>
      </w:pPr>
      <w:r w:rsidRPr="00AA52B6">
        <w:t xml:space="preserve">centralized external communication; </w:t>
      </w:r>
    </w:p>
    <w:p w14:paraId="79A654C3" w14:textId="77777777" w:rsidR="00AA52B6" w:rsidRPr="00AA52B6" w:rsidRDefault="00AA52B6">
      <w:pPr>
        <w:numPr>
          <w:ilvl w:val="0"/>
          <w:numId w:val="177"/>
        </w:numPr>
      </w:pPr>
      <w:r w:rsidRPr="00AA52B6">
        <w:t xml:space="preserve">metadata-driven endpoint resolution; </w:t>
      </w:r>
    </w:p>
    <w:p w14:paraId="7D0EB911" w14:textId="77777777" w:rsidR="00AA52B6" w:rsidRPr="00AA52B6" w:rsidRDefault="00AA52B6">
      <w:pPr>
        <w:numPr>
          <w:ilvl w:val="0"/>
          <w:numId w:val="177"/>
        </w:numPr>
      </w:pPr>
      <w:r w:rsidRPr="00AA52B6">
        <w:t xml:space="preserve">canonical message transformation; </w:t>
      </w:r>
    </w:p>
    <w:p w14:paraId="38DEC7AC" w14:textId="77777777" w:rsidR="00AA52B6" w:rsidRPr="00AA52B6" w:rsidRDefault="00AA52B6">
      <w:pPr>
        <w:numPr>
          <w:ilvl w:val="0"/>
          <w:numId w:val="177"/>
        </w:numPr>
      </w:pPr>
      <w:r w:rsidRPr="00AA52B6">
        <w:t xml:space="preserve">secure authentication and transport; </w:t>
      </w:r>
    </w:p>
    <w:p w14:paraId="559EED1F" w14:textId="77777777" w:rsidR="00AA52B6" w:rsidRPr="00AA52B6" w:rsidRDefault="00AA52B6">
      <w:pPr>
        <w:numPr>
          <w:ilvl w:val="0"/>
          <w:numId w:val="177"/>
        </w:numPr>
      </w:pPr>
      <w:r w:rsidRPr="00AA52B6">
        <w:t xml:space="preserve">resilient and recoverable integrations; </w:t>
      </w:r>
    </w:p>
    <w:p w14:paraId="4CFB9DB8" w14:textId="77777777" w:rsidR="00AA52B6" w:rsidRPr="00AA52B6" w:rsidRDefault="00AA52B6">
      <w:pPr>
        <w:numPr>
          <w:ilvl w:val="0"/>
          <w:numId w:val="177"/>
        </w:numPr>
      </w:pPr>
      <w:r w:rsidRPr="00AA52B6">
        <w:t xml:space="preserve">complete operational observability; </w:t>
      </w:r>
    </w:p>
    <w:p w14:paraId="6BDE856A" w14:textId="77777777" w:rsidR="00AA52B6" w:rsidRPr="00AA52B6" w:rsidRDefault="00AA52B6">
      <w:pPr>
        <w:numPr>
          <w:ilvl w:val="0"/>
          <w:numId w:val="177"/>
        </w:numPr>
      </w:pPr>
      <w:r w:rsidRPr="00AA52B6">
        <w:t xml:space="preserve">technology-independent integration patterns; </w:t>
      </w:r>
    </w:p>
    <w:p w14:paraId="52B13116" w14:textId="77777777" w:rsidR="00AA52B6" w:rsidRPr="00AA52B6" w:rsidRDefault="00AA52B6">
      <w:pPr>
        <w:numPr>
          <w:ilvl w:val="0"/>
          <w:numId w:val="177"/>
        </w:numPr>
      </w:pPr>
      <w:r w:rsidRPr="00AA52B6">
        <w:t xml:space="preserve">governed lifecycle management. </w:t>
      </w:r>
    </w:p>
    <w:p w14:paraId="72B50350" w14:textId="77777777" w:rsidR="00AA52B6" w:rsidRPr="00AA52B6" w:rsidRDefault="00AA52B6" w:rsidP="00AA52B6">
      <w:r w:rsidRPr="00AA52B6">
        <w:t>Every interaction between the CorpStage Intelligent Operating Center and external systems shall occur exclusively through the Integration Runtime, ensuring secure, resilient, observable, and governed communication while preserving the constitutional integrity, business consistency, and technology independence of the platform.</w:t>
      </w:r>
    </w:p>
    <w:p w14:paraId="7BBE6808" w14:textId="77777777" w:rsidR="00AA52B6" w:rsidRPr="00AA52B6" w:rsidRDefault="00AA52B6" w:rsidP="00AA52B6">
      <w:pPr>
        <w:rPr>
          <w:b/>
          <w:bCs/>
        </w:rPr>
      </w:pPr>
      <w:r w:rsidRPr="00AA52B6">
        <w:rPr>
          <w:b/>
          <w:bCs/>
        </w:rPr>
        <w:t>Section 17 — Observability Runtime</w:t>
      </w:r>
    </w:p>
    <w:p w14:paraId="52A9F75D" w14:textId="77777777" w:rsidR="00AA52B6" w:rsidRPr="00AA52B6" w:rsidRDefault="00AA52B6" w:rsidP="00AA52B6">
      <w:pPr>
        <w:rPr>
          <w:b/>
          <w:bCs/>
        </w:rPr>
      </w:pPr>
      <w:r w:rsidRPr="00AA52B6">
        <w:rPr>
          <w:b/>
          <w:bCs/>
        </w:rPr>
        <w:t>17.1 Purpose</w:t>
      </w:r>
    </w:p>
    <w:p w14:paraId="5D837962" w14:textId="77777777" w:rsidR="00AA52B6" w:rsidRPr="00AA52B6" w:rsidRDefault="00AA52B6" w:rsidP="00AA52B6">
      <w:r w:rsidRPr="00AA52B6">
        <w:t>The Observability Runtime defines the canonical runtime architecture governing monitoring, telemetry, diagnostics, tracing, logging, health management, analytics, and operational intelligence across the CorpStage Intelligent Operating Center.</w:t>
      </w:r>
    </w:p>
    <w:p w14:paraId="17D49333" w14:textId="77777777" w:rsidR="00AA52B6" w:rsidRPr="00AA52B6" w:rsidRDefault="00AA52B6" w:rsidP="00AA52B6">
      <w:r w:rsidRPr="00AA52B6">
        <w:t>Observability enables the platform to understand the operational behavior of every Runtime Component, Business Activity, Workflow, AI interaction, Integration, and Enterprise operation.</w:t>
      </w:r>
    </w:p>
    <w:p w14:paraId="511FC2E6" w14:textId="77777777" w:rsidR="00AA52B6" w:rsidRPr="00AA52B6" w:rsidRDefault="00AA52B6" w:rsidP="00AA52B6">
      <w:r w:rsidRPr="00AA52B6">
        <w:t>The Observability Runtime provides operational intelligence without influencing business execution.</w:t>
      </w:r>
    </w:p>
    <w:p w14:paraId="4A84D44F" w14:textId="77777777" w:rsidR="00AA52B6" w:rsidRPr="00AA52B6" w:rsidRDefault="00AA52B6" w:rsidP="00AA52B6">
      <w:r w:rsidRPr="00AA52B6">
        <w:pict w14:anchorId="02024942">
          <v:rect id="_x0000_i12724" style="width:0;height:1.5pt" o:hralign="center" o:hrstd="t" o:hr="t" fillcolor="#a0a0a0" stroked="f"/>
        </w:pict>
      </w:r>
    </w:p>
    <w:p w14:paraId="64D1C3F9" w14:textId="77777777" w:rsidR="00AA52B6" w:rsidRPr="00AA52B6" w:rsidRDefault="00AA52B6" w:rsidP="00AA52B6">
      <w:pPr>
        <w:rPr>
          <w:b/>
          <w:bCs/>
        </w:rPr>
      </w:pPr>
      <w:r w:rsidRPr="00AA52B6">
        <w:rPr>
          <w:b/>
          <w:bCs/>
        </w:rPr>
        <w:t>17.2 Architectural Principle</w:t>
      </w:r>
    </w:p>
    <w:p w14:paraId="5E580929" w14:textId="77777777" w:rsidR="00AA52B6" w:rsidRPr="00AA52B6" w:rsidRDefault="00AA52B6" w:rsidP="00AA52B6">
      <w:r w:rsidRPr="00AA52B6">
        <w:t>Every runtime operation shall be observable.</w:t>
      </w:r>
    </w:p>
    <w:p w14:paraId="726464B3" w14:textId="77777777" w:rsidR="00AA52B6" w:rsidRPr="00AA52B6" w:rsidRDefault="00AA52B6" w:rsidP="00AA52B6">
      <w:r w:rsidRPr="00AA52B6">
        <w:t>Observability shall be built into the platform.</w:t>
      </w:r>
    </w:p>
    <w:p w14:paraId="10781C12" w14:textId="77777777" w:rsidR="00AA52B6" w:rsidRPr="00AA52B6" w:rsidRDefault="00AA52B6" w:rsidP="00AA52B6">
      <w:r w:rsidRPr="00AA52B6">
        <w:t>It shall never depend upon Business Domain implementations.</w:t>
      </w:r>
    </w:p>
    <w:p w14:paraId="6AD98786" w14:textId="77777777" w:rsidR="00AA52B6" w:rsidRPr="00AA52B6" w:rsidRDefault="00AA52B6" w:rsidP="00AA52B6">
      <w:r w:rsidRPr="00AA52B6">
        <w:lastRenderedPageBreak/>
        <w:t>Runtime Components publish telemetry.</w:t>
      </w:r>
    </w:p>
    <w:p w14:paraId="3631073B" w14:textId="77777777" w:rsidR="00AA52B6" w:rsidRPr="00AA52B6" w:rsidRDefault="00AA52B6" w:rsidP="00AA52B6">
      <w:r w:rsidRPr="00AA52B6">
        <w:t>The Observability Runtime collects, correlates, analyzes, and presents operational intelligence.</w:t>
      </w:r>
    </w:p>
    <w:p w14:paraId="11EF3D79" w14:textId="77777777" w:rsidR="00AA52B6" w:rsidRPr="00AA52B6" w:rsidRDefault="00AA52B6" w:rsidP="00AA52B6">
      <w:r w:rsidRPr="00AA52B6">
        <w:pict w14:anchorId="2CC12957">
          <v:rect id="_x0000_i12725" style="width:0;height:1.5pt" o:hralign="center" o:hrstd="t" o:hr="t" fillcolor="#a0a0a0" stroked="f"/>
        </w:pict>
      </w:r>
    </w:p>
    <w:p w14:paraId="22161909" w14:textId="77777777" w:rsidR="00AA52B6" w:rsidRPr="00AA52B6" w:rsidRDefault="00AA52B6" w:rsidP="00AA52B6">
      <w:pPr>
        <w:rPr>
          <w:b/>
          <w:bCs/>
        </w:rPr>
      </w:pPr>
      <w:r w:rsidRPr="00AA52B6">
        <w:rPr>
          <w:b/>
          <w:bCs/>
        </w:rPr>
        <w:t>17.3 Runtime Position</w:t>
      </w:r>
    </w:p>
    <w:p w14:paraId="44CB2C16" w14:textId="77777777" w:rsidR="00AA52B6" w:rsidRPr="00AA52B6" w:rsidRDefault="00AA52B6" w:rsidP="00AA52B6">
      <w:r w:rsidRPr="00AA52B6">
        <w:t>The Observability Runtime spans the entire Runtime Execution Architecture.</w:t>
      </w:r>
    </w:p>
    <w:p w14:paraId="41671C36" w14:textId="77777777" w:rsidR="00AA52B6" w:rsidRPr="00AA52B6" w:rsidRDefault="00AA52B6" w:rsidP="00AA52B6">
      <w:r w:rsidRPr="00AA52B6">
        <w:t>Presentation Layer</w:t>
      </w:r>
      <w:r w:rsidRPr="00AA52B6">
        <w:br/>
        <w:t xml:space="preserve">        │</w:t>
      </w:r>
      <w:r w:rsidRPr="00AA52B6">
        <w:br/>
        <w:t>Interaction Layer</w:t>
      </w:r>
      <w:r w:rsidRPr="00AA52B6">
        <w:br/>
        <w:t xml:space="preserve">        │</w:t>
      </w:r>
      <w:r w:rsidRPr="00AA52B6">
        <w:br/>
        <w:t>Execution Layer</w:t>
      </w:r>
      <w:r w:rsidRPr="00AA52B6">
        <w:br/>
        <w:t xml:space="preserve">        │</w:t>
      </w:r>
      <w:r w:rsidRPr="00AA52B6">
        <w:br/>
        <w:t>Governance Layer</w:t>
      </w:r>
      <w:r w:rsidRPr="00AA52B6">
        <w:br/>
        <w:t xml:space="preserve">        │</w:t>
      </w:r>
      <w:r w:rsidRPr="00AA52B6">
        <w:br/>
        <w:t>Platform Services</w:t>
      </w:r>
      <w:r w:rsidRPr="00AA52B6">
        <w:br/>
        <w:t xml:space="preserve">        │</w:t>
      </w:r>
      <w:r w:rsidRPr="00AA52B6">
        <w:br/>
        <w:t>Integration Layer</w:t>
      </w:r>
      <w:r w:rsidRPr="00AA52B6">
        <w:br/>
        <w:t xml:space="preserve">        │</w:t>
      </w:r>
      <w:r w:rsidRPr="00AA52B6">
        <w:br/>
        <w:t>──────────────────────────────────────────────</w:t>
      </w:r>
      <w:r w:rsidRPr="00AA52B6">
        <w:br/>
        <w:t xml:space="preserve">        Observability Runtime</w:t>
      </w:r>
      <w:r w:rsidRPr="00AA52B6">
        <w:br/>
        <w:t>──────────────────────────────────────────────</w:t>
      </w:r>
      <w:r w:rsidRPr="00AA52B6">
        <w:br/>
        <w:t>│         │         │         │</w:t>
      </w:r>
      <w:r w:rsidRPr="00AA52B6">
        <w:br/>
        <w:t>Metrics</w:t>
      </w:r>
      <w:r w:rsidRPr="00AA52B6">
        <w:br/>
      </w:r>
      <w:r w:rsidRPr="00AA52B6">
        <w:br/>
        <w:t>Tracing</w:t>
      </w:r>
      <w:r w:rsidRPr="00AA52B6">
        <w:br/>
      </w:r>
      <w:r w:rsidRPr="00AA52B6">
        <w:br/>
        <w:t>Structured</w:t>
      </w:r>
      <w:r w:rsidRPr="00AA52B6">
        <w:br/>
        <w:t>Logging</w:t>
      </w:r>
      <w:r w:rsidRPr="00AA52B6">
        <w:br/>
      </w:r>
      <w:r w:rsidRPr="00AA52B6">
        <w:br/>
        <w:t>Health</w:t>
      </w:r>
      <w:r w:rsidRPr="00AA52B6">
        <w:br/>
      </w:r>
      <w:r w:rsidRPr="00AA52B6">
        <w:br/>
        <w:t>Diagnostics</w:t>
      </w:r>
      <w:r w:rsidRPr="00AA52B6">
        <w:br/>
      </w:r>
      <w:r w:rsidRPr="00AA52B6">
        <w:br/>
        <w:t>Alerting</w:t>
      </w:r>
      <w:r w:rsidRPr="00AA52B6">
        <w:br/>
      </w:r>
      <w:r w:rsidRPr="00AA52B6">
        <w:br/>
        <w:t>Dashboards</w:t>
      </w:r>
      <w:r w:rsidRPr="00AA52B6">
        <w:br/>
      </w:r>
      <w:r w:rsidRPr="00AA52B6">
        <w:br/>
        <w:t>Analytics</w:t>
      </w:r>
    </w:p>
    <w:p w14:paraId="2BB223C0" w14:textId="77777777" w:rsidR="00AA52B6" w:rsidRPr="00AA52B6" w:rsidRDefault="00AA52B6" w:rsidP="00AA52B6">
      <w:r w:rsidRPr="00AA52B6">
        <w:lastRenderedPageBreak/>
        <w:t>Observability shall be pervasive across all runtime capabilities.</w:t>
      </w:r>
    </w:p>
    <w:p w14:paraId="6C12584F" w14:textId="77777777" w:rsidR="00AA52B6" w:rsidRPr="00AA52B6" w:rsidRDefault="00AA52B6" w:rsidP="00AA52B6">
      <w:r w:rsidRPr="00AA52B6">
        <w:pict w14:anchorId="095BC993">
          <v:rect id="_x0000_i12726" style="width:0;height:1.5pt" o:hralign="center" o:hrstd="t" o:hr="t" fillcolor="#a0a0a0" stroked="f"/>
        </w:pict>
      </w:r>
    </w:p>
    <w:p w14:paraId="16D2CD8E" w14:textId="77777777" w:rsidR="00AA52B6" w:rsidRPr="00AA52B6" w:rsidRDefault="00AA52B6" w:rsidP="00AA52B6">
      <w:pPr>
        <w:rPr>
          <w:b/>
          <w:bCs/>
        </w:rPr>
      </w:pPr>
      <w:r w:rsidRPr="00AA52B6">
        <w:rPr>
          <w:b/>
          <w:bCs/>
        </w:rPr>
        <w:t>17.4 Runtime Responsibilities</w:t>
      </w:r>
    </w:p>
    <w:p w14:paraId="302487FE" w14:textId="77777777" w:rsidR="00AA52B6" w:rsidRPr="00AA52B6" w:rsidRDefault="00AA52B6" w:rsidP="00AA52B6">
      <w:r w:rsidRPr="00AA52B6">
        <w:t>The Observability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gridCol w:w="2373"/>
      </w:tblGrid>
      <w:tr w:rsidR="00AA52B6" w:rsidRPr="00AA52B6" w14:paraId="180B55DA" w14:textId="77777777">
        <w:trPr>
          <w:tblHeader/>
          <w:tblCellSpacing w:w="15" w:type="dxa"/>
        </w:trPr>
        <w:tc>
          <w:tcPr>
            <w:tcW w:w="0" w:type="auto"/>
            <w:vAlign w:val="center"/>
            <w:hideMark/>
          </w:tcPr>
          <w:p w14:paraId="0481F916" w14:textId="77777777" w:rsidR="00AA52B6" w:rsidRPr="00AA52B6" w:rsidRDefault="00AA52B6" w:rsidP="00AA52B6">
            <w:pPr>
              <w:rPr>
                <w:b/>
                <w:bCs/>
              </w:rPr>
            </w:pPr>
            <w:r w:rsidRPr="00AA52B6">
              <w:rPr>
                <w:b/>
                <w:bCs/>
              </w:rPr>
              <w:t>Responsibility</w:t>
            </w:r>
          </w:p>
        </w:tc>
        <w:tc>
          <w:tcPr>
            <w:tcW w:w="0" w:type="auto"/>
            <w:vAlign w:val="center"/>
            <w:hideMark/>
          </w:tcPr>
          <w:p w14:paraId="093D845B" w14:textId="77777777" w:rsidR="00AA52B6" w:rsidRPr="00AA52B6" w:rsidRDefault="00AA52B6" w:rsidP="00AA52B6">
            <w:pPr>
              <w:rPr>
                <w:b/>
                <w:bCs/>
              </w:rPr>
            </w:pPr>
            <w:r w:rsidRPr="00AA52B6">
              <w:rPr>
                <w:b/>
                <w:bCs/>
              </w:rPr>
              <w:t>Runtime Capability</w:t>
            </w:r>
          </w:p>
        </w:tc>
      </w:tr>
      <w:tr w:rsidR="00AA52B6" w:rsidRPr="00AA52B6" w14:paraId="6D8F06E4" w14:textId="77777777">
        <w:trPr>
          <w:tblCellSpacing w:w="15" w:type="dxa"/>
        </w:trPr>
        <w:tc>
          <w:tcPr>
            <w:tcW w:w="0" w:type="auto"/>
            <w:vAlign w:val="center"/>
            <w:hideMark/>
          </w:tcPr>
          <w:p w14:paraId="05E947EB" w14:textId="77777777" w:rsidR="00AA52B6" w:rsidRPr="00AA52B6" w:rsidRDefault="00AA52B6" w:rsidP="00AA52B6">
            <w:r w:rsidRPr="00AA52B6">
              <w:t>Metrics Collection</w:t>
            </w:r>
          </w:p>
        </w:tc>
        <w:tc>
          <w:tcPr>
            <w:tcW w:w="0" w:type="auto"/>
            <w:vAlign w:val="center"/>
            <w:hideMark/>
          </w:tcPr>
          <w:p w14:paraId="6178ACEE" w14:textId="77777777" w:rsidR="00AA52B6" w:rsidRPr="00AA52B6" w:rsidRDefault="00AA52B6" w:rsidP="00AA52B6">
            <w:r w:rsidRPr="00AA52B6">
              <w:t>Observability Platform</w:t>
            </w:r>
          </w:p>
        </w:tc>
      </w:tr>
      <w:tr w:rsidR="00AA52B6" w:rsidRPr="00AA52B6" w14:paraId="2FECB6B1" w14:textId="77777777">
        <w:trPr>
          <w:tblCellSpacing w:w="15" w:type="dxa"/>
        </w:trPr>
        <w:tc>
          <w:tcPr>
            <w:tcW w:w="0" w:type="auto"/>
            <w:vAlign w:val="center"/>
            <w:hideMark/>
          </w:tcPr>
          <w:p w14:paraId="23085044" w14:textId="77777777" w:rsidR="00AA52B6" w:rsidRPr="00AA52B6" w:rsidRDefault="00AA52B6" w:rsidP="00AA52B6">
            <w:r w:rsidRPr="00AA52B6">
              <w:t>Distributed Tracing</w:t>
            </w:r>
          </w:p>
        </w:tc>
        <w:tc>
          <w:tcPr>
            <w:tcW w:w="0" w:type="auto"/>
            <w:vAlign w:val="center"/>
            <w:hideMark/>
          </w:tcPr>
          <w:p w14:paraId="10FC08DD" w14:textId="77777777" w:rsidR="00AA52B6" w:rsidRPr="00AA52B6" w:rsidRDefault="00AA52B6" w:rsidP="00AA52B6">
            <w:r w:rsidRPr="00AA52B6">
              <w:t>Observability Platform</w:t>
            </w:r>
          </w:p>
        </w:tc>
      </w:tr>
      <w:tr w:rsidR="00AA52B6" w:rsidRPr="00AA52B6" w14:paraId="6F6D5C18" w14:textId="77777777">
        <w:trPr>
          <w:tblCellSpacing w:w="15" w:type="dxa"/>
        </w:trPr>
        <w:tc>
          <w:tcPr>
            <w:tcW w:w="0" w:type="auto"/>
            <w:vAlign w:val="center"/>
            <w:hideMark/>
          </w:tcPr>
          <w:p w14:paraId="272964D1" w14:textId="77777777" w:rsidR="00AA52B6" w:rsidRPr="00AA52B6" w:rsidRDefault="00AA52B6" w:rsidP="00AA52B6">
            <w:r w:rsidRPr="00AA52B6">
              <w:t>Structured Logging</w:t>
            </w:r>
          </w:p>
        </w:tc>
        <w:tc>
          <w:tcPr>
            <w:tcW w:w="0" w:type="auto"/>
            <w:vAlign w:val="center"/>
            <w:hideMark/>
          </w:tcPr>
          <w:p w14:paraId="7A0D6875" w14:textId="77777777" w:rsidR="00AA52B6" w:rsidRPr="00AA52B6" w:rsidRDefault="00AA52B6" w:rsidP="00AA52B6">
            <w:r w:rsidRPr="00AA52B6">
              <w:t>Observability Platform</w:t>
            </w:r>
          </w:p>
        </w:tc>
      </w:tr>
      <w:tr w:rsidR="00AA52B6" w:rsidRPr="00AA52B6" w14:paraId="4F251FB7" w14:textId="77777777">
        <w:trPr>
          <w:tblCellSpacing w:w="15" w:type="dxa"/>
        </w:trPr>
        <w:tc>
          <w:tcPr>
            <w:tcW w:w="0" w:type="auto"/>
            <w:vAlign w:val="center"/>
            <w:hideMark/>
          </w:tcPr>
          <w:p w14:paraId="5172EDD8" w14:textId="77777777" w:rsidR="00AA52B6" w:rsidRPr="00AA52B6" w:rsidRDefault="00AA52B6" w:rsidP="00AA52B6">
            <w:r w:rsidRPr="00AA52B6">
              <w:t>Health Monitoring</w:t>
            </w:r>
          </w:p>
        </w:tc>
        <w:tc>
          <w:tcPr>
            <w:tcW w:w="0" w:type="auto"/>
            <w:vAlign w:val="center"/>
            <w:hideMark/>
          </w:tcPr>
          <w:p w14:paraId="411B4B50" w14:textId="77777777" w:rsidR="00AA52B6" w:rsidRPr="00AA52B6" w:rsidRDefault="00AA52B6" w:rsidP="00AA52B6">
            <w:r w:rsidRPr="00AA52B6">
              <w:t>Observability Platform</w:t>
            </w:r>
          </w:p>
        </w:tc>
      </w:tr>
      <w:tr w:rsidR="00AA52B6" w:rsidRPr="00AA52B6" w14:paraId="6C752BAC" w14:textId="77777777">
        <w:trPr>
          <w:tblCellSpacing w:w="15" w:type="dxa"/>
        </w:trPr>
        <w:tc>
          <w:tcPr>
            <w:tcW w:w="0" w:type="auto"/>
            <w:vAlign w:val="center"/>
            <w:hideMark/>
          </w:tcPr>
          <w:p w14:paraId="5E3E9FA6" w14:textId="77777777" w:rsidR="00AA52B6" w:rsidRPr="00AA52B6" w:rsidRDefault="00AA52B6" w:rsidP="00AA52B6">
            <w:r w:rsidRPr="00AA52B6">
              <w:t>Alert Management</w:t>
            </w:r>
          </w:p>
        </w:tc>
        <w:tc>
          <w:tcPr>
            <w:tcW w:w="0" w:type="auto"/>
            <w:vAlign w:val="center"/>
            <w:hideMark/>
          </w:tcPr>
          <w:p w14:paraId="237F79ED" w14:textId="77777777" w:rsidR="00AA52B6" w:rsidRPr="00AA52B6" w:rsidRDefault="00AA52B6" w:rsidP="00AA52B6">
            <w:r w:rsidRPr="00AA52B6">
              <w:t>Observability Platform</w:t>
            </w:r>
          </w:p>
        </w:tc>
      </w:tr>
      <w:tr w:rsidR="00AA52B6" w:rsidRPr="00AA52B6" w14:paraId="78E4EFC7" w14:textId="77777777">
        <w:trPr>
          <w:tblCellSpacing w:w="15" w:type="dxa"/>
        </w:trPr>
        <w:tc>
          <w:tcPr>
            <w:tcW w:w="0" w:type="auto"/>
            <w:vAlign w:val="center"/>
            <w:hideMark/>
          </w:tcPr>
          <w:p w14:paraId="661956A0" w14:textId="77777777" w:rsidR="00AA52B6" w:rsidRPr="00AA52B6" w:rsidRDefault="00AA52B6" w:rsidP="00AA52B6">
            <w:r w:rsidRPr="00AA52B6">
              <w:t>Dashboard Generation</w:t>
            </w:r>
          </w:p>
        </w:tc>
        <w:tc>
          <w:tcPr>
            <w:tcW w:w="0" w:type="auto"/>
            <w:vAlign w:val="center"/>
            <w:hideMark/>
          </w:tcPr>
          <w:p w14:paraId="751D1CC0" w14:textId="77777777" w:rsidR="00AA52B6" w:rsidRPr="00AA52B6" w:rsidRDefault="00AA52B6" w:rsidP="00AA52B6">
            <w:r w:rsidRPr="00AA52B6">
              <w:t>Observability Platform</w:t>
            </w:r>
          </w:p>
        </w:tc>
      </w:tr>
      <w:tr w:rsidR="00AA52B6" w:rsidRPr="00AA52B6" w14:paraId="68B33323" w14:textId="77777777">
        <w:trPr>
          <w:tblCellSpacing w:w="15" w:type="dxa"/>
        </w:trPr>
        <w:tc>
          <w:tcPr>
            <w:tcW w:w="0" w:type="auto"/>
            <w:vAlign w:val="center"/>
            <w:hideMark/>
          </w:tcPr>
          <w:p w14:paraId="01CF9338" w14:textId="77777777" w:rsidR="00AA52B6" w:rsidRPr="00AA52B6" w:rsidRDefault="00AA52B6" w:rsidP="00AA52B6">
            <w:r w:rsidRPr="00AA52B6">
              <w:t>Diagnostics</w:t>
            </w:r>
          </w:p>
        </w:tc>
        <w:tc>
          <w:tcPr>
            <w:tcW w:w="0" w:type="auto"/>
            <w:vAlign w:val="center"/>
            <w:hideMark/>
          </w:tcPr>
          <w:p w14:paraId="134F6A71" w14:textId="77777777" w:rsidR="00AA52B6" w:rsidRPr="00AA52B6" w:rsidRDefault="00AA52B6" w:rsidP="00AA52B6">
            <w:r w:rsidRPr="00AA52B6">
              <w:t>Observability Platform</w:t>
            </w:r>
          </w:p>
        </w:tc>
      </w:tr>
      <w:tr w:rsidR="00AA52B6" w:rsidRPr="00AA52B6" w14:paraId="070D7E37" w14:textId="77777777">
        <w:trPr>
          <w:tblCellSpacing w:w="15" w:type="dxa"/>
        </w:trPr>
        <w:tc>
          <w:tcPr>
            <w:tcW w:w="0" w:type="auto"/>
            <w:vAlign w:val="center"/>
            <w:hideMark/>
          </w:tcPr>
          <w:p w14:paraId="3DBDBE80" w14:textId="77777777" w:rsidR="00AA52B6" w:rsidRPr="00AA52B6" w:rsidRDefault="00AA52B6" w:rsidP="00AA52B6">
            <w:r w:rsidRPr="00AA52B6">
              <w:t>Operational Analytics</w:t>
            </w:r>
          </w:p>
        </w:tc>
        <w:tc>
          <w:tcPr>
            <w:tcW w:w="0" w:type="auto"/>
            <w:vAlign w:val="center"/>
            <w:hideMark/>
          </w:tcPr>
          <w:p w14:paraId="334206D9" w14:textId="77777777" w:rsidR="00AA52B6" w:rsidRPr="00AA52B6" w:rsidRDefault="00AA52B6" w:rsidP="00AA52B6">
            <w:r w:rsidRPr="00AA52B6">
              <w:t>Observability Platform</w:t>
            </w:r>
          </w:p>
        </w:tc>
      </w:tr>
    </w:tbl>
    <w:p w14:paraId="2BAFAD1E" w14:textId="77777777" w:rsidR="00AA52B6" w:rsidRPr="00AA52B6" w:rsidRDefault="00AA52B6" w:rsidP="00AA52B6">
      <w:r w:rsidRPr="00AA52B6">
        <w:pict w14:anchorId="2150C427">
          <v:rect id="_x0000_i12727" style="width:0;height:1.5pt" o:hralign="center" o:hrstd="t" o:hr="t" fillcolor="#a0a0a0" stroked="f"/>
        </w:pict>
      </w:r>
    </w:p>
    <w:p w14:paraId="0D912707" w14:textId="77777777" w:rsidR="00AA52B6" w:rsidRPr="00AA52B6" w:rsidRDefault="00AA52B6" w:rsidP="00AA52B6">
      <w:pPr>
        <w:rPr>
          <w:b/>
          <w:bCs/>
        </w:rPr>
      </w:pPr>
      <w:r w:rsidRPr="00AA52B6">
        <w:rPr>
          <w:b/>
          <w:bCs/>
        </w:rPr>
        <w:t>17.5 Observability Domains</w:t>
      </w:r>
    </w:p>
    <w:p w14:paraId="1492E3D4" w14:textId="77777777" w:rsidR="00AA52B6" w:rsidRPr="00AA52B6" w:rsidRDefault="00AA52B6" w:rsidP="00AA52B6">
      <w:r w:rsidRPr="00AA52B6">
        <w:t>The Runtime Execution Architecture shall monitor the following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gridCol w:w="2748"/>
      </w:tblGrid>
      <w:tr w:rsidR="00AA52B6" w:rsidRPr="00AA52B6" w14:paraId="3928A73C" w14:textId="77777777">
        <w:trPr>
          <w:tblHeader/>
          <w:tblCellSpacing w:w="15" w:type="dxa"/>
        </w:trPr>
        <w:tc>
          <w:tcPr>
            <w:tcW w:w="0" w:type="auto"/>
            <w:vAlign w:val="center"/>
            <w:hideMark/>
          </w:tcPr>
          <w:p w14:paraId="623AFCE7" w14:textId="77777777" w:rsidR="00AA52B6" w:rsidRPr="00AA52B6" w:rsidRDefault="00AA52B6" w:rsidP="00AA52B6">
            <w:pPr>
              <w:rPr>
                <w:b/>
                <w:bCs/>
              </w:rPr>
            </w:pPr>
            <w:r w:rsidRPr="00AA52B6">
              <w:rPr>
                <w:b/>
                <w:bCs/>
              </w:rPr>
              <w:t>Domain</w:t>
            </w:r>
          </w:p>
        </w:tc>
        <w:tc>
          <w:tcPr>
            <w:tcW w:w="0" w:type="auto"/>
            <w:vAlign w:val="center"/>
            <w:hideMark/>
          </w:tcPr>
          <w:p w14:paraId="0C050F4D" w14:textId="77777777" w:rsidR="00AA52B6" w:rsidRPr="00AA52B6" w:rsidRDefault="00AA52B6" w:rsidP="00AA52B6">
            <w:pPr>
              <w:rPr>
                <w:b/>
                <w:bCs/>
              </w:rPr>
            </w:pPr>
            <w:r w:rsidRPr="00AA52B6">
              <w:rPr>
                <w:b/>
                <w:bCs/>
              </w:rPr>
              <w:t>Examples</w:t>
            </w:r>
          </w:p>
        </w:tc>
      </w:tr>
      <w:tr w:rsidR="00AA52B6" w:rsidRPr="00AA52B6" w14:paraId="7AF0FCE7" w14:textId="77777777">
        <w:trPr>
          <w:tblCellSpacing w:w="15" w:type="dxa"/>
        </w:trPr>
        <w:tc>
          <w:tcPr>
            <w:tcW w:w="0" w:type="auto"/>
            <w:vAlign w:val="center"/>
            <w:hideMark/>
          </w:tcPr>
          <w:p w14:paraId="67A46D5B" w14:textId="77777777" w:rsidR="00AA52B6" w:rsidRPr="00AA52B6" w:rsidRDefault="00AA52B6" w:rsidP="00AA52B6">
            <w:r w:rsidRPr="00AA52B6">
              <w:t>Business Activities</w:t>
            </w:r>
          </w:p>
        </w:tc>
        <w:tc>
          <w:tcPr>
            <w:tcW w:w="0" w:type="auto"/>
            <w:vAlign w:val="center"/>
            <w:hideMark/>
          </w:tcPr>
          <w:p w14:paraId="2A041D9E" w14:textId="77777777" w:rsidR="00AA52B6" w:rsidRPr="00AA52B6" w:rsidRDefault="00AA52B6" w:rsidP="00AA52B6">
            <w:r w:rsidRPr="00AA52B6">
              <w:t>Execution metrics</w:t>
            </w:r>
          </w:p>
        </w:tc>
      </w:tr>
      <w:tr w:rsidR="00AA52B6" w:rsidRPr="00AA52B6" w14:paraId="7CF06079" w14:textId="77777777">
        <w:trPr>
          <w:tblCellSpacing w:w="15" w:type="dxa"/>
        </w:trPr>
        <w:tc>
          <w:tcPr>
            <w:tcW w:w="0" w:type="auto"/>
            <w:vAlign w:val="center"/>
            <w:hideMark/>
          </w:tcPr>
          <w:p w14:paraId="0A232734" w14:textId="77777777" w:rsidR="00AA52B6" w:rsidRPr="00AA52B6" w:rsidRDefault="00AA52B6" w:rsidP="00AA52B6">
            <w:r w:rsidRPr="00AA52B6">
              <w:t>Workflows</w:t>
            </w:r>
          </w:p>
        </w:tc>
        <w:tc>
          <w:tcPr>
            <w:tcW w:w="0" w:type="auto"/>
            <w:vAlign w:val="center"/>
            <w:hideMark/>
          </w:tcPr>
          <w:p w14:paraId="01A39DFB" w14:textId="77777777" w:rsidR="00AA52B6" w:rsidRPr="00AA52B6" w:rsidRDefault="00AA52B6" w:rsidP="00AA52B6">
            <w:r w:rsidRPr="00AA52B6">
              <w:t>Progress and completion</w:t>
            </w:r>
          </w:p>
        </w:tc>
      </w:tr>
      <w:tr w:rsidR="00AA52B6" w:rsidRPr="00AA52B6" w14:paraId="0D141250" w14:textId="77777777">
        <w:trPr>
          <w:tblCellSpacing w:w="15" w:type="dxa"/>
        </w:trPr>
        <w:tc>
          <w:tcPr>
            <w:tcW w:w="0" w:type="auto"/>
            <w:vAlign w:val="center"/>
            <w:hideMark/>
          </w:tcPr>
          <w:p w14:paraId="2CB20E4D" w14:textId="77777777" w:rsidR="00AA52B6" w:rsidRPr="00AA52B6" w:rsidRDefault="00AA52B6" w:rsidP="00AA52B6">
            <w:r w:rsidRPr="00AA52B6">
              <w:t>Authorization</w:t>
            </w:r>
          </w:p>
        </w:tc>
        <w:tc>
          <w:tcPr>
            <w:tcW w:w="0" w:type="auto"/>
            <w:vAlign w:val="center"/>
            <w:hideMark/>
          </w:tcPr>
          <w:p w14:paraId="45DB673B" w14:textId="77777777" w:rsidR="00AA52B6" w:rsidRPr="00AA52B6" w:rsidRDefault="00AA52B6" w:rsidP="00AA52B6">
            <w:r w:rsidRPr="00AA52B6">
              <w:t>Permission evaluations</w:t>
            </w:r>
          </w:p>
        </w:tc>
      </w:tr>
      <w:tr w:rsidR="00AA52B6" w:rsidRPr="00AA52B6" w14:paraId="2CB4CE00" w14:textId="77777777">
        <w:trPr>
          <w:tblCellSpacing w:w="15" w:type="dxa"/>
        </w:trPr>
        <w:tc>
          <w:tcPr>
            <w:tcW w:w="0" w:type="auto"/>
            <w:vAlign w:val="center"/>
            <w:hideMark/>
          </w:tcPr>
          <w:p w14:paraId="560F2C4D" w14:textId="77777777" w:rsidR="00AA52B6" w:rsidRPr="00AA52B6" w:rsidRDefault="00AA52B6" w:rsidP="00AA52B6">
            <w:r w:rsidRPr="00AA52B6">
              <w:t>Metadata</w:t>
            </w:r>
          </w:p>
        </w:tc>
        <w:tc>
          <w:tcPr>
            <w:tcW w:w="0" w:type="auto"/>
            <w:vAlign w:val="center"/>
            <w:hideMark/>
          </w:tcPr>
          <w:p w14:paraId="1F236A61" w14:textId="77777777" w:rsidR="00AA52B6" w:rsidRPr="00AA52B6" w:rsidRDefault="00AA52B6" w:rsidP="00AA52B6">
            <w:r w:rsidRPr="00AA52B6">
              <w:t>Resolution performance</w:t>
            </w:r>
          </w:p>
        </w:tc>
      </w:tr>
      <w:tr w:rsidR="00AA52B6" w:rsidRPr="00AA52B6" w14:paraId="5058D68A" w14:textId="77777777">
        <w:trPr>
          <w:tblCellSpacing w:w="15" w:type="dxa"/>
        </w:trPr>
        <w:tc>
          <w:tcPr>
            <w:tcW w:w="0" w:type="auto"/>
            <w:vAlign w:val="center"/>
            <w:hideMark/>
          </w:tcPr>
          <w:p w14:paraId="2F4FA9C5" w14:textId="77777777" w:rsidR="00AA52B6" w:rsidRPr="00AA52B6" w:rsidRDefault="00AA52B6" w:rsidP="00AA52B6">
            <w:r w:rsidRPr="00AA52B6">
              <w:t>Enterprise Context</w:t>
            </w:r>
          </w:p>
        </w:tc>
        <w:tc>
          <w:tcPr>
            <w:tcW w:w="0" w:type="auto"/>
            <w:vAlign w:val="center"/>
            <w:hideMark/>
          </w:tcPr>
          <w:p w14:paraId="1E30C741" w14:textId="77777777" w:rsidR="00AA52B6" w:rsidRPr="00AA52B6" w:rsidRDefault="00AA52B6" w:rsidP="00AA52B6">
            <w:r w:rsidRPr="00AA52B6">
              <w:t>Context resolution</w:t>
            </w:r>
          </w:p>
        </w:tc>
      </w:tr>
      <w:tr w:rsidR="00AA52B6" w:rsidRPr="00AA52B6" w14:paraId="620A77C6" w14:textId="77777777">
        <w:trPr>
          <w:tblCellSpacing w:w="15" w:type="dxa"/>
        </w:trPr>
        <w:tc>
          <w:tcPr>
            <w:tcW w:w="0" w:type="auto"/>
            <w:vAlign w:val="center"/>
            <w:hideMark/>
          </w:tcPr>
          <w:p w14:paraId="7B2B425F" w14:textId="77777777" w:rsidR="00AA52B6" w:rsidRPr="00AA52B6" w:rsidRDefault="00AA52B6" w:rsidP="00AA52B6">
            <w:r w:rsidRPr="00AA52B6">
              <w:t>AI Runtime</w:t>
            </w:r>
          </w:p>
        </w:tc>
        <w:tc>
          <w:tcPr>
            <w:tcW w:w="0" w:type="auto"/>
            <w:vAlign w:val="center"/>
            <w:hideMark/>
          </w:tcPr>
          <w:p w14:paraId="459E3956" w14:textId="77777777" w:rsidR="00AA52B6" w:rsidRPr="00AA52B6" w:rsidRDefault="00AA52B6" w:rsidP="00AA52B6">
            <w:r w:rsidRPr="00AA52B6">
              <w:t>Inference and governance</w:t>
            </w:r>
          </w:p>
        </w:tc>
      </w:tr>
      <w:tr w:rsidR="00AA52B6" w:rsidRPr="00AA52B6" w14:paraId="6778AD6B" w14:textId="77777777">
        <w:trPr>
          <w:tblCellSpacing w:w="15" w:type="dxa"/>
        </w:trPr>
        <w:tc>
          <w:tcPr>
            <w:tcW w:w="0" w:type="auto"/>
            <w:vAlign w:val="center"/>
            <w:hideMark/>
          </w:tcPr>
          <w:p w14:paraId="46A1D779" w14:textId="77777777" w:rsidR="00AA52B6" w:rsidRPr="00AA52B6" w:rsidRDefault="00AA52B6" w:rsidP="00AA52B6">
            <w:r w:rsidRPr="00AA52B6">
              <w:t>Knowledge Graph</w:t>
            </w:r>
          </w:p>
        </w:tc>
        <w:tc>
          <w:tcPr>
            <w:tcW w:w="0" w:type="auto"/>
            <w:vAlign w:val="center"/>
            <w:hideMark/>
          </w:tcPr>
          <w:p w14:paraId="49D4100D" w14:textId="77777777" w:rsidR="00AA52B6" w:rsidRPr="00AA52B6" w:rsidRDefault="00AA52B6" w:rsidP="00AA52B6">
            <w:r w:rsidRPr="00AA52B6">
              <w:t>Synchronization</w:t>
            </w:r>
          </w:p>
        </w:tc>
      </w:tr>
      <w:tr w:rsidR="00AA52B6" w:rsidRPr="00AA52B6" w14:paraId="469B4809" w14:textId="77777777">
        <w:trPr>
          <w:tblCellSpacing w:w="15" w:type="dxa"/>
        </w:trPr>
        <w:tc>
          <w:tcPr>
            <w:tcW w:w="0" w:type="auto"/>
            <w:vAlign w:val="center"/>
            <w:hideMark/>
          </w:tcPr>
          <w:p w14:paraId="1BA1D4E3" w14:textId="77777777" w:rsidR="00AA52B6" w:rsidRPr="00AA52B6" w:rsidRDefault="00AA52B6" w:rsidP="00AA52B6">
            <w:r w:rsidRPr="00AA52B6">
              <w:t>Event Runtime</w:t>
            </w:r>
          </w:p>
        </w:tc>
        <w:tc>
          <w:tcPr>
            <w:tcW w:w="0" w:type="auto"/>
            <w:vAlign w:val="center"/>
            <w:hideMark/>
          </w:tcPr>
          <w:p w14:paraId="2A70DB56" w14:textId="77777777" w:rsidR="00AA52B6" w:rsidRPr="00AA52B6" w:rsidRDefault="00AA52B6" w:rsidP="00AA52B6">
            <w:r w:rsidRPr="00AA52B6">
              <w:t>Event delivery</w:t>
            </w:r>
          </w:p>
        </w:tc>
      </w:tr>
      <w:tr w:rsidR="00AA52B6" w:rsidRPr="00AA52B6" w14:paraId="09DC3511" w14:textId="77777777">
        <w:trPr>
          <w:tblCellSpacing w:w="15" w:type="dxa"/>
        </w:trPr>
        <w:tc>
          <w:tcPr>
            <w:tcW w:w="0" w:type="auto"/>
            <w:vAlign w:val="center"/>
            <w:hideMark/>
          </w:tcPr>
          <w:p w14:paraId="4E275A49" w14:textId="77777777" w:rsidR="00AA52B6" w:rsidRPr="00AA52B6" w:rsidRDefault="00AA52B6" w:rsidP="00AA52B6">
            <w:r w:rsidRPr="00AA52B6">
              <w:lastRenderedPageBreak/>
              <w:t>Integration Runtime</w:t>
            </w:r>
          </w:p>
        </w:tc>
        <w:tc>
          <w:tcPr>
            <w:tcW w:w="0" w:type="auto"/>
            <w:vAlign w:val="center"/>
            <w:hideMark/>
          </w:tcPr>
          <w:p w14:paraId="56BF7444" w14:textId="77777777" w:rsidR="00AA52B6" w:rsidRPr="00AA52B6" w:rsidRDefault="00AA52B6" w:rsidP="00AA52B6">
            <w:r w:rsidRPr="00AA52B6">
              <w:t>External communication</w:t>
            </w:r>
          </w:p>
        </w:tc>
      </w:tr>
      <w:tr w:rsidR="00AA52B6" w:rsidRPr="00AA52B6" w14:paraId="0B56FDF6" w14:textId="77777777">
        <w:trPr>
          <w:tblCellSpacing w:w="15" w:type="dxa"/>
        </w:trPr>
        <w:tc>
          <w:tcPr>
            <w:tcW w:w="0" w:type="auto"/>
            <w:vAlign w:val="center"/>
            <w:hideMark/>
          </w:tcPr>
          <w:p w14:paraId="5FEC70EA" w14:textId="77777777" w:rsidR="00AA52B6" w:rsidRPr="00AA52B6" w:rsidRDefault="00AA52B6" w:rsidP="00AA52B6">
            <w:r w:rsidRPr="00AA52B6">
              <w:t>Transaction Runtime</w:t>
            </w:r>
          </w:p>
        </w:tc>
        <w:tc>
          <w:tcPr>
            <w:tcW w:w="0" w:type="auto"/>
            <w:vAlign w:val="center"/>
            <w:hideMark/>
          </w:tcPr>
          <w:p w14:paraId="0CB4B380" w14:textId="77777777" w:rsidR="00AA52B6" w:rsidRPr="00AA52B6" w:rsidRDefault="00AA52B6" w:rsidP="00AA52B6">
            <w:r w:rsidRPr="00AA52B6">
              <w:t>Commit and rollback</w:t>
            </w:r>
          </w:p>
        </w:tc>
      </w:tr>
      <w:tr w:rsidR="00AA52B6" w:rsidRPr="00AA52B6" w14:paraId="4E68D142" w14:textId="77777777">
        <w:trPr>
          <w:tblCellSpacing w:w="15" w:type="dxa"/>
        </w:trPr>
        <w:tc>
          <w:tcPr>
            <w:tcW w:w="0" w:type="auto"/>
            <w:vAlign w:val="center"/>
            <w:hideMark/>
          </w:tcPr>
          <w:p w14:paraId="23596C48" w14:textId="77777777" w:rsidR="00AA52B6" w:rsidRPr="00AA52B6" w:rsidRDefault="00AA52B6" w:rsidP="00AA52B6">
            <w:r w:rsidRPr="00AA52B6">
              <w:t>Infrastructure</w:t>
            </w:r>
          </w:p>
        </w:tc>
        <w:tc>
          <w:tcPr>
            <w:tcW w:w="0" w:type="auto"/>
            <w:vAlign w:val="center"/>
            <w:hideMark/>
          </w:tcPr>
          <w:p w14:paraId="389BDC8D" w14:textId="77777777" w:rsidR="00AA52B6" w:rsidRPr="00AA52B6" w:rsidRDefault="00AA52B6" w:rsidP="00AA52B6">
            <w:r w:rsidRPr="00AA52B6">
              <w:t>Platform health</w:t>
            </w:r>
          </w:p>
        </w:tc>
      </w:tr>
    </w:tbl>
    <w:p w14:paraId="2630A81F" w14:textId="77777777" w:rsidR="00AA52B6" w:rsidRPr="00AA52B6" w:rsidRDefault="00AA52B6" w:rsidP="00AA52B6">
      <w:r w:rsidRPr="00AA52B6">
        <w:t>Observability shall provide both business and operational visibility.</w:t>
      </w:r>
    </w:p>
    <w:p w14:paraId="33AE6A41" w14:textId="77777777" w:rsidR="00AA52B6" w:rsidRPr="00AA52B6" w:rsidRDefault="00AA52B6" w:rsidP="00AA52B6">
      <w:r w:rsidRPr="00AA52B6">
        <w:pict w14:anchorId="3281C50A">
          <v:rect id="_x0000_i12728" style="width:0;height:1.5pt" o:hralign="center" o:hrstd="t" o:hr="t" fillcolor="#a0a0a0" stroked="f"/>
        </w:pict>
      </w:r>
    </w:p>
    <w:p w14:paraId="452F13E8" w14:textId="77777777" w:rsidR="00AA52B6" w:rsidRPr="00AA52B6" w:rsidRDefault="00AA52B6" w:rsidP="00AA52B6">
      <w:pPr>
        <w:rPr>
          <w:b/>
          <w:bCs/>
        </w:rPr>
      </w:pPr>
      <w:r w:rsidRPr="00AA52B6">
        <w:rPr>
          <w:b/>
          <w:bCs/>
        </w:rPr>
        <w:t>17.6 Telemetry Pipeline</w:t>
      </w:r>
    </w:p>
    <w:p w14:paraId="3A1B9262" w14:textId="77777777" w:rsidR="00AA52B6" w:rsidRPr="00AA52B6" w:rsidRDefault="00AA52B6" w:rsidP="00AA52B6">
      <w:r w:rsidRPr="00AA52B6">
        <w:t>Every Runtime Component shall publish standardized telemetry.</w:t>
      </w:r>
    </w:p>
    <w:p w14:paraId="4ECB910B" w14:textId="77777777" w:rsidR="00AA52B6" w:rsidRPr="00AA52B6" w:rsidRDefault="00AA52B6" w:rsidP="00AA52B6">
      <w:r w:rsidRPr="00AA52B6">
        <w:t>Runtime Component</w:t>
      </w:r>
      <w:r w:rsidRPr="00AA52B6">
        <w:br/>
        <w:t xml:space="preserve">        │</w:t>
      </w:r>
      <w:r w:rsidRPr="00AA52B6">
        <w:br/>
        <w:t>Telemetry Generation</w:t>
      </w:r>
      <w:r w:rsidRPr="00AA52B6">
        <w:br/>
        <w:t xml:space="preserve">        │</w:t>
      </w:r>
      <w:r w:rsidRPr="00AA52B6">
        <w:br/>
        <w:t>Telemetry Collection</w:t>
      </w:r>
      <w:r w:rsidRPr="00AA52B6">
        <w:br/>
        <w:t xml:space="preserve">        │</w:t>
      </w:r>
      <w:r w:rsidRPr="00AA52B6">
        <w:br/>
        <w:t>Correlation</w:t>
      </w:r>
      <w:r w:rsidRPr="00AA52B6">
        <w:br/>
        <w:t xml:space="preserve">        │</w:t>
      </w:r>
      <w:r w:rsidRPr="00AA52B6">
        <w:br/>
        <w:t>Aggregation</w:t>
      </w:r>
      <w:r w:rsidRPr="00AA52B6">
        <w:br/>
        <w:t xml:space="preserve">        │</w:t>
      </w:r>
      <w:r w:rsidRPr="00AA52B6">
        <w:br/>
        <w:t>Analytics</w:t>
      </w:r>
      <w:r w:rsidRPr="00AA52B6">
        <w:br/>
        <w:t xml:space="preserve">        │</w:t>
      </w:r>
      <w:r w:rsidRPr="00AA52B6">
        <w:br/>
        <w:t>Dashboards</w:t>
      </w:r>
      <w:r w:rsidRPr="00AA52B6">
        <w:br/>
        <w:t xml:space="preserve">        │</w:t>
      </w:r>
      <w:r w:rsidRPr="00AA52B6">
        <w:br/>
        <w:t>Alerts</w:t>
      </w:r>
    </w:p>
    <w:p w14:paraId="72882BDC" w14:textId="77777777" w:rsidR="00AA52B6" w:rsidRPr="00AA52B6" w:rsidRDefault="00AA52B6" w:rsidP="00AA52B6">
      <w:r w:rsidRPr="00AA52B6">
        <w:t>Telemetry shall be generated automatically by the platform wherever practical.</w:t>
      </w:r>
    </w:p>
    <w:p w14:paraId="6D078118" w14:textId="77777777" w:rsidR="00AA52B6" w:rsidRPr="00AA52B6" w:rsidRDefault="00AA52B6" w:rsidP="00AA52B6">
      <w:r w:rsidRPr="00AA52B6">
        <w:pict w14:anchorId="3770E54D">
          <v:rect id="_x0000_i12729" style="width:0;height:1.5pt" o:hralign="center" o:hrstd="t" o:hr="t" fillcolor="#a0a0a0" stroked="f"/>
        </w:pict>
      </w:r>
    </w:p>
    <w:p w14:paraId="53F05E65" w14:textId="77777777" w:rsidR="00AA52B6" w:rsidRPr="00AA52B6" w:rsidRDefault="00AA52B6" w:rsidP="00AA52B6">
      <w:pPr>
        <w:rPr>
          <w:b/>
          <w:bCs/>
        </w:rPr>
      </w:pPr>
      <w:r w:rsidRPr="00AA52B6">
        <w:rPr>
          <w:b/>
          <w:bCs/>
        </w:rPr>
        <w:t>17.7 Distributed Tracing</w:t>
      </w:r>
    </w:p>
    <w:p w14:paraId="47621917" w14:textId="77777777" w:rsidR="00AA52B6" w:rsidRPr="00AA52B6" w:rsidRDefault="00AA52B6" w:rsidP="00AA52B6">
      <w:r w:rsidRPr="00AA52B6">
        <w:t>Every runtime request shall receive a Correlation Identifier.</w:t>
      </w:r>
    </w:p>
    <w:p w14:paraId="19695D60" w14:textId="77777777" w:rsidR="00AA52B6" w:rsidRPr="00AA52B6" w:rsidRDefault="00AA52B6" w:rsidP="00AA52B6">
      <w:r w:rsidRPr="00AA52B6">
        <w:t>Distributed tracing shall span:</w:t>
      </w:r>
    </w:p>
    <w:p w14:paraId="7A2FF36E" w14:textId="77777777" w:rsidR="00AA52B6" w:rsidRPr="00AA52B6" w:rsidRDefault="00AA52B6">
      <w:pPr>
        <w:numPr>
          <w:ilvl w:val="0"/>
          <w:numId w:val="178"/>
        </w:numPr>
      </w:pPr>
      <w:r w:rsidRPr="00AA52B6">
        <w:t xml:space="preserve">Business Activities </w:t>
      </w:r>
    </w:p>
    <w:p w14:paraId="1C9AAEB6" w14:textId="77777777" w:rsidR="00AA52B6" w:rsidRPr="00AA52B6" w:rsidRDefault="00AA52B6">
      <w:pPr>
        <w:numPr>
          <w:ilvl w:val="0"/>
          <w:numId w:val="178"/>
        </w:numPr>
      </w:pPr>
      <w:r w:rsidRPr="00AA52B6">
        <w:t xml:space="preserve">Workflow execution </w:t>
      </w:r>
    </w:p>
    <w:p w14:paraId="752D3762" w14:textId="77777777" w:rsidR="00AA52B6" w:rsidRPr="00AA52B6" w:rsidRDefault="00AA52B6">
      <w:pPr>
        <w:numPr>
          <w:ilvl w:val="0"/>
          <w:numId w:val="178"/>
        </w:numPr>
      </w:pPr>
      <w:r w:rsidRPr="00AA52B6">
        <w:t xml:space="preserve">Domain Events </w:t>
      </w:r>
    </w:p>
    <w:p w14:paraId="62B29E70" w14:textId="77777777" w:rsidR="00AA52B6" w:rsidRPr="00AA52B6" w:rsidRDefault="00AA52B6">
      <w:pPr>
        <w:numPr>
          <w:ilvl w:val="0"/>
          <w:numId w:val="178"/>
        </w:numPr>
      </w:pPr>
      <w:r w:rsidRPr="00AA52B6">
        <w:t xml:space="preserve">Integration requests </w:t>
      </w:r>
    </w:p>
    <w:p w14:paraId="797527FE" w14:textId="77777777" w:rsidR="00AA52B6" w:rsidRPr="00AA52B6" w:rsidRDefault="00AA52B6">
      <w:pPr>
        <w:numPr>
          <w:ilvl w:val="0"/>
          <w:numId w:val="178"/>
        </w:numPr>
      </w:pPr>
      <w:r w:rsidRPr="00AA52B6">
        <w:lastRenderedPageBreak/>
        <w:t xml:space="preserve">AI inference </w:t>
      </w:r>
    </w:p>
    <w:p w14:paraId="1E8C3E66" w14:textId="77777777" w:rsidR="00AA52B6" w:rsidRPr="00AA52B6" w:rsidRDefault="00AA52B6">
      <w:pPr>
        <w:numPr>
          <w:ilvl w:val="0"/>
          <w:numId w:val="178"/>
        </w:numPr>
      </w:pPr>
      <w:r w:rsidRPr="00AA52B6">
        <w:t xml:space="preserve">Knowledge Graph updates </w:t>
      </w:r>
    </w:p>
    <w:p w14:paraId="0542A41A" w14:textId="77777777" w:rsidR="00AA52B6" w:rsidRPr="00AA52B6" w:rsidRDefault="00AA52B6">
      <w:pPr>
        <w:numPr>
          <w:ilvl w:val="0"/>
          <w:numId w:val="178"/>
        </w:numPr>
      </w:pPr>
      <w:r w:rsidRPr="00AA52B6">
        <w:t xml:space="preserve">Notifications </w:t>
      </w:r>
    </w:p>
    <w:p w14:paraId="689E3323" w14:textId="77777777" w:rsidR="00AA52B6" w:rsidRPr="00AA52B6" w:rsidRDefault="00AA52B6">
      <w:pPr>
        <w:numPr>
          <w:ilvl w:val="0"/>
          <w:numId w:val="178"/>
        </w:numPr>
      </w:pPr>
      <w:r w:rsidRPr="00AA52B6">
        <w:t xml:space="preserve">Background processing </w:t>
      </w:r>
    </w:p>
    <w:p w14:paraId="181CC0AD" w14:textId="77777777" w:rsidR="00AA52B6" w:rsidRPr="00AA52B6" w:rsidRDefault="00AA52B6" w:rsidP="00AA52B6">
      <w:r w:rsidRPr="00AA52B6">
        <w:t>A complete business operation shall be traceable from initiation to completion.</w:t>
      </w:r>
    </w:p>
    <w:p w14:paraId="22186319" w14:textId="77777777" w:rsidR="00AA52B6" w:rsidRPr="00AA52B6" w:rsidRDefault="00AA52B6" w:rsidP="00AA52B6">
      <w:r w:rsidRPr="00AA52B6">
        <w:pict w14:anchorId="01199E8E">
          <v:rect id="_x0000_i12730" style="width:0;height:1.5pt" o:hralign="center" o:hrstd="t" o:hr="t" fillcolor="#a0a0a0" stroked="f"/>
        </w:pict>
      </w:r>
    </w:p>
    <w:p w14:paraId="1C9E7D0B" w14:textId="77777777" w:rsidR="00AA52B6" w:rsidRPr="00AA52B6" w:rsidRDefault="00AA52B6" w:rsidP="00AA52B6">
      <w:pPr>
        <w:rPr>
          <w:b/>
          <w:bCs/>
        </w:rPr>
      </w:pPr>
      <w:r w:rsidRPr="00AA52B6">
        <w:rPr>
          <w:b/>
          <w:bCs/>
        </w:rPr>
        <w:t>17.8 Metrics</w:t>
      </w:r>
    </w:p>
    <w:p w14:paraId="072FC300" w14:textId="77777777" w:rsidR="00AA52B6" w:rsidRPr="00AA52B6" w:rsidRDefault="00AA52B6" w:rsidP="00AA52B6">
      <w:r w:rsidRPr="00AA52B6">
        <w:t>The Observability Runtime shall collect standardized metrics including:</w:t>
      </w:r>
    </w:p>
    <w:p w14:paraId="4E588CB9" w14:textId="77777777" w:rsidR="00AA52B6" w:rsidRPr="00AA52B6" w:rsidRDefault="00AA52B6" w:rsidP="00AA52B6">
      <w:r w:rsidRPr="00AA52B6">
        <w:t>Business Metrics</w:t>
      </w:r>
    </w:p>
    <w:p w14:paraId="361B781D" w14:textId="77777777" w:rsidR="00AA52B6" w:rsidRPr="00AA52B6" w:rsidRDefault="00AA52B6">
      <w:pPr>
        <w:numPr>
          <w:ilvl w:val="0"/>
          <w:numId w:val="179"/>
        </w:numPr>
      </w:pPr>
      <w:r w:rsidRPr="00AA52B6">
        <w:t xml:space="preserve">Business Activities Executed </w:t>
      </w:r>
    </w:p>
    <w:p w14:paraId="56DBC162" w14:textId="77777777" w:rsidR="00AA52B6" w:rsidRPr="00AA52B6" w:rsidRDefault="00AA52B6">
      <w:pPr>
        <w:numPr>
          <w:ilvl w:val="0"/>
          <w:numId w:val="179"/>
        </w:numPr>
      </w:pPr>
      <w:r w:rsidRPr="00AA52B6">
        <w:t xml:space="preserve">Workflow Completion Rate </w:t>
      </w:r>
    </w:p>
    <w:p w14:paraId="4796A611" w14:textId="77777777" w:rsidR="00AA52B6" w:rsidRPr="00AA52B6" w:rsidRDefault="00AA52B6">
      <w:pPr>
        <w:numPr>
          <w:ilvl w:val="0"/>
          <w:numId w:val="179"/>
        </w:numPr>
      </w:pPr>
      <w:r w:rsidRPr="00AA52B6">
        <w:t xml:space="preserve">Approval Duration </w:t>
      </w:r>
    </w:p>
    <w:p w14:paraId="796DAF5E" w14:textId="77777777" w:rsidR="00AA52B6" w:rsidRPr="00AA52B6" w:rsidRDefault="00AA52B6">
      <w:pPr>
        <w:numPr>
          <w:ilvl w:val="0"/>
          <w:numId w:val="179"/>
        </w:numPr>
      </w:pPr>
      <w:r w:rsidRPr="00AA52B6">
        <w:t xml:space="preserve">Report Generation Rate </w:t>
      </w:r>
    </w:p>
    <w:p w14:paraId="7FED9724" w14:textId="77777777" w:rsidR="00AA52B6" w:rsidRPr="00AA52B6" w:rsidRDefault="00AA52B6" w:rsidP="00AA52B6">
      <w:r w:rsidRPr="00AA52B6">
        <w:t>Operational Metrics</w:t>
      </w:r>
    </w:p>
    <w:p w14:paraId="58CC32CB" w14:textId="77777777" w:rsidR="00AA52B6" w:rsidRPr="00AA52B6" w:rsidRDefault="00AA52B6">
      <w:pPr>
        <w:numPr>
          <w:ilvl w:val="0"/>
          <w:numId w:val="180"/>
        </w:numPr>
      </w:pPr>
      <w:r w:rsidRPr="00AA52B6">
        <w:t xml:space="preserve">Response Time </w:t>
      </w:r>
    </w:p>
    <w:p w14:paraId="2CC5732F" w14:textId="77777777" w:rsidR="00AA52B6" w:rsidRPr="00AA52B6" w:rsidRDefault="00AA52B6">
      <w:pPr>
        <w:numPr>
          <w:ilvl w:val="0"/>
          <w:numId w:val="180"/>
        </w:numPr>
      </w:pPr>
      <w:r w:rsidRPr="00AA52B6">
        <w:t xml:space="preserve">Throughput </w:t>
      </w:r>
    </w:p>
    <w:p w14:paraId="2DE098F5" w14:textId="77777777" w:rsidR="00AA52B6" w:rsidRPr="00AA52B6" w:rsidRDefault="00AA52B6">
      <w:pPr>
        <w:numPr>
          <w:ilvl w:val="0"/>
          <w:numId w:val="180"/>
        </w:numPr>
      </w:pPr>
      <w:r w:rsidRPr="00AA52B6">
        <w:t xml:space="preserve">Queue Depth </w:t>
      </w:r>
    </w:p>
    <w:p w14:paraId="1C58C267" w14:textId="77777777" w:rsidR="00AA52B6" w:rsidRPr="00AA52B6" w:rsidRDefault="00AA52B6">
      <w:pPr>
        <w:numPr>
          <w:ilvl w:val="0"/>
          <w:numId w:val="180"/>
        </w:numPr>
      </w:pPr>
      <w:r w:rsidRPr="00AA52B6">
        <w:t xml:space="preserve">Retry Count </w:t>
      </w:r>
    </w:p>
    <w:p w14:paraId="1426A344" w14:textId="77777777" w:rsidR="00AA52B6" w:rsidRPr="00AA52B6" w:rsidRDefault="00AA52B6">
      <w:pPr>
        <w:numPr>
          <w:ilvl w:val="0"/>
          <w:numId w:val="180"/>
        </w:numPr>
      </w:pPr>
      <w:r w:rsidRPr="00AA52B6">
        <w:t xml:space="preserve">Error Rate </w:t>
      </w:r>
    </w:p>
    <w:p w14:paraId="295223DF" w14:textId="77777777" w:rsidR="00AA52B6" w:rsidRPr="00AA52B6" w:rsidRDefault="00AA52B6">
      <w:pPr>
        <w:numPr>
          <w:ilvl w:val="0"/>
          <w:numId w:val="180"/>
        </w:numPr>
      </w:pPr>
      <w:r w:rsidRPr="00AA52B6">
        <w:t xml:space="preserve">Cache Hit Ratio </w:t>
      </w:r>
    </w:p>
    <w:p w14:paraId="4F36F661" w14:textId="77777777" w:rsidR="00AA52B6" w:rsidRPr="00AA52B6" w:rsidRDefault="00AA52B6">
      <w:pPr>
        <w:numPr>
          <w:ilvl w:val="0"/>
          <w:numId w:val="180"/>
        </w:numPr>
      </w:pPr>
      <w:r w:rsidRPr="00AA52B6">
        <w:t xml:space="preserve">Event Latency </w:t>
      </w:r>
    </w:p>
    <w:p w14:paraId="0A96D550" w14:textId="77777777" w:rsidR="00AA52B6" w:rsidRPr="00AA52B6" w:rsidRDefault="00AA52B6" w:rsidP="00AA52B6">
      <w:r w:rsidRPr="00AA52B6">
        <w:t>Infrastructure Metrics</w:t>
      </w:r>
    </w:p>
    <w:p w14:paraId="57820B05" w14:textId="77777777" w:rsidR="00AA52B6" w:rsidRPr="00AA52B6" w:rsidRDefault="00AA52B6">
      <w:pPr>
        <w:numPr>
          <w:ilvl w:val="0"/>
          <w:numId w:val="181"/>
        </w:numPr>
      </w:pPr>
      <w:r w:rsidRPr="00AA52B6">
        <w:t xml:space="preserve">CPU </w:t>
      </w:r>
    </w:p>
    <w:p w14:paraId="32ED980F" w14:textId="77777777" w:rsidR="00AA52B6" w:rsidRPr="00AA52B6" w:rsidRDefault="00AA52B6">
      <w:pPr>
        <w:numPr>
          <w:ilvl w:val="0"/>
          <w:numId w:val="181"/>
        </w:numPr>
      </w:pPr>
      <w:r w:rsidRPr="00AA52B6">
        <w:t xml:space="preserve">Memory </w:t>
      </w:r>
    </w:p>
    <w:p w14:paraId="5FEF37BC" w14:textId="77777777" w:rsidR="00AA52B6" w:rsidRPr="00AA52B6" w:rsidRDefault="00AA52B6">
      <w:pPr>
        <w:numPr>
          <w:ilvl w:val="0"/>
          <w:numId w:val="181"/>
        </w:numPr>
      </w:pPr>
      <w:r w:rsidRPr="00AA52B6">
        <w:t xml:space="preserve">Storage </w:t>
      </w:r>
    </w:p>
    <w:p w14:paraId="773A21A7" w14:textId="77777777" w:rsidR="00AA52B6" w:rsidRPr="00AA52B6" w:rsidRDefault="00AA52B6">
      <w:pPr>
        <w:numPr>
          <w:ilvl w:val="0"/>
          <w:numId w:val="181"/>
        </w:numPr>
      </w:pPr>
      <w:r w:rsidRPr="00AA52B6">
        <w:t xml:space="preserve">Network </w:t>
      </w:r>
    </w:p>
    <w:p w14:paraId="0C29F543" w14:textId="77777777" w:rsidR="00AA52B6" w:rsidRPr="00AA52B6" w:rsidRDefault="00AA52B6">
      <w:pPr>
        <w:numPr>
          <w:ilvl w:val="0"/>
          <w:numId w:val="181"/>
        </w:numPr>
      </w:pPr>
      <w:r w:rsidRPr="00AA52B6">
        <w:t xml:space="preserve">Worker Utilization </w:t>
      </w:r>
    </w:p>
    <w:p w14:paraId="40B2CCE7" w14:textId="77777777" w:rsidR="00AA52B6" w:rsidRPr="00AA52B6" w:rsidRDefault="00AA52B6" w:rsidP="00AA52B6">
      <w:r w:rsidRPr="00AA52B6">
        <w:t>Metrics shall support both operational and business governance.</w:t>
      </w:r>
    </w:p>
    <w:p w14:paraId="266B9149" w14:textId="77777777" w:rsidR="00AA52B6" w:rsidRPr="00AA52B6" w:rsidRDefault="00AA52B6" w:rsidP="00AA52B6">
      <w:r w:rsidRPr="00AA52B6">
        <w:lastRenderedPageBreak/>
        <w:pict w14:anchorId="4EE4706C">
          <v:rect id="_x0000_i12731" style="width:0;height:1.5pt" o:hralign="center" o:hrstd="t" o:hr="t" fillcolor="#a0a0a0" stroked="f"/>
        </w:pict>
      </w:r>
    </w:p>
    <w:p w14:paraId="07B16F6B" w14:textId="77777777" w:rsidR="00AA52B6" w:rsidRPr="00AA52B6" w:rsidRDefault="00AA52B6" w:rsidP="00AA52B6">
      <w:pPr>
        <w:rPr>
          <w:b/>
          <w:bCs/>
        </w:rPr>
      </w:pPr>
      <w:r w:rsidRPr="00AA52B6">
        <w:rPr>
          <w:b/>
          <w:bCs/>
        </w:rPr>
        <w:t>17.9 Structured Logging</w:t>
      </w:r>
    </w:p>
    <w:p w14:paraId="3D0C23CE" w14:textId="77777777" w:rsidR="00AA52B6" w:rsidRPr="00AA52B6" w:rsidRDefault="00AA52B6" w:rsidP="00AA52B6">
      <w:r w:rsidRPr="00AA52B6">
        <w:t>All Runtime Components shall generate structured logs.</w:t>
      </w:r>
    </w:p>
    <w:p w14:paraId="15C657B3" w14:textId="77777777" w:rsidR="00AA52B6" w:rsidRPr="00AA52B6" w:rsidRDefault="00AA52B6" w:rsidP="00AA52B6">
      <w:r w:rsidRPr="00AA52B6">
        <w:t>Logs may include:</w:t>
      </w:r>
    </w:p>
    <w:p w14:paraId="751F3AE7" w14:textId="77777777" w:rsidR="00AA52B6" w:rsidRPr="00AA52B6" w:rsidRDefault="00AA52B6">
      <w:pPr>
        <w:numPr>
          <w:ilvl w:val="0"/>
          <w:numId w:val="182"/>
        </w:numPr>
      </w:pPr>
      <w:r w:rsidRPr="00AA52B6">
        <w:t xml:space="preserve">Timestamp </w:t>
      </w:r>
    </w:p>
    <w:p w14:paraId="4A2397B2" w14:textId="77777777" w:rsidR="00AA52B6" w:rsidRPr="00AA52B6" w:rsidRDefault="00AA52B6">
      <w:pPr>
        <w:numPr>
          <w:ilvl w:val="0"/>
          <w:numId w:val="182"/>
        </w:numPr>
      </w:pPr>
      <w:r w:rsidRPr="00AA52B6">
        <w:t xml:space="preserve">Correlation Identifier </w:t>
      </w:r>
    </w:p>
    <w:p w14:paraId="527F512B" w14:textId="77777777" w:rsidR="00AA52B6" w:rsidRPr="00AA52B6" w:rsidRDefault="00AA52B6">
      <w:pPr>
        <w:numPr>
          <w:ilvl w:val="0"/>
          <w:numId w:val="182"/>
        </w:numPr>
      </w:pPr>
      <w:r w:rsidRPr="00AA52B6">
        <w:t xml:space="preserve">Business Activity </w:t>
      </w:r>
    </w:p>
    <w:p w14:paraId="7959BFBA" w14:textId="77777777" w:rsidR="00AA52B6" w:rsidRPr="00AA52B6" w:rsidRDefault="00AA52B6">
      <w:pPr>
        <w:numPr>
          <w:ilvl w:val="0"/>
          <w:numId w:val="182"/>
        </w:numPr>
      </w:pPr>
      <w:r w:rsidRPr="00AA52B6">
        <w:t xml:space="preserve">Runtime Component </w:t>
      </w:r>
    </w:p>
    <w:p w14:paraId="031D2C00" w14:textId="77777777" w:rsidR="00AA52B6" w:rsidRPr="00AA52B6" w:rsidRDefault="00AA52B6">
      <w:pPr>
        <w:numPr>
          <w:ilvl w:val="0"/>
          <w:numId w:val="182"/>
        </w:numPr>
      </w:pPr>
      <w:r w:rsidRPr="00AA52B6">
        <w:t xml:space="preserve">Organization </w:t>
      </w:r>
    </w:p>
    <w:p w14:paraId="112D9EFF" w14:textId="77777777" w:rsidR="00AA52B6" w:rsidRPr="00AA52B6" w:rsidRDefault="00AA52B6">
      <w:pPr>
        <w:numPr>
          <w:ilvl w:val="0"/>
          <w:numId w:val="182"/>
        </w:numPr>
      </w:pPr>
      <w:r w:rsidRPr="00AA52B6">
        <w:t xml:space="preserve">Enterprise Context </w:t>
      </w:r>
    </w:p>
    <w:p w14:paraId="1E394973" w14:textId="77777777" w:rsidR="00AA52B6" w:rsidRPr="00AA52B6" w:rsidRDefault="00AA52B6">
      <w:pPr>
        <w:numPr>
          <w:ilvl w:val="0"/>
          <w:numId w:val="182"/>
        </w:numPr>
      </w:pPr>
      <w:r w:rsidRPr="00AA52B6">
        <w:t xml:space="preserve">Severity </w:t>
      </w:r>
    </w:p>
    <w:p w14:paraId="16C37CB9" w14:textId="77777777" w:rsidR="00AA52B6" w:rsidRPr="00AA52B6" w:rsidRDefault="00AA52B6">
      <w:pPr>
        <w:numPr>
          <w:ilvl w:val="0"/>
          <w:numId w:val="182"/>
        </w:numPr>
      </w:pPr>
      <w:r w:rsidRPr="00AA52B6">
        <w:t xml:space="preserve">Outcome </w:t>
      </w:r>
    </w:p>
    <w:p w14:paraId="649484AB" w14:textId="77777777" w:rsidR="00AA52B6" w:rsidRPr="00AA52B6" w:rsidRDefault="00AA52B6">
      <w:pPr>
        <w:numPr>
          <w:ilvl w:val="0"/>
          <w:numId w:val="182"/>
        </w:numPr>
      </w:pPr>
      <w:r w:rsidRPr="00AA52B6">
        <w:t xml:space="preserve">Diagnostic Information </w:t>
      </w:r>
    </w:p>
    <w:p w14:paraId="30B28E8E" w14:textId="77777777" w:rsidR="00AA52B6" w:rsidRPr="00AA52B6" w:rsidRDefault="00AA52B6" w:rsidP="00AA52B6">
      <w:r w:rsidRPr="00AA52B6">
        <w:t>Logs shall be machine-readable and searchable.</w:t>
      </w:r>
    </w:p>
    <w:p w14:paraId="4D13AFC8" w14:textId="77777777" w:rsidR="00AA52B6" w:rsidRPr="00AA52B6" w:rsidRDefault="00AA52B6" w:rsidP="00AA52B6">
      <w:r w:rsidRPr="00AA52B6">
        <w:pict w14:anchorId="2CB9B9FA">
          <v:rect id="_x0000_i12732" style="width:0;height:1.5pt" o:hralign="center" o:hrstd="t" o:hr="t" fillcolor="#a0a0a0" stroked="f"/>
        </w:pict>
      </w:r>
    </w:p>
    <w:p w14:paraId="074B6F77" w14:textId="77777777" w:rsidR="00AA52B6" w:rsidRPr="00AA52B6" w:rsidRDefault="00AA52B6" w:rsidP="00AA52B6">
      <w:pPr>
        <w:rPr>
          <w:b/>
          <w:bCs/>
        </w:rPr>
      </w:pPr>
      <w:r w:rsidRPr="00AA52B6">
        <w:rPr>
          <w:b/>
          <w:bCs/>
        </w:rPr>
        <w:t>17.10 Health Monitoring</w:t>
      </w:r>
    </w:p>
    <w:p w14:paraId="73FFD99B" w14:textId="77777777" w:rsidR="00AA52B6" w:rsidRPr="00AA52B6" w:rsidRDefault="00AA52B6" w:rsidP="00AA52B6">
      <w:r w:rsidRPr="00AA52B6">
        <w:t>The Observability Runtime shall continuously evaluate platform health.</w:t>
      </w:r>
    </w:p>
    <w:p w14:paraId="394C040C" w14:textId="77777777" w:rsidR="00AA52B6" w:rsidRPr="00AA52B6" w:rsidRDefault="00AA52B6" w:rsidP="00AA52B6">
      <w:r w:rsidRPr="00AA52B6">
        <w:t>Health categories include:</w:t>
      </w:r>
    </w:p>
    <w:p w14:paraId="34441A33" w14:textId="77777777" w:rsidR="00AA52B6" w:rsidRPr="00AA52B6" w:rsidRDefault="00AA52B6">
      <w:pPr>
        <w:numPr>
          <w:ilvl w:val="0"/>
          <w:numId w:val="183"/>
        </w:numPr>
      </w:pPr>
      <w:r w:rsidRPr="00AA52B6">
        <w:t xml:space="preserve">Runtime Availability </w:t>
      </w:r>
    </w:p>
    <w:p w14:paraId="33ADE833" w14:textId="77777777" w:rsidR="00AA52B6" w:rsidRPr="00AA52B6" w:rsidRDefault="00AA52B6">
      <w:pPr>
        <w:numPr>
          <w:ilvl w:val="0"/>
          <w:numId w:val="183"/>
        </w:numPr>
      </w:pPr>
      <w:r w:rsidRPr="00AA52B6">
        <w:t xml:space="preserve">Queue Health </w:t>
      </w:r>
    </w:p>
    <w:p w14:paraId="31B1C5EB" w14:textId="77777777" w:rsidR="00AA52B6" w:rsidRPr="00AA52B6" w:rsidRDefault="00AA52B6">
      <w:pPr>
        <w:numPr>
          <w:ilvl w:val="0"/>
          <w:numId w:val="183"/>
        </w:numPr>
      </w:pPr>
      <w:r w:rsidRPr="00AA52B6">
        <w:t xml:space="preserve">Workflow Health </w:t>
      </w:r>
    </w:p>
    <w:p w14:paraId="0C02969A" w14:textId="77777777" w:rsidR="00AA52B6" w:rsidRPr="00AA52B6" w:rsidRDefault="00AA52B6">
      <w:pPr>
        <w:numPr>
          <w:ilvl w:val="0"/>
          <w:numId w:val="183"/>
        </w:numPr>
      </w:pPr>
      <w:r w:rsidRPr="00AA52B6">
        <w:t xml:space="preserve">Event Bus Health </w:t>
      </w:r>
    </w:p>
    <w:p w14:paraId="5A583755" w14:textId="77777777" w:rsidR="00AA52B6" w:rsidRPr="00AA52B6" w:rsidRDefault="00AA52B6">
      <w:pPr>
        <w:numPr>
          <w:ilvl w:val="0"/>
          <w:numId w:val="183"/>
        </w:numPr>
      </w:pPr>
      <w:r w:rsidRPr="00AA52B6">
        <w:t xml:space="preserve">AI Runtime Health </w:t>
      </w:r>
    </w:p>
    <w:p w14:paraId="054FAA39" w14:textId="77777777" w:rsidR="00AA52B6" w:rsidRPr="00AA52B6" w:rsidRDefault="00AA52B6">
      <w:pPr>
        <w:numPr>
          <w:ilvl w:val="0"/>
          <w:numId w:val="183"/>
        </w:numPr>
      </w:pPr>
      <w:r w:rsidRPr="00AA52B6">
        <w:t xml:space="preserve">Integration Health </w:t>
      </w:r>
    </w:p>
    <w:p w14:paraId="5C42073A" w14:textId="77777777" w:rsidR="00AA52B6" w:rsidRPr="00AA52B6" w:rsidRDefault="00AA52B6">
      <w:pPr>
        <w:numPr>
          <w:ilvl w:val="0"/>
          <w:numId w:val="183"/>
        </w:numPr>
      </w:pPr>
      <w:r w:rsidRPr="00AA52B6">
        <w:t xml:space="preserve">Knowledge Graph Health </w:t>
      </w:r>
    </w:p>
    <w:p w14:paraId="6C1C1096" w14:textId="77777777" w:rsidR="00AA52B6" w:rsidRPr="00AA52B6" w:rsidRDefault="00AA52B6">
      <w:pPr>
        <w:numPr>
          <w:ilvl w:val="0"/>
          <w:numId w:val="183"/>
        </w:numPr>
      </w:pPr>
      <w:r w:rsidRPr="00AA52B6">
        <w:t xml:space="preserve">Metadata Health </w:t>
      </w:r>
    </w:p>
    <w:p w14:paraId="0BB54681" w14:textId="77777777" w:rsidR="00AA52B6" w:rsidRPr="00AA52B6" w:rsidRDefault="00AA52B6">
      <w:pPr>
        <w:numPr>
          <w:ilvl w:val="0"/>
          <w:numId w:val="183"/>
        </w:numPr>
      </w:pPr>
      <w:r w:rsidRPr="00AA52B6">
        <w:t xml:space="preserve">Authorization Health </w:t>
      </w:r>
    </w:p>
    <w:p w14:paraId="445E67A7" w14:textId="77777777" w:rsidR="00AA52B6" w:rsidRPr="00AA52B6" w:rsidRDefault="00AA52B6" w:rsidP="00AA52B6">
      <w:r w:rsidRPr="00AA52B6">
        <w:t>Health monitoring shall support proactive operations.</w:t>
      </w:r>
    </w:p>
    <w:p w14:paraId="74BB529F" w14:textId="77777777" w:rsidR="00AA52B6" w:rsidRPr="00AA52B6" w:rsidRDefault="00AA52B6" w:rsidP="00AA52B6">
      <w:r w:rsidRPr="00AA52B6">
        <w:lastRenderedPageBreak/>
        <w:pict w14:anchorId="6C20697C">
          <v:rect id="_x0000_i12733" style="width:0;height:1.5pt" o:hralign="center" o:hrstd="t" o:hr="t" fillcolor="#a0a0a0" stroked="f"/>
        </w:pict>
      </w:r>
    </w:p>
    <w:p w14:paraId="515D9F9D" w14:textId="77777777" w:rsidR="00AA52B6" w:rsidRPr="00AA52B6" w:rsidRDefault="00AA52B6" w:rsidP="00AA52B6">
      <w:pPr>
        <w:rPr>
          <w:b/>
          <w:bCs/>
        </w:rPr>
      </w:pPr>
      <w:r w:rsidRPr="00AA52B6">
        <w:rPr>
          <w:b/>
          <w:bCs/>
        </w:rPr>
        <w:t>17.11 Alert Management</w:t>
      </w:r>
    </w:p>
    <w:p w14:paraId="0FC11BA3" w14:textId="77777777" w:rsidR="00AA52B6" w:rsidRPr="00AA52B6" w:rsidRDefault="00AA52B6" w:rsidP="00AA52B6">
      <w:r w:rsidRPr="00AA52B6">
        <w:t>Alerts shall be generated for significant operational conditions.</w:t>
      </w:r>
    </w:p>
    <w:p w14:paraId="7E4DE845" w14:textId="77777777" w:rsidR="00AA52B6" w:rsidRPr="00AA52B6" w:rsidRDefault="00AA52B6" w:rsidP="00AA52B6">
      <w:r w:rsidRPr="00AA52B6">
        <w:t>Examples include:</w:t>
      </w:r>
    </w:p>
    <w:p w14:paraId="0DD497C7" w14:textId="77777777" w:rsidR="00AA52B6" w:rsidRPr="00AA52B6" w:rsidRDefault="00AA52B6">
      <w:pPr>
        <w:numPr>
          <w:ilvl w:val="0"/>
          <w:numId w:val="184"/>
        </w:numPr>
      </w:pPr>
      <w:r w:rsidRPr="00AA52B6">
        <w:t xml:space="preserve">SLA violations </w:t>
      </w:r>
    </w:p>
    <w:p w14:paraId="2FCF78BF" w14:textId="77777777" w:rsidR="00AA52B6" w:rsidRPr="00AA52B6" w:rsidRDefault="00AA52B6">
      <w:pPr>
        <w:numPr>
          <w:ilvl w:val="0"/>
          <w:numId w:val="184"/>
        </w:numPr>
      </w:pPr>
      <w:r w:rsidRPr="00AA52B6">
        <w:t xml:space="preserve">Integration failures </w:t>
      </w:r>
    </w:p>
    <w:p w14:paraId="45580DDB" w14:textId="77777777" w:rsidR="00AA52B6" w:rsidRPr="00AA52B6" w:rsidRDefault="00AA52B6">
      <w:pPr>
        <w:numPr>
          <w:ilvl w:val="0"/>
          <w:numId w:val="184"/>
        </w:numPr>
      </w:pPr>
      <w:r w:rsidRPr="00AA52B6">
        <w:t xml:space="preserve">AI service degradation </w:t>
      </w:r>
    </w:p>
    <w:p w14:paraId="5E18558F" w14:textId="77777777" w:rsidR="00AA52B6" w:rsidRPr="00AA52B6" w:rsidRDefault="00AA52B6">
      <w:pPr>
        <w:numPr>
          <w:ilvl w:val="0"/>
          <w:numId w:val="184"/>
        </w:numPr>
      </w:pPr>
      <w:r w:rsidRPr="00AA52B6">
        <w:t xml:space="preserve">Event delivery failures </w:t>
      </w:r>
    </w:p>
    <w:p w14:paraId="66974855" w14:textId="77777777" w:rsidR="00AA52B6" w:rsidRPr="00AA52B6" w:rsidRDefault="00AA52B6">
      <w:pPr>
        <w:numPr>
          <w:ilvl w:val="0"/>
          <w:numId w:val="184"/>
        </w:numPr>
      </w:pPr>
      <w:r w:rsidRPr="00AA52B6">
        <w:t xml:space="preserve">Queue saturation </w:t>
      </w:r>
    </w:p>
    <w:p w14:paraId="54BEC89C" w14:textId="77777777" w:rsidR="00AA52B6" w:rsidRPr="00AA52B6" w:rsidRDefault="00AA52B6">
      <w:pPr>
        <w:numPr>
          <w:ilvl w:val="0"/>
          <w:numId w:val="184"/>
        </w:numPr>
      </w:pPr>
      <w:r w:rsidRPr="00AA52B6">
        <w:t xml:space="preserve">Authorization failures </w:t>
      </w:r>
    </w:p>
    <w:p w14:paraId="3622D972" w14:textId="77777777" w:rsidR="00AA52B6" w:rsidRPr="00AA52B6" w:rsidRDefault="00AA52B6">
      <w:pPr>
        <w:numPr>
          <w:ilvl w:val="0"/>
          <w:numId w:val="184"/>
        </w:numPr>
      </w:pPr>
      <w:r w:rsidRPr="00AA52B6">
        <w:t xml:space="preserve">Metadata resolution failures </w:t>
      </w:r>
    </w:p>
    <w:p w14:paraId="71FCBCE8" w14:textId="77777777" w:rsidR="00AA52B6" w:rsidRPr="00AA52B6" w:rsidRDefault="00AA52B6">
      <w:pPr>
        <w:numPr>
          <w:ilvl w:val="0"/>
          <w:numId w:val="184"/>
        </w:numPr>
      </w:pPr>
      <w:r w:rsidRPr="00AA52B6">
        <w:t xml:space="preserve">Transaction failures </w:t>
      </w:r>
    </w:p>
    <w:p w14:paraId="07E80FF6" w14:textId="77777777" w:rsidR="00AA52B6" w:rsidRPr="00AA52B6" w:rsidRDefault="00AA52B6" w:rsidP="00AA52B6">
      <w:r w:rsidRPr="00AA52B6">
        <w:t xml:space="preserve">Alert policies shall be </w:t>
      </w:r>
      <w:proofErr w:type="gramStart"/>
      <w:r w:rsidRPr="00AA52B6">
        <w:t>metadata-driven</w:t>
      </w:r>
      <w:proofErr w:type="gramEnd"/>
      <w:r w:rsidRPr="00AA52B6">
        <w:t>.</w:t>
      </w:r>
    </w:p>
    <w:p w14:paraId="6CB9179F" w14:textId="77777777" w:rsidR="00AA52B6" w:rsidRPr="00AA52B6" w:rsidRDefault="00AA52B6" w:rsidP="00AA52B6">
      <w:r w:rsidRPr="00AA52B6">
        <w:pict w14:anchorId="327BA6B2">
          <v:rect id="_x0000_i12734" style="width:0;height:1.5pt" o:hralign="center" o:hrstd="t" o:hr="t" fillcolor="#a0a0a0" stroked="f"/>
        </w:pict>
      </w:r>
    </w:p>
    <w:p w14:paraId="13CC2500" w14:textId="77777777" w:rsidR="00AA52B6" w:rsidRPr="00AA52B6" w:rsidRDefault="00AA52B6" w:rsidP="00AA52B6">
      <w:pPr>
        <w:rPr>
          <w:b/>
          <w:bCs/>
        </w:rPr>
      </w:pPr>
      <w:r w:rsidRPr="00AA52B6">
        <w:rPr>
          <w:b/>
          <w:bCs/>
        </w:rPr>
        <w:t>17.12 Operational Dashboards</w:t>
      </w:r>
    </w:p>
    <w:p w14:paraId="19B43CC1" w14:textId="77777777" w:rsidR="00AA52B6" w:rsidRPr="00AA52B6" w:rsidRDefault="00AA52B6" w:rsidP="00AA52B6">
      <w:r w:rsidRPr="00AA52B6">
        <w:t>The platform shall provide standardized dashboards including:</w:t>
      </w:r>
    </w:p>
    <w:p w14:paraId="328B8417" w14:textId="77777777" w:rsidR="00AA52B6" w:rsidRPr="00AA52B6" w:rsidRDefault="00AA52B6">
      <w:pPr>
        <w:numPr>
          <w:ilvl w:val="0"/>
          <w:numId w:val="185"/>
        </w:numPr>
      </w:pPr>
      <w:r w:rsidRPr="00AA52B6">
        <w:t xml:space="preserve">Executive Dashboard </w:t>
      </w:r>
    </w:p>
    <w:p w14:paraId="2D57473D" w14:textId="77777777" w:rsidR="00AA52B6" w:rsidRPr="00AA52B6" w:rsidRDefault="00AA52B6">
      <w:pPr>
        <w:numPr>
          <w:ilvl w:val="0"/>
          <w:numId w:val="185"/>
        </w:numPr>
      </w:pPr>
      <w:r w:rsidRPr="00AA52B6">
        <w:t xml:space="preserve">Operations Dashboard </w:t>
      </w:r>
    </w:p>
    <w:p w14:paraId="0854C3AF" w14:textId="77777777" w:rsidR="00AA52B6" w:rsidRPr="00AA52B6" w:rsidRDefault="00AA52B6">
      <w:pPr>
        <w:numPr>
          <w:ilvl w:val="0"/>
          <w:numId w:val="185"/>
        </w:numPr>
      </w:pPr>
      <w:r w:rsidRPr="00AA52B6">
        <w:t xml:space="preserve">Runtime Health Dashboard </w:t>
      </w:r>
    </w:p>
    <w:p w14:paraId="36E3BFDB" w14:textId="77777777" w:rsidR="00AA52B6" w:rsidRPr="00AA52B6" w:rsidRDefault="00AA52B6">
      <w:pPr>
        <w:numPr>
          <w:ilvl w:val="0"/>
          <w:numId w:val="185"/>
        </w:numPr>
      </w:pPr>
      <w:r w:rsidRPr="00AA52B6">
        <w:t xml:space="preserve">Workflow Dashboard </w:t>
      </w:r>
    </w:p>
    <w:p w14:paraId="5A43FFA3" w14:textId="77777777" w:rsidR="00AA52B6" w:rsidRPr="00AA52B6" w:rsidRDefault="00AA52B6">
      <w:pPr>
        <w:numPr>
          <w:ilvl w:val="0"/>
          <w:numId w:val="185"/>
        </w:numPr>
      </w:pPr>
      <w:r w:rsidRPr="00AA52B6">
        <w:t xml:space="preserve">AI Dashboard </w:t>
      </w:r>
    </w:p>
    <w:p w14:paraId="7DB2EA33" w14:textId="77777777" w:rsidR="00AA52B6" w:rsidRPr="00AA52B6" w:rsidRDefault="00AA52B6">
      <w:pPr>
        <w:numPr>
          <w:ilvl w:val="0"/>
          <w:numId w:val="185"/>
        </w:numPr>
      </w:pPr>
      <w:r w:rsidRPr="00AA52B6">
        <w:t xml:space="preserve">Integration Dashboard </w:t>
      </w:r>
    </w:p>
    <w:p w14:paraId="53CFAC80" w14:textId="77777777" w:rsidR="00AA52B6" w:rsidRPr="00AA52B6" w:rsidRDefault="00AA52B6">
      <w:pPr>
        <w:numPr>
          <w:ilvl w:val="0"/>
          <w:numId w:val="185"/>
        </w:numPr>
      </w:pPr>
      <w:r w:rsidRPr="00AA52B6">
        <w:t xml:space="preserve">Knowledge Graph Dashboard </w:t>
      </w:r>
    </w:p>
    <w:p w14:paraId="61197BA5" w14:textId="77777777" w:rsidR="00AA52B6" w:rsidRPr="00AA52B6" w:rsidRDefault="00AA52B6">
      <w:pPr>
        <w:numPr>
          <w:ilvl w:val="0"/>
          <w:numId w:val="185"/>
        </w:numPr>
      </w:pPr>
      <w:r w:rsidRPr="00AA52B6">
        <w:t xml:space="preserve">Security Dashboard </w:t>
      </w:r>
    </w:p>
    <w:p w14:paraId="29A95E48" w14:textId="77777777" w:rsidR="00AA52B6" w:rsidRPr="00AA52B6" w:rsidRDefault="00AA52B6" w:rsidP="00AA52B6">
      <w:r w:rsidRPr="00AA52B6">
        <w:t>Dashboards shall support multiple operational roles.</w:t>
      </w:r>
    </w:p>
    <w:p w14:paraId="6192B4DD" w14:textId="77777777" w:rsidR="00AA52B6" w:rsidRPr="00AA52B6" w:rsidRDefault="00AA52B6" w:rsidP="00AA52B6">
      <w:r w:rsidRPr="00AA52B6">
        <w:pict w14:anchorId="4CB6BCD3">
          <v:rect id="_x0000_i12735" style="width:0;height:1.5pt" o:hralign="center" o:hrstd="t" o:hr="t" fillcolor="#a0a0a0" stroked="f"/>
        </w:pict>
      </w:r>
    </w:p>
    <w:p w14:paraId="543171C7" w14:textId="77777777" w:rsidR="00AA52B6" w:rsidRPr="00AA52B6" w:rsidRDefault="00AA52B6" w:rsidP="00AA52B6">
      <w:pPr>
        <w:rPr>
          <w:b/>
          <w:bCs/>
        </w:rPr>
      </w:pPr>
      <w:r w:rsidRPr="00AA52B6">
        <w:rPr>
          <w:b/>
          <w:bCs/>
        </w:rPr>
        <w:t>17.13 Diagnostic Analysis</w:t>
      </w:r>
    </w:p>
    <w:p w14:paraId="07E6C3ED" w14:textId="77777777" w:rsidR="00AA52B6" w:rsidRPr="00AA52B6" w:rsidRDefault="00AA52B6" w:rsidP="00AA52B6">
      <w:r w:rsidRPr="00AA52B6">
        <w:t>The Observability Runtime shall support diagnostic capabilities including:</w:t>
      </w:r>
    </w:p>
    <w:p w14:paraId="3AF70C67" w14:textId="77777777" w:rsidR="00AA52B6" w:rsidRPr="00AA52B6" w:rsidRDefault="00AA52B6">
      <w:pPr>
        <w:numPr>
          <w:ilvl w:val="0"/>
          <w:numId w:val="186"/>
        </w:numPr>
      </w:pPr>
      <w:r w:rsidRPr="00AA52B6">
        <w:lastRenderedPageBreak/>
        <w:t xml:space="preserve">Root Cause Analysis </w:t>
      </w:r>
    </w:p>
    <w:p w14:paraId="32A392D3" w14:textId="77777777" w:rsidR="00AA52B6" w:rsidRPr="00AA52B6" w:rsidRDefault="00AA52B6">
      <w:pPr>
        <w:numPr>
          <w:ilvl w:val="0"/>
          <w:numId w:val="186"/>
        </w:numPr>
      </w:pPr>
      <w:r w:rsidRPr="00AA52B6">
        <w:t xml:space="preserve">Dependency Analysis </w:t>
      </w:r>
    </w:p>
    <w:p w14:paraId="48448676" w14:textId="77777777" w:rsidR="00AA52B6" w:rsidRPr="00AA52B6" w:rsidRDefault="00AA52B6">
      <w:pPr>
        <w:numPr>
          <w:ilvl w:val="0"/>
          <w:numId w:val="186"/>
        </w:numPr>
      </w:pPr>
      <w:r w:rsidRPr="00AA52B6">
        <w:t xml:space="preserve">Performance Analysis </w:t>
      </w:r>
    </w:p>
    <w:p w14:paraId="07E74698" w14:textId="77777777" w:rsidR="00AA52B6" w:rsidRPr="00AA52B6" w:rsidRDefault="00AA52B6">
      <w:pPr>
        <w:numPr>
          <w:ilvl w:val="0"/>
          <w:numId w:val="186"/>
        </w:numPr>
      </w:pPr>
      <w:r w:rsidRPr="00AA52B6">
        <w:t xml:space="preserve">Failure Correlation </w:t>
      </w:r>
    </w:p>
    <w:p w14:paraId="4E8BF402" w14:textId="77777777" w:rsidR="00AA52B6" w:rsidRPr="00AA52B6" w:rsidRDefault="00AA52B6">
      <w:pPr>
        <w:numPr>
          <w:ilvl w:val="0"/>
          <w:numId w:val="186"/>
        </w:numPr>
      </w:pPr>
      <w:r w:rsidRPr="00AA52B6">
        <w:t xml:space="preserve">Execution Timeline </w:t>
      </w:r>
    </w:p>
    <w:p w14:paraId="6A1CD2CE" w14:textId="77777777" w:rsidR="00AA52B6" w:rsidRPr="00AA52B6" w:rsidRDefault="00AA52B6">
      <w:pPr>
        <w:numPr>
          <w:ilvl w:val="0"/>
          <w:numId w:val="186"/>
        </w:numPr>
      </w:pPr>
      <w:r w:rsidRPr="00AA52B6">
        <w:t xml:space="preserve">Historical Comparison </w:t>
      </w:r>
    </w:p>
    <w:p w14:paraId="6ED0201F" w14:textId="77777777" w:rsidR="00AA52B6" w:rsidRPr="00AA52B6" w:rsidRDefault="00AA52B6">
      <w:pPr>
        <w:numPr>
          <w:ilvl w:val="0"/>
          <w:numId w:val="186"/>
        </w:numPr>
      </w:pPr>
      <w:r w:rsidRPr="00AA52B6">
        <w:t xml:space="preserve">Capacity Analysis </w:t>
      </w:r>
    </w:p>
    <w:p w14:paraId="416D25B2" w14:textId="77777777" w:rsidR="00AA52B6" w:rsidRPr="00AA52B6" w:rsidRDefault="00AA52B6" w:rsidP="00AA52B6">
      <w:r w:rsidRPr="00AA52B6">
        <w:t>Diagnostics shall leverage correlated telemetry across Runtime Components.</w:t>
      </w:r>
    </w:p>
    <w:p w14:paraId="134BEED1" w14:textId="77777777" w:rsidR="00AA52B6" w:rsidRPr="00AA52B6" w:rsidRDefault="00AA52B6" w:rsidP="00AA52B6">
      <w:r w:rsidRPr="00AA52B6">
        <w:pict w14:anchorId="1976D368">
          <v:rect id="_x0000_i12736" style="width:0;height:1.5pt" o:hralign="center" o:hrstd="t" o:hr="t" fillcolor="#a0a0a0" stroked="f"/>
        </w:pict>
      </w:r>
    </w:p>
    <w:p w14:paraId="63157089" w14:textId="77777777" w:rsidR="00AA52B6" w:rsidRPr="00AA52B6" w:rsidRDefault="00AA52B6" w:rsidP="00AA52B6">
      <w:pPr>
        <w:rPr>
          <w:b/>
          <w:bCs/>
        </w:rPr>
      </w:pPr>
      <w:r w:rsidRPr="00AA52B6">
        <w:rPr>
          <w:b/>
          <w:bCs/>
        </w:rPr>
        <w:t>17.14 Runtime Collaboration</w:t>
      </w:r>
    </w:p>
    <w:p w14:paraId="488B22D8" w14:textId="77777777" w:rsidR="00AA52B6" w:rsidRPr="00AA52B6" w:rsidRDefault="00AA52B6" w:rsidP="00AA52B6">
      <w:r w:rsidRPr="00AA52B6">
        <w:t>The Observability Runtime collaborates with every Runtime Component.</w:t>
      </w:r>
    </w:p>
    <w:p w14:paraId="1CC4819A" w14:textId="77777777" w:rsidR="00AA52B6" w:rsidRPr="00AA52B6" w:rsidRDefault="00AA52B6" w:rsidP="00AA52B6">
      <w:r w:rsidRPr="00AA52B6">
        <w:t>Each Runtime Component shall publish standardized telemetry.</w:t>
      </w:r>
    </w:p>
    <w:p w14:paraId="39ACAF36" w14:textId="77777777" w:rsidR="00AA52B6" w:rsidRPr="00AA52B6" w:rsidRDefault="00AA52B6" w:rsidP="00AA52B6">
      <w:r w:rsidRPr="00AA52B6">
        <w:t>The Observability Runtime shall remain passive.</w:t>
      </w:r>
    </w:p>
    <w:p w14:paraId="30CA8249" w14:textId="77777777" w:rsidR="00AA52B6" w:rsidRPr="00AA52B6" w:rsidRDefault="00AA52B6" w:rsidP="00AA52B6">
      <w:r w:rsidRPr="00AA52B6">
        <w:t>It shall observe.</w:t>
      </w:r>
    </w:p>
    <w:p w14:paraId="63F4F1ED" w14:textId="77777777" w:rsidR="00AA52B6" w:rsidRPr="00AA52B6" w:rsidRDefault="00AA52B6" w:rsidP="00AA52B6">
      <w:r w:rsidRPr="00AA52B6">
        <w:t>It shall never modify runtime behavior directly.</w:t>
      </w:r>
    </w:p>
    <w:p w14:paraId="46F1EEE8" w14:textId="77777777" w:rsidR="00AA52B6" w:rsidRPr="00AA52B6" w:rsidRDefault="00AA52B6" w:rsidP="00AA52B6">
      <w:r w:rsidRPr="00AA52B6">
        <w:pict w14:anchorId="7E98EDB5">
          <v:rect id="_x0000_i12737" style="width:0;height:1.5pt" o:hralign="center" o:hrstd="t" o:hr="t" fillcolor="#a0a0a0" stroked="f"/>
        </w:pict>
      </w:r>
    </w:p>
    <w:p w14:paraId="4A672401" w14:textId="77777777" w:rsidR="00AA52B6" w:rsidRPr="00AA52B6" w:rsidRDefault="00AA52B6" w:rsidP="00AA52B6">
      <w:pPr>
        <w:rPr>
          <w:b/>
          <w:bCs/>
        </w:rPr>
      </w:pPr>
      <w:r w:rsidRPr="00AA52B6">
        <w:rPr>
          <w:b/>
          <w:bCs/>
        </w:rPr>
        <w:t>17.15 Observability Governance</w:t>
      </w:r>
    </w:p>
    <w:p w14:paraId="71DD1F84" w14:textId="77777777" w:rsidR="00AA52B6" w:rsidRPr="00AA52B6" w:rsidRDefault="00AA52B6" w:rsidP="00AA52B6">
      <w:r w:rsidRPr="00AA52B6">
        <w:t>Observability shall remain governed.</w:t>
      </w:r>
    </w:p>
    <w:p w14:paraId="4B0EED09" w14:textId="77777777" w:rsidR="00AA52B6" w:rsidRPr="00AA52B6" w:rsidRDefault="00AA52B6" w:rsidP="00AA52B6">
      <w:r w:rsidRPr="00AA52B6">
        <w:t>Governance includes:</w:t>
      </w:r>
    </w:p>
    <w:p w14:paraId="16A84345" w14:textId="77777777" w:rsidR="00AA52B6" w:rsidRPr="00AA52B6" w:rsidRDefault="00AA52B6">
      <w:pPr>
        <w:numPr>
          <w:ilvl w:val="0"/>
          <w:numId w:val="187"/>
        </w:numPr>
      </w:pPr>
      <w:r w:rsidRPr="00AA52B6">
        <w:t xml:space="preserve">Telemetry Standards </w:t>
      </w:r>
    </w:p>
    <w:p w14:paraId="50296F1A" w14:textId="77777777" w:rsidR="00AA52B6" w:rsidRPr="00AA52B6" w:rsidRDefault="00AA52B6">
      <w:pPr>
        <w:numPr>
          <w:ilvl w:val="0"/>
          <w:numId w:val="187"/>
        </w:numPr>
      </w:pPr>
      <w:r w:rsidRPr="00AA52B6">
        <w:t xml:space="preserve">Metric Definitions </w:t>
      </w:r>
    </w:p>
    <w:p w14:paraId="60982BC2" w14:textId="77777777" w:rsidR="00AA52B6" w:rsidRPr="00AA52B6" w:rsidRDefault="00AA52B6">
      <w:pPr>
        <w:numPr>
          <w:ilvl w:val="0"/>
          <w:numId w:val="187"/>
        </w:numPr>
      </w:pPr>
      <w:r w:rsidRPr="00AA52B6">
        <w:t xml:space="preserve">Dashboard Governance </w:t>
      </w:r>
    </w:p>
    <w:p w14:paraId="48D3A038" w14:textId="77777777" w:rsidR="00AA52B6" w:rsidRPr="00AA52B6" w:rsidRDefault="00AA52B6">
      <w:pPr>
        <w:numPr>
          <w:ilvl w:val="0"/>
          <w:numId w:val="187"/>
        </w:numPr>
      </w:pPr>
      <w:r w:rsidRPr="00AA52B6">
        <w:t xml:space="preserve">Alert Policies </w:t>
      </w:r>
    </w:p>
    <w:p w14:paraId="79B67003" w14:textId="77777777" w:rsidR="00AA52B6" w:rsidRPr="00AA52B6" w:rsidRDefault="00AA52B6">
      <w:pPr>
        <w:numPr>
          <w:ilvl w:val="0"/>
          <w:numId w:val="187"/>
        </w:numPr>
      </w:pPr>
      <w:r w:rsidRPr="00AA52B6">
        <w:t xml:space="preserve">Retention Policies </w:t>
      </w:r>
    </w:p>
    <w:p w14:paraId="66F423F7" w14:textId="77777777" w:rsidR="00AA52B6" w:rsidRPr="00AA52B6" w:rsidRDefault="00AA52B6">
      <w:pPr>
        <w:numPr>
          <w:ilvl w:val="0"/>
          <w:numId w:val="187"/>
        </w:numPr>
      </w:pPr>
      <w:r w:rsidRPr="00AA52B6">
        <w:t xml:space="preserve">Access Control </w:t>
      </w:r>
    </w:p>
    <w:p w14:paraId="3F14A4C1" w14:textId="77777777" w:rsidR="00AA52B6" w:rsidRPr="00AA52B6" w:rsidRDefault="00AA52B6">
      <w:pPr>
        <w:numPr>
          <w:ilvl w:val="0"/>
          <w:numId w:val="187"/>
        </w:numPr>
      </w:pPr>
      <w:r w:rsidRPr="00AA52B6">
        <w:t xml:space="preserve">Privacy Controls </w:t>
      </w:r>
    </w:p>
    <w:p w14:paraId="16015AC8" w14:textId="77777777" w:rsidR="00AA52B6" w:rsidRPr="00AA52B6" w:rsidRDefault="00AA52B6">
      <w:pPr>
        <w:numPr>
          <w:ilvl w:val="0"/>
          <w:numId w:val="187"/>
        </w:numPr>
      </w:pPr>
      <w:r w:rsidRPr="00AA52B6">
        <w:t xml:space="preserve">Audit </w:t>
      </w:r>
    </w:p>
    <w:p w14:paraId="4D0455E4" w14:textId="77777777" w:rsidR="00AA52B6" w:rsidRPr="00AA52B6" w:rsidRDefault="00AA52B6" w:rsidP="00AA52B6">
      <w:r w:rsidRPr="00AA52B6">
        <w:t>Operational visibility shall respect enterprise security and privacy policies.</w:t>
      </w:r>
    </w:p>
    <w:p w14:paraId="3A5FDE40" w14:textId="77777777" w:rsidR="00AA52B6" w:rsidRPr="00AA52B6" w:rsidRDefault="00AA52B6" w:rsidP="00AA52B6">
      <w:r w:rsidRPr="00AA52B6">
        <w:lastRenderedPageBreak/>
        <w:pict w14:anchorId="4BE42A0C">
          <v:rect id="_x0000_i12738" style="width:0;height:1.5pt" o:hralign="center" o:hrstd="t" o:hr="t" fillcolor="#a0a0a0" stroked="f"/>
        </w:pict>
      </w:r>
    </w:p>
    <w:p w14:paraId="0ADE0F9A" w14:textId="77777777" w:rsidR="00AA52B6" w:rsidRPr="00AA52B6" w:rsidRDefault="00AA52B6" w:rsidP="00AA52B6">
      <w:pPr>
        <w:rPr>
          <w:b/>
          <w:bCs/>
        </w:rPr>
      </w:pPr>
      <w:r w:rsidRPr="00AA52B6">
        <w:rPr>
          <w:b/>
          <w:bCs/>
        </w:rPr>
        <w:t>17.16 Relationship with IMP-001</w:t>
      </w:r>
    </w:p>
    <w:p w14:paraId="04092BF7" w14:textId="77777777" w:rsidR="00AA52B6" w:rsidRPr="00AA52B6" w:rsidRDefault="00AA52B6" w:rsidP="00AA52B6">
      <w:r w:rsidRPr="00AA52B6">
        <w:t>IMP-001 defines observability requirements for Business Activities.</w:t>
      </w:r>
    </w:p>
    <w:p w14:paraId="6EE84BDD" w14:textId="77777777" w:rsidR="00AA52B6" w:rsidRPr="00AA52B6" w:rsidRDefault="00AA52B6" w:rsidP="00AA52B6">
      <w:r w:rsidRPr="00AA52B6">
        <w:t>The Observability Runtime operationalizes those requirements across the entire platform.</w:t>
      </w:r>
    </w:p>
    <w:p w14:paraId="60B352C5" w14:textId="77777777" w:rsidR="00AA52B6" w:rsidRPr="00AA52B6" w:rsidRDefault="00AA52B6" w:rsidP="00AA52B6">
      <w:r w:rsidRPr="00AA52B6">
        <w:t>IMP-001 answers:</w:t>
      </w:r>
    </w:p>
    <w:p w14:paraId="5A7B4893" w14:textId="77777777" w:rsidR="00AA52B6" w:rsidRPr="00AA52B6" w:rsidRDefault="00AA52B6" w:rsidP="00AA52B6">
      <w:r w:rsidRPr="00AA52B6">
        <w:rPr>
          <w:b/>
          <w:bCs/>
        </w:rPr>
        <w:t>What should be observed?</w:t>
      </w:r>
    </w:p>
    <w:p w14:paraId="469C16A7" w14:textId="77777777" w:rsidR="00AA52B6" w:rsidRPr="00AA52B6" w:rsidRDefault="00AA52B6" w:rsidP="00AA52B6">
      <w:r w:rsidRPr="00AA52B6">
        <w:t>The Observability Runtime answers:</w:t>
      </w:r>
    </w:p>
    <w:p w14:paraId="6D1DEA0B" w14:textId="77777777" w:rsidR="00AA52B6" w:rsidRPr="00AA52B6" w:rsidRDefault="00AA52B6" w:rsidP="00AA52B6">
      <w:r w:rsidRPr="00AA52B6">
        <w:rPr>
          <w:b/>
          <w:bCs/>
        </w:rPr>
        <w:t>How is operational intelligence collected, correlated, and presented?</w:t>
      </w:r>
    </w:p>
    <w:p w14:paraId="2FA89EFC" w14:textId="77777777" w:rsidR="00AA52B6" w:rsidRPr="00AA52B6" w:rsidRDefault="00AA52B6" w:rsidP="00AA52B6">
      <w:r w:rsidRPr="00AA52B6">
        <w:pict w14:anchorId="0B2DDA6A">
          <v:rect id="_x0000_i12739" style="width:0;height:1.5pt" o:hralign="center" o:hrstd="t" o:hr="t" fillcolor="#a0a0a0" stroked="f"/>
        </w:pict>
      </w:r>
    </w:p>
    <w:p w14:paraId="72E7EE1A" w14:textId="77777777" w:rsidR="00AA52B6" w:rsidRPr="00AA52B6" w:rsidRDefault="00AA52B6" w:rsidP="00AA52B6">
      <w:pPr>
        <w:rPr>
          <w:b/>
          <w:bCs/>
        </w:rPr>
      </w:pPr>
      <w:r w:rsidRPr="00AA52B6">
        <w:rPr>
          <w:b/>
          <w:bCs/>
        </w:rPr>
        <w:t>17.17 Relationship with the Runtime Architecture</w:t>
      </w:r>
    </w:p>
    <w:p w14:paraId="46A6635D" w14:textId="77777777" w:rsidR="00AA52B6" w:rsidRPr="00AA52B6" w:rsidRDefault="00AA52B6" w:rsidP="00AA52B6">
      <w:r w:rsidRPr="00AA52B6">
        <w:t>Every Runtime Component defined in RTA-001 participates in the Observability Runtime.</w:t>
      </w:r>
    </w:p>
    <w:p w14:paraId="783ED3CD" w14:textId="77777777" w:rsidR="00AA52B6" w:rsidRPr="00AA52B6" w:rsidRDefault="00AA52B6" w:rsidP="00AA52B6">
      <w:r w:rsidRPr="00AA52B6">
        <w:t>The Observability Runtime provides a unified operational view across:</w:t>
      </w:r>
    </w:p>
    <w:p w14:paraId="1D506AB1" w14:textId="77777777" w:rsidR="00AA52B6" w:rsidRPr="00AA52B6" w:rsidRDefault="00AA52B6">
      <w:pPr>
        <w:numPr>
          <w:ilvl w:val="0"/>
          <w:numId w:val="188"/>
        </w:numPr>
      </w:pPr>
      <w:r w:rsidRPr="00AA52B6">
        <w:t xml:space="preserve">Business Activity Runtime </w:t>
      </w:r>
    </w:p>
    <w:p w14:paraId="3119CEA9" w14:textId="77777777" w:rsidR="00AA52B6" w:rsidRPr="00AA52B6" w:rsidRDefault="00AA52B6">
      <w:pPr>
        <w:numPr>
          <w:ilvl w:val="0"/>
          <w:numId w:val="188"/>
        </w:numPr>
      </w:pPr>
      <w:r w:rsidRPr="00AA52B6">
        <w:t xml:space="preserve">Workflow Runtime </w:t>
      </w:r>
    </w:p>
    <w:p w14:paraId="4619F260" w14:textId="77777777" w:rsidR="00AA52B6" w:rsidRPr="00AA52B6" w:rsidRDefault="00AA52B6">
      <w:pPr>
        <w:numPr>
          <w:ilvl w:val="0"/>
          <w:numId w:val="188"/>
        </w:numPr>
      </w:pPr>
      <w:r w:rsidRPr="00AA52B6">
        <w:t xml:space="preserve">Event Runtime </w:t>
      </w:r>
    </w:p>
    <w:p w14:paraId="6C742391" w14:textId="77777777" w:rsidR="00AA52B6" w:rsidRPr="00AA52B6" w:rsidRDefault="00AA52B6">
      <w:pPr>
        <w:numPr>
          <w:ilvl w:val="0"/>
          <w:numId w:val="188"/>
        </w:numPr>
      </w:pPr>
      <w:r w:rsidRPr="00AA52B6">
        <w:t xml:space="preserve">Metadata Runtime </w:t>
      </w:r>
    </w:p>
    <w:p w14:paraId="3E855196" w14:textId="77777777" w:rsidR="00AA52B6" w:rsidRPr="00AA52B6" w:rsidRDefault="00AA52B6">
      <w:pPr>
        <w:numPr>
          <w:ilvl w:val="0"/>
          <w:numId w:val="188"/>
        </w:numPr>
      </w:pPr>
      <w:r w:rsidRPr="00AA52B6">
        <w:t xml:space="preserve">Enterprise Context Runtime </w:t>
      </w:r>
    </w:p>
    <w:p w14:paraId="1B97AE27" w14:textId="77777777" w:rsidR="00AA52B6" w:rsidRPr="00AA52B6" w:rsidRDefault="00AA52B6">
      <w:pPr>
        <w:numPr>
          <w:ilvl w:val="0"/>
          <w:numId w:val="188"/>
        </w:numPr>
      </w:pPr>
      <w:r w:rsidRPr="00AA52B6">
        <w:t xml:space="preserve">Authorization Runtime </w:t>
      </w:r>
    </w:p>
    <w:p w14:paraId="2500CCA9" w14:textId="77777777" w:rsidR="00AA52B6" w:rsidRPr="00AA52B6" w:rsidRDefault="00AA52B6">
      <w:pPr>
        <w:numPr>
          <w:ilvl w:val="0"/>
          <w:numId w:val="188"/>
        </w:numPr>
      </w:pPr>
      <w:r w:rsidRPr="00AA52B6">
        <w:t xml:space="preserve">Knowledge Graph Runtime </w:t>
      </w:r>
    </w:p>
    <w:p w14:paraId="2AB8359B" w14:textId="77777777" w:rsidR="00AA52B6" w:rsidRPr="00AA52B6" w:rsidRDefault="00AA52B6">
      <w:pPr>
        <w:numPr>
          <w:ilvl w:val="0"/>
          <w:numId w:val="188"/>
        </w:numPr>
      </w:pPr>
      <w:r w:rsidRPr="00AA52B6">
        <w:t xml:space="preserve">AI Runtime </w:t>
      </w:r>
    </w:p>
    <w:p w14:paraId="77ED3659" w14:textId="77777777" w:rsidR="00AA52B6" w:rsidRPr="00AA52B6" w:rsidRDefault="00AA52B6">
      <w:pPr>
        <w:numPr>
          <w:ilvl w:val="0"/>
          <w:numId w:val="188"/>
        </w:numPr>
      </w:pPr>
      <w:r w:rsidRPr="00AA52B6">
        <w:t xml:space="preserve">Transaction Runtime </w:t>
      </w:r>
    </w:p>
    <w:p w14:paraId="624AF9A1" w14:textId="77777777" w:rsidR="00AA52B6" w:rsidRPr="00AA52B6" w:rsidRDefault="00AA52B6">
      <w:pPr>
        <w:numPr>
          <w:ilvl w:val="0"/>
          <w:numId w:val="188"/>
        </w:numPr>
      </w:pPr>
      <w:r w:rsidRPr="00AA52B6">
        <w:t xml:space="preserve">Integration Runtime </w:t>
      </w:r>
    </w:p>
    <w:p w14:paraId="715774B8" w14:textId="77777777" w:rsidR="00AA52B6" w:rsidRPr="00AA52B6" w:rsidRDefault="00AA52B6" w:rsidP="00AA52B6">
      <w:r w:rsidRPr="00AA52B6">
        <w:t>Observability is therefore a cross-cutting architectural capability.</w:t>
      </w:r>
    </w:p>
    <w:p w14:paraId="4325B1E0" w14:textId="77777777" w:rsidR="00AA52B6" w:rsidRPr="00AA52B6" w:rsidRDefault="00AA52B6" w:rsidP="00AA52B6">
      <w:r w:rsidRPr="00AA52B6">
        <w:pict w14:anchorId="7920D5FE">
          <v:rect id="_x0000_i12740" style="width:0;height:1.5pt" o:hralign="center" o:hrstd="t" o:hr="t" fillcolor="#a0a0a0" stroked="f"/>
        </w:pict>
      </w:r>
    </w:p>
    <w:p w14:paraId="1825C21B" w14:textId="77777777" w:rsidR="00AA52B6" w:rsidRPr="00AA52B6" w:rsidRDefault="00AA52B6" w:rsidP="00AA52B6">
      <w:pPr>
        <w:rPr>
          <w:b/>
          <w:bCs/>
        </w:rPr>
      </w:pPr>
      <w:r w:rsidRPr="00AA52B6">
        <w:rPr>
          <w:b/>
          <w:bCs/>
        </w:rPr>
        <w:t>17.18 Architectural Guarantees</w:t>
      </w:r>
    </w:p>
    <w:p w14:paraId="7B945694" w14:textId="77777777" w:rsidR="00AA52B6" w:rsidRPr="00AA52B6" w:rsidRDefault="00AA52B6" w:rsidP="00AA52B6">
      <w:r w:rsidRPr="00AA52B6">
        <w:t>The Observability Runtime guarantees:</w:t>
      </w:r>
    </w:p>
    <w:p w14:paraId="04CA64A1" w14:textId="77777777" w:rsidR="00AA52B6" w:rsidRPr="00AA52B6" w:rsidRDefault="00AA52B6">
      <w:pPr>
        <w:numPr>
          <w:ilvl w:val="0"/>
          <w:numId w:val="189"/>
        </w:numPr>
      </w:pPr>
      <w:r w:rsidRPr="00AA52B6">
        <w:t xml:space="preserve">platform-wide operational visibility; </w:t>
      </w:r>
    </w:p>
    <w:p w14:paraId="63832783" w14:textId="77777777" w:rsidR="00AA52B6" w:rsidRPr="00AA52B6" w:rsidRDefault="00AA52B6">
      <w:pPr>
        <w:numPr>
          <w:ilvl w:val="0"/>
          <w:numId w:val="189"/>
        </w:numPr>
      </w:pPr>
      <w:r w:rsidRPr="00AA52B6">
        <w:lastRenderedPageBreak/>
        <w:t xml:space="preserve">standardized telemetry collection; </w:t>
      </w:r>
    </w:p>
    <w:p w14:paraId="398FC12E" w14:textId="77777777" w:rsidR="00AA52B6" w:rsidRPr="00AA52B6" w:rsidRDefault="00AA52B6">
      <w:pPr>
        <w:numPr>
          <w:ilvl w:val="0"/>
          <w:numId w:val="189"/>
        </w:numPr>
      </w:pPr>
      <w:r w:rsidRPr="00AA52B6">
        <w:t xml:space="preserve">end-to-end distributed tracing; </w:t>
      </w:r>
    </w:p>
    <w:p w14:paraId="5AF2CD76" w14:textId="77777777" w:rsidR="00AA52B6" w:rsidRPr="00AA52B6" w:rsidRDefault="00AA52B6">
      <w:pPr>
        <w:numPr>
          <w:ilvl w:val="0"/>
          <w:numId w:val="189"/>
        </w:numPr>
      </w:pPr>
      <w:r w:rsidRPr="00AA52B6">
        <w:t xml:space="preserve">business and technical metrics; </w:t>
      </w:r>
    </w:p>
    <w:p w14:paraId="2FC11A36" w14:textId="77777777" w:rsidR="00AA52B6" w:rsidRPr="00AA52B6" w:rsidRDefault="00AA52B6">
      <w:pPr>
        <w:numPr>
          <w:ilvl w:val="0"/>
          <w:numId w:val="189"/>
        </w:numPr>
      </w:pPr>
      <w:r w:rsidRPr="00AA52B6">
        <w:t xml:space="preserve">structured and searchable diagnostics; </w:t>
      </w:r>
    </w:p>
    <w:p w14:paraId="1E174423" w14:textId="77777777" w:rsidR="00AA52B6" w:rsidRPr="00AA52B6" w:rsidRDefault="00AA52B6">
      <w:pPr>
        <w:numPr>
          <w:ilvl w:val="0"/>
          <w:numId w:val="189"/>
        </w:numPr>
      </w:pPr>
      <w:r w:rsidRPr="00AA52B6">
        <w:t xml:space="preserve">proactive health monitoring and alerting; </w:t>
      </w:r>
    </w:p>
    <w:p w14:paraId="7D9DC73B" w14:textId="77777777" w:rsidR="00AA52B6" w:rsidRPr="00AA52B6" w:rsidRDefault="00AA52B6">
      <w:pPr>
        <w:numPr>
          <w:ilvl w:val="0"/>
          <w:numId w:val="189"/>
        </w:numPr>
      </w:pPr>
      <w:r w:rsidRPr="00AA52B6">
        <w:t xml:space="preserve">governed operational analytics; </w:t>
      </w:r>
    </w:p>
    <w:p w14:paraId="28F11E71" w14:textId="77777777" w:rsidR="00AA52B6" w:rsidRPr="00AA52B6" w:rsidRDefault="00AA52B6">
      <w:pPr>
        <w:numPr>
          <w:ilvl w:val="0"/>
          <w:numId w:val="189"/>
        </w:numPr>
      </w:pPr>
      <w:r w:rsidRPr="00AA52B6">
        <w:t xml:space="preserve">complete runtime transparency. </w:t>
      </w:r>
    </w:p>
    <w:p w14:paraId="4529A034" w14:textId="77777777" w:rsidR="00AA52B6" w:rsidRPr="00AA52B6" w:rsidRDefault="00AA52B6" w:rsidP="00AA52B6">
      <w:r w:rsidRPr="00AA52B6">
        <w:t>Every Runtime Component within the CorpStage Intelligent Operating Center shall participate in the Observability Runtime, ensuring that every business operation, platform service, workflow, integration, AI interaction, and enterprise process is continuously observable, diagnosable, measurable, and governable throughout its complete runtime lifecycle.</w:t>
      </w:r>
    </w:p>
    <w:p w14:paraId="472AB94D" w14:textId="77777777" w:rsidR="009148CE" w:rsidRPr="009148CE" w:rsidRDefault="009148CE" w:rsidP="009148CE">
      <w:pPr>
        <w:rPr>
          <w:b/>
          <w:bCs/>
        </w:rPr>
      </w:pPr>
      <w:r w:rsidRPr="009148CE">
        <w:rPr>
          <w:b/>
          <w:bCs/>
        </w:rPr>
        <w:t>Section 18 — Failure &amp; Recovery Runtime</w:t>
      </w:r>
    </w:p>
    <w:p w14:paraId="4D138A80" w14:textId="77777777" w:rsidR="009148CE" w:rsidRPr="009148CE" w:rsidRDefault="009148CE" w:rsidP="009148CE">
      <w:pPr>
        <w:rPr>
          <w:b/>
          <w:bCs/>
        </w:rPr>
      </w:pPr>
      <w:r w:rsidRPr="009148CE">
        <w:rPr>
          <w:b/>
          <w:bCs/>
        </w:rPr>
        <w:t>18.1 Purpose</w:t>
      </w:r>
    </w:p>
    <w:p w14:paraId="01B52DF1" w14:textId="77777777" w:rsidR="009148CE" w:rsidRPr="009148CE" w:rsidRDefault="009148CE" w:rsidP="009148CE">
      <w:r w:rsidRPr="009148CE">
        <w:t>The Failure &amp; Recovery Runtime defines the canonical runtime architecture governing failure detection, classification, containment, recovery, compensation, resilience, continuity, and operational restoration within the CorpStage Intelligent Operating Center.</w:t>
      </w:r>
    </w:p>
    <w:p w14:paraId="1EB01712" w14:textId="77777777" w:rsidR="009148CE" w:rsidRPr="009148CE" w:rsidRDefault="009148CE" w:rsidP="009148CE">
      <w:r w:rsidRPr="009148CE">
        <w:t>Failures are an inevitable characteristic of distributed enterprise platforms.</w:t>
      </w:r>
    </w:p>
    <w:p w14:paraId="6471E0EF" w14:textId="77777777" w:rsidR="009148CE" w:rsidRPr="009148CE" w:rsidRDefault="009148CE" w:rsidP="009148CE">
      <w:r w:rsidRPr="009148CE">
        <w:t>The Runtime Execution Architecture shall therefore be designed to anticipate, isolate, recover from, and learn from failures while preserving business consistency, governance, and audit integrity.</w:t>
      </w:r>
    </w:p>
    <w:p w14:paraId="7FCF2808" w14:textId="77777777" w:rsidR="009148CE" w:rsidRPr="009148CE" w:rsidRDefault="009148CE" w:rsidP="009148CE">
      <w:r w:rsidRPr="009148CE">
        <w:t>The objective of the Failure &amp; Recovery Runtime is not to eliminate failures, but to ensure predictable and governed recovery.</w:t>
      </w:r>
    </w:p>
    <w:p w14:paraId="493FBABC" w14:textId="77777777" w:rsidR="009148CE" w:rsidRPr="009148CE" w:rsidRDefault="009148CE" w:rsidP="009148CE">
      <w:r w:rsidRPr="009148CE">
        <w:pict w14:anchorId="09E7CCE9">
          <v:rect id="_x0000_i12860" style="width:0;height:1.5pt" o:hralign="center" o:hrstd="t" o:hr="t" fillcolor="#a0a0a0" stroked="f"/>
        </w:pict>
      </w:r>
    </w:p>
    <w:p w14:paraId="2CEB93A4" w14:textId="77777777" w:rsidR="009148CE" w:rsidRPr="009148CE" w:rsidRDefault="009148CE" w:rsidP="009148CE">
      <w:pPr>
        <w:rPr>
          <w:b/>
          <w:bCs/>
        </w:rPr>
      </w:pPr>
      <w:r w:rsidRPr="009148CE">
        <w:rPr>
          <w:b/>
          <w:bCs/>
        </w:rPr>
        <w:t>18.2 Architectural Principle</w:t>
      </w:r>
    </w:p>
    <w:p w14:paraId="648BD025" w14:textId="77777777" w:rsidR="009148CE" w:rsidRPr="009148CE" w:rsidRDefault="009148CE" w:rsidP="009148CE">
      <w:r w:rsidRPr="009148CE">
        <w:t>Failures are expected.</w:t>
      </w:r>
    </w:p>
    <w:p w14:paraId="62BD05EA" w14:textId="77777777" w:rsidR="009148CE" w:rsidRPr="009148CE" w:rsidRDefault="009148CE" w:rsidP="009148CE">
      <w:r w:rsidRPr="009148CE">
        <w:t>Business inconsistency is not.</w:t>
      </w:r>
    </w:p>
    <w:p w14:paraId="0898C01F" w14:textId="77777777" w:rsidR="009148CE" w:rsidRPr="009148CE" w:rsidRDefault="009148CE" w:rsidP="009148CE">
      <w:r w:rsidRPr="009148CE">
        <w:t>Every runtime failure shall terminate in a governed recovery outcome.</w:t>
      </w:r>
    </w:p>
    <w:p w14:paraId="670F1E21" w14:textId="77777777" w:rsidR="009148CE" w:rsidRPr="009148CE" w:rsidRDefault="009148CE" w:rsidP="009148CE">
      <w:r w:rsidRPr="009148CE">
        <w:t>Recovery shall preserve business correctness rather than merely restoring technical availability.</w:t>
      </w:r>
    </w:p>
    <w:p w14:paraId="4A03D305" w14:textId="77777777" w:rsidR="009148CE" w:rsidRPr="009148CE" w:rsidRDefault="009148CE" w:rsidP="009148CE">
      <w:r w:rsidRPr="009148CE">
        <w:lastRenderedPageBreak/>
        <w:pict w14:anchorId="1CACCCA1">
          <v:rect id="_x0000_i12861" style="width:0;height:1.5pt" o:hralign="center" o:hrstd="t" o:hr="t" fillcolor="#a0a0a0" stroked="f"/>
        </w:pict>
      </w:r>
    </w:p>
    <w:p w14:paraId="0FC34A66" w14:textId="77777777" w:rsidR="009148CE" w:rsidRPr="009148CE" w:rsidRDefault="009148CE" w:rsidP="009148CE">
      <w:pPr>
        <w:rPr>
          <w:b/>
          <w:bCs/>
        </w:rPr>
      </w:pPr>
      <w:r w:rsidRPr="009148CE">
        <w:rPr>
          <w:b/>
          <w:bCs/>
        </w:rPr>
        <w:t>18.3 Runtime Position</w:t>
      </w:r>
    </w:p>
    <w:p w14:paraId="5209EDE4" w14:textId="77777777" w:rsidR="009148CE" w:rsidRPr="009148CE" w:rsidRDefault="009148CE" w:rsidP="009148CE">
      <w:r w:rsidRPr="009148CE">
        <w:t>The Failure &amp; Recovery Runtime operates across all Runtime Components.</w:t>
      </w:r>
    </w:p>
    <w:p w14:paraId="61F81E91" w14:textId="77777777" w:rsidR="009148CE" w:rsidRPr="009148CE" w:rsidRDefault="009148CE" w:rsidP="009148CE">
      <w:r w:rsidRPr="009148CE">
        <w:t>Runtime Component</w:t>
      </w:r>
      <w:r w:rsidRPr="009148CE">
        <w:br/>
        <w:t xml:space="preserve">        │</w:t>
      </w:r>
      <w:r w:rsidRPr="009148CE">
        <w:br/>
        <w:t>Failure Detection</w:t>
      </w:r>
      <w:r w:rsidRPr="009148CE">
        <w:br/>
        <w:t xml:space="preserve">        │</w:t>
      </w:r>
      <w:r w:rsidRPr="009148CE">
        <w:br/>
        <w:t>Failure Classification</w:t>
      </w:r>
      <w:r w:rsidRPr="009148CE">
        <w:br/>
        <w:t xml:space="preserve">        │</w:t>
      </w:r>
      <w:r w:rsidRPr="009148CE">
        <w:br/>
        <w:t>──────────────────────────────────────────────</w:t>
      </w:r>
      <w:r w:rsidRPr="009148CE">
        <w:br/>
        <w:t>│         │         │         │</w:t>
      </w:r>
      <w:r w:rsidRPr="009148CE">
        <w:br/>
        <w:t>Retry</w:t>
      </w:r>
      <w:r w:rsidRPr="009148CE">
        <w:br/>
      </w:r>
      <w:r w:rsidRPr="009148CE">
        <w:br/>
        <w:t>Rollback</w:t>
      </w:r>
      <w:r w:rsidRPr="009148CE">
        <w:br/>
      </w:r>
      <w:r w:rsidRPr="009148CE">
        <w:br/>
        <w:t>Compensation</w:t>
      </w:r>
      <w:r w:rsidRPr="009148CE">
        <w:br/>
      </w:r>
      <w:r w:rsidRPr="009148CE">
        <w:br/>
        <w:t>Resume</w:t>
      </w:r>
      <w:r w:rsidRPr="009148CE">
        <w:br/>
      </w:r>
      <w:r w:rsidRPr="009148CE">
        <w:br/>
        <w:t>Escalation</w:t>
      </w:r>
      <w:r w:rsidRPr="009148CE">
        <w:br/>
      </w:r>
      <w:r w:rsidRPr="009148CE">
        <w:br/>
        <w:t>Manual Recovery</w:t>
      </w:r>
      <w:r w:rsidRPr="009148CE">
        <w:br/>
        <w:t>──────────────────────────────────────────────</w:t>
      </w:r>
      <w:r w:rsidRPr="009148CE">
        <w:br/>
        <w:t xml:space="preserve">        │</w:t>
      </w:r>
      <w:r w:rsidRPr="009148CE">
        <w:br/>
        <w:t>Recovery Validation</w:t>
      </w:r>
      <w:r w:rsidRPr="009148CE">
        <w:br/>
        <w:t xml:space="preserve">        │</w:t>
      </w:r>
      <w:r w:rsidRPr="009148CE">
        <w:br/>
        <w:t>Business Continuity</w:t>
      </w:r>
    </w:p>
    <w:p w14:paraId="06B9793F" w14:textId="77777777" w:rsidR="009148CE" w:rsidRPr="009148CE" w:rsidRDefault="009148CE" w:rsidP="009148CE">
      <w:r w:rsidRPr="009148CE">
        <w:t>Recovery is coordinated by the Runtime Execution Architecture rather than individual Runtime Components.</w:t>
      </w:r>
    </w:p>
    <w:p w14:paraId="146D0DD4" w14:textId="77777777" w:rsidR="009148CE" w:rsidRPr="009148CE" w:rsidRDefault="009148CE" w:rsidP="009148CE">
      <w:r w:rsidRPr="009148CE">
        <w:pict w14:anchorId="2C3308FE">
          <v:rect id="_x0000_i12862" style="width:0;height:1.5pt" o:hralign="center" o:hrstd="t" o:hr="t" fillcolor="#a0a0a0" stroked="f"/>
        </w:pict>
      </w:r>
    </w:p>
    <w:p w14:paraId="36B82A60" w14:textId="77777777" w:rsidR="009148CE" w:rsidRPr="009148CE" w:rsidRDefault="009148CE" w:rsidP="009148CE">
      <w:pPr>
        <w:rPr>
          <w:b/>
          <w:bCs/>
        </w:rPr>
      </w:pPr>
      <w:r w:rsidRPr="009148CE">
        <w:rPr>
          <w:b/>
          <w:bCs/>
        </w:rPr>
        <w:t>18.4 Runtime Responsibilities</w:t>
      </w:r>
    </w:p>
    <w:p w14:paraId="523E6CBB" w14:textId="77777777" w:rsidR="009148CE" w:rsidRPr="009148CE" w:rsidRDefault="009148CE" w:rsidP="009148CE">
      <w:r w:rsidRPr="009148CE">
        <w:t>The Failure &amp; Recovery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2565"/>
      </w:tblGrid>
      <w:tr w:rsidR="009148CE" w:rsidRPr="009148CE" w14:paraId="31AE7C83" w14:textId="77777777">
        <w:trPr>
          <w:tblHeader/>
          <w:tblCellSpacing w:w="15" w:type="dxa"/>
        </w:trPr>
        <w:tc>
          <w:tcPr>
            <w:tcW w:w="0" w:type="auto"/>
            <w:vAlign w:val="center"/>
            <w:hideMark/>
          </w:tcPr>
          <w:p w14:paraId="3FDE2331" w14:textId="77777777" w:rsidR="009148CE" w:rsidRPr="009148CE" w:rsidRDefault="009148CE" w:rsidP="009148CE">
            <w:pPr>
              <w:rPr>
                <w:b/>
                <w:bCs/>
              </w:rPr>
            </w:pPr>
            <w:r w:rsidRPr="009148CE">
              <w:rPr>
                <w:b/>
                <w:bCs/>
              </w:rPr>
              <w:t>Responsibility</w:t>
            </w:r>
          </w:p>
        </w:tc>
        <w:tc>
          <w:tcPr>
            <w:tcW w:w="0" w:type="auto"/>
            <w:vAlign w:val="center"/>
            <w:hideMark/>
          </w:tcPr>
          <w:p w14:paraId="47F8DFCC" w14:textId="77777777" w:rsidR="009148CE" w:rsidRPr="009148CE" w:rsidRDefault="009148CE" w:rsidP="009148CE">
            <w:pPr>
              <w:rPr>
                <w:b/>
                <w:bCs/>
              </w:rPr>
            </w:pPr>
            <w:r w:rsidRPr="009148CE">
              <w:rPr>
                <w:b/>
                <w:bCs/>
              </w:rPr>
              <w:t>Runtime Capability</w:t>
            </w:r>
          </w:p>
        </w:tc>
      </w:tr>
      <w:tr w:rsidR="009148CE" w:rsidRPr="009148CE" w14:paraId="4080F30C" w14:textId="77777777">
        <w:trPr>
          <w:tblCellSpacing w:w="15" w:type="dxa"/>
        </w:trPr>
        <w:tc>
          <w:tcPr>
            <w:tcW w:w="0" w:type="auto"/>
            <w:vAlign w:val="center"/>
            <w:hideMark/>
          </w:tcPr>
          <w:p w14:paraId="0DEB7A8B" w14:textId="77777777" w:rsidR="009148CE" w:rsidRPr="009148CE" w:rsidRDefault="009148CE" w:rsidP="009148CE">
            <w:r w:rsidRPr="009148CE">
              <w:t>Failure Detection</w:t>
            </w:r>
          </w:p>
        </w:tc>
        <w:tc>
          <w:tcPr>
            <w:tcW w:w="0" w:type="auto"/>
            <w:vAlign w:val="center"/>
            <w:hideMark/>
          </w:tcPr>
          <w:p w14:paraId="1DC8EEE1" w14:textId="77777777" w:rsidR="009148CE" w:rsidRPr="009148CE" w:rsidRDefault="009148CE" w:rsidP="009148CE">
            <w:r w:rsidRPr="009148CE">
              <w:t>Runtime Platform</w:t>
            </w:r>
          </w:p>
        </w:tc>
      </w:tr>
      <w:tr w:rsidR="009148CE" w:rsidRPr="009148CE" w14:paraId="0DEC29F0" w14:textId="77777777">
        <w:trPr>
          <w:tblCellSpacing w:w="15" w:type="dxa"/>
        </w:trPr>
        <w:tc>
          <w:tcPr>
            <w:tcW w:w="0" w:type="auto"/>
            <w:vAlign w:val="center"/>
            <w:hideMark/>
          </w:tcPr>
          <w:p w14:paraId="2DF8EDE0" w14:textId="77777777" w:rsidR="009148CE" w:rsidRPr="009148CE" w:rsidRDefault="009148CE" w:rsidP="009148CE">
            <w:r w:rsidRPr="009148CE">
              <w:t>Failure Classification</w:t>
            </w:r>
          </w:p>
        </w:tc>
        <w:tc>
          <w:tcPr>
            <w:tcW w:w="0" w:type="auto"/>
            <w:vAlign w:val="center"/>
            <w:hideMark/>
          </w:tcPr>
          <w:p w14:paraId="41CA6E09" w14:textId="77777777" w:rsidR="009148CE" w:rsidRPr="009148CE" w:rsidRDefault="009148CE" w:rsidP="009148CE">
            <w:r w:rsidRPr="009148CE">
              <w:t>Runtime Platform</w:t>
            </w:r>
          </w:p>
        </w:tc>
      </w:tr>
      <w:tr w:rsidR="009148CE" w:rsidRPr="009148CE" w14:paraId="72435B60" w14:textId="77777777">
        <w:trPr>
          <w:tblCellSpacing w:w="15" w:type="dxa"/>
        </w:trPr>
        <w:tc>
          <w:tcPr>
            <w:tcW w:w="0" w:type="auto"/>
            <w:vAlign w:val="center"/>
            <w:hideMark/>
          </w:tcPr>
          <w:p w14:paraId="3811876C" w14:textId="77777777" w:rsidR="009148CE" w:rsidRPr="009148CE" w:rsidRDefault="009148CE" w:rsidP="009148CE">
            <w:r w:rsidRPr="009148CE">
              <w:lastRenderedPageBreak/>
              <w:t>Retry Coordination</w:t>
            </w:r>
          </w:p>
        </w:tc>
        <w:tc>
          <w:tcPr>
            <w:tcW w:w="0" w:type="auto"/>
            <w:vAlign w:val="center"/>
            <w:hideMark/>
          </w:tcPr>
          <w:p w14:paraId="13850CA9" w14:textId="77777777" w:rsidR="009148CE" w:rsidRPr="009148CE" w:rsidRDefault="009148CE" w:rsidP="009148CE">
            <w:r w:rsidRPr="009148CE">
              <w:t>Runtime Platform</w:t>
            </w:r>
          </w:p>
        </w:tc>
      </w:tr>
      <w:tr w:rsidR="009148CE" w:rsidRPr="009148CE" w14:paraId="5EBFCD6B" w14:textId="77777777">
        <w:trPr>
          <w:tblCellSpacing w:w="15" w:type="dxa"/>
        </w:trPr>
        <w:tc>
          <w:tcPr>
            <w:tcW w:w="0" w:type="auto"/>
            <w:vAlign w:val="center"/>
            <w:hideMark/>
          </w:tcPr>
          <w:p w14:paraId="1D15639E" w14:textId="77777777" w:rsidR="009148CE" w:rsidRPr="009148CE" w:rsidRDefault="009148CE" w:rsidP="009148CE">
            <w:r w:rsidRPr="009148CE">
              <w:t>Compensation Coordination</w:t>
            </w:r>
          </w:p>
        </w:tc>
        <w:tc>
          <w:tcPr>
            <w:tcW w:w="0" w:type="auto"/>
            <w:vAlign w:val="center"/>
            <w:hideMark/>
          </w:tcPr>
          <w:p w14:paraId="589B740C" w14:textId="77777777" w:rsidR="009148CE" w:rsidRPr="009148CE" w:rsidRDefault="009148CE" w:rsidP="009148CE">
            <w:r w:rsidRPr="009148CE">
              <w:t>Business Activity Engine</w:t>
            </w:r>
          </w:p>
        </w:tc>
      </w:tr>
      <w:tr w:rsidR="009148CE" w:rsidRPr="009148CE" w14:paraId="1FBE7F51" w14:textId="77777777">
        <w:trPr>
          <w:tblCellSpacing w:w="15" w:type="dxa"/>
        </w:trPr>
        <w:tc>
          <w:tcPr>
            <w:tcW w:w="0" w:type="auto"/>
            <w:vAlign w:val="center"/>
            <w:hideMark/>
          </w:tcPr>
          <w:p w14:paraId="7F3872A2" w14:textId="77777777" w:rsidR="009148CE" w:rsidRPr="009148CE" w:rsidRDefault="009148CE" w:rsidP="009148CE">
            <w:r w:rsidRPr="009148CE">
              <w:t>Recovery Orchestration</w:t>
            </w:r>
          </w:p>
        </w:tc>
        <w:tc>
          <w:tcPr>
            <w:tcW w:w="0" w:type="auto"/>
            <w:vAlign w:val="center"/>
            <w:hideMark/>
          </w:tcPr>
          <w:p w14:paraId="3392BF37" w14:textId="77777777" w:rsidR="009148CE" w:rsidRPr="009148CE" w:rsidRDefault="009148CE" w:rsidP="009148CE">
            <w:r w:rsidRPr="009148CE">
              <w:t>Runtime Platform</w:t>
            </w:r>
          </w:p>
        </w:tc>
      </w:tr>
      <w:tr w:rsidR="009148CE" w:rsidRPr="009148CE" w14:paraId="1DD27DDF" w14:textId="77777777">
        <w:trPr>
          <w:tblCellSpacing w:w="15" w:type="dxa"/>
        </w:trPr>
        <w:tc>
          <w:tcPr>
            <w:tcW w:w="0" w:type="auto"/>
            <w:vAlign w:val="center"/>
            <w:hideMark/>
          </w:tcPr>
          <w:p w14:paraId="6A271433" w14:textId="77777777" w:rsidR="009148CE" w:rsidRPr="009148CE" w:rsidRDefault="009148CE" w:rsidP="009148CE">
            <w:r w:rsidRPr="009148CE">
              <w:t>Workflow Recovery</w:t>
            </w:r>
          </w:p>
        </w:tc>
        <w:tc>
          <w:tcPr>
            <w:tcW w:w="0" w:type="auto"/>
            <w:vAlign w:val="center"/>
            <w:hideMark/>
          </w:tcPr>
          <w:p w14:paraId="783ED731" w14:textId="77777777" w:rsidR="009148CE" w:rsidRPr="009148CE" w:rsidRDefault="009148CE" w:rsidP="009148CE">
            <w:r w:rsidRPr="009148CE">
              <w:t>Workflow Engine</w:t>
            </w:r>
          </w:p>
        </w:tc>
      </w:tr>
      <w:tr w:rsidR="009148CE" w:rsidRPr="009148CE" w14:paraId="092EB006" w14:textId="77777777">
        <w:trPr>
          <w:tblCellSpacing w:w="15" w:type="dxa"/>
        </w:trPr>
        <w:tc>
          <w:tcPr>
            <w:tcW w:w="0" w:type="auto"/>
            <w:vAlign w:val="center"/>
            <w:hideMark/>
          </w:tcPr>
          <w:p w14:paraId="2F338C49" w14:textId="77777777" w:rsidR="009148CE" w:rsidRPr="009148CE" w:rsidRDefault="009148CE" w:rsidP="009148CE">
            <w:r w:rsidRPr="009148CE">
              <w:t>Transaction Recovery</w:t>
            </w:r>
          </w:p>
        </w:tc>
        <w:tc>
          <w:tcPr>
            <w:tcW w:w="0" w:type="auto"/>
            <w:vAlign w:val="center"/>
            <w:hideMark/>
          </w:tcPr>
          <w:p w14:paraId="67998FCE" w14:textId="77777777" w:rsidR="009148CE" w:rsidRPr="009148CE" w:rsidRDefault="009148CE" w:rsidP="009148CE">
            <w:r w:rsidRPr="009148CE">
              <w:t>Transaction Runtime</w:t>
            </w:r>
          </w:p>
        </w:tc>
      </w:tr>
      <w:tr w:rsidR="009148CE" w:rsidRPr="009148CE" w14:paraId="5516E9BD" w14:textId="77777777">
        <w:trPr>
          <w:tblCellSpacing w:w="15" w:type="dxa"/>
        </w:trPr>
        <w:tc>
          <w:tcPr>
            <w:tcW w:w="0" w:type="auto"/>
            <w:vAlign w:val="center"/>
            <w:hideMark/>
          </w:tcPr>
          <w:p w14:paraId="5F239604" w14:textId="77777777" w:rsidR="009148CE" w:rsidRPr="009148CE" w:rsidRDefault="009148CE" w:rsidP="009148CE">
            <w:r w:rsidRPr="009148CE">
              <w:t>Integration Recovery</w:t>
            </w:r>
          </w:p>
        </w:tc>
        <w:tc>
          <w:tcPr>
            <w:tcW w:w="0" w:type="auto"/>
            <w:vAlign w:val="center"/>
            <w:hideMark/>
          </w:tcPr>
          <w:p w14:paraId="733F0E5D" w14:textId="77777777" w:rsidR="009148CE" w:rsidRPr="009148CE" w:rsidRDefault="009148CE" w:rsidP="009148CE">
            <w:r w:rsidRPr="009148CE">
              <w:t>Integration Gateway</w:t>
            </w:r>
          </w:p>
        </w:tc>
      </w:tr>
      <w:tr w:rsidR="009148CE" w:rsidRPr="009148CE" w14:paraId="48FFB908" w14:textId="77777777">
        <w:trPr>
          <w:tblCellSpacing w:w="15" w:type="dxa"/>
        </w:trPr>
        <w:tc>
          <w:tcPr>
            <w:tcW w:w="0" w:type="auto"/>
            <w:vAlign w:val="center"/>
            <w:hideMark/>
          </w:tcPr>
          <w:p w14:paraId="6B11DD7C" w14:textId="77777777" w:rsidR="009148CE" w:rsidRPr="009148CE" w:rsidRDefault="009148CE" w:rsidP="009148CE">
            <w:r w:rsidRPr="009148CE">
              <w:t>Recovery Observability</w:t>
            </w:r>
          </w:p>
        </w:tc>
        <w:tc>
          <w:tcPr>
            <w:tcW w:w="0" w:type="auto"/>
            <w:vAlign w:val="center"/>
            <w:hideMark/>
          </w:tcPr>
          <w:p w14:paraId="276AD87B" w14:textId="77777777" w:rsidR="009148CE" w:rsidRPr="009148CE" w:rsidRDefault="009148CE" w:rsidP="009148CE">
            <w:r w:rsidRPr="009148CE">
              <w:t>Observability Platform</w:t>
            </w:r>
          </w:p>
        </w:tc>
      </w:tr>
    </w:tbl>
    <w:p w14:paraId="156A3349" w14:textId="77777777" w:rsidR="009148CE" w:rsidRPr="009148CE" w:rsidRDefault="009148CE" w:rsidP="009148CE">
      <w:r w:rsidRPr="009148CE">
        <w:pict w14:anchorId="3CECBD35">
          <v:rect id="_x0000_i12863" style="width:0;height:1.5pt" o:hralign="center" o:hrstd="t" o:hr="t" fillcolor="#a0a0a0" stroked="f"/>
        </w:pict>
      </w:r>
    </w:p>
    <w:p w14:paraId="263E4705" w14:textId="77777777" w:rsidR="009148CE" w:rsidRPr="009148CE" w:rsidRDefault="009148CE" w:rsidP="009148CE">
      <w:pPr>
        <w:rPr>
          <w:b/>
          <w:bCs/>
        </w:rPr>
      </w:pPr>
      <w:r w:rsidRPr="009148CE">
        <w:rPr>
          <w:b/>
          <w:bCs/>
        </w:rPr>
        <w:t>18.5 Failure Categories</w:t>
      </w:r>
    </w:p>
    <w:p w14:paraId="3E3759F1" w14:textId="77777777" w:rsidR="009148CE" w:rsidRPr="009148CE" w:rsidRDefault="009148CE" w:rsidP="009148CE">
      <w:r w:rsidRPr="009148CE">
        <w:t>The Runtime Execution Architecture recognizes the following failure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498"/>
      </w:tblGrid>
      <w:tr w:rsidR="009148CE" w:rsidRPr="009148CE" w14:paraId="52BCA609" w14:textId="77777777">
        <w:trPr>
          <w:tblHeader/>
          <w:tblCellSpacing w:w="15" w:type="dxa"/>
        </w:trPr>
        <w:tc>
          <w:tcPr>
            <w:tcW w:w="0" w:type="auto"/>
            <w:vAlign w:val="center"/>
            <w:hideMark/>
          </w:tcPr>
          <w:p w14:paraId="6C824532" w14:textId="77777777" w:rsidR="009148CE" w:rsidRPr="009148CE" w:rsidRDefault="009148CE" w:rsidP="009148CE">
            <w:pPr>
              <w:rPr>
                <w:b/>
                <w:bCs/>
              </w:rPr>
            </w:pPr>
            <w:r w:rsidRPr="009148CE">
              <w:rPr>
                <w:b/>
                <w:bCs/>
              </w:rPr>
              <w:t>Failure Category</w:t>
            </w:r>
          </w:p>
        </w:tc>
        <w:tc>
          <w:tcPr>
            <w:tcW w:w="0" w:type="auto"/>
            <w:vAlign w:val="center"/>
            <w:hideMark/>
          </w:tcPr>
          <w:p w14:paraId="5CA5766A" w14:textId="77777777" w:rsidR="009148CE" w:rsidRPr="009148CE" w:rsidRDefault="009148CE" w:rsidP="009148CE">
            <w:pPr>
              <w:rPr>
                <w:b/>
                <w:bCs/>
              </w:rPr>
            </w:pPr>
            <w:r w:rsidRPr="009148CE">
              <w:rPr>
                <w:b/>
                <w:bCs/>
              </w:rPr>
              <w:t>Description</w:t>
            </w:r>
          </w:p>
        </w:tc>
      </w:tr>
      <w:tr w:rsidR="009148CE" w:rsidRPr="009148CE" w14:paraId="324DA6F9" w14:textId="77777777">
        <w:trPr>
          <w:tblCellSpacing w:w="15" w:type="dxa"/>
        </w:trPr>
        <w:tc>
          <w:tcPr>
            <w:tcW w:w="0" w:type="auto"/>
            <w:vAlign w:val="center"/>
            <w:hideMark/>
          </w:tcPr>
          <w:p w14:paraId="2A3A85D5" w14:textId="77777777" w:rsidR="009148CE" w:rsidRPr="009148CE" w:rsidRDefault="009148CE" w:rsidP="009148CE">
            <w:r w:rsidRPr="009148CE">
              <w:t>Validation Failure</w:t>
            </w:r>
          </w:p>
        </w:tc>
        <w:tc>
          <w:tcPr>
            <w:tcW w:w="0" w:type="auto"/>
            <w:vAlign w:val="center"/>
            <w:hideMark/>
          </w:tcPr>
          <w:p w14:paraId="222CF8B3" w14:textId="77777777" w:rsidR="009148CE" w:rsidRPr="009148CE" w:rsidRDefault="009148CE" w:rsidP="009148CE">
            <w:r w:rsidRPr="009148CE">
              <w:t>Invalid business request</w:t>
            </w:r>
          </w:p>
        </w:tc>
      </w:tr>
      <w:tr w:rsidR="009148CE" w:rsidRPr="009148CE" w14:paraId="1A888309" w14:textId="77777777">
        <w:trPr>
          <w:tblCellSpacing w:w="15" w:type="dxa"/>
        </w:trPr>
        <w:tc>
          <w:tcPr>
            <w:tcW w:w="0" w:type="auto"/>
            <w:vAlign w:val="center"/>
            <w:hideMark/>
          </w:tcPr>
          <w:p w14:paraId="680B5DEB" w14:textId="77777777" w:rsidR="009148CE" w:rsidRPr="009148CE" w:rsidRDefault="009148CE" w:rsidP="009148CE">
            <w:r w:rsidRPr="009148CE">
              <w:t>Authorization Failure</w:t>
            </w:r>
          </w:p>
        </w:tc>
        <w:tc>
          <w:tcPr>
            <w:tcW w:w="0" w:type="auto"/>
            <w:vAlign w:val="center"/>
            <w:hideMark/>
          </w:tcPr>
          <w:p w14:paraId="171EFACF" w14:textId="77777777" w:rsidR="009148CE" w:rsidRPr="009148CE" w:rsidRDefault="009148CE" w:rsidP="009148CE">
            <w:r w:rsidRPr="009148CE">
              <w:t>Access denied</w:t>
            </w:r>
          </w:p>
        </w:tc>
      </w:tr>
      <w:tr w:rsidR="009148CE" w:rsidRPr="009148CE" w14:paraId="1F5E244D" w14:textId="77777777">
        <w:trPr>
          <w:tblCellSpacing w:w="15" w:type="dxa"/>
        </w:trPr>
        <w:tc>
          <w:tcPr>
            <w:tcW w:w="0" w:type="auto"/>
            <w:vAlign w:val="center"/>
            <w:hideMark/>
          </w:tcPr>
          <w:p w14:paraId="0217ADB7" w14:textId="77777777" w:rsidR="009148CE" w:rsidRPr="009148CE" w:rsidRDefault="009148CE" w:rsidP="009148CE">
            <w:r w:rsidRPr="009148CE">
              <w:t>Business Rule Failure</w:t>
            </w:r>
          </w:p>
        </w:tc>
        <w:tc>
          <w:tcPr>
            <w:tcW w:w="0" w:type="auto"/>
            <w:vAlign w:val="center"/>
            <w:hideMark/>
          </w:tcPr>
          <w:p w14:paraId="616FF6DB" w14:textId="77777777" w:rsidR="009148CE" w:rsidRPr="009148CE" w:rsidRDefault="009148CE" w:rsidP="009148CE">
            <w:r w:rsidRPr="009148CE">
              <w:t>Business policy violation</w:t>
            </w:r>
          </w:p>
        </w:tc>
      </w:tr>
      <w:tr w:rsidR="009148CE" w:rsidRPr="009148CE" w14:paraId="4FE28FE5" w14:textId="77777777">
        <w:trPr>
          <w:tblCellSpacing w:w="15" w:type="dxa"/>
        </w:trPr>
        <w:tc>
          <w:tcPr>
            <w:tcW w:w="0" w:type="auto"/>
            <w:vAlign w:val="center"/>
            <w:hideMark/>
          </w:tcPr>
          <w:p w14:paraId="79A3684C" w14:textId="77777777" w:rsidR="009148CE" w:rsidRPr="009148CE" w:rsidRDefault="009148CE" w:rsidP="009148CE">
            <w:r w:rsidRPr="009148CE">
              <w:t>Metadata Failure</w:t>
            </w:r>
          </w:p>
        </w:tc>
        <w:tc>
          <w:tcPr>
            <w:tcW w:w="0" w:type="auto"/>
            <w:vAlign w:val="center"/>
            <w:hideMark/>
          </w:tcPr>
          <w:p w14:paraId="0CE53302" w14:textId="77777777" w:rsidR="009148CE" w:rsidRPr="009148CE" w:rsidRDefault="009148CE" w:rsidP="009148CE">
            <w:r w:rsidRPr="009148CE">
              <w:t>Missing or inconsistent metadata</w:t>
            </w:r>
          </w:p>
        </w:tc>
      </w:tr>
      <w:tr w:rsidR="009148CE" w:rsidRPr="009148CE" w14:paraId="3DAAD723" w14:textId="77777777">
        <w:trPr>
          <w:tblCellSpacing w:w="15" w:type="dxa"/>
        </w:trPr>
        <w:tc>
          <w:tcPr>
            <w:tcW w:w="0" w:type="auto"/>
            <w:vAlign w:val="center"/>
            <w:hideMark/>
          </w:tcPr>
          <w:p w14:paraId="41B71890" w14:textId="77777777" w:rsidR="009148CE" w:rsidRPr="009148CE" w:rsidRDefault="009148CE" w:rsidP="009148CE">
            <w:r w:rsidRPr="009148CE">
              <w:t>Workflow Failure</w:t>
            </w:r>
          </w:p>
        </w:tc>
        <w:tc>
          <w:tcPr>
            <w:tcW w:w="0" w:type="auto"/>
            <w:vAlign w:val="center"/>
            <w:hideMark/>
          </w:tcPr>
          <w:p w14:paraId="28361405" w14:textId="77777777" w:rsidR="009148CE" w:rsidRPr="009148CE" w:rsidRDefault="009148CE" w:rsidP="009148CE">
            <w:r w:rsidRPr="009148CE">
              <w:t>Process execution failure</w:t>
            </w:r>
          </w:p>
        </w:tc>
      </w:tr>
      <w:tr w:rsidR="009148CE" w:rsidRPr="009148CE" w14:paraId="7A378E3D" w14:textId="77777777">
        <w:trPr>
          <w:tblCellSpacing w:w="15" w:type="dxa"/>
        </w:trPr>
        <w:tc>
          <w:tcPr>
            <w:tcW w:w="0" w:type="auto"/>
            <w:vAlign w:val="center"/>
            <w:hideMark/>
          </w:tcPr>
          <w:p w14:paraId="5E0C32F4" w14:textId="77777777" w:rsidR="009148CE" w:rsidRPr="009148CE" w:rsidRDefault="009148CE" w:rsidP="009148CE">
            <w:r w:rsidRPr="009148CE">
              <w:t>Transaction Failure</w:t>
            </w:r>
          </w:p>
        </w:tc>
        <w:tc>
          <w:tcPr>
            <w:tcW w:w="0" w:type="auto"/>
            <w:vAlign w:val="center"/>
            <w:hideMark/>
          </w:tcPr>
          <w:p w14:paraId="150BA14C" w14:textId="77777777" w:rsidR="009148CE" w:rsidRPr="009148CE" w:rsidRDefault="009148CE" w:rsidP="009148CE">
            <w:r w:rsidRPr="009148CE">
              <w:t>Commit or rollback failure</w:t>
            </w:r>
          </w:p>
        </w:tc>
      </w:tr>
      <w:tr w:rsidR="009148CE" w:rsidRPr="009148CE" w14:paraId="39D5E037" w14:textId="77777777">
        <w:trPr>
          <w:tblCellSpacing w:w="15" w:type="dxa"/>
        </w:trPr>
        <w:tc>
          <w:tcPr>
            <w:tcW w:w="0" w:type="auto"/>
            <w:vAlign w:val="center"/>
            <w:hideMark/>
          </w:tcPr>
          <w:p w14:paraId="4058ABC0" w14:textId="77777777" w:rsidR="009148CE" w:rsidRPr="009148CE" w:rsidRDefault="009148CE" w:rsidP="009148CE">
            <w:r w:rsidRPr="009148CE">
              <w:t>Integration Failure</w:t>
            </w:r>
          </w:p>
        </w:tc>
        <w:tc>
          <w:tcPr>
            <w:tcW w:w="0" w:type="auto"/>
            <w:vAlign w:val="center"/>
            <w:hideMark/>
          </w:tcPr>
          <w:p w14:paraId="24C1CCAD" w14:textId="77777777" w:rsidR="009148CE" w:rsidRPr="009148CE" w:rsidRDefault="009148CE" w:rsidP="009148CE">
            <w:r w:rsidRPr="009148CE">
              <w:t>External system failure</w:t>
            </w:r>
          </w:p>
        </w:tc>
      </w:tr>
      <w:tr w:rsidR="009148CE" w:rsidRPr="009148CE" w14:paraId="3AADD259" w14:textId="77777777">
        <w:trPr>
          <w:tblCellSpacing w:w="15" w:type="dxa"/>
        </w:trPr>
        <w:tc>
          <w:tcPr>
            <w:tcW w:w="0" w:type="auto"/>
            <w:vAlign w:val="center"/>
            <w:hideMark/>
          </w:tcPr>
          <w:p w14:paraId="5D076FE0" w14:textId="77777777" w:rsidR="009148CE" w:rsidRPr="009148CE" w:rsidRDefault="009148CE" w:rsidP="009148CE">
            <w:r w:rsidRPr="009148CE">
              <w:t>AI Failure</w:t>
            </w:r>
          </w:p>
        </w:tc>
        <w:tc>
          <w:tcPr>
            <w:tcW w:w="0" w:type="auto"/>
            <w:vAlign w:val="center"/>
            <w:hideMark/>
          </w:tcPr>
          <w:p w14:paraId="015BD2AC" w14:textId="77777777" w:rsidR="009148CE" w:rsidRPr="009148CE" w:rsidRDefault="009148CE" w:rsidP="009148CE">
            <w:r w:rsidRPr="009148CE">
              <w:t>AI execution failure</w:t>
            </w:r>
          </w:p>
        </w:tc>
      </w:tr>
      <w:tr w:rsidR="009148CE" w:rsidRPr="009148CE" w14:paraId="4360328D" w14:textId="77777777">
        <w:trPr>
          <w:tblCellSpacing w:w="15" w:type="dxa"/>
        </w:trPr>
        <w:tc>
          <w:tcPr>
            <w:tcW w:w="0" w:type="auto"/>
            <w:vAlign w:val="center"/>
            <w:hideMark/>
          </w:tcPr>
          <w:p w14:paraId="396B6D36" w14:textId="77777777" w:rsidR="009148CE" w:rsidRPr="009148CE" w:rsidRDefault="009148CE" w:rsidP="009148CE">
            <w:r w:rsidRPr="009148CE">
              <w:t>Infrastructure Failure</w:t>
            </w:r>
          </w:p>
        </w:tc>
        <w:tc>
          <w:tcPr>
            <w:tcW w:w="0" w:type="auto"/>
            <w:vAlign w:val="center"/>
            <w:hideMark/>
          </w:tcPr>
          <w:p w14:paraId="69497D7E" w14:textId="77777777" w:rsidR="009148CE" w:rsidRPr="009148CE" w:rsidRDefault="009148CE" w:rsidP="009148CE">
            <w:r w:rsidRPr="009148CE">
              <w:t>Platform resource failure</w:t>
            </w:r>
          </w:p>
        </w:tc>
      </w:tr>
      <w:tr w:rsidR="009148CE" w:rsidRPr="009148CE" w14:paraId="3281E062" w14:textId="77777777">
        <w:trPr>
          <w:tblCellSpacing w:w="15" w:type="dxa"/>
        </w:trPr>
        <w:tc>
          <w:tcPr>
            <w:tcW w:w="0" w:type="auto"/>
            <w:vAlign w:val="center"/>
            <w:hideMark/>
          </w:tcPr>
          <w:p w14:paraId="5C8014A7" w14:textId="77777777" w:rsidR="009148CE" w:rsidRPr="009148CE" w:rsidRDefault="009148CE" w:rsidP="009148CE">
            <w:r w:rsidRPr="009148CE">
              <w:t>Platform Failure</w:t>
            </w:r>
          </w:p>
        </w:tc>
        <w:tc>
          <w:tcPr>
            <w:tcW w:w="0" w:type="auto"/>
            <w:vAlign w:val="center"/>
            <w:hideMark/>
          </w:tcPr>
          <w:p w14:paraId="38A524CF" w14:textId="77777777" w:rsidR="009148CE" w:rsidRPr="009148CE" w:rsidRDefault="009148CE" w:rsidP="009148CE">
            <w:r w:rsidRPr="009148CE">
              <w:t>Unexpected runtime failure</w:t>
            </w:r>
          </w:p>
        </w:tc>
      </w:tr>
    </w:tbl>
    <w:p w14:paraId="3B89D882" w14:textId="77777777" w:rsidR="009148CE" w:rsidRPr="009148CE" w:rsidRDefault="009148CE" w:rsidP="009148CE">
      <w:r w:rsidRPr="009148CE">
        <w:t>Every failure shall be classified before recovery begins.</w:t>
      </w:r>
    </w:p>
    <w:p w14:paraId="3243C2F4" w14:textId="77777777" w:rsidR="009148CE" w:rsidRPr="009148CE" w:rsidRDefault="009148CE" w:rsidP="009148CE">
      <w:r w:rsidRPr="009148CE">
        <w:pict w14:anchorId="6123784A">
          <v:rect id="_x0000_i12864" style="width:0;height:1.5pt" o:hralign="center" o:hrstd="t" o:hr="t" fillcolor="#a0a0a0" stroked="f"/>
        </w:pict>
      </w:r>
    </w:p>
    <w:p w14:paraId="6C9AC84E" w14:textId="77777777" w:rsidR="009148CE" w:rsidRPr="009148CE" w:rsidRDefault="009148CE" w:rsidP="009148CE">
      <w:pPr>
        <w:rPr>
          <w:b/>
          <w:bCs/>
        </w:rPr>
      </w:pPr>
      <w:r w:rsidRPr="009148CE">
        <w:rPr>
          <w:b/>
          <w:bCs/>
        </w:rPr>
        <w:t>18.6 Failure Lifecycle</w:t>
      </w:r>
    </w:p>
    <w:p w14:paraId="090344FC" w14:textId="77777777" w:rsidR="009148CE" w:rsidRPr="009148CE" w:rsidRDefault="009148CE" w:rsidP="009148CE">
      <w:r w:rsidRPr="009148CE">
        <w:lastRenderedPageBreak/>
        <w:t>Every runtime failure shall follow the canonical lifecycle.</w:t>
      </w:r>
    </w:p>
    <w:p w14:paraId="5D7A39B5" w14:textId="77777777" w:rsidR="009148CE" w:rsidRPr="009148CE" w:rsidRDefault="009148CE" w:rsidP="009148CE">
      <w:r w:rsidRPr="009148CE">
        <w:t>Failure Detected</w:t>
      </w:r>
      <w:r w:rsidRPr="009148CE">
        <w:br/>
        <w:t xml:space="preserve">        │</w:t>
      </w:r>
      <w:r w:rsidRPr="009148CE">
        <w:br/>
        <w:t>Classification</w:t>
      </w:r>
      <w:r w:rsidRPr="009148CE">
        <w:br/>
        <w:t xml:space="preserve">        │</w:t>
      </w:r>
      <w:r w:rsidRPr="009148CE">
        <w:br/>
        <w:t>Impact Assessment</w:t>
      </w:r>
      <w:r w:rsidRPr="009148CE">
        <w:br/>
        <w:t xml:space="preserve">        │</w:t>
      </w:r>
      <w:r w:rsidRPr="009148CE">
        <w:br/>
        <w:t>Recovery Strategy Selection</w:t>
      </w:r>
      <w:r w:rsidRPr="009148CE">
        <w:br/>
        <w:t xml:space="preserve">        │</w:t>
      </w:r>
      <w:r w:rsidRPr="009148CE">
        <w:br/>
        <w:t>──────────────────────────────────────</w:t>
      </w:r>
      <w:r w:rsidRPr="009148CE">
        <w:br/>
        <w:t>│          │          │          │</w:t>
      </w:r>
      <w:r w:rsidRPr="009148CE">
        <w:br/>
        <w:t>Retry   Compensation Resume Escalation</w:t>
      </w:r>
      <w:r w:rsidRPr="009148CE">
        <w:br/>
        <w:t>│          │          │          │</w:t>
      </w:r>
      <w:r w:rsidRPr="009148CE">
        <w:br/>
        <w:t>Recovery Validation</w:t>
      </w:r>
      <w:r w:rsidRPr="009148CE">
        <w:br/>
        <w:t xml:space="preserve">        │</w:t>
      </w:r>
      <w:r w:rsidRPr="009148CE">
        <w:br/>
        <w:t>Business Continuity</w:t>
      </w:r>
    </w:p>
    <w:p w14:paraId="3504BD81" w14:textId="77777777" w:rsidR="009148CE" w:rsidRPr="009148CE" w:rsidRDefault="009148CE" w:rsidP="009148CE">
      <w:r w:rsidRPr="009148CE">
        <w:t>Recovery shall always terminate in a deterministic runtime state.</w:t>
      </w:r>
    </w:p>
    <w:p w14:paraId="11E6D528" w14:textId="77777777" w:rsidR="009148CE" w:rsidRPr="009148CE" w:rsidRDefault="009148CE" w:rsidP="009148CE">
      <w:r w:rsidRPr="009148CE">
        <w:pict w14:anchorId="28CA8726">
          <v:rect id="_x0000_i12865" style="width:0;height:1.5pt" o:hralign="center" o:hrstd="t" o:hr="t" fillcolor="#a0a0a0" stroked="f"/>
        </w:pict>
      </w:r>
    </w:p>
    <w:p w14:paraId="5F8C2A75" w14:textId="77777777" w:rsidR="009148CE" w:rsidRPr="009148CE" w:rsidRDefault="009148CE" w:rsidP="009148CE">
      <w:pPr>
        <w:rPr>
          <w:b/>
          <w:bCs/>
        </w:rPr>
      </w:pPr>
      <w:r w:rsidRPr="009148CE">
        <w:rPr>
          <w:b/>
          <w:bCs/>
        </w:rPr>
        <w:t>18.7 Recovery Strategies</w:t>
      </w:r>
    </w:p>
    <w:p w14:paraId="1F45BCEC" w14:textId="77777777" w:rsidR="009148CE" w:rsidRPr="009148CE" w:rsidRDefault="009148CE" w:rsidP="009148CE">
      <w:r w:rsidRPr="009148CE">
        <w:t>The Runtime Execution Architecture supports multiple recovery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4770"/>
      </w:tblGrid>
      <w:tr w:rsidR="009148CE" w:rsidRPr="009148CE" w14:paraId="293CF3D4" w14:textId="77777777">
        <w:trPr>
          <w:tblHeader/>
          <w:tblCellSpacing w:w="15" w:type="dxa"/>
        </w:trPr>
        <w:tc>
          <w:tcPr>
            <w:tcW w:w="0" w:type="auto"/>
            <w:vAlign w:val="center"/>
            <w:hideMark/>
          </w:tcPr>
          <w:p w14:paraId="516D6B39" w14:textId="77777777" w:rsidR="009148CE" w:rsidRPr="009148CE" w:rsidRDefault="009148CE" w:rsidP="009148CE">
            <w:pPr>
              <w:rPr>
                <w:b/>
                <w:bCs/>
              </w:rPr>
            </w:pPr>
            <w:r w:rsidRPr="009148CE">
              <w:rPr>
                <w:b/>
                <w:bCs/>
              </w:rPr>
              <w:t>Strategy</w:t>
            </w:r>
          </w:p>
        </w:tc>
        <w:tc>
          <w:tcPr>
            <w:tcW w:w="0" w:type="auto"/>
            <w:vAlign w:val="center"/>
            <w:hideMark/>
          </w:tcPr>
          <w:p w14:paraId="6DB73A1A" w14:textId="77777777" w:rsidR="009148CE" w:rsidRPr="009148CE" w:rsidRDefault="009148CE" w:rsidP="009148CE">
            <w:pPr>
              <w:rPr>
                <w:b/>
                <w:bCs/>
              </w:rPr>
            </w:pPr>
            <w:r w:rsidRPr="009148CE">
              <w:rPr>
                <w:b/>
                <w:bCs/>
              </w:rPr>
              <w:t>Description</w:t>
            </w:r>
          </w:p>
        </w:tc>
      </w:tr>
      <w:tr w:rsidR="009148CE" w:rsidRPr="009148CE" w14:paraId="0375C781" w14:textId="77777777">
        <w:trPr>
          <w:tblCellSpacing w:w="15" w:type="dxa"/>
        </w:trPr>
        <w:tc>
          <w:tcPr>
            <w:tcW w:w="0" w:type="auto"/>
            <w:vAlign w:val="center"/>
            <w:hideMark/>
          </w:tcPr>
          <w:p w14:paraId="2262D393" w14:textId="77777777" w:rsidR="009148CE" w:rsidRPr="009148CE" w:rsidRDefault="009148CE" w:rsidP="009148CE">
            <w:r w:rsidRPr="009148CE">
              <w:t>Retry</w:t>
            </w:r>
          </w:p>
        </w:tc>
        <w:tc>
          <w:tcPr>
            <w:tcW w:w="0" w:type="auto"/>
            <w:vAlign w:val="center"/>
            <w:hideMark/>
          </w:tcPr>
          <w:p w14:paraId="445B73C9" w14:textId="77777777" w:rsidR="009148CE" w:rsidRPr="009148CE" w:rsidRDefault="009148CE" w:rsidP="009148CE">
            <w:r w:rsidRPr="009148CE">
              <w:t>Repeat the failed operation</w:t>
            </w:r>
          </w:p>
        </w:tc>
      </w:tr>
      <w:tr w:rsidR="009148CE" w:rsidRPr="009148CE" w14:paraId="2819CF95" w14:textId="77777777">
        <w:trPr>
          <w:tblCellSpacing w:w="15" w:type="dxa"/>
        </w:trPr>
        <w:tc>
          <w:tcPr>
            <w:tcW w:w="0" w:type="auto"/>
            <w:vAlign w:val="center"/>
            <w:hideMark/>
          </w:tcPr>
          <w:p w14:paraId="58735F67" w14:textId="77777777" w:rsidR="009148CE" w:rsidRPr="009148CE" w:rsidRDefault="009148CE" w:rsidP="009148CE">
            <w:r w:rsidRPr="009148CE">
              <w:t>Resume</w:t>
            </w:r>
          </w:p>
        </w:tc>
        <w:tc>
          <w:tcPr>
            <w:tcW w:w="0" w:type="auto"/>
            <w:vAlign w:val="center"/>
            <w:hideMark/>
          </w:tcPr>
          <w:p w14:paraId="5D1FCD74" w14:textId="77777777" w:rsidR="009148CE" w:rsidRPr="009148CE" w:rsidRDefault="009148CE" w:rsidP="009148CE">
            <w:r w:rsidRPr="009148CE">
              <w:t>Continue from the last successful checkpoint</w:t>
            </w:r>
          </w:p>
        </w:tc>
      </w:tr>
      <w:tr w:rsidR="009148CE" w:rsidRPr="009148CE" w14:paraId="35C6147D" w14:textId="77777777">
        <w:trPr>
          <w:tblCellSpacing w:w="15" w:type="dxa"/>
        </w:trPr>
        <w:tc>
          <w:tcPr>
            <w:tcW w:w="0" w:type="auto"/>
            <w:vAlign w:val="center"/>
            <w:hideMark/>
          </w:tcPr>
          <w:p w14:paraId="013D44F3" w14:textId="77777777" w:rsidR="009148CE" w:rsidRPr="009148CE" w:rsidRDefault="009148CE" w:rsidP="009148CE">
            <w:r w:rsidRPr="009148CE">
              <w:t>Rollback</w:t>
            </w:r>
          </w:p>
        </w:tc>
        <w:tc>
          <w:tcPr>
            <w:tcW w:w="0" w:type="auto"/>
            <w:vAlign w:val="center"/>
            <w:hideMark/>
          </w:tcPr>
          <w:p w14:paraId="268ACC23" w14:textId="77777777" w:rsidR="009148CE" w:rsidRPr="009148CE" w:rsidRDefault="009148CE" w:rsidP="009148CE">
            <w:r w:rsidRPr="009148CE">
              <w:t>Reverse uncommitted work</w:t>
            </w:r>
          </w:p>
        </w:tc>
      </w:tr>
      <w:tr w:rsidR="009148CE" w:rsidRPr="009148CE" w14:paraId="50C629DF" w14:textId="77777777">
        <w:trPr>
          <w:tblCellSpacing w:w="15" w:type="dxa"/>
        </w:trPr>
        <w:tc>
          <w:tcPr>
            <w:tcW w:w="0" w:type="auto"/>
            <w:vAlign w:val="center"/>
            <w:hideMark/>
          </w:tcPr>
          <w:p w14:paraId="0B0CC01D" w14:textId="77777777" w:rsidR="009148CE" w:rsidRPr="009148CE" w:rsidRDefault="009148CE" w:rsidP="009148CE">
            <w:r w:rsidRPr="009148CE">
              <w:t>Compensation</w:t>
            </w:r>
          </w:p>
        </w:tc>
        <w:tc>
          <w:tcPr>
            <w:tcW w:w="0" w:type="auto"/>
            <w:vAlign w:val="center"/>
            <w:hideMark/>
          </w:tcPr>
          <w:p w14:paraId="0332D947" w14:textId="77777777" w:rsidR="009148CE" w:rsidRPr="009148CE" w:rsidRDefault="009148CE" w:rsidP="009148CE">
            <w:r w:rsidRPr="009148CE">
              <w:t>Execute corrective Business Activities</w:t>
            </w:r>
          </w:p>
        </w:tc>
      </w:tr>
      <w:tr w:rsidR="009148CE" w:rsidRPr="009148CE" w14:paraId="0F6972C2" w14:textId="77777777">
        <w:trPr>
          <w:tblCellSpacing w:w="15" w:type="dxa"/>
        </w:trPr>
        <w:tc>
          <w:tcPr>
            <w:tcW w:w="0" w:type="auto"/>
            <w:vAlign w:val="center"/>
            <w:hideMark/>
          </w:tcPr>
          <w:p w14:paraId="5D4128E1" w14:textId="77777777" w:rsidR="009148CE" w:rsidRPr="009148CE" w:rsidRDefault="009148CE" w:rsidP="009148CE">
            <w:r w:rsidRPr="009148CE">
              <w:t>Escalation</w:t>
            </w:r>
          </w:p>
        </w:tc>
        <w:tc>
          <w:tcPr>
            <w:tcW w:w="0" w:type="auto"/>
            <w:vAlign w:val="center"/>
            <w:hideMark/>
          </w:tcPr>
          <w:p w14:paraId="27CA1A8E" w14:textId="77777777" w:rsidR="009148CE" w:rsidRPr="009148CE" w:rsidRDefault="009148CE" w:rsidP="009148CE">
            <w:r w:rsidRPr="009148CE">
              <w:t>Transfer to higher authority</w:t>
            </w:r>
          </w:p>
        </w:tc>
      </w:tr>
      <w:tr w:rsidR="009148CE" w:rsidRPr="009148CE" w14:paraId="1F48AC53" w14:textId="77777777">
        <w:trPr>
          <w:tblCellSpacing w:w="15" w:type="dxa"/>
        </w:trPr>
        <w:tc>
          <w:tcPr>
            <w:tcW w:w="0" w:type="auto"/>
            <w:vAlign w:val="center"/>
            <w:hideMark/>
          </w:tcPr>
          <w:p w14:paraId="5B6446A7" w14:textId="77777777" w:rsidR="009148CE" w:rsidRPr="009148CE" w:rsidRDefault="009148CE" w:rsidP="009148CE">
            <w:r w:rsidRPr="009148CE">
              <w:t>Manual Recovery</w:t>
            </w:r>
          </w:p>
        </w:tc>
        <w:tc>
          <w:tcPr>
            <w:tcW w:w="0" w:type="auto"/>
            <w:vAlign w:val="center"/>
            <w:hideMark/>
          </w:tcPr>
          <w:p w14:paraId="30F76E21" w14:textId="77777777" w:rsidR="009148CE" w:rsidRPr="009148CE" w:rsidRDefault="009148CE" w:rsidP="009148CE">
            <w:r w:rsidRPr="009148CE">
              <w:t>Human intervention</w:t>
            </w:r>
          </w:p>
        </w:tc>
      </w:tr>
      <w:tr w:rsidR="009148CE" w:rsidRPr="009148CE" w14:paraId="4934BA8C" w14:textId="77777777">
        <w:trPr>
          <w:tblCellSpacing w:w="15" w:type="dxa"/>
        </w:trPr>
        <w:tc>
          <w:tcPr>
            <w:tcW w:w="0" w:type="auto"/>
            <w:vAlign w:val="center"/>
            <w:hideMark/>
          </w:tcPr>
          <w:p w14:paraId="4207B8CE" w14:textId="77777777" w:rsidR="009148CE" w:rsidRPr="009148CE" w:rsidRDefault="009148CE" w:rsidP="009148CE">
            <w:r w:rsidRPr="009148CE">
              <w:t>Graceful Degradation</w:t>
            </w:r>
          </w:p>
        </w:tc>
        <w:tc>
          <w:tcPr>
            <w:tcW w:w="0" w:type="auto"/>
            <w:vAlign w:val="center"/>
            <w:hideMark/>
          </w:tcPr>
          <w:p w14:paraId="3D4989B5" w14:textId="77777777" w:rsidR="009148CE" w:rsidRPr="009148CE" w:rsidRDefault="009148CE" w:rsidP="009148CE">
            <w:r w:rsidRPr="009148CE">
              <w:t>Continue with reduced functionality</w:t>
            </w:r>
          </w:p>
        </w:tc>
      </w:tr>
      <w:tr w:rsidR="009148CE" w:rsidRPr="009148CE" w14:paraId="7E4AC99E" w14:textId="77777777">
        <w:trPr>
          <w:tblCellSpacing w:w="15" w:type="dxa"/>
        </w:trPr>
        <w:tc>
          <w:tcPr>
            <w:tcW w:w="0" w:type="auto"/>
            <w:vAlign w:val="center"/>
            <w:hideMark/>
          </w:tcPr>
          <w:p w14:paraId="06E565E1" w14:textId="77777777" w:rsidR="009148CE" w:rsidRPr="009148CE" w:rsidRDefault="009148CE" w:rsidP="009148CE">
            <w:r w:rsidRPr="009148CE">
              <w:t>Termination</w:t>
            </w:r>
          </w:p>
        </w:tc>
        <w:tc>
          <w:tcPr>
            <w:tcW w:w="0" w:type="auto"/>
            <w:vAlign w:val="center"/>
            <w:hideMark/>
          </w:tcPr>
          <w:p w14:paraId="29821420" w14:textId="77777777" w:rsidR="009148CE" w:rsidRPr="009148CE" w:rsidRDefault="009148CE" w:rsidP="009148CE">
            <w:r w:rsidRPr="009148CE">
              <w:t>Safely stop execution</w:t>
            </w:r>
          </w:p>
        </w:tc>
      </w:tr>
    </w:tbl>
    <w:p w14:paraId="1625A2DE" w14:textId="77777777" w:rsidR="009148CE" w:rsidRPr="009148CE" w:rsidRDefault="009148CE" w:rsidP="009148CE">
      <w:r w:rsidRPr="009148CE">
        <w:t xml:space="preserve">Recovery strategy shall be </w:t>
      </w:r>
      <w:proofErr w:type="gramStart"/>
      <w:r w:rsidRPr="009148CE">
        <w:t>metadata-driven</w:t>
      </w:r>
      <w:proofErr w:type="gramEnd"/>
      <w:r w:rsidRPr="009148CE">
        <w:t>.</w:t>
      </w:r>
    </w:p>
    <w:p w14:paraId="3CE5EADA" w14:textId="77777777" w:rsidR="009148CE" w:rsidRPr="009148CE" w:rsidRDefault="009148CE" w:rsidP="009148CE">
      <w:r w:rsidRPr="009148CE">
        <w:pict w14:anchorId="7CAF9597">
          <v:rect id="_x0000_i12866" style="width:0;height:1.5pt" o:hralign="center" o:hrstd="t" o:hr="t" fillcolor="#a0a0a0" stroked="f"/>
        </w:pict>
      </w:r>
    </w:p>
    <w:p w14:paraId="5B6F7C9E" w14:textId="77777777" w:rsidR="009148CE" w:rsidRPr="009148CE" w:rsidRDefault="009148CE" w:rsidP="009148CE">
      <w:pPr>
        <w:rPr>
          <w:b/>
          <w:bCs/>
        </w:rPr>
      </w:pPr>
      <w:r w:rsidRPr="009148CE">
        <w:rPr>
          <w:b/>
          <w:bCs/>
        </w:rPr>
        <w:lastRenderedPageBreak/>
        <w:t>18.8 Retry Runtime</w:t>
      </w:r>
    </w:p>
    <w:p w14:paraId="5F0CA7EB" w14:textId="77777777" w:rsidR="009148CE" w:rsidRPr="009148CE" w:rsidRDefault="009148CE" w:rsidP="009148CE">
      <w:r w:rsidRPr="009148CE">
        <w:t>Retry shall be used only for transient failures.</w:t>
      </w:r>
    </w:p>
    <w:p w14:paraId="0392B924" w14:textId="77777777" w:rsidR="009148CE" w:rsidRPr="009148CE" w:rsidRDefault="009148CE" w:rsidP="009148CE">
      <w:r w:rsidRPr="009148CE">
        <w:t>Retry policies may specify:</w:t>
      </w:r>
    </w:p>
    <w:p w14:paraId="2ED55A98" w14:textId="77777777" w:rsidR="009148CE" w:rsidRPr="009148CE" w:rsidRDefault="009148CE">
      <w:pPr>
        <w:numPr>
          <w:ilvl w:val="0"/>
          <w:numId w:val="190"/>
        </w:numPr>
      </w:pPr>
      <w:r w:rsidRPr="009148CE">
        <w:t xml:space="preserve">Maximum Retry Count </w:t>
      </w:r>
    </w:p>
    <w:p w14:paraId="4A013BC1" w14:textId="77777777" w:rsidR="009148CE" w:rsidRPr="009148CE" w:rsidRDefault="009148CE">
      <w:pPr>
        <w:numPr>
          <w:ilvl w:val="0"/>
          <w:numId w:val="190"/>
        </w:numPr>
      </w:pPr>
      <w:r w:rsidRPr="009148CE">
        <w:t xml:space="preserve">Retry Interval </w:t>
      </w:r>
    </w:p>
    <w:p w14:paraId="2C5E4058" w14:textId="77777777" w:rsidR="009148CE" w:rsidRPr="009148CE" w:rsidRDefault="009148CE">
      <w:pPr>
        <w:numPr>
          <w:ilvl w:val="0"/>
          <w:numId w:val="190"/>
        </w:numPr>
      </w:pPr>
      <w:r w:rsidRPr="009148CE">
        <w:t xml:space="preserve">Exponential Backoff </w:t>
      </w:r>
    </w:p>
    <w:p w14:paraId="36D732A8" w14:textId="77777777" w:rsidR="009148CE" w:rsidRPr="009148CE" w:rsidRDefault="009148CE">
      <w:pPr>
        <w:numPr>
          <w:ilvl w:val="0"/>
          <w:numId w:val="190"/>
        </w:numPr>
      </w:pPr>
      <w:r w:rsidRPr="009148CE">
        <w:t xml:space="preserve">Jitter </w:t>
      </w:r>
    </w:p>
    <w:p w14:paraId="78BF23D4" w14:textId="77777777" w:rsidR="009148CE" w:rsidRPr="009148CE" w:rsidRDefault="009148CE">
      <w:pPr>
        <w:numPr>
          <w:ilvl w:val="0"/>
          <w:numId w:val="190"/>
        </w:numPr>
      </w:pPr>
      <w:r w:rsidRPr="009148CE">
        <w:t xml:space="preserve">Timeout </w:t>
      </w:r>
    </w:p>
    <w:p w14:paraId="57CE832F" w14:textId="77777777" w:rsidR="009148CE" w:rsidRPr="009148CE" w:rsidRDefault="009148CE">
      <w:pPr>
        <w:numPr>
          <w:ilvl w:val="0"/>
          <w:numId w:val="190"/>
        </w:numPr>
      </w:pPr>
      <w:r w:rsidRPr="009148CE">
        <w:t xml:space="preserve">Retry Conditions </w:t>
      </w:r>
    </w:p>
    <w:p w14:paraId="288B95FD" w14:textId="77777777" w:rsidR="009148CE" w:rsidRPr="009148CE" w:rsidRDefault="009148CE" w:rsidP="009148CE">
      <w:r w:rsidRPr="009148CE">
        <w:t>Retry shall never violate idempotency guarantees established in IMP-001.</w:t>
      </w:r>
    </w:p>
    <w:p w14:paraId="0E05E4AD" w14:textId="77777777" w:rsidR="009148CE" w:rsidRPr="009148CE" w:rsidRDefault="009148CE" w:rsidP="009148CE">
      <w:r w:rsidRPr="009148CE">
        <w:pict w14:anchorId="770ACB6C">
          <v:rect id="_x0000_i12867" style="width:0;height:1.5pt" o:hralign="center" o:hrstd="t" o:hr="t" fillcolor="#a0a0a0" stroked="f"/>
        </w:pict>
      </w:r>
    </w:p>
    <w:p w14:paraId="13228B8E" w14:textId="77777777" w:rsidR="009148CE" w:rsidRPr="009148CE" w:rsidRDefault="009148CE" w:rsidP="009148CE">
      <w:pPr>
        <w:rPr>
          <w:b/>
          <w:bCs/>
        </w:rPr>
      </w:pPr>
      <w:r w:rsidRPr="009148CE">
        <w:rPr>
          <w:b/>
          <w:bCs/>
        </w:rPr>
        <w:t>18.9 Compensation Runtime</w:t>
      </w:r>
    </w:p>
    <w:p w14:paraId="2F507DBC" w14:textId="77777777" w:rsidR="009148CE" w:rsidRPr="009148CE" w:rsidRDefault="009148CE" w:rsidP="009148CE">
      <w:r w:rsidRPr="009148CE">
        <w:t>When rollback is no longer possible, recovery shall occur through Compensation Business Activities.</w:t>
      </w:r>
    </w:p>
    <w:p w14:paraId="3DF46326" w14:textId="77777777" w:rsidR="009148CE" w:rsidRPr="009148CE" w:rsidRDefault="009148CE" w:rsidP="009148CE">
      <w:r w:rsidRPr="009148CE">
        <w:t>Examples include:</w:t>
      </w:r>
    </w:p>
    <w:p w14:paraId="638C7814" w14:textId="77777777" w:rsidR="009148CE" w:rsidRPr="009148CE" w:rsidRDefault="009148CE">
      <w:pPr>
        <w:numPr>
          <w:ilvl w:val="0"/>
          <w:numId w:val="191"/>
        </w:numPr>
      </w:pPr>
      <w:r w:rsidRPr="009148CE">
        <w:t xml:space="preserve">Cancel Publication </w:t>
      </w:r>
    </w:p>
    <w:p w14:paraId="1EE777DA" w14:textId="77777777" w:rsidR="009148CE" w:rsidRPr="009148CE" w:rsidRDefault="009148CE">
      <w:pPr>
        <w:numPr>
          <w:ilvl w:val="0"/>
          <w:numId w:val="191"/>
        </w:numPr>
      </w:pPr>
      <w:r w:rsidRPr="009148CE">
        <w:t xml:space="preserve">Reverse Assignment </w:t>
      </w:r>
    </w:p>
    <w:p w14:paraId="30ED9ED8" w14:textId="77777777" w:rsidR="009148CE" w:rsidRPr="009148CE" w:rsidRDefault="009148CE">
      <w:pPr>
        <w:numPr>
          <w:ilvl w:val="0"/>
          <w:numId w:val="191"/>
        </w:numPr>
      </w:pPr>
      <w:r w:rsidRPr="009148CE">
        <w:t xml:space="preserve">Revoke Approval </w:t>
      </w:r>
    </w:p>
    <w:p w14:paraId="26F3843C" w14:textId="77777777" w:rsidR="009148CE" w:rsidRPr="009148CE" w:rsidRDefault="009148CE">
      <w:pPr>
        <w:numPr>
          <w:ilvl w:val="0"/>
          <w:numId w:val="191"/>
        </w:numPr>
      </w:pPr>
      <w:r w:rsidRPr="009148CE">
        <w:t xml:space="preserve">Restore Previous Configuration </w:t>
      </w:r>
    </w:p>
    <w:p w14:paraId="6724BB60" w14:textId="77777777" w:rsidR="009148CE" w:rsidRPr="009148CE" w:rsidRDefault="009148CE">
      <w:pPr>
        <w:numPr>
          <w:ilvl w:val="0"/>
          <w:numId w:val="191"/>
        </w:numPr>
      </w:pPr>
      <w:r w:rsidRPr="009148CE">
        <w:t xml:space="preserve">Withdraw Notification </w:t>
      </w:r>
    </w:p>
    <w:p w14:paraId="073539F4" w14:textId="77777777" w:rsidR="009148CE" w:rsidRPr="009148CE" w:rsidRDefault="009148CE">
      <w:pPr>
        <w:numPr>
          <w:ilvl w:val="0"/>
          <w:numId w:val="191"/>
        </w:numPr>
      </w:pPr>
      <w:r w:rsidRPr="009148CE">
        <w:t xml:space="preserve">Create Corrective Record </w:t>
      </w:r>
    </w:p>
    <w:p w14:paraId="1FFD0495" w14:textId="77777777" w:rsidR="009148CE" w:rsidRPr="009148CE" w:rsidRDefault="009148CE" w:rsidP="009148CE">
      <w:r w:rsidRPr="009148CE">
        <w:t>Compensation Activities shall follow the same Business Activity Framework defined in IMP-001.</w:t>
      </w:r>
    </w:p>
    <w:p w14:paraId="48A591C9" w14:textId="77777777" w:rsidR="009148CE" w:rsidRPr="009148CE" w:rsidRDefault="009148CE" w:rsidP="009148CE">
      <w:r w:rsidRPr="009148CE">
        <w:pict w14:anchorId="742ADAF4">
          <v:rect id="_x0000_i12868" style="width:0;height:1.5pt" o:hralign="center" o:hrstd="t" o:hr="t" fillcolor="#a0a0a0" stroked="f"/>
        </w:pict>
      </w:r>
    </w:p>
    <w:p w14:paraId="12D694B4" w14:textId="77777777" w:rsidR="009148CE" w:rsidRPr="009148CE" w:rsidRDefault="009148CE" w:rsidP="009148CE">
      <w:pPr>
        <w:rPr>
          <w:b/>
          <w:bCs/>
        </w:rPr>
      </w:pPr>
      <w:r w:rsidRPr="009148CE">
        <w:rPr>
          <w:b/>
          <w:bCs/>
        </w:rPr>
        <w:t>18.10 Workflow Recovery</w:t>
      </w:r>
    </w:p>
    <w:p w14:paraId="4D137835" w14:textId="77777777" w:rsidR="009148CE" w:rsidRPr="009148CE" w:rsidRDefault="009148CE" w:rsidP="009148CE">
      <w:r w:rsidRPr="009148CE">
        <w:t>Workflow recovery may include:</w:t>
      </w:r>
    </w:p>
    <w:p w14:paraId="7EF779A5" w14:textId="77777777" w:rsidR="009148CE" w:rsidRPr="009148CE" w:rsidRDefault="009148CE">
      <w:pPr>
        <w:numPr>
          <w:ilvl w:val="0"/>
          <w:numId w:val="192"/>
        </w:numPr>
      </w:pPr>
      <w:r w:rsidRPr="009148CE">
        <w:t xml:space="preserve">Resume Workflow </w:t>
      </w:r>
    </w:p>
    <w:p w14:paraId="77029A76" w14:textId="77777777" w:rsidR="009148CE" w:rsidRPr="009148CE" w:rsidRDefault="009148CE">
      <w:pPr>
        <w:numPr>
          <w:ilvl w:val="0"/>
          <w:numId w:val="192"/>
        </w:numPr>
      </w:pPr>
      <w:r w:rsidRPr="009148CE">
        <w:t xml:space="preserve">Restart Workflow Step </w:t>
      </w:r>
    </w:p>
    <w:p w14:paraId="39EC93E2" w14:textId="77777777" w:rsidR="009148CE" w:rsidRPr="009148CE" w:rsidRDefault="009148CE">
      <w:pPr>
        <w:numPr>
          <w:ilvl w:val="0"/>
          <w:numId w:val="192"/>
        </w:numPr>
      </w:pPr>
      <w:r w:rsidRPr="009148CE">
        <w:t xml:space="preserve">Reassign Human Task </w:t>
      </w:r>
    </w:p>
    <w:p w14:paraId="43F2180C" w14:textId="77777777" w:rsidR="009148CE" w:rsidRPr="009148CE" w:rsidRDefault="009148CE">
      <w:pPr>
        <w:numPr>
          <w:ilvl w:val="0"/>
          <w:numId w:val="192"/>
        </w:numPr>
      </w:pPr>
      <w:r w:rsidRPr="009148CE">
        <w:lastRenderedPageBreak/>
        <w:t xml:space="preserve">Skip Failed Step (where permitted) </w:t>
      </w:r>
    </w:p>
    <w:p w14:paraId="3991611F" w14:textId="77777777" w:rsidR="009148CE" w:rsidRPr="009148CE" w:rsidRDefault="009148CE">
      <w:pPr>
        <w:numPr>
          <w:ilvl w:val="0"/>
          <w:numId w:val="192"/>
        </w:numPr>
      </w:pPr>
      <w:r w:rsidRPr="009148CE">
        <w:t xml:space="preserve">Escalate Workflow </w:t>
      </w:r>
    </w:p>
    <w:p w14:paraId="1947B728" w14:textId="77777777" w:rsidR="009148CE" w:rsidRPr="009148CE" w:rsidRDefault="009148CE">
      <w:pPr>
        <w:numPr>
          <w:ilvl w:val="0"/>
          <w:numId w:val="192"/>
        </w:numPr>
      </w:pPr>
      <w:r w:rsidRPr="009148CE">
        <w:t xml:space="preserve">Suspend Workflow </w:t>
      </w:r>
    </w:p>
    <w:p w14:paraId="6F4A4BA6" w14:textId="77777777" w:rsidR="009148CE" w:rsidRPr="009148CE" w:rsidRDefault="009148CE">
      <w:pPr>
        <w:numPr>
          <w:ilvl w:val="0"/>
          <w:numId w:val="192"/>
        </w:numPr>
      </w:pPr>
      <w:r w:rsidRPr="009148CE">
        <w:t xml:space="preserve">Cancel Workflow </w:t>
      </w:r>
    </w:p>
    <w:p w14:paraId="10452282" w14:textId="77777777" w:rsidR="009148CE" w:rsidRPr="009148CE" w:rsidRDefault="009148CE" w:rsidP="009148CE">
      <w:r w:rsidRPr="009148CE">
        <w:t>Workflow recovery shall preserve Workflow history.</w:t>
      </w:r>
    </w:p>
    <w:p w14:paraId="47498ACD" w14:textId="77777777" w:rsidR="009148CE" w:rsidRPr="009148CE" w:rsidRDefault="009148CE" w:rsidP="009148CE">
      <w:r w:rsidRPr="009148CE">
        <w:pict w14:anchorId="2B1EB210">
          <v:rect id="_x0000_i12869" style="width:0;height:1.5pt" o:hralign="center" o:hrstd="t" o:hr="t" fillcolor="#a0a0a0" stroked="f"/>
        </w:pict>
      </w:r>
    </w:p>
    <w:p w14:paraId="6B5EAF70" w14:textId="77777777" w:rsidR="009148CE" w:rsidRPr="009148CE" w:rsidRDefault="009148CE" w:rsidP="009148CE">
      <w:pPr>
        <w:rPr>
          <w:b/>
          <w:bCs/>
        </w:rPr>
      </w:pPr>
      <w:r w:rsidRPr="009148CE">
        <w:rPr>
          <w:b/>
          <w:bCs/>
        </w:rPr>
        <w:t>18.11 Integration Recovery</w:t>
      </w:r>
    </w:p>
    <w:p w14:paraId="2A7D5B24" w14:textId="77777777" w:rsidR="009148CE" w:rsidRPr="009148CE" w:rsidRDefault="009148CE" w:rsidP="009148CE">
      <w:r w:rsidRPr="009148CE">
        <w:t>Integration failures shall be isolated from Business Activity execution wherever possible.</w:t>
      </w:r>
    </w:p>
    <w:p w14:paraId="261E4CDF" w14:textId="77777777" w:rsidR="009148CE" w:rsidRPr="009148CE" w:rsidRDefault="009148CE" w:rsidP="009148CE">
      <w:r w:rsidRPr="009148CE">
        <w:t>Recovery options include:</w:t>
      </w:r>
    </w:p>
    <w:p w14:paraId="7377C3DA" w14:textId="77777777" w:rsidR="009148CE" w:rsidRPr="009148CE" w:rsidRDefault="009148CE">
      <w:pPr>
        <w:numPr>
          <w:ilvl w:val="0"/>
          <w:numId w:val="193"/>
        </w:numPr>
      </w:pPr>
      <w:r w:rsidRPr="009148CE">
        <w:t xml:space="preserve">Retry Delivery </w:t>
      </w:r>
    </w:p>
    <w:p w14:paraId="54A16EEA" w14:textId="77777777" w:rsidR="009148CE" w:rsidRPr="009148CE" w:rsidRDefault="009148CE">
      <w:pPr>
        <w:numPr>
          <w:ilvl w:val="0"/>
          <w:numId w:val="193"/>
        </w:numPr>
      </w:pPr>
      <w:r w:rsidRPr="009148CE">
        <w:t xml:space="preserve">Alternate Endpoint </w:t>
      </w:r>
    </w:p>
    <w:p w14:paraId="5028F66D" w14:textId="77777777" w:rsidR="009148CE" w:rsidRPr="009148CE" w:rsidRDefault="009148CE">
      <w:pPr>
        <w:numPr>
          <w:ilvl w:val="0"/>
          <w:numId w:val="193"/>
        </w:numPr>
      </w:pPr>
      <w:r w:rsidRPr="009148CE">
        <w:t xml:space="preserve">Queue Processing </w:t>
      </w:r>
    </w:p>
    <w:p w14:paraId="4E829142" w14:textId="77777777" w:rsidR="009148CE" w:rsidRPr="009148CE" w:rsidRDefault="009148CE">
      <w:pPr>
        <w:numPr>
          <w:ilvl w:val="0"/>
          <w:numId w:val="193"/>
        </w:numPr>
      </w:pPr>
      <w:r w:rsidRPr="009148CE">
        <w:t xml:space="preserve">Deferred Synchronization </w:t>
      </w:r>
    </w:p>
    <w:p w14:paraId="020B6CC5" w14:textId="77777777" w:rsidR="009148CE" w:rsidRPr="009148CE" w:rsidRDefault="009148CE">
      <w:pPr>
        <w:numPr>
          <w:ilvl w:val="0"/>
          <w:numId w:val="193"/>
        </w:numPr>
      </w:pPr>
      <w:r w:rsidRPr="009148CE">
        <w:t xml:space="preserve">Manual Reconciliation </w:t>
      </w:r>
    </w:p>
    <w:p w14:paraId="0B58623D" w14:textId="77777777" w:rsidR="009148CE" w:rsidRPr="009148CE" w:rsidRDefault="009148CE">
      <w:pPr>
        <w:numPr>
          <w:ilvl w:val="0"/>
          <w:numId w:val="193"/>
        </w:numPr>
      </w:pPr>
      <w:r w:rsidRPr="009148CE">
        <w:t xml:space="preserve">Compensation Activity </w:t>
      </w:r>
    </w:p>
    <w:p w14:paraId="58BD7921" w14:textId="77777777" w:rsidR="009148CE" w:rsidRPr="009148CE" w:rsidRDefault="009148CE" w:rsidP="009148CE">
      <w:r w:rsidRPr="009148CE">
        <w:t>External system failures shall not corrupt internal business state.</w:t>
      </w:r>
    </w:p>
    <w:p w14:paraId="77DCD5F2" w14:textId="77777777" w:rsidR="009148CE" w:rsidRPr="009148CE" w:rsidRDefault="009148CE" w:rsidP="009148CE">
      <w:r w:rsidRPr="009148CE">
        <w:pict w14:anchorId="53A1C72F">
          <v:rect id="_x0000_i12870" style="width:0;height:1.5pt" o:hralign="center" o:hrstd="t" o:hr="t" fillcolor="#a0a0a0" stroked="f"/>
        </w:pict>
      </w:r>
    </w:p>
    <w:p w14:paraId="6E089634" w14:textId="77777777" w:rsidR="009148CE" w:rsidRPr="009148CE" w:rsidRDefault="009148CE" w:rsidP="009148CE">
      <w:pPr>
        <w:rPr>
          <w:b/>
          <w:bCs/>
        </w:rPr>
      </w:pPr>
      <w:r w:rsidRPr="009148CE">
        <w:rPr>
          <w:b/>
          <w:bCs/>
        </w:rPr>
        <w:t>18.12 AI Recovery</w:t>
      </w:r>
    </w:p>
    <w:p w14:paraId="5A773B4E" w14:textId="77777777" w:rsidR="009148CE" w:rsidRPr="009148CE" w:rsidRDefault="009148CE" w:rsidP="009148CE">
      <w:r w:rsidRPr="009148CE">
        <w:t>AI failures shall not automatically terminate Business Activities.</w:t>
      </w:r>
    </w:p>
    <w:p w14:paraId="2B2B0743" w14:textId="77777777" w:rsidR="009148CE" w:rsidRPr="009148CE" w:rsidRDefault="009148CE" w:rsidP="009148CE">
      <w:r w:rsidRPr="009148CE">
        <w:t>Recovery options may include:</w:t>
      </w:r>
    </w:p>
    <w:p w14:paraId="2CC26CB5" w14:textId="77777777" w:rsidR="009148CE" w:rsidRPr="009148CE" w:rsidRDefault="009148CE">
      <w:pPr>
        <w:numPr>
          <w:ilvl w:val="0"/>
          <w:numId w:val="194"/>
        </w:numPr>
      </w:pPr>
      <w:r w:rsidRPr="009148CE">
        <w:t xml:space="preserve">Alternate Model </w:t>
      </w:r>
    </w:p>
    <w:p w14:paraId="39D12DA7" w14:textId="77777777" w:rsidR="009148CE" w:rsidRPr="009148CE" w:rsidRDefault="009148CE">
      <w:pPr>
        <w:numPr>
          <w:ilvl w:val="0"/>
          <w:numId w:val="194"/>
        </w:numPr>
      </w:pPr>
      <w:r w:rsidRPr="009148CE">
        <w:t xml:space="preserve">Retry Inference </w:t>
      </w:r>
    </w:p>
    <w:p w14:paraId="28D1279A" w14:textId="77777777" w:rsidR="009148CE" w:rsidRPr="009148CE" w:rsidRDefault="009148CE">
      <w:pPr>
        <w:numPr>
          <w:ilvl w:val="0"/>
          <w:numId w:val="194"/>
        </w:numPr>
      </w:pPr>
      <w:r w:rsidRPr="009148CE">
        <w:t xml:space="preserve">Reduced Context </w:t>
      </w:r>
    </w:p>
    <w:p w14:paraId="7AE900CE" w14:textId="77777777" w:rsidR="009148CE" w:rsidRPr="009148CE" w:rsidRDefault="009148CE">
      <w:pPr>
        <w:numPr>
          <w:ilvl w:val="0"/>
          <w:numId w:val="194"/>
        </w:numPr>
      </w:pPr>
      <w:r w:rsidRPr="009148CE">
        <w:t xml:space="preserve">Human Review </w:t>
      </w:r>
    </w:p>
    <w:p w14:paraId="57D0D213" w14:textId="77777777" w:rsidR="009148CE" w:rsidRPr="009148CE" w:rsidRDefault="009148CE">
      <w:pPr>
        <w:numPr>
          <w:ilvl w:val="0"/>
          <w:numId w:val="194"/>
        </w:numPr>
      </w:pPr>
      <w:r w:rsidRPr="009148CE">
        <w:t xml:space="preserve">Deterministic Processing </w:t>
      </w:r>
    </w:p>
    <w:p w14:paraId="01180AD5" w14:textId="77777777" w:rsidR="009148CE" w:rsidRPr="009148CE" w:rsidRDefault="009148CE">
      <w:pPr>
        <w:numPr>
          <w:ilvl w:val="0"/>
          <w:numId w:val="194"/>
        </w:numPr>
      </w:pPr>
      <w:r w:rsidRPr="009148CE">
        <w:t xml:space="preserve">Recommendation Omitted </w:t>
      </w:r>
    </w:p>
    <w:p w14:paraId="12643E63" w14:textId="77777777" w:rsidR="009148CE" w:rsidRPr="009148CE" w:rsidRDefault="009148CE" w:rsidP="009148CE">
      <w:r w:rsidRPr="009148CE">
        <w:t>AI remains an assistive capability.</w:t>
      </w:r>
    </w:p>
    <w:p w14:paraId="2ABA0780" w14:textId="77777777" w:rsidR="009148CE" w:rsidRPr="009148CE" w:rsidRDefault="009148CE" w:rsidP="009148CE">
      <w:r w:rsidRPr="009148CE">
        <w:lastRenderedPageBreak/>
        <w:t>Business execution remains authoritative.</w:t>
      </w:r>
    </w:p>
    <w:p w14:paraId="3DBE8CEF" w14:textId="77777777" w:rsidR="009148CE" w:rsidRPr="009148CE" w:rsidRDefault="009148CE" w:rsidP="009148CE">
      <w:r w:rsidRPr="009148CE">
        <w:pict w14:anchorId="006338D5">
          <v:rect id="_x0000_i12871" style="width:0;height:1.5pt" o:hralign="center" o:hrstd="t" o:hr="t" fillcolor="#a0a0a0" stroked="f"/>
        </w:pict>
      </w:r>
    </w:p>
    <w:p w14:paraId="52317D55" w14:textId="77777777" w:rsidR="009148CE" w:rsidRPr="009148CE" w:rsidRDefault="009148CE" w:rsidP="009148CE">
      <w:pPr>
        <w:rPr>
          <w:b/>
          <w:bCs/>
        </w:rPr>
      </w:pPr>
      <w:r w:rsidRPr="009148CE">
        <w:rPr>
          <w:b/>
          <w:bCs/>
        </w:rPr>
        <w:t>18.13 Checkpointing</w:t>
      </w:r>
    </w:p>
    <w:p w14:paraId="4FA21991" w14:textId="77777777" w:rsidR="009148CE" w:rsidRPr="009148CE" w:rsidRDefault="009148CE" w:rsidP="009148CE">
      <w:r w:rsidRPr="009148CE">
        <w:t>Long-running Business Activities and Workflows may establish runtime checkpoints.</w:t>
      </w:r>
    </w:p>
    <w:p w14:paraId="18BBBAE7" w14:textId="77777777" w:rsidR="009148CE" w:rsidRPr="009148CE" w:rsidRDefault="009148CE" w:rsidP="009148CE">
      <w:r w:rsidRPr="009148CE">
        <w:t>Checkpoints support:</w:t>
      </w:r>
    </w:p>
    <w:p w14:paraId="74FDE09E" w14:textId="77777777" w:rsidR="009148CE" w:rsidRPr="009148CE" w:rsidRDefault="009148CE">
      <w:pPr>
        <w:numPr>
          <w:ilvl w:val="0"/>
          <w:numId w:val="195"/>
        </w:numPr>
      </w:pPr>
      <w:r w:rsidRPr="009148CE">
        <w:t xml:space="preserve">Resume </w:t>
      </w:r>
    </w:p>
    <w:p w14:paraId="4A9F1026" w14:textId="77777777" w:rsidR="009148CE" w:rsidRPr="009148CE" w:rsidRDefault="009148CE">
      <w:pPr>
        <w:numPr>
          <w:ilvl w:val="0"/>
          <w:numId w:val="195"/>
        </w:numPr>
      </w:pPr>
      <w:r w:rsidRPr="009148CE">
        <w:t xml:space="preserve">Partial Recovery </w:t>
      </w:r>
    </w:p>
    <w:p w14:paraId="533B5A4B" w14:textId="77777777" w:rsidR="009148CE" w:rsidRPr="009148CE" w:rsidRDefault="009148CE">
      <w:pPr>
        <w:numPr>
          <w:ilvl w:val="0"/>
          <w:numId w:val="195"/>
        </w:numPr>
      </w:pPr>
      <w:r w:rsidRPr="009148CE">
        <w:t xml:space="preserve">Progress Preservation </w:t>
      </w:r>
    </w:p>
    <w:p w14:paraId="2703DCF1" w14:textId="77777777" w:rsidR="009148CE" w:rsidRPr="009148CE" w:rsidRDefault="009148CE">
      <w:pPr>
        <w:numPr>
          <w:ilvl w:val="0"/>
          <w:numId w:val="195"/>
        </w:numPr>
      </w:pPr>
      <w:r w:rsidRPr="009148CE">
        <w:t xml:space="preserve">Failure Isolation </w:t>
      </w:r>
    </w:p>
    <w:p w14:paraId="5A3FE064" w14:textId="77777777" w:rsidR="009148CE" w:rsidRPr="009148CE" w:rsidRDefault="009148CE">
      <w:pPr>
        <w:numPr>
          <w:ilvl w:val="0"/>
          <w:numId w:val="195"/>
        </w:numPr>
      </w:pPr>
      <w:r w:rsidRPr="009148CE">
        <w:t xml:space="preserve">Administrative Recovery </w:t>
      </w:r>
    </w:p>
    <w:p w14:paraId="5F904A2C" w14:textId="77777777" w:rsidR="009148CE" w:rsidRPr="009148CE" w:rsidRDefault="009148CE" w:rsidP="009148CE">
      <w:r w:rsidRPr="009148CE">
        <w:t>Checkpoint creation shall be governed by Execution Policies.</w:t>
      </w:r>
    </w:p>
    <w:p w14:paraId="3D7A5EC3" w14:textId="77777777" w:rsidR="009148CE" w:rsidRPr="009148CE" w:rsidRDefault="009148CE" w:rsidP="009148CE">
      <w:r w:rsidRPr="009148CE">
        <w:pict w14:anchorId="79880649">
          <v:rect id="_x0000_i12872" style="width:0;height:1.5pt" o:hralign="center" o:hrstd="t" o:hr="t" fillcolor="#a0a0a0" stroked="f"/>
        </w:pict>
      </w:r>
    </w:p>
    <w:p w14:paraId="1A924472" w14:textId="77777777" w:rsidR="009148CE" w:rsidRPr="009148CE" w:rsidRDefault="009148CE" w:rsidP="009148CE">
      <w:pPr>
        <w:rPr>
          <w:b/>
          <w:bCs/>
        </w:rPr>
      </w:pPr>
      <w:r w:rsidRPr="009148CE">
        <w:rPr>
          <w:b/>
          <w:bCs/>
        </w:rPr>
        <w:t>18.14 Runtime Collaboration</w:t>
      </w:r>
    </w:p>
    <w:p w14:paraId="78588893" w14:textId="77777777" w:rsidR="009148CE" w:rsidRPr="009148CE" w:rsidRDefault="009148CE" w:rsidP="009148CE">
      <w:r w:rsidRPr="009148CE">
        <w:t>The Failure &amp; Recovery Runtime collaborates with:</w:t>
      </w:r>
    </w:p>
    <w:p w14:paraId="777C7452" w14:textId="77777777" w:rsidR="009148CE" w:rsidRPr="009148CE" w:rsidRDefault="009148CE">
      <w:pPr>
        <w:numPr>
          <w:ilvl w:val="0"/>
          <w:numId w:val="196"/>
        </w:numPr>
      </w:pPr>
      <w:r w:rsidRPr="009148CE">
        <w:t xml:space="preserve">Business Activity Engine </w:t>
      </w:r>
    </w:p>
    <w:p w14:paraId="7C8776FB" w14:textId="77777777" w:rsidR="009148CE" w:rsidRPr="009148CE" w:rsidRDefault="009148CE">
      <w:pPr>
        <w:numPr>
          <w:ilvl w:val="0"/>
          <w:numId w:val="196"/>
        </w:numPr>
      </w:pPr>
      <w:r w:rsidRPr="009148CE">
        <w:t xml:space="preserve">Workflow Engine </w:t>
      </w:r>
    </w:p>
    <w:p w14:paraId="73EC6B80" w14:textId="77777777" w:rsidR="009148CE" w:rsidRPr="009148CE" w:rsidRDefault="009148CE">
      <w:pPr>
        <w:numPr>
          <w:ilvl w:val="0"/>
          <w:numId w:val="196"/>
        </w:numPr>
      </w:pPr>
      <w:r w:rsidRPr="009148CE">
        <w:t xml:space="preserve">Transaction Runtime </w:t>
      </w:r>
    </w:p>
    <w:p w14:paraId="4FE4F221" w14:textId="77777777" w:rsidR="009148CE" w:rsidRPr="009148CE" w:rsidRDefault="009148CE">
      <w:pPr>
        <w:numPr>
          <w:ilvl w:val="0"/>
          <w:numId w:val="196"/>
        </w:numPr>
      </w:pPr>
      <w:r w:rsidRPr="009148CE">
        <w:t xml:space="preserve">Integration Runtime </w:t>
      </w:r>
    </w:p>
    <w:p w14:paraId="1D29B3BB" w14:textId="77777777" w:rsidR="009148CE" w:rsidRPr="009148CE" w:rsidRDefault="009148CE">
      <w:pPr>
        <w:numPr>
          <w:ilvl w:val="0"/>
          <w:numId w:val="196"/>
        </w:numPr>
      </w:pPr>
      <w:r w:rsidRPr="009148CE">
        <w:t xml:space="preserve">AI Runtime </w:t>
      </w:r>
    </w:p>
    <w:p w14:paraId="63E0DB4F" w14:textId="77777777" w:rsidR="009148CE" w:rsidRPr="009148CE" w:rsidRDefault="009148CE">
      <w:pPr>
        <w:numPr>
          <w:ilvl w:val="0"/>
          <w:numId w:val="196"/>
        </w:numPr>
      </w:pPr>
      <w:r w:rsidRPr="009148CE">
        <w:t xml:space="preserve">Metadata Engine </w:t>
      </w:r>
    </w:p>
    <w:p w14:paraId="444A3F63" w14:textId="77777777" w:rsidR="009148CE" w:rsidRPr="009148CE" w:rsidRDefault="009148CE">
      <w:pPr>
        <w:numPr>
          <w:ilvl w:val="0"/>
          <w:numId w:val="196"/>
        </w:numPr>
      </w:pPr>
      <w:r w:rsidRPr="009148CE">
        <w:t xml:space="preserve">Authorization Engine </w:t>
      </w:r>
    </w:p>
    <w:p w14:paraId="6F6EA310" w14:textId="77777777" w:rsidR="009148CE" w:rsidRPr="009148CE" w:rsidRDefault="009148CE">
      <w:pPr>
        <w:numPr>
          <w:ilvl w:val="0"/>
          <w:numId w:val="196"/>
        </w:numPr>
      </w:pPr>
      <w:r w:rsidRPr="009148CE">
        <w:t xml:space="preserve">Observability Platform </w:t>
      </w:r>
    </w:p>
    <w:p w14:paraId="02727E73" w14:textId="77777777" w:rsidR="009148CE" w:rsidRPr="009148CE" w:rsidRDefault="009148CE" w:rsidP="009148CE">
      <w:r w:rsidRPr="009148CE">
        <w:t>Recovery coordination remains centralized.</w:t>
      </w:r>
    </w:p>
    <w:p w14:paraId="7D69A8F6" w14:textId="77777777" w:rsidR="009148CE" w:rsidRPr="009148CE" w:rsidRDefault="009148CE" w:rsidP="009148CE">
      <w:r w:rsidRPr="009148CE">
        <w:t>Individual Runtime Components shall not independently determine recovery strategies.</w:t>
      </w:r>
    </w:p>
    <w:p w14:paraId="5983E57F" w14:textId="77777777" w:rsidR="009148CE" w:rsidRPr="009148CE" w:rsidRDefault="009148CE" w:rsidP="009148CE">
      <w:r w:rsidRPr="009148CE">
        <w:pict w14:anchorId="72662697">
          <v:rect id="_x0000_i12873" style="width:0;height:1.5pt" o:hralign="center" o:hrstd="t" o:hr="t" fillcolor="#a0a0a0" stroked="f"/>
        </w:pict>
      </w:r>
    </w:p>
    <w:p w14:paraId="34081AEB" w14:textId="77777777" w:rsidR="009148CE" w:rsidRPr="009148CE" w:rsidRDefault="009148CE" w:rsidP="009148CE">
      <w:pPr>
        <w:rPr>
          <w:b/>
          <w:bCs/>
        </w:rPr>
      </w:pPr>
      <w:r w:rsidRPr="009148CE">
        <w:rPr>
          <w:b/>
          <w:bCs/>
        </w:rPr>
        <w:t>18.15 Recovery Observability</w:t>
      </w:r>
    </w:p>
    <w:p w14:paraId="35FD84C9" w14:textId="77777777" w:rsidR="009148CE" w:rsidRPr="009148CE" w:rsidRDefault="009148CE" w:rsidP="009148CE">
      <w:r w:rsidRPr="009148CE">
        <w:t>The Failure &amp; Recovery Runtime shall automatically capture telemetry including:</w:t>
      </w:r>
    </w:p>
    <w:p w14:paraId="59DBDD92" w14:textId="77777777" w:rsidR="009148CE" w:rsidRPr="009148CE" w:rsidRDefault="009148CE">
      <w:pPr>
        <w:numPr>
          <w:ilvl w:val="0"/>
          <w:numId w:val="197"/>
        </w:numPr>
      </w:pPr>
      <w:r w:rsidRPr="009148CE">
        <w:t xml:space="preserve">Failure Category </w:t>
      </w:r>
    </w:p>
    <w:p w14:paraId="62D01FF9" w14:textId="77777777" w:rsidR="009148CE" w:rsidRPr="009148CE" w:rsidRDefault="009148CE">
      <w:pPr>
        <w:numPr>
          <w:ilvl w:val="0"/>
          <w:numId w:val="197"/>
        </w:numPr>
      </w:pPr>
      <w:r w:rsidRPr="009148CE">
        <w:lastRenderedPageBreak/>
        <w:t xml:space="preserve">Recovery Strategy </w:t>
      </w:r>
    </w:p>
    <w:p w14:paraId="65678FE9" w14:textId="77777777" w:rsidR="009148CE" w:rsidRPr="009148CE" w:rsidRDefault="009148CE">
      <w:pPr>
        <w:numPr>
          <w:ilvl w:val="0"/>
          <w:numId w:val="197"/>
        </w:numPr>
      </w:pPr>
      <w:r w:rsidRPr="009148CE">
        <w:t xml:space="preserve">Retry Count </w:t>
      </w:r>
    </w:p>
    <w:p w14:paraId="5108D288" w14:textId="77777777" w:rsidR="009148CE" w:rsidRPr="009148CE" w:rsidRDefault="009148CE">
      <w:pPr>
        <w:numPr>
          <w:ilvl w:val="0"/>
          <w:numId w:val="197"/>
        </w:numPr>
      </w:pPr>
      <w:r w:rsidRPr="009148CE">
        <w:t xml:space="preserve">Compensation Count </w:t>
      </w:r>
    </w:p>
    <w:p w14:paraId="5A819308" w14:textId="77777777" w:rsidR="009148CE" w:rsidRPr="009148CE" w:rsidRDefault="009148CE">
      <w:pPr>
        <w:numPr>
          <w:ilvl w:val="0"/>
          <w:numId w:val="197"/>
        </w:numPr>
      </w:pPr>
      <w:r w:rsidRPr="009148CE">
        <w:t xml:space="preserve">Recovery Duration </w:t>
      </w:r>
    </w:p>
    <w:p w14:paraId="37F27BC3" w14:textId="77777777" w:rsidR="009148CE" w:rsidRPr="009148CE" w:rsidRDefault="009148CE">
      <w:pPr>
        <w:numPr>
          <w:ilvl w:val="0"/>
          <w:numId w:val="197"/>
        </w:numPr>
      </w:pPr>
      <w:r w:rsidRPr="009148CE">
        <w:t xml:space="preserve">Escalation Count </w:t>
      </w:r>
    </w:p>
    <w:p w14:paraId="6C82CA38" w14:textId="77777777" w:rsidR="009148CE" w:rsidRPr="009148CE" w:rsidRDefault="009148CE">
      <w:pPr>
        <w:numPr>
          <w:ilvl w:val="0"/>
          <w:numId w:val="197"/>
        </w:numPr>
      </w:pPr>
      <w:r w:rsidRPr="009148CE">
        <w:t xml:space="preserve">Manual Recovery Rate </w:t>
      </w:r>
    </w:p>
    <w:p w14:paraId="7094B323" w14:textId="77777777" w:rsidR="009148CE" w:rsidRPr="009148CE" w:rsidRDefault="009148CE">
      <w:pPr>
        <w:numPr>
          <w:ilvl w:val="0"/>
          <w:numId w:val="197"/>
        </w:numPr>
      </w:pPr>
      <w:r w:rsidRPr="009148CE">
        <w:t xml:space="preserve">Recovery Success Rate </w:t>
      </w:r>
    </w:p>
    <w:p w14:paraId="13A93C08" w14:textId="77777777" w:rsidR="009148CE" w:rsidRPr="009148CE" w:rsidRDefault="009148CE">
      <w:pPr>
        <w:numPr>
          <w:ilvl w:val="0"/>
          <w:numId w:val="197"/>
        </w:numPr>
      </w:pPr>
      <w:r w:rsidRPr="009148CE">
        <w:t xml:space="preserve">Mean Time to Recovery (MTTR) </w:t>
      </w:r>
    </w:p>
    <w:p w14:paraId="5E70AB30" w14:textId="77777777" w:rsidR="009148CE" w:rsidRPr="009148CE" w:rsidRDefault="009148CE" w:rsidP="009148CE">
      <w:r w:rsidRPr="009148CE">
        <w:t>These metrics support operational resilience and continuous improvement.</w:t>
      </w:r>
    </w:p>
    <w:p w14:paraId="236437B1" w14:textId="77777777" w:rsidR="009148CE" w:rsidRPr="009148CE" w:rsidRDefault="009148CE" w:rsidP="009148CE">
      <w:r w:rsidRPr="009148CE">
        <w:pict w14:anchorId="53E351AF">
          <v:rect id="_x0000_i12874" style="width:0;height:1.5pt" o:hralign="center" o:hrstd="t" o:hr="t" fillcolor="#a0a0a0" stroked="f"/>
        </w:pict>
      </w:r>
    </w:p>
    <w:p w14:paraId="56B94050" w14:textId="77777777" w:rsidR="009148CE" w:rsidRPr="009148CE" w:rsidRDefault="009148CE" w:rsidP="009148CE">
      <w:pPr>
        <w:rPr>
          <w:b/>
          <w:bCs/>
        </w:rPr>
      </w:pPr>
      <w:r w:rsidRPr="009148CE">
        <w:rPr>
          <w:b/>
          <w:bCs/>
        </w:rPr>
        <w:t>18.16 Recovery Governance</w:t>
      </w:r>
    </w:p>
    <w:p w14:paraId="1BE5340D" w14:textId="77777777" w:rsidR="009148CE" w:rsidRPr="009148CE" w:rsidRDefault="009148CE" w:rsidP="009148CE">
      <w:r w:rsidRPr="009148CE">
        <w:t>Recovery shall remain governed throughout its lifecycle.</w:t>
      </w:r>
    </w:p>
    <w:p w14:paraId="430A9B48" w14:textId="77777777" w:rsidR="009148CE" w:rsidRPr="009148CE" w:rsidRDefault="009148CE" w:rsidP="009148CE">
      <w:r w:rsidRPr="009148CE">
        <w:t>Governance includes:</w:t>
      </w:r>
    </w:p>
    <w:p w14:paraId="08F3FAB7" w14:textId="77777777" w:rsidR="009148CE" w:rsidRPr="009148CE" w:rsidRDefault="009148CE">
      <w:pPr>
        <w:numPr>
          <w:ilvl w:val="0"/>
          <w:numId w:val="198"/>
        </w:numPr>
      </w:pPr>
      <w:r w:rsidRPr="009148CE">
        <w:t xml:space="preserve">Recovery Policy Management </w:t>
      </w:r>
    </w:p>
    <w:p w14:paraId="12E604FE" w14:textId="77777777" w:rsidR="009148CE" w:rsidRPr="009148CE" w:rsidRDefault="009148CE">
      <w:pPr>
        <w:numPr>
          <w:ilvl w:val="0"/>
          <w:numId w:val="198"/>
        </w:numPr>
      </w:pPr>
      <w:r w:rsidRPr="009148CE">
        <w:t xml:space="preserve">Compensation Approval </w:t>
      </w:r>
    </w:p>
    <w:p w14:paraId="1D5A34D4" w14:textId="77777777" w:rsidR="009148CE" w:rsidRPr="009148CE" w:rsidRDefault="009148CE">
      <w:pPr>
        <w:numPr>
          <w:ilvl w:val="0"/>
          <w:numId w:val="198"/>
        </w:numPr>
      </w:pPr>
      <w:r w:rsidRPr="009148CE">
        <w:t xml:space="preserve">Retry Policy Governance </w:t>
      </w:r>
    </w:p>
    <w:p w14:paraId="28A97778" w14:textId="77777777" w:rsidR="009148CE" w:rsidRPr="009148CE" w:rsidRDefault="009148CE">
      <w:pPr>
        <w:numPr>
          <w:ilvl w:val="0"/>
          <w:numId w:val="198"/>
        </w:numPr>
      </w:pPr>
      <w:r w:rsidRPr="009148CE">
        <w:t xml:space="preserve">Escalation Rules </w:t>
      </w:r>
    </w:p>
    <w:p w14:paraId="0858F0E4" w14:textId="77777777" w:rsidR="009148CE" w:rsidRPr="009148CE" w:rsidRDefault="009148CE">
      <w:pPr>
        <w:numPr>
          <w:ilvl w:val="0"/>
          <w:numId w:val="198"/>
        </w:numPr>
      </w:pPr>
      <w:r w:rsidRPr="009148CE">
        <w:t xml:space="preserve">Recovery Audit </w:t>
      </w:r>
    </w:p>
    <w:p w14:paraId="571E1A71" w14:textId="77777777" w:rsidR="009148CE" w:rsidRPr="009148CE" w:rsidRDefault="009148CE">
      <w:pPr>
        <w:numPr>
          <w:ilvl w:val="0"/>
          <w:numId w:val="198"/>
        </w:numPr>
      </w:pPr>
      <w:r w:rsidRPr="009148CE">
        <w:t xml:space="preserve">Business Continuity Review </w:t>
      </w:r>
    </w:p>
    <w:p w14:paraId="38E9430F" w14:textId="77777777" w:rsidR="009148CE" w:rsidRPr="009148CE" w:rsidRDefault="009148CE">
      <w:pPr>
        <w:numPr>
          <w:ilvl w:val="0"/>
          <w:numId w:val="198"/>
        </w:numPr>
      </w:pPr>
      <w:r w:rsidRPr="009148CE">
        <w:t xml:space="preserve">Disaster Recovery Alignment </w:t>
      </w:r>
    </w:p>
    <w:p w14:paraId="67BE6067" w14:textId="77777777" w:rsidR="009148CE" w:rsidRPr="009148CE" w:rsidRDefault="009148CE" w:rsidP="009148CE">
      <w:r w:rsidRPr="009148CE">
        <w:t>Only approved recovery strategies may be executed.</w:t>
      </w:r>
    </w:p>
    <w:p w14:paraId="0D8533FA" w14:textId="77777777" w:rsidR="009148CE" w:rsidRPr="009148CE" w:rsidRDefault="009148CE" w:rsidP="009148CE">
      <w:r w:rsidRPr="009148CE">
        <w:pict w14:anchorId="52C196E4">
          <v:rect id="_x0000_i12875" style="width:0;height:1.5pt" o:hralign="center" o:hrstd="t" o:hr="t" fillcolor="#a0a0a0" stroked="f"/>
        </w:pict>
      </w:r>
    </w:p>
    <w:p w14:paraId="4A27A828" w14:textId="77777777" w:rsidR="009148CE" w:rsidRPr="009148CE" w:rsidRDefault="009148CE" w:rsidP="009148CE">
      <w:pPr>
        <w:rPr>
          <w:b/>
          <w:bCs/>
        </w:rPr>
      </w:pPr>
      <w:r w:rsidRPr="009148CE">
        <w:rPr>
          <w:b/>
          <w:bCs/>
        </w:rPr>
        <w:t>18.17 Relationship with IMP-001</w:t>
      </w:r>
    </w:p>
    <w:p w14:paraId="6E6AD20E" w14:textId="77777777" w:rsidR="009148CE" w:rsidRPr="009148CE" w:rsidRDefault="009148CE" w:rsidP="009148CE">
      <w:r w:rsidRPr="009148CE">
        <w:t>IMP-001 defines how Business Activities classify and respond to business failures.</w:t>
      </w:r>
    </w:p>
    <w:p w14:paraId="130966E3" w14:textId="77777777" w:rsidR="009148CE" w:rsidRPr="009148CE" w:rsidRDefault="009148CE" w:rsidP="009148CE">
      <w:r w:rsidRPr="009148CE">
        <w:t>The Failure &amp; Recovery Runtime operationalizes recovery across the entire platform.</w:t>
      </w:r>
    </w:p>
    <w:p w14:paraId="6ABCD96B" w14:textId="77777777" w:rsidR="009148CE" w:rsidRPr="009148CE" w:rsidRDefault="009148CE" w:rsidP="009148CE">
      <w:r w:rsidRPr="009148CE">
        <w:t>IMP-001 answers:</w:t>
      </w:r>
    </w:p>
    <w:p w14:paraId="69EDDE98" w14:textId="77777777" w:rsidR="009148CE" w:rsidRPr="009148CE" w:rsidRDefault="009148CE" w:rsidP="009148CE">
      <w:r w:rsidRPr="009148CE">
        <w:rPr>
          <w:b/>
          <w:bCs/>
        </w:rPr>
        <w:t>How should an individual Business Activity behave when it encounters failure?</w:t>
      </w:r>
    </w:p>
    <w:p w14:paraId="65816FAB" w14:textId="77777777" w:rsidR="009148CE" w:rsidRPr="009148CE" w:rsidRDefault="009148CE" w:rsidP="009148CE">
      <w:r w:rsidRPr="009148CE">
        <w:t>The Failure &amp; Recovery Runtime answers:</w:t>
      </w:r>
    </w:p>
    <w:p w14:paraId="31A5D607" w14:textId="77777777" w:rsidR="009148CE" w:rsidRPr="009148CE" w:rsidRDefault="009148CE" w:rsidP="009148CE">
      <w:r w:rsidRPr="009148CE">
        <w:rPr>
          <w:b/>
          <w:bCs/>
        </w:rPr>
        <w:lastRenderedPageBreak/>
        <w:t>How does the platform detect, coordinate, recover from, and govern failures across all Runtime Components?</w:t>
      </w:r>
    </w:p>
    <w:p w14:paraId="42109B64" w14:textId="77777777" w:rsidR="009148CE" w:rsidRPr="009148CE" w:rsidRDefault="009148CE" w:rsidP="009148CE">
      <w:r w:rsidRPr="009148CE">
        <w:t>Together they establish the complete resilience architecture.</w:t>
      </w:r>
    </w:p>
    <w:p w14:paraId="122624CC" w14:textId="77777777" w:rsidR="009148CE" w:rsidRPr="009148CE" w:rsidRDefault="009148CE" w:rsidP="009148CE">
      <w:r w:rsidRPr="009148CE">
        <w:pict w14:anchorId="67C68D61">
          <v:rect id="_x0000_i12876" style="width:0;height:1.5pt" o:hralign="center" o:hrstd="t" o:hr="t" fillcolor="#a0a0a0" stroked="f"/>
        </w:pict>
      </w:r>
    </w:p>
    <w:p w14:paraId="5C5E54F0" w14:textId="77777777" w:rsidR="009148CE" w:rsidRPr="009148CE" w:rsidRDefault="009148CE" w:rsidP="009148CE">
      <w:pPr>
        <w:rPr>
          <w:b/>
          <w:bCs/>
        </w:rPr>
      </w:pPr>
      <w:r w:rsidRPr="009148CE">
        <w:rPr>
          <w:b/>
          <w:bCs/>
        </w:rPr>
        <w:t>18.18 Architectural Guarantees</w:t>
      </w:r>
    </w:p>
    <w:p w14:paraId="29ED692F" w14:textId="77777777" w:rsidR="009148CE" w:rsidRPr="009148CE" w:rsidRDefault="009148CE" w:rsidP="009148CE">
      <w:r w:rsidRPr="009148CE">
        <w:t>The Failure &amp; Recovery Runtime guarantees:</w:t>
      </w:r>
    </w:p>
    <w:p w14:paraId="13E8FC6E" w14:textId="77777777" w:rsidR="009148CE" w:rsidRPr="009148CE" w:rsidRDefault="009148CE">
      <w:pPr>
        <w:numPr>
          <w:ilvl w:val="0"/>
          <w:numId w:val="199"/>
        </w:numPr>
      </w:pPr>
      <w:r w:rsidRPr="009148CE">
        <w:t xml:space="preserve">standardized failure classification; </w:t>
      </w:r>
    </w:p>
    <w:p w14:paraId="6C28BEF5" w14:textId="77777777" w:rsidR="009148CE" w:rsidRPr="009148CE" w:rsidRDefault="009148CE">
      <w:pPr>
        <w:numPr>
          <w:ilvl w:val="0"/>
          <w:numId w:val="199"/>
        </w:numPr>
      </w:pPr>
      <w:r w:rsidRPr="009148CE">
        <w:t xml:space="preserve">deterministic recovery orchestration; </w:t>
      </w:r>
    </w:p>
    <w:p w14:paraId="7232A347" w14:textId="77777777" w:rsidR="009148CE" w:rsidRPr="009148CE" w:rsidRDefault="009148CE">
      <w:pPr>
        <w:numPr>
          <w:ilvl w:val="0"/>
          <w:numId w:val="199"/>
        </w:numPr>
      </w:pPr>
      <w:r w:rsidRPr="009148CE">
        <w:t xml:space="preserve">governed retry and compensation; </w:t>
      </w:r>
    </w:p>
    <w:p w14:paraId="1BAED8C0" w14:textId="77777777" w:rsidR="009148CE" w:rsidRPr="009148CE" w:rsidRDefault="009148CE">
      <w:pPr>
        <w:numPr>
          <w:ilvl w:val="0"/>
          <w:numId w:val="199"/>
        </w:numPr>
      </w:pPr>
      <w:r w:rsidRPr="009148CE">
        <w:t xml:space="preserve">resilient workflow and transaction recovery; </w:t>
      </w:r>
    </w:p>
    <w:p w14:paraId="1DBDFE44" w14:textId="77777777" w:rsidR="009148CE" w:rsidRPr="009148CE" w:rsidRDefault="009148CE">
      <w:pPr>
        <w:numPr>
          <w:ilvl w:val="0"/>
          <w:numId w:val="199"/>
        </w:numPr>
      </w:pPr>
      <w:r w:rsidRPr="009148CE">
        <w:t xml:space="preserve">isolation of external and AI failures; </w:t>
      </w:r>
    </w:p>
    <w:p w14:paraId="1CD0393E" w14:textId="77777777" w:rsidR="009148CE" w:rsidRPr="009148CE" w:rsidRDefault="009148CE">
      <w:pPr>
        <w:numPr>
          <w:ilvl w:val="0"/>
          <w:numId w:val="199"/>
        </w:numPr>
      </w:pPr>
      <w:r w:rsidRPr="009148CE">
        <w:t xml:space="preserve">comprehensive recovery observability; </w:t>
      </w:r>
    </w:p>
    <w:p w14:paraId="7B30BE63" w14:textId="77777777" w:rsidR="009148CE" w:rsidRPr="009148CE" w:rsidRDefault="009148CE">
      <w:pPr>
        <w:numPr>
          <w:ilvl w:val="0"/>
          <w:numId w:val="199"/>
        </w:numPr>
      </w:pPr>
      <w:r w:rsidRPr="009148CE">
        <w:t xml:space="preserve">business continuity under adverse conditions; </w:t>
      </w:r>
    </w:p>
    <w:p w14:paraId="1804C504" w14:textId="77777777" w:rsidR="009148CE" w:rsidRPr="009148CE" w:rsidRDefault="009148CE">
      <w:pPr>
        <w:numPr>
          <w:ilvl w:val="0"/>
          <w:numId w:val="199"/>
        </w:numPr>
      </w:pPr>
      <w:r w:rsidRPr="009148CE">
        <w:t xml:space="preserve">complete auditability of recovery operations. </w:t>
      </w:r>
    </w:p>
    <w:p w14:paraId="0A06F768" w14:textId="77777777" w:rsidR="009148CE" w:rsidRPr="009148CE" w:rsidRDefault="009148CE" w:rsidP="009148CE">
      <w:r w:rsidRPr="009148CE">
        <w:t>Every Runtime Component within the CorpStage Intelligent Operating Center shall participate in the Failure &amp; Recovery Runtime, ensuring that failures are detected, classified, recovered, and governed through a consistent, resilient, and business-centric architecture that preserves enterprise integrity, operational continuity, and constitutional compliance.</w:t>
      </w:r>
    </w:p>
    <w:p w14:paraId="0689606A" w14:textId="77777777" w:rsidR="009148CE" w:rsidRPr="009148CE" w:rsidRDefault="009148CE" w:rsidP="009148CE">
      <w:pPr>
        <w:rPr>
          <w:b/>
          <w:bCs/>
        </w:rPr>
      </w:pPr>
      <w:r w:rsidRPr="009148CE">
        <w:rPr>
          <w:b/>
          <w:bCs/>
        </w:rPr>
        <w:t>Section 19 — Deployment Runtime</w:t>
      </w:r>
    </w:p>
    <w:p w14:paraId="5F4489B0" w14:textId="77777777" w:rsidR="009148CE" w:rsidRPr="009148CE" w:rsidRDefault="009148CE" w:rsidP="009148CE">
      <w:pPr>
        <w:rPr>
          <w:b/>
          <w:bCs/>
        </w:rPr>
      </w:pPr>
      <w:r w:rsidRPr="009148CE">
        <w:rPr>
          <w:b/>
          <w:bCs/>
        </w:rPr>
        <w:t>19.1 Purpose</w:t>
      </w:r>
    </w:p>
    <w:p w14:paraId="63631434" w14:textId="77777777" w:rsidR="009148CE" w:rsidRPr="009148CE" w:rsidRDefault="009148CE" w:rsidP="009148CE">
      <w:r w:rsidRPr="009148CE">
        <w:t>The Deployment Runtime defines the canonical runtime architecture governing deployment topology, runtime isolation, scalability, availability, portability, resiliency, and operational hosting of the CorpStage Intelligent Operating Center.</w:t>
      </w:r>
    </w:p>
    <w:p w14:paraId="6B0B04FA" w14:textId="77777777" w:rsidR="009148CE" w:rsidRPr="009148CE" w:rsidRDefault="009148CE" w:rsidP="009148CE">
      <w:r w:rsidRPr="009148CE">
        <w:t>The Runtime Execution Architecture shall remain independent of deployment technologies.</w:t>
      </w:r>
    </w:p>
    <w:p w14:paraId="20CACEDA" w14:textId="77777777" w:rsidR="009148CE" w:rsidRPr="009148CE" w:rsidRDefault="009148CE" w:rsidP="009148CE">
      <w:r w:rsidRPr="009148CE">
        <w:t>Business execution shall behave identically regardless of cloud provider, infrastructure platform, deployment model, geographic location, or scaling strategy.</w:t>
      </w:r>
    </w:p>
    <w:p w14:paraId="1F6E478E" w14:textId="77777777" w:rsidR="009148CE" w:rsidRPr="009148CE" w:rsidRDefault="009148CE" w:rsidP="009148CE">
      <w:r w:rsidRPr="009148CE">
        <w:t>Deployment is an operational concern.</w:t>
      </w:r>
    </w:p>
    <w:p w14:paraId="64BBDB90" w14:textId="77777777" w:rsidR="009148CE" w:rsidRPr="009148CE" w:rsidRDefault="009148CE" w:rsidP="009148CE">
      <w:r w:rsidRPr="009148CE">
        <w:t>It shall never alter constitutional runtime behavior.</w:t>
      </w:r>
    </w:p>
    <w:p w14:paraId="15E3205F" w14:textId="77777777" w:rsidR="009148CE" w:rsidRPr="009148CE" w:rsidRDefault="009148CE" w:rsidP="009148CE">
      <w:r w:rsidRPr="009148CE">
        <w:pict w14:anchorId="7034C9FD">
          <v:rect id="_x0000_i12990" style="width:0;height:1.5pt" o:hralign="center" o:hrstd="t" o:hr="t" fillcolor="#a0a0a0" stroked="f"/>
        </w:pict>
      </w:r>
    </w:p>
    <w:p w14:paraId="455D960F" w14:textId="77777777" w:rsidR="009148CE" w:rsidRPr="009148CE" w:rsidRDefault="009148CE" w:rsidP="009148CE">
      <w:pPr>
        <w:rPr>
          <w:b/>
          <w:bCs/>
        </w:rPr>
      </w:pPr>
      <w:r w:rsidRPr="009148CE">
        <w:rPr>
          <w:b/>
          <w:bCs/>
        </w:rPr>
        <w:lastRenderedPageBreak/>
        <w:t>19.2 Architectural Principle</w:t>
      </w:r>
    </w:p>
    <w:p w14:paraId="3252841C" w14:textId="77777777" w:rsidR="009148CE" w:rsidRPr="009148CE" w:rsidRDefault="009148CE" w:rsidP="009148CE">
      <w:r w:rsidRPr="009148CE">
        <w:t xml:space="preserve">Runtime behavior is </w:t>
      </w:r>
      <w:proofErr w:type="gramStart"/>
      <w:r w:rsidRPr="009148CE">
        <w:t>deployment-independent</w:t>
      </w:r>
      <w:proofErr w:type="gramEnd"/>
      <w:r w:rsidRPr="009148CE">
        <w:t>.</w:t>
      </w:r>
    </w:p>
    <w:p w14:paraId="22A2E4AA" w14:textId="77777777" w:rsidR="009148CE" w:rsidRPr="009148CE" w:rsidRDefault="009148CE" w:rsidP="009148CE">
      <w:r w:rsidRPr="009148CE">
        <w:t>Deployment technologies implement the Runtime Execution Architecture.</w:t>
      </w:r>
    </w:p>
    <w:p w14:paraId="5E2B13F7" w14:textId="77777777" w:rsidR="009148CE" w:rsidRPr="009148CE" w:rsidRDefault="009148CE" w:rsidP="009148CE">
      <w:r w:rsidRPr="009148CE">
        <w:t>They do not define it.</w:t>
      </w:r>
    </w:p>
    <w:p w14:paraId="35A9CC23" w14:textId="77777777" w:rsidR="009148CE" w:rsidRPr="009148CE" w:rsidRDefault="009148CE" w:rsidP="009148CE">
      <w:r w:rsidRPr="009148CE">
        <w:t>Business Activities, Runtime Components, Workflows, Events, and Enterprise Context shall execute consistently across all deployment environments.</w:t>
      </w:r>
    </w:p>
    <w:p w14:paraId="4E0939A6" w14:textId="77777777" w:rsidR="009148CE" w:rsidRPr="009148CE" w:rsidRDefault="009148CE" w:rsidP="009148CE">
      <w:r w:rsidRPr="009148CE">
        <w:pict w14:anchorId="3435EA78">
          <v:rect id="_x0000_i12991" style="width:0;height:1.5pt" o:hralign="center" o:hrstd="t" o:hr="t" fillcolor="#a0a0a0" stroked="f"/>
        </w:pict>
      </w:r>
    </w:p>
    <w:p w14:paraId="52F57476" w14:textId="77777777" w:rsidR="009148CE" w:rsidRPr="009148CE" w:rsidRDefault="009148CE" w:rsidP="009148CE">
      <w:pPr>
        <w:rPr>
          <w:b/>
          <w:bCs/>
        </w:rPr>
      </w:pPr>
      <w:r w:rsidRPr="009148CE">
        <w:rPr>
          <w:b/>
          <w:bCs/>
        </w:rPr>
        <w:t>19.3 Supported Deployment Models</w:t>
      </w:r>
    </w:p>
    <w:p w14:paraId="2D81C6EF" w14:textId="77777777" w:rsidR="009148CE" w:rsidRPr="009148CE" w:rsidRDefault="009148CE" w:rsidP="009148CE">
      <w:r w:rsidRPr="009148CE">
        <w:t>The Runtime Execution Architecture shall support multiple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3646"/>
      </w:tblGrid>
      <w:tr w:rsidR="009148CE" w:rsidRPr="009148CE" w14:paraId="6027AA1A" w14:textId="77777777">
        <w:trPr>
          <w:tblHeader/>
          <w:tblCellSpacing w:w="15" w:type="dxa"/>
        </w:trPr>
        <w:tc>
          <w:tcPr>
            <w:tcW w:w="0" w:type="auto"/>
            <w:vAlign w:val="center"/>
            <w:hideMark/>
          </w:tcPr>
          <w:p w14:paraId="66B98029" w14:textId="77777777" w:rsidR="009148CE" w:rsidRPr="009148CE" w:rsidRDefault="009148CE" w:rsidP="009148CE">
            <w:pPr>
              <w:rPr>
                <w:b/>
                <w:bCs/>
              </w:rPr>
            </w:pPr>
            <w:r w:rsidRPr="009148CE">
              <w:rPr>
                <w:b/>
                <w:bCs/>
              </w:rPr>
              <w:t>Deployment Model</w:t>
            </w:r>
          </w:p>
        </w:tc>
        <w:tc>
          <w:tcPr>
            <w:tcW w:w="0" w:type="auto"/>
            <w:vAlign w:val="center"/>
            <w:hideMark/>
          </w:tcPr>
          <w:p w14:paraId="75768DB7" w14:textId="77777777" w:rsidR="009148CE" w:rsidRPr="009148CE" w:rsidRDefault="009148CE" w:rsidP="009148CE">
            <w:pPr>
              <w:rPr>
                <w:b/>
                <w:bCs/>
              </w:rPr>
            </w:pPr>
            <w:r w:rsidRPr="009148CE">
              <w:rPr>
                <w:b/>
                <w:bCs/>
              </w:rPr>
              <w:t>Description</w:t>
            </w:r>
          </w:p>
        </w:tc>
      </w:tr>
      <w:tr w:rsidR="009148CE" w:rsidRPr="009148CE" w14:paraId="12C47FEA" w14:textId="77777777">
        <w:trPr>
          <w:tblCellSpacing w:w="15" w:type="dxa"/>
        </w:trPr>
        <w:tc>
          <w:tcPr>
            <w:tcW w:w="0" w:type="auto"/>
            <w:vAlign w:val="center"/>
            <w:hideMark/>
          </w:tcPr>
          <w:p w14:paraId="6CB594C3" w14:textId="77777777" w:rsidR="009148CE" w:rsidRPr="009148CE" w:rsidRDefault="009148CE" w:rsidP="009148CE">
            <w:r w:rsidRPr="009148CE">
              <w:t>Single Instance</w:t>
            </w:r>
          </w:p>
        </w:tc>
        <w:tc>
          <w:tcPr>
            <w:tcW w:w="0" w:type="auto"/>
            <w:vAlign w:val="center"/>
            <w:hideMark/>
          </w:tcPr>
          <w:p w14:paraId="0D18FD92" w14:textId="77777777" w:rsidR="009148CE" w:rsidRPr="009148CE" w:rsidRDefault="009148CE" w:rsidP="009148CE">
            <w:r w:rsidRPr="009148CE">
              <w:t>Development and evaluation</w:t>
            </w:r>
          </w:p>
        </w:tc>
      </w:tr>
      <w:tr w:rsidR="009148CE" w:rsidRPr="009148CE" w14:paraId="4368D5AB" w14:textId="77777777">
        <w:trPr>
          <w:tblCellSpacing w:w="15" w:type="dxa"/>
        </w:trPr>
        <w:tc>
          <w:tcPr>
            <w:tcW w:w="0" w:type="auto"/>
            <w:vAlign w:val="center"/>
            <w:hideMark/>
          </w:tcPr>
          <w:p w14:paraId="176BFE7D" w14:textId="77777777" w:rsidR="009148CE" w:rsidRPr="009148CE" w:rsidRDefault="009148CE" w:rsidP="009148CE">
            <w:r w:rsidRPr="009148CE">
              <w:t>Modular Monolith</w:t>
            </w:r>
          </w:p>
        </w:tc>
        <w:tc>
          <w:tcPr>
            <w:tcW w:w="0" w:type="auto"/>
            <w:vAlign w:val="center"/>
            <w:hideMark/>
          </w:tcPr>
          <w:p w14:paraId="250ECA05" w14:textId="77777777" w:rsidR="009148CE" w:rsidRPr="009148CE" w:rsidRDefault="009148CE" w:rsidP="009148CE">
            <w:r w:rsidRPr="009148CE">
              <w:t>Initial production deployments</w:t>
            </w:r>
          </w:p>
        </w:tc>
      </w:tr>
      <w:tr w:rsidR="009148CE" w:rsidRPr="009148CE" w14:paraId="6F2A8F14" w14:textId="77777777">
        <w:trPr>
          <w:tblCellSpacing w:w="15" w:type="dxa"/>
        </w:trPr>
        <w:tc>
          <w:tcPr>
            <w:tcW w:w="0" w:type="auto"/>
            <w:vAlign w:val="center"/>
            <w:hideMark/>
          </w:tcPr>
          <w:p w14:paraId="27D9CF46" w14:textId="77777777" w:rsidR="009148CE" w:rsidRPr="009148CE" w:rsidRDefault="009148CE" w:rsidP="009148CE">
            <w:r w:rsidRPr="009148CE">
              <w:t>Distributed Services</w:t>
            </w:r>
          </w:p>
        </w:tc>
        <w:tc>
          <w:tcPr>
            <w:tcW w:w="0" w:type="auto"/>
            <w:vAlign w:val="center"/>
            <w:hideMark/>
          </w:tcPr>
          <w:p w14:paraId="69F17536" w14:textId="77777777" w:rsidR="009148CE" w:rsidRPr="009148CE" w:rsidRDefault="009148CE" w:rsidP="009148CE">
            <w:r w:rsidRPr="009148CE">
              <w:t>Enterprise-scale deployment</w:t>
            </w:r>
          </w:p>
        </w:tc>
      </w:tr>
      <w:tr w:rsidR="009148CE" w:rsidRPr="009148CE" w14:paraId="69BB8D57" w14:textId="77777777">
        <w:trPr>
          <w:tblCellSpacing w:w="15" w:type="dxa"/>
        </w:trPr>
        <w:tc>
          <w:tcPr>
            <w:tcW w:w="0" w:type="auto"/>
            <w:vAlign w:val="center"/>
            <w:hideMark/>
          </w:tcPr>
          <w:p w14:paraId="4EBFD2C6" w14:textId="77777777" w:rsidR="009148CE" w:rsidRPr="009148CE" w:rsidRDefault="009148CE" w:rsidP="009148CE">
            <w:r w:rsidRPr="009148CE">
              <w:t>Containerized</w:t>
            </w:r>
          </w:p>
        </w:tc>
        <w:tc>
          <w:tcPr>
            <w:tcW w:w="0" w:type="auto"/>
            <w:vAlign w:val="center"/>
            <w:hideMark/>
          </w:tcPr>
          <w:p w14:paraId="3005CDF9" w14:textId="77777777" w:rsidR="009148CE" w:rsidRPr="009148CE" w:rsidRDefault="009148CE" w:rsidP="009148CE">
            <w:r w:rsidRPr="009148CE">
              <w:t>Kubernetes, Docker, OpenShift</w:t>
            </w:r>
          </w:p>
        </w:tc>
      </w:tr>
      <w:tr w:rsidR="009148CE" w:rsidRPr="009148CE" w14:paraId="5FB700AC" w14:textId="77777777">
        <w:trPr>
          <w:tblCellSpacing w:w="15" w:type="dxa"/>
        </w:trPr>
        <w:tc>
          <w:tcPr>
            <w:tcW w:w="0" w:type="auto"/>
            <w:vAlign w:val="center"/>
            <w:hideMark/>
          </w:tcPr>
          <w:p w14:paraId="5B2A322C" w14:textId="77777777" w:rsidR="009148CE" w:rsidRPr="009148CE" w:rsidRDefault="009148CE" w:rsidP="009148CE">
            <w:r w:rsidRPr="009148CE">
              <w:t>Cloud Native</w:t>
            </w:r>
          </w:p>
        </w:tc>
        <w:tc>
          <w:tcPr>
            <w:tcW w:w="0" w:type="auto"/>
            <w:vAlign w:val="center"/>
            <w:hideMark/>
          </w:tcPr>
          <w:p w14:paraId="7CD3AD94" w14:textId="77777777" w:rsidR="009148CE" w:rsidRPr="009148CE" w:rsidRDefault="009148CE" w:rsidP="009148CE">
            <w:r w:rsidRPr="009148CE">
              <w:t>Azure, AWS, Google Cloud</w:t>
            </w:r>
          </w:p>
        </w:tc>
      </w:tr>
      <w:tr w:rsidR="009148CE" w:rsidRPr="009148CE" w14:paraId="69D6374D" w14:textId="77777777">
        <w:trPr>
          <w:tblCellSpacing w:w="15" w:type="dxa"/>
        </w:trPr>
        <w:tc>
          <w:tcPr>
            <w:tcW w:w="0" w:type="auto"/>
            <w:vAlign w:val="center"/>
            <w:hideMark/>
          </w:tcPr>
          <w:p w14:paraId="0AA1B4B5" w14:textId="77777777" w:rsidR="009148CE" w:rsidRPr="009148CE" w:rsidRDefault="009148CE" w:rsidP="009148CE">
            <w:r w:rsidRPr="009148CE">
              <w:t>Hybrid Cloud</w:t>
            </w:r>
          </w:p>
        </w:tc>
        <w:tc>
          <w:tcPr>
            <w:tcW w:w="0" w:type="auto"/>
            <w:vAlign w:val="center"/>
            <w:hideMark/>
          </w:tcPr>
          <w:p w14:paraId="789E3EA5" w14:textId="77777777" w:rsidR="009148CE" w:rsidRPr="009148CE" w:rsidRDefault="009148CE" w:rsidP="009148CE">
            <w:r w:rsidRPr="009148CE">
              <w:t>Mixed on-premises and cloud</w:t>
            </w:r>
          </w:p>
        </w:tc>
      </w:tr>
      <w:tr w:rsidR="009148CE" w:rsidRPr="009148CE" w14:paraId="4D11D649" w14:textId="77777777">
        <w:trPr>
          <w:tblCellSpacing w:w="15" w:type="dxa"/>
        </w:trPr>
        <w:tc>
          <w:tcPr>
            <w:tcW w:w="0" w:type="auto"/>
            <w:vAlign w:val="center"/>
            <w:hideMark/>
          </w:tcPr>
          <w:p w14:paraId="5A146C73" w14:textId="77777777" w:rsidR="009148CE" w:rsidRPr="009148CE" w:rsidRDefault="009148CE" w:rsidP="009148CE">
            <w:r w:rsidRPr="009148CE">
              <w:t>Private Cloud</w:t>
            </w:r>
          </w:p>
        </w:tc>
        <w:tc>
          <w:tcPr>
            <w:tcW w:w="0" w:type="auto"/>
            <w:vAlign w:val="center"/>
            <w:hideMark/>
          </w:tcPr>
          <w:p w14:paraId="5C914BB2" w14:textId="77777777" w:rsidR="009148CE" w:rsidRPr="009148CE" w:rsidRDefault="009148CE" w:rsidP="009148CE">
            <w:r w:rsidRPr="009148CE">
              <w:t>Enterprise-managed infrastructure</w:t>
            </w:r>
          </w:p>
        </w:tc>
      </w:tr>
      <w:tr w:rsidR="009148CE" w:rsidRPr="009148CE" w14:paraId="71EC0C89" w14:textId="77777777">
        <w:trPr>
          <w:tblCellSpacing w:w="15" w:type="dxa"/>
        </w:trPr>
        <w:tc>
          <w:tcPr>
            <w:tcW w:w="0" w:type="auto"/>
            <w:vAlign w:val="center"/>
            <w:hideMark/>
          </w:tcPr>
          <w:p w14:paraId="40569A91" w14:textId="77777777" w:rsidR="009148CE" w:rsidRPr="009148CE" w:rsidRDefault="009148CE" w:rsidP="009148CE">
            <w:r w:rsidRPr="009148CE">
              <w:t>Multi-Region</w:t>
            </w:r>
          </w:p>
        </w:tc>
        <w:tc>
          <w:tcPr>
            <w:tcW w:w="0" w:type="auto"/>
            <w:vAlign w:val="center"/>
            <w:hideMark/>
          </w:tcPr>
          <w:p w14:paraId="557483AB" w14:textId="77777777" w:rsidR="009148CE" w:rsidRPr="009148CE" w:rsidRDefault="009148CE" w:rsidP="009148CE">
            <w:r w:rsidRPr="009148CE">
              <w:t>Geographic distribution</w:t>
            </w:r>
          </w:p>
        </w:tc>
      </w:tr>
    </w:tbl>
    <w:p w14:paraId="07A9E6AC" w14:textId="77777777" w:rsidR="009148CE" w:rsidRPr="009148CE" w:rsidRDefault="009148CE" w:rsidP="009148CE">
      <w:r w:rsidRPr="009148CE">
        <w:t>Deployment model selection shall not change runtime semantics.</w:t>
      </w:r>
    </w:p>
    <w:p w14:paraId="1C03148D" w14:textId="77777777" w:rsidR="009148CE" w:rsidRPr="009148CE" w:rsidRDefault="009148CE" w:rsidP="009148CE">
      <w:r w:rsidRPr="009148CE">
        <w:pict w14:anchorId="1370C54E">
          <v:rect id="_x0000_i12992" style="width:0;height:1.5pt" o:hralign="center" o:hrstd="t" o:hr="t" fillcolor="#a0a0a0" stroked="f"/>
        </w:pict>
      </w:r>
    </w:p>
    <w:p w14:paraId="3D382450" w14:textId="77777777" w:rsidR="009148CE" w:rsidRPr="009148CE" w:rsidRDefault="009148CE" w:rsidP="009148CE">
      <w:pPr>
        <w:rPr>
          <w:b/>
          <w:bCs/>
        </w:rPr>
      </w:pPr>
      <w:r w:rsidRPr="009148CE">
        <w:rPr>
          <w:b/>
          <w:bCs/>
        </w:rPr>
        <w:t>19.4 Runtime Position</w:t>
      </w:r>
    </w:p>
    <w:p w14:paraId="2DD5E8A8" w14:textId="77777777" w:rsidR="009148CE" w:rsidRPr="009148CE" w:rsidRDefault="009148CE" w:rsidP="009148CE">
      <w:r w:rsidRPr="009148CE">
        <w:t>Deployment provides the hosting environment for Runtime Components.</w:t>
      </w:r>
    </w:p>
    <w:p w14:paraId="024B3579" w14:textId="77777777" w:rsidR="009148CE" w:rsidRPr="009148CE" w:rsidRDefault="009148CE" w:rsidP="009148CE">
      <w:r w:rsidRPr="009148CE">
        <w:t>Runtime Execution Architecture</w:t>
      </w:r>
      <w:r w:rsidRPr="009148CE">
        <w:br/>
        <w:t xml:space="preserve">        │</w:t>
      </w:r>
      <w:r w:rsidRPr="009148CE">
        <w:br/>
        <w:t>──────────────────────────────────────────────</w:t>
      </w:r>
      <w:r w:rsidRPr="009148CE">
        <w:br/>
        <w:t>│</w:t>
      </w:r>
      <w:r w:rsidRPr="009148CE">
        <w:br/>
        <w:t>Business Activity Engine</w:t>
      </w:r>
      <w:r w:rsidRPr="009148CE">
        <w:br/>
      </w:r>
      <w:r w:rsidRPr="009148CE">
        <w:br/>
        <w:t>Workflow Engine</w:t>
      </w:r>
      <w:r w:rsidRPr="009148CE">
        <w:br/>
      </w:r>
      <w:r w:rsidRPr="009148CE">
        <w:lastRenderedPageBreak/>
        <w:br/>
        <w:t>Metadata Engine</w:t>
      </w:r>
      <w:r w:rsidRPr="009148CE">
        <w:br/>
      </w:r>
      <w:r w:rsidRPr="009148CE">
        <w:br/>
        <w:t>Authorization Engine</w:t>
      </w:r>
      <w:r w:rsidRPr="009148CE">
        <w:br/>
      </w:r>
      <w:r w:rsidRPr="009148CE">
        <w:br/>
        <w:t>Event Bus</w:t>
      </w:r>
      <w:r w:rsidRPr="009148CE">
        <w:br/>
      </w:r>
      <w:r w:rsidRPr="009148CE">
        <w:br/>
        <w:t>Knowledge Graph</w:t>
      </w:r>
      <w:r w:rsidRPr="009148CE">
        <w:br/>
      </w:r>
      <w:r w:rsidRPr="009148CE">
        <w:br/>
        <w:t>AI Runtime</w:t>
      </w:r>
      <w:r w:rsidRPr="009148CE">
        <w:br/>
      </w:r>
      <w:r w:rsidRPr="009148CE">
        <w:br/>
        <w:t>Integration Gateway</w:t>
      </w:r>
      <w:r w:rsidRPr="009148CE">
        <w:br/>
      </w:r>
      <w:r w:rsidRPr="009148CE">
        <w:br/>
        <w:t>Observability Platform</w:t>
      </w:r>
      <w:r w:rsidRPr="009148CE">
        <w:br/>
        <w:t>│</w:t>
      </w:r>
      <w:r w:rsidRPr="009148CE">
        <w:br/>
        <w:t>──────────────────────────────────────────────</w:t>
      </w:r>
      <w:r w:rsidRPr="009148CE">
        <w:br/>
        <w:t>Deployment Platform</w:t>
      </w:r>
      <w:r w:rsidRPr="009148CE">
        <w:br/>
        <w:t xml:space="preserve">        │</w:t>
      </w:r>
      <w:r w:rsidRPr="009148CE">
        <w:br/>
        <w:t>Infrastructure</w:t>
      </w:r>
    </w:p>
    <w:p w14:paraId="1A4F1E87" w14:textId="77777777" w:rsidR="009148CE" w:rsidRPr="009148CE" w:rsidRDefault="009148CE" w:rsidP="009148CE">
      <w:r w:rsidRPr="009148CE">
        <w:t>Deployment hosts Runtime Components.</w:t>
      </w:r>
    </w:p>
    <w:p w14:paraId="6852E407" w14:textId="77777777" w:rsidR="009148CE" w:rsidRPr="009148CE" w:rsidRDefault="009148CE" w:rsidP="009148CE">
      <w:r w:rsidRPr="009148CE">
        <w:t>Runtime Components implement platform capabilities.</w:t>
      </w:r>
    </w:p>
    <w:p w14:paraId="4F02E038" w14:textId="77777777" w:rsidR="009148CE" w:rsidRPr="009148CE" w:rsidRDefault="009148CE" w:rsidP="009148CE">
      <w:r w:rsidRPr="009148CE">
        <w:pict w14:anchorId="684DEE4A">
          <v:rect id="_x0000_i12993" style="width:0;height:1.5pt" o:hralign="center" o:hrstd="t" o:hr="t" fillcolor="#a0a0a0" stroked="f"/>
        </w:pict>
      </w:r>
    </w:p>
    <w:p w14:paraId="3C60B1F7" w14:textId="77777777" w:rsidR="009148CE" w:rsidRPr="009148CE" w:rsidRDefault="009148CE" w:rsidP="009148CE">
      <w:pPr>
        <w:rPr>
          <w:b/>
          <w:bCs/>
        </w:rPr>
      </w:pPr>
      <w:r w:rsidRPr="009148CE">
        <w:rPr>
          <w:b/>
          <w:bCs/>
        </w:rPr>
        <w:t>19.5 Deployment Responsibilities</w:t>
      </w:r>
    </w:p>
    <w:p w14:paraId="6498209A" w14:textId="77777777" w:rsidR="009148CE" w:rsidRPr="009148CE" w:rsidRDefault="009148CE" w:rsidP="009148CE">
      <w:r w:rsidRPr="009148CE">
        <w:t>The Deployment Runtime is responsible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421"/>
      </w:tblGrid>
      <w:tr w:rsidR="009148CE" w:rsidRPr="009148CE" w14:paraId="6618757B" w14:textId="77777777">
        <w:trPr>
          <w:tblHeader/>
          <w:tblCellSpacing w:w="15" w:type="dxa"/>
        </w:trPr>
        <w:tc>
          <w:tcPr>
            <w:tcW w:w="0" w:type="auto"/>
            <w:vAlign w:val="center"/>
            <w:hideMark/>
          </w:tcPr>
          <w:p w14:paraId="3B27A5E9" w14:textId="77777777" w:rsidR="009148CE" w:rsidRPr="009148CE" w:rsidRDefault="009148CE" w:rsidP="009148CE">
            <w:pPr>
              <w:rPr>
                <w:b/>
                <w:bCs/>
              </w:rPr>
            </w:pPr>
            <w:r w:rsidRPr="009148CE">
              <w:rPr>
                <w:b/>
                <w:bCs/>
              </w:rPr>
              <w:t>Responsibility</w:t>
            </w:r>
          </w:p>
        </w:tc>
        <w:tc>
          <w:tcPr>
            <w:tcW w:w="0" w:type="auto"/>
            <w:vAlign w:val="center"/>
            <w:hideMark/>
          </w:tcPr>
          <w:p w14:paraId="7B14C00C" w14:textId="77777777" w:rsidR="009148CE" w:rsidRPr="009148CE" w:rsidRDefault="009148CE" w:rsidP="009148CE">
            <w:pPr>
              <w:rPr>
                <w:b/>
                <w:bCs/>
              </w:rPr>
            </w:pPr>
            <w:r w:rsidRPr="009148CE">
              <w:rPr>
                <w:b/>
                <w:bCs/>
              </w:rPr>
              <w:t>Runtime Capability</w:t>
            </w:r>
          </w:p>
        </w:tc>
      </w:tr>
      <w:tr w:rsidR="009148CE" w:rsidRPr="009148CE" w14:paraId="139E65DB" w14:textId="77777777">
        <w:trPr>
          <w:tblCellSpacing w:w="15" w:type="dxa"/>
        </w:trPr>
        <w:tc>
          <w:tcPr>
            <w:tcW w:w="0" w:type="auto"/>
            <w:vAlign w:val="center"/>
            <w:hideMark/>
          </w:tcPr>
          <w:p w14:paraId="535FE9E4" w14:textId="77777777" w:rsidR="009148CE" w:rsidRPr="009148CE" w:rsidRDefault="009148CE" w:rsidP="009148CE">
            <w:r w:rsidRPr="009148CE">
              <w:t>Component Deployment</w:t>
            </w:r>
          </w:p>
        </w:tc>
        <w:tc>
          <w:tcPr>
            <w:tcW w:w="0" w:type="auto"/>
            <w:vAlign w:val="center"/>
            <w:hideMark/>
          </w:tcPr>
          <w:p w14:paraId="219CB37C" w14:textId="77777777" w:rsidR="009148CE" w:rsidRPr="009148CE" w:rsidRDefault="009148CE" w:rsidP="009148CE">
            <w:r w:rsidRPr="009148CE">
              <w:t>Deployment Platform</w:t>
            </w:r>
          </w:p>
        </w:tc>
      </w:tr>
      <w:tr w:rsidR="009148CE" w:rsidRPr="009148CE" w14:paraId="10ACD5A5" w14:textId="77777777">
        <w:trPr>
          <w:tblCellSpacing w:w="15" w:type="dxa"/>
        </w:trPr>
        <w:tc>
          <w:tcPr>
            <w:tcW w:w="0" w:type="auto"/>
            <w:vAlign w:val="center"/>
            <w:hideMark/>
          </w:tcPr>
          <w:p w14:paraId="3EB632D0" w14:textId="77777777" w:rsidR="009148CE" w:rsidRPr="009148CE" w:rsidRDefault="009148CE" w:rsidP="009148CE">
            <w:r w:rsidRPr="009148CE">
              <w:t>Runtime Configuration</w:t>
            </w:r>
          </w:p>
        </w:tc>
        <w:tc>
          <w:tcPr>
            <w:tcW w:w="0" w:type="auto"/>
            <w:vAlign w:val="center"/>
            <w:hideMark/>
          </w:tcPr>
          <w:p w14:paraId="6EC82E80" w14:textId="77777777" w:rsidR="009148CE" w:rsidRPr="009148CE" w:rsidRDefault="009148CE" w:rsidP="009148CE">
            <w:r w:rsidRPr="009148CE">
              <w:t>Deployment Platform</w:t>
            </w:r>
          </w:p>
        </w:tc>
      </w:tr>
      <w:tr w:rsidR="009148CE" w:rsidRPr="009148CE" w14:paraId="72382E23" w14:textId="77777777">
        <w:trPr>
          <w:tblCellSpacing w:w="15" w:type="dxa"/>
        </w:trPr>
        <w:tc>
          <w:tcPr>
            <w:tcW w:w="0" w:type="auto"/>
            <w:vAlign w:val="center"/>
            <w:hideMark/>
          </w:tcPr>
          <w:p w14:paraId="518CD935" w14:textId="77777777" w:rsidR="009148CE" w:rsidRPr="009148CE" w:rsidRDefault="009148CE" w:rsidP="009148CE">
            <w:r w:rsidRPr="009148CE">
              <w:t>Service Discovery</w:t>
            </w:r>
          </w:p>
        </w:tc>
        <w:tc>
          <w:tcPr>
            <w:tcW w:w="0" w:type="auto"/>
            <w:vAlign w:val="center"/>
            <w:hideMark/>
          </w:tcPr>
          <w:p w14:paraId="23759DEC" w14:textId="77777777" w:rsidR="009148CE" w:rsidRPr="009148CE" w:rsidRDefault="009148CE" w:rsidP="009148CE">
            <w:r w:rsidRPr="009148CE">
              <w:t>Platform Infrastructure</w:t>
            </w:r>
          </w:p>
        </w:tc>
      </w:tr>
      <w:tr w:rsidR="009148CE" w:rsidRPr="009148CE" w14:paraId="758D44AA" w14:textId="77777777">
        <w:trPr>
          <w:tblCellSpacing w:w="15" w:type="dxa"/>
        </w:trPr>
        <w:tc>
          <w:tcPr>
            <w:tcW w:w="0" w:type="auto"/>
            <w:vAlign w:val="center"/>
            <w:hideMark/>
          </w:tcPr>
          <w:p w14:paraId="704EF8E3" w14:textId="77777777" w:rsidR="009148CE" w:rsidRPr="009148CE" w:rsidRDefault="009148CE" w:rsidP="009148CE">
            <w:r w:rsidRPr="009148CE">
              <w:t>Load Balancing</w:t>
            </w:r>
          </w:p>
        </w:tc>
        <w:tc>
          <w:tcPr>
            <w:tcW w:w="0" w:type="auto"/>
            <w:vAlign w:val="center"/>
            <w:hideMark/>
          </w:tcPr>
          <w:p w14:paraId="20AF0631" w14:textId="77777777" w:rsidR="009148CE" w:rsidRPr="009148CE" w:rsidRDefault="009148CE" w:rsidP="009148CE">
            <w:r w:rsidRPr="009148CE">
              <w:t>Platform Infrastructure</w:t>
            </w:r>
          </w:p>
        </w:tc>
      </w:tr>
      <w:tr w:rsidR="009148CE" w:rsidRPr="009148CE" w14:paraId="7589308C" w14:textId="77777777">
        <w:trPr>
          <w:tblCellSpacing w:w="15" w:type="dxa"/>
        </w:trPr>
        <w:tc>
          <w:tcPr>
            <w:tcW w:w="0" w:type="auto"/>
            <w:vAlign w:val="center"/>
            <w:hideMark/>
          </w:tcPr>
          <w:p w14:paraId="479016CF" w14:textId="77777777" w:rsidR="009148CE" w:rsidRPr="009148CE" w:rsidRDefault="009148CE" w:rsidP="009148CE">
            <w:r w:rsidRPr="009148CE">
              <w:t>Scaling</w:t>
            </w:r>
          </w:p>
        </w:tc>
        <w:tc>
          <w:tcPr>
            <w:tcW w:w="0" w:type="auto"/>
            <w:vAlign w:val="center"/>
            <w:hideMark/>
          </w:tcPr>
          <w:p w14:paraId="7DC7D026" w14:textId="77777777" w:rsidR="009148CE" w:rsidRPr="009148CE" w:rsidRDefault="009148CE" w:rsidP="009148CE">
            <w:r w:rsidRPr="009148CE">
              <w:t>Platform Infrastructure</w:t>
            </w:r>
          </w:p>
        </w:tc>
      </w:tr>
      <w:tr w:rsidR="009148CE" w:rsidRPr="009148CE" w14:paraId="392DCA0C" w14:textId="77777777">
        <w:trPr>
          <w:tblCellSpacing w:w="15" w:type="dxa"/>
        </w:trPr>
        <w:tc>
          <w:tcPr>
            <w:tcW w:w="0" w:type="auto"/>
            <w:vAlign w:val="center"/>
            <w:hideMark/>
          </w:tcPr>
          <w:p w14:paraId="2B1856AF" w14:textId="77777777" w:rsidR="009148CE" w:rsidRPr="009148CE" w:rsidRDefault="009148CE" w:rsidP="009148CE">
            <w:r w:rsidRPr="009148CE">
              <w:t>High Availability</w:t>
            </w:r>
          </w:p>
        </w:tc>
        <w:tc>
          <w:tcPr>
            <w:tcW w:w="0" w:type="auto"/>
            <w:vAlign w:val="center"/>
            <w:hideMark/>
          </w:tcPr>
          <w:p w14:paraId="5FC239BC" w14:textId="77777777" w:rsidR="009148CE" w:rsidRPr="009148CE" w:rsidRDefault="009148CE" w:rsidP="009148CE">
            <w:r w:rsidRPr="009148CE">
              <w:t>Platform Infrastructure</w:t>
            </w:r>
          </w:p>
        </w:tc>
      </w:tr>
      <w:tr w:rsidR="009148CE" w:rsidRPr="009148CE" w14:paraId="207093A3" w14:textId="77777777">
        <w:trPr>
          <w:tblCellSpacing w:w="15" w:type="dxa"/>
        </w:trPr>
        <w:tc>
          <w:tcPr>
            <w:tcW w:w="0" w:type="auto"/>
            <w:vAlign w:val="center"/>
            <w:hideMark/>
          </w:tcPr>
          <w:p w14:paraId="2CAD05A7" w14:textId="77777777" w:rsidR="009148CE" w:rsidRPr="009148CE" w:rsidRDefault="009148CE" w:rsidP="009148CE">
            <w:r w:rsidRPr="009148CE">
              <w:t>Disaster Recovery</w:t>
            </w:r>
          </w:p>
        </w:tc>
        <w:tc>
          <w:tcPr>
            <w:tcW w:w="0" w:type="auto"/>
            <w:vAlign w:val="center"/>
            <w:hideMark/>
          </w:tcPr>
          <w:p w14:paraId="04BEA29A" w14:textId="77777777" w:rsidR="009148CE" w:rsidRPr="009148CE" w:rsidRDefault="009148CE" w:rsidP="009148CE">
            <w:r w:rsidRPr="009148CE">
              <w:t>Platform Infrastructure</w:t>
            </w:r>
          </w:p>
        </w:tc>
      </w:tr>
      <w:tr w:rsidR="009148CE" w:rsidRPr="009148CE" w14:paraId="33A71D67" w14:textId="77777777">
        <w:trPr>
          <w:tblCellSpacing w:w="15" w:type="dxa"/>
        </w:trPr>
        <w:tc>
          <w:tcPr>
            <w:tcW w:w="0" w:type="auto"/>
            <w:vAlign w:val="center"/>
            <w:hideMark/>
          </w:tcPr>
          <w:p w14:paraId="19DC95B4" w14:textId="77777777" w:rsidR="009148CE" w:rsidRPr="009148CE" w:rsidRDefault="009148CE" w:rsidP="009148CE">
            <w:r w:rsidRPr="009148CE">
              <w:lastRenderedPageBreak/>
              <w:t>Runtime Health</w:t>
            </w:r>
          </w:p>
        </w:tc>
        <w:tc>
          <w:tcPr>
            <w:tcW w:w="0" w:type="auto"/>
            <w:vAlign w:val="center"/>
            <w:hideMark/>
          </w:tcPr>
          <w:p w14:paraId="3E67EACA" w14:textId="77777777" w:rsidR="009148CE" w:rsidRPr="009148CE" w:rsidRDefault="009148CE" w:rsidP="009148CE">
            <w:r w:rsidRPr="009148CE">
              <w:t>Observability Platform</w:t>
            </w:r>
          </w:p>
        </w:tc>
      </w:tr>
    </w:tbl>
    <w:p w14:paraId="2D1FBFFA" w14:textId="77777777" w:rsidR="009148CE" w:rsidRPr="009148CE" w:rsidRDefault="009148CE" w:rsidP="009148CE">
      <w:r w:rsidRPr="009148CE">
        <w:t>Business logic remains independent of deployment infrastructure.</w:t>
      </w:r>
    </w:p>
    <w:p w14:paraId="36149F34" w14:textId="77777777" w:rsidR="009148CE" w:rsidRPr="009148CE" w:rsidRDefault="009148CE" w:rsidP="009148CE">
      <w:r w:rsidRPr="009148CE">
        <w:pict w14:anchorId="10BB8C7D">
          <v:rect id="_x0000_i12994" style="width:0;height:1.5pt" o:hralign="center" o:hrstd="t" o:hr="t" fillcolor="#a0a0a0" stroked="f"/>
        </w:pict>
      </w:r>
    </w:p>
    <w:p w14:paraId="502C6F5F" w14:textId="77777777" w:rsidR="009148CE" w:rsidRPr="009148CE" w:rsidRDefault="009148CE" w:rsidP="009148CE">
      <w:pPr>
        <w:rPr>
          <w:b/>
          <w:bCs/>
        </w:rPr>
      </w:pPr>
      <w:r w:rsidRPr="009148CE">
        <w:rPr>
          <w:b/>
          <w:bCs/>
        </w:rPr>
        <w:t>19.6 Runtime Isolation</w:t>
      </w:r>
    </w:p>
    <w:p w14:paraId="53B9756A" w14:textId="77777777" w:rsidR="009148CE" w:rsidRPr="009148CE" w:rsidRDefault="009148CE" w:rsidP="009148CE">
      <w:r w:rsidRPr="009148CE">
        <w:t>Each Runtime Component shall execute within an isolated runtime boundary.</w:t>
      </w:r>
    </w:p>
    <w:p w14:paraId="0CDA3E8D" w14:textId="77777777" w:rsidR="009148CE" w:rsidRPr="009148CE" w:rsidRDefault="009148CE" w:rsidP="009148CE">
      <w:r w:rsidRPr="009148CE">
        <w:t>Isolation includes:</w:t>
      </w:r>
    </w:p>
    <w:p w14:paraId="2B9E4EF0" w14:textId="77777777" w:rsidR="009148CE" w:rsidRPr="009148CE" w:rsidRDefault="009148CE">
      <w:pPr>
        <w:numPr>
          <w:ilvl w:val="0"/>
          <w:numId w:val="200"/>
        </w:numPr>
      </w:pPr>
      <w:r w:rsidRPr="009148CE">
        <w:t xml:space="preserve">Process Isolation </w:t>
      </w:r>
    </w:p>
    <w:p w14:paraId="73470B00" w14:textId="77777777" w:rsidR="009148CE" w:rsidRPr="009148CE" w:rsidRDefault="009148CE">
      <w:pPr>
        <w:numPr>
          <w:ilvl w:val="0"/>
          <w:numId w:val="200"/>
        </w:numPr>
      </w:pPr>
      <w:r w:rsidRPr="009148CE">
        <w:t xml:space="preserve">Container Isolation </w:t>
      </w:r>
    </w:p>
    <w:p w14:paraId="077DF996" w14:textId="77777777" w:rsidR="009148CE" w:rsidRPr="009148CE" w:rsidRDefault="009148CE">
      <w:pPr>
        <w:numPr>
          <w:ilvl w:val="0"/>
          <w:numId w:val="200"/>
        </w:numPr>
      </w:pPr>
      <w:r w:rsidRPr="009148CE">
        <w:t xml:space="preserve">Memory Isolation </w:t>
      </w:r>
    </w:p>
    <w:p w14:paraId="06DCA944" w14:textId="77777777" w:rsidR="009148CE" w:rsidRPr="009148CE" w:rsidRDefault="009148CE">
      <w:pPr>
        <w:numPr>
          <w:ilvl w:val="0"/>
          <w:numId w:val="200"/>
        </w:numPr>
      </w:pPr>
      <w:r w:rsidRPr="009148CE">
        <w:t xml:space="preserve">Configuration Isolation </w:t>
      </w:r>
    </w:p>
    <w:p w14:paraId="5A564AE7" w14:textId="77777777" w:rsidR="009148CE" w:rsidRPr="009148CE" w:rsidRDefault="009148CE">
      <w:pPr>
        <w:numPr>
          <w:ilvl w:val="0"/>
          <w:numId w:val="200"/>
        </w:numPr>
      </w:pPr>
      <w:r w:rsidRPr="009148CE">
        <w:t xml:space="preserve">Security Isolation </w:t>
      </w:r>
    </w:p>
    <w:p w14:paraId="3B845869" w14:textId="77777777" w:rsidR="009148CE" w:rsidRPr="009148CE" w:rsidRDefault="009148CE">
      <w:pPr>
        <w:numPr>
          <w:ilvl w:val="0"/>
          <w:numId w:val="200"/>
        </w:numPr>
      </w:pPr>
      <w:r w:rsidRPr="009148CE">
        <w:t xml:space="preserve">Network Isolation </w:t>
      </w:r>
    </w:p>
    <w:p w14:paraId="5F407B7A" w14:textId="77777777" w:rsidR="009148CE" w:rsidRPr="009148CE" w:rsidRDefault="009148CE">
      <w:pPr>
        <w:numPr>
          <w:ilvl w:val="0"/>
          <w:numId w:val="200"/>
        </w:numPr>
      </w:pPr>
      <w:r w:rsidRPr="009148CE">
        <w:t xml:space="preserve">Resource Isolation </w:t>
      </w:r>
    </w:p>
    <w:p w14:paraId="47CDCE29" w14:textId="77777777" w:rsidR="009148CE" w:rsidRPr="009148CE" w:rsidRDefault="009148CE" w:rsidP="009148CE">
      <w:r w:rsidRPr="009148CE">
        <w:t>Isolation improves resilience and independent scalability.</w:t>
      </w:r>
    </w:p>
    <w:p w14:paraId="3D6AE8BD" w14:textId="77777777" w:rsidR="009148CE" w:rsidRPr="009148CE" w:rsidRDefault="009148CE" w:rsidP="009148CE">
      <w:r w:rsidRPr="009148CE">
        <w:pict w14:anchorId="060957B4">
          <v:rect id="_x0000_i12995" style="width:0;height:1.5pt" o:hralign="center" o:hrstd="t" o:hr="t" fillcolor="#a0a0a0" stroked="f"/>
        </w:pict>
      </w:r>
    </w:p>
    <w:p w14:paraId="496F7F70" w14:textId="77777777" w:rsidR="009148CE" w:rsidRPr="009148CE" w:rsidRDefault="009148CE" w:rsidP="009148CE">
      <w:pPr>
        <w:rPr>
          <w:b/>
          <w:bCs/>
        </w:rPr>
      </w:pPr>
      <w:r w:rsidRPr="009148CE">
        <w:rPr>
          <w:b/>
          <w:bCs/>
        </w:rPr>
        <w:t>19.7 Service Discovery</w:t>
      </w:r>
    </w:p>
    <w:p w14:paraId="5578D14A" w14:textId="77777777" w:rsidR="009148CE" w:rsidRPr="009148CE" w:rsidRDefault="009148CE" w:rsidP="009148CE">
      <w:r w:rsidRPr="009148CE">
        <w:t>Runtime Components shall discover each other through governed service discovery mechanisms.</w:t>
      </w:r>
    </w:p>
    <w:p w14:paraId="1701E96A" w14:textId="77777777" w:rsidR="009148CE" w:rsidRPr="009148CE" w:rsidRDefault="009148CE" w:rsidP="009148CE">
      <w:r w:rsidRPr="009148CE">
        <w:t>Service discovery shall support:</w:t>
      </w:r>
    </w:p>
    <w:p w14:paraId="3F643FB4" w14:textId="77777777" w:rsidR="009148CE" w:rsidRPr="009148CE" w:rsidRDefault="009148CE">
      <w:pPr>
        <w:numPr>
          <w:ilvl w:val="0"/>
          <w:numId w:val="201"/>
        </w:numPr>
      </w:pPr>
      <w:r w:rsidRPr="009148CE">
        <w:t xml:space="preserve">Dynamic endpoint resolution </w:t>
      </w:r>
    </w:p>
    <w:p w14:paraId="03ECBF13" w14:textId="77777777" w:rsidR="009148CE" w:rsidRPr="009148CE" w:rsidRDefault="009148CE">
      <w:pPr>
        <w:numPr>
          <w:ilvl w:val="0"/>
          <w:numId w:val="201"/>
        </w:numPr>
      </w:pPr>
      <w:r w:rsidRPr="009148CE">
        <w:t xml:space="preserve">Health-aware routing </w:t>
      </w:r>
    </w:p>
    <w:p w14:paraId="2C6AF7D9" w14:textId="77777777" w:rsidR="009148CE" w:rsidRPr="009148CE" w:rsidRDefault="009148CE">
      <w:pPr>
        <w:numPr>
          <w:ilvl w:val="0"/>
          <w:numId w:val="201"/>
        </w:numPr>
      </w:pPr>
      <w:r w:rsidRPr="009148CE">
        <w:t xml:space="preserve">Version-aware routing </w:t>
      </w:r>
    </w:p>
    <w:p w14:paraId="1EB2FF4C" w14:textId="77777777" w:rsidR="009148CE" w:rsidRPr="009148CE" w:rsidRDefault="009148CE">
      <w:pPr>
        <w:numPr>
          <w:ilvl w:val="0"/>
          <w:numId w:val="201"/>
        </w:numPr>
      </w:pPr>
      <w:r w:rsidRPr="009148CE">
        <w:t xml:space="preserve">Regional routing </w:t>
      </w:r>
    </w:p>
    <w:p w14:paraId="53F8DAAE" w14:textId="77777777" w:rsidR="009148CE" w:rsidRPr="009148CE" w:rsidRDefault="009148CE">
      <w:pPr>
        <w:numPr>
          <w:ilvl w:val="0"/>
          <w:numId w:val="201"/>
        </w:numPr>
      </w:pPr>
      <w:r w:rsidRPr="009148CE">
        <w:t xml:space="preserve">Failover routing </w:t>
      </w:r>
    </w:p>
    <w:p w14:paraId="0CEA1769" w14:textId="77777777" w:rsidR="009148CE" w:rsidRPr="009148CE" w:rsidRDefault="009148CE" w:rsidP="009148CE">
      <w:r w:rsidRPr="009148CE">
        <w:t>Runtime Components shall never depend upon hardcoded service locations.</w:t>
      </w:r>
    </w:p>
    <w:p w14:paraId="0B90D497" w14:textId="77777777" w:rsidR="009148CE" w:rsidRPr="009148CE" w:rsidRDefault="009148CE" w:rsidP="009148CE">
      <w:r w:rsidRPr="009148CE">
        <w:pict w14:anchorId="2F764206">
          <v:rect id="_x0000_i12996" style="width:0;height:1.5pt" o:hralign="center" o:hrstd="t" o:hr="t" fillcolor="#a0a0a0" stroked="f"/>
        </w:pict>
      </w:r>
    </w:p>
    <w:p w14:paraId="4E38563C" w14:textId="77777777" w:rsidR="009148CE" w:rsidRPr="009148CE" w:rsidRDefault="009148CE" w:rsidP="009148CE">
      <w:pPr>
        <w:rPr>
          <w:b/>
          <w:bCs/>
        </w:rPr>
      </w:pPr>
      <w:r w:rsidRPr="009148CE">
        <w:rPr>
          <w:b/>
          <w:bCs/>
        </w:rPr>
        <w:t>19.8 Horizontal Scaling</w:t>
      </w:r>
    </w:p>
    <w:p w14:paraId="62510A2C" w14:textId="77777777" w:rsidR="009148CE" w:rsidRPr="009148CE" w:rsidRDefault="009148CE" w:rsidP="009148CE">
      <w:r w:rsidRPr="009148CE">
        <w:lastRenderedPageBreak/>
        <w:t>Every Runtime Component shall support horizontal scaling where appropriate.</w:t>
      </w:r>
    </w:p>
    <w:p w14:paraId="5A0013AC" w14:textId="77777777" w:rsidR="009148CE" w:rsidRPr="009148CE" w:rsidRDefault="009148CE" w:rsidP="009148CE">
      <w:r w:rsidRPr="009148CE">
        <w:t>Scalable Runtime Components include:</w:t>
      </w:r>
    </w:p>
    <w:p w14:paraId="4FFF9795" w14:textId="77777777" w:rsidR="009148CE" w:rsidRPr="009148CE" w:rsidRDefault="009148CE">
      <w:pPr>
        <w:numPr>
          <w:ilvl w:val="0"/>
          <w:numId w:val="202"/>
        </w:numPr>
      </w:pPr>
      <w:r w:rsidRPr="009148CE">
        <w:t xml:space="preserve">Business Activity Engine </w:t>
      </w:r>
    </w:p>
    <w:p w14:paraId="1B6710C3" w14:textId="77777777" w:rsidR="009148CE" w:rsidRPr="009148CE" w:rsidRDefault="009148CE">
      <w:pPr>
        <w:numPr>
          <w:ilvl w:val="0"/>
          <w:numId w:val="202"/>
        </w:numPr>
      </w:pPr>
      <w:r w:rsidRPr="009148CE">
        <w:t xml:space="preserve">Workflow Engine </w:t>
      </w:r>
    </w:p>
    <w:p w14:paraId="5BFAD650" w14:textId="77777777" w:rsidR="009148CE" w:rsidRPr="009148CE" w:rsidRDefault="009148CE">
      <w:pPr>
        <w:numPr>
          <w:ilvl w:val="0"/>
          <w:numId w:val="202"/>
        </w:numPr>
      </w:pPr>
      <w:r w:rsidRPr="009148CE">
        <w:t xml:space="preserve">Event Bus </w:t>
      </w:r>
    </w:p>
    <w:p w14:paraId="40FCB439" w14:textId="77777777" w:rsidR="009148CE" w:rsidRPr="009148CE" w:rsidRDefault="009148CE">
      <w:pPr>
        <w:numPr>
          <w:ilvl w:val="0"/>
          <w:numId w:val="202"/>
        </w:numPr>
      </w:pPr>
      <w:r w:rsidRPr="009148CE">
        <w:t xml:space="preserve">AI Runtime </w:t>
      </w:r>
    </w:p>
    <w:p w14:paraId="399ABD88" w14:textId="77777777" w:rsidR="009148CE" w:rsidRPr="009148CE" w:rsidRDefault="009148CE">
      <w:pPr>
        <w:numPr>
          <w:ilvl w:val="0"/>
          <w:numId w:val="202"/>
        </w:numPr>
      </w:pPr>
      <w:r w:rsidRPr="009148CE">
        <w:t xml:space="preserve">Integration Gateway </w:t>
      </w:r>
    </w:p>
    <w:p w14:paraId="0065E78C" w14:textId="77777777" w:rsidR="009148CE" w:rsidRPr="009148CE" w:rsidRDefault="009148CE">
      <w:pPr>
        <w:numPr>
          <w:ilvl w:val="0"/>
          <w:numId w:val="202"/>
        </w:numPr>
      </w:pPr>
      <w:r w:rsidRPr="009148CE">
        <w:t xml:space="preserve">Knowledge Graph Engine </w:t>
      </w:r>
    </w:p>
    <w:p w14:paraId="607090DE" w14:textId="77777777" w:rsidR="009148CE" w:rsidRPr="009148CE" w:rsidRDefault="009148CE">
      <w:pPr>
        <w:numPr>
          <w:ilvl w:val="0"/>
          <w:numId w:val="202"/>
        </w:numPr>
      </w:pPr>
      <w:r w:rsidRPr="009148CE">
        <w:t xml:space="preserve">Observability Platform </w:t>
      </w:r>
    </w:p>
    <w:p w14:paraId="59727887" w14:textId="77777777" w:rsidR="009148CE" w:rsidRPr="009148CE" w:rsidRDefault="009148CE" w:rsidP="009148CE">
      <w:r w:rsidRPr="009148CE">
        <w:t>Scaling decisions shall remain transparent to Business Activities.</w:t>
      </w:r>
    </w:p>
    <w:p w14:paraId="1786C024" w14:textId="77777777" w:rsidR="009148CE" w:rsidRPr="009148CE" w:rsidRDefault="009148CE" w:rsidP="009148CE">
      <w:r w:rsidRPr="009148CE">
        <w:pict w14:anchorId="66CFAB68">
          <v:rect id="_x0000_i12997" style="width:0;height:1.5pt" o:hralign="center" o:hrstd="t" o:hr="t" fillcolor="#a0a0a0" stroked="f"/>
        </w:pict>
      </w:r>
    </w:p>
    <w:p w14:paraId="2785EA8A" w14:textId="77777777" w:rsidR="009148CE" w:rsidRPr="009148CE" w:rsidRDefault="009148CE" w:rsidP="009148CE">
      <w:pPr>
        <w:rPr>
          <w:b/>
          <w:bCs/>
        </w:rPr>
      </w:pPr>
      <w:r w:rsidRPr="009148CE">
        <w:rPr>
          <w:b/>
          <w:bCs/>
        </w:rPr>
        <w:t>19.9 High Availability</w:t>
      </w:r>
    </w:p>
    <w:p w14:paraId="57837238" w14:textId="77777777" w:rsidR="009148CE" w:rsidRPr="009148CE" w:rsidRDefault="009148CE" w:rsidP="009148CE">
      <w:r w:rsidRPr="009148CE">
        <w:t>The Runtime Execution Architecture shall support high availability through:</w:t>
      </w:r>
    </w:p>
    <w:p w14:paraId="68C1B01F" w14:textId="77777777" w:rsidR="009148CE" w:rsidRPr="009148CE" w:rsidRDefault="009148CE">
      <w:pPr>
        <w:numPr>
          <w:ilvl w:val="0"/>
          <w:numId w:val="203"/>
        </w:numPr>
      </w:pPr>
      <w:r w:rsidRPr="009148CE">
        <w:t xml:space="preserve">Redundant Runtime Components </w:t>
      </w:r>
    </w:p>
    <w:p w14:paraId="698E9709" w14:textId="77777777" w:rsidR="009148CE" w:rsidRPr="009148CE" w:rsidRDefault="009148CE">
      <w:pPr>
        <w:numPr>
          <w:ilvl w:val="0"/>
          <w:numId w:val="203"/>
        </w:numPr>
      </w:pPr>
      <w:r w:rsidRPr="009148CE">
        <w:t xml:space="preserve">Load Balancing </w:t>
      </w:r>
    </w:p>
    <w:p w14:paraId="1E452530" w14:textId="77777777" w:rsidR="009148CE" w:rsidRPr="009148CE" w:rsidRDefault="009148CE">
      <w:pPr>
        <w:numPr>
          <w:ilvl w:val="0"/>
          <w:numId w:val="203"/>
        </w:numPr>
      </w:pPr>
      <w:r w:rsidRPr="009148CE">
        <w:t xml:space="preserve">Health Monitoring </w:t>
      </w:r>
    </w:p>
    <w:p w14:paraId="5DB07203" w14:textId="77777777" w:rsidR="009148CE" w:rsidRPr="009148CE" w:rsidRDefault="009148CE">
      <w:pPr>
        <w:numPr>
          <w:ilvl w:val="0"/>
          <w:numId w:val="203"/>
        </w:numPr>
      </w:pPr>
      <w:r w:rsidRPr="009148CE">
        <w:t xml:space="preserve">Automatic Failover </w:t>
      </w:r>
    </w:p>
    <w:p w14:paraId="5512B32E" w14:textId="77777777" w:rsidR="009148CE" w:rsidRPr="009148CE" w:rsidRDefault="009148CE">
      <w:pPr>
        <w:numPr>
          <w:ilvl w:val="0"/>
          <w:numId w:val="203"/>
        </w:numPr>
      </w:pPr>
      <w:r w:rsidRPr="009148CE">
        <w:t xml:space="preserve">Rolling Upgrades </w:t>
      </w:r>
    </w:p>
    <w:p w14:paraId="4970E099" w14:textId="77777777" w:rsidR="009148CE" w:rsidRPr="009148CE" w:rsidRDefault="009148CE">
      <w:pPr>
        <w:numPr>
          <w:ilvl w:val="0"/>
          <w:numId w:val="203"/>
        </w:numPr>
      </w:pPr>
      <w:r w:rsidRPr="009148CE">
        <w:t xml:space="preserve">Zero-Downtime Deployment </w:t>
      </w:r>
    </w:p>
    <w:p w14:paraId="0A653536" w14:textId="77777777" w:rsidR="009148CE" w:rsidRPr="009148CE" w:rsidRDefault="009148CE" w:rsidP="009148CE">
      <w:r w:rsidRPr="009148CE">
        <w:t>Business continuity shall remain the primary objective.</w:t>
      </w:r>
    </w:p>
    <w:p w14:paraId="67B7141C" w14:textId="77777777" w:rsidR="009148CE" w:rsidRPr="009148CE" w:rsidRDefault="009148CE" w:rsidP="009148CE">
      <w:r w:rsidRPr="009148CE">
        <w:pict w14:anchorId="47EF9CB5">
          <v:rect id="_x0000_i12998" style="width:0;height:1.5pt" o:hralign="center" o:hrstd="t" o:hr="t" fillcolor="#a0a0a0" stroked="f"/>
        </w:pict>
      </w:r>
    </w:p>
    <w:p w14:paraId="758B588D" w14:textId="77777777" w:rsidR="009148CE" w:rsidRPr="009148CE" w:rsidRDefault="009148CE" w:rsidP="009148CE">
      <w:pPr>
        <w:rPr>
          <w:b/>
          <w:bCs/>
        </w:rPr>
      </w:pPr>
      <w:r w:rsidRPr="009148CE">
        <w:rPr>
          <w:b/>
          <w:bCs/>
        </w:rPr>
        <w:t>19.10 Multi-Region Deployment</w:t>
      </w:r>
    </w:p>
    <w:p w14:paraId="7DD10604" w14:textId="77777777" w:rsidR="009148CE" w:rsidRPr="009148CE" w:rsidRDefault="009148CE" w:rsidP="009148CE">
      <w:r w:rsidRPr="009148CE">
        <w:t>The Runtime Execution Architecture shall support deployment across multiple geographic regions.</w:t>
      </w:r>
    </w:p>
    <w:p w14:paraId="56E0BDC4" w14:textId="77777777" w:rsidR="009148CE" w:rsidRPr="009148CE" w:rsidRDefault="009148CE" w:rsidP="009148CE">
      <w:r w:rsidRPr="009148CE">
        <w:t>Multi-region deployment may provide:</w:t>
      </w:r>
    </w:p>
    <w:p w14:paraId="06DCDADA" w14:textId="77777777" w:rsidR="009148CE" w:rsidRPr="009148CE" w:rsidRDefault="009148CE">
      <w:pPr>
        <w:numPr>
          <w:ilvl w:val="0"/>
          <w:numId w:val="204"/>
        </w:numPr>
      </w:pPr>
      <w:r w:rsidRPr="009148CE">
        <w:t xml:space="preserve">Geographic resilience </w:t>
      </w:r>
    </w:p>
    <w:p w14:paraId="61C49E15" w14:textId="77777777" w:rsidR="009148CE" w:rsidRPr="009148CE" w:rsidRDefault="009148CE">
      <w:pPr>
        <w:numPr>
          <w:ilvl w:val="0"/>
          <w:numId w:val="204"/>
        </w:numPr>
      </w:pPr>
      <w:r w:rsidRPr="009148CE">
        <w:t xml:space="preserve">Regulatory compliance </w:t>
      </w:r>
    </w:p>
    <w:p w14:paraId="4EF17102" w14:textId="77777777" w:rsidR="009148CE" w:rsidRPr="009148CE" w:rsidRDefault="009148CE">
      <w:pPr>
        <w:numPr>
          <w:ilvl w:val="0"/>
          <w:numId w:val="204"/>
        </w:numPr>
      </w:pPr>
      <w:r w:rsidRPr="009148CE">
        <w:t xml:space="preserve">Disaster recovery </w:t>
      </w:r>
    </w:p>
    <w:p w14:paraId="1F892A5A" w14:textId="77777777" w:rsidR="009148CE" w:rsidRPr="009148CE" w:rsidRDefault="009148CE">
      <w:pPr>
        <w:numPr>
          <w:ilvl w:val="0"/>
          <w:numId w:val="204"/>
        </w:numPr>
      </w:pPr>
      <w:r w:rsidRPr="009148CE">
        <w:lastRenderedPageBreak/>
        <w:t xml:space="preserve">Latency optimization </w:t>
      </w:r>
    </w:p>
    <w:p w14:paraId="6C2A8341" w14:textId="77777777" w:rsidR="009148CE" w:rsidRPr="009148CE" w:rsidRDefault="009148CE">
      <w:pPr>
        <w:numPr>
          <w:ilvl w:val="0"/>
          <w:numId w:val="204"/>
        </w:numPr>
      </w:pPr>
      <w:r w:rsidRPr="009148CE">
        <w:t xml:space="preserve">Regional isolation </w:t>
      </w:r>
    </w:p>
    <w:p w14:paraId="35FA362C" w14:textId="77777777" w:rsidR="009148CE" w:rsidRPr="009148CE" w:rsidRDefault="009148CE" w:rsidP="009148CE">
      <w:r w:rsidRPr="009148CE">
        <w:t>Enterprise governance policies shall determine data residency and regional execution constraints.</w:t>
      </w:r>
    </w:p>
    <w:p w14:paraId="5AFCFCA4" w14:textId="77777777" w:rsidR="009148CE" w:rsidRPr="009148CE" w:rsidRDefault="009148CE" w:rsidP="009148CE">
      <w:r w:rsidRPr="009148CE">
        <w:pict w14:anchorId="4E5BA31F">
          <v:rect id="_x0000_i12999" style="width:0;height:1.5pt" o:hralign="center" o:hrstd="t" o:hr="t" fillcolor="#a0a0a0" stroked="f"/>
        </w:pict>
      </w:r>
    </w:p>
    <w:p w14:paraId="3675046F" w14:textId="77777777" w:rsidR="009148CE" w:rsidRPr="009148CE" w:rsidRDefault="009148CE" w:rsidP="009148CE">
      <w:pPr>
        <w:rPr>
          <w:b/>
          <w:bCs/>
        </w:rPr>
      </w:pPr>
      <w:r w:rsidRPr="009148CE">
        <w:rPr>
          <w:b/>
          <w:bCs/>
        </w:rPr>
        <w:t>19.11 Runtime Configuration</w:t>
      </w:r>
    </w:p>
    <w:p w14:paraId="4237DC88" w14:textId="77777777" w:rsidR="009148CE" w:rsidRPr="009148CE" w:rsidRDefault="009148CE" w:rsidP="009148CE">
      <w:r w:rsidRPr="009148CE">
        <w:t>Deployment-specific configuration shall remain external to Runtime Components.</w:t>
      </w:r>
    </w:p>
    <w:p w14:paraId="74142ECF" w14:textId="77777777" w:rsidR="009148CE" w:rsidRPr="009148CE" w:rsidRDefault="009148CE" w:rsidP="009148CE">
      <w:r w:rsidRPr="009148CE">
        <w:t>Configuration examples include:</w:t>
      </w:r>
    </w:p>
    <w:p w14:paraId="4554C07F" w14:textId="77777777" w:rsidR="009148CE" w:rsidRPr="009148CE" w:rsidRDefault="009148CE">
      <w:pPr>
        <w:numPr>
          <w:ilvl w:val="0"/>
          <w:numId w:val="205"/>
        </w:numPr>
      </w:pPr>
      <w:r w:rsidRPr="009148CE">
        <w:t xml:space="preserve">Environment Variables </w:t>
      </w:r>
    </w:p>
    <w:p w14:paraId="5F69A75E" w14:textId="77777777" w:rsidR="009148CE" w:rsidRPr="009148CE" w:rsidRDefault="009148CE">
      <w:pPr>
        <w:numPr>
          <w:ilvl w:val="0"/>
          <w:numId w:val="205"/>
        </w:numPr>
      </w:pPr>
      <w:r w:rsidRPr="009148CE">
        <w:t xml:space="preserve">Secrets </w:t>
      </w:r>
    </w:p>
    <w:p w14:paraId="7346BC2E" w14:textId="77777777" w:rsidR="009148CE" w:rsidRPr="009148CE" w:rsidRDefault="009148CE">
      <w:pPr>
        <w:numPr>
          <w:ilvl w:val="0"/>
          <w:numId w:val="205"/>
        </w:numPr>
      </w:pPr>
      <w:r w:rsidRPr="009148CE">
        <w:t xml:space="preserve">Connection Endpoints </w:t>
      </w:r>
    </w:p>
    <w:p w14:paraId="7BAE144A" w14:textId="77777777" w:rsidR="009148CE" w:rsidRPr="009148CE" w:rsidRDefault="009148CE">
      <w:pPr>
        <w:numPr>
          <w:ilvl w:val="0"/>
          <w:numId w:val="205"/>
        </w:numPr>
      </w:pPr>
      <w:r w:rsidRPr="009148CE">
        <w:t xml:space="preserve">Infrastructure Parameters </w:t>
      </w:r>
    </w:p>
    <w:p w14:paraId="604D4428" w14:textId="77777777" w:rsidR="009148CE" w:rsidRPr="009148CE" w:rsidRDefault="009148CE">
      <w:pPr>
        <w:numPr>
          <w:ilvl w:val="0"/>
          <w:numId w:val="205"/>
        </w:numPr>
      </w:pPr>
      <w:r w:rsidRPr="009148CE">
        <w:t xml:space="preserve">Feature Flags </w:t>
      </w:r>
    </w:p>
    <w:p w14:paraId="0F3C9451" w14:textId="77777777" w:rsidR="009148CE" w:rsidRPr="009148CE" w:rsidRDefault="009148CE">
      <w:pPr>
        <w:numPr>
          <w:ilvl w:val="0"/>
          <w:numId w:val="205"/>
        </w:numPr>
      </w:pPr>
      <w:r w:rsidRPr="009148CE">
        <w:t xml:space="preserve">Scaling Policies </w:t>
      </w:r>
    </w:p>
    <w:p w14:paraId="22129C7A" w14:textId="77777777" w:rsidR="009148CE" w:rsidRPr="009148CE" w:rsidRDefault="009148CE">
      <w:pPr>
        <w:numPr>
          <w:ilvl w:val="0"/>
          <w:numId w:val="205"/>
        </w:numPr>
      </w:pPr>
      <w:r w:rsidRPr="009148CE">
        <w:t xml:space="preserve">Resource Limits </w:t>
      </w:r>
    </w:p>
    <w:p w14:paraId="3F09BEE0" w14:textId="77777777" w:rsidR="009148CE" w:rsidRPr="009148CE" w:rsidRDefault="009148CE" w:rsidP="009148CE">
      <w:r w:rsidRPr="009148CE">
        <w:t>Business Activities shall never embed deployment-specific configuration.</w:t>
      </w:r>
    </w:p>
    <w:p w14:paraId="73EC66F2" w14:textId="77777777" w:rsidR="009148CE" w:rsidRPr="009148CE" w:rsidRDefault="009148CE" w:rsidP="009148CE">
      <w:r w:rsidRPr="009148CE">
        <w:pict w14:anchorId="2C8DAE29">
          <v:rect id="_x0000_i13000" style="width:0;height:1.5pt" o:hralign="center" o:hrstd="t" o:hr="t" fillcolor="#a0a0a0" stroked="f"/>
        </w:pict>
      </w:r>
    </w:p>
    <w:p w14:paraId="4F364E5F" w14:textId="77777777" w:rsidR="009148CE" w:rsidRPr="009148CE" w:rsidRDefault="009148CE" w:rsidP="009148CE">
      <w:pPr>
        <w:rPr>
          <w:b/>
          <w:bCs/>
        </w:rPr>
      </w:pPr>
      <w:r w:rsidRPr="009148CE">
        <w:rPr>
          <w:b/>
          <w:bCs/>
        </w:rPr>
        <w:t>19.12 Upgrade Strategy</w:t>
      </w:r>
    </w:p>
    <w:p w14:paraId="7169611C" w14:textId="77777777" w:rsidR="009148CE" w:rsidRPr="009148CE" w:rsidRDefault="009148CE" w:rsidP="009148CE">
      <w:r w:rsidRPr="009148CE">
        <w:t>Runtime Components shall support controlled upgrades.</w:t>
      </w:r>
    </w:p>
    <w:p w14:paraId="72BF5DC3" w14:textId="77777777" w:rsidR="009148CE" w:rsidRPr="009148CE" w:rsidRDefault="009148CE" w:rsidP="009148CE">
      <w:r w:rsidRPr="009148CE">
        <w:t>Supported strategies include:</w:t>
      </w:r>
    </w:p>
    <w:p w14:paraId="327D05F1" w14:textId="77777777" w:rsidR="009148CE" w:rsidRPr="009148CE" w:rsidRDefault="009148CE">
      <w:pPr>
        <w:numPr>
          <w:ilvl w:val="0"/>
          <w:numId w:val="206"/>
        </w:numPr>
      </w:pPr>
      <w:r w:rsidRPr="009148CE">
        <w:t xml:space="preserve">Rolling Upgrade </w:t>
      </w:r>
    </w:p>
    <w:p w14:paraId="0159AB06" w14:textId="77777777" w:rsidR="009148CE" w:rsidRPr="009148CE" w:rsidRDefault="009148CE">
      <w:pPr>
        <w:numPr>
          <w:ilvl w:val="0"/>
          <w:numId w:val="206"/>
        </w:numPr>
      </w:pPr>
      <w:r w:rsidRPr="009148CE">
        <w:t xml:space="preserve">Blue-Green Deployment </w:t>
      </w:r>
    </w:p>
    <w:p w14:paraId="6802A8B2" w14:textId="77777777" w:rsidR="009148CE" w:rsidRPr="009148CE" w:rsidRDefault="009148CE">
      <w:pPr>
        <w:numPr>
          <w:ilvl w:val="0"/>
          <w:numId w:val="206"/>
        </w:numPr>
      </w:pPr>
      <w:r w:rsidRPr="009148CE">
        <w:t xml:space="preserve">Canary Deployment </w:t>
      </w:r>
    </w:p>
    <w:p w14:paraId="490E9240" w14:textId="77777777" w:rsidR="009148CE" w:rsidRPr="009148CE" w:rsidRDefault="009148CE">
      <w:pPr>
        <w:numPr>
          <w:ilvl w:val="0"/>
          <w:numId w:val="206"/>
        </w:numPr>
      </w:pPr>
      <w:r w:rsidRPr="009148CE">
        <w:t xml:space="preserve">Version Coexistence </w:t>
      </w:r>
    </w:p>
    <w:p w14:paraId="4F0D8188" w14:textId="77777777" w:rsidR="009148CE" w:rsidRPr="009148CE" w:rsidRDefault="009148CE">
      <w:pPr>
        <w:numPr>
          <w:ilvl w:val="0"/>
          <w:numId w:val="206"/>
        </w:numPr>
      </w:pPr>
      <w:r w:rsidRPr="009148CE">
        <w:t xml:space="preserve">Feature Toggle Activation </w:t>
      </w:r>
    </w:p>
    <w:p w14:paraId="542F27E8" w14:textId="77777777" w:rsidR="009148CE" w:rsidRPr="009148CE" w:rsidRDefault="009148CE">
      <w:pPr>
        <w:numPr>
          <w:ilvl w:val="0"/>
          <w:numId w:val="206"/>
        </w:numPr>
      </w:pPr>
      <w:r w:rsidRPr="009148CE">
        <w:t xml:space="preserve">Controlled Rollback </w:t>
      </w:r>
    </w:p>
    <w:p w14:paraId="301ABF88" w14:textId="77777777" w:rsidR="009148CE" w:rsidRPr="009148CE" w:rsidRDefault="009148CE" w:rsidP="009148CE">
      <w:r w:rsidRPr="009148CE">
        <w:t>Upgrade strategies shall preserve runtime continuity.</w:t>
      </w:r>
    </w:p>
    <w:p w14:paraId="0D328C7E" w14:textId="77777777" w:rsidR="009148CE" w:rsidRPr="009148CE" w:rsidRDefault="009148CE" w:rsidP="009148CE">
      <w:r w:rsidRPr="009148CE">
        <w:pict w14:anchorId="525F22D3">
          <v:rect id="_x0000_i13001" style="width:0;height:1.5pt" o:hralign="center" o:hrstd="t" o:hr="t" fillcolor="#a0a0a0" stroked="f"/>
        </w:pict>
      </w:r>
    </w:p>
    <w:p w14:paraId="67446735" w14:textId="77777777" w:rsidR="009148CE" w:rsidRPr="009148CE" w:rsidRDefault="009148CE" w:rsidP="009148CE">
      <w:pPr>
        <w:rPr>
          <w:b/>
          <w:bCs/>
        </w:rPr>
      </w:pPr>
      <w:r w:rsidRPr="009148CE">
        <w:rPr>
          <w:b/>
          <w:bCs/>
        </w:rPr>
        <w:lastRenderedPageBreak/>
        <w:t>19.13 Disaster Recovery</w:t>
      </w:r>
    </w:p>
    <w:p w14:paraId="46384740" w14:textId="77777777" w:rsidR="009148CE" w:rsidRPr="009148CE" w:rsidRDefault="009148CE" w:rsidP="009148CE">
      <w:r w:rsidRPr="009148CE">
        <w:t>The Deployment Runtime shall support disaster recovery through:</w:t>
      </w:r>
    </w:p>
    <w:p w14:paraId="78124AC6" w14:textId="77777777" w:rsidR="009148CE" w:rsidRPr="009148CE" w:rsidRDefault="009148CE">
      <w:pPr>
        <w:numPr>
          <w:ilvl w:val="0"/>
          <w:numId w:val="207"/>
        </w:numPr>
      </w:pPr>
      <w:r w:rsidRPr="009148CE">
        <w:t xml:space="preserve">Backup </w:t>
      </w:r>
    </w:p>
    <w:p w14:paraId="70CB76AD" w14:textId="77777777" w:rsidR="009148CE" w:rsidRPr="009148CE" w:rsidRDefault="009148CE">
      <w:pPr>
        <w:numPr>
          <w:ilvl w:val="0"/>
          <w:numId w:val="207"/>
        </w:numPr>
      </w:pPr>
      <w:r w:rsidRPr="009148CE">
        <w:t xml:space="preserve">Replication </w:t>
      </w:r>
    </w:p>
    <w:p w14:paraId="4894C8A7" w14:textId="77777777" w:rsidR="009148CE" w:rsidRPr="009148CE" w:rsidRDefault="009148CE">
      <w:pPr>
        <w:numPr>
          <w:ilvl w:val="0"/>
          <w:numId w:val="207"/>
        </w:numPr>
      </w:pPr>
      <w:r w:rsidRPr="009148CE">
        <w:t xml:space="preserve">Failover </w:t>
      </w:r>
    </w:p>
    <w:p w14:paraId="0EE2879C" w14:textId="77777777" w:rsidR="009148CE" w:rsidRPr="009148CE" w:rsidRDefault="009148CE">
      <w:pPr>
        <w:numPr>
          <w:ilvl w:val="0"/>
          <w:numId w:val="207"/>
        </w:numPr>
      </w:pPr>
      <w:r w:rsidRPr="009148CE">
        <w:t xml:space="preserve">Regional Recovery </w:t>
      </w:r>
    </w:p>
    <w:p w14:paraId="23793674" w14:textId="77777777" w:rsidR="009148CE" w:rsidRPr="009148CE" w:rsidRDefault="009148CE">
      <w:pPr>
        <w:numPr>
          <w:ilvl w:val="0"/>
          <w:numId w:val="207"/>
        </w:numPr>
      </w:pPr>
      <w:r w:rsidRPr="009148CE">
        <w:t xml:space="preserve">Point-in-Time Recovery </w:t>
      </w:r>
    </w:p>
    <w:p w14:paraId="7C2ABE41" w14:textId="77777777" w:rsidR="009148CE" w:rsidRPr="009148CE" w:rsidRDefault="009148CE">
      <w:pPr>
        <w:numPr>
          <w:ilvl w:val="0"/>
          <w:numId w:val="207"/>
        </w:numPr>
      </w:pPr>
      <w:r w:rsidRPr="009148CE">
        <w:t xml:space="preserve">Infrastructure Restoration </w:t>
      </w:r>
    </w:p>
    <w:p w14:paraId="0ED1B3B6" w14:textId="77777777" w:rsidR="009148CE" w:rsidRPr="009148CE" w:rsidRDefault="009148CE" w:rsidP="009148CE">
      <w:r w:rsidRPr="009148CE">
        <w:t>Recovery objectives shall align with platform governance and Service Level Objectives.</w:t>
      </w:r>
    </w:p>
    <w:p w14:paraId="1DE7F668" w14:textId="77777777" w:rsidR="009148CE" w:rsidRPr="009148CE" w:rsidRDefault="009148CE" w:rsidP="009148CE">
      <w:r w:rsidRPr="009148CE">
        <w:pict w14:anchorId="26C7E0E1">
          <v:rect id="_x0000_i13002" style="width:0;height:1.5pt" o:hralign="center" o:hrstd="t" o:hr="t" fillcolor="#a0a0a0" stroked="f"/>
        </w:pict>
      </w:r>
    </w:p>
    <w:p w14:paraId="66E4AA7A" w14:textId="77777777" w:rsidR="009148CE" w:rsidRPr="009148CE" w:rsidRDefault="009148CE" w:rsidP="009148CE">
      <w:pPr>
        <w:rPr>
          <w:b/>
          <w:bCs/>
        </w:rPr>
      </w:pPr>
      <w:r w:rsidRPr="009148CE">
        <w:rPr>
          <w:b/>
          <w:bCs/>
        </w:rPr>
        <w:t>19.14 Runtime Collaboration</w:t>
      </w:r>
    </w:p>
    <w:p w14:paraId="6D6CFB16" w14:textId="77777777" w:rsidR="009148CE" w:rsidRPr="009148CE" w:rsidRDefault="009148CE" w:rsidP="009148CE">
      <w:r w:rsidRPr="009148CE">
        <w:t>The Deployment Runtime collaborates with:</w:t>
      </w:r>
    </w:p>
    <w:p w14:paraId="08E962FF" w14:textId="77777777" w:rsidR="009148CE" w:rsidRPr="009148CE" w:rsidRDefault="009148CE">
      <w:pPr>
        <w:numPr>
          <w:ilvl w:val="0"/>
          <w:numId w:val="208"/>
        </w:numPr>
      </w:pPr>
      <w:r w:rsidRPr="009148CE">
        <w:t xml:space="preserve">Observability Platform </w:t>
      </w:r>
    </w:p>
    <w:p w14:paraId="7C87889B" w14:textId="77777777" w:rsidR="009148CE" w:rsidRPr="009148CE" w:rsidRDefault="009148CE">
      <w:pPr>
        <w:numPr>
          <w:ilvl w:val="0"/>
          <w:numId w:val="208"/>
        </w:numPr>
      </w:pPr>
      <w:r w:rsidRPr="009148CE">
        <w:t xml:space="preserve">Failure &amp; Recovery Runtime </w:t>
      </w:r>
    </w:p>
    <w:p w14:paraId="76909672" w14:textId="77777777" w:rsidR="009148CE" w:rsidRPr="009148CE" w:rsidRDefault="009148CE">
      <w:pPr>
        <w:numPr>
          <w:ilvl w:val="0"/>
          <w:numId w:val="208"/>
        </w:numPr>
      </w:pPr>
      <w:r w:rsidRPr="009148CE">
        <w:t xml:space="preserve">Integration Runtime </w:t>
      </w:r>
    </w:p>
    <w:p w14:paraId="23E8823C" w14:textId="77777777" w:rsidR="009148CE" w:rsidRPr="009148CE" w:rsidRDefault="009148CE">
      <w:pPr>
        <w:numPr>
          <w:ilvl w:val="0"/>
          <w:numId w:val="208"/>
        </w:numPr>
      </w:pPr>
      <w:r w:rsidRPr="009148CE">
        <w:t xml:space="preserve">Transaction Runtime </w:t>
      </w:r>
    </w:p>
    <w:p w14:paraId="29D90427" w14:textId="77777777" w:rsidR="009148CE" w:rsidRPr="009148CE" w:rsidRDefault="009148CE">
      <w:pPr>
        <w:numPr>
          <w:ilvl w:val="0"/>
          <w:numId w:val="208"/>
        </w:numPr>
      </w:pPr>
      <w:r w:rsidRPr="009148CE">
        <w:t xml:space="preserve">Caching &amp; Performance Runtime </w:t>
      </w:r>
    </w:p>
    <w:p w14:paraId="0581032B" w14:textId="77777777" w:rsidR="009148CE" w:rsidRPr="009148CE" w:rsidRDefault="009148CE" w:rsidP="009148CE">
      <w:r w:rsidRPr="009148CE">
        <w:t>Deployment concerns remain transparent to Business Activities and Business Domains.</w:t>
      </w:r>
    </w:p>
    <w:p w14:paraId="41634889" w14:textId="77777777" w:rsidR="009148CE" w:rsidRPr="009148CE" w:rsidRDefault="009148CE" w:rsidP="009148CE">
      <w:r w:rsidRPr="009148CE">
        <w:pict w14:anchorId="5D0AE49D">
          <v:rect id="_x0000_i13003" style="width:0;height:1.5pt" o:hralign="center" o:hrstd="t" o:hr="t" fillcolor="#a0a0a0" stroked="f"/>
        </w:pict>
      </w:r>
    </w:p>
    <w:p w14:paraId="18E2874A" w14:textId="77777777" w:rsidR="009148CE" w:rsidRPr="009148CE" w:rsidRDefault="009148CE" w:rsidP="009148CE">
      <w:pPr>
        <w:rPr>
          <w:b/>
          <w:bCs/>
        </w:rPr>
      </w:pPr>
      <w:r w:rsidRPr="009148CE">
        <w:rPr>
          <w:b/>
          <w:bCs/>
        </w:rPr>
        <w:t>19.15 Deployment Governance</w:t>
      </w:r>
    </w:p>
    <w:p w14:paraId="456CDB5A" w14:textId="77777777" w:rsidR="009148CE" w:rsidRPr="009148CE" w:rsidRDefault="009148CE" w:rsidP="009148CE">
      <w:r w:rsidRPr="009148CE">
        <w:t>Deployment shall remain governed.</w:t>
      </w:r>
    </w:p>
    <w:p w14:paraId="7C27F1BF" w14:textId="77777777" w:rsidR="009148CE" w:rsidRPr="009148CE" w:rsidRDefault="009148CE" w:rsidP="009148CE">
      <w:r w:rsidRPr="009148CE">
        <w:t>Governance includes:</w:t>
      </w:r>
    </w:p>
    <w:p w14:paraId="2372155D" w14:textId="77777777" w:rsidR="009148CE" w:rsidRPr="009148CE" w:rsidRDefault="009148CE">
      <w:pPr>
        <w:numPr>
          <w:ilvl w:val="0"/>
          <w:numId w:val="209"/>
        </w:numPr>
      </w:pPr>
      <w:r w:rsidRPr="009148CE">
        <w:t xml:space="preserve">Environment Management </w:t>
      </w:r>
    </w:p>
    <w:p w14:paraId="6AAA56B1" w14:textId="77777777" w:rsidR="009148CE" w:rsidRPr="009148CE" w:rsidRDefault="009148CE">
      <w:pPr>
        <w:numPr>
          <w:ilvl w:val="0"/>
          <w:numId w:val="209"/>
        </w:numPr>
      </w:pPr>
      <w:r w:rsidRPr="009148CE">
        <w:t xml:space="preserve">Release Approval </w:t>
      </w:r>
    </w:p>
    <w:p w14:paraId="23CCB033" w14:textId="77777777" w:rsidR="009148CE" w:rsidRPr="009148CE" w:rsidRDefault="009148CE">
      <w:pPr>
        <w:numPr>
          <w:ilvl w:val="0"/>
          <w:numId w:val="209"/>
        </w:numPr>
      </w:pPr>
      <w:r w:rsidRPr="009148CE">
        <w:t xml:space="preserve">Configuration Governance </w:t>
      </w:r>
    </w:p>
    <w:p w14:paraId="7E905D94" w14:textId="77777777" w:rsidR="009148CE" w:rsidRPr="009148CE" w:rsidRDefault="009148CE">
      <w:pPr>
        <w:numPr>
          <w:ilvl w:val="0"/>
          <w:numId w:val="209"/>
        </w:numPr>
      </w:pPr>
      <w:r w:rsidRPr="009148CE">
        <w:t xml:space="preserve">Infrastructure Security </w:t>
      </w:r>
    </w:p>
    <w:p w14:paraId="0362FACB" w14:textId="77777777" w:rsidR="009148CE" w:rsidRPr="009148CE" w:rsidRDefault="009148CE">
      <w:pPr>
        <w:numPr>
          <w:ilvl w:val="0"/>
          <w:numId w:val="209"/>
        </w:numPr>
      </w:pPr>
      <w:r w:rsidRPr="009148CE">
        <w:t xml:space="preserve">Capacity Planning </w:t>
      </w:r>
    </w:p>
    <w:p w14:paraId="073BF353" w14:textId="77777777" w:rsidR="009148CE" w:rsidRPr="009148CE" w:rsidRDefault="009148CE">
      <w:pPr>
        <w:numPr>
          <w:ilvl w:val="0"/>
          <w:numId w:val="209"/>
        </w:numPr>
      </w:pPr>
      <w:r w:rsidRPr="009148CE">
        <w:lastRenderedPageBreak/>
        <w:t xml:space="preserve">Change Management </w:t>
      </w:r>
    </w:p>
    <w:p w14:paraId="21F265C3" w14:textId="77777777" w:rsidR="009148CE" w:rsidRPr="009148CE" w:rsidRDefault="009148CE">
      <w:pPr>
        <w:numPr>
          <w:ilvl w:val="0"/>
          <w:numId w:val="209"/>
        </w:numPr>
      </w:pPr>
      <w:r w:rsidRPr="009148CE">
        <w:t xml:space="preserve">Compliance Validation </w:t>
      </w:r>
    </w:p>
    <w:p w14:paraId="6B369C90" w14:textId="77777777" w:rsidR="009148CE" w:rsidRPr="009148CE" w:rsidRDefault="009148CE">
      <w:pPr>
        <w:numPr>
          <w:ilvl w:val="0"/>
          <w:numId w:val="209"/>
        </w:numPr>
      </w:pPr>
      <w:r w:rsidRPr="009148CE">
        <w:t xml:space="preserve">Audit </w:t>
      </w:r>
    </w:p>
    <w:p w14:paraId="29213F65" w14:textId="77777777" w:rsidR="009148CE" w:rsidRPr="009148CE" w:rsidRDefault="009148CE" w:rsidP="009148CE">
      <w:r w:rsidRPr="009148CE">
        <w:t>Only approved deployment environments may host Runtime Components.</w:t>
      </w:r>
    </w:p>
    <w:p w14:paraId="7B89BB90" w14:textId="77777777" w:rsidR="009148CE" w:rsidRPr="009148CE" w:rsidRDefault="009148CE" w:rsidP="009148CE">
      <w:r w:rsidRPr="009148CE">
        <w:pict w14:anchorId="05F142D1">
          <v:rect id="_x0000_i13004" style="width:0;height:1.5pt" o:hralign="center" o:hrstd="t" o:hr="t" fillcolor="#a0a0a0" stroked="f"/>
        </w:pict>
      </w:r>
    </w:p>
    <w:p w14:paraId="6DED7427" w14:textId="77777777" w:rsidR="009148CE" w:rsidRPr="009148CE" w:rsidRDefault="009148CE" w:rsidP="009148CE">
      <w:pPr>
        <w:rPr>
          <w:b/>
          <w:bCs/>
        </w:rPr>
      </w:pPr>
      <w:r w:rsidRPr="009148CE">
        <w:rPr>
          <w:b/>
          <w:bCs/>
        </w:rPr>
        <w:t>19.16 Relationship with the Technical Architecture</w:t>
      </w:r>
    </w:p>
    <w:p w14:paraId="498DEB49" w14:textId="77777777" w:rsidR="009148CE" w:rsidRPr="009148CE" w:rsidRDefault="009148CE" w:rsidP="009148CE">
      <w:r w:rsidRPr="009148CE">
        <w:t>The Technical Architecture defines the implementation technologies used to realize the Runtime Execution Architecture.</w:t>
      </w:r>
    </w:p>
    <w:p w14:paraId="648837BE" w14:textId="77777777" w:rsidR="009148CE" w:rsidRPr="009148CE" w:rsidRDefault="009148CE" w:rsidP="009148CE">
      <w:r w:rsidRPr="009148CE">
        <w:t>The Deployment Runtime defines the operational principles governing those technologies.</w:t>
      </w:r>
    </w:p>
    <w:p w14:paraId="58CF6743" w14:textId="77777777" w:rsidR="009148CE" w:rsidRPr="009148CE" w:rsidRDefault="009148CE" w:rsidP="009148CE">
      <w:r w:rsidRPr="009148CE">
        <w:t>The Runtime Execution Architecture remains independent of any specific cloud provider, orchestration platform, programming language, or infrastructure stack.</w:t>
      </w:r>
    </w:p>
    <w:p w14:paraId="27B95D1E" w14:textId="77777777" w:rsidR="009148CE" w:rsidRPr="009148CE" w:rsidRDefault="009148CE" w:rsidP="009148CE">
      <w:r w:rsidRPr="009148CE">
        <w:pict w14:anchorId="139CEEFF">
          <v:rect id="_x0000_i13005" style="width:0;height:1.5pt" o:hralign="center" o:hrstd="t" o:hr="t" fillcolor="#a0a0a0" stroked="f"/>
        </w:pict>
      </w:r>
    </w:p>
    <w:p w14:paraId="0D361155" w14:textId="77777777" w:rsidR="009148CE" w:rsidRPr="009148CE" w:rsidRDefault="009148CE" w:rsidP="009148CE">
      <w:pPr>
        <w:rPr>
          <w:b/>
          <w:bCs/>
        </w:rPr>
      </w:pPr>
      <w:r w:rsidRPr="009148CE">
        <w:rPr>
          <w:b/>
          <w:bCs/>
        </w:rPr>
        <w:t>19.17 Architectural Guarantees</w:t>
      </w:r>
    </w:p>
    <w:p w14:paraId="6E439DA7" w14:textId="77777777" w:rsidR="009148CE" w:rsidRPr="009148CE" w:rsidRDefault="009148CE" w:rsidP="009148CE">
      <w:r w:rsidRPr="009148CE">
        <w:t>The Deployment Runtime guarantees:</w:t>
      </w:r>
    </w:p>
    <w:p w14:paraId="3303FD37" w14:textId="77777777" w:rsidR="009148CE" w:rsidRPr="009148CE" w:rsidRDefault="009148CE">
      <w:pPr>
        <w:numPr>
          <w:ilvl w:val="0"/>
          <w:numId w:val="210"/>
        </w:numPr>
      </w:pPr>
      <w:r w:rsidRPr="009148CE">
        <w:t xml:space="preserve">deployment-independent runtime behavior; </w:t>
      </w:r>
    </w:p>
    <w:p w14:paraId="3B15F009" w14:textId="77777777" w:rsidR="009148CE" w:rsidRPr="009148CE" w:rsidRDefault="009148CE">
      <w:pPr>
        <w:numPr>
          <w:ilvl w:val="0"/>
          <w:numId w:val="210"/>
        </w:numPr>
      </w:pPr>
      <w:r w:rsidRPr="009148CE">
        <w:t xml:space="preserve">independent Runtime Component deployment; </w:t>
      </w:r>
    </w:p>
    <w:p w14:paraId="53A666EE" w14:textId="77777777" w:rsidR="009148CE" w:rsidRPr="009148CE" w:rsidRDefault="009148CE">
      <w:pPr>
        <w:numPr>
          <w:ilvl w:val="0"/>
          <w:numId w:val="210"/>
        </w:numPr>
      </w:pPr>
      <w:r w:rsidRPr="009148CE">
        <w:t xml:space="preserve">horizontal scalability; </w:t>
      </w:r>
    </w:p>
    <w:p w14:paraId="31C79440" w14:textId="77777777" w:rsidR="009148CE" w:rsidRPr="009148CE" w:rsidRDefault="009148CE">
      <w:pPr>
        <w:numPr>
          <w:ilvl w:val="0"/>
          <w:numId w:val="210"/>
        </w:numPr>
      </w:pPr>
      <w:r w:rsidRPr="009148CE">
        <w:t xml:space="preserve">high availability and resilience; </w:t>
      </w:r>
    </w:p>
    <w:p w14:paraId="508F2248" w14:textId="77777777" w:rsidR="009148CE" w:rsidRPr="009148CE" w:rsidRDefault="009148CE">
      <w:pPr>
        <w:numPr>
          <w:ilvl w:val="0"/>
          <w:numId w:val="210"/>
        </w:numPr>
      </w:pPr>
      <w:r w:rsidRPr="009148CE">
        <w:t xml:space="preserve">governed configuration management; </w:t>
      </w:r>
    </w:p>
    <w:p w14:paraId="1E23057E" w14:textId="77777777" w:rsidR="009148CE" w:rsidRPr="009148CE" w:rsidRDefault="009148CE">
      <w:pPr>
        <w:numPr>
          <w:ilvl w:val="0"/>
          <w:numId w:val="210"/>
        </w:numPr>
      </w:pPr>
      <w:r w:rsidRPr="009148CE">
        <w:t xml:space="preserve">secure runtime isolation; </w:t>
      </w:r>
    </w:p>
    <w:p w14:paraId="40966460" w14:textId="77777777" w:rsidR="009148CE" w:rsidRPr="009148CE" w:rsidRDefault="009148CE">
      <w:pPr>
        <w:numPr>
          <w:ilvl w:val="0"/>
          <w:numId w:val="210"/>
        </w:numPr>
      </w:pPr>
      <w:r w:rsidRPr="009148CE">
        <w:t xml:space="preserve">technology-neutral deployment strategies; </w:t>
      </w:r>
    </w:p>
    <w:p w14:paraId="64959A27" w14:textId="77777777" w:rsidR="009148CE" w:rsidRPr="009148CE" w:rsidRDefault="009148CE">
      <w:pPr>
        <w:numPr>
          <w:ilvl w:val="0"/>
          <w:numId w:val="210"/>
        </w:numPr>
      </w:pPr>
      <w:r w:rsidRPr="009148CE">
        <w:t xml:space="preserve">enterprise-grade operational continuity. </w:t>
      </w:r>
    </w:p>
    <w:p w14:paraId="5A47BDDB" w14:textId="77777777" w:rsidR="009148CE" w:rsidRPr="009148CE" w:rsidRDefault="009148CE" w:rsidP="009148CE">
      <w:r w:rsidRPr="009148CE">
        <w:t>Every Runtime Component within the CorpStage Intelligent Operating Center shall execute within the Deployment Runtime, ensuring that business execution remains consistent, resilient, scalable, portable, and independent of deployment technologies while preserving the constitutional principles established by the Runtime Execution Architecture.</w:t>
      </w:r>
    </w:p>
    <w:p w14:paraId="4F44B6B6" w14:textId="77777777" w:rsidR="009148CE" w:rsidRPr="009148CE" w:rsidRDefault="009148CE" w:rsidP="009148CE">
      <w:pPr>
        <w:rPr>
          <w:b/>
          <w:bCs/>
        </w:rPr>
      </w:pPr>
      <w:r w:rsidRPr="009148CE">
        <w:rPr>
          <w:b/>
          <w:bCs/>
        </w:rPr>
        <w:t>Section 20 — Runtime Constitutional Principles</w:t>
      </w:r>
    </w:p>
    <w:p w14:paraId="1A224334" w14:textId="77777777" w:rsidR="009148CE" w:rsidRPr="009148CE" w:rsidRDefault="009148CE" w:rsidP="009148CE">
      <w:pPr>
        <w:rPr>
          <w:b/>
          <w:bCs/>
        </w:rPr>
      </w:pPr>
      <w:r w:rsidRPr="009148CE">
        <w:rPr>
          <w:b/>
          <w:bCs/>
        </w:rPr>
        <w:t>20.1 Purpose</w:t>
      </w:r>
    </w:p>
    <w:p w14:paraId="2F78E8A0" w14:textId="77777777" w:rsidR="009148CE" w:rsidRPr="009148CE" w:rsidRDefault="009148CE" w:rsidP="009148CE">
      <w:r w:rsidRPr="009148CE">
        <w:lastRenderedPageBreak/>
        <w:t>The Runtime Constitutional Principles establish the immutable laws governing runtime behavior within the CorpStage Intelligent Operating Center.</w:t>
      </w:r>
    </w:p>
    <w:p w14:paraId="4C810795" w14:textId="77777777" w:rsidR="009148CE" w:rsidRPr="009148CE" w:rsidRDefault="009148CE" w:rsidP="009148CE">
      <w:r w:rsidRPr="009148CE">
        <w:t>These principles define the non-negotiable architectural constraints that ensure every Runtime Component, Business Activity, Workflow, Event, AI capability, Integration, and platform service operates consistently with the constitutional architecture.</w:t>
      </w:r>
    </w:p>
    <w:p w14:paraId="0D0CC795" w14:textId="77777777" w:rsidR="009148CE" w:rsidRPr="009148CE" w:rsidRDefault="009148CE" w:rsidP="009148CE">
      <w:r w:rsidRPr="009148CE">
        <w:t>These principles are technology-independent and shall remain valid regardless of implementation language, deployment topology, cloud provider, or runtime infrastructure.</w:t>
      </w:r>
    </w:p>
    <w:p w14:paraId="3E515A8C" w14:textId="77777777" w:rsidR="009148CE" w:rsidRPr="009148CE" w:rsidRDefault="009148CE" w:rsidP="009148CE">
      <w:r w:rsidRPr="009148CE">
        <w:pict w14:anchorId="1AC25B77">
          <v:rect id="_x0000_i13166" style="width:0;height:1.5pt" o:hralign="center" o:hrstd="t" o:hr="t" fillcolor="#a0a0a0" stroked="f"/>
        </w:pict>
      </w:r>
    </w:p>
    <w:p w14:paraId="520B8845" w14:textId="77777777" w:rsidR="009148CE" w:rsidRPr="009148CE" w:rsidRDefault="009148CE" w:rsidP="009148CE">
      <w:pPr>
        <w:rPr>
          <w:b/>
          <w:bCs/>
        </w:rPr>
      </w:pPr>
      <w:r w:rsidRPr="009148CE">
        <w:rPr>
          <w:b/>
          <w:bCs/>
        </w:rPr>
        <w:t>20.2 Runtime Constitutional Philosophy</w:t>
      </w:r>
    </w:p>
    <w:p w14:paraId="1F77AFFC" w14:textId="77777777" w:rsidR="009148CE" w:rsidRPr="009148CE" w:rsidRDefault="009148CE" w:rsidP="009148CE">
      <w:r w:rsidRPr="009148CE">
        <w:t>The Runtime Execution Architecture exists to transform business intent into governed business outcomes.</w:t>
      </w:r>
    </w:p>
    <w:p w14:paraId="4DA7261F" w14:textId="77777777" w:rsidR="009148CE" w:rsidRPr="009148CE" w:rsidRDefault="009148CE" w:rsidP="009148CE">
      <w:r w:rsidRPr="009148CE">
        <w:t>Runtime execution shall always prioritize:</w:t>
      </w:r>
    </w:p>
    <w:p w14:paraId="206E495B" w14:textId="77777777" w:rsidR="009148CE" w:rsidRPr="009148CE" w:rsidRDefault="009148CE">
      <w:pPr>
        <w:numPr>
          <w:ilvl w:val="0"/>
          <w:numId w:val="211"/>
        </w:numPr>
      </w:pPr>
      <w:r w:rsidRPr="009148CE">
        <w:t xml:space="preserve">business correctness; </w:t>
      </w:r>
    </w:p>
    <w:p w14:paraId="4200F695" w14:textId="77777777" w:rsidR="009148CE" w:rsidRPr="009148CE" w:rsidRDefault="009148CE">
      <w:pPr>
        <w:numPr>
          <w:ilvl w:val="0"/>
          <w:numId w:val="211"/>
        </w:numPr>
      </w:pPr>
      <w:r w:rsidRPr="009148CE">
        <w:t xml:space="preserve">enterprise governance; </w:t>
      </w:r>
    </w:p>
    <w:p w14:paraId="3A0099C1" w14:textId="77777777" w:rsidR="009148CE" w:rsidRPr="009148CE" w:rsidRDefault="009148CE">
      <w:pPr>
        <w:numPr>
          <w:ilvl w:val="0"/>
          <w:numId w:val="211"/>
        </w:numPr>
      </w:pPr>
      <w:r w:rsidRPr="009148CE">
        <w:t xml:space="preserve">deterministic behavior; </w:t>
      </w:r>
    </w:p>
    <w:p w14:paraId="441762F8" w14:textId="77777777" w:rsidR="009148CE" w:rsidRPr="009148CE" w:rsidRDefault="009148CE">
      <w:pPr>
        <w:numPr>
          <w:ilvl w:val="0"/>
          <w:numId w:val="211"/>
        </w:numPr>
      </w:pPr>
      <w:r w:rsidRPr="009148CE">
        <w:t xml:space="preserve">operational transparency; </w:t>
      </w:r>
    </w:p>
    <w:p w14:paraId="503CA679" w14:textId="77777777" w:rsidR="009148CE" w:rsidRPr="009148CE" w:rsidRDefault="009148CE">
      <w:pPr>
        <w:numPr>
          <w:ilvl w:val="0"/>
          <w:numId w:val="211"/>
        </w:numPr>
      </w:pPr>
      <w:r w:rsidRPr="009148CE">
        <w:t xml:space="preserve">platform consistency; </w:t>
      </w:r>
    </w:p>
    <w:p w14:paraId="41CB5CC1" w14:textId="77777777" w:rsidR="009148CE" w:rsidRPr="009148CE" w:rsidRDefault="009148CE">
      <w:pPr>
        <w:numPr>
          <w:ilvl w:val="0"/>
          <w:numId w:val="211"/>
        </w:numPr>
      </w:pPr>
      <w:r w:rsidRPr="009148CE">
        <w:t xml:space="preserve">resilience; </w:t>
      </w:r>
    </w:p>
    <w:p w14:paraId="31B22810" w14:textId="77777777" w:rsidR="009148CE" w:rsidRPr="009148CE" w:rsidRDefault="009148CE">
      <w:pPr>
        <w:numPr>
          <w:ilvl w:val="0"/>
          <w:numId w:val="211"/>
        </w:numPr>
      </w:pPr>
      <w:r w:rsidRPr="009148CE">
        <w:t xml:space="preserve">technology independence. </w:t>
      </w:r>
    </w:p>
    <w:p w14:paraId="1AB7C063" w14:textId="77777777" w:rsidR="009148CE" w:rsidRPr="009148CE" w:rsidRDefault="009148CE" w:rsidP="009148CE">
      <w:r w:rsidRPr="009148CE">
        <w:t>Implementation technologies may evolve.</w:t>
      </w:r>
    </w:p>
    <w:p w14:paraId="165C4FE3" w14:textId="77777777" w:rsidR="009148CE" w:rsidRPr="009148CE" w:rsidRDefault="009148CE" w:rsidP="009148CE">
      <w:r w:rsidRPr="009148CE">
        <w:t>Runtime constitutional principles shall remain unchanged.</w:t>
      </w:r>
    </w:p>
    <w:p w14:paraId="6E717A99" w14:textId="77777777" w:rsidR="009148CE" w:rsidRPr="009148CE" w:rsidRDefault="009148CE" w:rsidP="009148CE">
      <w:r w:rsidRPr="009148CE">
        <w:pict w14:anchorId="2D3BA9B1">
          <v:rect id="_x0000_i13167" style="width:0;height:1.5pt" o:hralign="center" o:hrstd="t" o:hr="t" fillcolor="#a0a0a0" stroked="f"/>
        </w:pict>
      </w:r>
    </w:p>
    <w:p w14:paraId="12793632" w14:textId="77777777" w:rsidR="009148CE" w:rsidRPr="009148CE" w:rsidRDefault="009148CE" w:rsidP="009148CE">
      <w:pPr>
        <w:rPr>
          <w:b/>
          <w:bCs/>
        </w:rPr>
      </w:pPr>
      <w:r w:rsidRPr="009148CE">
        <w:rPr>
          <w:b/>
          <w:bCs/>
        </w:rPr>
        <w:t>20.3 Runtime Constitutional Laws</w:t>
      </w:r>
    </w:p>
    <w:p w14:paraId="4F20E452" w14:textId="77777777" w:rsidR="009148CE" w:rsidRPr="009148CE" w:rsidRDefault="009148CE" w:rsidP="009148CE">
      <w:r w:rsidRPr="009148CE">
        <w:t>Every implementation of the Runtime Execution Architecture shall comply with the following constitutional laws.</w:t>
      </w:r>
    </w:p>
    <w:p w14:paraId="3BE3F48E" w14:textId="77777777" w:rsidR="009148CE" w:rsidRPr="009148CE" w:rsidRDefault="009148CE" w:rsidP="009148CE">
      <w:pPr>
        <w:rPr>
          <w:b/>
          <w:bCs/>
        </w:rPr>
      </w:pPr>
      <w:r w:rsidRPr="009148CE">
        <w:rPr>
          <w:b/>
          <w:bCs/>
        </w:rPr>
        <w:t>Law 1 — Business Intent</w:t>
      </w:r>
    </w:p>
    <w:p w14:paraId="3329D277" w14:textId="77777777" w:rsidR="009148CE" w:rsidRPr="009148CE" w:rsidRDefault="009148CE" w:rsidP="009148CE">
      <w:r w:rsidRPr="009148CE">
        <w:t>The runtime shall execute business intent rather than technical operations.</w:t>
      </w:r>
    </w:p>
    <w:p w14:paraId="667BE1C4" w14:textId="77777777" w:rsidR="009148CE" w:rsidRPr="009148CE" w:rsidRDefault="009148CE" w:rsidP="009148CE">
      <w:r w:rsidRPr="009148CE">
        <w:t>Business Activities shall remain the only mechanism for executing business behavior.</w:t>
      </w:r>
    </w:p>
    <w:p w14:paraId="3991016F" w14:textId="77777777" w:rsidR="009148CE" w:rsidRPr="009148CE" w:rsidRDefault="009148CE" w:rsidP="009148CE">
      <w:r w:rsidRPr="009148CE">
        <w:pict w14:anchorId="64E9AD63">
          <v:rect id="_x0000_i13168" style="width:0;height:1.5pt" o:hralign="center" o:hrstd="t" o:hr="t" fillcolor="#a0a0a0" stroked="f"/>
        </w:pict>
      </w:r>
    </w:p>
    <w:p w14:paraId="0AF0C204" w14:textId="77777777" w:rsidR="009148CE" w:rsidRPr="009148CE" w:rsidRDefault="009148CE" w:rsidP="009148CE">
      <w:pPr>
        <w:rPr>
          <w:b/>
          <w:bCs/>
        </w:rPr>
      </w:pPr>
      <w:r w:rsidRPr="009148CE">
        <w:rPr>
          <w:b/>
          <w:bCs/>
        </w:rPr>
        <w:lastRenderedPageBreak/>
        <w:t>Law 2 — Business Activity Execution</w:t>
      </w:r>
    </w:p>
    <w:p w14:paraId="514FB9E4" w14:textId="77777777" w:rsidR="009148CE" w:rsidRPr="009148CE" w:rsidRDefault="009148CE" w:rsidP="009148CE">
      <w:r w:rsidRPr="009148CE">
        <w:t>Every executable business operation shall execute through the Business Activity Engine.</w:t>
      </w:r>
    </w:p>
    <w:p w14:paraId="7A9B40A2" w14:textId="77777777" w:rsidR="009148CE" w:rsidRPr="009148CE" w:rsidRDefault="009148CE" w:rsidP="009148CE">
      <w:r w:rsidRPr="009148CE">
        <w:t>No runtime implementation shall bypass the Business Activity Framework defined in IMP-001.</w:t>
      </w:r>
    </w:p>
    <w:p w14:paraId="310B7AC4" w14:textId="77777777" w:rsidR="009148CE" w:rsidRPr="009148CE" w:rsidRDefault="009148CE" w:rsidP="009148CE">
      <w:r w:rsidRPr="009148CE">
        <w:pict w14:anchorId="73AD90BE">
          <v:rect id="_x0000_i13169" style="width:0;height:1.5pt" o:hralign="center" o:hrstd="t" o:hr="t" fillcolor="#a0a0a0" stroked="f"/>
        </w:pict>
      </w:r>
    </w:p>
    <w:p w14:paraId="20718B0B" w14:textId="77777777" w:rsidR="009148CE" w:rsidRPr="009148CE" w:rsidRDefault="009148CE" w:rsidP="009148CE">
      <w:pPr>
        <w:rPr>
          <w:b/>
          <w:bCs/>
        </w:rPr>
      </w:pPr>
      <w:r w:rsidRPr="009148CE">
        <w:rPr>
          <w:b/>
          <w:bCs/>
        </w:rPr>
        <w:t>Law 3 — Separation of Responsibilities</w:t>
      </w:r>
    </w:p>
    <w:p w14:paraId="3EEFF6AB" w14:textId="77777777" w:rsidR="009148CE" w:rsidRPr="009148CE" w:rsidRDefault="009148CE" w:rsidP="009148CE">
      <w:r w:rsidRPr="009148CE">
        <w:t>Each Runtime Component shall have a single, clearly defined responsibility.</w:t>
      </w:r>
    </w:p>
    <w:p w14:paraId="16D6D783" w14:textId="77777777" w:rsidR="009148CE" w:rsidRPr="009148CE" w:rsidRDefault="009148CE" w:rsidP="009148CE">
      <w:r w:rsidRPr="009148CE">
        <w:t>Responsibilities shall not overlap.</w:t>
      </w:r>
    </w:p>
    <w:p w14:paraId="4B168AD1" w14:textId="77777777" w:rsidR="009148CE" w:rsidRPr="009148CE" w:rsidRDefault="009148CE" w:rsidP="009148CE">
      <w:r w:rsidRPr="009148CE">
        <w:t>Components shall collaborate rather than duplicate behavior.</w:t>
      </w:r>
    </w:p>
    <w:p w14:paraId="3AD83FAE" w14:textId="77777777" w:rsidR="009148CE" w:rsidRPr="009148CE" w:rsidRDefault="009148CE" w:rsidP="009148CE">
      <w:r w:rsidRPr="009148CE">
        <w:pict w14:anchorId="6496CACC">
          <v:rect id="_x0000_i13170" style="width:0;height:1.5pt" o:hralign="center" o:hrstd="t" o:hr="t" fillcolor="#a0a0a0" stroked="f"/>
        </w:pict>
      </w:r>
    </w:p>
    <w:p w14:paraId="150FC231" w14:textId="77777777" w:rsidR="009148CE" w:rsidRPr="009148CE" w:rsidRDefault="009148CE" w:rsidP="009148CE">
      <w:pPr>
        <w:rPr>
          <w:b/>
          <w:bCs/>
        </w:rPr>
      </w:pPr>
      <w:r w:rsidRPr="009148CE">
        <w:rPr>
          <w:b/>
          <w:bCs/>
        </w:rPr>
        <w:t>Law 4 — Runtime Governance</w:t>
      </w:r>
    </w:p>
    <w:p w14:paraId="18998C53" w14:textId="77777777" w:rsidR="009148CE" w:rsidRPr="009148CE" w:rsidRDefault="009148CE" w:rsidP="009148CE">
      <w:r w:rsidRPr="009148CE">
        <w:t>Authorization, metadata, enterprise context, workflow coordination, and execution policies shall be resolved by their respective Runtime Components.</w:t>
      </w:r>
    </w:p>
    <w:p w14:paraId="55A8FA4F" w14:textId="77777777" w:rsidR="009148CE" w:rsidRPr="009148CE" w:rsidRDefault="009148CE" w:rsidP="009148CE">
      <w:r w:rsidRPr="009148CE">
        <w:t>Business Activities shall consume governance decisions.</w:t>
      </w:r>
    </w:p>
    <w:p w14:paraId="4E977E57" w14:textId="77777777" w:rsidR="009148CE" w:rsidRPr="009148CE" w:rsidRDefault="009148CE" w:rsidP="009148CE">
      <w:r w:rsidRPr="009148CE">
        <w:t>They shall not implement governance.</w:t>
      </w:r>
    </w:p>
    <w:p w14:paraId="24D6C10D" w14:textId="77777777" w:rsidR="009148CE" w:rsidRPr="009148CE" w:rsidRDefault="009148CE" w:rsidP="009148CE">
      <w:r w:rsidRPr="009148CE">
        <w:pict w14:anchorId="07EEE508">
          <v:rect id="_x0000_i13171" style="width:0;height:1.5pt" o:hralign="center" o:hrstd="t" o:hr="t" fillcolor="#a0a0a0" stroked="f"/>
        </w:pict>
      </w:r>
    </w:p>
    <w:p w14:paraId="5DB8C359" w14:textId="77777777" w:rsidR="009148CE" w:rsidRPr="009148CE" w:rsidRDefault="009148CE" w:rsidP="009148CE">
      <w:pPr>
        <w:rPr>
          <w:b/>
          <w:bCs/>
        </w:rPr>
      </w:pPr>
      <w:r w:rsidRPr="009148CE">
        <w:rPr>
          <w:b/>
          <w:bCs/>
        </w:rPr>
        <w:t>Law 5 — Metadata-Driven Behavior</w:t>
      </w:r>
    </w:p>
    <w:p w14:paraId="142B0CF2" w14:textId="77777777" w:rsidR="009148CE" w:rsidRPr="009148CE" w:rsidRDefault="009148CE" w:rsidP="009148CE">
      <w:r w:rsidRPr="009148CE">
        <w:t>Configurable runtime behavior shall be determined exclusively through governed metadata.</w:t>
      </w:r>
    </w:p>
    <w:p w14:paraId="529C4AB3" w14:textId="77777777" w:rsidR="009148CE" w:rsidRPr="009148CE" w:rsidRDefault="009148CE" w:rsidP="009148CE">
      <w:r w:rsidRPr="009148CE">
        <w:t>Business Activities shall not embed configurable business policies, thresholds, or reference information.</w:t>
      </w:r>
    </w:p>
    <w:p w14:paraId="50EA8400" w14:textId="77777777" w:rsidR="009148CE" w:rsidRPr="009148CE" w:rsidRDefault="009148CE" w:rsidP="009148CE">
      <w:r w:rsidRPr="009148CE">
        <w:pict w14:anchorId="72D50D1D">
          <v:rect id="_x0000_i13172" style="width:0;height:1.5pt" o:hralign="center" o:hrstd="t" o:hr="t" fillcolor="#a0a0a0" stroked="f"/>
        </w:pict>
      </w:r>
    </w:p>
    <w:p w14:paraId="4FD6DF12" w14:textId="77777777" w:rsidR="009148CE" w:rsidRPr="009148CE" w:rsidRDefault="009148CE" w:rsidP="009148CE">
      <w:pPr>
        <w:rPr>
          <w:b/>
          <w:bCs/>
        </w:rPr>
      </w:pPr>
      <w:r w:rsidRPr="009148CE">
        <w:rPr>
          <w:b/>
          <w:bCs/>
        </w:rPr>
        <w:t>Law 6 — Enterprise Awareness</w:t>
      </w:r>
    </w:p>
    <w:p w14:paraId="0138A509" w14:textId="77777777" w:rsidR="009148CE" w:rsidRPr="009148CE" w:rsidRDefault="009148CE" w:rsidP="009148CE">
      <w:r w:rsidRPr="009148CE">
        <w:t>Every Business Activity shall execute within a resolved Enterprise Context.</w:t>
      </w:r>
    </w:p>
    <w:p w14:paraId="75200888" w14:textId="77777777" w:rsidR="009148CE" w:rsidRPr="009148CE" w:rsidRDefault="009148CE" w:rsidP="009148CE">
      <w:r w:rsidRPr="009148CE">
        <w:t>Enterprise structure shall be supplied by the Enterprise Relationship Engine.</w:t>
      </w:r>
    </w:p>
    <w:p w14:paraId="68F4476F" w14:textId="77777777" w:rsidR="009148CE" w:rsidRPr="009148CE" w:rsidRDefault="009148CE" w:rsidP="009148CE">
      <w:r w:rsidRPr="009148CE">
        <w:t>Business Activities shall remain independent of enterprise topology.</w:t>
      </w:r>
    </w:p>
    <w:p w14:paraId="7E6566A1" w14:textId="77777777" w:rsidR="009148CE" w:rsidRPr="009148CE" w:rsidRDefault="009148CE" w:rsidP="009148CE">
      <w:r w:rsidRPr="009148CE">
        <w:pict w14:anchorId="72650DFD">
          <v:rect id="_x0000_i13173" style="width:0;height:1.5pt" o:hralign="center" o:hrstd="t" o:hr="t" fillcolor="#a0a0a0" stroked="f"/>
        </w:pict>
      </w:r>
    </w:p>
    <w:p w14:paraId="131F319E" w14:textId="77777777" w:rsidR="009148CE" w:rsidRPr="009148CE" w:rsidRDefault="009148CE" w:rsidP="009148CE">
      <w:pPr>
        <w:rPr>
          <w:b/>
          <w:bCs/>
        </w:rPr>
      </w:pPr>
      <w:r w:rsidRPr="009148CE">
        <w:rPr>
          <w:b/>
          <w:bCs/>
        </w:rPr>
        <w:t>Law 7 — Authorization Before Execution</w:t>
      </w:r>
    </w:p>
    <w:p w14:paraId="2EBF2915" w14:textId="77777777" w:rsidR="009148CE" w:rsidRPr="009148CE" w:rsidRDefault="009148CE" w:rsidP="009148CE">
      <w:r w:rsidRPr="009148CE">
        <w:t>Authorization shall always be evaluated before Business Rule execution.</w:t>
      </w:r>
    </w:p>
    <w:p w14:paraId="7697C452" w14:textId="77777777" w:rsidR="009148CE" w:rsidRPr="009148CE" w:rsidRDefault="009148CE" w:rsidP="009148CE">
      <w:r w:rsidRPr="009148CE">
        <w:lastRenderedPageBreak/>
        <w:t>No Business Activity shall execute without an explicit authorization decision.</w:t>
      </w:r>
    </w:p>
    <w:p w14:paraId="375378BF" w14:textId="77777777" w:rsidR="009148CE" w:rsidRPr="009148CE" w:rsidRDefault="009148CE" w:rsidP="009148CE">
      <w:r w:rsidRPr="009148CE">
        <w:pict w14:anchorId="29D697E0">
          <v:rect id="_x0000_i13174" style="width:0;height:1.5pt" o:hralign="center" o:hrstd="t" o:hr="t" fillcolor="#a0a0a0" stroked="f"/>
        </w:pict>
      </w:r>
    </w:p>
    <w:p w14:paraId="184C1413" w14:textId="77777777" w:rsidR="009148CE" w:rsidRPr="009148CE" w:rsidRDefault="009148CE" w:rsidP="009148CE">
      <w:pPr>
        <w:rPr>
          <w:b/>
          <w:bCs/>
        </w:rPr>
      </w:pPr>
      <w:r w:rsidRPr="009148CE">
        <w:rPr>
          <w:b/>
          <w:bCs/>
        </w:rPr>
        <w:t>Law 8 — Transaction Integrity</w:t>
      </w:r>
    </w:p>
    <w:p w14:paraId="39AAEAD4" w14:textId="77777777" w:rsidR="009148CE" w:rsidRPr="009148CE" w:rsidRDefault="009148CE" w:rsidP="009148CE">
      <w:r w:rsidRPr="009148CE">
        <w:t>Business consistency shall take precedence over technical optimization.</w:t>
      </w:r>
    </w:p>
    <w:p w14:paraId="6CFF9D41" w14:textId="77777777" w:rsidR="009148CE" w:rsidRPr="009148CE" w:rsidRDefault="009148CE" w:rsidP="009148CE">
      <w:r w:rsidRPr="009148CE">
        <w:t>Transactions shall preserve business correctness across all Runtime Components.</w:t>
      </w:r>
    </w:p>
    <w:p w14:paraId="2540C971" w14:textId="77777777" w:rsidR="009148CE" w:rsidRPr="009148CE" w:rsidRDefault="009148CE" w:rsidP="009148CE">
      <w:r w:rsidRPr="009148CE">
        <w:pict w14:anchorId="288D34AF">
          <v:rect id="_x0000_i13175" style="width:0;height:1.5pt" o:hralign="center" o:hrstd="t" o:hr="t" fillcolor="#a0a0a0" stroked="f"/>
        </w:pict>
      </w:r>
    </w:p>
    <w:p w14:paraId="417CAD39" w14:textId="77777777" w:rsidR="009148CE" w:rsidRPr="009148CE" w:rsidRDefault="009148CE" w:rsidP="009148CE">
      <w:pPr>
        <w:rPr>
          <w:b/>
          <w:bCs/>
        </w:rPr>
      </w:pPr>
      <w:r w:rsidRPr="009148CE">
        <w:rPr>
          <w:b/>
          <w:bCs/>
        </w:rPr>
        <w:t>Law 9 — Event Communication</w:t>
      </w:r>
    </w:p>
    <w:p w14:paraId="670E2DE2" w14:textId="77777777" w:rsidR="009148CE" w:rsidRPr="009148CE" w:rsidRDefault="009148CE" w:rsidP="009148CE">
      <w:r w:rsidRPr="009148CE">
        <w:t>Business outcomes shall be communicated through Domain Events.</w:t>
      </w:r>
    </w:p>
    <w:p w14:paraId="26033090" w14:textId="77777777" w:rsidR="009148CE" w:rsidRPr="009148CE" w:rsidRDefault="009148CE" w:rsidP="009148CE">
      <w:r w:rsidRPr="009148CE">
        <w:t>Runtime Components shall not invoke one another directly to communicate completed business outcomes.</w:t>
      </w:r>
    </w:p>
    <w:p w14:paraId="636AC8A5" w14:textId="77777777" w:rsidR="009148CE" w:rsidRPr="009148CE" w:rsidRDefault="009148CE" w:rsidP="009148CE">
      <w:r w:rsidRPr="009148CE">
        <w:pict w14:anchorId="4C2ADBEA">
          <v:rect id="_x0000_i13176" style="width:0;height:1.5pt" o:hralign="center" o:hrstd="t" o:hr="t" fillcolor="#a0a0a0" stroked="f"/>
        </w:pict>
      </w:r>
    </w:p>
    <w:p w14:paraId="12A054F6" w14:textId="77777777" w:rsidR="009148CE" w:rsidRPr="009148CE" w:rsidRDefault="009148CE" w:rsidP="009148CE">
      <w:pPr>
        <w:rPr>
          <w:b/>
          <w:bCs/>
        </w:rPr>
      </w:pPr>
      <w:r w:rsidRPr="009148CE">
        <w:rPr>
          <w:b/>
          <w:bCs/>
        </w:rPr>
        <w:t>Law 10 — Workflow Orchestration</w:t>
      </w:r>
    </w:p>
    <w:p w14:paraId="2BE80DE0" w14:textId="77777777" w:rsidR="009148CE" w:rsidRPr="009148CE" w:rsidRDefault="009148CE" w:rsidP="009148CE">
      <w:r w:rsidRPr="009148CE">
        <w:t>Workflows orchestrate Business Activities.</w:t>
      </w:r>
    </w:p>
    <w:p w14:paraId="0069202C" w14:textId="77777777" w:rsidR="009148CE" w:rsidRPr="009148CE" w:rsidRDefault="009148CE" w:rsidP="009148CE">
      <w:r w:rsidRPr="009148CE">
        <w:t>Business Activities execute business behavior.</w:t>
      </w:r>
    </w:p>
    <w:p w14:paraId="5C03EAA2" w14:textId="77777777" w:rsidR="009148CE" w:rsidRPr="009148CE" w:rsidRDefault="009148CE" w:rsidP="009148CE">
      <w:r w:rsidRPr="009148CE">
        <w:t>Workflow Engines shall never contain business logic.</w:t>
      </w:r>
    </w:p>
    <w:p w14:paraId="1D4D40F7" w14:textId="77777777" w:rsidR="009148CE" w:rsidRPr="009148CE" w:rsidRDefault="009148CE" w:rsidP="009148CE">
      <w:r w:rsidRPr="009148CE">
        <w:pict w14:anchorId="23437EA5">
          <v:rect id="_x0000_i13177" style="width:0;height:1.5pt" o:hralign="center" o:hrstd="t" o:hr="t" fillcolor="#a0a0a0" stroked="f"/>
        </w:pict>
      </w:r>
    </w:p>
    <w:p w14:paraId="37C20C1D" w14:textId="77777777" w:rsidR="009148CE" w:rsidRPr="009148CE" w:rsidRDefault="009148CE" w:rsidP="009148CE">
      <w:pPr>
        <w:rPr>
          <w:b/>
          <w:bCs/>
        </w:rPr>
      </w:pPr>
      <w:r w:rsidRPr="009148CE">
        <w:rPr>
          <w:b/>
          <w:bCs/>
        </w:rPr>
        <w:t>Law 11 — AI Governance</w:t>
      </w:r>
    </w:p>
    <w:p w14:paraId="2A5779D8" w14:textId="77777777" w:rsidR="009148CE" w:rsidRPr="009148CE" w:rsidRDefault="009148CE" w:rsidP="009148CE">
      <w:r w:rsidRPr="009148CE">
        <w:t>Artificial Intelligence shall assist runtime execution.</w:t>
      </w:r>
    </w:p>
    <w:p w14:paraId="78EA2DFB" w14:textId="77777777" w:rsidR="009148CE" w:rsidRPr="009148CE" w:rsidRDefault="009148CE" w:rsidP="009148CE">
      <w:r w:rsidRPr="009148CE">
        <w:t>AI shall not replace enterprise governance, authorization, approval authority, or human accountability unless explicitly permitted by governed policy.</w:t>
      </w:r>
    </w:p>
    <w:p w14:paraId="4AF2E035" w14:textId="77777777" w:rsidR="009148CE" w:rsidRPr="009148CE" w:rsidRDefault="009148CE" w:rsidP="009148CE">
      <w:r w:rsidRPr="009148CE">
        <w:pict w14:anchorId="6F5E4339">
          <v:rect id="_x0000_i13178" style="width:0;height:1.5pt" o:hralign="center" o:hrstd="t" o:hr="t" fillcolor="#a0a0a0" stroked="f"/>
        </w:pict>
      </w:r>
    </w:p>
    <w:p w14:paraId="62902BFE" w14:textId="77777777" w:rsidR="009148CE" w:rsidRPr="009148CE" w:rsidRDefault="009148CE" w:rsidP="009148CE">
      <w:pPr>
        <w:rPr>
          <w:b/>
          <w:bCs/>
        </w:rPr>
      </w:pPr>
      <w:r w:rsidRPr="009148CE">
        <w:rPr>
          <w:b/>
          <w:bCs/>
        </w:rPr>
        <w:t>Law 12 — Knowledge Evolution</w:t>
      </w:r>
    </w:p>
    <w:p w14:paraId="4FF487D7" w14:textId="77777777" w:rsidR="009148CE" w:rsidRPr="009148CE" w:rsidRDefault="009148CE" w:rsidP="009148CE">
      <w:r w:rsidRPr="009148CE">
        <w:t>Knowledge shall be derived from governed business outcomes.</w:t>
      </w:r>
    </w:p>
    <w:p w14:paraId="730C1167" w14:textId="77777777" w:rsidR="009148CE" w:rsidRPr="009148CE" w:rsidRDefault="009148CE" w:rsidP="009148CE">
      <w:r w:rsidRPr="009148CE">
        <w:t>The Enterprise Knowledge Graph shall not become the authoritative transactional system.</w:t>
      </w:r>
    </w:p>
    <w:p w14:paraId="31049581" w14:textId="77777777" w:rsidR="009148CE" w:rsidRPr="009148CE" w:rsidRDefault="009148CE" w:rsidP="009148CE">
      <w:r w:rsidRPr="009148CE">
        <w:pict w14:anchorId="0E45E642">
          <v:rect id="_x0000_i13179" style="width:0;height:1.5pt" o:hralign="center" o:hrstd="t" o:hr="t" fillcolor="#a0a0a0" stroked="f"/>
        </w:pict>
      </w:r>
    </w:p>
    <w:p w14:paraId="17E83DB9" w14:textId="77777777" w:rsidR="009148CE" w:rsidRPr="009148CE" w:rsidRDefault="009148CE" w:rsidP="009148CE">
      <w:pPr>
        <w:rPr>
          <w:b/>
          <w:bCs/>
        </w:rPr>
      </w:pPr>
      <w:r w:rsidRPr="009148CE">
        <w:rPr>
          <w:b/>
          <w:bCs/>
        </w:rPr>
        <w:t>Law 13 — Integration Isolation</w:t>
      </w:r>
    </w:p>
    <w:p w14:paraId="43949D1A" w14:textId="77777777" w:rsidR="009148CE" w:rsidRPr="009148CE" w:rsidRDefault="009148CE" w:rsidP="009148CE">
      <w:r w:rsidRPr="009148CE">
        <w:t>External systems shall communicate exclusively through the Integration Runtime.</w:t>
      </w:r>
    </w:p>
    <w:p w14:paraId="375BBF72" w14:textId="77777777" w:rsidR="009148CE" w:rsidRPr="009148CE" w:rsidRDefault="009148CE" w:rsidP="009148CE">
      <w:r w:rsidRPr="009148CE">
        <w:t>Business Activities shall remain independent of external technologies.</w:t>
      </w:r>
    </w:p>
    <w:p w14:paraId="55CC3973" w14:textId="77777777" w:rsidR="009148CE" w:rsidRPr="009148CE" w:rsidRDefault="009148CE" w:rsidP="009148CE">
      <w:r w:rsidRPr="009148CE">
        <w:lastRenderedPageBreak/>
        <w:pict w14:anchorId="2A9F31E4">
          <v:rect id="_x0000_i13180" style="width:0;height:1.5pt" o:hralign="center" o:hrstd="t" o:hr="t" fillcolor="#a0a0a0" stroked="f"/>
        </w:pict>
      </w:r>
    </w:p>
    <w:p w14:paraId="16C4E418" w14:textId="77777777" w:rsidR="009148CE" w:rsidRPr="009148CE" w:rsidRDefault="009148CE" w:rsidP="009148CE">
      <w:pPr>
        <w:rPr>
          <w:b/>
          <w:bCs/>
        </w:rPr>
      </w:pPr>
      <w:r w:rsidRPr="009148CE">
        <w:rPr>
          <w:b/>
          <w:bCs/>
        </w:rPr>
        <w:t>Law 14 — Observability</w:t>
      </w:r>
    </w:p>
    <w:p w14:paraId="1A6F351A" w14:textId="77777777" w:rsidR="009148CE" w:rsidRPr="009148CE" w:rsidRDefault="009148CE" w:rsidP="009148CE">
      <w:r w:rsidRPr="009148CE">
        <w:t>Every runtime operation shall generate standardized operational telemetry.</w:t>
      </w:r>
    </w:p>
    <w:p w14:paraId="3754EBC1" w14:textId="77777777" w:rsidR="009148CE" w:rsidRPr="009148CE" w:rsidRDefault="009148CE" w:rsidP="009148CE">
      <w:r w:rsidRPr="009148CE">
        <w:t>Observability is mandatory.</w:t>
      </w:r>
    </w:p>
    <w:p w14:paraId="4FE525A0" w14:textId="77777777" w:rsidR="009148CE" w:rsidRPr="009148CE" w:rsidRDefault="009148CE" w:rsidP="009148CE">
      <w:r w:rsidRPr="009148CE">
        <w:pict w14:anchorId="3849CF58">
          <v:rect id="_x0000_i13181" style="width:0;height:1.5pt" o:hralign="center" o:hrstd="t" o:hr="t" fillcolor="#a0a0a0" stroked="f"/>
        </w:pict>
      </w:r>
    </w:p>
    <w:p w14:paraId="24E15527" w14:textId="77777777" w:rsidR="009148CE" w:rsidRPr="009148CE" w:rsidRDefault="009148CE" w:rsidP="009148CE">
      <w:pPr>
        <w:rPr>
          <w:b/>
          <w:bCs/>
        </w:rPr>
      </w:pPr>
      <w:r w:rsidRPr="009148CE">
        <w:rPr>
          <w:b/>
          <w:bCs/>
        </w:rPr>
        <w:t>Law 15 — Recoverability</w:t>
      </w:r>
    </w:p>
    <w:p w14:paraId="738C6D77" w14:textId="77777777" w:rsidR="009148CE" w:rsidRPr="009148CE" w:rsidRDefault="009148CE" w:rsidP="009148CE">
      <w:r w:rsidRPr="009148CE">
        <w:t>Every runtime failure shall terminate in a governed recovery outcome.</w:t>
      </w:r>
    </w:p>
    <w:p w14:paraId="6D506630" w14:textId="77777777" w:rsidR="009148CE" w:rsidRPr="009148CE" w:rsidRDefault="009148CE" w:rsidP="009148CE">
      <w:r w:rsidRPr="009148CE">
        <w:t xml:space="preserve">Recovery behavior shall be deterministic, auditable, and </w:t>
      </w:r>
      <w:proofErr w:type="gramStart"/>
      <w:r w:rsidRPr="009148CE">
        <w:t>policy-driven</w:t>
      </w:r>
      <w:proofErr w:type="gramEnd"/>
      <w:r w:rsidRPr="009148CE">
        <w:t>.</w:t>
      </w:r>
    </w:p>
    <w:p w14:paraId="406D384C" w14:textId="77777777" w:rsidR="009148CE" w:rsidRPr="009148CE" w:rsidRDefault="009148CE" w:rsidP="009148CE">
      <w:r w:rsidRPr="009148CE">
        <w:pict w14:anchorId="02A442CE">
          <v:rect id="_x0000_i13182" style="width:0;height:1.5pt" o:hralign="center" o:hrstd="t" o:hr="t" fillcolor="#a0a0a0" stroked="f"/>
        </w:pict>
      </w:r>
    </w:p>
    <w:p w14:paraId="39159500" w14:textId="77777777" w:rsidR="009148CE" w:rsidRPr="009148CE" w:rsidRDefault="009148CE" w:rsidP="009148CE">
      <w:pPr>
        <w:rPr>
          <w:b/>
          <w:bCs/>
        </w:rPr>
      </w:pPr>
      <w:r w:rsidRPr="009148CE">
        <w:rPr>
          <w:b/>
          <w:bCs/>
        </w:rPr>
        <w:t>Law 16 — Deployment Independence</w:t>
      </w:r>
    </w:p>
    <w:p w14:paraId="0C01EF3B" w14:textId="77777777" w:rsidR="009148CE" w:rsidRPr="009148CE" w:rsidRDefault="009148CE" w:rsidP="009148CE">
      <w:r w:rsidRPr="009148CE">
        <w:t>Deployment technologies shall implement the Runtime Execution Architecture.</w:t>
      </w:r>
    </w:p>
    <w:p w14:paraId="41434FD3" w14:textId="77777777" w:rsidR="009148CE" w:rsidRPr="009148CE" w:rsidRDefault="009148CE" w:rsidP="009148CE">
      <w:r w:rsidRPr="009148CE">
        <w:t>They shall never redefine its constitutional behavior.</w:t>
      </w:r>
    </w:p>
    <w:p w14:paraId="4E5A1DA1" w14:textId="77777777" w:rsidR="009148CE" w:rsidRPr="009148CE" w:rsidRDefault="009148CE" w:rsidP="009148CE">
      <w:r w:rsidRPr="009148CE">
        <w:pict w14:anchorId="72A39886">
          <v:rect id="_x0000_i13183" style="width:0;height:1.5pt" o:hralign="center" o:hrstd="t" o:hr="t" fillcolor="#a0a0a0" stroked="f"/>
        </w:pict>
      </w:r>
    </w:p>
    <w:p w14:paraId="722F8A5E" w14:textId="77777777" w:rsidR="009148CE" w:rsidRPr="009148CE" w:rsidRDefault="009148CE" w:rsidP="009148CE">
      <w:pPr>
        <w:rPr>
          <w:b/>
          <w:bCs/>
        </w:rPr>
      </w:pPr>
      <w:r w:rsidRPr="009148CE">
        <w:rPr>
          <w:b/>
          <w:bCs/>
        </w:rPr>
        <w:t>Law 17 — Technology Independence</w:t>
      </w:r>
    </w:p>
    <w:p w14:paraId="24DC3308" w14:textId="77777777" w:rsidR="009148CE" w:rsidRPr="009148CE" w:rsidRDefault="009148CE" w:rsidP="009148CE">
      <w:r w:rsidRPr="009148CE">
        <w:t>The Runtime Execution Architecture shall remain independent of:</w:t>
      </w:r>
    </w:p>
    <w:p w14:paraId="2E9E8F8D" w14:textId="77777777" w:rsidR="009148CE" w:rsidRPr="009148CE" w:rsidRDefault="009148CE">
      <w:pPr>
        <w:numPr>
          <w:ilvl w:val="0"/>
          <w:numId w:val="212"/>
        </w:numPr>
      </w:pPr>
      <w:r w:rsidRPr="009148CE">
        <w:t xml:space="preserve">programming languages; </w:t>
      </w:r>
    </w:p>
    <w:p w14:paraId="13F5DF4E" w14:textId="77777777" w:rsidR="009148CE" w:rsidRPr="009148CE" w:rsidRDefault="009148CE">
      <w:pPr>
        <w:numPr>
          <w:ilvl w:val="0"/>
          <w:numId w:val="212"/>
        </w:numPr>
      </w:pPr>
      <w:r w:rsidRPr="009148CE">
        <w:t xml:space="preserve">frameworks; </w:t>
      </w:r>
    </w:p>
    <w:p w14:paraId="5A8466F6" w14:textId="77777777" w:rsidR="009148CE" w:rsidRPr="009148CE" w:rsidRDefault="009148CE">
      <w:pPr>
        <w:numPr>
          <w:ilvl w:val="0"/>
          <w:numId w:val="212"/>
        </w:numPr>
      </w:pPr>
      <w:r w:rsidRPr="009148CE">
        <w:t xml:space="preserve">databases; </w:t>
      </w:r>
    </w:p>
    <w:p w14:paraId="246ECAFA" w14:textId="77777777" w:rsidR="009148CE" w:rsidRPr="009148CE" w:rsidRDefault="009148CE">
      <w:pPr>
        <w:numPr>
          <w:ilvl w:val="0"/>
          <w:numId w:val="212"/>
        </w:numPr>
      </w:pPr>
      <w:r w:rsidRPr="009148CE">
        <w:t xml:space="preserve">messaging platforms; </w:t>
      </w:r>
    </w:p>
    <w:p w14:paraId="496DA9F8" w14:textId="77777777" w:rsidR="009148CE" w:rsidRPr="009148CE" w:rsidRDefault="009148CE">
      <w:pPr>
        <w:numPr>
          <w:ilvl w:val="0"/>
          <w:numId w:val="212"/>
        </w:numPr>
      </w:pPr>
      <w:r w:rsidRPr="009148CE">
        <w:t xml:space="preserve">workflow engines; </w:t>
      </w:r>
    </w:p>
    <w:p w14:paraId="0F1E5E12" w14:textId="77777777" w:rsidR="009148CE" w:rsidRPr="009148CE" w:rsidRDefault="009148CE">
      <w:pPr>
        <w:numPr>
          <w:ilvl w:val="0"/>
          <w:numId w:val="212"/>
        </w:numPr>
      </w:pPr>
      <w:r w:rsidRPr="009148CE">
        <w:t xml:space="preserve">AI providers; </w:t>
      </w:r>
    </w:p>
    <w:p w14:paraId="1B0B9D40" w14:textId="77777777" w:rsidR="009148CE" w:rsidRPr="009148CE" w:rsidRDefault="009148CE">
      <w:pPr>
        <w:numPr>
          <w:ilvl w:val="0"/>
          <w:numId w:val="212"/>
        </w:numPr>
      </w:pPr>
      <w:r w:rsidRPr="009148CE">
        <w:t xml:space="preserve">cloud platforms; </w:t>
      </w:r>
    </w:p>
    <w:p w14:paraId="279C6962" w14:textId="77777777" w:rsidR="009148CE" w:rsidRPr="009148CE" w:rsidRDefault="009148CE">
      <w:pPr>
        <w:numPr>
          <w:ilvl w:val="0"/>
          <w:numId w:val="212"/>
        </w:numPr>
      </w:pPr>
      <w:r w:rsidRPr="009148CE">
        <w:t xml:space="preserve">deployment technologies. </w:t>
      </w:r>
    </w:p>
    <w:p w14:paraId="368392DE" w14:textId="77777777" w:rsidR="009148CE" w:rsidRPr="009148CE" w:rsidRDefault="009148CE" w:rsidP="009148CE">
      <w:r w:rsidRPr="009148CE">
        <w:t>Implementation technologies shall be replaceable without altering runtime behavior.</w:t>
      </w:r>
    </w:p>
    <w:p w14:paraId="70A62650" w14:textId="77777777" w:rsidR="009148CE" w:rsidRPr="009148CE" w:rsidRDefault="009148CE" w:rsidP="009148CE">
      <w:r w:rsidRPr="009148CE">
        <w:pict w14:anchorId="091F35A9">
          <v:rect id="_x0000_i13184" style="width:0;height:1.5pt" o:hralign="center" o:hrstd="t" o:hr="t" fillcolor="#a0a0a0" stroked="f"/>
        </w:pict>
      </w:r>
    </w:p>
    <w:p w14:paraId="3118B8D5" w14:textId="77777777" w:rsidR="009148CE" w:rsidRPr="009148CE" w:rsidRDefault="009148CE" w:rsidP="009148CE">
      <w:pPr>
        <w:rPr>
          <w:b/>
          <w:bCs/>
        </w:rPr>
      </w:pPr>
      <w:r w:rsidRPr="009148CE">
        <w:rPr>
          <w:b/>
          <w:bCs/>
        </w:rPr>
        <w:t>Law 18 — Platform Extensibility</w:t>
      </w:r>
    </w:p>
    <w:p w14:paraId="1C77A144" w14:textId="77777777" w:rsidR="009148CE" w:rsidRPr="009148CE" w:rsidRDefault="009148CE" w:rsidP="009148CE">
      <w:r w:rsidRPr="009148CE">
        <w:t>New Runtime Components may be introduced provided they:</w:t>
      </w:r>
    </w:p>
    <w:p w14:paraId="34727808" w14:textId="77777777" w:rsidR="009148CE" w:rsidRPr="009148CE" w:rsidRDefault="009148CE">
      <w:pPr>
        <w:numPr>
          <w:ilvl w:val="0"/>
          <w:numId w:val="213"/>
        </w:numPr>
      </w:pPr>
      <w:r w:rsidRPr="009148CE">
        <w:t xml:space="preserve">preserve existing constitutional principles; </w:t>
      </w:r>
    </w:p>
    <w:p w14:paraId="2673ABF1" w14:textId="77777777" w:rsidR="009148CE" w:rsidRPr="009148CE" w:rsidRDefault="009148CE">
      <w:pPr>
        <w:numPr>
          <w:ilvl w:val="0"/>
          <w:numId w:val="213"/>
        </w:numPr>
      </w:pPr>
      <w:r w:rsidRPr="009148CE">
        <w:lastRenderedPageBreak/>
        <w:t xml:space="preserve">expose governed platform contracts; </w:t>
      </w:r>
    </w:p>
    <w:p w14:paraId="3E97F8A5" w14:textId="77777777" w:rsidR="009148CE" w:rsidRPr="009148CE" w:rsidRDefault="009148CE">
      <w:pPr>
        <w:numPr>
          <w:ilvl w:val="0"/>
          <w:numId w:val="213"/>
        </w:numPr>
      </w:pPr>
      <w:r w:rsidRPr="009148CE">
        <w:t xml:space="preserve">maintain Runtime Component independence; </w:t>
      </w:r>
    </w:p>
    <w:p w14:paraId="672A9F57" w14:textId="77777777" w:rsidR="009148CE" w:rsidRPr="009148CE" w:rsidRDefault="009148CE">
      <w:pPr>
        <w:numPr>
          <w:ilvl w:val="0"/>
          <w:numId w:val="213"/>
        </w:numPr>
      </w:pPr>
      <w:r w:rsidRPr="009148CE">
        <w:t xml:space="preserve">support observability and auditability; </w:t>
      </w:r>
    </w:p>
    <w:p w14:paraId="692FBECB" w14:textId="77777777" w:rsidR="009148CE" w:rsidRPr="009148CE" w:rsidRDefault="009148CE">
      <w:pPr>
        <w:numPr>
          <w:ilvl w:val="0"/>
          <w:numId w:val="213"/>
        </w:numPr>
      </w:pPr>
      <w:r w:rsidRPr="009148CE">
        <w:t xml:space="preserve">participate in enterprise governance. </w:t>
      </w:r>
    </w:p>
    <w:p w14:paraId="67B76B0E" w14:textId="77777777" w:rsidR="009148CE" w:rsidRPr="009148CE" w:rsidRDefault="009148CE" w:rsidP="009148CE">
      <w:r w:rsidRPr="009148CE">
        <w:t>Platform evolution shall extend the architecture rather than replace it.</w:t>
      </w:r>
    </w:p>
    <w:p w14:paraId="0292D4DA" w14:textId="77777777" w:rsidR="009148CE" w:rsidRPr="009148CE" w:rsidRDefault="009148CE" w:rsidP="009148CE">
      <w:r w:rsidRPr="009148CE">
        <w:pict w14:anchorId="0D5A4ADF">
          <v:rect id="_x0000_i13185" style="width:0;height:1.5pt" o:hralign="center" o:hrstd="t" o:hr="t" fillcolor="#a0a0a0" stroked="f"/>
        </w:pict>
      </w:r>
    </w:p>
    <w:p w14:paraId="55FC5DBA" w14:textId="77777777" w:rsidR="009148CE" w:rsidRPr="009148CE" w:rsidRDefault="009148CE" w:rsidP="009148CE">
      <w:pPr>
        <w:rPr>
          <w:b/>
          <w:bCs/>
        </w:rPr>
      </w:pPr>
      <w:r w:rsidRPr="009148CE">
        <w:rPr>
          <w:b/>
          <w:bCs/>
        </w:rPr>
        <w:t>Law 19 — Constitutional Compliance</w:t>
      </w:r>
    </w:p>
    <w:p w14:paraId="4DA47AB2" w14:textId="77777777" w:rsidR="009148CE" w:rsidRPr="009148CE" w:rsidRDefault="009148CE" w:rsidP="009148CE">
      <w:r w:rsidRPr="009148CE">
        <w:t>Every Runtime Component shall comply simultaneously with:</w:t>
      </w:r>
    </w:p>
    <w:p w14:paraId="3A03CC24" w14:textId="77777777" w:rsidR="009148CE" w:rsidRPr="009148CE" w:rsidRDefault="009148CE">
      <w:pPr>
        <w:numPr>
          <w:ilvl w:val="0"/>
          <w:numId w:val="214"/>
        </w:numPr>
      </w:pPr>
      <w:r w:rsidRPr="009148CE">
        <w:t xml:space="preserve">Blueprint </w:t>
      </w:r>
    </w:p>
    <w:p w14:paraId="3EBB53E0" w14:textId="77777777" w:rsidR="009148CE" w:rsidRPr="009148CE" w:rsidRDefault="009148CE">
      <w:pPr>
        <w:numPr>
          <w:ilvl w:val="0"/>
          <w:numId w:val="214"/>
        </w:numPr>
      </w:pPr>
      <w:r w:rsidRPr="009148CE">
        <w:t xml:space="preserve">SD-001 </w:t>
      </w:r>
    </w:p>
    <w:p w14:paraId="338D8733" w14:textId="77777777" w:rsidR="009148CE" w:rsidRPr="009148CE" w:rsidRDefault="009148CE">
      <w:pPr>
        <w:numPr>
          <w:ilvl w:val="0"/>
          <w:numId w:val="214"/>
        </w:numPr>
      </w:pPr>
      <w:r w:rsidRPr="009148CE">
        <w:t xml:space="preserve">SD-002 </w:t>
      </w:r>
    </w:p>
    <w:p w14:paraId="57888CA9" w14:textId="77777777" w:rsidR="009148CE" w:rsidRPr="009148CE" w:rsidRDefault="009148CE">
      <w:pPr>
        <w:numPr>
          <w:ilvl w:val="0"/>
          <w:numId w:val="214"/>
        </w:numPr>
      </w:pPr>
      <w:r w:rsidRPr="009148CE">
        <w:t xml:space="preserve">SD-003 </w:t>
      </w:r>
    </w:p>
    <w:p w14:paraId="2C892722" w14:textId="77777777" w:rsidR="009148CE" w:rsidRPr="009148CE" w:rsidRDefault="009148CE">
      <w:pPr>
        <w:numPr>
          <w:ilvl w:val="0"/>
          <w:numId w:val="214"/>
        </w:numPr>
      </w:pPr>
      <w:r w:rsidRPr="009148CE">
        <w:t xml:space="preserve">URA-001 </w:t>
      </w:r>
    </w:p>
    <w:p w14:paraId="24AF00DF" w14:textId="77777777" w:rsidR="009148CE" w:rsidRPr="009148CE" w:rsidRDefault="009148CE">
      <w:pPr>
        <w:numPr>
          <w:ilvl w:val="0"/>
          <w:numId w:val="214"/>
        </w:numPr>
      </w:pPr>
      <w:r w:rsidRPr="009148CE">
        <w:t xml:space="preserve">ERG-001 </w:t>
      </w:r>
    </w:p>
    <w:p w14:paraId="68C1235B" w14:textId="77777777" w:rsidR="009148CE" w:rsidRPr="009148CE" w:rsidRDefault="009148CE">
      <w:pPr>
        <w:numPr>
          <w:ilvl w:val="0"/>
          <w:numId w:val="214"/>
        </w:numPr>
      </w:pPr>
      <w:r w:rsidRPr="009148CE">
        <w:t xml:space="preserve">CMD-001 </w:t>
      </w:r>
    </w:p>
    <w:p w14:paraId="54764AAD" w14:textId="77777777" w:rsidR="009148CE" w:rsidRPr="009148CE" w:rsidRDefault="009148CE">
      <w:pPr>
        <w:numPr>
          <w:ilvl w:val="0"/>
          <w:numId w:val="214"/>
        </w:numPr>
      </w:pPr>
      <w:r w:rsidRPr="009148CE">
        <w:t xml:space="preserve">IMP-001 </w:t>
      </w:r>
    </w:p>
    <w:p w14:paraId="591BA8E9" w14:textId="77777777" w:rsidR="009148CE" w:rsidRPr="009148CE" w:rsidRDefault="009148CE">
      <w:pPr>
        <w:numPr>
          <w:ilvl w:val="0"/>
          <w:numId w:val="214"/>
        </w:numPr>
      </w:pPr>
      <w:r w:rsidRPr="009148CE">
        <w:t xml:space="preserve">RTA-001 </w:t>
      </w:r>
    </w:p>
    <w:p w14:paraId="152BD939" w14:textId="77777777" w:rsidR="009148CE" w:rsidRPr="009148CE" w:rsidRDefault="009148CE" w:rsidP="009148CE">
      <w:r w:rsidRPr="009148CE">
        <w:t>No Runtime Component may implement behavior inconsistent with any constitutional document.</w:t>
      </w:r>
    </w:p>
    <w:p w14:paraId="4E392CBC" w14:textId="77777777" w:rsidR="009148CE" w:rsidRPr="009148CE" w:rsidRDefault="009148CE" w:rsidP="009148CE">
      <w:r w:rsidRPr="009148CE">
        <w:pict w14:anchorId="5BF70282">
          <v:rect id="_x0000_i13186" style="width:0;height:1.5pt" o:hralign="center" o:hrstd="t" o:hr="t" fillcolor="#a0a0a0" stroked="f"/>
        </w:pict>
      </w:r>
    </w:p>
    <w:p w14:paraId="0275F7A6" w14:textId="77777777" w:rsidR="009148CE" w:rsidRPr="009148CE" w:rsidRDefault="009148CE" w:rsidP="009148CE">
      <w:pPr>
        <w:rPr>
          <w:b/>
          <w:bCs/>
        </w:rPr>
      </w:pPr>
      <w:r w:rsidRPr="009148CE">
        <w:rPr>
          <w:b/>
          <w:bCs/>
        </w:rPr>
        <w:t>Law 20 — Runtime Integrity</w:t>
      </w:r>
    </w:p>
    <w:p w14:paraId="02AA5C7F" w14:textId="77777777" w:rsidR="009148CE" w:rsidRPr="009148CE" w:rsidRDefault="009148CE" w:rsidP="009148CE">
      <w:r w:rsidRPr="009148CE">
        <w:t>The Runtime Execution Architecture shall remain the single canonical operating model for all runtime execution within the CorpStage Intelligent Operating Center.</w:t>
      </w:r>
    </w:p>
    <w:p w14:paraId="5CAB28AA" w14:textId="77777777" w:rsidR="009148CE" w:rsidRPr="009148CE" w:rsidRDefault="009148CE" w:rsidP="009148CE">
      <w:r w:rsidRPr="009148CE">
        <w:t>No alternative runtime execution model shall exist within the platform.</w:t>
      </w:r>
    </w:p>
    <w:p w14:paraId="2D43D8E5" w14:textId="77777777" w:rsidR="009148CE" w:rsidRPr="009148CE" w:rsidRDefault="009148CE" w:rsidP="009148CE">
      <w:r w:rsidRPr="009148CE">
        <w:pict w14:anchorId="2E282997">
          <v:rect id="_x0000_i13187" style="width:0;height:1.5pt" o:hralign="center" o:hrstd="t" o:hr="t" fillcolor="#a0a0a0" stroked="f"/>
        </w:pict>
      </w:r>
    </w:p>
    <w:p w14:paraId="1EE4A4E8" w14:textId="77777777" w:rsidR="009148CE" w:rsidRPr="009148CE" w:rsidRDefault="009148CE" w:rsidP="009148CE">
      <w:pPr>
        <w:rPr>
          <w:b/>
          <w:bCs/>
        </w:rPr>
      </w:pPr>
      <w:r w:rsidRPr="009148CE">
        <w:rPr>
          <w:b/>
          <w:bCs/>
        </w:rPr>
        <w:t>20.4 Relationship with the Constitutional Architecture</w:t>
      </w:r>
    </w:p>
    <w:p w14:paraId="44971858" w14:textId="77777777" w:rsidR="009148CE" w:rsidRPr="009148CE" w:rsidRDefault="009148CE" w:rsidP="009148CE">
      <w:r w:rsidRPr="009148CE">
        <w:t>The Runtime Execution Architecture operationalizes the constitutional architecture.</w:t>
      </w:r>
    </w:p>
    <w:p w14:paraId="738DCD6B" w14:textId="77777777" w:rsidR="009148CE" w:rsidRPr="009148CE" w:rsidRDefault="009148CE" w:rsidP="009148CE">
      <w:r w:rsidRPr="009148CE">
        <w:t>Together, the constitutional documents 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4201"/>
      </w:tblGrid>
      <w:tr w:rsidR="009148CE" w:rsidRPr="009148CE" w14:paraId="48302BF1" w14:textId="77777777">
        <w:trPr>
          <w:tblHeader/>
          <w:tblCellSpacing w:w="15" w:type="dxa"/>
        </w:trPr>
        <w:tc>
          <w:tcPr>
            <w:tcW w:w="0" w:type="auto"/>
            <w:vAlign w:val="center"/>
            <w:hideMark/>
          </w:tcPr>
          <w:p w14:paraId="220E7FD4" w14:textId="77777777" w:rsidR="009148CE" w:rsidRPr="009148CE" w:rsidRDefault="009148CE" w:rsidP="009148CE">
            <w:pPr>
              <w:rPr>
                <w:b/>
                <w:bCs/>
              </w:rPr>
            </w:pPr>
            <w:r w:rsidRPr="009148CE">
              <w:rPr>
                <w:b/>
                <w:bCs/>
              </w:rPr>
              <w:lastRenderedPageBreak/>
              <w:t>Constitutional Document</w:t>
            </w:r>
          </w:p>
        </w:tc>
        <w:tc>
          <w:tcPr>
            <w:tcW w:w="0" w:type="auto"/>
            <w:vAlign w:val="center"/>
            <w:hideMark/>
          </w:tcPr>
          <w:p w14:paraId="214AA888" w14:textId="77777777" w:rsidR="009148CE" w:rsidRPr="009148CE" w:rsidRDefault="009148CE" w:rsidP="009148CE">
            <w:pPr>
              <w:rPr>
                <w:b/>
                <w:bCs/>
              </w:rPr>
            </w:pPr>
            <w:r w:rsidRPr="009148CE">
              <w:rPr>
                <w:b/>
                <w:bCs/>
              </w:rPr>
              <w:t>Defines</w:t>
            </w:r>
          </w:p>
        </w:tc>
      </w:tr>
      <w:tr w:rsidR="009148CE" w:rsidRPr="009148CE" w14:paraId="52DF54EB" w14:textId="77777777">
        <w:trPr>
          <w:tblCellSpacing w:w="15" w:type="dxa"/>
        </w:trPr>
        <w:tc>
          <w:tcPr>
            <w:tcW w:w="0" w:type="auto"/>
            <w:vAlign w:val="center"/>
            <w:hideMark/>
          </w:tcPr>
          <w:p w14:paraId="7B12A1C7" w14:textId="77777777" w:rsidR="009148CE" w:rsidRPr="009148CE" w:rsidRDefault="009148CE" w:rsidP="009148CE">
            <w:r w:rsidRPr="009148CE">
              <w:t>Blueprint</w:t>
            </w:r>
          </w:p>
        </w:tc>
        <w:tc>
          <w:tcPr>
            <w:tcW w:w="0" w:type="auto"/>
            <w:vAlign w:val="center"/>
            <w:hideMark/>
          </w:tcPr>
          <w:p w14:paraId="14D53858" w14:textId="77777777" w:rsidR="009148CE" w:rsidRPr="009148CE" w:rsidRDefault="009148CE" w:rsidP="009148CE">
            <w:r w:rsidRPr="009148CE">
              <w:t>Enterprise Platform Vision</w:t>
            </w:r>
          </w:p>
        </w:tc>
      </w:tr>
      <w:tr w:rsidR="009148CE" w:rsidRPr="009148CE" w14:paraId="134AF9C5" w14:textId="77777777">
        <w:trPr>
          <w:tblCellSpacing w:w="15" w:type="dxa"/>
        </w:trPr>
        <w:tc>
          <w:tcPr>
            <w:tcW w:w="0" w:type="auto"/>
            <w:vAlign w:val="center"/>
            <w:hideMark/>
          </w:tcPr>
          <w:p w14:paraId="5CC9AA1D" w14:textId="77777777" w:rsidR="009148CE" w:rsidRPr="009148CE" w:rsidRDefault="009148CE" w:rsidP="009148CE">
            <w:r w:rsidRPr="009148CE">
              <w:t>SD-001</w:t>
            </w:r>
          </w:p>
        </w:tc>
        <w:tc>
          <w:tcPr>
            <w:tcW w:w="0" w:type="auto"/>
            <w:vAlign w:val="center"/>
            <w:hideMark/>
          </w:tcPr>
          <w:p w14:paraId="3F900635" w14:textId="77777777" w:rsidR="009148CE" w:rsidRPr="009148CE" w:rsidRDefault="009148CE" w:rsidP="009148CE">
            <w:r w:rsidRPr="009148CE">
              <w:t>User Experience Architecture</w:t>
            </w:r>
          </w:p>
        </w:tc>
      </w:tr>
      <w:tr w:rsidR="009148CE" w:rsidRPr="009148CE" w14:paraId="55B5AAE5" w14:textId="77777777">
        <w:trPr>
          <w:tblCellSpacing w:w="15" w:type="dxa"/>
        </w:trPr>
        <w:tc>
          <w:tcPr>
            <w:tcW w:w="0" w:type="auto"/>
            <w:vAlign w:val="center"/>
            <w:hideMark/>
          </w:tcPr>
          <w:p w14:paraId="3E5CBE3A" w14:textId="77777777" w:rsidR="009148CE" w:rsidRPr="009148CE" w:rsidRDefault="009148CE" w:rsidP="009148CE">
            <w:r w:rsidRPr="009148CE">
              <w:t>SD-002</w:t>
            </w:r>
          </w:p>
        </w:tc>
        <w:tc>
          <w:tcPr>
            <w:tcW w:w="0" w:type="auto"/>
            <w:vAlign w:val="center"/>
            <w:hideMark/>
          </w:tcPr>
          <w:p w14:paraId="06FA91BD" w14:textId="77777777" w:rsidR="009148CE" w:rsidRPr="009148CE" w:rsidRDefault="009148CE" w:rsidP="009148CE">
            <w:r w:rsidRPr="009148CE">
              <w:t>Canonical Business Object Architecture</w:t>
            </w:r>
          </w:p>
        </w:tc>
      </w:tr>
      <w:tr w:rsidR="009148CE" w:rsidRPr="009148CE" w14:paraId="55BB9CFA" w14:textId="77777777">
        <w:trPr>
          <w:tblCellSpacing w:w="15" w:type="dxa"/>
        </w:trPr>
        <w:tc>
          <w:tcPr>
            <w:tcW w:w="0" w:type="auto"/>
            <w:vAlign w:val="center"/>
            <w:hideMark/>
          </w:tcPr>
          <w:p w14:paraId="3569E59D" w14:textId="77777777" w:rsidR="009148CE" w:rsidRPr="009148CE" w:rsidRDefault="009148CE" w:rsidP="009148CE">
            <w:r w:rsidRPr="009148CE">
              <w:t>SD-003</w:t>
            </w:r>
          </w:p>
        </w:tc>
        <w:tc>
          <w:tcPr>
            <w:tcW w:w="0" w:type="auto"/>
            <w:vAlign w:val="center"/>
            <w:hideMark/>
          </w:tcPr>
          <w:p w14:paraId="3A9A8A62" w14:textId="77777777" w:rsidR="009148CE" w:rsidRPr="009148CE" w:rsidRDefault="009148CE" w:rsidP="009148CE">
            <w:r w:rsidRPr="009148CE">
              <w:t>Enterprise Interaction Architecture</w:t>
            </w:r>
          </w:p>
        </w:tc>
      </w:tr>
      <w:tr w:rsidR="009148CE" w:rsidRPr="009148CE" w14:paraId="3E6265AC" w14:textId="77777777">
        <w:trPr>
          <w:tblCellSpacing w:w="15" w:type="dxa"/>
        </w:trPr>
        <w:tc>
          <w:tcPr>
            <w:tcW w:w="0" w:type="auto"/>
            <w:vAlign w:val="center"/>
            <w:hideMark/>
          </w:tcPr>
          <w:p w14:paraId="198218AF" w14:textId="77777777" w:rsidR="009148CE" w:rsidRPr="009148CE" w:rsidRDefault="009148CE" w:rsidP="009148CE">
            <w:r w:rsidRPr="009148CE">
              <w:t>URA-001</w:t>
            </w:r>
          </w:p>
        </w:tc>
        <w:tc>
          <w:tcPr>
            <w:tcW w:w="0" w:type="auto"/>
            <w:vAlign w:val="center"/>
            <w:hideMark/>
          </w:tcPr>
          <w:p w14:paraId="2EF9C0B3" w14:textId="77777777" w:rsidR="009148CE" w:rsidRPr="009148CE" w:rsidRDefault="009148CE" w:rsidP="009148CE">
            <w:r w:rsidRPr="009148CE">
              <w:t>Identity &amp; Authorization</w:t>
            </w:r>
          </w:p>
        </w:tc>
      </w:tr>
      <w:tr w:rsidR="009148CE" w:rsidRPr="009148CE" w14:paraId="5982B878" w14:textId="77777777">
        <w:trPr>
          <w:tblCellSpacing w:w="15" w:type="dxa"/>
        </w:trPr>
        <w:tc>
          <w:tcPr>
            <w:tcW w:w="0" w:type="auto"/>
            <w:vAlign w:val="center"/>
            <w:hideMark/>
          </w:tcPr>
          <w:p w14:paraId="5FE35EBC" w14:textId="77777777" w:rsidR="009148CE" w:rsidRPr="009148CE" w:rsidRDefault="009148CE" w:rsidP="009148CE">
            <w:r w:rsidRPr="009148CE">
              <w:t>ERG-001</w:t>
            </w:r>
          </w:p>
        </w:tc>
        <w:tc>
          <w:tcPr>
            <w:tcW w:w="0" w:type="auto"/>
            <w:vAlign w:val="center"/>
            <w:hideMark/>
          </w:tcPr>
          <w:p w14:paraId="30B637AD" w14:textId="77777777" w:rsidR="009148CE" w:rsidRPr="009148CE" w:rsidRDefault="009148CE" w:rsidP="009148CE">
            <w:r w:rsidRPr="009148CE">
              <w:t>Enterprise Structure &amp; Relationships</w:t>
            </w:r>
          </w:p>
        </w:tc>
      </w:tr>
      <w:tr w:rsidR="009148CE" w:rsidRPr="009148CE" w14:paraId="0B71FB1A" w14:textId="77777777">
        <w:trPr>
          <w:tblCellSpacing w:w="15" w:type="dxa"/>
        </w:trPr>
        <w:tc>
          <w:tcPr>
            <w:tcW w:w="0" w:type="auto"/>
            <w:vAlign w:val="center"/>
            <w:hideMark/>
          </w:tcPr>
          <w:p w14:paraId="06EBBE85" w14:textId="77777777" w:rsidR="009148CE" w:rsidRPr="009148CE" w:rsidRDefault="009148CE" w:rsidP="009148CE">
            <w:r w:rsidRPr="009148CE">
              <w:t>CMD-001</w:t>
            </w:r>
          </w:p>
        </w:tc>
        <w:tc>
          <w:tcPr>
            <w:tcW w:w="0" w:type="auto"/>
            <w:vAlign w:val="center"/>
            <w:hideMark/>
          </w:tcPr>
          <w:p w14:paraId="1CF8AF83" w14:textId="77777777" w:rsidR="009148CE" w:rsidRPr="009148CE" w:rsidRDefault="009148CE" w:rsidP="009148CE">
            <w:r w:rsidRPr="009148CE">
              <w:t>Canonical Metadata Architecture</w:t>
            </w:r>
          </w:p>
        </w:tc>
      </w:tr>
      <w:tr w:rsidR="009148CE" w:rsidRPr="009148CE" w14:paraId="646E9F6F" w14:textId="77777777">
        <w:trPr>
          <w:tblCellSpacing w:w="15" w:type="dxa"/>
        </w:trPr>
        <w:tc>
          <w:tcPr>
            <w:tcW w:w="0" w:type="auto"/>
            <w:vAlign w:val="center"/>
            <w:hideMark/>
          </w:tcPr>
          <w:p w14:paraId="2EBAC500" w14:textId="77777777" w:rsidR="009148CE" w:rsidRPr="009148CE" w:rsidRDefault="009148CE" w:rsidP="009148CE">
            <w:r w:rsidRPr="009148CE">
              <w:t>IMP-001</w:t>
            </w:r>
          </w:p>
        </w:tc>
        <w:tc>
          <w:tcPr>
            <w:tcW w:w="0" w:type="auto"/>
            <w:vAlign w:val="center"/>
            <w:hideMark/>
          </w:tcPr>
          <w:p w14:paraId="4E245F73" w14:textId="77777777" w:rsidR="009148CE" w:rsidRPr="009148CE" w:rsidRDefault="009148CE" w:rsidP="009148CE">
            <w:r w:rsidRPr="009148CE">
              <w:t>Business Activity Framework</w:t>
            </w:r>
          </w:p>
        </w:tc>
      </w:tr>
      <w:tr w:rsidR="009148CE" w:rsidRPr="009148CE" w14:paraId="11EC2925" w14:textId="77777777">
        <w:trPr>
          <w:tblCellSpacing w:w="15" w:type="dxa"/>
        </w:trPr>
        <w:tc>
          <w:tcPr>
            <w:tcW w:w="0" w:type="auto"/>
            <w:vAlign w:val="center"/>
            <w:hideMark/>
          </w:tcPr>
          <w:p w14:paraId="02E74B4E" w14:textId="77777777" w:rsidR="009148CE" w:rsidRPr="009148CE" w:rsidRDefault="009148CE" w:rsidP="009148CE">
            <w:r w:rsidRPr="009148CE">
              <w:rPr>
                <w:b/>
                <w:bCs/>
              </w:rPr>
              <w:t>RTA-001</w:t>
            </w:r>
          </w:p>
        </w:tc>
        <w:tc>
          <w:tcPr>
            <w:tcW w:w="0" w:type="auto"/>
            <w:vAlign w:val="center"/>
            <w:hideMark/>
          </w:tcPr>
          <w:p w14:paraId="7E40AAFA" w14:textId="77777777" w:rsidR="009148CE" w:rsidRPr="009148CE" w:rsidRDefault="009148CE" w:rsidP="009148CE">
            <w:r w:rsidRPr="009148CE">
              <w:t>Runtime Execution Architecture</w:t>
            </w:r>
          </w:p>
        </w:tc>
      </w:tr>
    </w:tbl>
    <w:p w14:paraId="2BF31F46" w14:textId="77777777" w:rsidR="009148CE" w:rsidRPr="009148CE" w:rsidRDefault="009148CE" w:rsidP="009148CE">
      <w:r w:rsidRPr="009148CE">
        <w:t>Collectively, these documents establish the immutable constitutional foundation of the CorpStage Intelligent Operating Center.</w:t>
      </w:r>
    </w:p>
    <w:p w14:paraId="29038810" w14:textId="77777777" w:rsidR="009148CE" w:rsidRPr="009148CE" w:rsidRDefault="009148CE" w:rsidP="009148CE">
      <w:r w:rsidRPr="009148CE">
        <w:pict w14:anchorId="55D06311">
          <v:rect id="_x0000_i13188" style="width:0;height:1.5pt" o:hralign="center" o:hrstd="t" o:hr="t" fillcolor="#a0a0a0" stroked="f"/>
        </w:pict>
      </w:r>
    </w:p>
    <w:p w14:paraId="07879A2B" w14:textId="77777777" w:rsidR="009148CE" w:rsidRPr="009148CE" w:rsidRDefault="009148CE" w:rsidP="009148CE">
      <w:pPr>
        <w:rPr>
          <w:b/>
          <w:bCs/>
        </w:rPr>
      </w:pPr>
      <w:r w:rsidRPr="009148CE">
        <w:rPr>
          <w:b/>
          <w:bCs/>
        </w:rPr>
        <w:t>20.5 Runtime Constitutional Statement</w:t>
      </w:r>
    </w:p>
    <w:p w14:paraId="78321A9E" w14:textId="77777777" w:rsidR="009148CE" w:rsidRPr="009148CE" w:rsidRDefault="009148CE" w:rsidP="009148CE">
      <w:r w:rsidRPr="009148CE">
        <w:t>The Runtime Execution Architecture defines the canonical operational model of the CorpStage Intelligent Operating Center.</w:t>
      </w:r>
    </w:p>
    <w:p w14:paraId="353405AD" w14:textId="77777777" w:rsidR="009148CE" w:rsidRPr="009148CE" w:rsidRDefault="009148CE" w:rsidP="009148CE">
      <w:r w:rsidRPr="009148CE">
        <w:t>Every Runtime Component, Business Activity, Workflow, Event, AI capability, Integration, Knowledge Graph operation, Transaction, and Deployment shall execute in accordance with these constitutional principles.</w:t>
      </w:r>
    </w:p>
    <w:p w14:paraId="27CA9571" w14:textId="77777777" w:rsidR="009148CE" w:rsidRPr="009148CE" w:rsidRDefault="009148CE" w:rsidP="009148CE">
      <w:r w:rsidRPr="009148CE">
        <w:t>Platform implementations may evolve.</w:t>
      </w:r>
    </w:p>
    <w:p w14:paraId="21D3D07E" w14:textId="77777777" w:rsidR="009148CE" w:rsidRPr="009148CE" w:rsidRDefault="009148CE" w:rsidP="009148CE">
      <w:r w:rsidRPr="009148CE">
        <w:t>Technologies may change.</w:t>
      </w:r>
    </w:p>
    <w:p w14:paraId="55F22D57" w14:textId="77777777" w:rsidR="009148CE" w:rsidRPr="009148CE" w:rsidRDefault="009148CE" w:rsidP="009148CE">
      <w:r w:rsidRPr="009148CE">
        <w:t>Infrastructure may be replaced.</w:t>
      </w:r>
    </w:p>
    <w:p w14:paraId="46C24BF4" w14:textId="77777777" w:rsidR="009148CE" w:rsidRPr="009148CE" w:rsidRDefault="009148CE" w:rsidP="009148CE">
      <w:r w:rsidRPr="009148CE">
        <w:t>Operational requirements may expand.</w:t>
      </w:r>
    </w:p>
    <w:p w14:paraId="26E8B851" w14:textId="77777777" w:rsidR="009148CE" w:rsidRPr="009148CE" w:rsidRDefault="009148CE" w:rsidP="009148CE">
      <w:r w:rsidRPr="009148CE">
        <w:t>The constitutional runtime principles established in this document shall remain stable, ensuring that CorpStage preserves a consistent, governed, observable, resilient, and enterprise-centric execution model throughout the lifetime of the platform.</w:t>
      </w:r>
    </w:p>
    <w:p w14:paraId="48F3CBC0" w14:textId="77777777" w:rsidR="009148CE" w:rsidRPr="009148CE" w:rsidRDefault="009148CE" w:rsidP="009148CE">
      <w:r w:rsidRPr="009148CE">
        <w:pict w14:anchorId="36755B84">
          <v:rect id="_x0000_i13189" style="width:0;height:1.5pt" o:hralign="center" o:hrstd="t" o:hr="t" fillcolor="#a0a0a0" stroked="f"/>
        </w:pict>
      </w:r>
    </w:p>
    <w:p w14:paraId="4BDC53CD" w14:textId="77777777" w:rsidR="009148CE" w:rsidRPr="009148CE" w:rsidRDefault="009148CE" w:rsidP="009148CE">
      <w:pPr>
        <w:rPr>
          <w:b/>
          <w:bCs/>
        </w:rPr>
      </w:pPr>
      <w:r w:rsidRPr="009148CE">
        <w:rPr>
          <w:b/>
          <w:bCs/>
        </w:rPr>
        <w:t>Architect's Assessment</w:t>
      </w:r>
    </w:p>
    <w:p w14:paraId="5E87AB26" w14:textId="77777777" w:rsidR="009148CE" w:rsidRPr="009148CE" w:rsidRDefault="009148CE" w:rsidP="009148CE">
      <w:r w:rsidRPr="009148CE">
        <w:lastRenderedPageBreak/>
        <w:t xml:space="preserve">With </w:t>
      </w:r>
      <w:r w:rsidRPr="009148CE">
        <w:rPr>
          <w:b/>
          <w:bCs/>
        </w:rPr>
        <w:t>RTA-001 complete</w:t>
      </w:r>
      <w:r w:rsidRPr="009148CE">
        <w:t>, your constitutional architecture now forms a coherent and comprehensive foundation:</w:t>
      </w:r>
    </w:p>
    <w:p w14:paraId="15BDBC2E" w14:textId="77777777" w:rsidR="009148CE" w:rsidRPr="009148CE" w:rsidRDefault="009148CE">
      <w:pPr>
        <w:numPr>
          <w:ilvl w:val="0"/>
          <w:numId w:val="215"/>
        </w:numPr>
      </w:pPr>
      <w:r w:rsidRPr="009148CE">
        <w:rPr>
          <w:b/>
          <w:bCs/>
        </w:rPr>
        <w:t>Blueprint</w:t>
      </w:r>
      <w:r w:rsidRPr="009148CE">
        <w:t xml:space="preserve"> – Enterprise Platform Vision </w:t>
      </w:r>
    </w:p>
    <w:p w14:paraId="2AE8EF5A" w14:textId="77777777" w:rsidR="009148CE" w:rsidRPr="009148CE" w:rsidRDefault="009148CE">
      <w:pPr>
        <w:numPr>
          <w:ilvl w:val="0"/>
          <w:numId w:val="215"/>
        </w:numPr>
      </w:pPr>
      <w:r w:rsidRPr="009148CE">
        <w:rPr>
          <w:b/>
          <w:bCs/>
        </w:rPr>
        <w:t>SD-001</w:t>
      </w:r>
      <w:r w:rsidRPr="009148CE">
        <w:t xml:space="preserve"> – User Experience Architecture </w:t>
      </w:r>
    </w:p>
    <w:p w14:paraId="453323D7" w14:textId="77777777" w:rsidR="009148CE" w:rsidRPr="009148CE" w:rsidRDefault="009148CE">
      <w:pPr>
        <w:numPr>
          <w:ilvl w:val="0"/>
          <w:numId w:val="215"/>
        </w:numPr>
      </w:pPr>
      <w:r w:rsidRPr="009148CE">
        <w:rPr>
          <w:b/>
          <w:bCs/>
        </w:rPr>
        <w:t>SD-002</w:t>
      </w:r>
      <w:r w:rsidRPr="009148CE">
        <w:t xml:space="preserve"> – Canonical Business Object Model </w:t>
      </w:r>
    </w:p>
    <w:p w14:paraId="55F2C845" w14:textId="77777777" w:rsidR="009148CE" w:rsidRPr="009148CE" w:rsidRDefault="009148CE">
      <w:pPr>
        <w:numPr>
          <w:ilvl w:val="0"/>
          <w:numId w:val="215"/>
        </w:numPr>
      </w:pPr>
      <w:r w:rsidRPr="009148CE">
        <w:rPr>
          <w:b/>
          <w:bCs/>
        </w:rPr>
        <w:t>SD-003</w:t>
      </w:r>
      <w:r w:rsidRPr="009148CE">
        <w:t xml:space="preserve"> – Enterprise Interaction Architecture </w:t>
      </w:r>
    </w:p>
    <w:p w14:paraId="5DF9DEC0" w14:textId="77777777" w:rsidR="009148CE" w:rsidRPr="009148CE" w:rsidRDefault="009148CE">
      <w:pPr>
        <w:numPr>
          <w:ilvl w:val="0"/>
          <w:numId w:val="215"/>
        </w:numPr>
      </w:pPr>
      <w:r w:rsidRPr="009148CE">
        <w:rPr>
          <w:b/>
          <w:bCs/>
        </w:rPr>
        <w:t>URA-001</w:t>
      </w:r>
      <w:r w:rsidRPr="009148CE">
        <w:t xml:space="preserve"> – Identity, Authorization &amp; Assignment </w:t>
      </w:r>
    </w:p>
    <w:p w14:paraId="55E343DD" w14:textId="77777777" w:rsidR="009148CE" w:rsidRPr="009148CE" w:rsidRDefault="009148CE">
      <w:pPr>
        <w:numPr>
          <w:ilvl w:val="0"/>
          <w:numId w:val="215"/>
        </w:numPr>
      </w:pPr>
      <w:r w:rsidRPr="009148CE">
        <w:rPr>
          <w:b/>
          <w:bCs/>
        </w:rPr>
        <w:t>ERG-001</w:t>
      </w:r>
      <w:r w:rsidRPr="009148CE">
        <w:t xml:space="preserve"> – Enterprise Structure &amp; Relationship Graph </w:t>
      </w:r>
    </w:p>
    <w:p w14:paraId="0AAF6681" w14:textId="77777777" w:rsidR="009148CE" w:rsidRPr="009148CE" w:rsidRDefault="009148CE">
      <w:pPr>
        <w:numPr>
          <w:ilvl w:val="0"/>
          <w:numId w:val="215"/>
        </w:numPr>
      </w:pPr>
      <w:r w:rsidRPr="009148CE">
        <w:rPr>
          <w:b/>
          <w:bCs/>
        </w:rPr>
        <w:t>CMD-001</w:t>
      </w:r>
      <w:r w:rsidRPr="009148CE">
        <w:t xml:space="preserve"> – Canonical Metadata Architecture </w:t>
      </w:r>
    </w:p>
    <w:p w14:paraId="05FC27F3" w14:textId="77777777" w:rsidR="009148CE" w:rsidRPr="009148CE" w:rsidRDefault="009148CE">
      <w:pPr>
        <w:numPr>
          <w:ilvl w:val="0"/>
          <w:numId w:val="215"/>
        </w:numPr>
      </w:pPr>
      <w:r w:rsidRPr="009148CE">
        <w:rPr>
          <w:b/>
          <w:bCs/>
        </w:rPr>
        <w:t>IMP-001</w:t>
      </w:r>
      <w:r w:rsidRPr="009148CE">
        <w:t xml:space="preserve"> – Canonical Business Activity Implementation Pattern </w:t>
      </w:r>
    </w:p>
    <w:p w14:paraId="35955AE3" w14:textId="77777777" w:rsidR="009148CE" w:rsidRPr="009148CE" w:rsidRDefault="009148CE">
      <w:pPr>
        <w:numPr>
          <w:ilvl w:val="0"/>
          <w:numId w:val="215"/>
        </w:numPr>
      </w:pPr>
      <w:r w:rsidRPr="009148CE">
        <w:rPr>
          <w:b/>
          <w:bCs/>
        </w:rPr>
        <w:t>RTA-001</w:t>
      </w:r>
      <w:r w:rsidRPr="009148CE">
        <w:t xml:space="preserve"> – Runtime Execution Architecture </w:t>
      </w:r>
    </w:p>
    <w:p w14:paraId="3DCC867D" w14:textId="77777777" w:rsidR="009148CE" w:rsidRPr="009148CE" w:rsidRDefault="009148CE" w:rsidP="009148CE">
      <w:r w:rsidRPr="009148CE">
        <w:t xml:space="preserve">This set establishes the platform's </w:t>
      </w:r>
      <w:r w:rsidRPr="009148CE">
        <w:rPr>
          <w:b/>
          <w:bCs/>
        </w:rPr>
        <w:t>business, governance, execution, and runtime constitutions</w:t>
      </w:r>
      <w:r w:rsidRPr="009148CE">
        <w:t>.</w:t>
      </w:r>
    </w:p>
    <w:p w14:paraId="6A5042F2" w14:textId="77777777" w:rsidR="009148CE" w:rsidRPr="009148CE" w:rsidRDefault="009148CE" w:rsidP="009148CE">
      <w:r w:rsidRPr="009148CE">
        <w:t xml:space="preserve">My recommendation is to </w:t>
      </w:r>
      <w:r w:rsidRPr="009148CE">
        <w:rPr>
          <w:b/>
          <w:bCs/>
        </w:rPr>
        <w:t>freeze these nine documents as Version 1.0</w:t>
      </w:r>
      <w:r w:rsidRPr="009148CE">
        <w:t xml:space="preserve"> before moving into engineering standards such as </w:t>
      </w:r>
      <w:r w:rsidRPr="009148CE">
        <w:rPr>
          <w:b/>
          <w:bCs/>
        </w:rPr>
        <w:t>IMP-002 (Canonical Business Activity Development Standard)</w:t>
      </w:r>
      <w:r w:rsidRPr="009148CE">
        <w:t>. From this point onward, implementation standards should derive from these constitutional documents rather than introducing new architectural principles. This gives CorpStage a stable architectural baseline that developers, architects, and AI-assisted code generation can consistently rely upon.</w:t>
      </w:r>
    </w:p>
    <w:p w14:paraId="408265C0" w14:textId="77777777" w:rsidR="00AA52B6" w:rsidRPr="00DC2BA6" w:rsidRDefault="00AA52B6" w:rsidP="007A4138"/>
    <w:sectPr w:rsidR="00AA52B6" w:rsidRPr="00DC2B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4665" w14:textId="77777777" w:rsidR="00F1279F" w:rsidRDefault="00F1279F" w:rsidP="003D6C9A">
      <w:pPr>
        <w:spacing w:after="0" w:line="240" w:lineRule="auto"/>
      </w:pPr>
      <w:r>
        <w:separator/>
      </w:r>
    </w:p>
  </w:endnote>
  <w:endnote w:type="continuationSeparator" w:id="0">
    <w:p w14:paraId="480F124E" w14:textId="77777777" w:rsidR="00F1279F" w:rsidRDefault="00F1279F" w:rsidP="003D6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3DC25" w14:textId="77777777" w:rsidR="00F1279F" w:rsidRDefault="00F1279F" w:rsidP="003D6C9A">
      <w:pPr>
        <w:spacing w:after="0" w:line="240" w:lineRule="auto"/>
      </w:pPr>
      <w:r>
        <w:separator/>
      </w:r>
    </w:p>
  </w:footnote>
  <w:footnote w:type="continuationSeparator" w:id="0">
    <w:p w14:paraId="25971013" w14:textId="77777777" w:rsidR="00F1279F" w:rsidRDefault="00F1279F" w:rsidP="003D6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1DF"/>
    <w:multiLevelType w:val="multilevel"/>
    <w:tmpl w:val="FA72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4504"/>
    <w:multiLevelType w:val="multilevel"/>
    <w:tmpl w:val="F39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0E2"/>
    <w:multiLevelType w:val="multilevel"/>
    <w:tmpl w:val="DDA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6200F"/>
    <w:multiLevelType w:val="multilevel"/>
    <w:tmpl w:val="220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2EBC"/>
    <w:multiLevelType w:val="multilevel"/>
    <w:tmpl w:val="2602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E71B6"/>
    <w:multiLevelType w:val="multilevel"/>
    <w:tmpl w:val="6CA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55577"/>
    <w:multiLevelType w:val="multilevel"/>
    <w:tmpl w:val="13D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F3E0E"/>
    <w:multiLevelType w:val="multilevel"/>
    <w:tmpl w:val="CDF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6419"/>
    <w:multiLevelType w:val="multilevel"/>
    <w:tmpl w:val="A44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227F"/>
    <w:multiLevelType w:val="multilevel"/>
    <w:tmpl w:val="101A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3E6D"/>
    <w:multiLevelType w:val="multilevel"/>
    <w:tmpl w:val="4B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B1789"/>
    <w:multiLevelType w:val="multilevel"/>
    <w:tmpl w:val="488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E23E2"/>
    <w:multiLevelType w:val="multilevel"/>
    <w:tmpl w:val="95E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336FA"/>
    <w:multiLevelType w:val="multilevel"/>
    <w:tmpl w:val="BAD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5124E"/>
    <w:multiLevelType w:val="multilevel"/>
    <w:tmpl w:val="C86E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61DD5"/>
    <w:multiLevelType w:val="multilevel"/>
    <w:tmpl w:val="3C6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D2C72"/>
    <w:multiLevelType w:val="multilevel"/>
    <w:tmpl w:val="ADB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D4380"/>
    <w:multiLevelType w:val="multilevel"/>
    <w:tmpl w:val="94D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1411E"/>
    <w:multiLevelType w:val="multilevel"/>
    <w:tmpl w:val="B43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57D71"/>
    <w:multiLevelType w:val="multilevel"/>
    <w:tmpl w:val="72B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6A74A9"/>
    <w:multiLevelType w:val="multilevel"/>
    <w:tmpl w:val="8330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B1916"/>
    <w:multiLevelType w:val="multilevel"/>
    <w:tmpl w:val="477A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A1CEA"/>
    <w:multiLevelType w:val="multilevel"/>
    <w:tmpl w:val="E77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869FC"/>
    <w:multiLevelType w:val="multilevel"/>
    <w:tmpl w:val="7C7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A32DB"/>
    <w:multiLevelType w:val="multilevel"/>
    <w:tmpl w:val="4F2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01704"/>
    <w:multiLevelType w:val="multilevel"/>
    <w:tmpl w:val="5AC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12A8A"/>
    <w:multiLevelType w:val="multilevel"/>
    <w:tmpl w:val="565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1C0ED2"/>
    <w:multiLevelType w:val="multilevel"/>
    <w:tmpl w:val="67CE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A5966"/>
    <w:multiLevelType w:val="multilevel"/>
    <w:tmpl w:val="D45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D6353"/>
    <w:multiLevelType w:val="multilevel"/>
    <w:tmpl w:val="6606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5620BC"/>
    <w:multiLevelType w:val="multilevel"/>
    <w:tmpl w:val="126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79629F"/>
    <w:multiLevelType w:val="multilevel"/>
    <w:tmpl w:val="70F2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281393"/>
    <w:multiLevelType w:val="multilevel"/>
    <w:tmpl w:val="2E96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3E7463"/>
    <w:multiLevelType w:val="multilevel"/>
    <w:tmpl w:val="709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233707"/>
    <w:multiLevelType w:val="multilevel"/>
    <w:tmpl w:val="7C4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C4BF1"/>
    <w:multiLevelType w:val="multilevel"/>
    <w:tmpl w:val="21B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C5AE9"/>
    <w:multiLevelType w:val="multilevel"/>
    <w:tmpl w:val="EF8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1C31EA"/>
    <w:multiLevelType w:val="multilevel"/>
    <w:tmpl w:val="1954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4513"/>
    <w:multiLevelType w:val="multilevel"/>
    <w:tmpl w:val="416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271F5C"/>
    <w:multiLevelType w:val="multilevel"/>
    <w:tmpl w:val="677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C102B"/>
    <w:multiLevelType w:val="multilevel"/>
    <w:tmpl w:val="DBB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043A3B"/>
    <w:multiLevelType w:val="multilevel"/>
    <w:tmpl w:val="2FE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5960A9"/>
    <w:multiLevelType w:val="multilevel"/>
    <w:tmpl w:val="F2C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A7131E"/>
    <w:multiLevelType w:val="multilevel"/>
    <w:tmpl w:val="36B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F5662F"/>
    <w:multiLevelType w:val="multilevel"/>
    <w:tmpl w:val="BE5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832943"/>
    <w:multiLevelType w:val="multilevel"/>
    <w:tmpl w:val="45C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A055AE"/>
    <w:multiLevelType w:val="multilevel"/>
    <w:tmpl w:val="52B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E3FBB"/>
    <w:multiLevelType w:val="multilevel"/>
    <w:tmpl w:val="493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F7C7E"/>
    <w:multiLevelType w:val="multilevel"/>
    <w:tmpl w:val="7CD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2355C1"/>
    <w:multiLevelType w:val="multilevel"/>
    <w:tmpl w:val="3CF8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74326"/>
    <w:multiLevelType w:val="multilevel"/>
    <w:tmpl w:val="8E3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D3F14"/>
    <w:multiLevelType w:val="multilevel"/>
    <w:tmpl w:val="4684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330876"/>
    <w:multiLevelType w:val="multilevel"/>
    <w:tmpl w:val="6CA4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7B4B8A"/>
    <w:multiLevelType w:val="multilevel"/>
    <w:tmpl w:val="446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A05D50"/>
    <w:multiLevelType w:val="multilevel"/>
    <w:tmpl w:val="3818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022950"/>
    <w:multiLevelType w:val="multilevel"/>
    <w:tmpl w:val="4C9A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87157D"/>
    <w:multiLevelType w:val="multilevel"/>
    <w:tmpl w:val="2E4C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917B1F"/>
    <w:multiLevelType w:val="multilevel"/>
    <w:tmpl w:val="2F7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D6323"/>
    <w:multiLevelType w:val="multilevel"/>
    <w:tmpl w:val="1CA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6B25A5"/>
    <w:multiLevelType w:val="multilevel"/>
    <w:tmpl w:val="CEF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B4DD5"/>
    <w:multiLevelType w:val="multilevel"/>
    <w:tmpl w:val="6A3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F76EB5"/>
    <w:multiLevelType w:val="multilevel"/>
    <w:tmpl w:val="AD7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810CB1"/>
    <w:multiLevelType w:val="multilevel"/>
    <w:tmpl w:val="08D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607EAB"/>
    <w:multiLevelType w:val="multilevel"/>
    <w:tmpl w:val="84C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77E5C"/>
    <w:multiLevelType w:val="multilevel"/>
    <w:tmpl w:val="E64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03540A"/>
    <w:multiLevelType w:val="multilevel"/>
    <w:tmpl w:val="B7F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801D6"/>
    <w:multiLevelType w:val="multilevel"/>
    <w:tmpl w:val="2F8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671B49"/>
    <w:multiLevelType w:val="multilevel"/>
    <w:tmpl w:val="F2E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67881"/>
    <w:multiLevelType w:val="multilevel"/>
    <w:tmpl w:val="6ED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FE35CD"/>
    <w:multiLevelType w:val="multilevel"/>
    <w:tmpl w:val="93C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F10103"/>
    <w:multiLevelType w:val="multilevel"/>
    <w:tmpl w:val="01B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0C2E05"/>
    <w:multiLevelType w:val="multilevel"/>
    <w:tmpl w:val="51CE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102E4"/>
    <w:multiLevelType w:val="multilevel"/>
    <w:tmpl w:val="376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420BC6"/>
    <w:multiLevelType w:val="multilevel"/>
    <w:tmpl w:val="B486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462638"/>
    <w:multiLevelType w:val="multilevel"/>
    <w:tmpl w:val="C1C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AF3405"/>
    <w:multiLevelType w:val="multilevel"/>
    <w:tmpl w:val="D1B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DE48DA"/>
    <w:multiLevelType w:val="multilevel"/>
    <w:tmpl w:val="2EF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FE229E"/>
    <w:multiLevelType w:val="multilevel"/>
    <w:tmpl w:val="733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45401D"/>
    <w:multiLevelType w:val="multilevel"/>
    <w:tmpl w:val="B0D0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8025A"/>
    <w:multiLevelType w:val="multilevel"/>
    <w:tmpl w:val="C68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EE5DE1"/>
    <w:multiLevelType w:val="multilevel"/>
    <w:tmpl w:val="987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221C14"/>
    <w:multiLevelType w:val="multilevel"/>
    <w:tmpl w:val="E5B0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5702F9"/>
    <w:multiLevelType w:val="multilevel"/>
    <w:tmpl w:val="675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A70EC3"/>
    <w:multiLevelType w:val="multilevel"/>
    <w:tmpl w:val="085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404954"/>
    <w:multiLevelType w:val="multilevel"/>
    <w:tmpl w:val="BB7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137574"/>
    <w:multiLevelType w:val="multilevel"/>
    <w:tmpl w:val="7D5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CA594D"/>
    <w:multiLevelType w:val="multilevel"/>
    <w:tmpl w:val="327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0A638F"/>
    <w:multiLevelType w:val="multilevel"/>
    <w:tmpl w:val="843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830842"/>
    <w:multiLevelType w:val="multilevel"/>
    <w:tmpl w:val="041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7F13DB"/>
    <w:multiLevelType w:val="multilevel"/>
    <w:tmpl w:val="F2F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8918BA"/>
    <w:multiLevelType w:val="multilevel"/>
    <w:tmpl w:val="9CC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944D37"/>
    <w:multiLevelType w:val="multilevel"/>
    <w:tmpl w:val="F66C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AD7FDA"/>
    <w:multiLevelType w:val="multilevel"/>
    <w:tmpl w:val="5932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0C1E2A"/>
    <w:multiLevelType w:val="multilevel"/>
    <w:tmpl w:val="B354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5F78CB"/>
    <w:multiLevelType w:val="multilevel"/>
    <w:tmpl w:val="8788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9B143C"/>
    <w:multiLevelType w:val="multilevel"/>
    <w:tmpl w:val="F3E8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C71341"/>
    <w:multiLevelType w:val="multilevel"/>
    <w:tmpl w:val="AA6C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FD3363"/>
    <w:multiLevelType w:val="multilevel"/>
    <w:tmpl w:val="34B2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932DAD"/>
    <w:multiLevelType w:val="multilevel"/>
    <w:tmpl w:val="EB6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A07C00"/>
    <w:multiLevelType w:val="multilevel"/>
    <w:tmpl w:val="B5F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9D63DA"/>
    <w:multiLevelType w:val="multilevel"/>
    <w:tmpl w:val="0028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9E024D"/>
    <w:multiLevelType w:val="multilevel"/>
    <w:tmpl w:val="082A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FA6747"/>
    <w:multiLevelType w:val="multilevel"/>
    <w:tmpl w:val="C5E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154845"/>
    <w:multiLevelType w:val="multilevel"/>
    <w:tmpl w:val="734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39350A"/>
    <w:multiLevelType w:val="multilevel"/>
    <w:tmpl w:val="E9B4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8453D5"/>
    <w:multiLevelType w:val="multilevel"/>
    <w:tmpl w:val="A43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B34756"/>
    <w:multiLevelType w:val="multilevel"/>
    <w:tmpl w:val="D2DC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D44B53"/>
    <w:multiLevelType w:val="multilevel"/>
    <w:tmpl w:val="D5D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9E056A"/>
    <w:multiLevelType w:val="multilevel"/>
    <w:tmpl w:val="C792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0B4BBE"/>
    <w:multiLevelType w:val="multilevel"/>
    <w:tmpl w:val="0E8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207EF1"/>
    <w:multiLevelType w:val="multilevel"/>
    <w:tmpl w:val="7ED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C23420"/>
    <w:multiLevelType w:val="multilevel"/>
    <w:tmpl w:val="D38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BC2332"/>
    <w:multiLevelType w:val="multilevel"/>
    <w:tmpl w:val="013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324DFC"/>
    <w:multiLevelType w:val="multilevel"/>
    <w:tmpl w:val="DF1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334E9"/>
    <w:multiLevelType w:val="multilevel"/>
    <w:tmpl w:val="F9F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5E5864"/>
    <w:multiLevelType w:val="multilevel"/>
    <w:tmpl w:val="978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B7277A"/>
    <w:multiLevelType w:val="multilevel"/>
    <w:tmpl w:val="57F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47EF8"/>
    <w:multiLevelType w:val="multilevel"/>
    <w:tmpl w:val="7D0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F20D26"/>
    <w:multiLevelType w:val="multilevel"/>
    <w:tmpl w:val="4880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1138B2"/>
    <w:multiLevelType w:val="multilevel"/>
    <w:tmpl w:val="A636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364D34"/>
    <w:multiLevelType w:val="multilevel"/>
    <w:tmpl w:val="267A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FB3D8F"/>
    <w:multiLevelType w:val="multilevel"/>
    <w:tmpl w:val="CEB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FB4DDD"/>
    <w:multiLevelType w:val="multilevel"/>
    <w:tmpl w:val="CD26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C651684"/>
    <w:multiLevelType w:val="multilevel"/>
    <w:tmpl w:val="0D1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9B15D9"/>
    <w:multiLevelType w:val="multilevel"/>
    <w:tmpl w:val="C78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E35E38"/>
    <w:multiLevelType w:val="multilevel"/>
    <w:tmpl w:val="C150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10207B"/>
    <w:multiLevelType w:val="multilevel"/>
    <w:tmpl w:val="A20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D827DB"/>
    <w:multiLevelType w:val="multilevel"/>
    <w:tmpl w:val="635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E734C54"/>
    <w:multiLevelType w:val="multilevel"/>
    <w:tmpl w:val="E39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1A5914"/>
    <w:multiLevelType w:val="multilevel"/>
    <w:tmpl w:val="43CA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4D0CE8"/>
    <w:multiLevelType w:val="multilevel"/>
    <w:tmpl w:val="C936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897893"/>
    <w:multiLevelType w:val="multilevel"/>
    <w:tmpl w:val="C694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06B70E5"/>
    <w:multiLevelType w:val="multilevel"/>
    <w:tmpl w:val="BB1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871444"/>
    <w:multiLevelType w:val="multilevel"/>
    <w:tmpl w:val="775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A71334"/>
    <w:multiLevelType w:val="multilevel"/>
    <w:tmpl w:val="AEAE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6104FF"/>
    <w:multiLevelType w:val="multilevel"/>
    <w:tmpl w:val="A0FC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5B6C14"/>
    <w:multiLevelType w:val="multilevel"/>
    <w:tmpl w:val="36E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6F61D2"/>
    <w:multiLevelType w:val="multilevel"/>
    <w:tmpl w:val="05E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891022"/>
    <w:multiLevelType w:val="multilevel"/>
    <w:tmpl w:val="200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2035A3"/>
    <w:multiLevelType w:val="multilevel"/>
    <w:tmpl w:val="F17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78B4427"/>
    <w:multiLevelType w:val="multilevel"/>
    <w:tmpl w:val="809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0743D1"/>
    <w:multiLevelType w:val="multilevel"/>
    <w:tmpl w:val="F65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D76B33"/>
    <w:multiLevelType w:val="multilevel"/>
    <w:tmpl w:val="8980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CD3A93"/>
    <w:multiLevelType w:val="multilevel"/>
    <w:tmpl w:val="D58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6204A2"/>
    <w:multiLevelType w:val="multilevel"/>
    <w:tmpl w:val="FA2C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807B68"/>
    <w:multiLevelType w:val="multilevel"/>
    <w:tmpl w:val="29B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9D5394"/>
    <w:multiLevelType w:val="multilevel"/>
    <w:tmpl w:val="47C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A92C76"/>
    <w:multiLevelType w:val="multilevel"/>
    <w:tmpl w:val="C6E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C67581"/>
    <w:multiLevelType w:val="multilevel"/>
    <w:tmpl w:val="6034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C96AB5"/>
    <w:multiLevelType w:val="multilevel"/>
    <w:tmpl w:val="EBA8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9745E0"/>
    <w:multiLevelType w:val="multilevel"/>
    <w:tmpl w:val="E5D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C62131"/>
    <w:multiLevelType w:val="multilevel"/>
    <w:tmpl w:val="FE9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CB49AA"/>
    <w:multiLevelType w:val="multilevel"/>
    <w:tmpl w:val="67C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9A5172"/>
    <w:multiLevelType w:val="multilevel"/>
    <w:tmpl w:val="99DA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4E49C6"/>
    <w:multiLevelType w:val="multilevel"/>
    <w:tmpl w:val="006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531DEF"/>
    <w:multiLevelType w:val="multilevel"/>
    <w:tmpl w:val="1076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573E54"/>
    <w:multiLevelType w:val="multilevel"/>
    <w:tmpl w:val="9FF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3E3FE2"/>
    <w:multiLevelType w:val="multilevel"/>
    <w:tmpl w:val="0B76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1D03CFA"/>
    <w:multiLevelType w:val="multilevel"/>
    <w:tmpl w:val="223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F07ED4"/>
    <w:multiLevelType w:val="multilevel"/>
    <w:tmpl w:val="CF7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BB67F8"/>
    <w:multiLevelType w:val="multilevel"/>
    <w:tmpl w:val="E95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00535F"/>
    <w:multiLevelType w:val="multilevel"/>
    <w:tmpl w:val="5CEA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E876CB"/>
    <w:multiLevelType w:val="multilevel"/>
    <w:tmpl w:val="5AD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0610B6"/>
    <w:multiLevelType w:val="multilevel"/>
    <w:tmpl w:val="984C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2173C"/>
    <w:multiLevelType w:val="multilevel"/>
    <w:tmpl w:val="04A6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4B4AAC"/>
    <w:multiLevelType w:val="multilevel"/>
    <w:tmpl w:val="E87C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BB3419"/>
    <w:multiLevelType w:val="multilevel"/>
    <w:tmpl w:val="BC5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1D26BE"/>
    <w:multiLevelType w:val="multilevel"/>
    <w:tmpl w:val="E16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941607"/>
    <w:multiLevelType w:val="multilevel"/>
    <w:tmpl w:val="A48E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FA5168"/>
    <w:multiLevelType w:val="multilevel"/>
    <w:tmpl w:val="7790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3B0C33"/>
    <w:multiLevelType w:val="multilevel"/>
    <w:tmpl w:val="402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8A74F0"/>
    <w:multiLevelType w:val="multilevel"/>
    <w:tmpl w:val="B96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8E04A9"/>
    <w:multiLevelType w:val="multilevel"/>
    <w:tmpl w:val="CCE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8E0715"/>
    <w:multiLevelType w:val="multilevel"/>
    <w:tmpl w:val="D788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F27347"/>
    <w:multiLevelType w:val="multilevel"/>
    <w:tmpl w:val="5D1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391663"/>
    <w:multiLevelType w:val="multilevel"/>
    <w:tmpl w:val="12F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1C28D1"/>
    <w:multiLevelType w:val="multilevel"/>
    <w:tmpl w:val="1AA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A3527D"/>
    <w:multiLevelType w:val="multilevel"/>
    <w:tmpl w:val="87BE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AA45F94"/>
    <w:multiLevelType w:val="multilevel"/>
    <w:tmpl w:val="E16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637AE0"/>
    <w:multiLevelType w:val="multilevel"/>
    <w:tmpl w:val="80A8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B9200AF"/>
    <w:multiLevelType w:val="multilevel"/>
    <w:tmpl w:val="E106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C914DE1"/>
    <w:multiLevelType w:val="multilevel"/>
    <w:tmpl w:val="00A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CE54F31"/>
    <w:multiLevelType w:val="multilevel"/>
    <w:tmpl w:val="B7C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CE679DE"/>
    <w:multiLevelType w:val="multilevel"/>
    <w:tmpl w:val="37E6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CF70813"/>
    <w:multiLevelType w:val="multilevel"/>
    <w:tmpl w:val="D8B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F17693"/>
    <w:multiLevelType w:val="multilevel"/>
    <w:tmpl w:val="663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05031E"/>
    <w:multiLevelType w:val="multilevel"/>
    <w:tmpl w:val="9F6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F574EB"/>
    <w:multiLevelType w:val="multilevel"/>
    <w:tmpl w:val="53D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BF3D6F"/>
    <w:multiLevelType w:val="multilevel"/>
    <w:tmpl w:val="FD5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F379E2"/>
    <w:multiLevelType w:val="multilevel"/>
    <w:tmpl w:val="40D0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094EC6"/>
    <w:multiLevelType w:val="multilevel"/>
    <w:tmpl w:val="8B12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0E2BE3"/>
    <w:multiLevelType w:val="multilevel"/>
    <w:tmpl w:val="B98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511A24"/>
    <w:multiLevelType w:val="multilevel"/>
    <w:tmpl w:val="2464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0762B09"/>
    <w:multiLevelType w:val="multilevel"/>
    <w:tmpl w:val="829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14E1500"/>
    <w:multiLevelType w:val="multilevel"/>
    <w:tmpl w:val="B86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1826ADC"/>
    <w:multiLevelType w:val="multilevel"/>
    <w:tmpl w:val="88B6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2574ED7"/>
    <w:multiLevelType w:val="multilevel"/>
    <w:tmpl w:val="8B5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F856D5"/>
    <w:multiLevelType w:val="multilevel"/>
    <w:tmpl w:val="F86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4941BAD"/>
    <w:multiLevelType w:val="multilevel"/>
    <w:tmpl w:val="C9F8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4C91510"/>
    <w:multiLevelType w:val="multilevel"/>
    <w:tmpl w:val="7C3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4D86480"/>
    <w:multiLevelType w:val="multilevel"/>
    <w:tmpl w:val="952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5840F98"/>
    <w:multiLevelType w:val="multilevel"/>
    <w:tmpl w:val="C54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810242"/>
    <w:multiLevelType w:val="multilevel"/>
    <w:tmpl w:val="9110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821C73"/>
    <w:multiLevelType w:val="multilevel"/>
    <w:tmpl w:val="3A4E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95638B7"/>
    <w:multiLevelType w:val="multilevel"/>
    <w:tmpl w:val="03E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E21CFB"/>
    <w:multiLevelType w:val="multilevel"/>
    <w:tmpl w:val="195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CC2658"/>
    <w:multiLevelType w:val="multilevel"/>
    <w:tmpl w:val="715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D061E2"/>
    <w:multiLevelType w:val="multilevel"/>
    <w:tmpl w:val="D54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77523C"/>
    <w:multiLevelType w:val="multilevel"/>
    <w:tmpl w:val="15C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C2C74BE"/>
    <w:multiLevelType w:val="multilevel"/>
    <w:tmpl w:val="E53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C2D30BD"/>
    <w:multiLevelType w:val="multilevel"/>
    <w:tmpl w:val="0D16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CC6F3A"/>
    <w:multiLevelType w:val="multilevel"/>
    <w:tmpl w:val="B2D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D743208"/>
    <w:multiLevelType w:val="multilevel"/>
    <w:tmpl w:val="155E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E33371"/>
    <w:multiLevelType w:val="multilevel"/>
    <w:tmpl w:val="638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000566"/>
    <w:multiLevelType w:val="multilevel"/>
    <w:tmpl w:val="815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76853">
    <w:abstractNumId w:val="107"/>
  </w:num>
  <w:num w:numId="2" w16cid:durableId="289894954">
    <w:abstractNumId w:val="177"/>
  </w:num>
  <w:num w:numId="3" w16cid:durableId="948855832">
    <w:abstractNumId w:val="27"/>
  </w:num>
  <w:num w:numId="4" w16cid:durableId="105010320">
    <w:abstractNumId w:val="126"/>
  </w:num>
  <w:num w:numId="5" w16cid:durableId="483476181">
    <w:abstractNumId w:val="151"/>
  </w:num>
  <w:num w:numId="6" w16cid:durableId="840705720">
    <w:abstractNumId w:val="55"/>
  </w:num>
  <w:num w:numId="7" w16cid:durableId="1634289166">
    <w:abstractNumId w:val="31"/>
  </w:num>
  <w:num w:numId="8" w16cid:durableId="1804612774">
    <w:abstractNumId w:val="121"/>
  </w:num>
  <w:num w:numId="9" w16cid:durableId="755054362">
    <w:abstractNumId w:val="113"/>
  </w:num>
  <w:num w:numId="10" w16cid:durableId="1203637592">
    <w:abstractNumId w:val="7"/>
  </w:num>
  <w:num w:numId="11" w16cid:durableId="1782526684">
    <w:abstractNumId w:val="23"/>
  </w:num>
  <w:num w:numId="12" w16cid:durableId="376588254">
    <w:abstractNumId w:val="175"/>
  </w:num>
  <w:num w:numId="13" w16cid:durableId="1902714182">
    <w:abstractNumId w:val="43"/>
  </w:num>
  <w:num w:numId="14" w16cid:durableId="1612862219">
    <w:abstractNumId w:val="92"/>
  </w:num>
  <w:num w:numId="15" w16cid:durableId="1208878500">
    <w:abstractNumId w:val="59"/>
  </w:num>
  <w:num w:numId="16" w16cid:durableId="1846048181">
    <w:abstractNumId w:val="50"/>
  </w:num>
  <w:num w:numId="17" w16cid:durableId="515316364">
    <w:abstractNumId w:val="183"/>
  </w:num>
  <w:num w:numId="18" w16cid:durableId="859899659">
    <w:abstractNumId w:val="57"/>
  </w:num>
  <w:num w:numId="19" w16cid:durableId="2139180000">
    <w:abstractNumId w:val="145"/>
  </w:num>
  <w:num w:numId="20" w16cid:durableId="1051459699">
    <w:abstractNumId w:val="48"/>
  </w:num>
  <w:num w:numId="21" w16cid:durableId="1056004973">
    <w:abstractNumId w:val="153"/>
  </w:num>
  <w:num w:numId="22" w16cid:durableId="445543201">
    <w:abstractNumId w:val="76"/>
  </w:num>
  <w:num w:numId="23" w16cid:durableId="401215099">
    <w:abstractNumId w:val="211"/>
  </w:num>
  <w:num w:numId="24" w16cid:durableId="270866155">
    <w:abstractNumId w:val="109"/>
  </w:num>
  <w:num w:numId="25" w16cid:durableId="1620916813">
    <w:abstractNumId w:val="164"/>
  </w:num>
  <w:num w:numId="26" w16cid:durableId="268926353">
    <w:abstractNumId w:val="182"/>
  </w:num>
  <w:num w:numId="27" w16cid:durableId="206335622">
    <w:abstractNumId w:val="168"/>
  </w:num>
  <w:num w:numId="28" w16cid:durableId="1445660868">
    <w:abstractNumId w:val="112"/>
  </w:num>
  <w:num w:numId="29" w16cid:durableId="1716924189">
    <w:abstractNumId w:val="169"/>
  </w:num>
  <w:num w:numId="30" w16cid:durableId="1411581082">
    <w:abstractNumId w:val="33"/>
  </w:num>
  <w:num w:numId="31" w16cid:durableId="787353001">
    <w:abstractNumId w:val="70"/>
  </w:num>
  <w:num w:numId="32" w16cid:durableId="97139985">
    <w:abstractNumId w:val="128"/>
  </w:num>
  <w:num w:numId="33" w16cid:durableId="914512293">
    <w:abstractNumId w:val="184"/>
  </w:num>
  <w:num w:numId="34" w16cid:durableId="1258563701">
    <w:abstractNumId w:val="114"/>
  </w:num>
  <w:num w:numId="35" w16cid:durableId="1435588679">
    <w:abstractNumId w:val="85"/>
  </w:num>
  <w:num w:numId="36" w16cid:durableId="2071035711">
    <w:abstractNumId w:val="149"/>
  </w:num>
  <w:num w:numId="37" w16cid:durableId="278144459">
    <w:abstractNumId w:val="176"/>
  </w:num>
  <w:num w:numId="38" w16cid:durableId="212356557">
    <w:abstractNumId w:val="22"/>
  </w:num>
  <w:num w:numId="39" w16cid:durableId="519659821">
    <w:abstractNumId w:val="0"/>
  </w:num>
  <w:num w:numId="40" w16cid:durableId="1154297553">
    <w:abstractNumId w:val="108"/>
  </w:num>
  <w:num w:numId="41" w16cid:durableId="1045105934">
    <w:abstractNumId w:val="139"/>
  </w:num>
  <w:num w:numId="42" w16cid:durableId="978339396">
    <w:abstractNumId w:val="214"/>
  </w:num>
  <w:num w:numId="43" w16cid:durableId="1765956702">
    <w:abstractNumId w:val="156"/>
  </w:num>
  <w:num w:numId="44" w16cid:durableId="558906837">
    <w:abstractNumId w:val="146"/>
  </w:num>
  <w:num w:numId="45" w16cid:durableId="1213231770">
    <w:abstractNumId w:val="171"/>
  </w:num>
  <w:num w:numId="46" w16cid:durableId="1744717437">
    <w:abstractNumId w:val="134"/>
  </w:num>
  <w:num w:numId="47" w16cid:durableId="1170484480">
    <w:abstractNumId w:val="136"/>
  </w:num>
  <w:num w:numId="48" w16cid:durableId="548416684">
    <w:abstractNumId w:val="13"/>
  </w:num>
  <w:num w:numId="49" w16cid:durableId="314842373">
    <w:abstractNumId w:val="193"/>
  </w:num>
  <w:num w:numId="50" w16cid:durableId="2020305482">
    <w:abstractNumId w:val="4"/>
  </w:num>
  <w:num w:numId="51" w16cid:durableId="1790585190">
    <w:abstractNumId w:val="186"/>
  </w:num>
  <w:num w:numId="52" w16cid:durableId="692731164">
    <w:abstractNumId w:val="196"/>
  </w:num>
  <w:num w:numId="53" w16cid:durableId="674966089">
    <w:abstractNumId w:val="24"/>
  </w:num>
  <w:num w:numId="54" w16cid:durableId="268895546">
    <w:abstractNumId w:val="195"/>
  </w:num>
  <w:num w:numId="55" w16cid:durableId="1980188129">
    <w:abstractNumId w:val="65"/>
  </w:num>
  <w:num w:numId="56" w16cid:durableId="761149659">
    <w:abstractNumId w:val="5"/>
  </w:num>
  <w:num w:numId="57" w16cid:durableId="637149677">
    <w:abstractNumId w:val="189"/>
  </w:num>
  <w:num w:numId="58" w16cid:durableId="49960821">
    <w:abstractNumId w:val="84"/>
  </w:num>
  <w:num w:numId="59" w16cid:durableId="955060414">
    <w:abstractNumId w:val="154"/>
  </w:num>
  <w:num w:numId="60" w16cid:durableId="429277287">
    <w:abstractNumId w:val="204"/>
  </w:num>
  <w:num w:numId="61" w16cid:durableId="1688021700">
    <w:abstractNumId w:val="124"/>
  </w:num>
  <w:num w:numId="62" w16cid:durableId="129368196">
    <w:abstractNumId w:val="163"/>
  </w:num>
  <w:num w:numId="63" w16cid:durableId="15810308">
    <w:abstractNumId w:val="200"/>
  </w:num>
  <w:num w:numId="64" w16cid:durableId="428895587">
    <w:abstractNumId w:val="105"/>
  </w:num>
  <w:num w:numId="65" w16cid:durableId="299461157">
    <w:abstractNumId w:val="100"/>
  </w:num>
  <w:num w:numId="66" w16cid:durableId="311256956">
    <w:abstractNumId w:val="174"/>
  </w:num>
  <w:num w:numId="67" w16cid:durableId="875967079">
    <w:abstractNumId w:val="99"/>
  </w:num>
  <w:num w:numId="68" w16cid:durableId="1156143860">
    <w:abstractNumId w:val="173"/>
  </w:num>
  <w:num w:numId="69" w16cid:durableId="1622298143">
    <w:abstractNumId w:val="29"/>
  </w:num>
  <w:num w:numId="70" w16cid:durableId="1705672434">
    <w:abstractNumId w:val="135"/>
  </w:num>
  <w:num w:numId="71" w16cid:durableId="1219827084">
    <w:abstractNumId w:val="152"/>
  </w:num>
  <w:num w:numId="72" w16cid:durableId="967391613">
    <w:abstractNumId w:val="129"/>
  </w:num>
  <w:num w:numId="73" w16cid:durableId="476260939">
    <w:abstractNumId w:val="68"/>
  </w:num>
  <w:num w:numId="74" w16cid:durableId="1917595783">
    <w:abstractNumId w:val="97"/>
  </w:num>
  <w:num w:numId="75" w16cid:durableId="1388410514">
    <w:abstractNumId w:val="141"/>
  </w:num>
  <w:num w:numId="76" w16cid:durableId="1547790151">
    <w:abstractNumId w:val="9"/>
  </w:num>
  <w:num w:numId="77" w16cid:durableId="1199583484">
    <w:abstractNumId w:val="148"/>
  </w:num>
  <w:num w:numId="78" w16cid:durableId="1898007756">
    <w:abstractNumId w:val="203"/>
  </w:num>
  <w:num w:numId="79" w16cid:durableId="920676959">
    <w:abstractNumId w:val="202"/>
  </w:num>
  <w:num w:numId="80" w16cid:durableId="1675302754">
    <w:abstractNumId w:val="26"/>
  </w:num>
  <w:num w:numId="81" w16cid:durableId="311954013">
    <w:abstractNumId w:val="75"/>
  </w:num>
  <w:num w:numId="82" w16cid:durableId="2041470799">
    <w:abstractNumId w:val="83"/>
  </w:num>
  <w:num w:numId="83" w16cid:durableId="422994081">
    <w:abstractNumId w:val="32"/>
  </w:num>
  <w:num w:numId="84" w16cid:durableId="451024059">
    <w:abstractNumId w:val="117"/>
  </w:num>
  <w:num w:numId="85" w16cid:durableId="1498573612">
    <w:abstractNumId w:val="191"/>
  </w:num>
  <w:num w:numId="86" w16cid:durableId="1706100387">
    <w:abstractNumId w:val="101"/>
  </w:num>
  <w:num w:numId="87" w16cid:durableId="1216041504">
    <w:abstractNumId w:val="144"/>
  </w:num>
  <w:num w:numId="88" w16cid:durableId="1288008454">
    <w:abstractNumId w:val="147"/>
  </w:num>
  <w:num w:numId="89" w16cid:durableId="1014306147">
    <w:abstractNumId w:val="14"/>
  </w:num>
  <w:num w:numId="90" w16cid:durableId="1631940392">
    <w:abstractNumId w:val="60"/>
  </w:num>
  <w:num w:numId="91" w16cid:durableId="1126506750">
    <w:abstractNumId w:val="35"/>
  </w:num>
  <w:num w:numId="92" w16cid:durableId="1038892578">
    <w:abstractNumId w:val="155"/>
  </w:num>
  <w:num w:numId="93" w16cid:durableId="336882501">
    <w:abstractNumId w:val="190"/>
  </w:num>
  <w:num w:numId="94" w16cid:durableId="1896549433">
    <w:abstractNumId w:val="209"/>
  </w:num>
  <w:num w:numId="95" w16cid:durableId="252009937">
    <w:abstractNumId w:val="56"/>
  </w:num>
  <w:num w:numId="96" w16cid:durableId="1314794011">
    <w:abstractNumId w:val="166"/>
  </w:num>
  <w:num w:numId="97" w16cid:durableId="910236837">
    <w:abstractNumId w:val="165"/>
  </w:num>
  <w:num w:numId="98" w16cid:durableId="1721897621">
    <w:abstractNumId w:val="36"/>
  </w:num>
  <w:num w:numId="99" w16cid:durableId="1196768120">
    <w:abstractNumId w:val="1"/>
  </w:num>
  <w:num w:numId="100" w16cid:durableId="1107121477">
    <w:abstractNumId w:val="80"/>
  </w:num>
  <w:num w:numId="101" w16cid:durableId="487526606">
    <w:abstractNumId w:val="188"/>
  </w:num>
  <w:num w:numId="102" w16cid:durableId="1655644690">
    <w:abstractNumId w:val="143"/>
  </w:num>
  <w:num w:numId="103" w16cid:durableId="743722382">
    <w:abstractNumId w:val="79"/>
  </w:num>
  <w:num w:numId="104" w16cid:durableId="215286321">
    <w:abstractNumId w:val="21"/>
  </w:num>
  <w:num w:numId="105" w16cid:durableId="1881934160">
    <w:abstractNumId w:val="120"/>
  </w:num>
  <w:num w:numId="106" w16cid:durableId="636224008">
    <w:abstractNumId w:val="167"/>
  </w:num>
  <w:num w:numId="107" w16cid:durableId="1403214402">
    <w:abstractNumId w:val="66"/>
  </w:num>
  <w:num w:numId="108" w16cid:durableId="1024474605">
    <w:abstractNumId w:val="157"/>
  </w:num>
  <w:num w:numId="109" w16cid:durableId="751125197">
    <w:abstractNumId w:val="178"/>
  </w:num>
  <w:num w:numId="110" w16cid:durableId="792333603">
    <w:abstractNumId w:val="212"/>
  </w:num>
  <w:num w:numId="111" w16cid:durableId="851801867">
    <w:abstractNumId w:val="42"/>
  </w:num>
  <w:num w:numId="112" w16cid:durableId="1519151397">
    <w:abstractNumId w:val="46"/>
  </w:num>
  <w:num w:numId="113" w16cid:durableId="734356636">
    <w:abstractNumId w:val="16"/>
  </w:num>
  <w:num w:numId="114" w16cid:durableId="523205803">
    <w:abstractNumId w:val="20"/>
  </w:num>
  <w:num w:numId="115" w16cid:durableId="1395541717">
    <w:abstractNumId w:val="185"/>
  </w:num>
  <w:num w:numId="116" w16cid:durableId="272829671">
    <w:abstractNumId w:val="19"/>
  </w:num>
  <w:num w:numId="117" w16cid:durableId="1888909247">
    <w:abstractNumId w:val="67"/>
  </w:num>
  <w:num w:numId="118" w16cid:durableId="914898349">
    <w:abstractNumId w:val="207"/>
  </w:num>
  <w:num w:numId="119" w16cid:durableId="1783038476">
    <w:abstractNumId w:val="125"/>
  </w:num>
  <w:num w:numId="120" w16cid:durableId="1780877303">
    <w:abstractNumId w:val="88"/>
  </w:num>
  <w:num w:numId="121" w16cid:durableId="368384116">
    <w:abstractNumId w:val="90"/>
  </w:num>
  <w:num w:numId="122" w16cid:durableId="1836064651">
    <w:abstractNumId w:val="133"/>
  </w:num>
  <w:num w:numId="123" w16cid:durableId="1582720533">
    <w:abstractNumId w:val="116"/>
  </w:num>
  <w:num w:numId="124" w16cid:durableId="1601179579">
    <w:abstractNumId w:val="3"/>
  </w:num>
  <w:num w:numId="125" w16cid:durableId="14964586">
    <w:abstractNumId w:val="72"/>
  </w:num>
  <w:num w:numId="126" w16cid:durableId="1325890634">
    <w:abstractNumId w:val="137"/>
  </w:num>
  <w:num w:numId="127" w16cid:durableId="331299939">
    <w:abstractNumId w:val="138"/>
  </w:num>
  <w:num w:numId="128" w16cid:durableId="1822304399">
    <w:abstractNumId w:val="162"/>
  </w:num>
  <w:num w:numId="129" w16cid:durableId="1122962068">
    <w:abstractNumId w:val="64"/>
  </w:num>
  <w:num w:numId="130" w16cid:durableId="978846528">
    <w:abstractNumId w:val="198"/>
  </w:num>
  <w:num w:numId="131" w16cid:durableId="1024284952">
    <w:abstractNumId w:val="122"/>
  </w:num>
  <w:num w:numId="132" w16cid:durableId="1571192342">
    <w:abstractNumId w:val="58"/>
  </w:num>
  <w:num w:numId="133" w16cid:durableId="318927215">
    <w:abstractNumId w:val="150"/>
  </w:num>
  <w:num w:numId="134" w16cid:durableId="1168599210">
    <w:abstractNumId w:val="17"/>
  </w:num>
  <w:num w:numId="135" w16cid:durableId="868369711">
    <w:abstractNumId w:val="6"/>
  </w:num>
  <w:num w:numId="136" w16cid:durableId="1374428412">
    <w:abstractNumId w:val="179"/>
  </w:num>
  <w:num w:numId="137" w16cid:durableId="168716662">
    <w:abstractNumId w:val="52"/>
  </w:num>
  <w:num w:numId="138" w16cid:durableId="37707996">
    <w:abstractNumId w:val="44"/>
  </w:num>
  <w:num w:numId="139" w16cid:durableId="1068576821">
    <w:abstractNumId w:val="142"/>
  </w:num>
  <w:num w:numId="140" w16cid:durableId="2055349455">
    <w:abstractNumId w:val="74"/>
  </w:num>
  <w:num w:numId="141" w16cid:durableId="500436948">
    <w:abstractNumId w:val="140"/>
  </w:num>
  <w:num w:numId="142" w16cid:durableId="1323435540">
    <w:abstractNumId w:val="201"/>
  </w:num>
  <w:num w:numId="143" w16cid:durableId="1052996188">
    <w:abstractNumId w:val="158"/>
  </w:num>
  <w:num w:numId="144" w16cid:durableId="2018073766">
    <w:abstractNumId w:val="12"/>
  </w:num>
  <w:num w:numId="145" w16cid:durableId="1593933184">
    <w:abstractNumId w:val="61"/>
  </w:num>
  <w:num w:numId="146" w16cid:durableId="967122389">
    <w:abstractNumId w:val="192"/>
  </w:num>
  <w:num w:numId="147" w16cid:durableId="1758089466">
    <w:abstractNumId w:val="77"/>
  </w:num>
  <w:num w:numId="148" w16cid:durableId="1674331816">
    <w:abstractNumId w:val="96"/>
  </w:num>
  <w:num w:numId="149" w16cid:durableId="356395788">
    <w:abstractNumId w:val="71"/>
  </w:num>
  <w:num w:numId="150" w16cid:durableId="977228968">
    <w:abstractNumId w:val="87"/>
  </w:num>
  <w:num w:numId="151" w16cid:durableId="1256281060">
    <w:abstractNumId w:val="11"/>
  </w:num>
  <w:num w:numId="152" w16cid:durableId="70392207">
    <w:abstractNumId w:val="45"/>
  </w:num>
  <w:num w:numId="153" w16cid:durableId="574435878">
    <w:abstractNumId w:val="115"/>
  </w:num>
  <w:num w:numId="154" w16cid:durableId="553585482">
    <w:abstractNumId w:val="10"/>
  </w:num>
  <w:num w:numId="155" w16cid:durableId="1507940588">
    <w:abstractNumId w:val="94"/>
  </w:num>
  <w:num w:numId="156" w16cid:durableId="417361088">
    <w:abstractNumId w:val="69"/>
  </w:num>
  <w:num w:numId="157" w16cid:durableId="1452434840">
    <w:abstractNumId w:val="93"/>
  </w:num>
  <w:num w:numId="158" w16cid:durableId="1276476963">
    <w:abstractNumId w:val="119"/>
  </w:num>
  <w:num w:numId="159" w16cid:durableId="1394622522">
    <w:abstractNumId w:val="111"/>
  </w:num>
  <w:num w:numId="160" w16cid:durableId="707218776">
    <w:abstractNumId w:val="89"/>
  </w:num>
  <w:num w:numId="161" w16cid:durableId="1277827637">
    <w:abstractNumId w:val="210"/>
  </w:num>
  <w:num w:numId="162" w16cid:durableId="1406997616">
    <w:abstractNumId w:val="40"/>
  </w:num>
  <w:num w:numId="163" w16cid:durableId="1741974433">
    <w:abstractNumId w:val="78"/>
  </w:num>
  <w:num w:numId="164" w16cid:durableId="866723244">
    <w:abstractNumId w:val="103"/>
  </w:num>
  <w:num w:numId="165" w16cid:durableId="1433937124">
    <w:abstractNumId w:val="199"/>
  </w:num>
  <w:num w:numId="166" w16cid:durableId="310140588">
    <w:abstractNumId w:val="181"/>
  </w:num>
  <w:num w:numId="167" w16cid:durableId="857431533">
    <w:abstractNumId w:val="62"/>
  </w:num>
  <w:num w:numId="168" w16cid:durableId="1090199078">
    <w:abstractNumId w:val="37"/>
  </w:num>
  <w:num w:numId="169" w16cid:durableId="924269899">
    <w:abstractNumId w:val="53"/>
  </w:num>
  <w:num w:numId="170" w16cid:durableId="53820469">
    <w:abstractNumId w:val="73"/>
  </w:num>
  <w:num w:numId="171" w16cid:durableId="1317493863">
    <w:abstractNumId w:val="2"/>
  </w:num>
  <w:num w:numId="172" w16cid:durableId="1178540457">
    <w:abstractNumId w:val="81"/>
  </w:num>
  <w:num w:numId="173" w16cid:durableId="905724472">
    <w:abstractNumId w:val="63"/>
  </w:num>
  <w:num w:numId="174" w16cid:durableId="1213229235">
    <w:abstractNumId w:val="28"/>
  </w:num>
  <w:num w:numId="175" w16cid:durableId="179979801">
    <w:abstractNumId w:val="205"/>
  </w:num>
  <w:num w:numId="176" w16cid:durableId="1525090621">
    <w:abstractNumId w:val="160"/>
  </w:num>
  <w:num w:numId="177" w16cid:durableId="2110346336">
    <w:abstractNumId w:val="34"/>
  </w:num>
  <w:num w:numId="178" w16cid:durableId="892153747">
    <w:abstractNumId w:val="110"/>
  </w:num>
  <w:num w:numId="179" w16cid:durableId="1747874720">
    <w:abstractNumId w:val="159"/>
  </w:num>
  <w:num w:numId="180" w16cid:durableId="491219087">
    <w:abstractNumId w:val="54"/>
  </w:num>
  <w:num w:numId="181" w16cid:durableId="373166198">
    <w:abstractNumId w:val="206"/>
  </w:num>
  <w:num w:numId="182" w16cid:durableId="2071805816">
    <w:abstractNumId w:val="104"/>
  </w:num>
  <w:num w:numId="183" w16cid:durableId="128715110">
    <w:abstractNumId w:val="49"/>
  </w:num>
  <w:num w:numId="184" w16cid:durableId="148519279">
    <w:abstractNumId w:val="132"/>
  </w:num>
  <w:num w:numId="185" w16cid:durableId="326443173">
    <w:abstractNumId w:val="25"/>
  </w:num>
  <w:num w:numId="186" w16cid:durableId="1209955489">
    <w:abstractNumId w:val="51"/>
  </w:num>
  <w:num w:numId="187" w16cid:durableId="731391284">
    <w:abstractNumId w:val="8"/>
  </w:num>
  <w:num w:numId="188" w16cid:durableId="684018993">
    <w:abstractNumId w:val="172"/>
  </w:num>
  <w:num w:numId="189" w16cid:durableId="1034233556">
    <w:abstractNumId w:val="30"/>
  </w:num>
  <w:num w:numId="190" w16cid:durableId="2084839026">
    <w:abstractNumId w:val="170"/>
  </w:num>
  <w:num w:numId="191" w16cid:durableId="1610239190">
    <w:abstractNumId w:val="86"/>
  </w:num>
  <w:num w:numId="192" w16cid:durableId="576717477">
    <w:abstractNumId w:val="194"/>
  </w:num>
  <w:num w:numId="193" w16cid:durableId="1071853460">
    <w:abstractNumId w:val="41"/>
  </w:num>
  <w:num w:numId="194" w16cid:durableId="98911187">
    <w:abstractNumId w:val="187"/>
  </w:num>
  <w:num w:numId="195" w16cid:durableId="1054088275">
    <w:abstractNumId w:val="106"/>
  </w:num>
  <w:num w:numId="196" w16cid:durableId="557324668">
    <w:abstractNumId w:val="123"/>
  </w:num>
  <w:num w:numId="197" w16cid:durableId="1912618808">
    <w:abstractNumId w:val="131"/>
  </w:num>
  <w:num w:numId="198" w16cid:durableId="196044093">
    <w:abstractNumId w:val="39"/>
  </w:num>
  <w:num w:numId="199" w16cid:durableId="1190483741">
    <w:abstractNumId w:val="47"/>
  </w:num>
  <w:num w:numId="200" w16cid:durableId="1296444351">
    <w:abstractNumId w:val="161"/>
  </w:num>
  <w:num w:numId="201" w16cid:durableId="1772503490">
    <w:abstractNumId w:val="18"/>
  </w:num>
  <w:num w:numId="202" w16cid:durableId="540822803">
    <w:abstractNumId w:val="180"/>
  </w:num>
  <w:num w:numId="203" w16cid:durableId="354310088">
    <w:abstractNumId w:val="38"/>
  </w:num>
  <w:num w:numId="204" w16cid:durableId="130367992">
    <w:abstractNumId w:val="127"/>
  </w:num>
  <w:num w:numId="205" w16cid:durableId="2134594381">
    <w:abstractNumId w:val="208"/>
  </w:num>
  <w:num w:numId="206" w16cid:durableId="2100297799">
    <w:abstractNumId w:val="213"/>
  </w:num>
  <w:num w:numId="207" w16cid:durableId="334504369">
    <w:abstractNumId w:val="98"/>
  </w:num>
  <w:num w:numId="208" w16cid:durableId="191312573">
    <w:abstractNumId w:val="91"/>
  </w:num>
  <w:num w:numId="209" w16cid:durableId="163131379">
    <w:abstractNumId w:val="82"/>
  </w:num>
  <w:num w:numId="210" w16cid:durableId="852836902">
    <w:abstractNumId w:val="118"/>
  </w:num>
  <w:num w:numId="211" w16cid:durableId="482815445">
    <w:abstractNumId w:val="95"/>
  </w:num>
  <w:num w:numId="212" w16cid:durableId="1213421479">
    <w:abstractNumId w:val="15"/>
  </w:num>
  <w:num w:numId="213" w16cid:durableId="1378506305">
    <w:abstractNumId w:val="197"/>
  </w:num>
  <w:num w:numId="214" w16cid:durableId="1301693123">
    <w:abstractNumId w:val="102"/>
  </w:num>
  <w:num w:numId="215" w16cid:durableId="1307052654">
    <w:abstractNumId w:val="130"/>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C3"/>
    <w:rsid w:val="000C3998"/>
    <w:rsid w:val="001E08D3"/>
    <w:rsid w:val="00255982"/>
    <w:rsid w:val="0027777D"/>
    <w:rsid w:val="00295B31"/>
    <w:rsid w:val="003521E7"/>
    <w:rsid w:val="00397A5E"/>
    <w:rsid w:val="003D6C9A"/>
    <w:rsid w:val="003E6CCF"/>
    <w:rsid w:val="00501AC3"/>
    <w:rsid w:val="00503FC7"/>
    <w:rsid w:val="005171EA"/>
    <w:rsid w:val="00561328"/>
    <w:rsid w:val="00563DBA"/>
    <w:rsid w:val="005C2F80"/>
    <w:rsid w:val="00626648"/>
    <w:rsid w:val="006D4CCC"/>
    <w:rsid w:val="006F3AAE"/>
    <w:rsid w:val="0078291C"/>
    <w:rsid w:val="007A4138"/>
    <w:rsid w:val="00827E08"/>
    <w:rsid w:val="0084381D"/>
    <w:rsid w:val="009148CE"/>
    <w:rsid w:val="009403FD"/>
    <w:rsid w:val="009C352F"/>
    <w:rsid w:val="009F580C"/>
    <w:rsid w:val="00A2412A"/>
    <w:rsid w:val="00AA52B6"/>
    <w:rsid w:val="00AD5978"/>
    <w:rsid w:val="00B27181"/>
    <w:rsid w:val="00BC47ED"/>
    <w:rsid w:val="00BD0954"/>
    <w:rsid w:val="00CA723E"/>
    <w:rsid w:val="00CA7A9E"/>
    <w:rsid w:val="00CF0876"/>
    <w:rsid w:val="00D1374E"/>
    <w:rsid w:val="00D51437"/>
    <w:rsid w:val="00D7364D"/>
    <w:rsid w:val="00DC2BA6"/>
    <w:rsid w:val="00DE6F5C"/>
    <w:rsid w:val="00E07421"/>
    <w:rsid w:val="00E768C2"/>
    <w:rsid w:val="00E92391"/>
    <w:rsid w:val="00F1279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F45EF"/>
  <w15:chartTrackingRefBased/>
  <w15:docId w15:val="{1EC8B471-7B31-4929-BE16-4A44E348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AC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1AC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1AC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1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C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1AC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1AC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1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C3"/>
    <w:rPr>
      <w:rFonts w:eastAsiaTheme="majorEastAsia" w:cstheme="majorBidi"/>
      <w:color w:val="272727" w:themeColor="text1" w:themeTint="D8"/>
    </w:rPr>
  </w:style>
  <w:style w:type="paragraph" w:styleId="Title">
    <w:name w:val="Title"/>
    <w:basedOn w:val="Normal"/>
    <w:next w:val="Normal"/>
    <w:link w:val="TitleChar"/>
    <w:uiPriority w:val="10"/>
    <w:qFormat/>
    <w:rsid w:val="00501AC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01AC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1AC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1AC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1AC3"/>
    <w:pPr>
      <w:spacing w:before="160"/>
      <w:jc w:val="center"/>
    </w:pPr>
    <w:rPr>
      <w:i/>
      <w:iCs/>
      <w:color w:val="404040" w:themeColor="text1" w:themeTint="BF"/>
    </w:rPr>
  </w:style>
  <w:style w:type="character" w:customStyle="1" w:styleId="QuoteChar">
    <w:name w:val="Quote Char"/>
    <w:basedOn w:val="DefaultParagraphFont"/>
    <w:link w:val="Quote"/>
    <w:uiPriority w:val="29"/>
    <w:rsid w:val="00501AC3"/>
    <w:rPr>
      <w:i/>
      <w:iCs/>
      <w:color w:val="404040" w:themeColor="text1" w:themeTint="BF"/>
    </w:rPr>
  </w:style>
  <w:style w:type="paragraph" w:styleId="ListParagraph">
    <w:name w:val="List Paragraph"/>
    <w:basedOn w:val="Normal"/>
    <w:uiPriority w:val="34"/>
    <w:qFormat/>
    <w:rsid w:val="00501AC3"/>
    <w:pPr>
      <w:ind w:left="720"/>
      <w:contextualSpacing/>
    </w:pPr>
  </w:style>
  <w:style w:type="character" w:styleId="IntenseEmphasis">
    <w:name w:val="Intense Emphasis"/>
    <w:basedOn w:val="DefaultParagraphFont"/>
    <w:uiPriority w:val="21"/>
    <w:qFormat/>
    <w:rsid w:val="00501AC3"/>
    <w:rPr>
      <w:i/>
      <w:iCs/>
      <w:color w:val="0F4761" w:themeColor="accent1" w:themeShade="BF"/>
    </w:rPr>
  </w:style>
  <w:style w:type="paragraph" w:styleId="IntenseQuote">
    <w:name w:val="Intense Quote"/>
    <w:basedOn w:val="Normal"/>
    <w:next w:val="Normal"/>
    <w:link w:val="IntenseQuoteChar"/>
    <w:uiPriority w:val="30"/>
    <w:qFormat/>
    <w:rsid w:val="0050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AC3"/>
    <w:rPr>
      <w:i/>
      <w:iCs/>
      <w:color w:val="0F4761" w:themeColor="accent1" w:themeShade="BF"/>
    </w:rPr>
  </w:style>
  <w:style w:type="character" w:styleId="IntenseReference">
    <w:name w:val="Intense Reference"/>
    <w:basedOn w:val="DefaultParagraphFont"/>
    <w:uiPriority w:val="32"/>
    <w:qFormat/>
    <w:rsid w:val="00501AC3"/>
    <w:rPr>
      <w:b/>
      <w:bCs/>
      <w:smallCaps/>
      <w:color w:val="0F4761" w:themeColor="accent1" w:themeShade="BF"/>
      <w:spacing w:val="5"/>
    </w:rPr>
  </w:style>
  <w:style w:type="paragraph" w:styleId="Header">
    <w:name w:val="header"/>
    <w:basedOn w:val="Normal"/>
    <w:link w:val="HeaderChar"/>
    <w:uiPriority w:val="99"/>
    <w:unhideWhenUsed/>
    <w:rsid w:val="003D6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6C9A"/>
  </w:style>
  <w:style w:type="paragraph" w:styleId="Footer">
    <w:name w:val="footer"/>
    <w:basedOn w:val="Normal"/>
    <w:link w:val="FooterChar"/>
    <w:uiPriority w:val="99"/>
    <w:unhideWhenUsed/>
    <w:rsid w:val="003D6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6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165</Pages>
  <Words>22231</Words>
  <Characters>126723</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Ashit Padhi - Luminatiq</dc:creator>
  <cp:keywords/>
  <dc:description/>
  <cp:lastModifiedBy>Ashit Padhi - Luminatiq</cp:lastModifiedBy>
  <cp:revision>10</cp:revision>
  <dcterms:created xsi:type="dcterms:W3CDTF">2026-07-06T18:50:00Z</dcterms:created>
  <dcterms:modified xsi:type="dcterms:W3CDTF">2026-07-06T19:37:00Z</dcterms:modified>
</cp:coreProperties>
</file>