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8499" w14:textId="34DC64AE" w:rsidR="005059C7" w:rsidRPr="00BB5467" w:rsidRDefault="005059C7" w:rsidP="005059C7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BB5467">
        <w:rPr>
          <w:rFonts w:cstheme="minorHAnsi"/>
          <w:b/>
          <w:bCs/>
          <w:sz w:val="32"/>
          <w:szCs w:val="32"/>
          <w:rtl/>
          <w:lang w:bidi="fa-IR"/>
        </w:rPr>
        <w:t xml:space="preserve">سوال </w:t>
      </w:r>
      <w:r w:rsidR="006842AE">
        <w:rPr>
          <w:rFonts w:cstheme="minorHAnsi" w:hint="cs"/>
          <w:b/>
          <w:bCs/>
          <w:sz w:val="32"/>
          <w:szCs w:val="32"/>
          <w:rtl/>
          <w:lang w:bidi="fa-IR"/>
        </w:rPr>
        <w:t>سوم</w:t>
      </w:r>
    </w:p>
    <w:p w14:paraId="71FC7FF7" w14:textId="77777777" w:rsidR="00347689" w:rsidRDefault="00347689" w:rsidP="004730B4">
      <w:pPr>
        <w:bidi/>
        <w:rPr>
          <w:sz w:val="24"/>
          <w:szCs w:val="24"/>
          <w:rtl/>
        </w:rPr>
      </w:pPr>
    </w:p>
    <w:p w14:paraId="5EC85968" w14:textId="1EF2056F" w:rsidR="005A745E" w:rsidRDefault="00FD7DFC" w:rsidP="00FD7DFC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مقاومت </w:t>
      </w:r>
      <w:r>
        <w:rPr>
          <w:sz w:val="24"/>
          <w:szCs w:val="24"/>
          <w:lang w:bidi="fa-IR"/>
        </w:rPr>
        <w:t>LDR</w:t>
      </w:r>
      <w:r>
        <w:rPr>
          <w:rFonts w:hint="cs"/>
          <w:sz w:val="24"/>
          <w:szCs w:val="24"/>
          <w:rtl/>
          <w:lang w:bidi="fa-IR"/>
        </w:rPr>
        <w:t xml:space="preserve"> به طور مستقیم با میزان شدت نور کار میکند، به طوری که هرچه تابش کمتر باشد مقاومت بالاتر میرود (رابطه معکوس)</w:t>
      </w:r>
      <w:r w:rsidR="00E044C2">
        <w:rPr>
          <w:rFonts w:hint="cs"/>
          <w:sz w:val="24"/>
          <w:szCs w:val="24"/>
          <w:rtl/>
          <w:lang w:bidi="fa-IR"/>
        </w:rPr>
        <w:t>. به عبارتی زمانی که نور به این مقاومت برخورد میکند باعث حرکت الکترون های آزاد شده که آن نیز جریان برق تولید میکند.</w:t>
      </w:r>
    </w:p>
    <w:p w14:paraId="65D67B21" w14:textId="0557B18F" w:rsidR="00E044C2" w:rsidRDefault="00E044C2" w:rsidP="00E044C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104380B6" w14:textId="560EF096" w:rsidR="00E044C2" w:rsidRPr="00F96A65" w:rsidRDefault="003C0009" w:rsidP="00E044C2">
      <w:pPr>
        <w:pStyle w:val="ListParagraph"/>
        <w:numPr>
          <w:ilvl w:val="1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طبق فرمول </w:t>
      </w:r>
      <m:oMath>
        <m:r>
          <w:rPr>
            <w:rFonts w:ascii="Cambria Math" w:hAnsi="Cambria Math"/>
            <w:sz w:val="24"/>
            <w:szCs w:val="24"/>
            <w:lang w:bidi="fa-IR"/>
          </w:rPr>
          <m:t>v=3.3*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0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00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1000+R</m:t>
            </m:r>
          </m:den>
        </m:f>
      </m:oMath>
      <w:r>
        <w:rPr>
          <w:rFonts w:eastAsiaTheme="minorEastAsia" w:hint="cs"/>
          <w:sz w:val="24"/>
          <w:szCs w:val="24"/>
          <w:rtl/>
          <w:lang w:bidi="fa-IR"/>
        </w:rPr>
        <w:t xml:space="preserve"> با افزایش مقاومت ولتاژ کاهش میابد.</w:t>
      </w:r>
    </w:p>
    <w:p w14:paraId="11C9E2CF" w14:textId="6F44781D" w:rsidR="00F96A65" w:rsidRPr="00F96A65" w:rsidRDefault="00F96A65" w:rsidP="00F96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کمترین ولتاژ را زمانی خواهیم داشت که مقاومت </w:t>
      </w:r>
      <w:r>
        <w:rPr>
          <w:rFonts w:eastAsiaTheme="minorEastAsia"/>
          <w:sz w:val="24"/>
          <w:szCs w:val="24"/>
          <w:lang w:bidi="fa-IR"/>
        </w:rPr>
        <w:t>LDR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را برابر </w:t>
      </w:r>
      <w:r>
        <w:rPr>
          <w:rFonts w:eastAsiaTheme="minorEastAsia"/>
          <w:sz w:val="24"/>
          <w:szCs w:val="24"/>
          <w:lang w:bidi="fa-IR"/>
        </w:rPr>
        <w:t>2k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اهم قرار دهیم که طبق فرمول بالا برابر </w:t>
      </w:r>
      <w:r>
        <w:rPr>
          <w:rFonts w:eastAsiaTheme="minorEastAsia"/>
          <w:sz w:val="24"/>
          <w:szCs w:val="24"/>
          <w:lang w:bidi="fa-IR"/>
        </w:rPr>
        <w:t>1.1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ولت میشود.</w:t>
      </w:r>
    </w:p>
    <w:p w14:paraId="4E2F080E" w14:textId="1808C9D3" w:rsidR="00F96A65" w:rsidRPr="00F96A65" w:rsidRDefault="00520CD9" w:rsidP="00F96A65">
      <w:pPr>
        <w:pStyle w:val="ListParagraph"/>
        <w:numPr>
          <w:ilvl w:val="1"/>
          <w:numId w:val="1"/>
        </w:numPr>
        <w:bidi/>
        <w:rPr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بیشترین</w:t>
      </w:r>
      <w:r w:rsidR="00F96A65">
        <w:rPr>
          <w:rFonts w:eastAsiaTheme="minorEastAsia" w:hint="cs"/>
          <w:sz w:val="24"/>
          <w:szCs w:val="24"/>
          <w:rtl/>
          <w:lang w:bidi="fa-IR"/>
        </w:rPr>
        <w:t xml:space="preserve"> ولتاژ را زمانی خواهیم داشت که مقاومت </w:t>
      </w:r>
      <w:r w:rsidR="00F96A65">
        <w:rPr>
          <w:rFonts w:eastAsiaTheme="minorEastAsia"/>
          <w:sz w:val="24"/>
          <w:szCs w:val="24"/>
          <w:lang w:bidi="fa-IR"/>
        </w:rPr>
        <w:t>LDR</w:t>
      </w:r>
      <w:r w:rsidR="00F96A65">
        <w:rPr>
          <w:rFonts w:eastAsiaTheme="minorEastAsia" w:hint="cs"/>
          <w:sz w:val="24"/>
          <w:szCs w:val="24"/>
          <w:rtl/>
          <w:lang w:bidi="fa-IR"/>
        </w:rPr>
        <w:t xml:space="preserve"> را برابر </w:t>
      </w:r>
      <w:r w:rsidR="00D9321E">
        <w:rPr>
          <w:rFonts w:eastAsiaTheme="minorEastAsia"/>
          <w:sz w:val="24"/>
          <w:szCs w:val="24"/>
          <w:lang w:bidi="fa-IR"/>
        </w:rPr>
        <w:t>10</w:t>
      </w:r>
      <w:r w:rsidR="00F96A65">
        <w:rPr>
          <w:rFonts w:eastAsiaTheme="minorEastAsia" w:hint="cs"/>
          <w:sz w:val="24"/>
          <w:szCs w:val="24"/>
          <w:rtl/>
          <w:lang w:bidi="fa-IR"/>
        </w:rPr>
        <w:t xml:space="preserve"> اهم قرار دهیم که طبق فرمول بالا برابر </w:t>
      </w:r>
      <w:r w:rsidR="00297427">
        <w:rPr>
          <w:rFonts w:eastAsiaTheme="minorEastAsia"/>
          <w:sz w:val="24"/>
          <w:szCs w:val="24"/>
          <w:lang w:bidi="fa-IR"/>
        </w:rPr>
        <w:t>3.2</w:t>
      </w:r>
      <w:r w:rsidR="00297427"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 w:rsidR="00F96A65">
        <w:rPr>
          <w:rFonts w:eastAsiaTheme="minorEastAsia" w:hint="cs"/>
          <w:sz w:val="24"/>
          <w:szCs w:val="24"/>
          <w:rtl/>
          <w:lang w:bidi="fa-IR"/>
        </w:rPr>
        <w:t>ولت میشود.</w:t>
      </w:r>
    </w:p>
    <w:p w14:paraId="30C0DAB6" w14:textId="77777777" w:rsidR="00F96A65" w:rsidRPr="004F2222" w:rsidRDefault="00F96A65" w:rsidP="004F2222">
      <w:pPr>
        <w:bidi/>
        <w:rPr>
          <w:rFonts w:hint="cs"/>
          <w:sz w:val="24"/>
          <w:szCs w:val="24"/>
          <w:rtl/>
          <w:lang w:bidi="fa-IR"/>
        </w:rPr>
      </w:pPr>
    </w:p>
    <w:sectPr w:rsidR="00F96A65" w:rsidRPr="004F22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D5F4" w14:textId="77777777" w:rsidR="00A70F7E" w:rsidRDefault="00A70F7E" w:rsidP="00EF42CA">
      <w:pPr>
        <w:spacing w:after="0" w:line="240" w:lineRule="auto"/>
      </w:pPr>
      <w:r>
        <w:separator/>
      </w:r>
    </w:p>
  </w:endnote>
  <w:endnote w:type="continuationSeparator" w:id="0">
    <w:p w14:paraId="0B6243C2" w14:textId="77777777" w:rsidR="00A70F7E" w:rsidRDefault="00A70F7E" w:rsidP="00EF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A559" w14:textId="0F61C663" w:rsidR="00337A14" w:rsidRPr="00337A14" w:rsidRDefault="00337A14" w:rsidP="00337A14">
    <w:pPr>
      <w:pStyle w:val="Footer"/>
      <w:bidi/>
      <w:rPr>
        <w:b/>
        <w:bCs/>
        <w:sz w:val="24"/>
        <w:szCs w:val="24"/>
        <w:rtl/>
        <w:lang w:bidi="fa-IR"/>
      </w:rPr>
    </w:pPr>
    <w:r w:rsidRPr="00337A14">
      <w:rPr>
        <w:rFonts w:hint="cs"/>
        <w:b/>
        <w:bCs/>
        <w:sz w:val="24"/>
        <w:szCs w:val="24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A71B5" w14:textId="77777777" w:rsidR="00A70F7E" w:rsidRDefault="00A70F7E" w:rsidP="00EF42CA">
      <w:pPr>
        <w:spacing w:after="0" w:line="240" w:lineRule="auto"/>
      </w:pPr>
      <w:r>
        <w:separator/>
      </w:r>
    </w:p>
  </w:footnote>
  <w:footnote w:type="continuationSeparator" w:id="0">
    <w:p w14:paraId="027D328D" w14:textId="77777777" w:rsidR="00A70F7E" w:rsidRDefault="00A70F7E" w:rsidP="00EF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8D52" w14:textId="7620FCEC" w:rsidR="00EF42CA" w:rsidRPr="00BF748B" w:rsidRDefault="00EF42CA" w:rsidP="00EF42CA">
    <w:pPr>
      <w:pStyle w:val="Header"/>
      <w:jc w:val="center"/>
      <w:rPr>
        <w:rFonts w:cs="B Titr"/>
        <w:sz w:val="32"/>
        <w:szCs w:val="32"/>
        <w:rtl/>
        <w:lang w:bidi="fa-IR"/>
      </w:rPr>
    </w:pPr>
    <w:r w:rsidRPr="00BF748B">
      <w:rPr>
        <w:rFonts w:cs="B Titr" w:hint="cs"/>
        <w:sz w:val="32"/>
        <w:szCs w:val="32"/>
        <w:rtl/>
        <w:lang w:bidi="fa-IR"/>
      </w:rPr>
      <w:t>تمرین اول</w:t>
    </w:r>
    <w:r w:rsidR="005B21B8">
      <w:rPr>
        <w:rFonts w:ascii="Arial" w:hAnsi="Arial" w:cs="Arial" w:hint="cs"/>
        <w:sz w:val="32"/>
        <w:szCs w:val="32"/>
        <w:rtl/>
        <w:lang w:bidi="fa-IR"/>
      </w:rPr>
      <w:t xml:space="preserve"> </w:t>
    </w:r>
    <w:r w:rsidRPr="00BF748B">
      <w:rPr>
        <w:rFonts w:ascii="Arial" w:hAnsi="Arial" w:cs="Arial" w:hint="cs"/>
        <w:sz w:val="32"/>
        <w:szCs w:val="32"/>
        <w:rtl/>
        <w:lang w:bidi="fa-IR"/>
      </w:rPr>
      <w:t>–</w:t>
    </w:r>
    <w:r w:rsidR="005B21B8">
      <w:rPr>
        <w:rFonts w:ascii="Arial" w:hAnsi="Arial" w:cs="Arial" w:hint="cs"/>
        <w:sz w:val="32"/>
        <w:szCs w:val="32"/>
        <w:rtl/>
        <w:lang w:bidi="fa-IR"/>
      </w:rPr>
      <w:t xml:space="preserve"> </w:t>
    </w:r>
    <w:r w:rsidRPr="00BF748B">
      <w:rPr>
        <w:rFonts w:cs="B Titr" w:hint="cs"/>
        <w:sz w:val="32"/>
        <w:szCs w:val="32"/>
        <w:rtl/>
        <w:lang w:bidi="fa-IR"/>
      </w:rPr>
      <w:t xml:space="preserve"> اینترنت اشیا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F00"/>
    <w:multiLevelType w:val="hybridMultilevel"/>
    <w:tmpl w:val="C0761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C"/>
    <w:rsid w:val="00023949"/>
    <w:rsid w:val="000C21BC"/>
    <w:rsid w:val="00297427"/>
    <w:rsid w:val="002C0B21"/>
    <w:rsid w:val="00337A14"/>
    <w:rsid w:val="00347689"/>
    <w:rsid w:val="003C0009"/>
    <w:rsid w:val="004730B4"/>
    <w:rsid w:val="004E203F"/>
    <w:rsid w:val="004F2222"/>
    <w:rsid w:val="005059C7"/>
    <w:rsid w:val="00520CD9"/>
    <w:rsid w:val="005A745E"/>
    <w:rsid w:val="005B21B8"/>
    <w:rsid w:val="006842AE"/>
    <w:rsid w:val="0073047C"/>
    <w:rsid w:val="007B1D60"/>
    <w:rsid w:val="007E7893"/>
    <w:rsid w:val="008B527F"/>
    <w:rsid w:val="0095112C"/>
    <w:rsid w:val="00A70F7E"/>
    <w:rsid w:val="00BA45A5"/>
    <w:rsid w:val="00BF748B"/>
    <w:rsid w:val="00C87EDA"/>
    <w:rsid w:val="00D5685F"/>
    <w:rsid w:val="00D9321E"/>
    <w:rsid w:val="00D96D09"/>
    <w:rsid w:val="00DE0075"/>
    <w:rsid w:val="00E044C2"/>
    <w:rsid w:val="00EF42CA"/>
    <w:rsid w:val="00F96A65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321"/>
  <w15:chartTrackingRefBased/>
  <w15:docId w15:val="{F3929FE0-ECA2-4ABC-B5BB-67DD598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CA"/>
  </w:style>
  <w:style w:type="paragraph" w:styleId="Footer">
    <w:name w:val="footer"/>
    <w:basedOn w:val="Normal"/>
    <w:link w:val="FooterChar"/>
    <w:uiPriority w:val="99"/>
    <w:unhideWhenUsed/>
    <w:rsid w:val="00EF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CA"/>
  </w:style>
  <w:style w:type="character" w:styleId="PlaceholderText">
    <w:name w:val="Placeholder Text"/>
    <w:basedOn w:val="DefaultParagraphFont"/>
    <w:uiPriority w:val="99"/>
    <w:semiHidden/>
    <w:rsid w:val="004730B4"/>
    <w:rPr>
      <w:color w:val="808080"/>
    </w:rPr>
  </w:style>
  <w:style w:type="paragraph" w:styleId="ListParagraph">
    <w:name w:val="List Paragraph"/>
    <w:basedOn w:val="Normal"/>
    <w:uiPriority w:val="34"/>
    <w:qFormat/>
    <w:rsid w:val="00FD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28</cp:revision>
  <dcterms:created xsi:type="dcterms:W3CDTF">2022-12-10T00:29:00Z</dcterms:created>
  <dcterms:modified xsi:type="dcterms:W3CDTF">2022-12-12T10:34:00Z</dcterms:modified>
</cp:coreProperties>
</file>