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1BEC" w14:textId="3DC4000A" w:rsidR="00C70ED3" w:rsidRDefault="00E83F2D" w:rsidP="00E83F2D">
      <w:pPr>
        <w:pStyle w:val="Heading1"/>
        <w:bidi/>
        <w:rPr>
          <w:rFonts w:cs="B Titr"/>
          <w:rtl/>
          <w:lang w:bidi="fa-IR"/>
        </w:rPr>
      </w:pPr>
      <w:r w:rsidRPr="00E83F2D">
        <w:rPr>
          <w:rFonts w:cs="B Titr" w:hint="cs"/>
          <w:rtl/>
          <w:lang w:bidi="fa-IR"/>
        </w:rPr>
        <w:t>پرسش ها</w:t>
      </w:r>
    </w:p>
    <w:p w14:paraId="234248EA" w14:textId="4A94C1FD" w:rsidR="00E83F2D" w:rsidRDefault="00E83F2D" w:rsidP="00E83F2D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 w:rsidRPr="00E83F2D">
        <w:rPr>
          <w:rFonts w:cs="B Yekan" w:hint="cs"/>
          <w:rtl/>
          <w:lang w:bidi="fa-IR"/>
        </w:rPr>
        <w:t>انجام شد.</w:t>
      </w:r>
    </w:p>
    <w:p w14:paraId="47E2F1D5" w14:textId="3AC021A6" w:rsidR="00E83F2D" w:rsidRDefault="00467174" w:rsidP="00E83F2D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مقایسه  و </w:t>
      </w:r>
      <w:r w:rsidR="00E83F2D">
        <w:rPr>
          <w:rFonts w:cs="B Yekan" w:hint="cs"/>
          <w:rtl/>
          <w:lang w:bidi="fa-IR"/>
        </w:rPr>
        <w:t>تحلیل دو هیستوگرام</w:t>
      </w:r>
      <w:r>
        <w:rPr>
          <w:rFonts w:cs="B Yekan" w:hint="cs"/>
          <w:rtl/>
          <w:lang w:bidi="fa-IR"/>
        </w:rPr>
        <w:t>:</w:t>
      </w:r>
      <w:r w:rsidR="00E83F2D">
        <w:rPr>
          <w:rFonts w:cs="B Yekan" w:hint="cs"/>
          <w:noProof/>
          <w:lang w:bidi="fa-IR"/>
        </w:rPr>
        <w:drawing>
          <wp:inline distT="0" distB="0" distL="0" distR="0" wp14:anchorId="5DC776F8" wp14:editId="739A90E9">
            <wp:extent cx="5935980" cy="2133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3F2D">
        <w:rPr>
          <w:rFonts w:cs="B Yekan" w:hint="cs"/>
          <w:noProof/>
          <w:lang w:bidi="fa-IR"/>
        </w:rPr>
        <w:drawing>
          <wp:inline distT="0" distB="0" distL="0" distR="0" wp14:anchorId="0D997225" wp14:editId="3FFD01D1">
            <wp:extent cx="5935980" cy="2133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86EF" w14:textId="31ADA253" w:rsidR="00E83F2D" w:rsidRDefault="00E83F2D" w:rsidP="00E83F2D">
      <w:pPr>
        <w:pStyle w:val="ListParagraph"/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همانطور که مشاهده میشود در هیستوگرام نرمال شده توزیع چگالی رنگ ها بیشتر است در صورتی که در </w:t>
      </w:r>
      <w:r>
        <w:rPr>
          <w:rFonts w:cs="B Yekan" w:hint="cs"/>
          <w:rtl/>
          <w:lang w:bidi="fa-IR"/>
        </w:rPr>
        <w:t xml:space="preserve">هیستوگرام </w:t>
      </w:r>
      <w:r>
        <w:rPr>
          <w:rFonts w:cs="B Yekan" w:hint="cs"/>
          <w:rtl/>
          <w:lang w:bidi="fa-IR"/>
        </w:rPr>
        <w:t>اصلی چگالی بین 84 تا 170 است.</w:t>
      </w:r>
    </w:p>
    <w:p w14:paraId="760D0068" w14:textId="04ABE3EE" w:rsidR="00E83F2D" w:rsidRDefault="00467174" w:rsidP="00467174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>مقایسه و تحلیل دو نمودار جمع تجمّلی:</w:t>
      </w:r>
    </w:p>
    <w:p w14:paraId="2926DD4A" w14:textId="441AEF44" w:rsidR="00467174" w:rsidRDefault="00467174" w:rsidP="00467174">
      <w:pPr>
        <w:pStyle w:val="ListParagraph"/>
        <w:bidi/>
        <w:rPr>
          <w:rFonts w:cs="B Yekan"/>
          <w:rtl/>
          <w:lang w:bidi="fa-IR"/>
        </w:rPr>
      </w:pPr>
      <w:r>
        <w:rPr>
          <w:rFonts w:cs="B Yekan"/>
          <w:noProof/>
          <w:lang w:bidi="fa-IR"/>
        </w:rPr>
        <w:lastRenderedPageBreak/>
        <w:drawing>
          <wp:inline distT="0" distB="0" distL="0" distR="0" wp14:anchorId="1DBEC318" wp14:editId="2E791C92">
            <wp:extent cx="5943600" cy="3375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Yekan" w:hint="cs"/>
          <w:noProof/>
          <w:lang w:bidi="fa-IR"/>
        </w:rPr>
        <w:drawing>
          <wp:inline distT="0" distB="0" distL="0" distR="0" wp14:anchorId="5530AC05" wp14:editId="33031878">
            <wp:extent cx="5943600" cy="3375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9EF00" w14:textId="63BAA437" w:rsidR="00467174" w:rsidRPr="00467174" w:rsidRDefault="00467174" w:rsidP="00467174">
      <w:pPr>
        <w:pStyle w:val="ListParagraph"/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همانطور که مشاهده میشود به </w:t>
      </w:r>
      <w:r>
        <w:rPr>
          <w:rFonts w:cs="B Yekan" w:hint="cs"/>
          <w:rtl/>
          <w:lang w:bidi="fa-IR"/>
        </w:rPr>
        <w:t xml:space="preserve">دلیل </w:t>
      </w:r>
      <w:r>
        <w:rPr>
          <w:rFonts w:cs="B Yekan" w:hint="cs"/>
          <w:rtl/>
          <w:lang w:bidi="fa-IR"/>
        </w:rPr>
        <w:t xml:space="preserve">اعمال فرمول و گرد شدن اعداد مقدار </w:t>
      </w:r>
      <w:proofErr w:type="spellStart"/>
      <w:r>
        <w:rPr>
          <w:rFonts w:cs="B Yekan"/>
          <w:lang w:bidi="fa-IR"/>
        </w:rPr>
        <w:t>cumsum</w:t>
      </w:r>
      <w:proofErr w:type="spellEnd"/>
      <w:r>
        <w:rPr>
          <w:rFonts w:cs="B Yekan" w:hint="cs"/>
          <w:rtl/>
          <w:lang w:bidi="fa-IR"/>
        </w:rPr>
        <w:t xml:space="preserve"> در عکس نهایی افزایش یافته است به طوری که روند (شیب) تقریبا حفظ شده است.</w:t>
      </w:r>
    </w:p>
    <w:sectPr w:rsidR="00467174" w:rsidRPr="0046717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DAE09" w14:textId="77777777" w:rsidR="003B6B32" w:rsidRDefault="003B6B32" w:rsidP="00E83F2D">
      <w:pPr>
        <w:spacing w:after="0" w:line="240" w:lineRule="auto"/>
      </w:pPr>
      <w:r>
        <w:separator/>
      </w:r>
    </w:p>
  </w:endnote>
  <w:endnote w:type="continuationSeparator" w:id="0">
    <w:p w14:paraId="5BCA3C80" w14:textId="77777777" w:rsidR="003B6B32" w:rsidRDefault="003B6B32" w:rsidP="00E83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82C32" w14:textId="77777777" w:rsidR="003B6B32" w:rsidRDefault="003B6B32" w:rsidP="00E83F2D">
      <w:pPr>
        <w:spacing w:after="0" w:line="240" w:lineRule="auto"/>
      </w:pPr>
      <w:r>
        <w:separator/>
      </w:r>
    </w:p>
  </w:footnote>
  <w:footnote w:type="continuationSeparator" w:id="0">
    <w:p w14:paraId="5A6720C3" w14:textId="77777777" w:rsidR="003B6B32" w:rsidRDefault="003B6B32" w:rsidP="00E83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AA286" w14:textId="462D472B" w:rsidR="00E83F2D" w:rsidRPr="00E83F2D" w:rsidRDefault="00E83F2D" w:rsidP="00E83F2D">
    <w:pPr>
      <w:pStyle w:val="Header"/>
      <w:bidi/>
      <w:jc w:val="center"/>
      <w:rPr>
        <w:rFonts w:cs="B Titr" w:hint="cs"/>
        <w:sz w:val="36"/>
        <w:szCs w:val="36"/>
        <w:rtl/>
        <w:lang w:bidi="fa-IR"/>
      </w:rPr>
    </w:pPr>
    <w:r w:rsidRPr="00E83F2D">
      <w:rPr>
        <w:rFonts w:cs="B Titr"/>
        <w:sz w:val="36"/>
        <w:szCs w:val="36"/>
        <w:rtl/>
        <w:lang w:bidi="fa-IR"/>
      </w:rPr>
      <w:t xml:space="preserve">پروژه </w:t>
    </w:r>
    <w:r w:rsidRPr="00E83F2D">
      <w:rPr>
        <w:rFonts w:cs="B Titr" w:hint="cs"/>
        <w:sz w:val="36"/>
        <w:szCs w:val="36"/>
        <w:rtl/>
        <w:lang w:bidi="fa-IR"/>
      </w:rPr>
      <w:t>متعادل سازی</w:t>
    </w:r>
    <w:r w:rsidRPr="00E83F2D">
      <w:rPr>
        <w:rFonts w:cs="B Titr"/>
        <w:sz w:val="36"/>
        <w:szCs w:val="36"/>
        <w:rtl/>
        <w:lang w:bidi="fa-IR"/>
      </w:rPr>
      <w:t xml:space="preserve"> ه</w:t>
    </w:r>
    <w:r w:rsidRPr="00E83F2D">
      <w:rPr>
        <w:rFonts w:cs="B Titr" w:hint="cs"/>
        <w:sz w:val="36"/>
        <w:szCs w:val="36"/>
        <w:rtl/>
        <w:lang w:bidi="fa-IR"/>
      </w:rPr>
      <w:t>ی</w:t>
    </w:r>
    <w:r w:rsidRPr="00E83F2D">
      <w:rPr>
        <w:rFonts w:cs="B Titr" w:hint="eastAsia"/>
        <w:sz w:val="36"/>
        <w:szCs w:val="36"/>
        <w:rtl/>
        <w:lang w:bidi="fa-IR"/>
      </w:rPr>
      <w:t>ستوگرام</w:t>
    </w:r>
    <w:r w:rsidRPr="00E83F2D">
      <w:rPr>
        <w:rFonts w:cs="B Titr"/>
        <w:sz w:val="36"/>
        <w:szCs w:val="36"/>
        <w:rtl/>
        <w:lang w:bidi="fa-IR"/>
      </w:rPr>
      <w:t xml:space="preserve"> تصو</w:t>
    </w:r>
    <w:r w:rsidRPr="00E83F2D">
      <w:rPr>
        <w:rFonts w:cs="B Titr" w:hint="cs"/>
        <w:sz w:val="36"/>
        <w:szCs w:val="36"/>
        <w:rtl/>
        <w:lang w:bidi="fa-IR"/>
      </w:rPr>
      <w:t>ی</w:t>
    </w:r>
    <w:r w:rsidRPr="00E83F2D">
      <w:rPr>
        <w:rFonts w:cs="B Titr" w:hint="eastAsia"/>
        <w:sz w:val="36"/>
        <w:szCs w:val="36"/>
        <w:rtl/>
        <w:lang w:bidi="fa-IR"/>
      </w:rPr>
      <w:t>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82644"/>
    <w:multiLevelType w:val="hybridMultilevel"/>
    <w:tmpl w:val="89A4E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2D"/>
    <w:rsid w:val="003B6B32"/>
    <w:rsid w:val="00467174"/>
    <w:rsid w:val="00C70ED3"/>
    <w:rsid w:val="00E8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8DDA"/>
  <w15:chartTrackingRefBased/>
  <w15:docId w15:val="{CD654075-263B-4F62-842D-5B57F31E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F2D"/>
  </w:style>
  <w:style w:type="paragraph" w:styleId="Footer">
    <w:name w:val="footer"/>
    <w:basedOn w:val="Normal"/>
    <w:link w:val="FooterChar"/>
    <w:uiPriority w:val="99"/>
    <w:unhideWhenUsed/>
    <w:rsid w:val="00E83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F2D"/>
  </w:style>
  <w:style w:type="character" w:customStyle="1" w:styleId="Heading1Char">
    <w:name w:val="Heading 1 Char"/>
    <w:basedOn w:val="DefaultParagraphFont"/>
    <w:link w:val="Heading1"/>
    <w:uiPriority w:val="9"/>
    <w:rsid w:val="00E83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3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1</cp:revision>
  <dcterms:created xsi:type="dcterms:W3CDTF">2022-04-04T23:13:00Z</dcterms:created>
  <dcterms:modified xsi:type="dcterms:W3CDTF">2022-04-04T23:22:00Z</dcterms:modified>
</cp:coreProperties>
</file>