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1AB32" w14:textId="16637968" w:rsidR="006625CC" w:rsidRDefault="001471B9" w:rsidP="001471B9">
      <w:pPr>
        <w:pStyle w:val="Heading1"/>
        <w:bidi/>
        <w:rPr>
          <w:rtl/>
          <w:lang w:bidi="fa-IR"/>
        </w:rPr>
      </w:pPr>
      <w:r>
        <w:rPr>
          <w:rFonts w:hint="cs"/>
          <w:rtl/>
          <w:lang w:bidi="fa-IR"/>
        </w:rPr>
        <w:t>سوال اول</w:t>
      </w:r>
    </w:p>
    <w:tbl>
      <w:tblPr>
        <w:tblStyle w:val="TableGrid"/>
        <w:bidiVisual/>
        <w:tblW w:w="0" w:type="auto"/>
        <w:tblLook w:val="04A0" w:firstRow="1" w:lastRow="0" w:firstColumn="1" w:lastColumn="0" w:noHBand="0" w:noVBand="1"/>
      </w:tblPr>
      <w:tblGrid>
        <w:gridCol w:w="2337"/>
        <w:gridCol w:w="2337"/>
        <w:gridCol w:w="2338"/>
        <w:gridCol w:w="2338"/>
      </w:tblGrid>
      <w:tr w:rsidR="001471B9" w14:paraId="20AC1CF5" w14:textId="77777777" w:rsidTr="001471B9">
        <w:trPr>
          <w:trHeight w:val="432"/>
        </w:trPr>
        <w:tc>
          <w:tcPr>
            <w:tcW w:w="2337" w:type="dxa"/>
            <w:vAlign w:val="center"/>
          </w:tcPr>
          <w:p w14:paraId="0B99B5E9" w14:textId="7CB25C53" w:rsidR="001471B9" w:rsidRDefault="001471B9" w:rsidP="001471B9">
            <w:pPr>
              <w:bidi/>
              <w:jc w:val="center"/>
              <w:rPr>
                <w:rtl/>
                <w:lang w:bidi="fa-IR"/>
              </w:rPr>
            </w:pPr>
            <w:r>
              <w:rPr>
                <w:rFonts w:hint="cs"/>
                <w:rtl/>
                <w:lang w:bidi="fa-IR"/>
              </w:rPr>
              <w:t>تعداد نمونه</w:t>
            </w:r>
          </w:p>
        </w:tc>
        <w:tc>
          <w:tcPr>
            <w:tcW w:w="2337" w:type="dxa"/>
            <w:vAlign w:val="center"/>
          </w:tcPr>
          <w:p w14:paraId="22E45861" w14:textId="03F38519" w:rsidR="001471B9" w:rsidRDefault="001471B9" w:rsidP="001471B9">
            <w:pPr>
              <w:bidi/>
              <w:jc w:val="center"/>
              <w:rPr>
                <w:rtl/>
                <w:lang w:bidi="fa-IR"/>
              </w:rPr>
            </w:pPr>
            <w:r>
              <w:rPr>
                <w:rFonts w:hint="cs"/>
                <w:rtl/>
                <w:lang w:bidi="fa-IR"/>
              </w:rPr>
              <w:t>5000</w:t>
            </w:r>
          </w:p>
        </w:tc>
        <w:tc>
          <w:tcPr>
            <w:tcW w:w="2338" w:type="dxa"/>
            <w:vAlign w:val="center"/>
          </w:tcPr>
          <w:p w14:paraId="2D1F4593" w14:textId="3045CE6D" w:rsidR="001471B9" w:rsidRDefault="001471B9" w:rsidP="001471B9">
            <w:pPr>
              <w:bidi/>
              <w:jc w:val="center"/>
              <w:rPr>
                <w:rtl/>
                <w:lang w:bidi="fa-IR"/>
              </w:rPr>
            </w:pPr>
            <w:r>
              <w:rPr>
                <w:rFonts w:hint="cs"/>
                <w:rtl/>
                <w:lang w:bidi="fa-IR"/>
              </w:rPr>
              <w:t>50000</w:t>
            </w:r>
          </w:p>
        </w:tc>
        <w:tc>
          <w:tcPr>
            <w:tcW w:w="2338" w:type="dxa"/>
            <w:vAlign w:val="center"/>
          </w:tcPr>
          <w:p w14:paraId="23BCE50E" w14:textId="17CEEC9E" w:rsidR="001471B9" w:rsidRDefault="001471B9" w:rsidP="001471B9">
            <w:pPr>
              <w:bidi/>
              <w:jc w:val="center"/>
              <w:rPr>
                <w:rtl/>
                <w:lang w:bidi="fa-IR"/>
              </w:rPr>
            </w:pPr>
            <w:r>
              <w:rPr>
                <w:rFonts w:hint="cs"/>
                <w:rtl/>
                <w:lang w:bidi="fa-IR"/>
              </w:rPr>
              <w:t>500000</w:t>
            </w:r>
          </w:p>
        </w:tc>
      </w:tr>
      <w:tr w:rsidR="001471B9" w14:paraId="520DD510" w14:textId="77777777" w:rsidTr="001471B9">
        <w:trPr>
          <w:trHeight w:val="432"/>
        </w:trPr>
        <w:tc>
          <w:tcPr>
            <w:tcW w:w="2337" w:type="dxa"/>
            <w:vAlign w:val="center"/>
          </w:tcPr>
          <w:p w14:paraId="05DFB8CD" w14:textId="60F482C6" w:rsidR="001471B9" w:rsidRDefault="001471B9" w:rsidP="001471B9">
            <w:pPr>
              <w:bidi/>
              <w:jc w:val="center"/>
              <w:rPr>
                <w:rtl/>
                <w:lang w:bidi="fa-IR"/>
              </w:rPr>
            </w:pPr>
            <w:r>
              <w:rPr>
                <w:rFonts w:hint="cs"/>
                <w:rtl/>
                <w:lang w:bidi="fa-IR"/>
              </w:rPr>
              <w:t>زمان اجرا</w:t>
            </w:r>
          </w:p>
        </w:tc>
        <w:tc>
          <w:tcPr>
            <w:tcW w:w="2337" w:type="dxa"/>
            <w:vAlign w:val="center"/>
          </w:tcPr>
          <w:p w14:paraId="72C1431F" w14:textId="0C61A1EF" w:rsidR="001471B9" w:rsidRDefault="001471B9" w:rsidP="001471B9">
            <w:pPr>
              <w:bidi/>
              <w:jc w:val="center"/>
              <w:rPr>
                <w:lang w:bidi="fa-IR"/>
              </w:rPr>
            </w:pPr>
            <w:r w:rsidRPr="001471B9">
              <w:rPr>
                <w:rFonts w:cs="Arial"/>
                <w:rtl/>
                <w:lang w:bidi="fa-IR"/>
              </w:rPr>
              <w:t>0.153588</w:t>
            </w:r>
          </w:p>
        </w:tc>
        <w:tc>
          <w:tcPr>
            <w:tcW w:w="2338" w:type="dxa"/>
            <w:vAlign w:val="center"/>
          </w:tcPr>
          <w:p w14:paraId="7B38F45E" w14:textId="214083D0" w:rsidR="001471B9" w:rsidRDefault="001471B9" w:rsidP="001471B9">
            <w:pPr>
              <w:bidi/>
              <w:jc w:val="center"/>
              <w:rPr>
                <w:rtl/>
                <w:lang w:bidi="fa-IR"/>
              </w:rPr>
            </w:pPr>
            <w:r w:rsidRPr="001471B9">
              <w:rPr>
                <w:rFonts w:cs="Arial"/>
                <w:rtl/>
                <w:lang w:bidi="fa-IR"/>
              </w:rPr>
              <w:t>15.501480</w:t>
            </w:r>
          </w:p>
        </w:tc>
        <w:tc>
          <w:tcPr>
            <w:tcW w:w="2338" w:type="dxa"/>
            <w:vAlign w:val="center"/>
          </w:tcPr>
          <w:p w14:paraId="5303C0F2" w14:textId="55999A8B" w:rsidR="001471B9" w:rsidRDefault="008125E7" w:rsidP="001471B9">
            <w:pPr>
              <w:bidi/>
              <w:jc w:val="center"/>
              <w:rPr>
                <w:rtl/>
                <w:lang w:bidi="fa-IR"/>
              </w:rPr>
            </w:pPr>
            <w:r>
              <w:rPr>
                <w:lang w:bidi="fa-IR"/>
              </w:rPr>
              <w:t>&gt; 15 minutes</w:t>
            </w:r>
          </w:p>
        </w:tc>
      </w:tr>
    </w:tbl>
    <w:p w14:paraId="2DDD97E0" w14:textId="6885E883" w:rsidR="000E3204" w:rsidRDefault="000E3204" w:rsidP="000E3204">
      <w:pPr>
        <w:pStyle w:val="Heading1"/>
        <w:bidi/>
        <w:rPr>
          <w:rtl/>
          <w:lang w:bidi="fa-IR"/>
        </w:rPr>
      </w:pPr>
      <w:r>
        <w:rPr>
          <w:rFonts w:hint="cs"/>
          <w:rtl/>
          <w:lang w:bidi="fa-IR"/>
        </w:rPr>
        <w:t>سوال دوم</w:t>
      </w:r>
    </w:p>
    <w:tbl>
      <w:tblPr>
        <w:tblStyle w:val="TableGrid"/>
        <w:bidiVisual/>
        <w:tblW w:w="0" w:type="auto"/>
        <w:tblLook w:val="04A0" w:firstRow="1" w:lastRow="0" w:firstColumn="1" w:lastColumn="0" w:noHBand="0" w:noVBand="1"/>
      </w:tblPr>
      <w:tblGrid>
        <w:gridCol w:w="2337"/>
        <w:gridCol w:w="2337"/>
        <w:gridCol w:w="2338"/>
        <w:gridCol w:w="2338"/>
      </w:tblGrid>
      <w:tr w:rsidR="000E3204" w14:paraId="2A99C602" w14:textId="77777777" w:rsidTr="00576B51">
        <w:trPr>
          <w:trHeight w:val="432"/>
        </w:trPr>
        <w:tc>
          <w:tcPr>
            <w:tcW w:w="2337" w:type="dxa"/>
            <w:vAlign w:val="center"/>
          </w:tcPr>
          <w:p w14:paraId="4D42A3A7" w14:textId="77777777" w:rsidR="000E3204" w:rsidRDefault="000E3204" w:rsidP="00576B51">
            <w:pPr>
              <w:bidi/>
              <w:jc w:val="center"/>
              <w:rPr>
                <w:rtl/>
                <w:lang w:bidi="fa-IR"/>
              </w:rPr>
            </w:pPr>
            <w:r>
              <w:rPr>
                <w:rFonts w:hint="cs"/>
                <w:rtl/>
                <w:lang w:bidi="fa-IR"/>
              </w:rPr>
              <w:t>تعداد نمونه</w:t>
            </w:r>
          </w:p>
        </w:tc>
        <w:tc>
          <w:tcPr>
            <w:tcW w:w="2337" w:type="dxa"/>
            <w:vAlign w:val="center"/>
          </w:tcPr>
          <w:p w14:paraId="108D194F" w14:textId="77777777" w:rsidR="000E3204" w:rsidRDefault="000E3204" w:rsidP="00576B51">
            <w:pPr>
              <w:bidi/>
              <w:jc w:val="center"/>
              <w:rPr>
                <w:rtl/>
                <w:lang w:bidi="fa-IR"/>
              </w:rPr>
            </w:pPr>
            <w:r>
              <w:rPr>
                <w:rFonts w:hint="cs"/>
                <w:rtl/>
                <w:lang w:bidi="fa-IR"/>
              </w:rPr>
              <w:t>5000</w:t>
            </w:r>
          </w:p>
        </w:tc>
        <w:tc>
          <w:tcPr>
            <w:tcW w:w="2338" w:type="dxa"/>
            <w:vAlign w:val="center"/>
          </w:tcPr>
          <w:p w14:paraId="1010A4CC" w14:textId="77777777" w:rsidR="000E3204" w:rsidRDefault="000E3204" w:rsidP="00576B51">
            <w:pPr>
              <w:bidi/>
              <w:jc w:val="center"/>
              <w:rPr>
                <w:rtl/>
                <w:lang w:bidi="fa-IR"/>
              </w:rPr>
            </w:pPr>
            <w:r>
              <w:rPr>
                <w:rFonts w:hint="cs"/>
                <w:rtl/>
                <w:lang w:bidi="fa-IR"/>
              </w:rPr>
              <w:t>50000</w:t>
            </w:r>
          </w:p>
        </w:tc>
        <w:tc>
          <w:tcPr>
            <w:tcW w:w="2338" w:type="dxa"/>
            <w:vAlign w:val="center"/>
          </w:tcPr>
          <w:p w14:paraId="698EE951" w14:textId="77777777" w:rsidR="000E3204" w:rsidRDefault="000E3204" w:rsidP="00576B51">
            <w:pPr>
              <w:bidi/>
              <w:jc w:val="center"/>
              <w:rPr>
                <w:rtl/>
                <w:lang w:bidi="fa-IR"/>
              </w:rPr>
            </w:pPr>
            <w:r>
              <w:rPr>
                <w:rFonts w:hint="cs"/>
                <w:rtl/>
                <w:lang w:bidi="fa-IR"/>
              </w:rPr>
              <w:t>500000</w:t>
            </w:r>
          </w:p>
        </w:tc>
      </w:tr>
      <w:tr w:rsidR="000E3204" w14:paraId="1583C855" w14:textId="77777777" w:rsidTr="00576B51">
        <w:trPr>
          <w:trHeight w:val="432"/>
        </w:trPr>
        <w:tc>
          <w:tcPr>
            <w:tcW w:w="2337" w:type="dxa"/>
            <w:vAlign w:val="center"/>
          </w:tcPr>
          <w:p w14:paraId="684DFEAF" w14:textId="77777777" w:rsidR="000E3204" w:rsidRDefault="000E3204" w:rsidP="00576B51">
            <w:pPr>
              <w:bidi/>
              <w:jc w:val="center"/>
              <w:rPr>
                <w:rtl/>
                <w:lang w:bidi="fa-IR"/>
              </w:rPr>
            </w:pPr>
            <w:r>
              <w:rPr>
                <w:rFonts w:hint="cs"/>
                <w:rtl/>
                <w:lang w:bidi="fa-IR"/>
              </w:rPr>
              <w:t>زمان اجرا</w:t>
            </w:r>
          </w:p>
        </w:tc>
        <w:tc>
          <w:tcPr>
            <w:tcW w:w="2337" w:type="dxa"/>
            <w:vAlign w:val="center"/>
          </w:tcPr>
          <w:p w14:paraId="1330761D" w14:textId="7F1E569D" w:rsidR="000E3204" w:rsidRDefault="000E3204" w:rsidP="00576B51">
            <w:pPr>
              <w:bidi/>
              <w:jc w:val="center"/>
              <w:rPr>
                <w:lang w:bidi="fa-IR"/>
              </w:rPr>
            </w:pPr>
            <w:r w:rsidRPr="000E3204">
              <w:rPr>
                <w:rFonts w:cs="Arial"/>
                <w:rtl/>
                <w:lang w:bidi="fa-IR"/>
              </w:rPr>
              <w:t>0.080357</w:t>
            </w:r>
          </w:p>
        </w:tc>
        <w:tc>
          <w:tcPr>
            <w:tcW w:w="2338" w:type="dxa"/>
            <w:vAlign w:val="center"/>
          </w:tcPr>
          <w:p w14:paraId="452FF7A6" w14:textId="39C285D4" w:rsidR="000E3204" w:rsidRDefault="000E3204" w:rsidP="00576B51">
            <w:pPr>
              <w:bidi/>
              <w:jc w:val="center"/>
              <w:rPr>
                <w:rtl/>
                <w:lang w:bidi="fa-IR"/>
              </w:rPr>
            </w:pPr>
            <w:r w:rsidRPr="000E3204">
              <w:rPr>
                <w:rFonts w:cs="Arial"/>
                <w:rtl/>
                <w:lang w:bidi="fa-IR"/>
              </w:rPr>
              <w:t>8.335173</w:t>
            </w:r>
          </w:p>
        </w:tc>
        <w:tc>
          <w:tcPr>
            <w:tcW w:w="2338" w:type="dxa"/>
            <w:vAlign w:val="center"/>
          </w:tcPr>
          <w:p w14:paraId="5C3C6F39" w14:textId="4219A9D9" w:rsidR="000E3204" w:rsidRDefault="000E3204" w:rsidP="000E3204">
            <w:pPr>
              <w:jc w:val="center"/>
              <w:rPr>
                <w:rtl/>
                <w:lang w:bidi="fa-IR"/>
              </w:rPr>
            </w:pPr>
            <w:r>
              <w:rPr>
                <w:lang w:bidi="fa-IR"/>
              </w:rPr>
              <w:t xml:space="preserve">&gt; </w:t>
            </w:r>
            <w:r>
              <w:rPr>
                <w:rFonts w:hint="cs"/>
                <w:rtl/>
                <w:lang w:bidi="fa-IR"/>
              </w:rPr>
              <w:t>8</w:t>
            </w:r>
            <w:r>
              <w:rPr>
                <w:lang w:bidi="fa-IR"/>
              </w:rPr>
              <w:t xml:space="preserve"> minutes</w:t>
            </w:r>
          </w:p>
        </w:tc>
      </w:tr>
    </w:tbl>
    <w:p w14:paraId="226432FB" w14:textId="6B230F18" w:rsidR="000E3204" w:rsidRDefault="000E3204" w:rsidP="000E3204">
      <w:pPr>
        <w:pStyle w:val="Heading1"/>
        <w:bidi/>
        <w:rPr>
          <w:rtl/>
          <w:lang w:bidi="fa-IR"/>
        </w:rPr>
      </w:pPr>
      <w:r>
        <w:rPr>
          <w:rFonts w:hint="cs"/>
          <w:rtl/>
          <w:lang w:bidi="fa-IR"/>
        </w:rPr>
        <w:t>سوال سوم</w:t>
      </w:r>
    </w:p>
    <w:p w14:paraId="3B06F4D8" w14:textId="4C6A53A1" w:rsidR="000E3204" w:rsidRDefault="000E3204" w:rsidP="000E3204">
      <w:pPr>
        <w:bidi/>
        <w:rPr>
          <w:rtl/>
          <w:lang w:bidi="fa-IR"/>
        </w:rPr>
      </w:pPr>
      <w:r>
        <w:rPr>
          <w:rFonts w:hint="cs"/>
          <w:rtl/>
          <w:lang w:bidi="fa-IR"/>
        </w:rPr>
        <w:t>بله، بسته به وضعیت لحظه ای سیستم زمان اجرای برنامه ها میتواند تغییر کند. برای مثال اگر برن افزا سنگینی در عین حال در حال اجرا باشد زمان اجرای برنامه ما هم کمی افزایش میابد</w:t>
      </w:r>
      <w:r>
        <w:rPr>
          <w:lang w:bidi="fa-IR"/>
        </w:rPr>
        <w:t>.</w:t>
      </w:r>
      <w:r>
        <w:rPr>
          <w:rFonts w:hint="cs"/>
          <w:rtl/>
          <w:lang w:bidi="fa-IR"/>
        </w:rPr>
        <w:t xml:space="preserve"> برای رفع این مشکل باید به صورت ریاضی شبیه سازی را اجرا کرده و تخمینی از زمان اجرا بدست آوریم.</w:t>
      </w:r>
    </w:p>
    <w:p w14:paraId="26172DB1" w14:textId="788984FD" w:rsidR="000F1C06" w:rsidRDefault="000F1C06" w:rsidP="000F1C06">
      <w:pPr>
        <w:pStyle w:val="Heading1"/>
        <w:bidi/>
        <w:rPr>
          <w:rtl/>
          <w:lang w:bidi="fa-IR"/>
        </w:rPr>
      </w:pPr>
      <w:r>
        <w:rPr>
          <w:rFonts w:hint="cs"/>
          <w:rtl/>
          <w:lang w:bidi="fa-IR"/>
        </w:rPr>
        <w:t>سوال چهارم</w:t>
      </w:r>
    </w:p>
    <w:tbl>
      <w:tblPr>
        <w:tblStyle w:val="TableGrid"/>
        <w:bidiVisual/>
        <w:tblW w:w="0" w:type="auto"/>
        <w:tblLook w:val="04A0" w:firstRow="1" w:lastRow="0" w:firstColumn="1" w:lastColumn="0" w:noHBand="0" w:noVBand="1"/>
      </w:tblPr>
      <w:tblGrid>
        <w:gridCol w:w="2337"/>
        <w:gridCol w:w="2337"/>
        <w:gridCol w:w="2338"/>
        <w:gridCol w:w="2338"/>
      </w:tblGrid>
      <w:tr w:rsidR="000F1C06" w14:paraId="3B2F6754" w14:textId="77777777" w:rsidTr="00576B51">
        <w:trPr>
          <w:trHeight w:val="432"/>
        </w:trPr>
        <w:tc>
          <w:tcPr>
            <w:tcW w:w="2337" w:type="dxa"/>
            <w:vAlign w:val="center"/>
          </w:tcPr>
          <w:p w14:paraId="44F97915" w14:textId="77777777" w:rsidR="000F1C06" w:rsidRDefault="000F1C06" w:rsidP="00576B51">
            <w:pPr>
              <w:bidi/>
              <w:jc w:val="center"/>
              <w:rPr>
                <w:rtl/>
                <w:lang w:bidi="fa-IR"/>
              </w:rPr>
            </w:pPr>
            <w:r>
              <w:rPr>
                <w:rFonts w:hint="cs"/>
                <w:rtl/>
                <w:lang w:bidi="fa-IR"/>
              </w:rPr>
              <w:t>تعداد نمونه</w:t>
            </w:r>
          </w:p>
        </w:tc>
        <w:tc>
          <w:tcPr>
            <w:tcW w:w="2337" w:type="dxa"/>
            <w:vAlign w:val="center"/>
          </w:tcPr>
          <w:p w14:paraId="31A70242" w14:textId="77777777" w:rsidR="000F1C06" w:rsidRDefault="000F1C06" w:rsidP="00576B51">
            <w:pPr>
              <w:bidi/>
              <w:jc w:val="center"/>
              <w:rPr>
                <w:rtl/>
                <w:lang w:bidi="fa-IR"/>
              </w:rPr>
            </w:pPr>
            <w:r>
              <w:rPr>
                <w:rFonts w:hint="cs"/>
                <w:rtl/>
                <w:lang w:bidi="fa-IR"/>
              </w:rPr>
              <w:t>5000</w:t>
            </w:r>
          </w:p>
        </w:tc>
        <w:tc>
          <w:tcPr>
            <w:tcW w:w="2338" w:type="dxa"/>
            <w:vAlign w:val="center"/>
          </w:tcPr>
          <w:p w14:paraId="6F0E5978" w14:textId="77777777" w:rsidR="000F1C06" w:rsidRDefault="000F1C06" w:rsidP="00576B51">
            <w:pPr>
              <w:bidi/>
              <w:jc w:val="center"/>
              <w:rPr>
                <w:rtl/>
                <w:lang w:bidi="fa-IR"/>
              </w:rPr>
            </w:pPr>
            <w:r>
              <w:rPr>
                <w:rFonts w:hint="cs"/>
                <w:rtl/>
                <w:lang w:bidi="fa-IR"/>
              </w:rPr>
              <w:t>50000</w:t>
            </w:r>
          </w:p>
        </w:tc>
        <w:tc>
          <w:tcPr>
            <w:tcW w:w="2338" w:type="dxa"/>
            <w:vAlign w:val="center"/>
          </w:tcPr>
          <w:p w14:paraId="148B32FA" w14:textId="77777777" w:rsidR="000F1C06" w:rsidRDefault="000F1C06" w:rsidP="00576B51">
            <w:pPr>
              <w:bidi/>
              <w:jc w:val="center"/>
              <w:rPr>
                <w:rtl/>
                <w:lang w:bidi="fa-IR"/>
              </w:rPr>
            </w:pPr>
            <w:r>
              <w:rPr>
                <w:rFonts w:hint="cs"/>
                <w:rtl/>
                <w:lang w:bidi="fa-IR"/>
              </w:rPr>
              <w:t>500000</w:t>
            </w:r>
          </w:p>
        </w:tc>
      </w:tr>
      <w:tr w:rsidR="000F1C06" w14:paraId="57333199" w14:textId="77777777" w:rsidTr="00576B51">
        <w:trPr>
          <w:trHeight w:val="432"/>
        </w:trPr>
        <w:tc>
          <w:tcPr>
            <w:tcW w:w="2337" w:type="dxa"/>
            <w:vAlign w:val="center"/>
          </w:tcPr>
          <w:p w14:paraId="249BD86F" w14:textId="1B4AE6E9" w:rsidR="000F1C06" w:rsidRDefault="000F1C06" w:rsidP="00576B51">
            <w:pPr>
              <w:bidi/>
              <w:jc w:val="center"/>
              <w:rPr>
                <w:rtl/>
                <w:lang w:bidi="fa-IR"/>
              </w:rPr>
            </w:pPr>
            <w:r>
              <w:rPr>
                <w:rFonts w:hint="cs"/>
                <w:rtl/>
                <w:lang w:bidi="fa-IR"/>
              </w:rPr>
              <w:t>افزایش سرعت</w:t>
            </w:r>
          </w:p>
        </w:tc>
        <w:tc>
          <w:tcPr>
            <w:tcW w:w="2337" w:type="dxa"/>
            <w:vAlign w:val="center"/>
          </w:tcPr>
          <w:p w14:paraId="09CAE8C7" w14:textId="7F561943" w:rsidR="000F1C06" w:rsidRDefault="000F1C06" w:rsidP="00576B51">
            <w:pPr>
              <w:bidi/>
              <w:jc w:val="center"/>
              <w:rPr>
                <w:lang w:bidi="fa-IR"/>
              </w:rPr>
            </w:pPr>
            <w:r>
              <w:rPr>
                <w:rFonts w:hint="cs"/>
                <w:rtl/>
                <w:lang w:bidi="fa-IR"/>
              </w:rPr>
              <w:t>دو برابر</w:t>
            </w:r>
          </w:p>
        </w:tc>
        <w:tc>
          <w:tcPr>
            <w:tcW w:w="2338" w:type="dxa"/>
            <w:vAlign w:val="center"/>
          </w:tcPr>
          <w:p w14:paraId="4850D496" w14:textId="10640550" w:rsidR="000F1C06" w:rsidRDefault="000F1C06" w:rsidP="00576B51">
            <w:pPr>
              <w:bidi/>
              <w:jc w:val="center"/>
              <w:rPr>
                <w:rtl/>
                <w:lang w:bidi="fa-IR"/>
              </w:rPr>
            </w:pPr>
            <w:r>
              <w:rPr>
                <w:rFonts w:hint="cs"/>
                <w:rtl/>
                <w:lang w:bidi="fa-IR"/>
              </w:rPr>
              <w:t>دو برابر</w:t>
            </w:r>
          </w:p>
        </w:tc>
        <w:tc>
          <w:tcPr>
            <w:tcW w:w="2338" w:type="dxa"/>
            <w:vAlign w:val="center"/>
          </w:tcPr>
          <w:p w14:paraId="5FF86478" w14:textId="1165B107" w:rsidR="000F1C06" w:rsidRDefault="000F1C06" w:rsidP="00576B51">
            <w:pPr>
              <w:jc w:val="center"/>
              <w:rPr>
                <w:rtl/>
                <w:lang w:bidi="fa-IR"/>
              </w:rPr>
            </w:pPr>
            <w:r>
              <w:rPr>
                <w:rFonts w:hint="cs"/>
                <w:rtl/>
                <w:lang w:bidi="fa-IR"/>
              </w:rPr>
              <w:t>دو برابر</w:t>
            </w:r>
          </w:p>
        </w:tc>
      </w:tr>
    </w:tbl>
    <w:p w14:paraId="33E5D304" w14:textId="77777777" w:rsidR="000F1C06" w:rsidRDefault="000F1C06" w:rsidP="000F1C06">
      <w:pPr>
        <w:bidi/>
        <w:rPr>
          <w:rtl/>
          <w:lang w:bidi="fa-IR"/>
        </w:rPr>
      </w:pPr>
    </w:p>
    <w:p w14:paraId="1002106D" w14:textId="32BA9B61" w:rsidR="000F1C06" w:rsidRPr="000F1C06" w:rsidRDefault="000F1C06" w:rsidP="000F1C06">
      <w:pPr>
        <w:bidi/>
        <w:rPr>
          <w:rFonts w:hint="cs"/>
          <w:lang w:bidi="fa-IR"/>
        </w:rPr>
      </w:pPr>
      <w:r>
        <w:rPr>
          <w:rFonts w:hint="cs"/>
          <w:rtl/>
          <w:lang w:bidi="fa-IR"/>
        </w:rPr>
        <w:t xml:space="preserve">بسته به اینکه محاسبات را به چند بخش کوچک تر </w:t>
      </w:r>
      <w:r>
        <w:rPr>
          <w:lang w:bidi="fa-IR"/>
        </w:rPr>
        <w:t>(Batch)</w:t>
      </w:r>
      <w:r>
        <w:rPr>
          <w:rFonts w:hint="cs"/>
          <w:rtl/>
          <w:lang w:bidi="fa-IR"/>
        </w:rPr>
        <w:t xml:space="preserve"> تقسیم کنیم زمان اجرا به همان نسبت کوچک تر میشود.</w:t>
      </w:r>
    </w:p>
    <w:sectPr w:rsidR="000F1C06" w:rsidRPr="000F1C0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F1917" w14:textId="77777777" w:rsidR="00A95A6B" w:rsidRDefault="00A95A6B" w:rsidP="001471B9">
      <w:pPr>
        <w:spacing w:after="0" w:line="240" w:lineRule="auto"/>
      </w:pPr>
      <w:r>
        <w:separator/>
      </w:r>
    </w:p>
  </w:endnote>
  <w:endnote w:type="continuationSeparator" w:id="0">
    <w:p w14:paraId="7927FECF" w14:textId="77777777" w:rsidR="00A95A6B" w:rsidRDefault="00A95A6B" w:rsidP="00147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1A61C" w14:textId="29115375" w:rsidR="001471B9" w:rsidRDefault="001471B9">
    <w:pPr>
      <w:pStyle w:val="Footer"/>
    </w:pPr>
    <w:r>
      <w:rPr>
        <w:noProof/>
        <w:color w:val="4472C4" w:themeColor="accent1"/>
      </w:rPr>
      <mc:AlternateContent>
        <mc:Choice Requires="wps">
          <w:drawing>
            <wp:anchor distT="0" distB="0" distL="114300" distR="114300" simplePos="0" relativeHeight="251661312" behindDoc="0" locked="0" layoutInCell="1" allowOverlap="1" wp14:anchorId="18BB6F1F" wp14:editId="69A2B3E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B48834"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DAD70" w14:textId="77777777" w:rsidR="00A95A6B" w:rsidRDefault="00A95A6B" w:rsidP="001471B9">
      <w:pPr>
        <w:spacing w:after="0" w:line="240" w:lineRule="auto"/>
      </w:pPr>
      <w:r>
        <w:separator/>
      </w:r>
    </w:p>
  </w:footnote>
  <w:footnote w:type="continuationSeparator" w:id="0">
    <w:p w14:paraId="30DDD163" w14:textId="77777777" w:rsidR="00A95A6B" w:rsidRDefault="00A95A6B" w:rsidP="00147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BE2A" w14:textId="4B435A63" w:rsidR="001471B9" w:rsidRDefault="001471B9">
    <w:pPr>
      <w:pStyle w:val="Header"/>
    </w:pPr>
    <w:r>
      <w:rPr>
        <w:noProof/>
      </w:rPr>
      <mc:AlternateContent>
        <mc:Choice Requires="wps">
          <w:drawing>
            <wp:anchor distT="0" distB="0" distL="118745" distR="118745" simplePos="0" relativeHeight="251659264" behindDoc="1" locked="0" layoutInCell="1" allowOverlap="0" wp14:anchorId="71EF5A75" wp14:editId="066E3A3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94C663E" w14:textId="3D5A3D1D" w:rsidR="001471B9" w:rsidRDefault="001471B9">
                              <w:pPr>
                                <w:pStyle w:val="Header"/>
                                <w:tabs>
                                  <w:tab w:val="clear" w:pos="4680"/>
                                  <w:tab w:val="clear" w:pos="9360"/>
                                </w:tabs>
                                <w:jc w:val="center"/>
                                <w:rPr>
                                  <w:caps/>
                                  <w:color w:val="FFFFFF" w:themeColor="background1"/>
                                </w:rPr>
                              </w:pPr>
                              <w:r>
                                <w:rPr>
                                  <w:caps/>
                                  <w:color w:val="FFFFFF" w:themeColor="background1"/>
                                </w:rPr>
                                <w:t>OS – Lab - 5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1EF5A75"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94C663E" w14:textId="3D5A3D1D" w:rsidR="001471B9" w:rsidRDefault="001471B9">
                        <w:pPr>
                          <w:pStyle w:val="Header"/>
                          <w:tabs>
                            <w:tab w:val="clear" w:pos="4680"/>
                            <w:tab w:val="clear" w:pos="9360"/>
                          </w:tabs>
                          <w:jc w:val="center"/>
                          <w:rPr>
                            <w:caps/>
                            <w:color w:val="FFFFFF" w:themeColor="background1"/>
                          </w:rPr>
                        </w:pPr>
                        <w:r>
                          <w:rPr>
                            <w:caps/>
                            <w:color w:val="FFFFFF" w:themeColor="background1"/>
                          </w:rPr>
                          <w:t>OS – Lab - 5</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B9"/>
    <w:rsid w:val="000E3204"/>
    <w:rsid w:val="000F1C06"/>
    <w:rsid w:val="001471B9"/>
    <w:rsid w:val="006625CC"/>
    <w:rsid w:val="008125E7"/>
    <w:rsid w:val="00A95A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FAB2A"/>
  <w15:chartTrackingRefBased/>
  <w15:docId w15:val="{F82D808E-9D83-4769-A0C1-F1B40811B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C06"/>
  </w:style>
  <w:style w:type="paragraph" w:styleId="Heading1">
    <w:name w:val="heading 1"/>
    <w:basedOn w:val="Normal"/>
    <w:next w:val="Normal"/>
    <w:link w:val="Heading1Char"/>
    <w:uiPriority w:val="9"/>
    <w:qFormat/>
    <w:rsid w:val="00147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1B9"/>
  </w:style>
  <w:style w:type="paragraph" w:styleId="Footer">
    <w:name w:val="footer"/>
    <w:basedOn w:val="Normal"/>
    <w:link w:val="FooterChar"/>
    <w:uiPriority w:val="99"/>
    <w:unhideWhenUsed/>
    <w:rsid w:val="00147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1B9"/>
  </w:style>
  <w:style w:type="character" w:customStyle="1" w:styleId="Heading1Char">
    <w:name w:val="Heading 1 Char"/>
    <w:basedOn w:val="DefaultParagraphFont"/>
    <w:link w:val="Heading1"/>
    <w:uiPriority w:val="9"/>
    <w:rsid w:val="001471B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47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32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 Lab - 5</dc:title>
  <dc:subject/>
  <dc:creator>Keivan Ipchi Hagh</dc:creator>
  <cp:keywords/>
  <dc:description/>
  <cp:lastModifiedBy>Keivan Ipchi Hagh</cp:lastModifiedBy>
  <cp:revision>1</cp:revision>
  <dcterms:created xsi:type="dcterms:W3CDTF">2021-11-08T17:27:00Z</dcterms:created>
  <dcterms:modified xsi:type="dcterms:W3CDTF">2021-11-08T18:29:00Z</dcterms:modified>
</cp:coreProperties>
</file>