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b/>
          <w:bCs/>
          <w:color w:val="1E40AF"/>
          <w:sz w:val="72"/>
          <w:szCs w:val="72"/>
        </w:rPr>
        <w:t xml:space="preserve">FulôFiló Analytics Pro</w:t>
      </w:r>
    </w:p>
    <w:p>
      <w:pPr>
        <w:spacing w:after="120"/>
        <w:jc w:val="center"/>
      </w:pPr>
      <w:r>
        <w:rPr>
          <w:rFonts w:ascii="Arial" w:cs="Arial" w:eastAsia="Arial" w:hAnsi="Arial"/>
          <w:color w:val="0891B2"/>
          <w:sz w:val="48"/>
          <w:szCs w:val="48"/>
        </w:rPr>
        <w:t xml:space="preserve">User Guide</w:t>
      </w:r>
    </w:p>
    <w:p>
      <w:pPr>
        <w:spacing w:after="400"/>
        <w:jc w:val="center"/>
      </w:pPr>
      <w:r>
        <w:rPr>
          <w:rFonts w:ascii="Arial" w:cs="Arial" w:eastAsia="Arial" w:hAnsi="Arial"/>
          <w:i/>
          <w:iCs/>
          <w:color w:val="64748B"/>
          <w:sz w:val="26"/>
          <w:szCs w:val="26"/>
        </w:rPr>
        <w:t xml:space="preserve">From First Login to Daily Mastery</w:t>
      </w:r>
    </w:p>
    <w:p>
      <w:pPr>
        <w:spacing w:after="400"/>
      </w:pPr>
    </w:p>
    <w:p>
      <w:pPr>
        <w:spacing w:after="80"/>
        <w:jc w:val="center"/>
      </w:pPr>
      <w:r>
        <w:rPr>
          <w:rFonts w:ascii="Arial" w:cs="Arial" w:eastAsia="Arial" w:hAnsi="Arial"/>
          <w:color w:val="64748B"/>
          <w:sz w:val="22"/>
          <w:szCs w:val="22"/>
        </w:rPr>
        <w:t xml:space="preserve">Version 1.0  ·  April 2026</w:t>
      </w:r>
    </w:p>
    <w:p>
      <w:pPr>
        <w:spacing w:after="80"/>
        <w:jc w:val="center"/>
      </w:pPr>
      <w:r>
        <w:rPr>
          <w:rFonts w:ascii="Arial" w:cs="Arial" w:eastAsia="Arial" w:hAnsi="Arial"/>
          <w:color w:val="64748B"/>
          <w:sz w:val="22"/>
          <w:szCs w:val="22"/>
        </w:rPr>
        <w:t xml:space="preserve">Giovannini Design  ·  João Pessoa, PB  ·  Brazil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E40AF"/>
          <w:sz w:val="34"/>
          <w:szCs w:val="34"/>
        </w:rPr>
        <w:t xml:space="preserve">1. Introduction</w:t>
      </w:r>
    </w:p>
    <w:p>
      <w:pPr>
        <w:spacing w:after="120"/>
      </w:pPr>
      <w:r>
        <w:rPr>
          <w:rFonts w:ascii="Arial" w:cs="Arial" w:eastAsia="Arial" w:hAnsi="Arial"/>
          <w:color w:val="1E293B"/>
          <w:sz w:val="21"/>
          <w:szCs w:val="21"/>
        </w:rPr>
        <w:t xml:space="preserve">Welcome to FulôFiló Analytics Pro — your business intelligence dashboard for managing printed merchandise sales, inventory, and profitability. This guide covers everything you need to use the platform effectively, from opening the dashboard to exporting your first report.</w:t>
      </w:r>
    </w:p>
    <w:p>
      <w:pPr>
        <w:spacing w:after="80"/>
      </w:pPr>
    </w:p>
    <w:p>
      <w:pPr>
        <w:spacing w:after="120"/>
      </w:pPr>
      <w:r>
        <w:rPr>
          <w:rFonts w:ascii="Arial" w:cs="Arial" w:eastAsia="Arial" w:hAnsi="Arial"/>
          <w:color w:val="1E293B"/>
          <w:sz w:val="21"/>
          <w:szCs w:val="21"/>
        </w:rPr>
        <w:t xml:space="preserve">You do not need to be a programmer to use this system. The dashboard is a web interface you open in your browser, like any website. Your main job is to register daily sales and review the dashboards — the system handles all the analysis automatically.</w:t>
      </w:r>
    </w:p>
    <w:p>
      <w:pPr>
        <w:spacing w:after="80"/>
      </w:pPr>
    </w:p>
    <w:p>
      <w:pPr>
        <w:pStyle w:val="Heading2"/>
      </w:pPr>
      <w:r>
        <w:rPr>
          <w:rFonts w:ascii="Arial" w:cs="Arial" w:eastAsia="Arial" w:hAnsi="Arial"/>
          <w:b/>
          <w:bCs/>
          <w:color w:val="0891B2"/>
          <w:sz w:val="26"/>
          <w:szCs w:val="26"/>
        </w:rPr>
        <w:t xml:space="preserve">1.1 What the Dashboard Gives You</w:t>
      </w:r>
    </w:p>
    <w:p>
      <w:pPr>
        <w:pStyle w:val="ListParagraph"/>
        <w:numPr>
          <w:ilvl w:val="0"/>
          <w:numId w:val="2"/>
        </w:numPr>
        <w:spacing w:after="80"/>
      </w:pPr>
      <w:r>
        <w:rPr>
          <w:rFonts w:ascii="Arial" w:cs="Arial" w:eastAsia="Arial" w:hAnsi="Arial"/>
          <w:color w:val="1E293B"/>
          <w:sz w:val="21"/>
          <w:szCs w:val="21"/>
        </w:rPr>
        <w:t xml:space="preserve">A live view of which products are making you money (ABC Analysis)</w:t>
      </w:r>
    </w:p>
    <w:p>
      <w:pPr>
        <w:pStyle w:val="ListParagraph"/>
        <w:numPr>
          <w:ilvl w:val="0"/>
          <w:numId w:val="2"/>
        </w:numPr>
        <w:spacing w:after="80"/>
      </w:pPr>
      <w:r>
        <w:rPr>
          <w:rFonts w:ascii="Arial" w:cs="Arial" w:eastAsia="Arial" w:hAnsi="Arial"/>
          <w:color w:val="1E293B"/>
          <w:sz w:val="21"/>
          <w:szCs w:val="21"/>
        </w:rPr>
        <w:t xml:space="preserve">A visual map of margin vs revenue for every SKU (Margin Matrix)</w:t>
      </w:r>
    </w:p>
    <w:p>
      <w:pPr>
        <w:pStyle w:val="ListParagraph"/>
        <w:numPr>
          <w:ilvl w:val="0"/>
          <w:numId w:val="2"/>
        </w:numPr>
        <w:spacing w:after="80"/>
      </w:pPr>
      <w:r>
        <w:rPr>
          <w:rFonts w:ascii="Arial" w:cs="Arial" w:eastAsia="Arial" w:hAnsi="Arial"/>
          <w:color w:val="1E293B"/>
          <w:sz w:val="21"/>
          <w:szCs w:val="21"/>
        </w:rPr>
        <w:t xml:space="preserve">Color-coded inventory alerts before you run out of stock (Inventory)</w:t>
      </w:r>
    </w:p>
    <w:p>
      <w:pPr>
        <w:pStyle w:val="ListParagraph"/>
        <w:numPr>
          <w:ilvl w:val="0"/>
          <w:numId w:val="2"/>
        </w:numPr>
        <w:spacing w:after="80"/>
      </w:pPr>
      <w:r>
        <w:rPr>
          <w:rFonts w:ascii="Arial" w:cs="Arial" w:eastAsia="Arial" w:hAnsi="Arial"/>
          <w:color w:val="1E293B"/>
          <w:sz w:val="21"/>
          <w:szCs w:val="21"/>
        </w:rPr>
        <w:t xml:space="preserve">A fast way to log sales throughout the day (Daily Operations)</w:t>
      </w:r>
    </w:p>
    <w:p>
      <w:pPr>
        <w:pStyle w:val="ListParagraph"/>
        <w:numPr>
          <w:ilvl w:val="0"/>
          <w:numId w:val="2"/>
        </w:numPr>
        <w:spacing w:after="80"/>
      </w:pPr>
      <w:r>
        <w:rPr>
          <w:rFonts w:ascii="Arial" w:cs="Arial" w:eastAsia="Arial" w:hAnsi="Arial"/>
          <w:color w:val="1E293B"/>
          <w:sz w:val="21"/>
          <w:szCs w:val="21"/>
        </w:rPr>
        <w:t xml:space="preserve">A comparison of all 10 product categories side by side (Categories)</w:t>
      </w:r>
    </w:p>
    <w:p>
      <w:pPr>
        <w:pStyle w:val="ListParagraph"/>
        <w:numPr>
          <w:ilvl w:val="0"/>
          <w:numId w:val="2"/>
        </w:numPr>
        <w:spacing w:after="80"/>
      </w:pPr>
      <w:r>
        <w:rPr>
          <w:rFonts w:ascii="Arial" w:cs="Arial" w:eastAsia="Arial" w:hAnsi="Arial"/>
          <w:color w:val="1E293B"/>
          <w:sz w:val="21"/>
          <w:szCs w:val="21"/>
        </w:rPr>
        <w:t xml:space="preserve">A formatted Excel report ready to share or review (Export)</w:t>
      </w:r>
    </w:p>
    <w:p>
      <w:pPr>
        <w:spacing w:after="80"/>
      </w:pPr>
    </w:p>
    <w:p>
      <w:pPr>
        <w:pStyle w:val="Heading2"/>
      </w:pPr>
      <w:r>
        <w:rPr>
          <w:rFonts w:ascii="Arial" w:cs="Arial" w:eastAsia="Arial" w:hAnsi="Arial"/>
          <w:b/>
          <w:bCs/>
          <w:color w:val="0891B2"/>
          <w:sz w:val="26"/>
          <w:szCs w:val="26"/>
        </w:rPr>
        <w:t xml:space="preserve">1.2 Two Ways to Access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0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URL</w:t>
            </w:r>
          </w:p>
        </w:tc>
        <w:tc>
          <w:tcPr>
            <w:tcW w:type="dxa" w:w="4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to Use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Public (anywhere)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dashboard.giovannini.us</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Share with partners, review on mobile or other computers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Local (your iMac)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http://127.0.0.1:8501</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Daily use — faster, no internet required, real-time data</w:t>
            </w:r>
          </w:p>
        </w:tc>
      </w:tr>
    </w:tbl>
    <w:p>
      <w:r>
        <w:br w:type="page"/>
      </w:r>
    </w:p>
    <w:p>
      <w:pPr>
        <w:pStyle w:val="Heading1"/>
      </w:pPr>
      <w:r>
        <w:rPr>
          <w:rFonts w:ascii="Arial" w:cs="Arial" w:eastAsia="Arial" w:hAnsi="Arial"/>
          <w:b/>
          <w:bCs/>
          <w:color w:val="1E40AF"/>
          <w:sz w:val="34"/>
          <w:szCs w:val="34"/>
        </w:rPr>
        <w:t xml:space="preserve">2. Quick Start</w:t>
      </w:r>
    </w:p>
    <w:p>
      <w:pPr>
        <w:pStyle w:val="Heading2"/>
      </w:pPr>
      <w:r>
        <w:rPr>
          <w:rFonts w:ascii="Arial" w:cs="Arial" w:eastAsia="Arial" w:hAnsi="Arial"/>
          <w:b/>
          <w:bCs/>
          <w:color w:val="0891B2"/>
          <w:sz w:val="26"/>
          <w:szCs w:val="26"/>
        </w:rPr>
        <w:t xml:space="preserve">2.1 Open the Dashboard (Local — Fastest)</w:t>
      </w:r>
    </w:p>
    <w:p>
      <w:pPr>
        <w:pStyle w:val="ListParagraph"/>
        <w:numPr>
          <w:ilvl w:val="0"/>
          <w:numId w:val="3"/>
        </w:numPr>
        <w:spacing w:after="80"/>
      </w:pPr>
      <w:r>
        <w:rPr>
          <w:rFonts w:ascii="Arial" w:cs="Arial" w:eastAsia="Arial" w:hAnsi="Arial"/>
          <w:color w:val="1E293B"/>
          <w:sz w:val="21"/>
          <w:szCs w:val="21"/>
        </w:rPr>
        <w:t xml:space="preserve">Double-click FuloFilo.command on your Desktop (if set up), OR</w:t>
      </w:r>
    </w:p>
    <w:p>
      <w:pPr>
        <w:pStyle w:val="ListParagraph"/>
        <w:numPr>
          <w:ilvl w:val="0"/>
          <w:numId w:val="3"/>
        </w:numPr>
        <w:spacing w:after="80"/>
      </w:pPr>
      <w:r>
        <w:rPr>
          <w:rFonts w:ascii="Arial" w:cs="Arial" w:eastAsia="Arial" w:hAnsi="Arial"/>
          <w:color w:val="1E293B"/>
          <w:sz w:val="21"/>
          <w:szCs w:val="21"/>
        </w:rPr>
        <w:t xml:space="preserve">Open Terminal and run: bash ~/Documents/GitHub/FuloFilo/scripts/launch_app.sh</w:t>
      </w:r>
    </w:p>
    <w:p>
      <w:pPr>
        <w:pStyle w:val="ListParagraph"/>
        <w:numPr>
          <w:ilvl w:val="0"/>
          <w:numId w:val="3"/>
        </w:numPr>
        <w:spacing w:after="80"/>
      </w:pPr>
      <w:r>
        <w:rPr>
          <w:rFonts w:ascii="Arial" w:cs="Arial" w:eastAsia="Arial" w:hAnsi="Arial"/>
          <w:color w:val="1E293B"/>
          <w:sz w:val="21"/>
          <w:szCs w:val="21"/>
        </w:rPr>
        <w:t xml:space="preserve">Wait 3–5 seconds for the message: URL: http://127.0.0.1:8501</w:t>
      </w:r>
    </w:p>
    <w:p>
      <w:pPr>
        <w:pStyle w:val="ListParagraph"/>
        <w:numPr>
          <w:ilvl w:val="0"/>
          <w:numId w:val="3"/>
        </w:numPr>
        <w:spacing w:after="80"/>
      </w:pPr>
      <w:r>
        <w:rPr>
          <w:rFonts w:ascii="Arial" w:cs="Arial" w:eastAsia="Arial" w:hAnsi="Arial"/>
          <w:color w:val="1E293B"/>
          <w:sz w:val="21"/>
          <w:szCs w:val="21"/>
        </w:rPr>
        <w:t xml:space="preserve">Open Safari or Chrome → go to http://127.0.0.1:8501</w:t>
      </w:r>
    </w:p>
    <w:p>
      <w:pPr>
        <w:pStyle w:val="ListParagraph"/>
        <w:numPr>
          <w:ilvl w:val="0"/>
          <w:numId w:val="3"/>
        </w:numPr>
        <w:spacing w:after="80"/>
      </w:pPr>
      <w:r>
        <w:rPr>
          <w:rFonts w:ascii="Arial" w:cs="Arial" w:eastAsia="Arial" w:hAnsi="Arial"/>
          <w:color w:val="1E293B"/>
          <w:sz w:val="21"/>
          <w:szCs w:val="21"/>
        </w:rPr>
        <w:t xml:space="preserve">The home page loads with your KPI cards at the top</w:t>
      </w:r>
    </w:p>
    <w:p>
      <w:pPr>
        <w:spacing w:after="80"/>
      </w:pPr>
    </w:p>
    <w:p>
      <w:pPr>
        <w:pStyle w:val="Heading2"/>
      </w:pPr>
      <w:r>
        <w:rPr>
          <w:rFonts w:ascii="Arial" w:cs="Arial" w:eastAsia="Arial" w:hAnsi="Arial"/>
          <w:b/>
          <w:bCs/>
          <w:color w:val="0891B2"/>
          <w:sz w:val="26"/>
          <w:szCs w:val="26"/>
        </w:rPr>
        <w:t xml:space="preserve">2.2 Open the Dashboard (Public — Any Device)</w:t>
      </w:r>
    </w:p>
    <w:p>
      <w:pPr>
        <w:pStyle w:val="ListParagraph"/>
        <w:numPr>
          <w:ilvl w:val="0"/>
          <w:numId w:val="3"/>
        </w:numPr>
        <w:spacing w:after="80"/>
      </w:pPr>
      <w:r>
        <w:rPr>
          <w:rFonts w:ascii="Arial" w:cs="Arial" w:eastAsia="Arial" w:hAnsi="Arial"/>
          <w:color w:val="1E293B"/>
          <w:sz w:val="21"/>
          <w:szCs w:val="21"/>
        </w:rPr>
        <w:t xml:space="preserve">Open any browser on any device</w:t>
      </w:r>
    </w:p>
    <w:p>
      <w:pPr>
        <w:pStyle w:val="ListParagraph"/>
        <w:numPr>
          <w:ilvl w:val="0"/>
          <w:numId w:val="3"/>
        </w:numPr>
        <w:spacing w:after="80"/>
      </w:pPr>
      <w:r>
        <w:rPr>
          <w:rFonts w:ascii="Arial" w:cs="Arial" w:eastAsia="Arial" w:hAnsi="Arial"/>
          <w:color w:val="1E293B"/>
          <w:sz w:val="21"/>
          <w:szCs w:val="21"/>
        </w:rPr>
        <w:t xml:space="preserve">Go to: dashboard.giovannini.us</w:t>
      </w:r>
    </w:p>
    <w:p>
      <w:pPr>
        <w:pStyle w:val="ListParagraph"/>
        <w:numPr>
          <w:ilvl w:val="0"/>
          <w:numId w:val="3"/>
        </w:numPr>
        <w:spacing w:after="80"/>
      </w:pPr>
      <w:r>
        <w:rPr>
          <w:rFonts w:ascii="Arial" w:cs="Arial" w:eastAsia="Arial" w:hAnsi="Arial"/>
          <w:color w:val="1E293B"/>
          <w:sz w:val="21"/>
          <w:szCs w:val="21"/>
        </w:rPr>
        <w:t xml:space="preserve">The dashboard loads automatically (may take 5–10 seconds on first visit if sleeping)</w:t>
      </w:r>
    </w:p>
    <w:p>
      <w:pPr>
        <w:spacing w:after="80"/>
      </w:pPr>
    </w:p>
    <w:p>
      <w:pPr>
        <w:pStyle w:val="Heading2"/>
      </w:pPr>
      <w:r>
        <w:rPr>
          <w:rFonts w:ascii="Arial" w:cs="Arial" w:eastAsia="Arial" w:hAnsi="Arial"/>
          <w:b/>
          <w:bCs/>
          <w:color w:val="0891B2"/>
          <w:sz w:val="26"/>
          <w:szCs w:val="26"/>
        </w:rPr>
        <w:t xml:space="preserve">2.3 What You See First — The Home Page</w:t>
      </w:r>
    </w:p>
    <w:p>
      <w:pPr>
        <w:spacing w:after="120"/>
      </w:pPr>
      <w:r>
        <w:rPr>
          <w:rFonts w:ascii="Arial" w:cs="Arial" w:eastAsia="Arial" w:hAnsi="Arial"/>
          <w:color w:val="1E293B"/>
          <w:sz w:val="21"/>
          <w:szCs w:val="21"/>
        </w:rPr>
        <w:t xml:space="preserve">[SCREENSHOT: Dashboard Home — KPI cards at top, ABC chart below]</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0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Card</w:t>
            </w:r>
          </w:p>
        </w:tc>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Shows</w:t>
            </w:r>
          </w:p>
        </w:tc>
        <w:tc>
          <w:tcPr>
            <w:tcW w:type="dxa" w:w="4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Matters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 Receita Total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Total revenue (R$) from all sales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Your overall sales performance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 Unidades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Total units sold</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Volume of merchandise moved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 Lucro Bruto</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Gross profit (R$) after costs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Actual money earned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 Margem</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Gross margin percentage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How efficient your pricing is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 Ticket Médio</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Average revenue per transaction</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Are customers buying more per visit?</w:t>
            </w:r>
          </w:p>
        </w:tc>
      </w:tr>
    </w:tbl>
    <w:p>
      <w:r>
        <w:br w:type="page"/>
      </w:r>
    </w:p>
    <w:p>
      <w:pPr>
        <w:pStyle w:val="Heading1"/>
      </w:pPr>
      <w:r>
        <w:rPr>
          <w:rFonts w:ascii="Arial" w:cs="Arial" w:eastAsia="Arial" w:hAnsi="Arial"/>
          <w:b/>
          <w:bCs/>
          <w:color w:val="1E40AF"/>
          <w:sz w:val="34"/>
          <w:szCs w:val="34"/>
        </w:rPr>
        <w:t xml:space="preserve">3. Daily Workflow</w:t>
      </w:r>
    </w:p>
    <w:p>
      <w:pPr>
        <w:pStyle w:val="Heading2"/>
      </w:pPr>
      <w:r>
        <w:rPr>
          <w:rFonts w:ascii="Arial" w:cs="Arial" w:eastAsia="Arial" w:hAnsi="Arial"/>
          <w:b/>
          <w:bCs/>
          <w:color w:val="0891B2"/>
          <w:sz w:val="26"/>
          <w:szCs w:val="26"/>
        </w:rPr>
        <w:t xml:space="preserve">3.1 Morning Check (5 minutes)</w:t>
      </w:r>
    </w:p>
    <w:p>
      <w:pPr>
        <w:pStyle w:val="ListParagraph"/>
        <w:numPr>
          <w:ilvl w:val="0"/>
          <w:numId w:val="3"/>
        </w:numPr>
        <w:spacing w:after="80"/>
      </w:pPr>
      <w:r>
        <w:rPr>
          <w:rFonts w:ascii="Arial" w:cs="Arial" w:eastAsia="Arial" w:hAnsi="Arial"/>
          <w:color w:val="1E293B"/>
          <w:sz w:val="21"/>
          <w:szCs w:val="21"/>
        </w:rPr>
        <w:t xml:space="preserve">Open the dashboard at http://127.0.0.1:8501</w:t>
      </w:r>
    </w:p>
    <w:p>
      <w:pPr>
        <w:pStyle w:val="ListParagraph"/>
        <w:numPr>
          <w:ilvl w:val="0"/>
          <w:numId w:val="3"/>
        </w:numPr>
        <w:spacing w:after="80"/>
      </w:pPr>
      <w:r>
        <w:rPr>
          <w:rFonts w:ascii="Arial" w:cs="Arial" w:eastAsia="Arial" w:hAnsi="Arial"/>
          <w:color w:val="1E293B"/>
          <w:sz w:val="21"/>
          <w:szCs w:val="21"/>
        </w:rPr>
        <w:t xml:space="preserve">Look at the 5 KPI cards — compare to yesterday mentally</w:t>
      </w:r>
    </w:p>
    <w:p>
      <w:pPr>
        <w:pStyle w:val="ListParagraph"/>
        <w:numPr>
          <w:ilvl w:val="0"/>
          <w:numId w:val="3"/>
        </w:numPr>
        <w:spacing w:after="80"/>
      </w:pPr>
      <w:r>
        <w:rPr>
          <w:rFonts w:ascii="Arial" w:cs="Arial" w:eastAsia="Arial" w:hAnsi="Arial"/>
          <w:color w:val="1E293B"/>
          <w:sz w:val="21"/>
          <w:szCs w:val="21"/>
        </w:rPr>
        <w:t xml:space="preserve">Click Estoque (Inventory, page 03) — check for any RED bars</w:t>
      </w:r>
    </w:p>
    <w:p>
      <w:pPr>
        <w:pStyle w:val="ListParagraph"/>
        <w:numPr>
          <w:ilvl w:val="0"/>
          <w:numId w:val="3"/>
        </w:numPr>
        <w:spacing w:after="80"/>
      </w:pPr>
      <w:r>
        <w:rPr>
          <w:rFonts w:ascii="Arial" w:cs="Arial" w:eastAsia="Arial" w:hAnsi="Arial"/>
          <w:color w:val="1E293B"/>
          <w:sz w:val="21"/>
          <w:szCs w:val="21"/>
        </w:rPr>
        <w:t xml:space="preserve">If RED bars: note which products need reordering today</w:t>
      </w:r>
    </w:p>
    <w:p>
      <w:pPr>
        <w:pStyle w:val="ListParagraph"/>
        <w:numPr>
          <w:ilvl w:val="0"/>
          <w:numId w:val="3"/>
        </w:numPr>
        <w:spacing w:after="80"/>
      </w:pPr>
      <w:r>
        <w:rPr>
          <w:rFonts w:ascii="Arial" w:cs="Arial" w:eastAsia="Arial" w:hAnsi="Arial"/>
          <w:color w:val="1E293B"/>
          <w:sz w:val="21"/>
          <w:szCs w:val="21"/>
        </w:rPr>
        <w:t xml:space="preserve">You are ready for the day</w:t>
      </w:r>
    </w:p>
    <w:p>
      <w:pPr>
        <w:spacing w:after="80"/>
      </w:pPr>
    </w:p>
    <w:p>
      <w:pPr>
        <w:pStyle w:val="Heading2"/>
      </w:pPr>
      <w:r>
        <w:rPr>
          <w:rFonts w:ascii="Arial" w:cs="Arial" w:eastAsia="Arial" w:hAnsi="Arial"/>
          <w:b/>
          <w:bCs/>
          <w:color w:val="0891B2"/>
          <w:sz w:val="26"/>
          <w:szCs w:val="26"/>
        </w:rPr>
        <w:t xml:space="preserve">3.2 Register a Sale (Throughout the Day)</w:t>
      </w:r>
    </w:p>
    <w:p>
      <w:pPr>
        <w:pStyle w:val="ListParagraph"/>
        <w:numPr>
          <w:ilvl w:val="0"/>
          <w:numId w:val="3"/>
        </w:numPr>
        <w:spacing w:after="80"/>
      </w:pPr>
      <w:r>
        <w:rPr>
          <w:rFonts w:ascii="Arial" w:cs="Arial" w:eastAsia="Arial" w:hAnsi="Arial"/>
          <w:color w:val="1E293B"/>
          <w:sz w:val="21"/>
          <w:szCs w:val="21"/>
        </w:rPr>
        <w:t xml:space="preserve">Click Operações Diárias (Daily Ops, page 04)</w:t>
      </w:r>
    </w:p>
    <w:p>
      <w:pPr>
        <w:pStyle w:val="ListParagraph"/>
        <w:numPr>
          <w:ilvl w:val="0"/>
          <w:numId w:val="3"/>
        </w:numPr>
        <w:spacing w:after="80"/>
      </w:pPr>
      <w:r>
        <w:rPr>
          <w:rFonts w:ascii="Arial" w:cs="Arial" w:eastAsia="Arial" w:hAnsi="Arial"/>
          <w:color w:val="1E293B"/>
          <w:sz w:val="21"/>
          <w:szCs w:val="21"/>
        </w:rPr>
        <w:t xml:space="preserve">Select the date (defaults to today)</w:t>
      </w:r>
    </w:p>
    <w:p>
      <w:pPr>
        <w:pStyle w:val="ListParagraph"/>
        <w:numPr>
          <w:ilvl w:val="0"/>
          <w:numId w:val="3"/>
        </w:numPr>
        <w:spacing w:after="80"/>
      </w:pPr>
      <w:r>
        <w:rPr>
          <w:rFonts w:ascii="Arial" w:cs="Arial" w:eastAsia="Arial" w:hAnsi="Arial"/>
          <w:color w:val="1E293B"/>
          <w:sz w:val="21"/>
          <w:szCs w:val="21"/>
        </w:rPr>
        <w:t xml:space="preserve">Click the Produto dropdown — categories are grouped for easy navigation</w:t>
      </w:r>
    </w:p>
    <w:p>
      <w:pPr>
        <w:pStyle w:val="ListParagraph"/>
        <w:numPr>
          <w:ilvl w:val="0"/>
          <w:numId w:val="3"/>
        </w:numPr>
        <w:spacing w:after="80"/>
      </w:pPr>
      <w:r>
        <w:rPr>
          <w:rFonts w:ascii="Arial" w:cs="Arial" w:eastAsia="Arial" w:hAnsi="Arial"/>
          <w:color w:val="1E293B"/>
          <w:sz w:val="21"/>
          <w:szCs w:val="21"/>
        </w:rPr>
        <w:t xml:space="preserve">Select your product — price fills automatically</w:t>
      </w:r>
    </w:p>
    <w:p>
      <w:pPr>
        <w:pStyle w:val="ListParagraph"/>
        <w:numPr>
          <w:ilvl w:val="0"/>
          <w:numId w:val="3"/>
        </w:numPr>
        <w:spacing w:after="80"/>
      </w:pPr>
      <w:r>
        <w:rPr>
          <w:rFonts w:ascii="Arial" w:cs="Arial" w:eastAsia="Arial" w:hAnsi="Arial"/>
          <w:color w:val="1E293B"/>
          <w:sz w:val="21"/>
          <w:szCs w:val="21"/>
        </w:rPr>
        <w:t xml:space="preserve">Enter the quantity sold</w:t>
      </w:r>
    </w:p>
    <w:p>
      <w:pPr>
        <w:pStyle w:val="ListParagraph"/>
        <w:numPr>
          <w:ilvl w:val="0"/>
          <w:numId w:val="3"/>
        </w:numPr>
        <w:spacing w:after="80"/>
      </w:pPr>
      <w:r>
        <w:rPr>
          <w:rFonts w:ascii="Arial" w:cs="Arial" w:eastAsia="Arial" w:hAnsi="Arial"/>
          <w:color w:val="1E293B"/>
          <w:sz w:val="21"/>
          <w:szCs w:val="21"/>
        </w:rPr>
        <w:t xml:space="preserve">Add any notes if needed</w:t>
      </w:r>
    </w:p>
    <w:p>
      <w:pPr>
        <w:pStyle w:val="ListParagraph"/>
        <w:numPr>
          <w:ilvl w:val="0"/>
          <w:numId w:val="3"/>
        </w:numPr>
        <w:spacing w:after="80"/>
      </w:pPr>
      <w:r>
        <w:rPr>
          <w:rFonts w:ascii="Arial" w:cs="Arial" w:eastAsia="Arial" w:hAnsi="Arial"/>
          <w:color w:val="1E293B"/>
          <w:sz w:val="21"/>
          <w:szCs w:val="21"/>
        </w:rPr>
        <w:t xml:space="preserve">Click Registrar Venda</w:t>
      </w:r>
    </w:p>
    <w:p>
      <w:pPr>
        <w:pStyle w:val="ListParagraph"/>
        <w:numPr>
          <w:ilvl w:val="0"/>
          <w:numId w:val="3"/>
        </w:numPr>
        <w:spacing w:after="80"/>
      </w:pPr>
      <w:r>
        <w:rPr>
          <w:rFonts w:ascii="Arial" w:cs="Arial" w:eastAsia="Arial" w:hAnsi="Arial"/>
          <w:color w:val="1E293B"/>
          <w:sz w:val="21"/>
          <w:szCs w:val="21"/>
        </w:rPr>
        <w:t xml:space="preserve">The sale is saved and the totals table updates immediately</w:t>
      </w:r>
    </w:p>
    <w:p>
      <w:pPr>
        <w:spacing w:after="80"/>
      </w:pPr>
    </w:p>
    <w:p>
      <w:pPr>
        <w:spacing w:after="120"/>
      </w:pPr>
      <w:r>
        <w:rPr>
          <w:rFonts w:ascii="Arial" w:cs="Arial" w:eastAsia="Arial" w:hAnsi="Arial"/>
          <w:color w:val="1E293B"/>
          <w:sz w:val="21"/>
          <w:szCs w:val="21"/>
        </w:rPr>
        <w:t xml:space="preserve">Common mistake: Forgetting to change the date when logging yesterday's sales. Always verify the date field before submitting.</w:t>
      </w:r>
    </w:p>
    <w:p>
      <w:pPr>
        <w:spacing w:after="80"/>
      </w:pPr>
    </w:p>
    <w:p>
      <w:pPr>
        <w:pStyle w:val="Heading2"/>
      </w:pPr>
      <w:r>
        <w:rPr>
          <w:rFonts w:ascii="Arial" w:cs="Arial" w:eastAsia="Arial" w:hAnsi="Arial"/>
          <w:b/>
          <w:bCs/>
          <w:color w:val="0891B2"/>
          <w:sz w:val="26"/>
          <w:szCs w:val="26"/>
        </w:rPr>
        <w:t xml:space="preserve">3.3 End of Day Check (5 minutes)</w:t>
      </w:r>
    </w:p>
    <w:p>
      <w:pPr>
        <w:pStyle w:val="ListParagraph"/>
        <w:numPr>
          <w:ilvl w:val="0"/>
          <w:numId w:val="3"/>
        </w:numPr>
        <w:spacing w:after="80"/>
      </w:pPr>
      <w:r>
        <w:rPr>
          <w:rFonts w:ascii="Arial" w:cs="Arial" w:eastAsia="Arial" w:hAnsi="Arial"/>
          <w:color w:val="1E293B"/>
          <w:sz w:val="21"/>
          <w:szCs w:val="21"/>
        </w:rPr>
        <w:t xml:space="preserve">Go to Daily Ops page → scroll to the totals table</w:t>
      </w:r>
    </w:p>
    <w:p>
      <w:pPr>
        <w:pStyle w:val="ListParagraph"/>
        <w:numPr>
          <w:ilvl w:val="0"/>
          <w:numId w:val="3"/>
        </w:numPr>
        <w:spacing w:after="80"/>
      </w:pPr>
      <w:r>
        <w:rPr>
          <w:rFonts w:ascii="Arial" w:cs="Arial" w:eastAsia="Arial" w:hAnsi="Arial"/>
          <w:color w:val="1E293B"/>
          <w:sz w:val="21"/>
          <w:szCs w:val="21"/>
        </w:rPr>
        <w:t xml:space="preserve">Verify today's transactions match your physical sales count</w:t>
      </w:r>
    </w:p>
    <w:p>
      <w:pPr>
        <w:pStyle w:val="ListParagraph"/>
        <w:numPr>
          <w:ilvl w:val="0"/>
          <w:numId w:val="3"/>
        </w:numPr>
        <w:spacing w:after="80"/>
      </w:pPr>
      <w:r>
        <w:rPr>
          <w:rFonts w:ascii="Arial" w:cs="Arial" w:eastAsia="Arial" w:hAnsi="Arial"/>
          <w:color w:val="1E293B"/>
          <w:sz w:val="21"/>
          <w:szCs w:val="21"/>
        </w:rPr>
        <w:t xml:space="preserve">If there is a discrepancy, find and correct the wrong entry</w:t>
      </w:r>
    </w:p>
    <w:p>
      <w:pPr>
        <w:pStyle w:val="ListParagraph"/>
        <w:numPr>
          <w:ilvl w:val="0"/>
          <w:numId w:val="3"/>
        </w:numPr>
        <w:spacing w:after="80"/>
      </w:pPr>
      <w:r>
        <w:rPr>
          <w:rFonts w:ascii="Arial" w:cs="Arial" w:eastAsia="Arial" w:hAnsi="Arial"/>
          <w:color w:val="1E293B"/>
          <w:sz w:val="21"/>
          <w:szCs w:val="21"/>
        </w:rPr>
        <w:t xml:space="preserve">Done — your data is saved automatically</w:t>
      </w:r>
    </w:p>
    <w:p>
      <w:pPr>
        <w:spacing w:after="80"/>
      </w:pPr>
    </w:p>
    <w:p>
      <w:pPr>
        <w:pStyle w:val="Heading2"/>
      </w:pPr>
      <w:r>
        <w:rPr>
          <w:rFonts w:ascii="Arial" w:cs="Arial" w:eastAsia="Arial" w:hAnsi="Arial"/>
          <w:b/>
          <w:bCs/>
          <w:color w:val="0891B2"/>
          <w:sz w:val="26"/>
          <w:szCs w:val="26"/>
        </w:rPr>
        <w:t xml:space="preserve">3.4 Weekly Data Sync</w:t>
      </w:r>
    </w:p>
    <w:p>
      <w:pPr>
        <w:pStyle w:val="ListParagraph"/>
        <w:numPr>
          <w:ilvl w:val="0"/>
          <w:numId w:val="3"/>
        </w:numPr>
        <w:spacing w:after="80"/>
      </w:pPr>
      <w:r>
        <w:rPr>
          <w:rFonts w:ascii="Arial" w:cs="Arial" w:eastAsia="Arial" w:hAnsi="Arial"/>
          <w:color w:val="1E293B"/>
          <w:sz w:val="21"/>
          <w:szCs w:val="21"/>
        </w:rPr>
        <w:t xml:space="preserve">Open Terminal</w:t>
      </w:r>
    </w:p>
    <w:p>
      <w:pPr>
        <w:pStyle w:val="ListParagraph"/>
        <w:numPr>
          <w:ilvl w:val="0"/>
          <w:numId w:val="3"/>
        </w:numPr>
        <w:spacing w:after="80"/>
      </w:pPr>
      <w:r>
        <w:rPr>
          <w:rFonts w:ascii="Arial" w:cs="Arial" w:eastAsia="Arial" w:hAnsi="Arial"/>
          <w:color w:val="1E293B"/>
          <w:sz w:val="21"/>
          <w:szCs w:val="21"/>
        </w:rPr>
        <w:t xml:space="preserve">Run: bash ~/Documents/GitHub/FuloFilo/scripts/refresh_data.sh</w:t>
      </w:r>
    </w:p>
    <w:p>
      <w:pPr>
        <w:pStyle w:val="ListParagraph"/>
        <w:numPr>
          <w:ilvl w:val="0"/>
          <w:numId w:val="3"/>
        </w:numPr>
        <w:spacing w:after="80"/>
      </w:pPr>
      <w:r>
        <w:rPr>
          <w:rFonts w:ascii="Arial" w:cs="Arial" w:eastAsia="Arial" w:hAnsi="Arial"/>
          <w:color w:val="1E293B"/>
          <w:sz w:val="21"/>
          <w:szCs w:val="21"/>
        </w:rPr>
        <w:t xml:space="preserve">Wait for completion — ABC classes and margins recalculate automatically</w:t>
      </w:r>
    </w:p>
    <w:p>
      <w:pPr>
        <w:pStyle w:val="ListParagraph"/>
        <w:numPr>
          <w:ilvl w:val="0"/>
          <w:numId w:val="3"/>
        </w:numPr>
        <w:spacing w:after="80"/>
      </w:pPr>
      <w:r>
        <w:rPr>
          <w:rFonts w:ascii="Arial" w:cs="Arial" w:eastAsia="Arial" w:hAnsi="Arial"/>
          <w:color w:val="1E293B"/>
          <w:sz w:val="21"/>
          <w:szCs w:val="21"/>
        </w:rPr>
        <w:t xml:space="preserve">The dashboard reloads with updated data</w:t>
      </w:r>
    </w:p>
    <w:p>
      <w:pPr>
        <w:pStyle w:val="ListParagraph"/>
        <w:numPr>
          <w:ilvl w:val="0"/>
          <w:numId w:val="3"/>
        </w:numPr>
        <w:spacing w:after="80"/>
      </w:pPr>
      <w:r>
        <w:rPr>
          <w:rFonts w:ascii="Arial" w:cs="Arial" w:eastAsia="Arial" w:hAnsi="Arial"/>
          <w:color w:val="1E293B"/>
          <w:sz w:val="21"/>
          <w:szCs w:val="21"/>
        </w:rPr>
        <w:t xml:space="preserve">Optional: push to GitHub: cd ~/Documents/GitHub/FuloFilo &amp;&amp; git add . &amp;&amp; git commit -m 'weekly sync' &amp;&amp; git push</w:t>
      </w:r>
    </w:p>
    <w:p>
      <w:r>
        <w:br w:type="page"/>
      </w:r>
    </w:p>
    <w:p>
      <w:pPr>
        <w:pStyle w:val="Heading1"/>
      </w:pPr>
      <w:r>
        <w:rPr>
          <w:rFonts w:ascii="Arial" w:cs="Arial" w:eastAsia="Arial" w:hAnsi="Arial"/>
          <w:b/>
          <w:bCs/>
          <w:color w:val="1E40AF"/>
          <w:sz w:val="34"/>
          <w:szCs w:val="34"/>
        </w:rPr>
        <w:t xml:space="preserve">4. Dashboard Pages Explained</w:t>
      </w:r>
    </w:p>
    <w:p>
      <w:pPr>
        <w:pStyle w:val="Heading2"/>
      </w:pPr>
      <w:r>
        <w:rPr>
          <w:rFonts w:ascii="Arial" w:cs="Arial" w:eastAsia="Arial" w:hAnsi="Arial"/>
          <w:b/>
          <w:bCs/>
          <w:color w:val="0891B2"/>
          <w:sz w:val="26"/>
          <w:szCs w:val="26"/>
        </w:rPr>
        <w:t xml:space="preserve">4.1 Home Page — Visão Geral</w:t>
      </w:r>
    </w:p>
    <w:p>
      <w:pPr>
        <w:spacing w:after="120"/>
      </w:pPr>
      <w:r>
        <w:rPr>
          <w:rFonts w:ascii="Arial" w:cs="Arial" w:eastAsia="Arial" w:hAnsi="Arial"/>
          <w:color w:val="1E293B"/>
          <w:sz w:val="21"/>
          <w:szCs w:val="21"/>
        </w:rPr>
        <w:t xml:space="preserve">[SCREENSHOT: Dashboard Home]</w:t>
      </w:r>
    </w:p>
    <w:p>
      <w:pPr>
        <w:spacing w:after="120"/>
      </w:pPr>
      <w:r>
        <w:rPr>
          <w:rFonts w:ascii="Arial" w:cs="Arial" w:eastAsia="Arial" w:hAnsi="Arial"/>
          <w:color w:val="1E293B"/>
          <w:sz w:val="21"/>
          <w:szCs w:val="21"/>
        </w:rPr>
        <w:t xml:space="preserve">The home page is your executive summary. Open it first every morning. The KPI cards give you the overall picture at a glance. The bar chart below shows your top 15 revenue-generating products, colored by ABC class. The pie chart shows how revenue splits across your 10 product categories.</w:t>
      </w:r>
    </w:p>
    <w:p>
      <w:pPr>
        <w:spacing w:after="80"/>
      </w:pPr>
    </w:p>
    <w:p>
      <w:pPr>
        <w:spacing w:after="120"/>
      </w:pPr>
      <w:r>
        <w:rPr>
          <w:rFonts w:ascii="Arial" w:cs="Arial" w:eastAsia="Arial" w:hAnsi="Arial"/>
          <w:color w:val="1E293B"/>
          <w:sz w:val="21"/>
          <w:szCs w:val="21"/>
        </w:rPr>
        <w:t xml:space="preserve">What to look for: Is your Margem below 40%? That means your costs or discounts are eating your profit. Is your Ticket Médio dropping? Customers may be buying fewer items per visit.</w:t>
      </w:r>
    </w:p>
    <w:p>
      <w:pPr>
        <w:spacing w:after="80"/>
      </w:pPr>
    </w:p>
    <w:p>
      <w:pPr>
        <w:pStyle w:val="Heading2"/>
      </w:pPr>
      <w:r>
        <w:rPr>
          <w:rFonts w:ascii="Arial" w:cs="Arial" w:eastAsia="Arial" w:hAnsi="Arial"/>
          <w:b/>
          <w:bCs/>
          <w:color w:val="0891B2"/>
          <w:sz w:val="26"/>
          <w:szCs w:val="26"/>
        </w:rPr>
        <w:t xml:space="preserve">4.2 ABC Analysis — Classificação ABC</w:t>
      </w:r>
    </w:p>
    <w:p>
      <w:pPr>
        <w:spacing w:after="120"/>
      </w:pPr>
      <w:r>
        <w:rPr>
          <w:rFonts w:ascii="Arial" w:cs="Arial" w:eastAsia="Arial" w:hAnsi="Arial"/>
          <w:color w:val="1E293B"/>
          <w:sz w:val="21"/>
          <w:szCs w:val="21"/>
        </w:rPr>
        <w:t xml:space="preserve">[SCREENSHOT: ABC Analysis page with table and class filter]</w:t>
      </w:r>
    </w:p>
    <w:p>
      <w:pPr>
        <w:spacing w:after="120"/>
      </w:pPr>
      <w:r>
        <w:rPr>
          <w:rFonts w:ascii="Arial" w:cs="Arial" w:eastAsia="Arial" w:hAnsi="Arial"/>
          <w:color w:val="1E293B"/>
          <w:sz w:val="21"/>
          <w:szCs w:val="21"/>
        </w:rPr>
        <w:t xml:space="preserve">This page shows every one of your 508 products ranked by revenue, with their ABC classification:</w:t>
      </w:r>
    </w:p>
    <w:p>
      <w:pPr>
        <w:pStyle w:val="ListParagraph"/>
        <w:numPr>
          <w:ilvl w:val="0"/>
          <w:numId w:val="2"/>
        </w:numPr>
        <w:spacing w:after="80"/>
      </w:pPr>
      <w:r>
        <w:rPr>
          <w:rFonts w:ascii="Arial" w:cs="Arial" w:eastAsia="Arial" w:hAnsi="Arial"/>
          <w:color w:val="1E293B"/>
          <w:sz w:val="21"/>
          <w:szCs w:val="21"/>
        </w:rPr>
        <w:t xml:space="preserve">Class A (green) — top products that generate 80% of your total revenue. These are your VIP products. Never let them go out of stock.</w:t>
      </w:r>
    </w:p>
    <w:p>
      <w:pPr>
        <w:pStyle w:val="ListParagraph"/>
        <w:numPr>
          <w:ilvl w:val="0"/>
          <w:numId w:val="2"/>
        </w:numPr>
        <w:spacing w:after="80"/>
      </w:pPr>
      <w:r>
        <w:rPr>
          <w:rFonts w:ascii="Arial" w:cs="Arial" w:eastAsia="Arial" w:hAnsi="Arial"/>
          <w:color w:val="1E293B"/>
          <w:sz w:val="21"/>
          <w:szCs w:val="21"/>
        </w:rPr>
        <w:t xml:space="preserve">Class B (gold) — mid-tier products generating the next 15% of revenue. Monitor these — some may be growing toward Class A.</w:t>
      </w:r>
    </w:p>
    <w:p>
      <w:pPr>
        <w:pStyle w:val="ListParagraph"/>
        <w:numPr>
          <w:ilvl w:val="0"/>
          <w:numId w:val="2"/>
        </w:numPr>
        <w:spacing w:after="80"/>
      </w:pPr>
      <w:r>
        <w:rPr>
          <w:rFonts w:ascii="Arial" w:cs="Arial" w:eastAsia="Arial" w:hAnsi="Arial"/>
          <w:color w:val="1E293B"/>
          <w:sz w:val="21"/>
          <w:szCs w:val="21"/>
        </w:rPr>
        <w:t xml:space="preserve">Class C (red) — long tail products contributing the remaining 5%. Consider whether low-sellers justify shelf space.</w:t>
      </w:r>
    </w:p>
    <w:p>
      <w:pPr>
        <w:spacing w:after="80"/>
      </w:pPr>
    </w:p>
    <w:p>
      <w:pPr>
        <w:spacing w:after="120"/>
      </w:pPr>
      <w:r>
        <w:rPr>
          <w:rFonts w:ascii="Arial" w:cs="Arial" w:eastAsia="Arial" w:hAnsi="Arial"/>
          <w:color w:val="1E293B"/>
          <w:sz w:val="21"/>
          <w:szCs w:val="21"/>
        </w:rPr>
        <w:t xml:space="preserve">How to use it: Filter by Class A and review. If a product you expected to see in Class A is in Class C, it may be underpriced or not being promoted effectively.</w:t>
      </w:r>
    </w:p>
    <w:p>
      <w:pPr>
        <w:spacing w:after="80"/>
      </w:pPr>
    </w:p>
    <w:p>
      <w:pPr>
        <w:pStyle w:val="Heading2"/>
      </w:pPr>
      <w:r>
        <w:rPr>
          <w:rFonts w:ascii="Arial" w:cs="Arial" w:eastAsia="Arial" w:hAnsi="Arial"/>
          <w:b/>
          <w:bCs/>
          <w:color w:val="0891B2"/>
          <w:sz w:val="26"/>
          <w:szCs w:val="26"/>
        </w:rPr>
        <w:t xml:space="preserve">4.3 Margin Matrix</w:t>
      </w:r>
    </w:p>
    <w:p>
      <w:pPr>
        <w:spacing w:after="120"/>
      </w:pPr>
      <w:r>
        <w:rPr>
          <w:rFonts w:ascii="Arial" w:cs="Arial" w:eastAsia="Arial" w:hAnsi="Arial"/>
          <w:color w:val="1E293B"/>
          <w:sz w:val="21"/>
          <w:szCs w:val="21"/>
        </w:rPr>
        <w:t xml:space="preserve">[SCREENSHOT: Margin Matrix scatter chart]</w:t>
      </w:r>
    </w:p>
    <w:p>
      <w:pPr>
        <w:spacing w:after="120"/>
      </w:pPr>
      <w:r>
        <w:rPr>
          <w:rFonts w:ascii="Arial" w:cs="Arial" w:eastAsia="Arial" w:hAnsi="Arial"/>
          <w:color w:val="1E293B"/>
          <w:sz w:val="21"/>
          <w:szCs w:val="21"/>
        </w:rPr>
        <w:t xml:space="preserve">The margin matrix is a scatter chart where each dot is one product. The horizontal axis shows revenue — products further right make more money. The vertical axis shows margin percentage — products higher up are more profitable per unit.</w:t>
      </w:r>
    </w:p>
    <w:p>
      <w:pPr>
        <w:spacing w:after="80"/>
      </w:pPr>
    </w:p>
    <w:p>
      <w:pPr>
        <w:spacing w:after="120"/>
      </w:pPr>
      <w:r>
        <w:rPr>
          <w:rFonts w:ascii="Arial" w:cs="Arial" w:eastAsia="Arial" w:hAnsi="Arial"/>
          <w:color w:val="1E293B"/>
          <w:sz w:val="21"/>
          <w:szCs w:val="21"/>
        </w:rPr>
        <w:t xml:space="preserve">The four quadrants tell a story:</w:t>
      </w:r>
    </w:p>
    <w:p>
      <w:pPr>
        <w:pStyle w:val="ListParagraph"/>
        <w:numPr>
          <w:ilvl w:val="0"/>
          <w:numId w:val="2"/>
        </w:numPr>
        <w:spacing w:after="80"/>
      </w:pPr>
      <w:r>
        <w:rPr>
          <w:rFonts w:ascii="Arial" w:cs="Arial" w:eastAsia="Arial" w:hAnsi="Arial"/>
          <w:color w:val="1E293B"/>
          <w:sz w:val="21"/>
          <w:szCs w:val="21"/>
        </w:rPr>
        <w:t xml:space="preserve">Top-right (high revenue, high margin): your star products — protect and promote these</w:t>
      </w:r>
    </w:p>
    <w:p>
      <w:pPr>
        <w:pStyle w:val="ListParagraph"/>
        <w:numPr>
          <w:ilvl w:val="0"/>
          <w:numId w:val="2"/>
        </w:numPr>
        <w:spacing w:after="80"/>
      </w:pPr>
      <w:r>
        <w:rPr>
          <w:rFonts w:ascii="Arial" w:cs="Arial" w:eastAsia="Arial" w:hAnsi="Arial"/>
          <w:color w:val="1E293B"/>
          <w:sz w:val="21"/>
          <w:szCs w:val="21"/>
        </w:rPr>
        <w:t xml:space="preserve">Top-left (low revenue, high margin): hidden gems — increase exposure and sales volume</w:t>
      </w:r>
    </w:p>
    <w:p>
      <w:pPr>
        <w:pStyle w:val="ListParagraph"/>
        <w:numPr>
          <w:ilvl w:val="0"/>
          <w:numId w:val="2"/>
        </w:numPr>
        <w:spacing w:after="80"/>
      </w:pPr>
      <w:r>
        <w:rPr>
          <w:rFonts w:ascii="Arial" w:cs="Arial" w:eastAsia="Arial" w:hAnsi="Arial"/>
          <w:color w:val="1E293B"/>
          <w:sz w:val="21"/>
          <w:szCs w:val="21"/>
        </w:rPr>
        <w:t xml:space="preserve">Bottom-right (high revenue, low margin): volume products — watch costs carefully</w:t>
      </w:r>
    </w:p>
    <w:p>
      <w:pPr>
        <w:pStyle w:val="ListParagraph"/>
        <w:numPr>
          <w:ilvl w:val="0"/>
          <w:numId w:val="2"/>
        </w:numPr>
        <w:spacing w:after="80"/>
      </w:pPr>
      <w:r>
        <w:rPr>
          <w:rFonts w:ascii="Arial" w:cs="Arial" w:eastAsia="Arial" w:hAnsi="Arial"/>
          <w:color w:val="1E293B"/>
          <w:sz w:val="21"/>
          <w:szCs w:val="21"/>
        </w:rPr>
        <w:t xml:space="preserve">Bottom-left (low revenue, low margin): candidates for discontinuation or repricing</w:t>
      </w:r>
    </w:p>
    <w:p>
      <w:pPr>
        <w:spacing w:after="80"/>
      </w:pPr>
    </w:p>
    <w:p>
      <w:pPr>
        <w:pStyle w:val="Heading2"/>
      </w:pPr>
      <w:r>
        <w:rPr>
          <w:rFonts w:ascii="Arial" w:cs="Arial" w:eastAsia="Arial" w:hAnsi="Arial"/>
          <w:b/>
          <w:bCs/>
          <w:color w:val="0891B2"/>
          <w:sz w:val="26"/>
          <w:szCs w:val="26"/>
        </w:rPr>
        <w:t xml:space="preserve">4.4 Inventory Monitor — Estoque</w:t>
      </w:r>
    </w:p>
    <w:p>
      <w:pPr>
        <w:spacing w:after="120"/>
      </w:pPr>
      <w:r>
        <w:rPr>
          <w:rFonts w:ascii="Arial" w:cs="Arial" w:eastAsia="Arial" w:hAnsi="Arial"/>
          <w:color w:val="1E293B"/>
          <w:sz w:val="21"/>
          <w:szCs w:val="21"/>
        </w:rPr>
        <w:t xml:space="preserve">[SCREENSHOT: Inventory Monitor with color-coded bars]</w:t>
      </w:r>
    </w:p>
    <w:p>
      <w:pPr>
        <w:spacing w:after="120"/>
      </w:pPr>
      <w:r>
        <w:rPr>
          <w:rFonts w:ascii="Arial" w:cs="Arial" w:eastAsia="Arial" w:hAnsi="Arial"/>
          <w:color w:val="1E293B"/>
          <w:sz w:val="21"/>
          <w:szCs w:val="21"/>
        </w:rPr>
        <w:t xml:space="preserve">The inventory page shows current stock levels for all products as a bar chart, with each category in a distinct color. Alert status is indicated by bar color:</w:t>
      </w:r>
    </w:p>
    <w:p>
      <w:pPr>
        <w:pStyle w:val="ListParagraph"/>
        <w:numPr>
          <w:ilvl w:val="0"/>
          <w:numId w:val="2"/>
        </w:numPr>
        <w:spacing w:after="80"/>
      </w:pPr>
      <w:r>
        <w:rPr>
          <w:rFonts w:ascii="Arial" w:cs="Arial" w:eastAsia="Arial" w:hAnsi="Arial"/>
          <w:color w:val="1E293B"/>
          <w:sz w:val="21"/>
          <w:szCs w:val="21"/>
        </w:rPr>
        <w:t xml:space="preserve">RED bar: stock at or below minimum threshold — order immediately</w:t>
      </w:r>
    </w:p>
    <w:p>
      <w:pPr>
        <w:pStyle w:val="ListParagraph"/>
        <w:numPr>
          <w:ilvl w:val="0"/>
          <w:numId w:val="2"/>
        </w:numPr>
        <w:spacing w:after="80"/>
      </w:pPr>
      <w:r>
        <w:rPr>
          <w:rFonts w:ascii="Arial" w:cs="Arial" w:eastAsia="Arial" w:hAnsi="Arial"/>
          <w:color w:val="1E293B"/>
          <w:sz w:val="21"/>
          <w:szCs w:val="21"/>
        </w:rPr>
        <w:t xml:space="preserve">YELLOW bar: stock below 2× minimum — plan your reorder this week</w:t>
      </w:r>
    </w:p>
    <w:p>
      <w:pPr>
        <w:pStyle w:val="ListParagraph"/>
        <w:numPr>
          <w:ilvl w:val="0"/>
          <w:numId w:val="2"/>
        </w:numPr>
        <w:spacing w:after="80"/>
      </w:pPr>
      <w:r>
        <w:rPr>
          <w:rFonts w:ascii="Arial" w:cs="Arial" w:eastAsia="Arial" w:hAnsi="Arial"/>
          <w:color w:val="1E293B"/>
          <w:sz w:val="21"/>
          <w:szCs w:val="21"/>
        </w:rPr>
        <w:t xml:space="preserve">GREEN bar: healthy stock level — no action needed</w:t>
      </w:r>
    </w:p>
    <w:p>
      <w:pPr>
        <w:spacing w:after="80"/>
      </w:pPr>
    </w:p>
    <w:p>
      <w:pPr>
        <w:spacing w:after="120"/>
      </w:pPr>
      <w:r>
        <w:rPr>
          <w:rFonts w:ascii="Arial" w:cs="Arial" w:eastAsia="Arial" w:hAnsi="Arial"/>
          <w:color w:val="1E293B"/>
          <w:sz w:val="21"/>
          <w:szCs w:val="21"/>
        </w:rPr>
        <w:t xml:space="preserve">Use the category filter to focus on one product line at a time. The reorder list below the chart shows exactly which products need attention and how many units to order.</w:t>
      </w:r>
    </w:p>
    <w:p>
      <w:pPr>
        <w:spacing w:after="80"/>
      </w:pPr>
    </w:p>
    <w:p>
      <w:pPr>
        <w:pStyle w:val="Heading2"/>
      </w:pPr>
      <w:r>
        <w:rPr>
          <w:rFonts w:ascii="Arial" w:cs="Arial" w:eastAsia="Arial" w:hAnsi="Arial"/>
          <w:b/>
          <w:bCs/>
          <w:color w:val="0891B2"/>
          <w:sz w:val="26"/>
          <w:szCs w:val="26"/>
        </w:rPr>
        <w:t xml:space="preserve">4.5 Daily Operations — Operações Diárias</w:t>
      </w:r>
    </w:p>
    <w:p>
      <w:pPr>
        <w:spacing w:after="120"/>
      </w:pPr>
      <w:r>
        <w:rPr>
          <w:rFonts w:ascii="Arial" w:cs="Arial" w:eastAsia="Arial" w:hAnsi="Arial"/>
          <w:color w:val="1E293B"/>
          <w:sz w:val="21"/>
          <w:szCs w:val="21"/>
        </w:rPr>
        <w:t xml:space="preserve">The operational hub of the dashboard. Two sections: the sales registration form on top, and the daily totals table below.</w:t>
      </w:r>
    </w:p>
    <w:p>
      <w:pPr>
        <w:spacing w:after="80"/>
      </w:pPr>
    </w:p>
    <w:p>
      <w:pPr>
        <w:spacing w:after="120"/>
      </w:pPr>
      <w:r>
        <w:rPr>
          <w:rFonts w:ascii="Arial" w:cs="Arial" w:eastAsia="Arial" w:hAnsi="Arial"/>
          <w:color w:val="1E293B"/>
          <w:sz w:val="21"/>
          <w:szCs w:val="21"/>
        </w:rPr>
        <w:t xml:space="preserve">The product dropdown is grouped by category. Scroll through or start typing to filter. Once you select a product, the price field fills with the catalog price automatically. You can override it if you sold at a different price.</w:t>
      </w:r>
    </w:p>
    <w:p>
      <w:pPr>
        <w:spacing w:after="80"/>
      </w:pPr>
    </w:p>
    <w:p>
      <w:pPr>
        <w:spacing w:after="120"/>
      </w:pPr>
      <w:r>
        <w:rPr>
          <w:rFonts w:ascii="Arial" w:cs="Arial" w:eastAsia="Arial" w:hAnsi="Arial"/>
          <w:color w:val="1E293B"/>
          <w:sz w:val="21"/>
          <w:szCs w:val="21"/>
        </w:rPr>
        <w:t xml:space="preserve">The daily totals table at the bottom shows every transaction logged for the selected date range, with running totals for units, revenue, and profit.</w:t>
      </w:r>
    </w:p>
    <w:p>
      <w:pPr>
        <w:spacing w:after="80"/>
      </w:pPr>
    </w:p>
    <w:p>
      <w:pPr>
        <w:pStyle w:val="Heading2"/>
      </w:pPr>
      <w:r>
        <w:rPr>
          <w:rFonts w:ascii="Arial" w:cs="Arial" w:eastAsia="Arial" w:hAnsi="Arial"/>
          <w:b/>
          <w:bCs/>
          <w:color w:val="0891B2"/>
          <w:sz w:val="26"/>
          <w:szCs w:val="26"/>
        </w:rPr>
        <w:t xml:space="preserve">4.6 Categories — Categorias</w:t>
      </w:r>
    </w:p>
    <w:p>
      <w:pPr>
        <w:spacing w:after="120"/>
      </w:pPr>
      <w:r>
        <w:rPr>
          <w:rFonts w:ascii="Arial" w:cs="Arial" w:eastAsia="Arial" w:hAnsi="Arial"/>
          <w:color w:val="1E293B"/>
          <w:sz w:val="21"/>
          <w:szCs w:val="21"/>
        </w:rPr>
        <w:t xml:space="preserve">This page compares all 10 product categories side by side. Three bar charts show: total revenue per category, units sold per category, and average margin per category.</w:t>
      </w:r>
    </w:p>
    <w:p>
      <w:pPr>
        <w:spacing w:after="80"/>
      </w:pPr>
    </w:p>
    <w:p>
      <w:pPr>
        <w:spacing w:after="120"/>
      </w:pPr>
      <w:r>
        <w:rPr>
          <w:rFonts w:ascii="Arial" w:cs="Arial" w:eastAsia="Arial" w:hAnsi="Arial"/>
          <w:color w:val="1E293B"/>
          <w:sz w:val="21"/>
          <w:szCs w:val="21"/>
        </w:rPr>
        <w:t xml:space="preserve">Use this weekly. If Canecas Loucas are outselling Canecas Ágata but have lower margin, that is useful pricing information. If Cangas have the highest margin but lowest volume, consider whether display placement is the issue.</w:t>
      </w:r>
    </w:p>
    <w:p>
      <w:pPr>
        <w:spacing w:after="80"/>
      </w:pPr>
    </w:p>
    <w:p>
      <w:pPr>
        <w:pStyle w:val="Heading2"/>
      </w:pPr>
      <w:r>
        <w:rPr>
          <w:rFonts w:ascii="Arial" w:cs="Arial" w:eastAsia="Arial" w:hAnsi="Arial"/>
          <w:b/>
          <w:bCs/>
          <w:color w:val="0891B2"/>
          <w:sz w:val="26"/>
          <w:szCs w:val="26"/>
        </w:rPr>
        <w:t xml:space="preserve">4.7 Export Excel — Exportar Relatório</w:t>
      </w:r>
    </w:p>
    <w:p>
      <w:pPr>
        <w:spacing w:after="120"/>
      </w:pPr>
      <w:r>
        <w:rPr>
          <w:rFonts w:ascii="Arial" w:cs="Arial" w:eastAsia="Arial" w:hAnsi="Arial"/>
          <w:color w:val="1E293B"/>
          <w:sz w:val="21"/>
          <w:szCs w:val="21"/>
        </w:rPr>
        <w:t xml:space="preserve">[SCREENSHOT: Export Report page with download button]</w:t>
      </w:r>
    </w:p>
    <w:p>
      <w:pPr>
        <w:spacing w:after="120"/>
      </w:pPr>
      <w:r>
        <w:rPr>
          <w:rFonts w:ascii="Arial" w:cs="Arial" w:eastAsia="Arial" w:hAnsi="Arial"/>
          <w:color w:val="1E293B"/>
          <w:sz w:val="21"/>
          <w:szCs w:val="21"/>
        </w:rPr>
        <w:t xml:space="preserve">Click the Export button to generate a formatted Excel workbook with 4 sheets: Summary KPIs, full ABC Analysis table, Inventory status, and complete Sales history. The file downloads to your Downloads folder immediately.</w:t>
      </w:r>
    </w:p>
    <w:p>
      <w:pPr>
        <w:spacing w:after="80"/>
      </w:pPr>
    </w:p>
    <w:p>
      <w:pPr>
        <w:spacing w:after="120"/>
      </w:pPr>
      <w:r>
        <w:rPr>
          <w:rFonts w:ascii="Arial" w:cs="Arial" w:eastAsia="Arial" w:hAnsi="Arial"/>
          <w:color w:val="1E293B"/>
          <w:sz w:val="21"/>
          <w:szCs w:val="21"/>
        </w:rPr>
        <w:t xml:space="preserve">Use this for: weekly team meetings, sharing with suppliers, or personal financial records.</w:t>
      </w:r>
    </w:p>
    <w:p>
      <w:r>
        <w:br w:type="page"/>
      </w:r>
    </w:p>
    <w:p>
      <w:pPr>
        <w:pStyle w:val="Heading1"/>
      </w:pPr>
      <w:r>
        <w:rPr>
          <w:rFonts w:ascii="Arial" w:cs="Arial" w:eastAsia="Arial" w:hAnsi="Arial"/>
          <w:b/>
          <w:bCs/>
          <w:color w:val="1E40AF"/>
          <w:sz w:val="34"/>
          <w:szCs w:val="34"/>
        </w:rPr>
        <w:t xml:space="preserve">5. Common Tasks</w:t>
      </w:r>
    </w:p>
    <w:p>
      <w:pPr>
        <w:pStyle w:val="Heading2"/>
      </w:pPr>
      <w:r>
        <w:rPr>
          <w:rFonts w:ascii="Arial" w:cs="Arial" w:eastAsia="Arial" w:hAnsi="Arial"/>
          <w:b/>
          <w:bCs/>
          <w:color w:val="0891B2"/>
          <w:sz w:val="26"/>
          <w:szCs w:val="26"/>
        </w:rPr>
        <w:t xml:space="preserve">5.1 Register a Sale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00"/>
      </w:tblGrid>
      <w:tr>
        <w:trPr>
          <w:tblHeader/>
        </w:trPr>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59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Go to Daily Ops page (04)</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Click in left sidebar</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Confirm or change the date</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Defaults to today</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Click Produto dropdown</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Scroll or type to find product</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Select product</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Price auto-fills from catalog</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Enter quantity</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Number of units sold</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Add notes (optional)</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e.g. 'sold at market', 'discount given'</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7</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Click Registrar Venda</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Sale is saved immediately</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8</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Verify in totals table below</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Confirm it appears correctly</w:t>
            </w:r>
          </w:p>
        </w:tc>
      </w:tr>
    </w:tbl>
    <w:p>
      <w:pPr>
        <w:spacing w:after="80"/>
      </w:pPr>
    </w:p>
    <w:p>
      <w:pPr>
        <w:pStyle w:val="Heading2"/>
      </w:pPr>
      <w:r>
        <w:rPr>
          <w:rFonts w:ascii="Arial" w:cs="Arial" w:eastAsia="Arial" w:hAnsi="Arial"/>
          <w:b/>
          <w:bCs/>
          <w:color w:val="0891B2"/>
          <w:sz w:val="26"/>
          <w:szCs w:val="26"/>
        </w:rPr>
        <w:t xml:space="preserve">5.2 Check Which Products Need Reordering</w:t>
      </w:r>
    </w:p>
    <w:p>
      <w:pPr>
        <w:pStyle w:val="ListParagraph"/>
        <w:numPr>
          <w:ilvl w:val="0"/>
          <w:numId w:val="3"/>
        </w:numPr>
        <w:spacing w:after="80"/>
      </w:pPr>
      <w:r>
        <w:rPr>
          <w:rFonts w:ascii="Arial" w:cs="Arial" w:eastAsia="Arial" w:hAnsi="Arial"/>
          <w:color w:val="1E293B"/>
          <w:sz w:val="21"/>
          <w:szCs w:val="21"/>
        </w:rPr>
        <w:t xml:space="preserve">Go to Inventory page (03)</w:t>
      </w:r>
    </w:p>
    <w:p>
      <w:pPr>
        <w:pStyle w:val="ListParagraph"/>
        <w:numPr>
          <w:ilvl w:val="0"/>
          <w:numId w:val="3"/>
        </w:numPr>
        <w:spacing w:after="80"/>
      </w:pPr>
      <w:r>
        <w:rPr>
          <w:rFonts w:ascii="Arial" w:cs="Arial" w:eastAsia="Arial" w:hAnsi="Arial"/>
          <w:color w:val="1E293B"/>
          <w:sz w:val="21"/>
          <w:szCs w:val="21"/>
        </w:rPr>
        <w:t xml:space="preserve">Scan for RED and YELLOW bars — these need attention</w:t>
      </w:r>
    </w:p>
    <w:p>
      <w:pPr>
        <w:pStyle w:val="ListParagraph"/>
        <w:numPr>
          <w:ilvl w:val="0"/>
          <w:numId w:val="3"/>
        </w:numPr>
        <w:spacing w:after="80"/>
      </w:pPr>
      <w:r>
        <w:rPr>
          <w:rFonts w:ascii="Arial" w:cs="Arial" w:eastAsia="Arial" w:hAnsi="Arial"/>
          <w:color w:val="1E293B"/>
          <w:sz w:val="21"/>
          <w:szCs w:val="21"/>
        </w:rPr>
        <w:t xml:space="preserve">Scroll to the reorder list at the bottom of the page</w:t>
      </w:r>
    </w:p>
    <w:p>
      <w:pPr>
        <w:pStyle w:val="ListParagraph"/>
        <w:numPr>
          <w:ilvl w:val="0"/>
          <w:numId w:val="3"/>
        </w:numPr>
        <w:spacing w:after="80"/>
      </w:pPr>
      <w:r>
        <w:rPr>
          <w:rFonts w:ascii="Arial" w:cs="Arial" w:eastAsia="Arial" w:hAnsi="Arial"/>
          <w:color w:val="1E293B"/>
          <w:sz w:val="21"/>
          <w:szCs w:val="21"/>
        </w:rPr>
        <w:t xml:space="preserve">The list shows: product name, current stock, min stock, suggested reorder quantity</w:t>
      </w:r>
    </w:p>
    <w:p>
      <w:pPr>
        <w:pStyle w:val="ListParagraph"/>
        <w:numPr>
          <w:ilvl w:val="0"/>
          <w:numId w:val="3"/>
        </w:numPr>
        <w:spacing w:after="80"/>
      </w:pPr>
      <w:r>
        <w:rPr>
          <w:rFonts w:ascii="Arial" w:cs="Arial" w:eastAsia="Arial" w:hAnsi="Arial"/>
          <w:color w:val="1E293B"/>
          <w:sz w:val="21"/>
          <w:szCs w:val="21"/>
        </w:rPr>
        <w:t xml:space="preserve">Place your order based on the reorder_qty values</w:t>
      </w:r>
    </w:p>
    <w:p>
      <w:pPr>
        <w:spacing w:after="80"/>
      </w:pPr>
    </w:p>
    <w:p>
      <w:pPr>
        <w:pStyle w:val="Heading2"/>
      </w:pPr>
      <w:r>
        <w:rPr>
          <w:rFonts w:ascii="Arial" w:cs="Arial" w:eastAsia="Arial" w:hAnsi="Arial"/>
          <w:b/>
          <w:bCs/>
          <w:color w:val="0891B2"/>
          <w:sz w:val="26"/>
          <w:szCs w:val="26"/>
        </w:rPr>
        <w:t xml:space="preserve">5.3 Find Your Best Products</w:t>
      </w:r>
    </w:p>
    <w:p>
      <w:pPr>
        <w:pStyle w:val="ListParagraph"/>
        <w:numPr>
          <w:ilvl w:val="0"/>
          <w:numId w:val="3"/>
        </w:numPr>
        <w:spacing w:after="80"/>
      </w:pPr>
      <w:r>
        <w:rPr>
          <w:rFonts w:ascii="Arial" w:cs="Arial" w:eastAsia="Arial" w:hAnsi="Arial"/>
          <w:color w:val="1E293B"/>
          <w:sz w:val="21"/>
          <w:szCs w:val="21"/>
        </w:rPr>
        <w:t xml:space="preserve">Go to ABC Analysis page (01)</w:t>
      </w:r>
    </w:p>
    <w:p>
      <w:pPr>
        <w:pStyle w:val="ListParagraph"/>
        <w:numPr>
          <w:ilvl w:val="0"/>
          <w:numId w:val="3"/>
        </w:numPr>
        <w:spacing w:after="80"/>
      </w:pPr>
      <w:r>
        <w:rPr>
          <w:rFonts w:ascii="Arial" w:cs="Arial" w:eastAsia="Arial" w:hAnsi="Arial"/>
          <w:color w:val="1E293B"/>
          <w:sz w:val="21"/>
          <w:szCs w:val="21"/>
        </w:rPr>
        <w:t xml:space="preserve">Filter by Class A using the class selector</w:t>
      </w:r>
    </w:p>
    <w:p>
      <w:pPr>
        <w:pStyle w:val="ListParagraph"/>
        <w:numPr>
          <w:ilvl w:val="0"/>
          <w:numId w:val="3"/>
        </w:numPr>
        <w:spacing w:after="80"/>
      </w:pPr>
      <w:r>
        <w:rPr>
          <w:rFonts w:ascii="Arial" w:cs="Arial" w:eastAsia="Arial" w:hAnsi="Arial"/>
          <w:color w:val="1E293B"/>
          <w:sz w:val="21"/>
          <w:szCs w:val="21"/>
        </w:rPr>
        <w:t xml:space="preserve">Sort by Revenue column (click header)</w:t>
      </w:r>
    </w:p>
    <w:p>
      <w:pPr>
        <w:pStyle w:val="ListParagraph"/>
        <w:numPr>
          <w:ilvl w:val="0"/>
          <w:numId w:val="3"/>
        </w:numPr>
        <w:spacing w:after="80"/>
      </w:pPr>
      <w:r>
        <w:rPr>
          <w:rFonts w:ascii="Arial" w:cs="Arial" w:eastAsia="Arial" w:hAnsi="Arial"/>
          <w:color w:val="1E293B"/>
          <w:sz w:val="21"/>
          <w:szCs w:val="21"/>
        </w:rPr>
        <w:t xml:space="preserve">The top rows are your revenue champions — products that should always be in stock</w:t>
      </w:r>
    </w:p>
    <w:p>
      <w:pPr>
        <w:spacing w:after="80"/>
      </w:pPr>
    </w:p>
    <w:p>
      <w:pPr>
        <w:pStyle w:val="Heading2"/>
      </w:pPr>
      <w:r>
        <w:rPr>
          <w:rFonts w:ascii="Arial" w:cs="Arial" w:eastAsia="Arial" w:hAnsi="Arial"/>
          <w:b/>
          <w:bCs/>
          <w:color w:val="0891B2"/>
          <w:sz w:val="26"/>
          <w:szCs w:val="26"/>
        </w:rPr>
        <w:t xml:space="preserve">5.4 Export a Report for a Meeting</w:t>
      </w:r>
    </w:p>
    <w:p>
      <w:pPr>
        <w:pStyle w:val="ListParagraph"/>
        <w:numPr>
          <w:ilvl w:val="0"/>
          <w:numId w:val="3"/>
        </w:numPr>
        <w:spacing w:after="80"/>
      </w:pPr>
      <w:r>
        <w:rPr>
          <w:rFonts w:ascii="Arial" w:cs="Arial" w:eastAsia="Arial" w:hAnsi="Arial"/>
          <w:color w:val="1E293B"/>
          <w:sz w:val="21"/>
          <w:szCs w:val="21"/>
        </w:rPr>
        <w:t xml:space="preserve">Go to Export page (06)</w:t>
      </w:r>
    </w:p>
    <w:p>
      <w:pPr>
        <w:pStyle w:val="ListParagraph"/>
        <w:numPr>
          <w:ilvl w:val="0"/>
          <w:numId w:val="3"/>
        </w:numPr>
        <w:spacing w:after="80"/>
      </w:pPr>
      <w:r>
        <w:rPr>
          <w:rFonts w:ascii="Arial" w:cs="Arial" w:eastAsia="Arial" w:hAnsi="Arial"/>
          <w:color w:val="1E293B"/>
          <w:sz w:val="21"/>
          <w:szCs w:val="21"/>
        </w:rPr>
        <w:t xml:space="preserve">Click the Export button</w:t>
      </w:r>
    </w:p>
    <w:p>
      <w:pPr>
        <w:pStyle w:val="ListParagraph"/>
        <w:numPr>
          <w:ilvl w:val="0"/>
          <w:numId w:val="3"/>
        </w:numPr>
        <w:spacing w:after="80"/>
      </w:pPr>
      <w:r>
        <w:rPr>
          <w:rFonts w:ascii="Arial" w:cs="Arial" w:eastAsia="Arial" w:hAnsi="Arial"/>
          <w:color w:val="1E293B"/>
          <w:sz w:val="21"/>
          <w:szCs w:val="21"/>
        </w:rPr>
        <w:t xml:space="preserve">File downloads as FuloFilo_Report_[date].xlsx</w:t>
      </w:r>
    </w:p>
    <w:p>
      <w:pPr>
        <w:pStyle w:val="ListParagraph"/>
        <w:numPr>
          <w:ilvl w:val="0"/>
          <w:numId w:val="3"/>
        </w:numPr>
        <w:spacing w:after="80"/>
      </w:pPr>
      <w:r>
        <w:rPr>
          <w:rFonts w:ascii="Arial" w:cs="Arial" w:eastAsia="Arial" w:hAnsi="Arial"/>
          <w:color w:val="1E293B"/>
          <w:sz w:val="21"/>
          <w:szCs w:val="21"/>
        </w:rPr>
        <w:t xml:space="preserve">Open in Excel or Numbers — 4 sheets are pre-formatted</w:t>
      </w:r>
    </w:p>
    <w:p>
      <w:pPr>
        <w:spacing w:after="80"/>
      </w:pPr>
    </w:p>
    <w:p>
      <w:pPr>
        <w:pStyle w:val="Heading2"/>
      </w:pPr>
      <w:r>
        <w:rPr>
          <w:rFonts w:ascii="Arial" w:cs="Arial" w:eastAsia="Arial" w:hAnsi="Arial"/>
          <w:b/>
          <w:bCs/>
          <w:color w:val="0891B2"/>
          <w:sz w:val="26"/>
          <w:szCs w:val="26"/>
        </w:rPr>
        <w:t xml:space="preserve">5.5 Add a New Product to the Catalog</w:t>
      </w:r>
    </w:p>
    <w:p>
      <w:pPr>
        <w:pStyle w:val="ListParagraph"/>
        <w:numPr>
          <w:ilvl w:val="0"/>
          <w:numId w:val="3"/>
        </w:numPr>
        <w:spacing w:after="80"/>
      </w:pPr>
      <w:r>
        <w:rPr>
          <w:rFonts w:ascii="Arial" w:cs="Arial" w:eastAsia="Arial" w:hAnsi="Arial"/>
          <w:color w:val="1E293B"/>
          <w:sz w:val="21"/>
          <w:szCs w:val="21"/>
        </w:rPr>
        <w:t xml:space="preserve">Open data/raw/product_catalog.csv in Excel or Numbers</w:t>
      </w:r>
    </w:p>
    <w:p>
      <w:pPr>
        <w:pStyle w:val="ListParagraph"/>
        <w:numPr>
          <w:ilvl w:val="0"/>
          <w:numId w:val="3"/>
        </w:numPr>
        <w:spacing w:after="80"/>
      </w:pPr>
      <w:r>
        <w:rPr>
          <w:rFonts w:ascii="Arial" w:cs="Arial" w:eastAsia="Arial" w:hAnsi="Arial"/>
          <w:color w:val="1E293B"/>
          <w:sz w:val="21"/>
          <w:szCs w:val="21"/>
        </w:rPr>
        <w:t xml:space="preserve">Add a new row with all required fields (sku, raw_key, full_name, category, unit_cost, suggested_price, min_stock, reorder_qty)</w:t>
      </w:r>
    </w:p>
    <w:p>
      <w:pPr>
        <w:pStyle w:val="ListParagraph"/>
        <w:numPr>
          <w:ilvl w:val="0"/>
          <w:numId w:val="3"/>
        </w:numPr>
        <w:spacing w:after="80"/>
      </w:pPr>
      <w:r>
        <w:rPr>
          <w:rFonts w:ascii="Arial" w:cs="Arial" w:eastAsia="Arial" w:hAnsi="Arial"/>
          <w:color w:val="1E293B"/>
          <w:sz w:val="21"/>
          <w:szCs w:val="21"/>
        </w:rPr>
        <w:t xml:space="preserve">Save the CSV</w:t>
      </w:r>
    </w:p>
    <w:p>
      <w:pPr>
        <w:pStyle w:val="ListParagraph"/>
        <w:numPr>
          <w:ilvl w:val="0"/>
          <w:numId w:val="3"/>
        </w:numPr>
        <w:spacing w:after="80"/>
      </w:pPr>
      <w:r>
        <w:rPr>
          <w:rFonts w:ascii="Arial" w:cs="Arial" w:eastAsia="Arial" w:hAnsi="Arial"/>
          <w:color w:val="1E293B"/>
          <w:sz w:val="21"/>
          <w:szCs w:val="21"/>
        </w:rPr>
        <w:t xml:space="preserve">In Terminal: lsof -ti :8501 | xargs kill -9</w:t>
      </w:r>
    </w:p>
    <w:p>
      <w:pPr>
        <w:pStyle w:val="ListParagraph"/>
        <w:numPr>
          <w:ilvl w:val="0"/>
          <w:numId w:val="3"/>
        </w:numPr>
        <w:spacing w:after="80"/>
      </w:pPr>
      <w:r>
        <w:rPr>
          <w:rFonts w:ascii="Arial" w:cs="Arial" w:eastAsia="Arial" w:hAnsi="Arial"/>
          <w:color w:val="1E293B"/>
          <w:sz w:val="21"/>
          <w:szCs w:val="21"/>
        </w:rPr>
        <w:t xml:space="preserve">Run: bash scripts/refresh_data.sh</w:t>
      </w:r>
    </w:p>
    <w:p>
      <w:pPr>
        <w:pStyle w:val="ListParagraph"/>
        <w:numPr>
          <w:ilvl w:val="0"/>
          <w:numId w:val="3"/>
        </w:numPr>
        <w:spacing w:after="80"/>
      </w:pPr>
      <w:r>
        <w:rPr>
          <w:rFonts w:ascii="Arial" w:cs="Arial" w:eastAsia="Arial" w:hAnsi="Arial"/>
          <w:color w:val="1E293B"/>
          <w:sz w:val="21"/>
          <w:szCs w:val="21"/>
        </w:rPr>
        <w:t xml:space="preserve">Restart: bash scripts/launch_app.sh &amp;</w:t>
      </w:r>
    </w:p>
    <w:p>
      <w:pPr>
        <w:pStyle w:val="ListParagraph"/>
        <w:numPr>
          <w:ilvl w:val="0"/>
          <w:numId w:val="3"/>
        </w:numPr>
        <w:spacing w:after="80"/>
      </w:pPr>
      <w:r>
        <w:rPr>
          <w:rFonts w:ascii="Arial" w:cs="Arial" w:eastAsia="Arial" w:hAnsi="Arial"/>
          <w:color w:val="1E293B"/>
          <w:sz w:val="21"/>
          <w:szCs w:val="21"/>
        </w:rPr>
        <w:t xml:space="preserve">New product appears in product dropdown on Daily Ops page</w:t>
      </w:r>
    </w:p>
    <w:p>
      <w:r>
        <w:br w:type="page"/>
      </w:r>
    </w:p>
    <w:p>
      <w:pPr>
        <w:pStyle w:val="Heading1"/>
      </w:pPr>
      <w:r>
        <w:rPr>
          <w:rFonts w:ascii="Arial" w:cs="Arial" w:eastAsia="Arial" w:hAnsi="Arial"/>
          <w:b/>
          <w:bCs/>
          <w:color w:val="1E40AF"/>
          <w:sz w:val="34"/>
          <w:szCs w:val="34"/>
        </w:rPr>
        <w:t xml:space="preserve">6. Real Examples</w:t>
      </w:r>
    </w:p>
    <w:p>
      <w:pPr>
        <w:pStyle w:val="Heading2"/>
      </w:pPr>
      <w:r>
        <w:rPr>
          <w:rFonts w:ascii="Arial" w:cs="Arial" w:eastAsia="Arial" w:hAnsi="Arial"/>
          <w:b/>
          <w:bCs/>
          <w:color w:val="0891B2"/>
          <w:sz w:val="26"/>
          <w:szCs w:val="26"/>
        </w:rPr>
        <w:t xml:space="preserve">Example 1: Morning Routine — Monday</w:t>
      </w:r>
    </w:p>
    <w:p>
      <w:pPr>
        <w:spacing w:after="120"/>
      </w:pPr>
      <w:r>
        <w:rPr>
          <w:rFonts w:ascii="Arial" w:cs="Arial" w:eastAsia="Arial" w:hAnsi="Arial"/>
          <w:color w:val="1E293B"/>
          <w:sz w:val="21"/>
          <w:szCs w:val="21"/>
        </w:rPr>
        <w:t xml:space="preserve">You open the dashboard at 9am. The KPI cards show R$ 21,938 total revenue and 41.2% gross margin. You click the Inventory page and see two RED bars: Cangas — Neon and Canecas Loucas — Amor. You note these products need reordering. You open the reorder list at the bottom, screenshot it, and send it to your supplier on WhatsApp. Done in 4 minutes.</w:t>
      </w:r>
    </w:p>
    <w:p>
      <w:pPr>
        <w:spacing w:after="80"/>
      </w:pPr>
    </w:p>
    <w:p>
      <w:pPr>
        <w:pStyle w:val="Heading2"/>
      </w:pPr>
      <w:r>
        <w:rPr>
          <w:rFonts w:ascii="Arial" w:cs="Arial" w:eastAsia="Arial" w:hAnsi="Arial"/>
          <w:b/>
          <w:bCs/>
          <w:color w:val="0891B2"/>
          <w:sz w:val="26"/>
          <w:szCs w:val="26"/>
        </w:rPr>
        <w:t xml:space="preserve">Example 2: Registering Sales from the Weekend Market</w:t>
      </w:r>
    </w:p>
    <w:p>
      <w:pPr>
        <w:spacing w:after="120"/>
      </w:pPr>
      <w:r>
        <w:rPr>
          <w:rFonts w:ascii="Arial" w:cs="Arial" w:eastAsia="Arial" w:hAnsi="Arial"/>
          <w:color w:val="1E293B"/>
          <w:sz w:val="21"/>
          <w:szCs w:val="21"/>
        </w:rPr>
        <w:t xml:space="preserve">You return from a weekend market with a paper log showing 18 sales across various products. You open Daily Ops, change the date to Saturday, and enter each sale: Camisetas Básicas — 4 Passos, qty 3; Chaveiro Feminino — Ana, qty 1; Canga — Floral Azul, qty 2... and so on. Takes about 10 minutes for 18 transactions. The daily totals table shows R$ 412 for Saturday — matches your paper count.</w:t>
      </w:r>
    </w:p>
    <w:p>
      <w:pPr>
        <w:spacing w:after="80"/>
      </w:pPr>
    </w:p>
    <w:p>
      <w:pPr>
        <w:pStyle w:val="Heading2"/>
      </w:pPr>
      <w:r>
        <w:rPr>
          <w:rFonts w:ascii="Arial" w:cs="Arial" w:eastAsia="Arial" w:hAnsi="Arial"/>
          <w:b/>
          <w:bCs/>
          <w:color w:val="0891B2"/>
          <w:sz w:val="26"/>
          <w:szCs w:val="26"/>
        </w:rPr>
        <w:t xml:space="preserve">Example 3: Weekly Category Review</w:t>
      </w:r>
    </w:p>
    <w:p>
      <w:pPr>
        <w:spacing w:after="120"/>
      </w:pPr>
      <w:r>
        <w:rPr>
          <w:rFonts w:ascii="Arial" w:cs="Arial" w:eastAsia="Arial" w:hAnsi="Arial"/>
          <w:color w:val="1E293B"/>
          <w:sz w:val="21"/>
          <w:szCs w:val="21"/>
        </w:rPr>
        <w:t xml:space="preserve">Friday afternoon. You go to the Categories page. Chaveiros are showing the highest volume this week — 923 units sold — but the lowest average margin at 75%. Cangas have only 48 units sold but 69% margin. This tells you to promote Cangas more aggressively at next week's market since each unit sold contributes more profit.</w:t>
      </w:r>
    </w:p>
    <w:p>
      <w:pPr>
        <w:spacing w:after="80"/>
      </w:pPr>
    </w:p>
    <w:p>
      <w:pPr>
        <w:pStyle w:val="Heading2"/>
      </w:pPr>
      <w:r>
        <w:rPr>
          <w:rFonts w:ascii="Arial" w:cs="Arial" w:eastAsia="Arial" w:hAnsi="Arial"/>
          <w:b/>
          <w:bCs/>
          <w:color w:val="0891B2"/>
          <w:sz w:val="26"/>
          <w:szCs w:val="26"/>
        </w:rPr>
        <w:t xml:space="preserve">Example 4: Preparing for a Meeting with a Supplier</w:t>
      </w:r>
    </w:p>
    <w:p>
      <w:pPr>
        <w:spacing w:after="120"/>
      </w:pPr>
      <w:r>
        <w:rPr>
          <w:rFonts w:ascii="Arial" w:cs="Arial" w:eastAsia="Arial" w:hAnsi="Arial"/>
          <w:color w:val="1E293B"/>
          <w:sz w:val="21"/>
          <w:szCs w:val="21"/>
        </w:rPr>
        <w:t xml:space="preserve">Your blank t-shirt supplier is coming Thursday. You export the Excel report, open the ABC Analysis sheet, filter to Class A Camisetas, and see the top 10 prints ranked by revenue. You use this list to decide which prints to reorder in higher quantities. The meeting is 20 minutes instead of 2 hours because you have the data ready.</w:t>
      </w:r>
    </w:p>
    <w:p>
      <w:r>
        <w:br w:type="page"/>
      </w:r>
    </w:p>
    <w:p>
      <w:pPr>
        <w:pStyle w:val="Heading1"/>
      </w:pPr>
      <w:r>
        <w:rPr>
          <w:rFonts w:ascii="Arial" w:cs="Arial" w:eastAsia="Arial" w:hAnsi="Arial"/>
          <w:b/>
          <w:bCs/>
          <w:color w:val="1E40AF"/>
          <w:sz w:val="34"/>
          <w:szCs w:val="34"/>
        </w:rPr>
        <w:t xml:space="preserve">7. Tips &amp; Best Practices</w:t>
      </w:r>
    </w:p>
    <w:p>
      <w:pPr>
        <w:pStyle w:val="Heading2"/>
      </w:pPr>
      <w:r>
        <w:rPr>
          <w:rFonts w:ascii="Arial" w:cs="Arial" w:eastAsia="Arial" w:hAnsi="Arial"/>
          <w:b/>
          <w:bCs/>
          <w:color w:val="0891B2"/>
          <w:sz w:val="26"/>
          <w:szCs w:val="26"/>
        </w:rPr>
        <w:t xml:space="preserve">7.1 Data Entry Tips</w:t>
      </w:r>
    </w:p>
    <w:p>
      <w:pPr>
        <w:pStyle w:val="ListParagraph"/>
        <w:numPr>
          <w:ilvl w:val="0"/>
          <w:numId w:val="2"/>
        </w:numPr>
        <w:spacing w:after="80"/>
      </w:pPr>
      <w:r>
        <w:rPr>
          <w:rFonts w:ascii="Arial" w:cs="Arial" w:eastAsia="Arial" w:hAnsi="Arial"/>
          <w:color w:val="1E293B"/>
          <w:sz w:val="21"/>
          <w:szCs w:val="21"/>
        </w:rPr>
        <w:t xml:space="preserve">Register sales the same day they happen — memory fades and paper logs get lost</w:t>
      </w:r>
    </w:p>
    <w:p>
      <w:pPr>
        <w:pStyle w:val="ListParagraph"/>
        <w:numPr>
          <w:ilvl w:val="0"/>
          <w:numId w:val="2"/>
        </w:numPr>
        <w:spacing w:after="80"/>
      </w:pPr>
      <w:r>
        <w:rPr>
          <w:rFonts w:ascii="Arial" w:cs="Arial" w:eastAsia="Arial" w:hAnsi="Arial"/>
          <w:color w:val="1E293B"/>
          <w:sz w:val="21"/>
          <w:szCs w:val="21"/>
        </w:rPr>
        <w:t xml:space="preserve">If you sold at a discount, override the price field — don't adjust the catalog price</w:t>
      </w:r>
    </w:p>
    <w:p>
      <w:pPr>
        <w:pStyle w:val="ListParagraph"/>
        <w:numPr>
          <w:ilvl w:val="0"/>
          <w:numId w:val="2"/>
        </w:numPr>
        <w:spacing w:after="80"/>
      </w:pPr>
      <w:r>
        <w:rPr>
          <w:rFonts w:ascii="Arial" w:cs="Arial" w:eastAsia="Arial" w:hAnsi="Arial"/>
          <w:color w:val="1E293B"/>
          <w:sz w:val="21"/>
          <w:szCs w:val="21"/>
        </w:rPr>
        <w:t xml:space="preserve">Use the Notes field to record context: 'flea market', 'Instagram order', 'wholesale batch'</w:t>
      </w:r>
    </w:p>
    <w:p>
      <w:pPr>
        <w:pStyle w:val="ListParagraph"/>
        <w:numPr>
          <w:ilvl w:val="0"/>
          <w:numId w:val="2"/>
        </w:numPr>
        <w:spacing w:after="80"/>
      </w:pPr>
      <w:r>
        <w:rPr>
          <w:rFonts w:ascii="Arial" w:cs="Arial" w:eastAsia="Arial" w:hAnsi="Arial"/>
          <w:color w:val="1E293B"/>
          <w:sz w:val="21"/>
          <w:szCs w:val="21"/>
        </w:rPr>
        <w:t xml:space="preserve">Double-check the date before submitting — it defaults to today</w:t>
      </w:r>
    </w:p>
    <w:p>
      <w:pPr>
        <w:spacing w:after="80"/>
      </w:pPr>
    </w:p>
    <w:p>
      <w:pPr>
        <w:pStyle w:val="Heading2"/>
      </w:pPr>
      <w:r>
        <w:rPr>
          <w:rFonts w:ascii="Arial" w:cs="Arial" w:eastAsia="Arial" w:hAnsi="Arial"/>
          <w:b/>
          <w:bCs/>
          <w:color w:val="0891B2"/>
          <w:sz w:val="26"/>
          <w:szCs w:val="26"/>
        </w:rPr>
        <w:t xml:space="preserve">7.2 Analysis Tips</w:t>
      </w:r>
    </w:p>
    <w:p>
      <w:pPr>
        <w:pStyle w:val="ListParagraph"/>
        <w:numPr>
          <w:ilvl w:val="0"/>
          <w:numId w:val="2"/>
        </w:numPr>
        <w:spacing w:after="80"/>
      </w:pPr>
      <w:r>
        <w:rPr>
          <w:rFonts w:ascii="Arial" w:cs="Arial" w:eastAsia="Arial" w:hAnsi="Arial"/>
          <w:color w:val="1E293B"/>
          <w:sz w:val="21"/>
          <w:szCs w:val="21"/>
        </w:rPr>
        <w:t xml:space="preserve">Check ABC Analysis weekly — a product moving from B to A means a trend to act on</w:t>
      </w:r>
    </w:p>
    <w:p>
      <w:pPr>
        <w:pStyle w:val="ListParagraph"/>
        <w:numPr>
          <w:ilvl w:val="0"/>
          <w:numId w:val="2"/>
        </w:numPr>
        <w:spacing w:after="80"/>
      </w:pPr>
      <w:r>
        <w:rPr>
          <w:rFonts w:ascii="Arial" w:cs="Arial" w:eastAsia="Arial" w:hAnsi="Arial"/>
          <w:color w:val="1E293B"/>
          <w:sz w:val="21"/>
          <w:szCs w:val="21"/>
        </w:rPr>
        <w:t xml:space="preserve">Margin Matrix is your repricing tool — top-left products (high margin, low sales) need better visibility, not lower prices</w:t>
      </w:r>
    </w:p>
    <w:p>
      <w:pPr>
        <w:pStyle w:val="ListParagraph"/>
        <w:numPr>
          <w:ilvl w:val="0"/>
          <w:numId w:val="2"/>
        </w:numPr>
        <w:spacing w:after="80"/>
      </w:pPr>
      <w:r>
        <w:rPr>
          <w:rFonts w:ascii="Arial" w:cs="Arial" w:eastAsia="Arial" w:hAnsi="Arial"/>
          <w:color w:val="1E293B"/>
          <w:sz w:val="21"/>
          <w:szCs w:val="21"/>
        </w:rPr>
        <w:t xml:space="preserve">Focus inventory reorders on Class A products first — running out of a Class C product costs you little; running out of a Class A product hurts significantly</w:t>
      </w:r>
    </w:p>
    <w:p>
      <w:pPr>
        <w:pStyle w:val="ListParagraph"/>
        <w:numPr>
          <w:ilvl w:val="0"/>
          <w:numId w:val="2"/>
        </w:numPr>
        <w:spacing w:after="80"/>
      </w:pPr>
      <w:r>
        <w:rPr>
          <w:rFonts w:ascii="Arial" w:cs="Arial" w:eastAsia="Arial" w:hAnsi="Arial"/>
          <w:color w:val="1E293B"/>
          <w:sz w:val="21"/>
          <w:szCs w:val="21"/>
        </w:rPr>
        <w:t xml:space="preserve">Compare categories monthly, not daily — category trends require at least 2 weeks of data to be meaningful</w:t>
      </w:r>
    </w:p>
    <w:p>
      <w:pPr>
        <w:spacing w:after="80"/>
      </w:pPr>
    </w:p>
    <w:p>
      <w:pPr>
        <w:pStyle w:val="Heading2"/>
      </w:pPr>
      <w:r>
        <w:rPr>
          <w:rFonts w:ascii="Arial" w:cs="Arial" w:eastAsia="Arial" w:hAnsi="Arial"/>
          <w:b/>
          <w:bCs/>
          <w:color w:val="0891B2"/>
          <w:sz w:val="26"/>
          <w:szCs w:val="26"/>
        </w:rPr>
        <w:t xml:space="preserve">7.3 System Tips</w:t>
      </w:r>
    </w:p>
    <w:p>
      <w:pPr>
        <w:pStyle w:val="ListParagraph"/>
        <w:numPr>
          <w:ilvl w:val="0"/>
          <w:numId w:val="2"/>
        </w:numPr>
        <w:spacing w:after="80"/>
      </w:pPr>
      <w:r>
        <w:rPr>
          <w:rFonts w:ascii="Arial" w:cs="Arial" w:eastAsia="Arial" w:hAnsi="Arial"/>
          <w:color w:val="1E293B"/>
          <w:sz w:val="21"/>
          <w:szCs w:val="21"/>
        </w:rPr>
        <w:t xml:space="preserve">Run the local app on your iMac for day-to-day use — it is faster than the public URL</w:t>
      </w:r>
    </w:p>
    <w:p>
      <w:pPr>
        <w:pStyle w:val="ListParagraph"/>
        <w:numPr>
          <w:ilvl w:val="0"/>
          <w:numId w:val="2"/>
        </w:numPr>
        <w:spacing w:after="80"/>
      </w:pPr>
      <w:r>
        <w:rPr>
          <w:rFonts w:ascii="Arial" w:cs="Arial" w:eastAsia="Arial" w:hAnsi="Arial"/>
          <w:color w:val="1E293B"/>
          <w:sz w:val="21"/>
          <w:szCs w:val="21"/>
        </w:rPr>
        <w:t xml:space="preserve">Push to GitHub weekly (git push origin main) — this is your automatic cloud backup</w:t>
      </w:r>
    </w:p>
    <w:p>
      <w:pPr>
        <w:pStyle w:val="ListParagraph"/>
        <w:numPr>
          <w:ilvl w:val="0"/>
          <w:numId w:val="2"/>
        </w:numPr>
        <w:spacing w:after="80"/>
      </w:pPr>
      <w:r>
        <w:rPr>
          <w:rFonts w:ascii="Arial" w:cs="Arial" w:eastAsia="Arial" w:hAnsi="Arial"/>
          <w:color w:val="1E293B"/>
          <w:sz w:val="21"/>
          <w:szCs w:val="21"/>
        </w:rPr>
        <w:t xml:space="preserve">When the public dashboard is slow, it may be waking from sleep — wait 10 seconds and refresh</w:t>
      </w:r>
    </w:p>
    <w:p>
      <w:pPr>
        <w:pStyle w:val="ListParagraph"/>
        <w:numPr>
          <w:ilvl w:val="0"/>
          <w:numId w:val="2"/>
        </w:numPr>
        <w:spacing w:after="80"/>
      </w:pPr>
      <w:r>
        <w:rPr>
          <w:rFonts w:ascii="Arial" w:cs="Arial" w:eastAsia="Arial" w:hAnsi="Arial"/>
          <w:color w:val="1E293B"/>
          <w:sz w:val="21"/>
          <w:szCs w:val="21"/>
        </w:rPr>
        <w:t xml:space="preserve">Never close the Terminal window while the local app is running — it will stop the server</w:t>
      </w:r>
    </w:p>
    <w:p>
      <w:r>
        <w:br w:type="page"/>
      </w:r>
    </w:p>
    <w:p>
      <w:pPr>
        <w:pStyle w:val="Heading1"/>
      </w:pPr>
      <w:r>
        <w:rPr>
          <w:rFonts w:ascii="Arial" w:cs="Arial" w:eastAsia="Arial" w:hAnsi="Arial"/>
          <w:b/>
          <w:bCs/>
          <w:color w:val="1E40AF"/>
          <w:sz w:val="34"/>
          <w:szCs w:val="34"/>
        </w:rPr>
        <w:t xml:space="preserve">8. Troubleshooting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0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Problem</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You See</w:t>
            </w:r>
          </w:p>
        </w:tc>
        <w:tc>
          <w:tcPr>
            <w:tcW w:type="dxa" w:w="4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Dashboard won't open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Browser shows 'cannot connect'</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Open Terminal → bash scripts/launch_app.sh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Page is blank or loading forever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Spinner that never stops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Refresh the page (Cmd+R). If stuck, restart the app.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Sale not appearing in totals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You submitted but table is empty</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Scroll down — it may be below the fold. Try refreshing.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Product not in dropdown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Can't find your product in Daily Ops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Product may not be in the catalog. Add it to product_catalog.csv first.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Public URL shows 'App is sleeping'</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Streamlit sleeping screen</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Click 'Yes, get this app back up!' — wait 30 seconds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Numbers look wrong after sync</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KPIs show unexpected values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Check product_catalog.csv for duplicate rows or wrong costs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App is running but port shows error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Terminal shows address in use</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Run: lsof -ti :8501 | xargs kill -9 then restart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Export downloads an empty file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Excel file has 0 rows</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You have no sales data yet — register some sales first</w:t>
            </w:r>
          </w:p>
        </w:tc>
      </w:tr>
    </w:tbl>
    <w:p>
      <w:r>
        <w:br w:type="page"/>
      </w:r>
    </w:p>
    <w:p>
      <w:pPr>
        <w:pStyle w:val="Heading1"/>
      </w:pPr>
      <w:r>
        <w:rPr>
          <w:rFonts w:ascii="Arial" w:cs="Arial" w:eastAsia="Arial" w:hAnsi="Arial"/>
          <w:b/>
          <w:bCs/>
          <w:color w:val="1E40AF"/>
          <w:sz w:val="34"/>
          <w:szCs w:val="34"/>
        </w:rPr>
        <w:t xml:space="preserve">9. Frequently Asked Questions</w:t>
      </w:r>
    </w:p>
    <w:p>
      <w:pPr>
        <w:pStyle w:val="Heading3"/>
      </w:pPr>
      <w:r>
        <w:rPr>
          <w:rFonts w:ascii="Arial" w:cs="Arial" w:eastAsia="Arial" w:hAnsi="Arial"/>
          <w:b/>
          <w:bCs/>
          <w:color w:val="1E293B"/>
          <w:sz w:val="22"/>
          <w:szCs w:val="22"/>
        </w:rPr>
        <w:t xml:space="preserve">Can I use the dashboard on my phone?</w:t>
      </w:r>
    </w:p>
    <w:p>
      <w:pPr>
        <w:spacing w:after="120"/>
      </w:pPr>
      <w:r>
        <w:rPr>
          <w:rFonts w:ascii="Arial" w:cs="Arial" w:eastAsia="Arial" w:hAnsi="Arial"/>
          <w:color w:val="1E293B"/>
          <w:sz w:val="21"/>
          <w:szCs w:val="21"/>
        </w:rPr>
        <w:t xml:space="preserve">Yes. Go to dashboard.giovannini.us on any browser on any device. The layout is optimized for desktop but works on mobile for viewing. Registering sales on mobile works too, but is easier on a larger screen.</w:t>
      </w:r>
    </w:p>
    <w:p>
      <w:pPr>
        <w:spacing w:after="80"/>
      </w:pPr>
    </w:p>
    <w:p>
      <w:pPr>
        <w:pStyle w:val="Heading3"/>
      </w:pPr>
      <w:r>
        <w:rPr>
          <w:rFonts w:ascii="Arial" w:cs="Arial" w:eastAsia="Arial" w:hAnsi="Arial"/>
          <w:b/>
          <w:bCs/>
          <w:color w:val="1E293B"/>
          <w:sz w:val="22"/>
          <w:szCs w:val="22"/>
        </w:rPr>
        <w:t xml:space="preserve">Does it work without internet?</w:t>
      </w:r>
    </w:p>
    <w:p>
      <w:pPr>
        <w:spacing w:after="120"/>
      </w:pPr>
      <w:r>
        <w:rPr>
          <w:rFonts w:ascii="Arial" w:cs="Arial" w:eastAsia="Arial" w:hAnsi="Arial"/>
          <w:color w:val="1E293B"/>
          <w:sz w:val="21"/>
          <w:szCs w:val="21"/>
        </w:rPr>
        <w:t xml:space="preserve">Yes — the local version (http://127.0.0.1:8501) works completely offline. The public URL (dashboard.giovannini.us) requires internet since it connects to Streamlit Cloud.</w:t>
      </w:r>
    </w:p>
    <w:p>
      <w:pPr>
        <w:spacing w:after="80"/>
      </w:pPr>
    </w:p>
    <w:p>
      <w:pPr>
        <w:pStyle w:val="Heading3"/>
      </w:pPr>
      <w:r>
        <w:rPr>
          <w:rFonts w:ascii="Arial" w:cs="Arial" w:eastAsia="Arial" w:hAnsi="Arial"/>
          <w:b/>
          <w:bCs/>
          <w:color w:val="1E293B"/>
          <w:sz w:val="22"/>
          <w:szCs w:val="22"/>
        </w:rPr>
        <w:t xml:space="preserve">What happens if I enter a sale with the wrong product?</w:t>
      </w:r>
    </w:p>
    <w:p>
      <w:pPr>
        <w:spacing w:after="120"/>
      </w:pPr>
      <w:r>
        <w:rPr>
          <w:rFonts w:ascii="Arial" w:cs="Arial" w:eastAsia="Arial" w:hAnsi="Arial"/>
          <w:color w:val="1E293B"/>
          <w:sz w:val="21"/>
          <w:szCs w:val="21"/>
        </w:rPr>
        <w:t xml:space="preserve">Currently there is no delete button in the UI. Open data/raw/daily_sales_TEMPLATE.csv, find the wrong row, delete it, save, then run bash scripts/refresh_data.sh to rebuild. The incorrect entry will disappear from the dashboard.</w:t>
      </w:r>
    </w:p>
    <w:p>
      <w:pPr>
        <w:spacing w:after="80"/>
      </w:pPr>
    </w:p>
    <w:p>
      <w:pPr>
        <w:pStyle w:val="Heading3"/>
      </w:pPr>
      <w:r>
        <w:rPr>
          <w:rFonts w:ascii="Arial" w:cs="Arial" w:eastAsia="Arial" w:hAnsi="Arial"/>
          <w:b/>
          <w:bCs/>
          <w:color w:val="1E293B"/>
          <w:sz w:val="22"/>
          <w:szCs w:val="22"/>
        </w:rPr>
        <w:t xml:space="preserve">How often should I run the sync?</w:t>
      </w:r>
    </w:p>
    <w:p>
      <w:pPr>
        <w:spacing w:after="120"/>
      </w:pPr>
      <w:r>
        <w:rPr>
          <w:rFonts w:ascii="Arial" w:cs="Arial" w:eastAsia="Arial" w:hAnsi="Arial"/>
          <w:color w:val="1E293B"/>
          <w:sz w:val="21"/>
          <w:szCs w:val="21"/>
        </w:rPr>
        <w:t xml:space="preserve">The daily_sales.parquet updates automatically each time you register a sale through the Daily Ops form. The full sync (refresh_data.sh) is only needed when you edit the product catalog CSV directly, or when you want to recalculate ABC classifications after significant new sales.</w:t>
      </w:r>
    </w:p>
    <w:p>
      <w:pPr>
        <w:spacing w:after="80"/>
      </w:pPr>
    </w:p>
    <w:p>
      <w:pPr>
        <w:pStyle w:val="Heading3"/>
      </w:pPr>
      <w:r>
        <w:rPr>
          <w:rFonts w:ascii="Arial" w:cs="Arial" w:eastAsia="Arial" w:hAnsi="Arial"/>
          <w:b/>
          <w:bCs/>
          <w:color w:val="1E293B"/>
          <w:sz w:val="22"/>
          <w:szCs w:val="22"/>
        </w:rPr>
        <w:t xml:space="preserve">Is my data backed up?</w:t>
      </w:r>
    </w:p>
    <w:p>
      <w:pPr>
        <w:spacing w:after="120"/>
      </w:pPr>
      <w:r>
        <w:rPr>
          <w:rFonts w:ascii="Arial" w:cs="Arial" w:eastAsia="Arial" w:hAnsi="Arial"/>
          <w:color w:val="1E293B"/>
          <w:sz w:val="21"/>
          <w:szCs w:val="21"/>
        </w:rPr>
        <w:t xml:space="preserve">Yes — every time you run git push origin main, all your data files (including parquet files and CSV history) are backed up to your private GitHub repository. Make a habit of pushing weekly.</w:t>
      </w:r>
    </w:p>
    <w:p>
      <w:pPr>
        <w:spacing w:after="80"/>
      </w:pPr>
    </w:p>
    <w:p>
      <w:pPr>
        <w:pStyle w:val="Heading3"/>
      </w:pPr>
      <w:r>
        <w:rPr>
          <w:rFonts w:ascii="Arial" w:cs="Arial" w:eastAsia="Arial" w:hAnsi="Arial"/>
          <w:b/>
          <w:bCs/>
          <w:color w:val="1E293B"/>
          <w:sz w:val="22"/>
          <w:szCs w:val="22"/>
        </w:rPr>
        <w:t xml:space="preserve">Can multiple people use the dashboard at the same time?</w:t>
      </w:r>
    </w:p>
    <w:p>
      <w:pPr>
        <w:spacing w:after="120"/>
      </w:pPr>
      <w:r>
        <w:rPr>
          <w:rFonts w:ascii="Arial" w:cs="Arial" w:eastAsia="Arial" w:hAnsi="Arial"/>
          <w:color w:val="1E293B"/>
          <w:sz w:val="21"/>
          <w:szCs w:val="21"/>
        </w:rPr>
        <w:t xml:space="preserve">The public URL supports multiple simultaneous viewers — everyone sees the same read-only data. Only one person should register sales at a time through the local app to avoid conflicts.</w:t>
      </w:r>
    </w:p>
    <w:p>
      <w:pPr>
        <w:spacing w:after="80"/>
      </w:pPr>
    </w:p>
    <w:p>
      <w:pPr>
        <w:pStyle w:val="Heading3"/>
      </w:pPr>
      <w:r>
        <w:rPr>
          <w:rFonts w:ascii="Arial" w:cs="Arial" w:eastAsia="Arial" w:hAnsi="Arial"/>
          <w:b/>
          <w:bCs/>
          <w:color w:val="1E293B"/>
          <w:sz w:val="22"/>
          <w:szCs w:val="22"/>
        </w:rPr>
        <w:t xml:space="preserve">What is ABC classification?</w:t>
      </w:r>
    </w:p>
    <w:p>
      <w:pPr>
        <w:spacing w:after="120"/>
      </w:pPr>
      <w:r>
        <w:rPr>
          <w:rFonts w:ascii="Arial" w:cs="Arial" w:eastAsia="Arial" w:hAnsi="Arial"/>
          <w:color w:val="1E293B"/>
          <w:sz w:val="21"/>
          <w:szCs w:val="21"/>
        </w:rPr>
        <w:t xml:space="preserve">It is a way to rank products by their contribution to revenue. Class A = top 20% of products generating 80% of revenue. Class B = next 30% generating 15%. Class C = remaining 50% generating only 5%. Focus your attention and stock on Class A.</w:t>
      </w:r>
    </w:p>
    <w:p>
      <w:pPr>
        <w:spacing w:after="80"/>
      </w:pPr>
    </w:p>
    <w:p>
      <w:pPr>
        <w:pStyle w:val="Heading3"/>
      </w:pPr>
      <w:r>
        <w:rPr>
          <w:rFonts w:ascii="Arial" w:cs="Arial" w:eastAsia="Arial" w:hAnsi="Arial"/>
          <w:b/>
          <w:bCs/>
          <w:color w:val="1E293B"/>
          <w:sz w:val="22"/>
          <w:szCs w:val="22"/>
        </w:rPr>
        <w:t xml:space="preserve">Why does the public dashboard sometimes load slowly?</w:t>
      </w:r>
    </w:p>
    <w:p>
      <w:pPr>
        <w:spacing w:after="120"/>
      </w:pPr>
      <w:r>
        <w:rPr>
          <w:rFonts w:ascii="Arial" w:cs="Arial" w:eastAsia="Arial" w:hAnsi="Arial"/>
          <w:color w:val="1E293B"/>
          <w:sz w:val="21"/>
          <w:szCs w:val="21"/>
        </w:rPr>
        <w:t xml:space="preserve">Streamlit Cloud's free tier puts apps to sleep after 3 days of inactivity. The first visit after a sleep period takes 15–30 seconds to wake up. Subsequent visits are fast.</w:t>
      </w:r>
    </w:p>
    <w:p>
      <w:r>
        <w:br w:type="page"/>
      </w:r>
    </w:p>
    <w:p>
      <w:pPr>
        <w:pStyle w:val="Heading1"/>
      </w:pPr>
      <w:r>
        <w:rPr>
          <w:rFonts w:ascii="Arial" w:cs="Arial" w:eastAsia="Arial" w:hAnsi="Arial"/>
          <w:b/>
          <w:bCs/>
          <w:color w:val="1E40AF"/>
          <w:sz w:val="34"/>
          <w:szCs w:val="34"/>
        </w:rPr>
        <w:t xml:space="preserve">10. Power User Tips</w:t>
      </w:r>
    </w:p>
    <w:p>
      <w:pPr>
        <w:pStyle w:val="Heading2"/>
      </w:pPr>
      <w:r>
        <w:rPr>
          <w:rFonts w:ascii="Arial" w:cs="Arial" w:eastAsia="Arial" w:hAnsi="Arial"/>
          <w:b/>
          <w:bCs/>
          <w:color w:val="0891B2"/>
          <w:sz w:val="26"/>
          <w:szCs w:val="26"/>
        </w:rPr>
        <w:t xml:space="preserve">10.1 Keyboard Shortcuts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0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Shortcut</w:t>
            </w:r>
          </w:p>
        </w:tc>
        <w:tc>
          <w:tcPr>
            <w:tcW w:type="dxa" w:w="4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Refresh page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Cmd+R</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Reloads data from disk</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Full page refresh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Cmd+Shift+R</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Clears browser cache too</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Open new tab</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Cmd+T</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View two pages side by side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Zoom out for more data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Cmd+Minus</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See more rows in tables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Search in page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Cmd+F</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Find a product name in a table</w:t>
            </w:r>
          </w:p>
        </w:tc>
      </w:tr>
    </w:tbl>
    <w:p>
      <w:pPr>
        <w:spacing w:after="80"/>
      </w:pPr>
    </w:p>
    <w:p>
      <w:pPr>
        <w:pStyle w:val="Heading2"/>
      </w:pPr>
      <w:r>
        <w:rPr>
          <w:rFonts w:ascii="Arial" w:cs="Arial" w:eastAsia="Arial" w:hAnsi="Arial"/>
          <w:b/>
          <w:bCs/>
          <w:color w:val="0891B2"/>
          <w:sz w:val="26"/>
          <w:szCs w:val="26"/>
        </w:rPr>
        <w:t xml:space="preserve">10.2 Streamlit Interactions</w:t>
      </w:r>
    </w:p>
    <w:p>
      <w:pPr>
        <w:pStyle w:val="ListParagraph"/>
        <w:numPr>
          <w:ilvl w:val="0"/>
          <w:numId w:val="2"/>
        </w:numPr>
        <w:spacing w:after="80"/>
      </w:pPr>
      <w:r>
        <w:rPr>
          <w:rFonts w:ascii="Arial" w:cs="Arial" w:eastAsia="Arial" w:hAnsi="Arial"/>
          <w:color w:val="1E293B"/>
          <w:sz w:val="21"/>
          <w:szCs w:val="21"/>
        </w:rPr>
        <w:t xml:space="preserve">Plotly charts are interactive — hover over any bar or dot to see details</w:t>
      </w:r>
    </w:p>
    <w:p>
      <w:pPr>
        <w:pStyle w:val="ListParagraph"/>
        <w:numPr>
          <w:ilvl w:val="0"/>
          <w:numId w:val="2"/>
        </w:numPr>
        <w:spacing w:after="80"/>
      </w:pPr>
      <w:r>
        <w:rPr>
          <w:rFonts w:ascii="Arial" w:cs="Arial" w:eastAsia="Arial" w:hAnsi="Arial"/>
          <w:color w:val="1E293B"/>
          <w:sz w:val="21"/>
          <w:szCs w:val="21"/>
        </w:rPr>
        <w:t xml:space="preserve">Click a category in the pie chart legend to hide/show it</w:t>
      </w:r>
    </w:p>
    <w:p>
      <w:pPr>
        <w:pStyle w:val="ListParagraph"/>
        <w:numPr>
          <w:ilvl w:val="0"/>
          <w:numId w:val="2"/>
        </w:numPr>
        <w:spacing w:after="80"/>
      </w:pPr>
      <w:r>
        <w:rPr>
          <w:rFonts w:ascii="Arial" w:cs="Arial" w:eastAsia="Arial" w:hAnsi="Arial"/>
          <w:color w:val="1E293B"/>
          <w:sz w:val="21"/>
          <w:szCs w:val="21"/>
        </w:rPr>
        <w:t xml:space="preserve">Use the multiselect filters on ABC and Inventory pages to focus on specific categories</w:t>
      </w:r>
    </w:p>
    <w:p>
      <w:pPr>
        <w:pStyle w:val="ListParagraph"/>
        <w:numPr>
          <w:ilvl w:val="0"/>
          <w:numId w:val="2"/>
        </w:numPr>
        <w:spacing w:after="80"/>
      </w:pPr>
      <w:r>
        <w:rPr>
          <w:rFonts w:ascii="Arial" w:cs="Arial" w:eastAsia="Arial" w:hAnsi="Arial"/>
          <w:color w:val="1E293B"/>
          <w:sz w:val="21"/>
          <w:szCs w:val="21"/>
        </w:rPr>
        <w:t xml:space="preserve">Download chart as PNG using the camera icon (top-right of any Plotly chart)</w:t>
      </w:r>
    </w:p>
    <w:p>
      <w:pPr>
        <w:spacing w:after="80"/>
      </w:pPr>
    </w:p>
    <w:p>
      <w:pPr>
        <w:pStyle w:val="Heading2"/>
      </w:pPr>
      <w:r>
        <w:rPr>
          <w:rFonts w:ascii="Arial" w:cs="Arial" w:eastAsia="Arial" w:hAnsi="Arial"/>
          <w:b/>
          <w:bCs/>
          <w:color w:val="0891B2"/>
          <w:sz w:val="26"/>
          <w:szCs w:val="26"/>
        </w:rPr>
        <w:t xml:space="preserve">10.3 Using the Public URL for Sharing</w:t>
      </w:r>
    </w:p>
    <w:p>
      <w:pPr>
        <w:pStyle w:val="ListParagraph"/>
        <w:numPr>
          <w:ilvl w:val="0"/>
          <w:numId w:val="2"/>
        </w:numPr>
        <w:spacing w:after="80"/>
      </w:pPr>
      <w:r>
        <w:rPr>
          <w:rFonts w:ascii="Arial" w:cs="Arial" w:eastAsia="Arial" w:hAnsi="Arial"/>
          <w:color w:val="1E293B"/>
          <w:sz w:val="21"/>
          <w:szCs w:val="21"/>
        </w:rPr>
        <w:t xml:space="preserve">Share dashboard.giovannini.us with partners, investors, or team members for read-only access</w:t>
      </w:r>
    </w:p>
    <w:p>
      <w:pPr>
        <w:pStyle w:val="ListParagraph"/>
        <w:numPr>
          <w:ilvl w:val="0"/>
          <w:numId w:val="2"/>
        </w:numPr>
        <w:spacing w:after="80"/>
      </w:pPr>
      <w:r>
        <w:rPr>
          <w:rFonts w:ascii="Arial" w:cs="Arial" w:eastAsia="Arial" w:hAnsi="Arial"/>
          <w:color w:val="1E293B"/>
          <w:sz w:val="21"/>
          <w:szCs w:val="21"/>
        </w:rPr>
        <w:t xml:space="preserve">Bookmark the URL on your phone for quick access during markets or fairs</w:t>
      </w:r>
    </w:p>
    <w:p>
      <w:pPr>
        <w:pStyle w:val="ListParagraph"/>
        <w:numPr>
          <w:ilvl w:val="0"/>
          <w:numId w:val="2"/>
        </w:numPr>
        <w:spacing w:after="80"/>
      </w:pPr>
      <w:r>
        <w:rPr>
          <w:rFonts w:ascii="Arial" w:cs="Arial" w:eastAsia="Arial" w:hAnsi="Arial"/>
          <w:color w:val="1E293B"/>
          <w:sz w:val="21"/>
          <w:szCs w:val="21"/>
        </w:rPr>
        <w:t xml:space="preserve">The /health endpoint (dashboard.giovannini.us/health) returns 'OK' if the system is running — useful for monitoring</w:t>
      </w:r>
    </w:p>
    <w:p>
      <w:pPr>
        <w:spacing w:after="80"/>
      </w:pPr>
    </w:p>
    <w:p>
      <w:pPr>
        <w:pStyle w:val="Heading2"/>
      </w:pPr>
      <w:r>
        <w:rPr>
          <w:rFonts w:ascii="Arial" w:cs="Arial" w:eastAsia="Arial" w:hAnsi="Arial"/>
          <w:b/>
          <w:bCs/>
          <w:color w:val="0891B2"/>
          <w:sz w:val="26"/>
          <w:szCs w:val="26"/>
        </w:rPr>
        <w:t xml:space="preserve">10.4 Git as Your Backup System</w:t>
      </w:r>
    </w:p>
    <w:p>
      <w:pPr>
        <w:shd w:fill="1E293B" w:val="clear"/>
        <w:spacing w:after="60" w:before="60"/>
      </w:pPr>
      <w:r>
        <w:rPr>
          <w:rFonts w:ascii="Courier New" w:cs="Courier New" w:eastAsia="Courier New" w:hAnsi="Courier New"/>
          <w:color w:val="A3E635"/>
          <w:sz w:val="17"/>
          <w:szCs w:val="17"/>
        </w:rPr>
        <w:t xml:space="preserve">cd ~/Documents/GitHub/FuloFilo</w:t>
      </w:r>
    </w:p>
    <w:p>
      <w:pPr>
        <w:shd w:fill="1E293B" w:val="clear"/>
        <w:spacing w:after="60" w:before="60"/>
      </w:pPr>
      <w:r>
        <w:rPr>
          <w:rFonts w:ascii="Courier New" w:cs="Courier New" w:eastAsia="Courier New" w:hAnsi="Courier New"/>
          <w:color w:val="A3E635"/>
          <w:sz w:val="17"/>
          <w:szCs w:val="17"/>
        </w:rPr>
        <w:t xml:space="preserve">git add data/</w:t>
      </w:r>
    </w:p>
    <w:p>
      <w:pPr>
        <w:shd w:fill="1E293B" w:val="clear"/>
        <w:spacing w:after="60" w:before="60"/>
      </w:pPr>
      <w:r>
        <w:rPr>
          <w:rFonts w:ascii="Courier New" w:cs="Courier New" w:eastAsia="Courier New" w:hAnsi="Courier New"/>
          <w:color w:val="A3E635"/>
          <w:sz w:val="17"/>
          <w:szCs w:val="17"/>
        </w:rPr>
        <w:t xml:space="preserve">git commit -m "data: $(date '+%Y-%m-%d') weekly sync"</w:t>
      </w:r>
    </w:p>
    <w:p>
      <w:pPr>
        <w:shd w:fill="1E293B" w:val="clear"/>
        <w:spacing w:after="60" w:before="60"/>
      </w:pPr>
      <w:r>
        <w:rPr>
          <w:rFonts w:ascii="Courier New" w:cs="Courier New" w:eastAsia="Courier New" w:hAnsi="Courier New"/>
          <w:color w:val="A3E635"/>
          <w:sz w:val="17"/>
          <w:szCs w:val="17"/>
        </w:rPr>
        <w:t xml:space="preserve">git push origin main</w:t>
      </w:r>
    </w:p>
    <w:p>
      <w:pPr>
        <w:spacing w:after="120"/>
      </w:pPr>
      <w:r>
        <w:rPr>
          <w:rFonts w:ascii="Arial" w:cs="Arial" w:eastAsia="Arial" w:hAnsi="Arial"/>
          <w:color w:val="1E293B"/>
          <w:sz w:val="21"/>
          <w:szCs w:val="21"/>
        </w:rPr>
        <w:t xml:space="preserve">Run this every Friday. Your data is now backed up off-site on GitHub. If your iMac is lost or damaged, you can restore everything by cloning the repository.</w:t>
      </w:r>
    </w:p>
    <w:p>
      <w:r>
        <w:br w:type="page"/>
      </w:r>
    </w:p>
    <w:p>
      <w:pPr>
        <w:pStyle w:val="Heading1"/>
      </w:pPr>
      <w:r>
        <w:rPr>
          <w:rFonts w:ascii="Arial" w:cs="Arial" w:eastAsia="Arial" w:hAnsi="Arial"/>
          <w:b/>
          <w:bCs/>
          <w:color w:val="1E40AF"/>
          <w:sz w:val="34"/>
          <w:szCs w:val="34"/>
        </w:rPr>
        <w:t xml:space="preserve">11. Daily / Weekly Routine</w:t>
      </w:r>
    </w:p>
    <w:p>
      <w:pPr>
        <w:pStyle w:val="Heading2"/>
      </w:pPr>
      <w:r>
        <w:rPr>
          <w:rFonts w:ascii="Arial" w:cs="Arial" w:eastAsia="Arial" w:hAnsi="Arial"/>
          <w:b/>
          <w:bCs/>
          <w:color w:val="0891B2"/>
          <w:sz w:val="26"/>
          <w:szCs w:val="26"/>
        </w:rPr>
        <w:t xml:space="preserve">11.1 Daily Routine — 10 Minutes Total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200"/>
      </w:tblGrid>
      <w:tr>
        <w:trPr>
          <w:tblHeader/>
        </w:trPr>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Time</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Morning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 min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Open dashboard, check KPI cards vs yesterday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Home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Morning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 min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Check inventory alerts — note any RED bars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Estoque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Throughout 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 min/sale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Register each sale as it happens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Operações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End of 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3 min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Verify daily totals match physical count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Operações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End of 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 min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Note any unusual margin or volume patterns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Home / Categorias</w:t>
            </w:r>
          </w:p>
        </w:tc>
      </w:tr>
    </w:tbl>
    <w:p>
      <w:pPr>
        <w:spacing w:after="80"/>
      </w:pPr>
    </w:p>
    <w:p>
      <w:pPr>
        <w:pStyle w:val="Heading2"/>
      </w:pPr>
      <w:r>
        <w:rPr>
          <w:rFonts w:ascii="Arial" w:cs="Arial" w:eastAsia="Arial" w:hAnsi="Arial"/>
          <w:b/>
          <w:bCs/>
          <w:color w:val="0891B2"/>
          <w:sz w:val="26"/>
          <w:szCs w:val="26"/>
        </w:rPr>
        <w:t xml:space="preserve">11.2 Weekly Routine — 20 Minutes Total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Day</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6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Monday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 min</w:t>
            </w:r>
          </w:p>
        </w:tc>
        <w:tc>
          <w:tcPr>
            <w:tcW w:type="dxa" w:w="6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Review last week's ABC Analysis — any class changes?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Wednesday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 min</w:t>
            </w:r>
          </w:p>
        </w:tc>
        <w:tc>
          <w:tcPr>
            <w:tcW w:type="dxa" w:w="6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Review Margin Matrix — any new bottom-left products to address?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Friday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 min</w:t>
            </w:r>
          </w:p>
        </w:tc>
        <w:tc>
          <w:tcPr>
            <w:tcW w:type="dxa" w:w="6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Export Excel report — review with partner or keep as record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Friday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 min</w:t>
            </w:r>
          </w:p>
        </w:tc>
        <w:tc>
          <w:tcPr>
            <w:tcW w:type="dxa" w:w="6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Backup: git add data/ &amp;&amp; git commit &amp;&amp; git push origin main</w:t>
            </w:r>
          </w:p>
        </w:tc>
      </w:tr>
    </w:tbl>
    <w:p>
      <w:pPr>
        <w:spacing w:after="80"/>
      </w:pPr>
    </w:p>
    <w:p>
      <w:pPr>
        <w:pStyle w:val="Heading2"/>
      </w:pPr>
      <w:r>
        <w:rPr>
          <w:rFonts w:ascii="Arial" w:cs="Arial" w:eastAsia="Arial" w:hAnsi="Arial"/>
          <w:b/>
          <w:bCs/>
          <w:color w:val="0891B2"/>
          <w:sz w:val="26"/>
          <w:szCs w:val="26"/>
        </w:rPr>
        <w:t xml:space="preserve">11.3 Monthly Routine — 30 Minutes</w:t>
      </w:r>
    </w:p>
    <w:p>
      <w:pPr>
        <w:pStyle w:val="ListParagraph"/>
        <w:numPr>
          <w:ilvl w:val="0"/>
          <w:numId w:val="3"/>
        </w:numPr>
        <w:spacing w:after="80"/>
      </w:pPr>
      <w:r>
        <w:rPr>
          <w:rFonts w:ascii="Arial" w:cs="Arial" w:eastAsia="Arial" w:hAnsi="Arial"/>
          <w:color w:val="1E293B"/>
          <w:sz w:val="21"/>
          <w:szCs w:val="21"/>
        </w:rPr>
        <w:t xml:space="preserve">Full category review: which categories grew, which shrank?</w:t>
      </w:r>
    </w:p>
    <w:p>
      <w:pPr>
        <w:pStyle w:val="ListParagraph"/>
        <w:numPr>
          <w:ilvl w:val="0"/>
          <w:numId w:val="3"/>
        </w:numPr>
        <w:spacing w:after="80"/>
      </w:pPr>
      <w:r>
        <w:rPr>
          <w:rFonts w:ascii="Arial" w:cs="Arial" w:eastAsia="Arial" w:hAnsi="Arial"/>
          <w:color w:val="1E293B"/>
          <w:sz w:val="21"/>
          <w:szCs w:val="21"/>
        </w:rPr>
        <w:t xml:space="preserve">Identify any Class C products that haven't sold in 30+ days — consider discontinuing</w:t>
      </w:r>
    </w:p>
    <w:p>
      <w:pPr>
        <w:pStyle w:val="ListParagraph"/>
        <w:numPr>
          <w:ilvl w:val="0"/>
          <w:numId w:val="3"/>
        </w:numPr>
        <w:spacing w:after="80"/>
      </w:pPr>
      <w:r>
        <w:rPr>
          <w:rFonts w:ascii="Arial" w:cs="Arial" w:eastAsia="Arial" w:hAnsi="Arial"/>
          <w:color w:val="1E293B"/>
          <w:sz w:val="21"/>
          <w:szCs w:val="21"/>
        </w:rPr>
        <w:t xml:space="preserve">Update product prices in catalog if costs have changed</w:t>
      </w:r>
    </w:p>
    <w:p>
      <w:pPr>
        <w:pStyle w:val="ListParagraph"/>
        <w:numPr>
          <w:ilvl w:val="0"/>
          <w:numId w:val="3"/>
        </w:numPr>
        <w:spacing w:after="80"/>
      </w:pPr>
      <w:r>
        <w:rPr>
          <w:rFonts w:ascii="Arial" w:cs="Arial" w:eastAsia="Arial" w:hAnsi="Arial"/>
          <w:color w:val="1E293B"/>
          <w:sz w:val="21"/>
          <w:szCs w:val="21"/>
        </w:rPr>
        <w:t xml:space="preserve">Run full sync to recalculate ABC with fresh pricing</w:t>
      </w:r>
    </w:p>
    <w:p>
      <w:pPr>
        <w:pStyle w:val="ListParagraph"/>
        <w:numPr>
          <w:ilvl w:val="0"/>
          <w:numId w:val="3"/>
        </w:numPr>
        <w:spacing w:after="80"/>
      </w:pPr>
      <w:r>
        <w:rPr>
          <w:rFonts w:ascii="Arial" w:cs="Arial" w:eastAsia="Arial" w:hAnsi="Arial"/>
          <w:color w:val="1E293B"/>
          <w:sz w:val="21"/>
          <w:szCs w:val="21"/>
        </w:rPr>
        <w:t xml:space="preserve">Review inventory minimum stock levels — adjust if demand has changed</w:t>
      </w:r>
    </w:p>
    <w:p>
      <w:r>
        <w:br w:type="page"/>
      </w:r>
    </w:p>
    <w:p>
      <w:pPr>
        <w:pStyle w:val="Heading1"/>
      </w:pPr>
      <w:r>
        <w:rPr>
          <w:rFonts w:ascii="Arial" w:cs="Arial" w:eastAsia="Arial" w:hAnsi="Arial"/>
          <w:b/>
          <w:bCs/>
          <w:color w:val="1E40AF"/>
          <w:sz w:val="34"/>
          <w:szCs w:val="34"/>
        </w:rPr>
        <w:t xml:space="preserve">12. Final Notes</w:t>
      </w:r>
    </w:p>
    <w:p>
      <w:pPr>
        <w:spacing w:after="120"/>
      </w:pPr>
      <w:r>
        <w:rPr>
          <w:rFonts w:ascii="Arial" w:cs="Arial" w:eastAsia="Arial" w:hAnsi="Arial"/>
          <w:color w:val="1E293B"/>
          <w:sz w:val="21"/>
          <w:szCs w:val="21"/>
        </w:rPr>
        <w:t xml:space="preserve">FulôFiló Analytics Pro is designed to work for you, not to create work for you. The core habit that makes the system valuable is simple: register sales the same day they happen, and check the dashboard every morning. Everything else — ABC analysis, margin alerts, inventory warnings — updates automatically.</w:t>
      </w:r>
    </w:p>
    <w:p>
      <w:pPr>
        <w:spacing w:after="80"/>
      </w:pPr>
    </w:p>
    <w:p>
      <w:pPr>
        <w:spacing w:after="120"/>
      </w:pPr>
      <w:r>
        <w:rPr>
          <w:rFonts w:ascii="Arial" w:cs="Arial" w:eastAsia="Arial" w:hAnsi="Arial"/>
          <w:color w:val="1E293B"/>
          <w:sz w:val="21"/>
          <w:szCs w:val="21"/>
        </w:rPr>
        <w:t xml:space="preserve">If you ever see something in the dashboard that looks wrong, or if you need a feature that doesn't exist yet, the system is fully extensible. Features in development include: direct Excel Master Workbook input, YOLO-powered product photo recognition, and an automated weekly email report.</w:t>
      </w:r>
    </w:p>
    <w:p>
      <w:pPr>
        <w:spacing w:after="80"/>
      </w:pPr>
    </w:p>
    <w:p>
      <w:pPr>
        <w:spacing w:after="120"/>
      </w:pPr>
      <w:r>
        <w:rPr>
          <w:rFonts w:ascii="Arial" w:cs="Arial" w:eastAsia="Arial" w:hAnsi="Arial"/>
          <w:color w:val="1E293B"/>
          <w:sz w:val="21"/>
          <w:szCs w:val="21"/>
        </w:rPr>
        <w:t xml:space="preserve">For technical issues beyond this guide, contact your system administrator or refer to the Professional Technical Report.</w:t>
      </w:r>
    </w:p>
    <w:p>
      <w:pPr>
        <w:spacing w:after="80"/>
      </w:pPr>
    </w:p>
    <w:p>
      <w:pPr>
        <w:spacing w:after="120"/>
      </w:pPr>
      <w:r>
        <w:rPr>
          <w:rFonts w:ascii="Arial" w:cs="Arial" w:eastAsia="Arial" w:hAnsi="Arial"/>
          <w:b/>
          <w:bCs/>
          <w:i/>
          <w:iCs/>
          <w:color w:val="1E293B"/>
          <w:sz w:val="21"/>
          <w:szCs w:val="21"/>
        </w:rPr>
        <w:t xml:space="preserve">dashboard.giovannini.us — your business, always visible.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FulôFiló Analytics Pro</w:t>
    </w:r>
    <w:r>
      <w:rPr>
        <w:rFonts w:ascii="Arial" w:cs="Arial" w:eastAsia="Arial" w:hAnsi="Arial"/>
        <w:color w:val="64748B"/>
        <w:sz w:val="18"/>
        <w:szCs w:val="18"/>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0AF" w:sz="6" w:space="4"/>
      </w:pBdr>
      <w:spacing w:after="200" w:before="400"/>
      <w:outlineLvl w:val="0"/>
    </w:pPr>
    <w:rPr>
      <w:rFonts w:ascii="Arial" w:cs="Arial" w:eastAsia="Arial" w:hAnsi="Arial"/>
      <w:b/>
      <w:bCs/>
      <w:color w:val="1E40A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891B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2026-04-21T04:59:13.682Z</dcterms:created>
  <dcterms:modified xsi:type="dcterms:W3CDTF">2026-04-21T04:59:13.682Z</dcterms:modified>
</cp:coreProperties>
</file>

<file path=docProps/custom.xml><?xml version="1.0" encoding="utf-8"?>
<Properties xmlns="http://schemas.openxmlformats.org/officeDocument/2006/custom-properties" xmlns:vt="http://schemas.openxmlformats.org/officeDocument/2006/docPropsVTypes"/>
</file>