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PCB DESIGNING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 xml:space="preserve">GET ALL THE SYMBOLS: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all the symbols you need into library by using part library editor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pins and labels for making symbol and shape it accordingly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symbol in library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MAKE SCHEMATIC OF CIRCUIT IN KICAD: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schematic in schematic area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your added component and other components which comes preloaded with kicad(Shortcut: “A”)</w:t>
      </w:r>
    </w:p>
    <w:p>
      <w:pPr>
        <w:pStyle w:val="Heading1"/>
        <w:rPr>
          <w:lang w:val="en-US"/>
        </w:rPr>
      </w:pPr>
      <w:r>
        <w:rPr>
          <w:lang w:val="en-US"/>
        </w:rPr>
        <w:t>ANNOTATE THE CIRCUIT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PERFORM ELECTRICAL RULE CHECKING (ERC):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for errors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IntenseEmphasis"/>
        </w:rPr>
      </w:pPr>
      <w:r>
        <w:rPr>
          <w:rStyle w:val="Heading1Char"/>
        </w:rPr>
        <w:t>CERATE NET LIST:</w:t>
      </w:r>
      <w:r>
        <w:rPr>
          <w:lang w:val="en-US"/>
        </w:rPr>
        <w:t xml:space="preserve"> </w:t>
      </w:r>
      <w:r>
        <w:rPr>
          <w:rStyle w:val="IntenseEmphasis"/>
        </w:rPr>
        <w:t>(It Save The Data Of The Schematic In a File)</w:t>
      </w:r>
    </w:p>
    <w:p>
      <w:pPr>
        <w:pStyle w:val="Normal"/>
        <w:rPr>
          <w:rStyle w:val="IntenseEmphasis"/>
          <w:i w:val="false"/>
          <w:i w:val="false"/>
        </w:rPr>
      </w:pPr>
      <w:r>
        <w:rPr>
          <w:i w:val="false"/>
        </w:rPr>
      </w:r>
    </w:p>
    <w:p>
      <w:pPr>
        <w:pStyle w:val="Heading1"/>
        <w:rPr>
          <w:rStyle w:val="IntenseEmphasis"/>
          <w:i w:val="false"/>
          <w:i w:val="false"/>
        </w:rPr>
      </w:pPr>
      <w:r>
        <w:rPr>
          <w:rStyle w:val="IntenseEmphasis"/>
          <w:i w:val="false"/>
        </w:rPr>
        <w:t>RUN “CvPcb to associate components and footprints”:</w:t>
      </w:r>
    </w:p>
    <w:p>
      <w:pPr>
        <w:pStyle w:val="ListParagraph"/>
        <w:numPr>
          <w:ilvl w:val="0"/>
          <w:numId w:val="4"/>
        </w:numPr>
        <w:rPr/>
      </w:pPr>
      <w:r>
        <w:rPr/>
        <w:t>Associate all the components with their footprints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Create all the footprints needed and them all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NOW RECREATE THE NET LIST</w:t>
      </w:r>
    </w:p>
    <w:p>
      <w:pPr>
        <w:pStyle w:val="Heading1"/>
        <w:rPr/>
      </w:pPr>
      <w:r>
        <w:rPr/>
        <w:t>OPEN “Pcbnew” AND READ NET LIST</w:t>
      </w:r>
    </w:p>
    <w:p>
      <w:pPr>
        <w:pStyle w:val="Heading1"/>
        <w:rPr/>
      </w:pPr>
      <w:r>
        <w:rPr/>
        <w:t>CREATE THE OUTLINE OF CIRCUIT BOARD AND ADJUST ALL THE COMPONENTS: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SET THE TRACK,VIA  VALUES :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6"/>
        </w:numPr>
        <w:rPr/>
      </w:pPr>
      <w:r>
        <w:rPr/>
        <w:t>Go to Design rules&gt;design rules set track and via parametres</w:t>
      </w:r>
    </w:p>
    <w:p>
      <w:pPr>
        <w:pStyle w:val="ListParagraph"/>
        <w:numPr>
          <w:ilvl w:val="0"/>
          <w:numId w:val="6"/>
        </w:numPr>
        <w:rPr/>
      </w:pPr>
      <w:r>
        <w:rPr/>
        <w:t>E.g. Global Design Rules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Min track width : 0.006 in</w:t>
      </w:r>
    </w:p>
    <w:p>
      <w:pPr>
        <w:pStyle w:val="ListParagraph"/>
        <w:numPr>
          <w:ilvl w:val="0"/>
          <w:numId w:val="5"/>
        </w:numPr>
        <w:rPr/>
      </w:pPr>
      <w:r>
        <w:rPr/>
        <w:t>Min via diameter : 0.027 in</w:t>
      </w:r>
    </w:p>
    <w:p>
      <w:pPr>
        <w:pStyle w:val="ListParagraph"/>
        <w:numPr>
          <w:ilvl w:val="0"/>
          <w:numId w:val="5"/>
        </w:numPr>
        <w:rPr/>
      </w:pPr>
      <w:r>
        <w:rPr/>
        <w:t>Min via drill 0.013 in</w:t>
      </w:r>
    </w:p>
    <w:p>
      <w:pPr>
        <w:pStyle w:val="ListParagraph"/>
        <w:numPr>
          <w:ilvl w:val="0"/>
          <w:numId w:val="5"/>
        </w:numPr>
        <w:rPr/>
      </w:pPr>
      <w:r>
        <w:rPr/>
        <w:t>Min uvia diameter : 0.007874015748</w:t>
      </w:r>
    </w:p>
    <w:p>
      <w:pPr>
        <w:pStyle w:val="ListParagraph"/>
        <w:numPr>
          <w:ilvl w:val="0"/>
          <w:numId w:val="5"/>
        </w:numPr>
        <w:rPr/>
      </w:pPr>
      <w:r>
        <w:rPr/>
        <w:t>Min uvia drull dia : 0.003937007874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E.g.  Net Classes Editor  Default</w:t>
      </w:r>
    </w:p>
    <w:p>
      <w:pPr>
        <w:pStyle w:val="ListParagraph"/>
        <w:numPr>
          <w:ilvl w:val="0"/>
          <w:numId w:val="7"/>
        </w:numPr>
        <w:rPr/>
      </w:pPr>
      <w:r>
        <w:rPr/>
        <w:t>Clearance : 0.010</w:t>
      </w:r>
    </w:p>
    <w:p>
      <w:pPr>
        <w:pStyle w:val="ListParagraph"/>
        <w:numPr>
          <w:ilvl w:val="0"/>
          <w:numId w:val="7"/>
        </w:numPr>
        <w:rPr/>
      </w:pPr>
      <w:r>
        <w:rPr/>
        <w:t>Track Width :0.010</w:t>
      </w:r>
    </w:p>
    <w:p>
      <w:pPr>
        <w:pStyle w:val="ListParagraph"/>
        <w:numPr>
          <w:ilvl w:val="0"/>
          <w:numId w:val="7"/>
        </w:numPr>
        <w:rPr/>
      </w:pPr>
      <w:r>
        <w:rPr/>
        <w:t>Via Dia :0.0</w:t>
      </w:r>
      <w:bookmarkStart w:id="0" w:name="_GoBack"/>
      <w:bookmarkEnd w:id="0"/>
      <w:r>
        <w:rPr/>
        <w:t>27</w:t>
      </w:r>
    </w:p>
    <w:p>
      <w:pPr>
        <w:pStyle w:val="ListParagraph"/>
        <w:numPr>
          <w:ilvl w:val="0"/>
          <w:numId w:val="7"/>
        </w:numPr>
        <w:rPr/>
      </w:pPr>
      <w:r>
        <w:rPr/>
        <w:t>Via Drill : 0.013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ADD TRACKS AND VIA</w:t>
      </w:r>
    </w:p>
    <w:p>
      <w:pPr>
        <w:pStyle w:val="Heading1"/>
        <w:rPr/>
      </w:pPr>
      <w:r>
        <w:rPr/>
        <w:t>ADD FILLED ZONES</w:t>
      </w:r>
    </w:p>
    <w:p>
      <w:pPr>
        <w:pStyle w:val="Heading1"/>
        <w:rPr/>
      </w:pPr>
      <w:r>
        <w:rPr/>
        <w:t>REMOVE ALL UNWANTED LABELS</w:t>
      </w:r>
    </w:p>
    <w:p>
      <w:pPr>
        <w:pStyle w:val="ListParagraph"/>
        <w:numPr>
          <w:ilvl w:val="0"/>
          <w:numId w:val="8"/>
        </w:numPr>
        <w:rPr/>
      </w:pPr>
      <w:r>
        <w:rPr/>
        <w:t>Hover the label and press “E”</w:t>
      </w:r>
    </w:p>
    <w:p>
      <w:pPr>
        <w:pStyle w:val="ListParagraph"/>
        <w:numPr>
          <w:ilvl w:val="0"/>
          <w:numId w:val="8"/>
        </w:numPr>
        <w:rPr/>
      </w:pPr>
      <w:r>
        <w:rPr/>
        <w:t>Select invisible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ADD TEXT TO PCB</w:t>
      </w:r>
    </w:p>
    <w:p>
      <w:pPr>
        <w:pStyle w:val="ListParagraph"/>
        <w:numPr>
          <w:ilvl w:val="0"/>
          <w:numId w:val="9"/>
        </w:numPr>
        <w:rPr/>
      </w:pPr>
      <w:r>
        <w:rPr/>
        <w:t>Add text to silk screen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PERFORM DESIGN RULE CHECKING </w:t>
      </w:r>
    </w:p>
    <w:p>
      <w:pPr>
        <w:pStyle w:val="ListParagraph"/>
        <w:numPr>
          <w:ilvl w:val="0"/>
          <w:numId w:val="10"/>
        </w:numPr>
        <w:rPr/>
      </w:pPr>
      <w:r>
        <w:rPr/>
        <w:t>Remove if any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 </w:t>
      </w:r>
      <w:r>
        <w:rPr/>
        <w:t>GENERATE GERBERS</w:t>
      </w:r>
    </w:p>
    <w:p>
      <w:pPr>
        <w:pStyle w:val="ListParagraph"/>
        <w:numPr>
          <w:ilvl w:val="0"/>
          <w:numId w:val="11"/>
        </w:numPr>
        <w:rPr/>
      </w:pPr>
      <w:r>
        <w:rPr/>
        <w:t>Click plot schematic</w:t>
      </w:r>
    </w:p>
    <w:p>
      <w:pPr>
        <w:pStyle w:val="ListParagraph"/>
        <w:numPr>
          <w:ilvl w:val="0"/>
          <w:numId w:val="11"/>
        </w:numPr>
        <w:rPr/>
      </w:pPr>
      <w:r>
        <w:rPr/>
        <w:t>Check</w:t>
      </w:r>
    </w:p>
    <w:p>
      <w:pPr>
        <w:pStyle w:val="ListParagraph"/>
        <w:numPr>
          <w:ilvl w:val="0"/>
          <w:numId w:val="12"/>
        </w:numPr>
        <w:rPr/>
      </w:pPr>
      <w:r>
        <w:rPr/>
        <w:t>F.cu</w:t>
      </w:r>
    </w:p>
    <w:p>
      <w:pPr>
        <w:pStyle w:val="ListParagraph"/>
        <w:numPr>
          <w:ilvl w:val="0"/>
          <w:numId w:val="12"/>
        </w:numPr>
        <w:rPr/>
      </w:pPr>
      <w:r>
        <w:rPr/>
        <w:t>B.cu</w:t>
      </w:r>
    </w:p>
    <w:p>
      <w:pPr>
        <w:pStyle w:val="ListParagraph"/>
        <w:numPr>
          <w:ilvl w:val="0"/>
          <w:numId w:val="12"/>
        </w:numPr>
        <w:rPr/>
      </w:pPr>
      <w:r>
        <w:rPr/>
        <w:t>B.Silks</w:t>
      </w:r>
    </w:p>
    <w:p>
      <w:pPr>
        <w:pStyle w:val="ListParagraph"/>
        <w:numPr>
          <w:ilvl w:val="0"/>
          <w:numId w:val="12"/>
        </w:numPr>
        <w:rPr/>
      </w:pPr>
      <w:r>
        <w:rPr/>
        <w:t>F.silkS</w:t>
      </w:r>
    </w:p>
    <w:p>
      <w:pPr>
        <w:pStyle w:val="ListParagraph"/>
        <w:numPr>
          <w:ilvl w:val="0"/>
          <w:numId w:val="12"/>
        </w:numPr>
        <w:rPr/>
      </w:pPr>
      <w:r>
        <w:rPr/>
        <w:t>B.Mask</w:t>
      </w:r>
    </w:p>
    <w:p>
      <w:pPr>
        <w:pStyle w:val="ListParagraph"/>
        <w:numPr>
          <w:ilvl w:val="0"/>
          <w:numId w:val="12"/>
        </w:numPr>
        <w:rPr/>
      </w:pPr>
      <w:r>
        <w:rPr/>
        <w:t>F.Mask</w:t>
      </w:r>
    </w:p>
    <w:p>
      <w:pPr>
        <w:pStyle w:val="ListParagraph"/>
        <w:numPr>
          <w:ilvl w:val="0"/>
          <w:numId w:val="12"/>
        </w:numPr>
        <w:rPr/>
      </w:pPr>
      <w:r>
        <w:rPr/>
        <w:t>Edge.Cuts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AAAAANNNDDD PLOT IT </w:t>
      </w:r>
    </w:p>
    <w:p>
      <w:pPr>
        <w:pStyle w:val="Heading1"/>
        <w:rPr/>
      </w:pPr>
      <w:r>
        <w:rPr/>
        <w:t>GENERATE DRILL FILE :</w:t>
      </w:r>
    </w:p>
    <w:p>
      <w:pPr>
        <w:pStyle w:val="ListParagraph"/>
        <w:numPr>
          <w:ilvl w:val="0"/>
          <w:numId w:val="13"/>
        </w:numPr>
        <w:rPr/>
      </w:pPr>
      <w:r>
        <w:rPr/>
        <w:t>Drill units : Inches</w:t>
      </w:r>
    </w:p>
    <w:p>
      <w:pPr>
        <w:pStyle w:val="ListParagraph"/>
        <w:numPr>
          <w:ilvl w:val="0"/>
          <w:numId w:val="13"/>
        </w:numPr>
        <w:rPr/>
      </w:pPr>
      <w:r>
        <w:rPr/>
        <w:t>Zeros Format : Suprres trailing zeros</w:t>
      </w:r>
    </w:p>
    <w:p>
      <w:pPr>
        <w:pStyle w:val="ListParagraph"/>
        <w:numPr>
          <w:ilvl w:val="0"/>
          <w:numId w:val="13"/>
        </w:numPr>
        <w:rPr/>
      </w:pPr>
      <w:r>
        <w:rPr/>
        <w:t>Drill map file format : PostScript</w:t>
      </w:r>
    </w:p>
    <w:p>
      <w:pPr>
        <w:pStyle w:val="ListParagraph"/>
        <w:numPr>
          <w:ilvl w:val="0"/>
          <w:numId w:val="13"/>
        </w:numPr>
        <w:rPr/>
      </w:pPr>
      <w:r>
        <w:rPr/>
        <w:t>Drill File options : Merge PTH and NPTH holes into one file</w:t>
      </w:r>
    </w:p>
    <w:p>
      <w:pPr>
        <w:pStyle w:val="ListParagraph"/>
        <w:numPr>
          <w:ilvl w:val="0"/>
          <w:numId w:val="13"/>
        </w:numPr>
        <w:rPr/>
      </w:pPr>
      <w:r>
        <w:rPr/>
        <w:t>Drill origin :  Absolute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TAP DRILL FILE </w:t>
      </w:r>
    </w:p>
    <w:p>
      <w:pPr>
        <w:pStyle w:val="Heading1"/>
        <w:rPr/>
      </w:pPr>
      <w:r>
        <w:rPr/>
        <w:t>NOW “GerbView” THE FILE</w:t>
      </w:r>
    </w:p>
    <w:p>
      <w:pPr>
        <w:pStyle w:val="Heading1"/>
        <w:rPr/>
      </w:pPr>
      <w:r>
        <w:rPr/>
        <w:t xml:space="preserve">LOAD ALL FILES IN IT AND CHECK YOUR PCB DESIGN </w:t>
      </w:r>
    </w:p>
    <w:p>
      <w:pPr>
        <w:pStyle w:val="Heading1"/>
        <w:rPr>
          <w:rStyle w:val="IntenseReference"/>
        </w:rPr>
      </w:pPr>
      <w:r>
        <w:rPr>
          <w:rStyle w:val="IntenseReference"/>
        </w:rPr>
        <w:t xml:space="preserve">KUDOSSS   </w:t>
      </w:r>
      <w:r>
        <w:rPr>
          <w:rStyle w:val="IntenseReference"/>
        </w:rPr>
        <w:t>you are</w:t>
      </w:r>
      <w:r>
        <w:rPr>
          <w:rStyle w:val="IntenseReference"/>
        </w:rPr>
        <w:t xml:space="preserve">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i w:val="false"/>
          <w:i w:val="false"/>
        </w:rPr>
      </w:pPr>
      <w:r>
        <w:rPr>
          <w:i w:val="false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8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60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22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6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15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96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be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5a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1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531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0b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20bed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635a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635a3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85319"/>
    <w:rPr>
      <w:b/>
      <w:bCs/>
      <w:smallCaps/>
      <w:color w:val="4472C4" w:themeColor="accent1"/>
      <w:spacing w:val="5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8531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8531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78531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0be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0be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31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Application>LibreOffice/6.0.7.3$Linux_X86_64 LibreOffice_project/00m0$Build-3</Application>
  <Pages>4</Pages>
  <Words>338</Words>
  <Characters>1513</Characters>
  <CharactersWithSpaces>1767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2018-12-04T16:42:00Z</dcterms:created>
  <dc:creator>Devendra Kharolia</dc:creator>
  <dc:description/>
  <dc:language>en-IN</dc:language>
  <cp:lastModifiedBy/>
  <dcterms:modified xsi:type="dcterms:W3CDTF">2020-05-09T07:51:37Z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