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2EC928">
      <w:pPr>
        <w:pStyle w:val="9"/>
        <w:numPr>
          <w:ilvl w:val="0"/>
          <w:numId w:val="0"/>
        </w:numPr>
        <w:tabs>
          <w:tab w:val="left" w:pos="720"/>
        </w:tabs>
        <w:ind w:left="720" w:leftChars="0"/>
        <w:jc w:val="left"/>
        <w:rPr>
          <w:rFonts w:hint="eastAsia" w:asciiTheme="minorEastAsia" w:hAnsiTheme="minorEastAsia"/>
          <w:b/>
          <w:sz w:val="24"/>
          <w:szCs w:val="24"/>
          <w:lang w:val="en-US" w:eastAsia="zh-CN"/>
        </w:rPr>
      </w:pPr>
      <w:r>
        <w:rPr>
          <w:rFonts w:hint="eastAsia"/>
          <w:sz w:val="24"/>
          <w:lang w:val="en-US" w:eastAsia="zh-CN"/>
        </w:rPr>
        <w:t>第七次作业的选择题见</w:t>
      </w:r>
      <w:r>
        <w:rPr>
          <w:rFonts w:hint="eastAsia" w:asciiTheme="minorEastAsia" w:hAnsiTheme="minorEastAsia"/>
          <w:b/>
          <w:sz w:val="24"/>
          <w:szCs w:val="24"/>
          <w:lang w:val="en-US" w:eastAsia="zh-CN"/>
        </w:rPr>
        <w:t>见测验的“第七次作业选择题”，注意题目开放时间10个小时，打开题目后请在10小时内完成，超时后自动提交。</w:t>
      </w:r>
    </w:p>
    <w:p w14:paraId="600ADA7F">
      <w:pPr>
        <w:pStyle w:val="9"/>
        <w:numPr>
          <w:ilvl w:val="0"/>
          <w:numId w:val="0"/>
        </w:numPr>
        <w:tabs>
          <w:tab w:val="left" w:pos="720"/>
        </w:tabs>
        <w:ind w:left="720" w:leftChars="0"/>
        <w:jc w:val="left"/>
        <w:rPr>
          <w:rFonts w:hint="eastAsia"/>
          <w:sz w:val="24"/>
          <w:lang w:val="en-US" w:eastAsia="zh-CN"/>
        </w:rPr>
      </w:pPr>
    </w:p>
    <w:p w14:paraId="75F81309">
      <w:pPr>
        <w:pStyle w:val="9"/>
        <w:numPr>
          <w:ilvl w:val="0"/>
          <w:numId w:val="1"/>
        </w:numPr>
        <w:ind w:firstLineChars="0"/>
        <w:rPr>
          <w:rFonts w:asciiTheme="minorEastAsia" w:hAnsiTheme="minorEastAsia"/>
          <w:b/>
          <w:sz w:val="24"/>
          <w:szCs w:val="24"/>
        </w:rPr>
      </w:pPr>
      <w:r>
        <w:rPr>
          <w:rFonts w:hint="eastAsia" w:asciiTheme="minorEastAsia" w:hAnsiTheme="minorEastAsia"/>
          <w:b/>
          <w:sz w:val="24"/>
          <w:szCs w:val="24"/>
          <w:lang w:val="en-US" w:eastAsia="zh-CN"/>
        </w:rPr>
        <w:t>简答题</w:t>
      </w:r>
      <w:r>
        <w:rPr>
          <w:rFonts w:hint="eastAsia" w:asciiTheme="minorEastAsia" w:hAnsiTheme="minorEastAsia"/>
          <w:b/>
          <w:sz w:val="24"/>
          <w:szCs w:val="24"/>
        </w:rPr>
        <w:t>：</w:t>
      </w:r>
    </w:p>
    <w:p w14:paraId="510027D7">
      <w:pPr>
        <w:ind w:firstLine="424"/>
        <w:jc w:val="left"/>
        <w:rPr>
          <w:rFonts w:hint="eastAsia"/>
          <w:sz w:val="24"/>
          <w:szCs w:val="24"/>
        </w:rPr>
      </w:pPr>
      <w:r>
        <w:rPr>
          <w:rFonts w:hint="eastAsia"/>
          <w:sz w:val="24"/>
          <w:szCs w:val="24"/>
        </w:rPr>
        <w:t>假设用于通信的电文仅由</w:t>
      </w:r>
      <w:r>
        <w:rPr>
          <w:rFonts w:hint="eastAsia"/>
          <w:sz w:val="24"/>
          <w:szCs w:val="24"/>
          <w:lang w:val="en-US" w:eastAsia="zh-CN"/>
        </w:rPr>
        <w:t>A,B,C,D,E,F,G,H这</w:t>
      </w:r>
      <w:r>
        <w:rPr>
          <w:rFonts w:hint="eastAsia"/>
          <w:sz w:val="24"/>
          <w:szCs w:val="24"/>
        </w:rPr>
        <w:t>8个字母组成，字母在电文中出现的频率分别为0.07，0.19，0.02，0.06，0.32，0.03，0.21，0.10。</w:t>
      </w:r>
    </w:p>
    <w:p w14:paraId="2C9F8215">
      <w:pPr>
        <w:ind w:firstLine="424"/>
        <w:jc w:val="left"/>
        <w:rPr>
          <w:rFonts w:hint="eastAsia"/>
          <w:sz w:val="24"/>
          <w:szCs w:val="24"/>
          <w:lang w:eastAsia="zh-CN"/>
        </w:rPr>
      </w:pPr>
      <w:r>
        <w:rPr>
          <w:rFonts w:hint="eastAsia"/>
          <w:sz w:val="24"/>
          <w:szCs w:val="24"/>
        </w:rPr>
        <w:t>试为这8个字母设计赫夫曼编码</w:t>
      </w:r>
      <w:r>
        <w:rPr>
          <w:rFonts w:hint="eastAsia"/>
          <w:sz w:val="24"/>
          <w:szCs w:val="24"/>
          <w:lang w:eastAsia="zh-CN"/>
        </w:rPr>
        <w:t>：</w:t>
      </w:r>
    </w:p>
    <w:p w14:paraId="2EEF903A">
      <w:pPr>
        <w:numPr>
          <w:ilvl w:val="0"/>
          <w:numId w:val="2"/>
        </w:numPr>
        <w:ind w:left="845" w:leftChars="0" w:hanging="425" w:firstLineChars="0"/>
        <w:rPr>
          <w:rFonts w:hint="eastAsia"/>
          <w:sz w:val="24"/>
          <w:szCs w:val="24"/>
          <w:lang w:val="en-US" w:eastAsia="zh-CN"/>
        </w:rPr>
      </w:pPr>
      <w:r>
        <w:rPr>
          <w:rFonts w:hint="eastAsia"/>
          <w:sz w:val="24"/>
          <w:szCs w:val="24"/>
          <w:lang w:val="en-US" w:eastAsia="zh-CN"/>
        </w:rPr>
        <w:t>画出生成赫夫曼树的过程；</w:t>
      </w:r>
    </w:p>
    <w:p w14:paraId="15C7CFB0">
      <w:pPr>
        <w:numPr>
          <w:ilvl w:val="0"/>
          <w:numId w:val="2"/>
        </w:numPr>
        <w:ind w:left="845" w:leftChars="0" w:hanging="425" w:firstLineChars="0"/>
        <w:rPr>
          <w:rFonts w:hint="eastAsia"/>
          <w:sz w:val="24"/>
          <w:szCs w:val="24"/>
          <w:lang w:val="en-US" w:eastAsia="zh-CN"/>
        </w:rPr>
      </w:pPr>
      <w:r>
        <w:rPr>
          <w:rFonts w:hint="eastAsia"/>
          <w:sz w:val="24"/>
          <w:szCs w:val="24"/>
          <w:lang w:val="en-US" w:eastAsia="zh-CN"/>
        </w:rPr>
        <w:t>计算画出的赫夫曼树的wpl；</w:t>
      </w:r>
    </w:p>
    <w:p w14:paraId="62633E35">
      <w:pPr>
        <w:numPr>
          <w:ilvl w:val="0"/>
          <w:numId w:val="2"/>
        </w:numPr>
        <w:ind w:left="845" w:leftChars="0" w:hanging="425" w:firstLineChars="0"/>
        <w:rPr>
          <w:rFonts w:hint="eastAsia"/>
          <w:sz w:val="24"/>
          <w:szCs w:val="24"/>
          <w:lang w:val="en-US" w:eastAsia="zh-CN"/>
        </w:rPr>
      </w:pPr>
      <w:r>
        <w:rPr>
          <w:rFonts w:hint="eastAsia"/>
          <w:sz w:val="24"/>
          <w:szCs w:val="24"/>
          <w:lang w:val="en-US" w:eastAsia="zh-CN"/>
        </w:rPr>
        <w:t>写出编码表。</w:t>
      </w:r>
    </w:p>
    <w:p w14:paraId="0BE76E8C">
      <w:pPr>
        <w:pStyle w:val="9"/>
        <w:numPr>
          <w:ilvl w:val="0"/>
          <w:numId w:val="1"/>
        </w:numPr>
        <w:ind w:firstLineChars="0"/>
        <w:rPr>
          <w:rFonts w:asciiTheme="minorEastAsia" w:hAnsiTheme="minorEastAsia"/>
          <w:b/>
          <w:sz w:val="24"/>
          <w:szCs w:val="24"/>
        </w:rPr>
      </w:pPr>
      <w:r>
        <w:rPr>
          <w:rFonts w:hint="eastAsia" w:asciiTheme="minorEastAsia" w:hAnsiTheme="minorEastAsia"/>
          <w:b/>
          <w:sz w:val="24"/>
          <w:szCs w:val="24"/>
          <w:lang w:val="en-US" w:eastAsia="zh-CN"/>
        </w:rPr>
        <w:t>编程题</w:t>
      </w:r>
      <w:r>
        <w:rPr>
          <w:rFonts w:hint="eastAsia" w:asciiTheme="minorEastAsia" w:hAnsiTheme="minorEastAsia"/>
          <w:b/>
          <w:sz w:val="24"/>
          <w:szCs w:val="24"/>
        </w:rPr>
        <w:t>：</w:t>
      </w:r>
    </w:p>
    <w:p w14:paraId="71C73260">
      <w:pPr>
        <w:pStyle w:val="9"/>
        <w:numPr>
          <w:ilvl w:val="0"/>
          <w:numId w:val="0"/>
        </w:numPr>
        <w:ind w:leftChars="0" w:firstLine="420" w:firstLineChars="0"/>
        <w:rPr>
          <w:rFonts w:hint="eastAsia" w:asciiTheme="minorEastAsia" w:hAnsiTheme="minorEastAsia"/>
          <w:b/>
          <w:sz w:val="24"/>
          <w:szCs w:val="24"/>
          <w:lang w:val="en-US" w:eastAsia="zh-CN"/>
        </w:rPr>
      </w:pPr>
      <w:r>
        <w:rPr>
          <w:rFonts w:hint="eastAsia" w:asciiTheme="minorEastAsia" w:hAnsiTheme="minorEastAsia"/>
          <w:b/>
          <w:sz w:val="24"/>
          <w:szCs w:val="24"/>
          <w:lang w:val="en-US" w:eastAsia="zh-CN"/>
        </w:rPr>
        <w:t>教材中采用存储双亲和左右孩子的静态指针的动态数组(顺序表)来实现了赫夫曼(哈夫曼)编码时的树生成及码表生成。请改用二叉树的三叉链式存储方式：</w:t>
      </w:r>
    </w:p>
    <w:p w14:paraId="397C4D06">
      <w:pPr>
        <w:numPr>
          <w:ilvl w:val="0"/>
          <w:numId w:val="3"/>
        </w:numPr>
        <w:ind w:left="845" w:leftChars="0" w:hanging="425" w:firstLineChars="0"/>
        <w:rPr>
          <w:rFonts w:hint="default"/>
          <w:sz w:val="24"/>
          <w:szCs w:val="24"/>
          <w:lang w:val="en-US" w:eastAsia="zh-CN"/>
        </w:rPr>
      </w:pPr>
      <w:r>
        <w:rPr>
          <w:rFonts w:hint="eastAsia"/>
          <w:sz w:val="24"/>
          <w:szCs w:val="24"/>
          <w:lang w:val="en-US" w:eastAsia="zh-CN"/>
        </w:rPr>
        <w:t>参考教材算法6.12的HuffmanCoding函数，实现一个三叉链式存储的赫夫曼树的生成算法，函数名、参数、返回值自定。需要注意要采用辅组的数组或线性表存储生成过程中的各个子树的根。</w:t>
      </w:r>
    </w:p>
    <w:p w14:paraId="435C6581">
      <w:pPr>
        <w:numPr>
          <w:ilvl w:val="0"/>
          <w:numId w:val="3"/>
        </w:numPr>
        <w:ind w:left="845" w:leftChars="0" w:hanging="425" w:firstLineChars="0"/>
        <w:rPr>
          <w:rFonts w:hint="default"/>
          <w:sz w:val="24"/>
          <w:szCs w:val="24"/>
          <w:lang w:val="en-US" w:eastAsia="zh-CN"/>
        </w:rPr>
      </w:pPr>
      <w:r>
        <w:rPr>
          <w:rFonts w:hint="eastAsia"/>
          <w:sz w:val="24"/>
          <w:szCs w:val="24"/>
          <w:lang w:val="en-US" w:eastAsia="zh-CN"/>
        </w:rPr>
        <w:t>在算法6.13中，采用从叶子结点到根的逆向处理方式生成编码表，请使用二叉树的遍历算法，从根出发，将二叉树遍历一遍来生成编码表，函数名、参数和返回值自定。和AI讨论一下，对比一下和教材中采用静态指针数组实现的异同，分析一下完成n个字符的编码表，两种不同存储结构的实现的T(n)的差异。</w:t>
      </w:r>
    </w:p>
    <w:p w14:paraId="09A195F3">
      <w:pPr>
        <w:numPr>
          <w:ilvl w:val="0"/>
          <w:numId w:val="3"/>
        </w:numPr>
        <w:ind w:left="845" w:leftChars="0" w:hanging="425" w:firstLineChars="0"/>
        <w:rPr>
          <w:rFonts w:hint="default"/>
          <w:sz w:val="24"/>
          <w:szCs w:val="24"/>
          <w:lang w:val="en-US" w:eastAsia="zh-CN"/>
        </w:rPr>
      </w:pPr>
      <w:r>
        <w:rPr>
          <w:rFonts w:hint="eastAsia"/>
          <w:sz w:val="24"/>
          <w:szCs w:val="24"/>
          <w:lang w:val="en-US" w:eastAsia="zh-CN"/>
        </w:rPr>
        <w:t>在解码时，无论采用三叉链式存储还是静态指针数组，均需要从树根开始向叶子结点进行解码，查查资料、和AI讨论一下，实际开发工程化软件时，使用那种存储结构，理解一下采用这种存储结构的最重要的原因。</w:t>
      </w:r>
    </w:p>
    <w:p w14:paraId="367D1D2A">
      <w:pPr>
        <w:numPr>
          <w:ilvl w:val="0"/>
          <w:numId w:val="0"/>
        </w:numPr>
        <w:ind w:left="420" w:leftChars="0"/>
        <w:rPr>
          <w:rFonts w:hint="default"/>
          <w:sz w:val="24"/>
          <w:szCs w:val="24"/>
          <w:lang w:val="en-US" w:eastAsia="zh-CN"/>
        </w:rPr>
      </w:pPr>
    </w:p>
    <w:p w14:paraId="3BA83981">
      <w:pPr>
        <w:pStyle w:val="9"/>
        <w:numPr>
          <w:ilvl w:val="0"/>
          <w:numId w:val="1"/>
        </w:numPr>
        <w:ind w:firstLineChars="0"/>
        <w:rPr>
          <w:rFonts w:asciiTheme="minorEastAsia" w:hAnsiTheme="minorEastAsia"/>
          <w:b/>
          <w:sz w:val="24"/>
          <w:szCs w:val="24"/>
        </w:rPr>
      </w:pPr>
      <w:r>
        <w:rPr>
          <w:rFonts w:hint="eastAsia" w:asciiTheme="minorEastAsia" w:hAnsiTheme="minorEastAsia"/>
          <w:b/>
          <w:sz w:val="24"/>
          <w:szCs w:val="24"/>
          <w:lang w:val="en-US" w:eastAsia="zh-CN"/>
        </w:rPr>
        <w:t>编程题</w:t>
      </w:r>
      <w:r>
        <w:rPr>
          <w:rFonts w:hint="eastAsia" w:asciiTheme="minorEastAsia" w:hAnsiTheme="minorEastAsia"/>
          <w:b/>
          <w:sz w:val="24"/>
          <w:szCs w:val="24"/>
        </w:rPr>
        <w:t>：</w:t>
      </w:r>
    </w:p>
    <w:p w14:paraId="151E9D53">
      <w:pPr>
        <w:numPr>
          <w:ilvl w:val="0"/>
          <w:numId w:val="0"/>
        </w:numPr>
        <w:ind w:left="420" w:leftChars="0"/>
        <w:rPr>
          <w:rFonts w:hint="eastAsia"/>
          <w:sz w:val="24"/>
          <w:szCs w:val="24"/>
          <w:lang w:val="en-US" w:eastAsia="zh-CN"/>
        </w:rPr>
      </w:pPr>
      <w:r>
        <w:rPr>
          <w:rFonts w:hint="eastAsia"/>
          <w:sz w:val="24"/>
          <w:szCs w:val="24"/>
          <w:lang w:val="en-US" w:eastAsia="zh-CN"/>
        </w:rPr>
        <w:t>对一棵用孩子兄弟表示法存储的</w:t>
      </w:r>
      <w:r>
        <w:rPr>
          <w:rFonts w:hint="eastAsia"/>
          <w:b/>
          <w:bCs/>
          <w:sz w:val="24"/>
          <w:szCs w:val="24"/>
          <w:lang w:val="en-US" w:eastAsia="zh-CN"/>
        </w:rPr>
        <w:t>树</w:t>
      </w:r>
      <w:r>
        <w:rPr>
          <w:rFonts w:hint="eastAsia"/>
          <w:sz w:val="24"/>
          <w:szCs w:val="24"/>
          <w:lang w:val="en-US" w:eastAsia="zh-CN"/>
        </w:rPr>
        <w:t>：</w:t>
      </w:r>
    </w:p>
    <w:p w14:paraId="7AEAE029">
      <w:pPr>
        <w:numPr>
          <w:ilvl w:val="0"/>
          <w:numId w:val="0"/>
        </w:numPr>
        <w:ind w:left="420" w:leftChars="0"/>
        <w:rPr>
          <w:rFonts w:hint="eastAsia"/>
          <w:sz w:val="24"/>
          <w:szCs w:val="24"/>
          <w:lang w:val="en-US" w:eastAsia="zh-CN"/>
        </w:rPr>
      </w:pPr>
      <w:r>
        <w:rPr>
          <w:rFonts w:hint="eastAsia"/>
          <w:sz w:val="24"/>
          <w:szCs w:val="24"/>
          <w:lang w:val="en-US" w:eastAsia="zh-CN"/>
        </w:rPr>
        <w:t>typedef struct CSNode{</w:t>
      </w:r>
    </w:p>
    <w:p w14:paraId="45077CA2">
      <w:pPr>
        <w:numPr>
          <w:ilvl w:val="0"/>
          <w:numId w:val="0"/>
        </w:numPr>
        <w:ind w:left="420" w:leftChars="0"/>
        <w:rPr>
          <w:rFonts w:hint="eastAsia"/>
          <w:sz w:val="24"/>
          <w:szCs w:val="24"/>
          <w:lang w:val="en-US" w:eastAsia="zh-CN"/>
        </w:rPr>
      </w:pPr>
      <w:r>
        <w:rPr>
          <w:rFonts w:hint="eastAsia"/>
          <w:sz w:val="24"/>
          <w:szCs w:val="24"/>
          <w:lang w:val="en-US" w:eastAsia="zh-CN"/>
        </w:rPr>
        <w:t xml:space="preserve">     Elem   data;</w:t>
      </w:r>
    </w:p>
    <w:p w14:paraId="5897298E">
      <w:pPr>
        <w:numPr>
          <w:ilvl w:val="0"/>
          <w:numId w:val="0"/>
        </w:numPr>
        <w:ind w:left="420" w:leftChars="0"/>
        <w:rPr>
          <w:rFonts w:hint="eastAsia"/>
          <w:sz w:val="24"/>
          <w:szCs w:val="24"/>
          <w:lang w:val="en-US" w:eastAsia="zh-CN"/>
        </w:rPr>
      </w:pPr>
      <w:r>
        <w:rPr>
          <w:rFonts w:hint="eastAsia"/>
          <w:sz w:val="24"/>
          <w:szCs w:val="24"/>
          <w:lang w:val="en-US" w:eastAsia="zh-CN"/>
        </w:rPr>
        <w:t xml:space="preserve">     struct CSNode *firstchild, *nextsibling;</w:t>
      </w:r>
    </w:p>
    <w:p w14:paraId="6E0ADD29">
      <w:pPr>
        <w:numPr>
          <w:ilvl w:val="0"/>
          <w:numId w:val="0"/>
        </w:numPr>
        <w:ind w:left="420" w:leftChars="0"/>
        <w:rPr>
          <w:rFonts w:hint="eastAsia"/>
          <w:sz w:val="24"/>
          <w:szCs w:val="24"/>
          <w:lang w:val="en-US" w:eastAsia="zh-CN"/>
        </w:rPr>
      </w:pPr>
      <w:r>
        <w:rPr>
          <w:rFonts w:hint="eastAsia"/>
          <w:sz w:val="24"/>
          <w:szCs w:val="24"/>
          <w:lang w:val="en-US" w:eastAsia="zh-CN"/>
        </w:rPr>
        <w:t>} CSNode, *CSTree;</w:t>
      </w:r>
    </w:p>
    <w:p w14:paraId="17D21C29">
      <w:pPr>
        <w:numPr>
          <w:ilvl w:val="0"/>
          <w:numId w:val="0"/>
        </w:numPr>
        <w:ind w:left="420" w:leftChars="0"/>
        <w:rPr>
          <w:rFonts w:hint="eastAsia"/>
          <w:sz w:val="24"/>
          <w:szCs w:val="24"/>
          <w:lang w:val="en-US" w:eastAsia="zh-CN"/>
        </w:rPr>
      </w:pPr>
    </w:p>
    <w:p w14:paraId="62C459BD">
      <w:pPr>
        <w:numPr>
          <w:ilvl w:val="0"/>
          <w:numId w:val="4"/>
        </w:numPr>
        <w:ind w:left="845" w:leftChars="0" w:hanging="425" w:firstLineChars="0"/>
        <w:rPr>
          <w:rFonts w:hint="eastAsia"/>
          <w:sz w:val="24"/>
          <w:szCs w:val="24"/>
          <w:lang w:val="en-US" w:eastAsia="zh-CN"/>
        </w:rPr>
      </w:pPr>
      <w:r>
        <w:rPr>
          <w:rFonts w:hint="eastAsia"/>
          <w:sz w:val="24"/>
          <w:szCs w:val="24"/>
          <w:lang w:val="en-US" w:eastAsia="zh-CN"/>
        </w:rPr>
        <w:t>参考二叉树的先序递归遍历方法，写出树的孩子兄弟表示法的先序遍历算法的函数，参数和返回值自定；</w:t>
      </w:r>
    </w:p>
    <w:p w14:paraId="03D6A6DB">
      <w:pPr>
        <w:numPr>
          <w:ilvl w:val="0"/>
          <w:numId w:val="4"/>
        </w:numPr>
        <w:ind w:left="845" w:leftChars="0" w:hanging="425" w:firstLineChars="0"/>
        <w:rPr>
          <w:rFonts w:hint="eastAsia"/>
          <w:sz w:val="24"/>
          <w:szCs w:val="24"/>
          <w:lang w:val="en-US" w:eastAsia="zh-CN"/>
        </w:rPr>
      </w:pPr>
      <w:r>
        <w:rPr>
          <w:rFonts w:hint="eastAsia"/>
          <w:sz w:val="24"/>
          <w:szCs w:val="24"/>
          <w:lang w:val="en-US" w:eastAsia="zh-CN"/>
        </w:rPr>
        <w:t>按树的逻辑结构，写出树的孩子兄弟表示法的层序遍历算法的函数（算法中所需使用队列时，可以直接使用，无需再写实现代码；也可以使用数组代替队列），函数名、参数和返回值自定；</w:t>
      </w:r>
    </w:p>
    <w:p w14:paraId="1A5F189E">
      <w:pPr>
        <w:numPr>
          <w:ilvl w:val="0"/>
          <w:numId w:val="4"/>
        </w:numPr>
        <w:ind w:left="845" w:leftChars="0" w:hanging="425" w:firstLineChars="0"/>
        <w:rPr>
          <w:rFonts w:hint="eastAsia"/>
          <w:sz w:val="24"/>
          <w:szCs w:val="24"/>
          <w:lang w:val="en-US" w:eastAsia="zh-CN"/>
        </w:rPr>
      </w:pPr>
      <w:r>
        <w:rPr>
          <w:rFonts w:hint="eastAsia"/>
          <w:sz w:val="24"/>
          <w:szCs w:val="24"/>
          <w:lang w:val="en-US" w:eastAsia="zh-CN"/>
        </w:rPr>
        <w:t>在层序遍历中，我们需要从根开始将根的每个孩子都找到并且入队列；利用这个逻辑，重写一个树的先序遍历函数：即对root的每个孩子都递归进行一遍先根序的访问，函数名、参数和返回值自定义。</w:t>
      </w:r>
    </w:p>
    <w:p w14:paraId="4C5C0C26">
      <w:pPr>
        <w:numPr>
          <w:ilvl w:val="0"/>
          <w:numId w:val="4"/>
        </w:numPr>
        <w:ind w:left="845" w:leftChars="0" w:hanging="425" w:firstLineChars="0"/>
        <w:rPr>
          <w:rFonts w:hint="eastAsia"/>
          <w:sz w:val="24"/>
          <w:szCs w:val="24"/>
          <w:lang w:val="en-US" w:eastAsia="zh-CN"/>
        </w:rPr>
      </w:pPr>
      <w:r>
        <w:rPr>
          <w:rFonts w:hint="eastAsia"/>
          <w:sz w:val="24"/>
          <w:szCs w:val="24"/>
          <w:lang w:val="en-US" w:eastAsia="zh-CN"/>
        </w:rPr>
        <w:t>检查一下你自己的实现，(1)中的先序遍历和(3)中的先序遍历，能否适用于用孩子兄弟表示法的森林？如果不行，请修改为适用于森林的函数。</w:t>
      </w:r>
    </w:p>
    <w:p w14:paraId="11661F69">
      <w:pPr>
        <w:numPr>
          <w:ilvl w:val="0"/>
          <w:numId w:val="4"/>
        </w:numPr>
        <w:ind w:left="845" w:leftChars="0" w:hanging="425" w:firstLineChars="0"/>
        <w:rPr>
          <w:rFonts w:hint="eastAsia"/>
          <w:sz w:val="24"/>
          <w:szCs w:val="24"/>
          <w:lang w:val="en-US" w:eastAsia="zh-CN"/>
        </w:rPr>
      </w:pPr>
      <w:r>
        <w:rPr>
          <w:rFonts w:hint="eastAsia"/>
          <w:sz w:val="24"/>
          <w:szCs w:val="24"/>
          <w:lang w:val="en-US" w:eastAsia="zh-CN"/>
        </w:rPr>
        <w:t>写出计算树的孩子兄弟表示法的求树高度的函数，函数名、参数和返回值自定。</w:t>
      </w:r>
    </w:p>
    <w:p w14:paraId="726EBCC4">
      <w:pPr>
        <w:numPr>
          <w:ilvl w:val="0"/>
          <w:numId w:val="4"/>
        </w:numPr>
        <w:ind w:left="845" w:leftChars="0" w:hanging="425" w:firstLineChars="0"/>
        <w:rPr>
          <w:rFonts w:hint="eastAsia"/>
          <w:sz w:val="24"/>
          <w:szCs w:val="24"/>
          <w:lang w:val="en-US" w:eastAsia="zh-CN"/>
        </w:rPr>
      </w:pPr>
      <w:r>
        <w:rPr>
          <w:rFonts w:hint="eastAsia"/>
          <w:sz w:val="24"/>
          <w:szCs w:val="24"/>
          <w:lang w:val="en-US" w:eastAsia="zh-CN"/>
        </w:rPr>
        <w:t>请AI检查一下，如果自己的实现有错误，请修改正确；和AI讨论一下，(1),(3),(4)的函数实现的异同，你偏好哪一个？</w:t>
      </w:r>
    </w:p>
    <w:p w14:paraId="72073419">
      <w:pPr>
        <w:pStyle w:val="9"/>
        <w:widowControl w:val="0"/>
        <w:numPr>
          <w:ilvl w:val="0"/>
          <w:numId w:val="0"/>
        </w:numPr>
        <w:jc w:val="both"/>
        <w:rPr>
          <w:rFonts w:hint="eastAsia" w:asciiTheme="minorEastAsia" w:hAnsiTheme="minorEastAsia"/>
          <w:b/>
          <w:bCs/>
          <w:sz w:val="24"/>
          <w:szCs w:val="24"/>
        </w:rPr>
      </w:pPr>
    </w:p>
    <w:p w14:paraId="41679C89">
      <w:pPr>
        <w:pStyle w:val="9"/>
        <w:numPr>
          <w:ilvl w:val="0"/>
          <w:numId w:val="0"/>
        </w:numPr>
        <w:ind w:leftChars="0"/>
        <w:rPr>
          <w:rFonts w:hint="eastAsia" w:asciiTheme="minorEastAsia" w:hAnsiTheme="minorEastAsia"/>
          <w:b/>
          <w:sz w:val="24"/>
          <w:szCs w:val="24"/>
        </w:rPr>
      </w:pPr>
    </w:p>
    <w:p w14:paraId="680B0151">
      <w:pPr>
        <w:pStyle w:val="9"/>
        <w:widowControl w:val="0"/>
        <w:numPr>
          <w:ilvl w:val="0"/>
          <w:numId w:val="0"/>
        </w:numPr>
        <w:jc w:val="left"/>
        <w:rPr>
          <w:rStyle w:val="11"/>
          <w:rFonts w:hint="default"/>
          <w:lang w:val="en-US" w:eastAsia="zh-CN"/>
        </w:rPr>
      </w:pPr>
      <w:r>
        <w:rPr>
          <w:rStyle w:val="11"/>
          <w:rFonts w:hint="eastAsia"/>
          <w:lang w:val="en-US" w:eastAsia="zh-CN"/>
        </w:rPr>
        <w:t>作业截至时间：2025年11月19日23:59:59</w:t>
      </w:r>
    </w:p>
    <w:p w14:paraId="1ADA3A17">
      <w:pPr>
        <w:pStyle w:val="9"/>
        <w:widowControl w:val="0"/>
        <w:numPr>
          <w:ilvl w:val="0"/>
          <w:numId w:val="0"/>
        </w:numPr>
        <w:jc w:val="left"/>
        <w:rPr>
          <w:rStyle w:val="11"/>
          <w:rFonts w:hint="eastAsia"/>
          <w:lang w:val="en-US" w:eastAsia="zh-CN"/>
        </w:rPr>
      </w:pPr>
      <w:r>
        <w:rPr>
          <w:rStyle w:val="11"/>
          <w:rFonts w:hint="eastAsia"/>
          <w:lang w:val="en-US" w:eastAsia="zh-CN"/>
        </w:rPr>
        <w:t>提交要求：</w:t>
      </w:r>
    </w:p>
    <w:p w14:paraId="6DF8FFAE">
      <w:pPr>
        <w:pStyle w:val="9"/>
        <w:widowControl w:val="0"/>
        <w:numPr>
          <w:ilvl w:val="0"/>
          <w:numId w:val="5"/>
        </w:numPr>
        <w:jc w:val="left"/>
        <w:rPr>
          <w:rStyle w:val="11"/>
          <w:rFonts w:hint="eastAsia"/>
          <w:lang w:val="en-US" w:eastAsia="zh-CN"/>
        </w:rPr>
      </w:pPr>
      <w:r>
        <w:rPr>
          <w:rStyle w:val="11"/>
          <w:rFonts w:hint="eastAsia"/>
          <w:lang w:val="en-US" w:eastAsia="zh-CN"/>
        </w:rPr>
        <w:t>简答题提交手写拍照或电子文档的答题结果；</w:t>
      </w:r>
    </w:p>
    <w:p w14:paraId="715840E8">
      <w:pPr>
        <w:pStyle w:val="9"/>
        <w:widowControl w:val="0"/>
        <w:numPr>
          <w:ilvl w:val="0"/>
          <w:numId w:val="5"/>
        </w:numPr>
        <w:jc w:val="left"/>
        <w:rPr>
          <w:rStyle w:val="11"/>
          <w:rFonts w:hint="default"/>
          <w:lang w:val="en-US" w:eastAsia="zh-CN"/>
        </w:rPr>
      </w:pPr>
      <w:r>
        <w:rPr>
          <w:rStyle w:val="11"/>
          <w:rFonts w:hint="eastAsia"/>
          <w:lang w:val="en-US" w:eastAsia="zh-CN"/>
        </w:rPr>
        <w:t>编程题提交源程序，写了main函数做子函数测试的，请一起提交运行截图。</w:t>
      </w:r>
      <w:bookmarkStart w:id="0" w:name="_GoBack"/>
      <w:bookmarkEnd w:id="0"/>
    </w:p>
    <w:p w14:paraId="57074A40">
      <w:pPr>
        <w:pStyle w:val="9"/>
        <w:numPr>
          <w:ilvl w:val="0"/>
          <w:numId w:val="0"/>
        </w:numPr>
        <w:ind w:leftChars="0"/>
        <w:rPr>
          <w:rFonts w:hint="eastAsia" w:asciiTheme="minorEastAsia" w:hAnsiTheme="minorEastAsia"/>
          <w:b/>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IDFont+F1">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8117A3"/>
    <w:multiLevelType w:val="singleLevel"/>
    <w:tmpl w:val="1D8117A3"/>
    <w:lvl w:ilvl="0" w:tentative="0">
      <w:start w:val="1"/>
      <w:numFmt w:val="decimal"/>
      <w:lvlText w:val="(%1)"/>
      <w:lvlJc w:val="left"/>
      <w:pPr>
        <w:tabs>
          <w:tab w:val="left" w:pos="420"/>
        </w:tabs>
        <w:ind w:left="845" w:hanging="425"/>
      </w:pPr>
      <w:rPr>
        <w:rFonts w:hint="default"/>
      </w:rPr>
    </w:lvl>
  </w:abstractNum>
  <w:abstractNum w:abstractNumId="1">
    <w:nsid w:val="36CF5ED9"/>
    <w:multiLevelType w:val="singleLevel"/>
    <w:tmpl w:val="36CF5ED9"/>
    <w:lvl w:ilvl="0" w:tentative="0">
      <w:start w:val="1"/>
      <w:numFmt w:val="decimal"/>
      <w:suff w:val="nothing"/>
      <w:lvlText w:val="%1、"/>
      <w:lvlJc w:val="left"/>
    </w:lvl>
  </w:abstractNum>
  <w:abstractNum w:abstractNumId="2">
    <w:nsid w:val="500849BA"/>
    <w:multiLevelType w:val="singleLevel"/>
    <w:tmpl w:val="500849BA"/>
    <w:lvl w:ilvl="0" w:tentative="0">
      <w:start w:val="1"/>
      <w:numFmt w:val="decimal"/>
      <w:lvlText w:val="(%1)"/>
      <w:lvlJc w:val="left"/>
      <w:pPr>
        <w:tabs>
          <w:tab w:val="left" w:pos="420"/>
        </w:tabs>
        <w:ind w:left="845" w:hanging="425"/>
      </w:pPr>
      <w:rPr>
        <w:rFonts w:hint="default"/>
      </w:rPr>
    </w:lvl>
  </w:abstractNum>
  <w:abstractNum w:abstractNumId="3">
    <w:nsid w:val="64A67D13"/>
    <w:multiLevelType w:val="multilevel"/>
    <w:tmpl w:val="64A67D13"/>
    <w:lvl w:ilvl="0" w:tentative="0">
      <w:start w:val="1"/>
      <w:numFmt w:val="japaneseCounting"/>
      <w:lvlText w:val="%1、"/>
      <w:lvlJc w:val="left"/>
      <w:pPr>
        <w:ind w:left="480" w:hanging="4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980" w:hanging="720"/>
      </w:pPr>
      <w:rPr>
        <w:rFonts w:hint="default"/>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731274A"/>
    <w:multiLevelType w:val="singleLevel"/>
    <w:tmpl w:val="6731274A"/>
    <w:lvl w:ilvl="0" w:tentative="0">
      <w:start w:val="1"/>
      <w:numFmt w:val="decimal"/>
      <w:lvlText w:val="(%1)"/>
      <w:lvlJc w:val="left"/>
      <w:pPr>
        <w:tabs>
          <w:tab w:val="left" w:pos="420"/>
        </w:tabs>
        <w:ind w:left="845" w:hanging="425"/>
      </w:pPr>
      <w:rPr>
        <w:rFonts w:hint="default"/>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liMWZiOTU4ZTc5OTQ5NGJiMWZmOGE4MDBlMGJhN2YifQ=="/>
    <w:docVar w:name="KSO_WPS_MARK_KEY" w:val="438e69a4-5ae0-4269-8b11-55a2eeade600"/>
  </w:docVars>
  <w:rsids>
    <w:rsidRoot w:val="00486A40"/>
    <w:rsid w:val="0000299A"/>
    <w:rsid w:val="00035DD8"/>
    <w:rsid w:val="00095E6C"/>
    <w:rsid w:val="000B327B"/>
    <w:rsid w:val="000D684E"/>
    <w:rsid w:val="00125B67"/>
    <w:rsid w:val="00170A62"/>
    <w:rsid w:val="001A495D"/>
    <w:rsid w:val="00203E37"/>
    <w:rsid w:val="00250764"/>
    <w:rsid w:val="00280615"/>
    <w:rsid w:val="002F0AFE"/>
    <w:rsid w:val="00300B0A"/>
    <w:rsid w:val="003E12B2"/>
    <w:rsid w:val="004072BF"/>
    <w:rsid w:val="004437E5"/>
    <w:rsid w:val="00486A40"/>
    <w:rsid w:val="004B49FD"/>
    <w:rsid w:val="005429C6"/>
    <w:rsid w:val="005C0374"/>
    <w:rsid w:val="005E52C6"/>
    <w:rsid w:val="00644FAF"/>
    <w:rsid w:val="007522BF"/>
    <w:rsid w:val="0076145A"/>
    <w:rsid w:val="007C08D8"/>
    <w:rsid w:val="0084670C"/>
    <w:rsid w:val="00871319"/>
    <w:rsid w:val="00931FCE"/>
    <w:rsid w:val="00934CE8"/>
    <w:rsid w:val="009F33FC"/>
    <w:rsid w:val="00A75A04"/>
    <w:rsid w:val="00A85E1C"/>
    <w:rsid w:val="00A915A5"/>
    <w:rsid w:val="00B7075D"/>
    <w:rsid w:val="00BC210E"/>
    <w:rsid w:val="00BD69EF"/>
    <w:rsid w:val="00FA0B28"/>
    <w:rsid w:val="03E312C3"/>
    <w:rsid w:val="208F461D"/>
    <w:rsid w:val="226C34DF"/>
    <w:rsid w:val="26530ED1"/>
    <w:rsid w:val="2A021C8B"/>
    <w:rsid w:val="45FC59D0"/>
    <w:rsid w:val="465F39FA"/>
    <w:rsid w:val="4EF826DC"/>
    <w:rsid w:val="544D517E"/>
    <w:rsid w:val="57CF1914"/>
    <w:rsid w:val="5FD52E52"/>
    <w:rsid w:val="66B75538"/>
    <w:rsid w:val="6F7D0724"/>
    <w:rsid w:val="6FAB748D"/>
    <w:rsid w:val="7D437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 w:type="paragraph" w:styleId="9">
    <w:name w:val="List Paragraph"/>
    <w:basedOn w:val="1"/>
    <w:qFormat/>
    <w:uiPriority w:val="34"/>
    <w:pPr>
      <w:ind w:firstLine="420" w:firstLineChars="200"/>
    </w:pPr>
  </w:style>
  <w:style w:type="character" w:customStyle="1" w:styleId="10">
    <w:name w:val="批注框文本 字符"/>
    <w:basedOn w:val="6"/>
    <w:link w:val="2"/>
    <w:semiHidden/>
    <w:qFormat/>
    <w:uiPriority w:val="99"/>
    <w:rPr>
      <w:sz w:val="18"/>
      <w:szCs w:val="18"/>
    </w:rPr>
  </w:style>
  <w:style w:type="character" w:customStyle="1" w:styleId="11">
    <w:name w:val="fontstyle01"/>
    <w:basedOn w:val="6"/>
    <w:qFormat/>
    <w:uiPriority w:val="0"/>
    <w:rPr>
      <w:rFonts w:hint="default" w:ascii="CIDFont+F1" w:hAnsi="CIDFont+F1"/>
      <w:color w:val="00000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1259</Words>
  <Characters>1427</Characters>
  <Lines>7</Lines>
  <Paragraphs>2</Paragraphs>
  <TotalTime>1</TotalTime>
  <ScaleCrop>false</ScaleCrop>
  <LinksUpToDate>false</LinksUpToDate>
  <CharactersWithSpaces>1530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2022-10-04T09:05:00Z</dcterms:created>
  <dc:creator>GuoGanG</dc:creator>
  <cp:lastModifiedBy>郭岗</cp:lastModifiedBy>
  <cp:lastPrinted>2022-10-04T09:10:00Z</cp:lastPrinted>
  <dcterms:modified xsi:type="dcterms:W3CDTF">2025-11-10T10:10:27Z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956DB7C7D06F4D1BBD1734766439A9FA_13</vt:lpwstr>
  </property>
  <property fmtid="{D5CDD505-2E9C-101B-9397-08002B2CF9AE}" pid="4" name="KSOTemplateDocerSaveRecord">
    <vt:lpwstr>eyJoZGlkIjoiYzNlMzkzNGRmOTgzNjY4ZWMzZTU2ZTVjZDllMDQ4ZmUiLCJ1c2VySWQiOiIxNDg1NjQ2MDc4In0=</vt:lpwstr>
  </property>
</Properties>
</file>