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8.6614173228347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8.6614173228347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</w:t>
        <w:br w:type="textWrapping"/>
        <w:t xml:space="preserve">учреждение высшего профессионального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8.6614173228347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«Нижегородский государственный университет им. Н.И. Лобачевского»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8.6614173228347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информационных технологий математики и механики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8.6614173228347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8.6614173228347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8.6614173228347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8.6614173228347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8.6614173228347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8.6614173228347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8.6614173228347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8.6614173228347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8.6614173228347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8.6614173228347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Отчет по лабораторной работе № 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8.6614173228347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“Имитационное моделирование системы обслуживания потока заданий на ЭВМ (очереди)”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8.6614173228347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708.6614173228347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708.6614173228347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708.6614173228347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5051.338582677165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880" w:firstLine="72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Выполнил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                      </w:t>
      </w:r>
      <w:r w:rsidDel="00000000" w:rsidR="00000000" w:rsidRPr="00000000">
        <w:rPr>
          <w:sz w:val="28"/>
          <w:szCs w:val="28"/>
          <w:rtl w:val="0"/>
        </w:rPr>
        <w:t xml:space="preserve">студент группы 381703-2</w:t>
      </w:r>
    </w:p>
    <w:p w:rsidR="00000000" w:rsidDel="00000000" w:rsidP="00000000" w:rsidRDefault="00000000" w:rsidRPr="00000000" w14:paraId="00000015">
      <w:pPr>
        <w:ind w:left="360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</w:t>
      </w:r>
      <w:r w:rsidDel="00000000" w:rsidR="00000000" w:rsidRPr="00000000">
        <w:rPr>
          <w:sz w:val="28"/>
          <w:szCs w:val="28"/>
          <w:rtl w:val="0"/>
        </w:rPr>
        <w:t xml:space="preserve">___________________ Николаев Д.Э</w:t>
      </w:r>
    </w:p>
    <w:p w:rsidR="00000000" w:rsidDel="00000000" w:rsidP="00000000" w:rsidRDefault="00000000" w:rsidRPr="00000000" w14:paraId="00000016">
      <w:pPr>
        <w:ind w:left="2880" w:firstLine="72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       Подпись</w:t>
      </w:r>
    </w:p>
    <w:p w:rsidR="00000000" w:rsidDel="00000000" w:rsidP="00000000" w:rsidRDefault="00000000" w:rsidRPr="00000000" w14:paraId="00000017">
      <w:pPr>
        <w:tabs>
          <w:tab w:val="left" w:pos="3261"/>
        </w:tabs>
        <w:ind w:left="5051.338582677165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880" w:firstLine="72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Научный руководитель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9">
      <w:pPr>
        <w:ind w:left="2880" w:firstLine="72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</w:t>
      </w:r>
      <w:r w:rsidDel="00000000" w:rsidR="00000000" w:rsidRPr="00000000">
        <w:rPr>
          <w:sz w:val="28"/>
          <w:szCs w:val="28"/>
          <w:rtl w:val="0"/>
        </w:rPr>
        <w:t xml:space="preserve">Доцент каф.МОСТ</w:t>
      </w:r>
    </w:p>
    <w:p w:rsidR="00000000" w:rsidDel="00000000" w:rsidP="00000000" w:rsidRDefault="00000000" w:rsidRPr="00000000" w14:paraId="0000001A">
      <w:pPr>
        <w:ind w:left="360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</w:t>
      </w:r>
      <w:r w:rsidDel="00000000" w:rsidR="00000000" w:rsidRPr="00000000">
        <w:rPr>
          <w:sz w:val="28"/>
          <w:szCs w:val="28"/>
          <w:rtl w:val="0"/>
        </w:rPr>
        <w:t xml:space="preserve">Кандидат технических наук</w:t>
      </w:r>
    </w:p>
    <w:p w:rsidR="00000000" w:rsidDel="00000000" w:rsidP="00000000" w:rsidRDefault="00000000" w:rsidRPr="00000000" w14:paraId="0000001B">
      <w:pPr>
        <w:ind w:left="2880" w:firstLine="72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</w:t>
      </w:r>
      <w:r w:rsidDel="00000000" w:rsidR="00000000" w:rsidRPr="00000000">
        <w:rPr>
          <w:sz w:val="28"/>
          <w:szCs w:val="28"/>
          <w:rtl w:val="0"/>
        </w:rPr>
        <w:t xml:space="preserve">___________________ Сысоев А.В</w:t>
      </w:r>
    </w:p>
    <w:p w:rsidR="00000000" w:rsidDel="00000000" w:rsidP="00000000" w:rsidRDefault="00000000" w:rsidRPr="00000000" w14:paraId="0000001C">
      <w:pPr>
        <w:ind w:left="2880" w:firstLine="72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       Подпись</w:t>
      </w:r>
    </w:p>
    <w:p w:rsidR="00000000" w:rsidDel="00000000" w:rsidP="00000000" w:rsidRDefault="00000000" w:rsidRPr="00000000" w14:paraId="0000001D">
      <w:pPr>
        <w:ind w:left="-708.6614173228347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708.6614173228347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708.6614173228347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708.6614173228347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708.6614173228347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708.6614173228347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708.6614173228347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708.6614173228347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708.6614173228347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708.6614173228347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708.6614173228347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708.6614173228347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708.6614173228347" w:firstLine="0"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ind w:left="-708.6614173228347" w:firstLine="0"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Содержание</w:t>
      </w:r>
    </w:p>
    <w:p w:rsidR="00000000" w:rsidDel="00000000" w:rsidP="00000000" w:rsidRDefault="00000000" w:rsidRPr="00000000" w14:paraId="0000002B">
      <w:pPr>
        <w:spacing w:after="160" w:line="259" w:lineRule="auto"/>
        <w:ind w:left="-708.6614173228347" w:firstLine="0"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40" w:lineRule="auto"/>
            <w:ind w:left="-708.6614173228347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40" w:lineRule="auto"/>
            <w:ind w:left="-708.6614173228347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40" w:lineRule="auto"/>
            <w:ind w:left="-708.6614173228347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Руководство пользователя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40" w:lineRule="auto"/>
            <w:ind w:left="-708.6614173228347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Руководство программиста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40" w:lineRule="auto"/>
            <w:ind w:left="-708.6614173228347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структуры программы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40" w:lineRule="auto"/>
            <w:ind w:left="-708.6614173228347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алгоритмов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40" w:lineRule="auto"/>
            <w:ind w:left="-708.6614173228347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40" w:lineRule="auto"/>
            <w:ind w:left="-708.6614173228347" w:right="0" w:firstLine="0"/>
            <w:contextualSpacing w:val="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Литература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40" w:lineRule="auto"/>
            <w:ind w:left="-708.6614173228347" w:right="0" w:firstLine="0"/>
            <w:contextualSpacing w:val="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Приложение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spacing w:after="160" w:line="259" w:lineRule="auto"/>
            <w:ind w:left="-708.6614173228347" w:firstLine="0"/>
            <w:contextualSpacing w:val="0"/>
            <w:jc w:val="center"/>
            <w:rPr>
              <w:b w:val="1"/>
              <w:sz w:val="40"/>
              <w:szCs w:val="4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spacing w:after="160" w:line="259" w:lineRule="auto"/>
        <w:ind w:left="-708.6614173228347" w:firstLine="0"/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ind w:left="-708.6614173228347" w:firstLine="0"/>
        <w:contextualSpacing w:val="0"/>
        <w:jc w:val="left"/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ind w:left="-708.6614173228347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Введение</w:t>
      </w:r>
    </w:p>
    <w:p w:rsidR="00000000" w:rsidDel="00000000" w:rsidP="00000000" w:rsidRDefault="00000000" w:rsidRPr="00000000" w14:paraId="00000039">
      <w:pPr>
        <w:ind w:left="-708.6614173228347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-708.6614173228347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сфере IT индустрии используются различные структуры и системы хранения данных для реализации поставленных задач. Одной из таких структур данных является Очередь. В качестве лабораторной работы выбрана простая модель многопоточной ЭВМ для имитации формирования и управления списком задач. Данная работа позволяет ознакомиться с одним из простейших способов управления данными высоко вычислительных систем.</w:t>
      </w:r>
    </w:p>
    <w:p w:rsidR="00000000" w:rsidDel="00000000" w:rsidP="00000000" w:rsidRDefault="00000000" w:rsidRPr="00000000" w14:paraId="0000003B">
      <w:pPr>
        <w:spacing w:line="276" w:lineRule="auto"/>
        <w:ind w:left="-708.6614173228347" w:firstLine="0"/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-708.6614173228347" w:firstLine="0"/>
        <w:contextualSpacing w:val="0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D">
      <w:pPr>
        <w:ind w:left="-708.6614173228347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-708.6614173228347" w:firstLine="0"/>
        <w:contextualSpacing w:val="0"/>
        <w:rPr>
          <w:sz w:val="28"/>
          <w:szCs w:val="28"/>
        </w:rPr>
      </w:pPr>
      <w:bookmarkStart w:colFirst="0" w:colLast="0" w:name="_mg71uch9mkq6" w:id="1"/>
      <w:bookmarkEnd w:id="1"/>
      <w:r w:rsidDel="00000000" w:rsidR="00000000" w:rsidRPr="00000000">
        <w:rPr>
          <w:sz w:val="28"/>
          <w:szCs w:val="28"/>
          <w:rtl w:val="0"/>
        </w:rPr>
        <w:t xml:space="preserve">В рамках данной работы требуется разработать реализацию, позволяющую построить список и распределить задачи, поступающие в вычислительную систему (далее ВС) с одним процессором и многопоточным последовательным режимом выполнения.</w:t>
      </w:r>
    </w:p>
    <w:p w:rsidR="00000000" w:rsidDel="00000000" w:rsidP="00000000" w:rsidRDefault="00000000" w:rsidRPr="00000000" w14:paraId="0000003F">
      <w:pPr>
        <w:spacing w:line="276" w:lineRule="auto"/>
        <w:ind w:left="-708.6614173228347" w:firstLine="0"/>
        <w:contextualSpacing w:val="0"/>
        <w:rPr>
          <w:sz w:val="28"/>
          <w:szCs w:val="28"/>
        </w:rPr>
      </w:pPr>
      <w:bookmarkStart w:colFirst="0" w:colLast="0" w:name="_dz8mni7z236d" w:id="2"/>
      <w:bookmarkEnd w:id="2"/>
      <w:r w:rsidDel="00000000" w:rsidR="00000000" w:rsidRPr="00000000">
        <w:rPr>
          <w:sz w:val="28"/>
          <w:szCs w:val="28"/>
          <w:rtl w:val="0"/>
        </w:rPr>
        <w:t xml:space="preserve">При построении модели функционирования ВС должны учитываться следующие основные моменты обслуживания заданий: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5.19685039370086" w:right="0" w:firstLine="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нового задания;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5.19685039370086" w:right="0" w:firstLine="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задания в очередь для ожидания момента освобождения процессора;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5.19685039370086" w:right="0" w:firstLine="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выборка задания из очереди при освобождении процессора после обслуживания очередного задания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результатам проводимых вычислительных экспериментов система имитации должна выводить информацию об условиях проведения эксперимента (интенсивность потока заданий, размер очереди заданий, производительность процессора, число тактов имитации) и полученные в результате имитации показатели функционирования вычислительной системы, в т.ч.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5.19685039370086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количество поступивших в ВС заданий;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5.19685039370086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количество отказов в обслуживании заданий из-за переполнения очереди;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5.19685039370086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среднее количество тактов выполнения заданий;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5.19685039370086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количество тактов простоя процессора из-за отсутствия в очереди заданий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обслуживания.</w:t>
      </w:r>
    </w:p>
    <w:p w:rsidR="00000000" w:rsidDel="00000000" w:rsidP="00000000" w:rsidRDefault="00000000" w:rsidRPr="00000000" w14:paraId="0000004A">
      <w:pPr>
        <w:spacing w:after="160" w:line="259" w:lineRule="auto"/>
        <w:ind w:left="-708.6614173228347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ind w:left="-708.6614173228347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left="-708.6614173228347" w:firstLine="0"/>
        <w:contextualSpacing w:val="0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Данная программа написана в среде разработки </w:t>
      </w:r>
      <w:r w:rsidDel="00000000" w:rsidR="00000000" w:rsidRPr="00000000">
        <w:rPr>
          <w:sz w:val="28"/>
          <w:szCs w:val="28"/>
          <w:rtl w:val="0"/>
        </w:rPr>
        <w:t xml:space="preserve">Microsoft Visual Studio 2017 на языке С++ и является консольным приложением. При запуске приложения, будет предложено инициализировать параметры процессора, для дальнейших вычислений, см. рис.1.</w:t>
      </w:r>
    </w:p>
    <w:p w:rsidR="00000000" w:rsidDel="00000000" w:rsidP="00000000" w:rsidRDefault="00000000" w:rsidRPr="00000000" w14:paraId="0000004E">
      <w:pPr>
        <w:spacing w:line="276" w:lineRule="auto"/>
        <w:ind w:left="-708.6614173228347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-708.6614173228347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100" cy="311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1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left="-708.6614173228347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Рис.1. Инициализация </w:t>
      </w:r>
    </w:p>
    <w:p w:rsidR="00000000" w:rsidDel="00000000" w:rsidP="00000000" w:rsidRDefault="00000000" w:rsidRPr="00000000" w14:paraId="00000051">
      <w:pPr>
        <w:spacing w:line="276" w:lineRule="auto"/>
        <w:ind w:left="-708.6614173228347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left="-708.6614173228347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инициализации значений произойдет, создание новой переменной класса TaskManager, в конструктор которой будут переданы наши значения.</w:t>
      </w:r>
    </w:p>
    <w:p w:rsidR="00000000" w:rsidDel="00000000" w:rsidP="00000000" w:rsidRDefault="00000000" w:rsidRPr="00000000" w14:paraId="00000053">
      <w:pPr>
        <w:spacing w:line="276" w:lineRule="auto"/>
        <w:ind w:left="-708.6614173228347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Пример: TaskManager manager(_qTask, _qKernel, _kerCount, _countTact, _queueSize);</w:t>
      </w:r>
    </w:p>
    <w:p w:rsidR="00000000" w:rsidDel="00000000" w:rsidP="00000000" w:rsidRDefault="00000000" w:rsidRPr="00000000" w14:paraId="00000054">
      <w:pPr>
        <w:spacing w:line="276" w:lineRule="auto"/>
        <w:ind w:left="-708.6614173228347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следующем этапе, для запуска имитации работы процессора, нужно использовать метод StartManage().</w:t>
        <w:br w:type="textWrapping"/>
        <w:t xml:space="preserve">По окончанию работы метод выдаст статистический отчет о проделанной работе. </w:t>
      </w:r>
    </w:p>
    <w:p w:rsidR="00000000" w:rsidDel="00000000" w:rsidP="00000000" w:rsidRDefault="00000000" w:rsidRPr="00000000" w14:paraId="00000055">
      <w:pPr>
        <w:spacing w:line="276" w:lineRule="auto"/>
        <w:ind w:left="-708.6614173228347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результате работы программы вычисляются такие значения как: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Количество ядер системы;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Количество тактов;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Общее количество задач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Количество отказов (задач, не попавших в очередь из-за переполнения);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Количество незавершенных задач на момент остановки программы;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Количество завершенных задач;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-708.6614173228347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-708.6614173228347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100" cy="3111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1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-708.6614173228347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Рис.2. Вывод результата работы менеджера задач</w:t>
      </w:r>
    </w:p>
    <w:p w:rsidR="00000000" w:rsidDel="00000000" w:rsidP="00000000" w:rsidRDefault="00000000" w:rsidRPr="00000000" w14:paraId="0000005F">
      <w:pPr>
        <w:spacing w:after="160" w:line="259" w:lineRule="auto"/>
        <w:ind w:left="-708.6614173228347"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ind w:left="-708.6614173228347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Руководство программиста</w:t>
      </w:r>
    </w:p>
    <w:p w:rsidR="00000000" w:rsidDel="00000000" w:rsidP="00000000" w:rsidRDefault="00000000" w:rsidRPr="00000000" w14:paraId="00000061">
      <w:pPr>
        <w:ind w:left="-708.6614173228347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-708.6614173228347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написана при помощи трех классов TQueue, TaskManager, Kernel.</w:t>
      </w:r>
    </w:p>
    <w:p w:rsidR="00000000" w:rsidDel="00000000" w:rsidP="00000000" w:rsidRDefault="00000000" w:rsidRPr="00000000" w14:paraId="00000063">
      <w:pPr>
        <w:spacing w:line="360" w:lineRule="auto"/>
        <w:ind w:left="-708.6614173228347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Шаблонный класс TQueue содержит следующие приватные поля: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-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Type* pMem - указатель на динамический массив данных типа Type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-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size_t size - количество элементов в очереди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-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count - количество заполненных ячеек очереди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-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size_t setPointer - индекс элемента для записи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-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size_t getPointer - индекс элемента для чтения</w:t>
      </w:r>
    </w:p>
    <w:p w:rsidR="00000000" w:rsidDel="00000000" w:rsidP="00000000" w:rsidRDefault="00000000" w:rsidRPr="00000000" w14:paraId="0000006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-708.6614173228347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 TQueue содержит следующие методы: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708.6614173228347" w:right="0" w:firstLine="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TQueue(int) - конструктор класса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708.6614173228347" w:right="0" w:firstLine="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setSize(int) - устанавливает размер очереди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708.6614173228347" w:right="0" w:firstLine="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Put(Type&amp;) - добавляет элемент типа Type в очередь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708.6614173228347" w:right="0" w:firstLine="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 Get() - возвращает элемент типа Type и удаляет его из очереди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708.6614173228347" w:right="0" w:firstLine="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bool isEmpty() - возвращает истину, если очередь пуста, иначе ложь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708.6614173228347" w:right="0" w:firstLine="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bool isFull() - возвращает истину, если очередь полна, иначе ложь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708.6614173228347" w:right="0" w:firstLine="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~TQueue() - деструктор класса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-708.6614173228347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 TaskManager содержит следующие приватные поля: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708.6614173228347" w:right="0" w:firstLine="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q - частота генерации новых заданий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708.6614173228347" w:right="0" w:firstLine="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TQueue&lt;size_t&gt; TaskList - очередь для задач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708.6614173228347" w:right="0" w:firstLine="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Kernel* kernelArray - массив ядер для вычислений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708.6614173228347" w:right="0" w:firstLine="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size_t kernelCount - количество ядер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708.6614173228347" w:right="0" w:firstLine="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size_t startCountTacts - Общее количество тактов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708.6614173228347" w:right="0" w:firstLine="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size_t countTacts - количество совершенных тактов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708.6614173228347" w:right="0" w:firstLine="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size_t taskIndex - индекс последней сгенерированной задачи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708.6614173228347" w:right="0" w:firstLine="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size_t taskOff - количество отказов от выполнения задач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708.6614173228347" w:right="0" w:firstLine="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size_t taskDone - количество успешно выполненных задач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left="-708.6614173228347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классе TProc содержатся три метода: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75" w:right="0" w:firstLine="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TaskManager(double, double, size_t, size_t, size_t) - конструктор класса TaskManager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75" w:right="0" w:firstLine="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void StartManage() - метод для запуска управления задачами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left="-708.6614173228347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 Kernel является вспомогательным и хранит в себе следующие поля: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double q - частота скорости выполнения задач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bool ready - статус готовности последней назначенной задачи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size_t taskCounter - количество задач, выполненных ядром</w:t>
      </w:r>
    </w:p>
    <w:p w:rsidR="00000000" w:rsidDel="00000000" w:rsidP="00000000" w:rsidRDefault="00000000" w:rsidRPr="00000000" w14:paraId="00000087">
      <w:pPr>
        <w:spacing w:line="360" w:lineRule="auto"/>
        <w:ind w:left="-708.6614173228347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 Kernel содержит в себе следующие методы: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Kernel() - конструктор класса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void setParams(double) - метод для установки частоты ядра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void addTask(unsigned int) - метод для назначения новой задачи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unsigned int getTaskCount() - возвращает количество выполненных задач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bool isReady() - статус готовности ядра к новым задачам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bool isDone() - статус готовности последней назначенной задачи</w:t>
      </w:r>
    </w:p>
    <w:p w:rsidR="00000000" w:rsidDel="00000000" w:rsidP="00000000" w:rsidRDefault="00000000" w:rsidRPr="00000000" w14:paraId="0000008E">
      <w:pPr>
        <w:spacing w:line="360" w:lineRule="auto"/>
        <w:ind w:left="-708.6614173228347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-708.6614173228347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ind w:left="-708.6614173228347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ind w:left="-708.6614173228347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bookmarkStart w:colFirst="0" w:colLast="0" w:name="_3dy6vkm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ind w:left="-708.6614173228347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bookmarkStart w:colFirst="0" w:colLast="0" w:name="_9hib26xdq473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Описание алгоритмов</w:t>
      </w:r>
    </w:p>
    <w:p w:rsidR="00000000" w:rsidDel="00000000" w:rsidP="00000000" w:rsidRDefault="00000000" w:rsidRPr="00000000" w14:paraId="00000093">
      <w:pPr>
        <w:ind w:left="-708.6614173228347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left="-708.6614173228347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Опишем алгоритмы класса TQueue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708.6614173228347" w:right="0" w:firstLine="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TQueue(int)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Конструктор инициализатор, с начальным значением размерности 10. Выделяем память для хранения элементов очереди, </w:t>
      </w:r>
      <w:r w:rsidDel="00000000" w:rsidR="00000000" w:rsidRPr="00000000">
        <w:rPr>
          <w:sz w:val="28"/>
          <w:szCs w:val="28"/>
          <w:rtl w:val="0"/>
        </w:rPr>
        <w:t xml:space="preserve">также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присваивает некоторые значения по умолчанию.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708.6614173228347" w:right="0" w:firstLine="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bool IsEmpty() – Метод проверки пустоты очереди. Если значение переменной datacount будет равно нулю, значит очередь пуста, в этом случае вернет true, в ином случае false.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708.6614173228347" w:right="0" w:firstLine="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bool IsFull() – Метод проверки полноты очереди. Если значение переменной </w:t>
      </w:r>
      <w:r w:rsidDel="00000000" w:rsidR="00000000" w:rsidRPr="00000000">
        <w:rPr>
          <w:sz w:val="28"/>
          <w:szCs w:val="28"/>
          <w:rtl w:val="0"/>
        </w:rPr>
        <w:t xml:space="preserve">count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будет равно переменной size, значит очередь полная, вернет в таком случае true, иначе вернет false.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708.6614173228347" w:right="0" w:firstLine="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ype Get() – Метод возвращает первый элемент очереди, перемещая указатель first вперед на единицу. Данный класс реализован в виде </w:t>
      </w:r>
      <w:r w:rsidDel="00000000" w:rsidR="00000000" w:rsidRPr="00000000">
        <w:rPr>
          <w:sz w:val="28"/>
          <w:szCs w:val="28"/>
          <w:rtl w:val="0"/>
        </w:rPr>
        <w:t xml:space="preserve">барабанного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буфера, следовательно, указатель </w:t>
      </w:r>
      <w:r w:rsidDel="00000000" w:rsidR="00000000" w:rsidRPr="00000000">
        <w:rPr>
          <w:sz w:val="28"/>
          <w:szCs w:val="28"/>
          <w:rtl w:val="0"/>
        </w:rPr>
        <w:t xml:space="preserve">getPointer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должен высчитываться как </w:t>
      </w:r>
      <w:r w:rsidDel="00000000" w:rsidR="00000000" w:rsidRPr="00000000">
        <w:rPr>
          <w:sz w:val="28"/>
          <w:szCs w:val="28"/>
          <w:rtl w:val="0"/>
        </w:rPr>
        <w:t xml:space="preserve">getPointer = ++getPointer % size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708.6614173228347" w:right="0" w:firstLine="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sz w:val="28"/>
          <w:szCs w:val="28"/>
          <w:rtl w:val="0"/>
        </w:rPr>
        <w:t xml:space="preserve">Put(Type&amp;)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Функция кладет в конец очереди элемент, двигая указатель last. Так как очередь реализована в виде </w:t>
      </w:r>
      <w:r w:rsidDel="00000000" w:rsidR="00000000" w:rsidRPr="00000000">
        <w:rPr>
          <w:sz w:val="28"/>
          <w:szCs w:val="28"/>
          <w:rtl w:val="0"/>
        </w:rPr>
        <w:t xml:space="preserve">барабанного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буфера, то </w:t>
      </w:r>
      <w:r w:rsidDel="00000000" w:rsidR="00000000" w:rsidRPr="00000000">
        <w:rPr>
          <w:sz w:val="28"/>
          <w:szCs w:val="28"/>
          <w:rtl w:val="0"/>
        </w:rPr>
        <w:t xml:space="preserve">setPointer = ++setPointer % size;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A">
      <w:pPr>
        <w:spacing w:line="360" w:lineRule="auto"/>
        <w:ind w:left="-708.6614173228347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left="-708.6614173228347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Опишем алгоритмы класса TaskManager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708.6614173228347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TaskManager</w:t>
        <w:br w:type="textWrapping"/>
        <w:tab/>
        <w:tab/>
        <w:t xml:space="preserve">(</w:t>
        <w:br w:type="textWrapping"/>
        <w:tab/>
        <w:tab/>
        <w:tab/>
        <w:t xml:space="preserve">double _qTask, </w:t>
        <w:br w:type="textWrapping"/>
        <w:tab/>
        <w:tab/>
        <w:tab/>
        <w:t xml:space="preserve">double __qKernel,</w:t>
        <w:br w:type="textWrapping"/>
        <w:tab/>
        <w:tab/>
        <w:tab/>
        <w:t xml:space="preserve">size_t _kerCount,</w:t>
        <w:br w:type="textWrapping"/>
        <w:tab/>
        <w:tab/>
        <w:tab/>
        <w:t xml:space="preserve">size_t _countTact,</w:t>
        <w:br w:type="textWrapping"/>
        <w:tab/>
        <w:tab/>
        <w:tab/>
        <w:t xml:space="preserve">size_t _queueSize</w:t>
        <w:br w:type="textWrapping"/>
        <w:tab/>
        <w:tab/>
        <w:t xml:space="preserve">)</w:t>
        <w:br w:type="textWrapping"/>
        <w:t xml:space="preserve"> – Конструктор инициализатор, установка параметров для вычислений.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708.6614173228347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StartManage()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sz w:val="28"/>
          <w:szCs w:val="28"/>
          <w:rtl w:val="0"/>
        </w:rPr>
        <w:t xml:space="preserve">метод запускает симуляцию модели менеджера процессов. Запускается цикл, длинной в _countTact. Каждый такт происходит вызов генератора случайных чисел. Если данное число получилось меньше, чем _qTask, то это сигнализирует о появлении новой задачи для ВС. Задача попадает в очередь TaskList. Если очередь полна, происходит отказ. Количество невыполненных задач увеличивается. Затем запрашивается статус готовности всех ядер. Если ядро выполнило задачу, то количество выполненных задач увеличивается, а ядро становится готовым к новым инструкциям. </w:t>
        <w:br w:type="textWrapping"/>
        <w:t xml:space="preserve">После этого, если есть свободные ядра, задачи поступают к ним на обработку.</w:t>
        <w:br w:type="textWrapping"/>
        <w:t xml:space="preserve">Цикл завершает итерацию.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ind w:left="-708.6614173228347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Заключение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ind w:left="-708.6614173228347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</w:t>
      </w:r>
      <w:r w:rsidDel="00000000" w:rsidR="00000000" w:rsidRPr="00000000">
        <w:rPr>
          <w:sz w:val="28"/>
          <w:szCs w:val="28"/>
          <w:rtl w:val="0"/>
        </w:rPr>
        <w:t xml:space="preserve">рограмма, написанная в ходе лабораторной работы, позволяет запускать симуляцию модели работы центрального процессора с достаточно близкой точностью. Использование данной модели позволяет производить необходимые предварительные исследования без создания натуральной действующей модели ЦП.</w:t>
      </w:r>
    </w:p>
    <w:p w:rsidR="00000000" w:rsidDel="00000000" w:rsidP="00000000" w:rsidRDefault="00000000" w:rsidRPr="00000000" w14:paraId="000000A1">
      <w:pPr>
        <w:spacing w:after="160" w:line="259" w:lineRule="auto"/>
        <w:ind w:left="-708.6614173228347"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ind w:left="-708.6614173228347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highlight w:val="white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highlight w:val="white"/>
          <w:rtl w:val="0"/>
        </w:rPr>
        <w:t xml:space="preserve">Литература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Столлингс, В. Структурная организация и архитектура компьютерных систем, 5-е изд.: Пер. с англ. — М.: Издательский дом «Вильямс», 2002. — 896 с.: ил. — Парал. тит. англ.</w:t>
      </w:r>
    </w:p>
    <w:p w:rsidR="00000000" w:rsidDel="00000000" w:rsidP="00000000" w:rsidRDefault="00000000" w:rsidRPr="00000000" w14:paraId="000000A5">
      <w:pPr>
        <w:spacing w:line="276" w:lineRule="auto"/>
        <w:ind w:left="-708.6614173228347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Брайан Керниган, Деннис Ритчи «Язык программирования Си».</w:t>
      </w:r>
    </w:p>
    <w:p w:rsidR="00000000" w:rsidDel="00000000" w:rsidP="00000000" w:rsidRDefault="00000000" w:rsidRPr="00000000" w14:paraId="000000A7">
      <w:pPr>
        <w:spacing w:line="276" w:lineRule="auto"/>
        <w:ind w:left="-708.6614173228347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Герберт Шилдт - Полный справочник по C</w:t>
      </w:r>
    </w:p>
    <w:p w:rsidR="00000000" w:rsidDel="00000000" w:rsidP="00000000" w:rsidRDefault="00000000" w:rsidRPr="00000000" w14:paraId="000000A9">
      <w:pPr>
        <w:spacing w:after="160" w:line="259" w:lineRule="auto"/>
        <w:ind w:left="-708.6614173228347"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ind w:left="-708.6614173228347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highlight w:val="white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highlight w:val="white"/>
          <w:rtl w:val="0"/>
        </w:rPr>
        <w:t xml:space="preserve">Приложение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8.6614173228347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Queue</w:t>
      </w:r>
    </w:p>
    <w:p w:rsidR="00000000" w:rsidDel="00000000" w:rsidP="00000000" w:rsidRDefault="00000000" w:rsidRPr="00000000" w14:paraId="000000AD">
      <w:pPr>
        <w:ind w:left="-708.6614173228347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-708.6614173228347" w:firstLine="0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#define __throwif__(expression,notification) if(expression){throw notification;}</w:t>
      </w:r>
    </w:p>
    <w:p w:rsidR="00000000" w:rsidDel="00000000" w:rsidP="00000000" w:rsidRDefault="00000000" w:rsidRPr="00000000" w14:paraId="000000AF">
      <w:pPr>
        <w:ind w:left="-708.6614173228347" w:firstLine="0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template&lt;class Type&gt;</w:t>
      </w:r>
    </w:p>
    <w:p w:rsidR="00000000" w:rsidDel="00000000" w:rsidP="00000000" w:rsidRDefault="00000000" w:rsidRPr="00000000" w14:paraId="000000B0">
      <w:pPr>
        <w:ind w:left="-708.6614173228347" w:firstLine="0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class TQueue {</w:t>
      </w:r>
    </w:p>
    <w:p w:rsidR="00000000" w:rsidDel="00000000" w:rsidP="00000000" w:rsidRDefault="00000000" w:rsidRPr="00000000" w14:paraId="000000B1">
      <w:pPr>
        <w:ind w:left="-708.6614173228347" w:firstLine="0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Type* pMem;</w:t>
      </w:r>
    </w:p>
    <w:p w:rsidR="00000000" w:rsidDel="00000000" w:rsidP="00000000" w:rsidRDefault="00000000" w:rsidRPr="00000000" w14:paraId="000000B2">
      <w:pPr>
        <w:ind w:left="-708.6614173228347" w:firstLine="0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size_t size = 0;</w:t>
      </w:r>
    </w:p>
    <w:p w:rsidR="00000000" w:rsidDel="00000000" w:rsidP="00000000" w:rsidRDefault="00000000" w:rsidRPr="00000000" w14:paraId="000000B3">
      <w:pPr>
        <w:ind w:left="-708.6614173228347" w:firstLine="0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int count = 0;</w:t>
      </w:r>
    </w:p>
    <w:p w:rsidR="00000000" w:rsidDel="00000000" w:rsidP="00000000" w:rsidRDefault="00000000" w:rsidRPr="00000000" w14:paraId="000000B4">
      <w:pPr>
        <w:ind w:left="-708.6614173228347" w:firstLine="0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size_t setPointer = 0;</w:t>
      </w:r>
    </w:p>
    <w:p w:rsidR="00000000" w:rsidDel="00000000" w:rsidP="00000000" w:rsidRDefault="00000000" w:rsidRPr="00000000" w14:paraId="000000B5">
      <w:pPr>
        <w:ind w:left="-708.6614173228347" w:firstLine="0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size_t getPointer = 0;</w:t>
      </w:r>
    </w:p>
    <w:p w:rsidR="00000000" w:rsidDel="00000000" w:rsidP="00000000" w:rsidRDefault="00000000" w:rsidRPr="00000000" w14:paraId="000000B6">
      <w:pPr>
        <w:ind w:left="-708.6614173228347" w:firstLine="0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-708.6614173228347" w:firstLine="0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public:</w:t>
      </w:r>
    </w:p>
    <w:p w:rsidR="00000000" w:rsidDel="00000000" w:rsidP="00000000" w:rsidRDefault="00000000" w:rsidRPr="00000000" w14:paraId="000000B8">
      <w:pPr>
        <w:ind w:left="-708.6614173228347" w:firstLine="0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TQueue(int _size = 0) {</w:t>
      </w:r>
    </w:p>
    <w:p w:rsidR="00000000" w:rsidDel="00000000" w:rsidP="00000000" w:rsidRDefault="00000000" w:rsidRPr="00000000" w14:paraId="000000B9">
      <w:pPr>
        <w:ind w:left="-708.6614173228347" w:firstLine="0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if (_size &gt; 0) {</w:t>
      </w:r>
    </w:p>
    <w:p w:rsidR="00000000" w:rsidDel="00000000" w:rsidP="00000000" w:rsidRDefault="00000000" w:rsidRPr="00000000" w14:paraId="000000BA">
      <w:pPr>
        <w:ind w:left="-708.6614173228347" w:firstLine="0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setSize(_size);</w:t>
      </w:r>
    </w:p>
    <w:p w:rsidR="00000000" w:rsidDel="00000000" w:rsidP="00000000" w:rsidRDefault="00000000" w:rsidRPr="00000000" w14:paraId="000000BB">
      <w:pPr>
        <w:ind w:left="-708.6614173228347" w:firstLine="0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C">
      <w:pPr>
        <w:ind w:left="-708.6614173228347" w:firstLine="0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BD">
      <w:pPr>
        <w:ind w:left="-708.6614173228347" w:firstLine="0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void setSize(int _size) {</w:t>
      </w:r>
    </w:p>
    <w:p w:rsidR="00000000" w:rsidDel="00000000" w:rsidP="00000000" w:rsidRDefault="00000000" w:rsidRPr="00000000" w14:paraId="000000BE">
      <w:pPr>
        <w:ind w:left="-708.6614173228347" w:firstLine="0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__throwif__(_size &lt;= 0);</w:t>
      </w:r>
    </w:p>
    <w:p w:rsidR="00000000" w:rsidDel="00000000" w:rsidP="00000000" w:rsidRDefault="00000000" w:rsidRPr="00000000" w14:paraId="000000BF">
      <w:pPr>
        <w:ind w:left="-708.6614173228347" w:firstLine="0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size = _size;</w:t>
      </w:r>
    </w:p>
    <w:p w:rsidR="00000000" w:rsidDel="00000000" w:rsidP="00000000" w:rsidRDefault="00000000" w:rsidRPr="00000000" w14:paraId="000000C0">
      <w:pPr>
        <w:ind w:left="-708.6614173228347" w:firstLine="0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pMem = new Type[size];</w:t>
      </w:r>
    </w:p>
    <w:p w:rsidR="00000000" w:rsidDel="00000000" w:rsidP="00000000" w:rsidRDefault="00000000" w:rsidRPr="00000000" w14:paraId="000000C1">
      <w:pPr>
        <w:ind w:left="-708.6614173228347" w:firstLine="0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C2">
      <w:pPr>
        <w:ind w:left="-708.6614173228347" w:firstLine="0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void Put(Type&amp; v) {</w:t>
      </w:r>
    </w:p>
    <w:p w:rsidR="00000000" w:rsidDel="00000000" w:rsidP="00000000" w:rsidRDefault="00000000" w:rsidRPr="00000000" w14:paraId="000000C3">
      <w:pPr>
        <w:ind w:left="-708.6614173228347" w:firstLine="0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__throwif__(count == size);</w:t>
      </w:r>
    </w:p>
    <w:p w:rsidR="00000000" w:rsidDel="00000000" w:rsidP="00000000" w:rsidRDefault="00000000" w:rsidRPr="00000000" w14:paraId="000000C4">
      <w:pPr>
        <w:ind w:left="-708.6614173228347" w:firstLine="0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pMem[setPointer] = v;</w:t>
      </w:r>
    </w:p>
    <w:p w:rsidR="00000000" w:rsidDel="00000000" w:rsidP="00000000" w:rsidRDefault="00000000" w:rsidRPr="00000000" w14:paraId="000000C5">
      <w:pPr>
        <w:ind w:left="-708.6614173228347" w:firstLine="0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setPointer = ++setPointer % size;</w:t>
      </w:r>
    </w:p>
    <w:p w:rsidR="00000000" w:rsidDel="00000000" w:rsidP="00000000" w:rsidRDefault="00000000" w:rsidRPr="00000000" w14:paraId="000000C6">
      <w:pPr>
        <w:ind w:left="-708.6614173228347" w:firstLine="0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++count;</w:t>
      </w:r>
    </w:p>
    <w:p w:rsidR="00000000" w:rsidDel="00000000" w:rsidP="00000000" w:rsidRDefault="00000000" w:rsidRPr="00000000" w14:paraId="000000C7">
      <w:pPr>
        <w:ind w:left="-708.6614173228347" w:firstLine="0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ind w:left="-708.6614173228347" w:firstLine="0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Type Get() {</w:t>
      </w:r>
    </w:p>
    <w:p w:rsidR="00000000" w:rsidDel="00000000" w:rsidP="00000000" w:rsidRDefault="00000000" w:rsidRPr="00000000" w14:paraId="000000C9">
      <w:pPr>
        <w:ind w:left="-708.6614173228347" w:firstLine="0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__throwif__(count == 0);</w:t>
      </w:r>
    </w:p>
    <w:p w:rsidR="00000000" w:rsidDel="00000000" w:rsidP="00000000" w:rsidRDefault="00000000" w:rsidRPr="00000000" w14:paraId="000000CA">
      <w:pPr>
        <w:ind w:left="-708.6614173228347" w:firstLine="0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Type _temp = pMem[getPointer];</w:t>
      </w:r>
    </w:p>
    <w:p w:rsidR="00000000" w:rsidDel="00000000" w:rsidP="00000000" w:rsidRDefault="00000000" w:rsidRPr="00000000" w14:paraId="000000CB">
      <w:pPr>
        <w:ind w:left="-708.6614173228347" w:firstLine="0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getPointer = ++getPointer % size;</w:t>
      </w:r>
    </w:p>
    <w:p w:rsidR="00000000" w:rsidDel="00000000" w:rsidP="00000000" w:rsidRDefault="00000000" w:rsidRPr="00000000" w14:paraId="000000CC">
      <w:pPr>
        <w:ind w:left="-708.6614173228347" w:firstLine="0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--count;</w:t>
      </w:r>
    </w:p>
    <w:p w:rsidR="00000000" w:rsidDel="00000000" w:rsidP="00000000" w:rsidRDefault="00000000" w:rsidRPr="00000000" w14:paraId="000000CD">
      <w:pPr>
        <w:ind w:left="-708.6614173228347" w:firstLine="0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return _temp;</w:t>
      </w:r>
    </w:p>
    <w:p w:rsidR="00000000" w:rsidDel="00000000" w:rsidP="00000000" w:rsidRDefault="00000000" w:rsidRPr="00000000" w14:paraId="000000CE">
      <w:pPr>
        <w:ind w:left="-708.6614173228347" w:firstLine="0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CF">
      <w:pPr>
        <w:ind w:left="-708.6614173228347" w:firstLine="0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bool isEmpty() {</w:t>
      </w:r>
    </w:p>
    <w:p w:rsidR="00000000" w:rsidDel="00000000" w:rsidP="00000000" w:rsidRDefault="00000000" w:rsidRPr="00000000" w14:paraId="000000D0">
      <w:pPr>
        <w:ind w:left="-708.6614173228347" w:firstLine="0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return (count == 0);</w:t>
      </w:r>
    </w:p>
    <w:p w:rsidR="00000000" w:rsidDel="00000000" w:rsidP="00000000" w:rsidRDefault="00000000" w:rsidRPr="00000000" w14:paraId="000000D1">
      <w:pPr>
        <w:ind w:left="-708.6614173228347" w:firstLine="0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D2">
      <w:pPr>
        <w:ind w:left="-708.6614173228347" w:firstLine="0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bool isFull() {</w:t>
      </w:r>
    </w:p>
    <w:p w:rsidR="00000000" w:rsidDel="00000000" w:rsidP="00000000" w:rsidRDefault="00000000" w:rsidRPr="00000000" w14:paraId="000000D3">
      <w:pPr>
        <w:ind w:left="-708.6614173228347" w:firstLine="0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return (size == count);</w:t>
      </w:r>
    </w:p>
    <w:p w:rsidR="00000000" w:rsidDel="00000000" w:rsidP="00000000" w:rsidRDefault="00000000" w:rsidRPr="00000000" w14:paraId="000000D4">
      <w:pPr>
        <w:ind w:left="-708.6614173228347" w:firstLine="0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D5">
      <w:pPr>
        <w:ind w:left="-708.6614173228347" w:firstLine="0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~TQueue() {</w:t>
      </w:r>
    </w:p>
    <w:p w:rsidR="00000000" w:rsidDel="00000000" w:rsidP="00000000" w:rsidRDefault="00000000" w:rsidRPr="00000000" w14:paraId="000000D6">
      <w:pPr>
        <w:ind w:left="-708.6614173228347" w:firstLine="0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delete[] pMem;</w:t>
      </w:r>
    </w:p>
    <w:p w:rsidR="00000000" w:rsidDel="00000000" w:rsidP="00000000" w:rsidRDefault="00000000" w:rsidRPr="00000000" w14:paraId="000000D7">
      <w:pPr>
        <w:ind w:left="-708.6614173228347" w:firstLine="0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D8">
      <w:pPr>
        <w:ind w:left="-708.6614173228347" w:firstLine="0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D9">
      <w:pPr>
        <w:ind w:left="-708.6614173228347" w:firstLine="0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-708.6614173228347" w:firstLine="0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-708.6614173228347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TaskManager и Kernel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-708.6614173228347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-708.6614173228347" w:firstLine="0"/>
        <w:contextualSpacing w:val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&lt;cassert&gt;</w:t>
      </w:r>
    </w:p>
    <w:p w:rsidR="00000000" w:rsidDel="00000000" w:rsidP="00000000" w:rsidRDefault="00000000" w:rsidRPr="00000000" w14:paraId="000000DE">
      <w:pPr>
        <w:ind w:left="-708.6614173228347" w:firstLine="0"/>
        <w:contextualSpacing w:val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#define RAND_MAX 32767.00</w:t>
      </w:r>
    </w:p>
    <w:p w:rsidR="00000000" w:rsidDel="00000000" w:rsidP="00000000" w:rsidRDefault="00000000" w:rsidRPr="00000000" w14:paraId="000000DF">
      <w:pPr>
        <w:ind w:left="-708.6614173228347" w:firstLine="0"/>
        <w:contextualSpacing w:val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-708.6614173228347" w:firstLine="0"/>
        <w:contextualSpacing w:val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 xml:space="preserve">class Kernel {</w:t>
      </w:r>
    </w:p>
    <w:p w:rsidR="00000000" w:rsidDel="00000000" w:rsidP="00000000" w:rsidRDefault="00000000" w:rsidRPr="00000000" w14:paraId="000000E2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 xml:space="preserve">double q;</w:t>
      </w:r>
    </w:p>
    <w:p w:rsidR="00000000" w:rsidDel="00000000" w:rsidP="00000000" w:rsidRDefault="00000000" w:rsidRPr="00000000" w14:paraId="000000E3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 xml:space="preserve">bool ready = true;</w:t>
      </w:r>
    </w:p>
    <w:p w:rsidR="00000000" w:rsidDel="00000000" w:rsidP="00000000" w:rsidRDefault="00000000" w:rsidRPr="00000000" w14:paraId="000000E4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 xml:space="preserve">size_t taskCounter = 0;</w:t>
      </w:r>
    </w:p>
    <w:p w:rsidR="00000000" w:rsidDel="00000000" w:rsidP="00000000" w:rsidRDefault="00000000" w:rsidRPr="00000000" w14:paraId="000000E5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 xml:space="preserve">public:</w:t>
      </w:r>
    </w:p>
    <w:p w:rsidR="00000000" w:rsidDel="00000000" w:rsidP="00000000" w:rsidRDefault="00000000" w:rsidRPr="00000000" w14:paraId="000000E6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 xml:space="preserve">Kernel() {}</w:t>
      </w:r>
    </w:p>
    <w:p w:rsidR="00000000" w:rsidDel="00000000" w:rsidP="00000000" w:rsidRDefault="00000000" w:rsidRPr="00000000" w14:paraId="000000E7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 xml:space="preserve">void setParams(double _q) {</w:t>
      </w:r>
    </w:p>
    <w:p w:rsidR="00000000" w:rsidDel="00000000" w:rsidP="00000000" w:rsidRDefault="00000000" w:rsidRPr="00000000" w14:paraId="000000E8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 xml:space="preserve">q = _q;</w:t>
      </w:r>
    </w:p>
    <w:p w:rsidR="00000000" w:rsidDel="00000000" w:rsidP="00000000" w:rsidRDefault="00000000" w:rsidRPr="00000000" w14:paraId="000000E9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EA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 xml:space="preserve">void addTask(unsigned int _index) {</w:t>
      </w:r>
    </w:p>
    <w:p w:rsidR="00000000" w:rsidDel="00000000" w:rsidP="00000000" w:rsidRDefault="00000000" w:rsidRPr="00000000" w14:paraId="000000EB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 xml:space="preserve">ready = false;</w:t>
      </w:r>
    </w:p>
    <w:p w:rsidR="00000000" w:rsidDel="00000000" w:rsidP="00000000" w:rsidRDefault="00000000" w:rsidRPr="00000000" w14:paraId="000000EC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 xml:space="preserve">++taskCounter;</w:t>
      </w:r>
    </w:p>
    <w:p w:rsidR="00000000" w:rsidDel="00000000" w:rsidP="00000000" w:rsidRDefault="00000000" w:rsidRPr="00000000" w14:paraId="000000ED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EE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 xml:space="preserve">unsigned int getTaskCount() {</w:t>
      </w:r>
    </w:p>
    <w:p w:rsidR="00000000" w:rsidDel="00000000" w:rsidP="00000000" w:rsidRDefault="00000000" w:rsidRPr="00000000" w14:paraId="000000EF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 xml:space="preserve">return taskCounter;</w:t>
      </w:r>
    </w:p>
    <w:p w:rsidR="00000000" w:rsidDel="00000000" w:rsidP="00000000" w:rsidRDefault="00000000" w:rsidRPr="00000000" w14:paraId="000000F0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F1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 xml:space="preserve">bool isReady() {</w:t>
      </w:r>
    </w:p>
    <w:p w:rsidR="00000000" w:rsidDel="00000000" w:rsidP="00000000" w:rsidRDefault="00000000" w:rsidRPr="00000000" w14:paraId="000000F2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 xml:space="preserve">return ready;</w:t>
      </w:r>
    </w:p>
    <w:p w:rsidR="00000000" w:rsidDel="00000000" w:rsidP="00000000" w:rsidRDefault="00000000" w:rsidRPr="00000000" w14:paraId="000000F3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F4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 xml:space="preserve">bool isDone() {</w:t>
      </w:r>
    </w:p>
    <w:p w:rsidR="00000000" w:rsidDel="00000000" w:rsidP="00000000" w:rsidRDefault="00000000" w:rsidRPr="00000000" w14:paraId="000000F5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 xml:space="preserve">bool _temp = ((rand() / RAND_MAX) &lt; q) &amp;&amp; !ready;</w:t>
      </w:r>
    </w:p>
    <w:p w:rsidR="00000000" w:rsidDel="00000000" w:rsidP="00000000" w:rsidRDefault="00000000" w:rsidRPr="00000000" w14:paraId="000000F6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 xml:space="preserve">if (_temp) {</w:t>
      </w:r>
    </w:p>
    <w:p w:rsidR="00000000" w:rsidDel="00000000" w:rsidP="00000000" w:rsidRDefault="00000000" w:rsidRPr="00000000" w14:paraId="000000F7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ab/>
        <w:t xml:space="preserve">ready = true;</w:t>
      </w:r>
    </w:p>
    <w:p w:rsidR="00000000" w:rsidDel="00000000" w:rsidP="00000000" w:rsidRDefault="00000000" w:rsidRPr="00000000" w14:paraId="000000F8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9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 xml:space="preserve">return _temp;</w:t>
      </w:r>
    </w:p>
    <w:p w:rsidR="00000000" w:rsidDel="00000000" w:rsidP="00000000" w:rsidRDefault="00000000" w:rsidRPr="00000000" w14:paraId="000000FA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FB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FC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 xml:space="preserve">class TaskManager {</w:t>
      </w:r>
    </w:p>
    <w:p w:rsidR="00000000" w:rsidDel="00000000" w:rsidP="00000000" w:rsidRDefault="00000000" w:rsidRPr="00000000" w14:paraId="000000FF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 xml:space="preserve">double q;</w:t>
      </w:r>
    </w:p>
    <w:p w:rsidR="00000000" w:rsidDel="00000000" w:rsidP="00000000" w:rsidRDefault="00000000" w:rsidRPr="00000000" w14:paraId="00000100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 xml:space="preserve">TQueue&lt;size_t&gt; TaskList;</w:t>
      </w:r>
    </w:p>
    <w:p w:rsidR="00000000" w:rsidDel="00000000" w:rsidP="00000000" w:rsidRDefault="00000000" w:rsidRPr="00000000" w14:paraId="00000101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 xml:space="preserve">Kernel* kernelArray;</w:t>
      </w:r>
    </w:p>
    <w:p w:rsidR="00000000" w:rsidDel="00000000" w:rsidP="00000000" w:rsidRDefault="00000000" w:rsidRPr="00000000" w14:paraId="00000102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 xml:space="preserve">size_t kernelCount = 0;</w:t>
      </w:r>
    </w:p>
    <w:p w:rsidR="00000000" w:rsidDel="00000000" w:rsidP="00000000" w:rsidRDefault="00000000" w:rsidRPr="00000000" w14:paraId="00000103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 xml:space="preserve">size_t startCountTacts = 0;</w:t>
      </w:r>
    </w:p>
    <w:p w:rsidR="00000000" w:rsidDel="00000000" w:rsidP="00000000" w:rsidRDefault="00000000" w:rsidRPr="00000000" w14:paraId="00000104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 xml:space="preserve">size_t countTacts = 0;</w:t>
      </w:r>
    </w:p>
    <w:p w:rsidR="00000000" w:rsidDel="00000000" w:rsidP="00000000" w:rsidRDefault="00000000" w:rsidRPr="00000000" w14:paraId="00000105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 xml:space="preserve">size_t taskIndex = 0;</w:t>
      </w:r>
    </w:p>
    <w:p w:rsidR="00000000" w:rsidDel="00000000" w:rsidP="00000000" w:rsidRDefault="00000000" w:rsidRPr="00000000" w14:paraId="00000106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 xml:space="preserve">size_t taskOff = 0;</w:t>
      </w:r>
    </w:p>
    <w:p w:rsidR="00000000" w:rsidDel="00000000" w:rsidP="00000000" w:rsidRDefault="00000000" w:rsidRPr="00000000" w14:paraId="00000107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 xml:space="preserve">size_t taskDone = 0;</w:t>
      </w:r>
    </w:p>
    <w:p w:rsidR="00000000" w:rsidDel="00000000" w:rsidP="00000000" w:rsidRDefault="00000000" w:rsidRPr="00000000" w14:paraId="00000108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 xml:space="preserve">public:</w:t>
      </w:r>
    </w:p>
    <w:p w:rsidR="00000000" w:rsidDel="00000000" w:rsidP="00000000" w:rsidRDefault="00000000" w:rsidRPr="00000000" w14:paraId="0000010A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 xml:space="preserve">TaskManager(double _qTask, double __qKernel, size_t _kerCount, size_t _countTact, size_t _queueSize) :q(_qTask) {</w:t>
      </w:r>
    </w:p>
    <w:p w:rsidR="00000000" w:rsidDel="00000000" w:rsidP="00000000" w:rsidRDefault="00000000" w:rsidRPr="00000000" w14:paraId="0000010B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 xml:space="preserve">srand(0);</w:t>
      </w:r>
    </w:p>
    <w:p w:rsidR="00000000" w:rsidDel="00000000" w:rsidP="00000000" w:rsidRDefault="00000000" w:rsidRPr="00000000" w14:paraId="0000010C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 xml:space="preserve">kernelCount = _kerCount;</w:t>
      </w:r>
    </w:p>
    <w:p w:rsidR="00000000" w:rsidDel="00000000" w:rsidP="00000000" w:rsidRDefault="00000000" w:rsidRPr="00000000" w14:paraId="0000010D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 xml:space="preserve">countTacts = _countTact;</w:t>
      </w:r>
    </w:p>
    <w:p w:rsidR="00000000" w:rsidDel="00000000" w:rsidP="00000000" w:rsidRDefault="00000000" w:rsidRPr="00000000" w14:paraId="0000010E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 xml:space="preserve">TaskList.setSize(_queueSize);</w:t>
      </w:r>
    </w:p>
    <w:p w:rsidR="00000000" w:rsidDel="00000000" w:rsidP="00000000" w:rsidRDefault="00000000" w:rsidRPr="00000000" w14:paraId="0000010F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 xml:space="preserve">startCountTacts = _countTact;</w:t>
      </w:r>
    </w:p>
    <w:p w:rsidR="00000000" w:rsidDel="00000000" w:rsidP="00000000" w:rsidRDefault="00000000" w:rsidRPr="00000000" w14:paraId="00000110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 xml:space="preserve">kernelArray = new Kernel[_kerCount];</w:t>
      </w:r>
    </w:p>
    <w:p w:rsidR="00000000" w:rsidDel="00000000" w:rsidP="00000000" w:rsidRDefault="00000000" w:rsidRPr="00000000" w14:paraId="00000111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 xml:space="preserve">for (size_t i = 0; i &lt; _kerCount; i++) {</w:t>
      </w:r>
    </w:p>
    <w:p w:rsidR="00000000" w:rsidDel="00000000" w:rsidP="00000000" w:rsidRDefault="00000000" w:rsidRPr="00000000" w14:paraId="00000113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ab/>
        <w:t xml:space="preserve">kernelArray[i].setParams(__qKernel);</w:t>
      </w:r>
    </w:p>
    <w:p w:rsidR="00000000" w:rsidDel="00000000" w:rsidP="00000000" w:rsidRDefault="00000000" w:rsidRPr="00000000" w14:paraId="00000114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5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16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 xml:space="preserve">void StartManage() {</w:t>
      </w:r>
    </w:p>
    <w:p w:rsidR="00000000" w:rsidDel="00000000" w:rsidP="00000000" w:rsidRDefault="00000000" w:rsidRPr="00000000" w14:paraId="00000118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 xml:space="preserve">size_t i;</w:t>
      </w:r>
    </w:p>
    <w:p w:rsidR="00000000" w:rsidDel="00000000" w:rsidP="00000000" w:rsidRDefault="00000000" w:rsidRPr="00000000" w14:paraId="00000119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 xml:space="preserve">double _q;</w:t>
      </w:r>
    </w:p>
    <w:p w:rsidR="00000000" w:rsidDel="00000000" w:rsidP="00000000" w:rsidRDefault="00000000" w:rsidRPr="00000000" w14:paraId="0000011A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 xml:space="preserve">while (countTacts) {</w:t>
      </w:r>
    </w:p>
    <w:p w:rsidR="00000000" w:rsidDel="00000000" w:rsidP="00000000" w:rsidRDefault="00000000" w:rsidRPr="00000000" w14:paraId="0000011C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ab/>
        <w:t xml:space="preserve">_q = rand() / RAND_MAX;</w:t>
      </w:r>
    </w:p>
    <w:p w:rsidR="00000000" w:rsidDel="00000000" w:rsidP="00000000" w:rsidRDefault="00000000" w:rsidRPr="00000000" w14:paraId="0000011E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ab/>
        <w:t xml:space="preserve">if (_q &lt; q) {</w:t>
      </w:r>
    </w:p>
    <w:p w:rsidR="00000000" w:rsidDel="00000000" w:rsidP="00000000" w:rsidRDefault="00000000" w:rsidRPr="00000000" w14:paraId="00000120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ab/>
        <w:tab/>
        <w:t xml:space="preserve">if (!TaskList.isFull()) {</w:t>
      </w:r>
    </w:p>
    <w:p w:rsidR="00000000" w:rsidDel="00000000" w:rsidP="00000000" w:rsidRDefault="00000000" w:rsidRPr="00000000" w14:paraId="00000121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ab/>
        <w:tab/>
        <w:tab/>
        <w:t xml:space="preserve">TaskList.Put(taskIndex);</w:t>
      </w:r>
    </w:p>
    <w:p w:rsidR="00000000" w:rsidDel="00000000" w:rsidP="00000000" w:rsidRDefault="00000000" w:rsidRPr="00000000" w14:paraId="00000122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ab/>
        <w:tab/>
        <w:tab/>
        <w:t xml:space="preserve">++taskIndex;</w:t>
      </w:r>
    </w:p>
    <w:p w:rsidR="00000000" w:rsidDel="00000000" w:rsidP="00000000" w:rsidRDefault="00000000" w:rsidRPr="00000000" w14:paraId="00000123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4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125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ab/>
        <w:tab/>
        <w:tab/>
        <w:t xml:space="preserve">++taskOff;</w:t>
      </w:r>
    </w:p>
    <w:p w:rsidR="00000000" w:rsidDel="00000000" w:rsidP="00000000" w:rsidRDefault="00000000" w:rsidRPr="00000000" w14:paraId="00000126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7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8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ab/>
        <w:t xml:space="preserve">for (i = 0; i &lt; kernelCount; i++) {</w:t>
      </w:r>
    </w:p>
    <w:p w:rsidR="00000000" w:rsidDel="00000000" w:rsidP="00000000" w:rsidRDefault="00000000" w:rsidRPr="00000000" w14:paraId="0000012A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ab/>
        <w:tab/>
        <w:t xml:space="preserve">if (kernelArray[i].isDone()) {</w:t>
      </w:r>
    </w:p>
    <w:p w:rsidR="00000000" w:rsidDel="00000000" w:rsidP="00000000" w:rsidRDefault="00000000" w:rsidRPr="00000000" w14:paraId="0000012C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ab/>
        <w:tab/>
        <w:tab/>
        <w:t xml:space="preserve">++taskDone;</w:t>
      </w:r>
    </w:p>
    <w:p w:rsidR="00000000" w:rsidDel="00000000" w:rsidP="00000000" w:rsidRDefault="00000000" w:rsidRPr="00000000" w14:paraId="0000012D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E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ab/>
        <w:tab/>
        <w:t xml:space="preserve">if (kernelArray[i].isReady()){ </w:t>
      </w:r>
    </w:p>
    <w:p w:rsidR="00000000" w:rsidDel="00000000" w:rsidP="00000000" w:rsidRDefault="00000000" w:rsidRPr="00000000" w14:paraId="00000130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ab/>
        <w:tab/>
        <w:tab/>
        <w:t xml:space="preserve">if (!TaskList.isEmpty()) {</w:t>
      </w:r>
    </w:p>
    <w:p w:rsidR="00000000" w:rsidDel="00000000" w:rsidP="00000000" w:rsidRDefault="00000000" w:rsidRPr="00000000" w14:paraId="00000131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ab/>
        <w:tab/>
        <w:tab/>
        <w:tab/>
        <w:t xml:space="preserve">kernelArray[i].addTask(TaskList.Get());</w:t>
      </w:r>
    </w:p>
    <w:p w:rsidR="00000000" w:rsidDel="00000000" w:rsidP="00000000" w:rsidRDefault="00000000" w:rsidRPr="00000000" w14:paraId="00000132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33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34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5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ab/>
        <w:t xml:space="preserve">countTacts--;</w:t>
      </w:r>
    </w:p>
    <w:p w:rsidR="00000000" w:rsidDel="00000000" w:rsidP="00000000" w:rsidRDefault="00000000" w:rsidRPr="00000000" w14:paraId="00000136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7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 xml:space="preserve">taskIndex += taskOff;</w:t>
      </w:r>
    </w:p>
    <w:p w:rsidR="00000000" w:rsidDel="00000000" w:rsidP="00000000" w:rsidRDefault="00000000" w:rsidRPr="00000000" w14:paraId="00000139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 xml:space="preserve">std::cout &lt;&lt; "Count of kernels: " &lt;&lt; kernelCount &lt;&lt; std::endl;</w:t>
      </w:r>
    </w:p>
    <w:p w:rsidR="00000000" w:rsidDel="00000000" w:rsidP="00000000" w:rsidRDefault="00000000" w:rsidRPr="00000000" w14:paraId="0000013A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 xml:space="preserve">std::cout &lt;&lt; "Count tacts: " &lt;&lt; startCountTacts &lt;&lt; std::endl;</w:t>
      </w:r>
    </w:p>
    <w:p w:rsidR="00000000" w:rsidDel="00000000" w:rsidP="00000000" w:rsidRDefault="00000000" w:rsidRPr="00000000" w14:paraId="0000013B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 xml:space="preserve">std::cout &lt;&lt; "-----------------------------" &lt;&lt; std::endl;</w:t>
      </w:r>
    </w:p>
    <w:p w:rsidR="00000000" w:rsidDel="00000000" w:rsidP="00000000" w:rsidRDefault="00000000" w:rsidRPr="00000000" w14:paraId="0000013C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 xml:space="preserve">std::cout &lt;&lt; "Count of tasks: " &lt;&lt; taskIndex &lt;&lt; std::endl;</w:t>
      </w:r>
    </w:p>
    <w:p w:rsidR="00000000" w:rsidDel="00000000" w:rsidP="00000000" w:rsidRDefault="00000000" w:rsidRPr="00000000" w14:paraId="0000013D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 xml:space="preserve">std::cout &lt;&lt; "Count of tasks off: " &lt;&lt; ((double)taskOff / (double)taskIndex) * 100 &lt;&lt; "%" &lt;&lt; std::endl;</w:t>
      </w:r>
    </w:p>
    <w:p w:rsidR="00000000" w:rsidDel="00000000" w:rsidP="00000000" w:rsidRDefault="00000000" w:rsidRPr="00000000" w14:paraId="0000013E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 xml:space="preserve">std::cout &lt;&lt; "Count of unfinished tasks: " &lt;&lt; taskIndex - taskDone &lt;&lt; std::endl;</w:t>
      </w:r>
    </w:p>
    <w:p w:rsidR="00000000" w:rsidDel="00000000" w:rsidP="00000000" w:rsidRDefault="00000000" w:rsidRPr="00000000" w14:paraId="0000013F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ab/>
        <w:t xml:space="preserve">std::cout &lt;&lt; "Count of tasks done: " &lt;&lt; taskDone &lt;&lt; std::endl;</w:t>
      </w:r>
    </w:p>
    <w:p w:rsidR="00000000" w:rsidDel="00000000" w:rsidP="00000000" w:rsidRDefault="00000000" w:rsidRPr="00000000" w14:paraId="00000140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41">
      <w:pPr>
        <w:ind w:left="-708.6614173228347" w:firstLine="0"/>
        <w:contextualSpacing w:val="0"/>
        <w:rPr>
          <w:rFonts w:ascii="Consolas" w:cs="Consolas" w:eastAsia="Consolas" w:hAnsi="Consolas"/>
          <w:color w:val="99999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142">
      <w:pPr>
        <w:ind w:left="-708.6614173228347" w:firstLine="0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-708.6614173228347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8" w:w="11906"/>
      <w:pgMar w:bottom="1134" w:top="1134" w:left="1700.7874015748032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6">
    <w:pPr>
      <w:ind w:left="-708.6614173228347" w:firstLine="0"/>
      <w:contextualSpacing w:val="0"/>
      <w:jc w:val="center"/>
      <w:rPr/>
    </w:pPr>
    <w:r w:rsidDel="00000000" w:rsidR="00000000" w:rsidRPr="00000000">
      <w:rPr>
        <w:rtl w:val="0"/>
      </w:rPr>
      <w:t xml:space="preserve">Нижний Новгород</w:t>
    </w:r>
  </w:p>
  <w:p w:rsidR="00000000" w:rsidDel="00000000" w:rsidP="00000000" w:rsidRDefault="00000000" w:rsidRPr="00000000" w14:paraId="00000147">
    <w:pPr>
      <w:ind w:left="-708.6614173228347" w:firstLine="0"/>
      <w:contextualSpacing w:val="0"/>
      <w:jc w:val="center"/>
      <w:rPr/>
    </w:pPr>
    <w:r w:rsidDel="00000000" w:rsidR="00000000" w:rsidRPr="00000000">
      <w:rPr>
        <w:rtl w:val="0"/>
      </w:rPr>
      <w:t xml:space="preserve">2018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