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F3F3" w14:textId="49782731" w:rsidR="004F6F40" w:rsidRDefault="004A1863" w:rsidP="004A1863">
      <w:pPr>
        <w:pStyle w:val="Heading1"/>
        <w:rPr>
          <w:lang w:val="en-US"/>
        </w:rPr>
      </w:pPr>
      <w:r>
        <w:rPr>
          <w:lang w:val="en-US"/>
        </w:rPr>
        <w:t>ISEA 3402 CA36 DNAS</w:t>
      </w:r>
    </w:p>
    <w:p w14:paraId="21844C62" w14:textId="6B730D50" w:rsidR="004A1863" w:rsidRDefault="004A1863" w:rsidP="004A1863">
      <w:pPr>
        <w:rPr>
          <w:lang w:val="en-US"/>
        </w:rPr>
      </w:pPr>
    </w:p>
    <w:p w14:paraId="4838D468" w14:textId="5D4D93FD" w:rsidR="004A1863" w:rsidRDefault="004A1863" w:rsidP="004A1863">
      <w:pPr>
        <w:rPr>
          <w:lang w:val="en-US"/>
        </w:rPr>
      </w:pPr>
      <w:r>
        <w:rPr>
          <w:lang w:val="en-US"/>
        </w:rPr>
        <w:t xml:space="preserve">The access control system at DNAS pulls the wrong dates when it comes to expiry. </w:t>
      </w:r>
      <w:r w:rsidR="00B56189">
        <w:rPr>
          <w:lang w:val="en-US"/>
        </w:rPr>
        <w:t xml:space="preserve">The access levels on each card </w:t>
      </w:r>
      <w:r w:rsidR="00B86392">
        <w:rPr>
          <w:lang w:val="en-US"/>
        </w:rPr>
        <w:t>are</w:t>
      </w:r>
      <w:r w:rsidR="00B56189">
        <w:rPr>
          <w:lang w:val="en-US"/>
        </w:rPr>
        <w:t xml:space="preserve"> specified with </w:t>
      </w:r>
      <w:r w:rsidR="00586228">
        <w:rPr>
          <w:lang w:val="en-US"/>
        </w:rPr>
        <w:t>a</w:t>
      </w:r>
      <w:r w:rsidR="00B56189">
        <w:rPr>
          <w:lang w:val="en-US"/>
        </w:rPr>
        <w:t xml:space="preserve"> start and end date</w:t>
      </w:r>
      <w:r w:rsidR="00B86392">
        <w:rPr>
          <w:lang w:val="en-US"/>
        </w:rPr>
        <w:t>,</w:t>
      </w:r>
      <w:r w:rsidR="00B1639E">
        <w:rPr>
          <w:lang w:val="en-US"/>
        </w:rPr>
        <w:t xml:space="preserve"> even though the card date says infinite the access card levels are </w:t>
      </w:r>
      <w:r w:rsidR="002159A2">
        <w:rPr>
          <w:lang w:val="en-US"/>
        </w:rPr>
        <w:t>closed,</w:t>
      </w:r>
      <w:r w:rsidR="00B1639E">
        <w:rPr>
          <w:lang w:val="en-US"/>
        </w:rPr>
        <w:t xml:space="preserve"> and card is “unactive”</w:t>
      </w:r>
    </w:p>
    <w:p w14:paraId="5DFFDAA6" w14:textId="7A42CB49" w:rsidR="004A1863" w:rsidRDefault="004A1863" w:rsidP="004A1863">
      <w:pPr>
        <w:rPr>
          <w:lang w:val="en-US"/>
        </w:rPr>
      </w:pPr>
      <w:r>
        <w:rPr>
          <w:lang w:val="en-US"/>
        </w:rPr>
        <w:t xml:space="preserve">Application for access combined with snapshot from the access card system </w:t>
      </w:r>
      <w:r w:rsidR="00B1639E">
        <w:rPr>
          <w:lang w:val="en-US"/>
        </w:rPr>
        <w:t>showing</w:t>
      </w:r>
      <w:r w:rsidR="00FB19E3">
        <w:rPr>
          <w:lang w:val="en-US"/>
        </w:rPr>
        <w:t xml:space="preserve"> the valid dates for the access</w:t>
      </w:r>
      <w:r w:rsidR="00B1639E">
        <w:rPr>
          <w:lang w:val="en-US"/>
        </w:rPr>
        <w:t xml:space="preserve"> is</w:t>
      </w:r>
      <w:r>
        <w:rPr>
          <w:lang w:val="en-US"/>
        </w:rPr>
        <w:t xml:space="preserve"> uploaded into the CA 36 folder.</w:t>
      </w:r>
    </w:p>
    <w:p w14:paraId="6C277991" w14:textId="7877273F" w:rsidR="00135E56" w:rsidRDefault="00C57F03" w:rsidP="004A1863">
      <w:pPr>
        <w:rPr>
          <w:lang w:val="en-US"/>
        </w:rPr>
      </w:pPr>
      <w:r>
        <w:rPr>
          <w:lang w:val="en-US"/>
        </w:rPr>
        <w:t>The DigiPlex local site team</w:t>
      </w:r>
      <w:r w:rsidR="00855581">
        <w:rPr>
          <w:lang w:val="en-US"/>
        </w:rPr>
        <w:t xml:space="preserve"> </w:t>
      </w:r>
      <w:r w:rsidR="00C60E81">
        <w:rPr>
          <w:lang w:val="en-US"/>
        </w:rPr>
        <w:t>has access</w:t>
      </w:r>
      <w:r w:rsidR="00135E56">
        <w:rPr>
          <w:lang w:val="en-US"/>
        </w:rPr>
        <w:t xml:space="preserve"> cards predating the implementation of ServiceNow, </w:t>
      </w:r>
      <w:r w:rsidR="00BC654C">
        <w:rPr>
          <w:lang w:val="en-US"/>
        </w:rPr>
        <w:t xml:space="preserve">their access has been manually </w:t>
      </w:r>
      <w:r w:rsidR="00A20C4B">
        <w:rPr>
          <w:lang w:val="en-US"/>
        </w:rPr>
        <w:t xml:space="preserve">uploaded into Service Now by the admin at the </w:t>
      </w:r>
      <w:r w:rsidR="005D32BA">
        <w:rPr>
          <w:lang w:val="en-US"/>
        </w:rPr>
        <w:t>time (</w:t>
      </w:r>
      <w:r w:rsidR="004C0B3F">
        <w:rPr>
          <w:lang w:val="en-US"/>
        </w:rPr>
        <w:t xml:space="preserve">Kristin </w:t>
      </w:r>
      <w:proofErr w:type="spellStart"/>
      <w:r w:rsidR="004C0B3F">
        <w:rPr>
          <w:lang w:val="en-US"/>
        </w:rPr>
        <w:t>Ohnstad</w:t>
      </w:r>
      <w:proofErr w:type="spellEnd"/>
      <w:r w:rsidR="004C0B3F">
        <w:rPr>
          <w:lang w:val="en-US"/>
        </w:rPr>
        <w:t>)</w:t>
      </w:r>
      <w:r w:rsidR="00A20C4B">
        <w:rPr>
          <w:lang w:val="en-US"/>
        </w:rPr>
        <w:t xml:space="preserve">. </w:t>
      </w:r>
      <w:r w:rsidR="00F20386">
        <w:rPr>
          <w:lang w:val="en-US"/>
        </w:rPr>
        <w:t xml:space="preserve">This was done </w:t>
      </w:r>
      <w:r w:rsidR="00C94DA5">
        <w:rPr>
          <w:lang w:val="en-US"/>
        </w:rPr>
        <w:t>10</w:t>
      </w:r>
      <w:r w:rsidR="00F20386">
        <w:rPr>
          <w:lang w:val="en-US"/>
        </w:rPr>
        <w:t>.01.2020</w:t>
      </w:r>
      <w:r w:rsidR="002F244B">
        <w:rPr>
          <w:lang w:val="en-US"/>
        </w:rPr>
        <w:t xml:space="preserve"> Rune </w:t>
      </w:r>
      <w:proofErr w:type="spellStart"/>
      <w:r w:rsidR="002F244B">
        <w:rPr>
          <w:lang w:val="en-US"/>
        </w:rPr>
        <w:t>Asak</w:t>
      </w:r>
      <w:proofErr w:type="spellEnd"/>
      <w:r w:rsidR="002F244B">
        <w:rPr>
          <w:lang w:val="en-US"/>
        </w:rPr>
        <w:t xml:space="preserve"> was one of these</w:t>
      </w:r>
      <w:r w:rsidR="00C65426">
        <w:rPr>
          <w:lang w:val="en-US"/>
        </w:rPr>
        <w:t xml:space="preserve">. </w:t>
      </w:r>
      <w:r w:rsidR="0010223C">
        <w:rPr>
          <w:lang w:val="en-US"/>
        </w:rPr>
        <w:t xml:space="preserve">DigiPlex therefore doesn’t have </w:t>
      </w:r>
      <w:r w:rsidR="005D32BA">
        <w:rPr>
          <w:lang w:val="en-US"/>
        </w:rPr>
        <w:t>a</w:t>
      </w:r>
      <w:r w:rsidR="0010223C">
        <w:rPr>
          <w:lang w:val="en-US"/>
        </w:rPr>
        <w:t xml:space="preserve"> request for his access.</w:t>
      </w:r>
    </w:p>
    <w:p w14:paraId="01C11879" w14:textId="5008D5CB" w:rsidR="00C94DA5" w:rsidRDefault="00C94DA5" w:rsidP="004A1863">
      <w:pPr>
        <w:rPr>
          <w:lang w:val="en-US"/>
        </w:rPr>
      </w:pPr>
    </w:p>
    <w:p w14:paraId="5D93ABE8" w14:textId="258BFE5D" w:rsidR="00C94DA5" w:rsidRDefault="004C0B3F" w:rsidP="004A1863">
      <w:pPr>
        <w:rPr>
          <w:lang w:val="en-US"/>
        </w:rPr>
      </w:pPr>
      <w:r w:rsidRPr="004C0B3F">
        <w:rPr>
          <w:noProof/>
          <w:lang w:val="en-US"/>
        </w:rPr>
        <w:drawing>
          <wp:inline distT="0" distB="0" distL="0" distR="0" wp14:anchorId="06AA04D7" wp14:editId="06FB4B31">
            <wp:extent cx="5731510" cy="1438275"/>
            <wp:effectExtent l="0" t="0" r="2540" b="952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27D7" w14:textId="6E5C6CAB" w:rsidR="00886FAA" w:rsidRDefault="00886FAA" w:rsidP="004A1863">
      <w:pPr>
        <w:rPr>
          <w:lang w:val="en-US"/>
        </w:rPr>
      </w:pPr>
    </w:p>
    <w:p w14:paraId="6AC1BFB3" w14:textId="25E41F4E" w:rsidR="00886FAA" w:rsidRDefault="00886FAA" w:rsidP="004A1863">
      <w:pPr>
        <w:rPr>
          <w:lang w:val="en-US"/>
        </w:rPr>
      </w:pPr>
    </w:p>
    <w:p w14:paraId="3B91AEAE" w14:textId="5EE71DA7" w:rsidR="00886FAA" w:rsidRDefault="00886FAA" w:rsidP="004A1863">
      <w:pPr>
        <w:rPr>
          <w:lang w:val="en-US"/>
        </w:rPr>
      </w:pPr>
    </w:p>
    <w:p w14:paraId="636984B4" w14:textId="6214E2F4" w:rsidR="00886FAA" w:rsidRDefault="00886FAA" w:rsidP="004A1863">
      <w:pPr>
        <w:rPr>
          <w:lang w:val="en-US"/>
        </w:rPr>
      </w:pPr>
    </w:p>
    <w:p w14:paraId="56538441" w14:textId="5D0594BE" w:rsidR="00886FAA" w:rsidRDefault="00886FAA" w:rsidP="004A1863">
      <w:pPr>
        <w:rPr>
          <w:lang w:val="en-US"/>
        </w:rPr>
      </w:pPr>
    </w:p>
    <w:p w14:paraId="3A2822C7" w14:textId="31A12F48" w:rsidR="00886FAA" w:rsidRDefault="00886FAA" w:rsidP="004A1863">
      <w:pPr>
        <w:rPr>
          <w:lang w:val="en-US"/>
        </w:rPr>
      </w:pPr>
    </w:p>
    <w:p w14:paraId="759705E9" w14:textId="0F9FABC2" w:rsidR="00C42075" w:rsidRDefault="00C42075" w:rsidP="004A1863">
      <w:pPr>
        <w:rPr>
          <w:lang w:val="en-US"/>
        </w:rPr>
      </w:pPr>
    </w:p>
    <w:p w14:paraId="006F7A48" w14:textId="4FB2C0CC" w:rsidR="00530AD2" w:rsidRDefault="00530AD2" w:rsidP="004A1863">
      <w:pPr>
        <w:rPr>
          <w:lang w:val="en-US"/>
        </w:rPr>
      </w:pPr>
    </w:p>
    <w:p w14:paraId="179B2522" w14:textId="77777777" w:rsidR="00530AD2" w:rsidRPr="004A1863" w:rsidRDefault="00530AD2" w:rsidP="004A1863">
      <w:pPr>
        <w:rPr>
          <w:lang w:val="en-US"/>
        </w:rPr>
      </w:pPr>
    </w:p>
    <w:sectPr w:rsidR="00530AD2" w:rsidRPr="004A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10BC" w14:textId="77777777" w:rsidR="00B7328F" w:rsidRDefault="00B7328F" w:rsidP="00B7328F">
      <w:pPr>
        <w:spacing w:after="0" w:line="240" w:lineRule="auto"/>
      </w:pPr>
      <w:r>
        <w:separator/>
      </w:r>
    </w:p>
  </w:endnote>
  <w:endnote w:type="continuationSeparator" w:id="0">
    <w:p w14:paraId="294051A4" w14:textId="77777777" w:rsidR="00B7328F" w:rsidRDefault="00B7328F" w:rsidP="00B7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8ACC" w14:textId="77777777" w:rsidR="00B7328F" w:rsidRDefault="00B7328F" w:rsidP="00B7328F">
      <w:pPr>
        <w:spacing w:after="0" w:line="240" w:lineRule="auto"/>
      </w:pPr>
      <w:r>
        <w:separator/>
      </w:r>
    </w:p>
  </w:footnote>
  <w:footnote w:type="continuationSeparator" w:id="0">
    <w:p w14:paraId="49AF2487" w14:textId="77777777" w:rsidR="00B7328F" w:rsidRDefault="00B7328F" w:rsidP="00B73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3"/>
    <w:rsid w:val="0010223C"/>
    <w:rsid w:val="00135E56"/>
    <w:rsid w:val="002159A2"/>
    <w:rsid w:val="002A62BF"/>
    <w:rsid w:val="002F244B"/>
    <w:rsid w:val="0034724F"/>
    <w:rsid w:val="004A1863"/>
    <w:rsid w:val="004C0B3F"/>
    <w:rsid w:val="004F6F40"/>
    <w:rsid w:val="00530AD2"/>
    <w:rsid w:val="00586228"/>
    <w:rsid w:val="005D32BA"/>
    <w:rsid w:val="00855581"/>
    <w:rsid w:val="008745C4"/>
    <w:rsid w:val="00884409"/>
    <w:rsid w:val="00886FAA"/>
    <w:rsid w:val="00913B27"/>
    <w:rsid w:val="00A20C4B"/>
    <w:rsid w:val="00B1639E"/>
    <w:rsid w:val="00B56189"/>
    <w:rsid w:val="00B7328F"/>
    <w:rsid w:val="00B86392"/>
    <w:rsid w:val="00BC654C"/>
    <w:rsid w:val="00C42075"/>
    <w:rsid w:val="00C57F03"/>
    <w:rsid w:val="00C60E81"/>
    <w:rsid w:val="00C65426"/>
    <w:rsid w:val="00C94DA5"/>
    <w:rsid w:val="00CA32D1"/>
    <w:rsid w:val="00D93930"/>
    <w:rsid w:val="00E34C85"/>
    <w:rsid w:val="00EE3758"/>
    <w:rsid w:val="00F20386"/>
    <w:rsid w:val="00F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CEAB6E"/>
  <w15:docId w15:val="{B4A1E59C-F09C-49AD-A615-89C6455E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23CCF0-EA91-4DB6-9DBA-9C9521FFF9C4}"/>
</file>

<file path=customXml/itemProps2.xml><?xml version="1.0" encoding="utf-8"?>
<ds:datastoreItem xmlns:ds="http://schemas.openxmlformats.org/officeDocument/2006/customXml" ds:itemID="{335173ED-9D6D-4FCC-B2BE-44A5DB2E46F9}">
  <ds:schemaRefs>
    <ds:schemaRef ds:uri="7892110b-90d6-4ea3-9441-e7a922ee1567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E4ED943-1E8E-4716-9EA2-E0CC4FB15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116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Yngve Urdal</dc:creator>
  <cp:keywords/>
  <dc:description/>
  <cp:lastModifiedBy>Sagbakken, Siri Tronslien</cp:lastModifiedBy>
  <cp:revision>26</cp:revision>
  <dcterms:created xsi:type="dcterms:W3CDTF">2021-10-25T12:10:00Z</dcterms:created>
  <dcterms:modified xsi:type="dcterms:W3CDTF">2021-10-26T07:44:00Z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57c441-106f-4abe-8873-cb0fc4570c35_Enabled">
    <vt:lpwstr>true</vt:lpwstr>
  </property>
  <property fmtid="{D5CDD505-2E9C-101B-9397-08002B2CF9AE}" pid="3" name="MSIP_Label_e057c441-106f-4abe-8873-cb0fc4570c35_SetDate">
    <vt:lpwstr>2021-10-25T12:10:50Z</vt:lpwstr>
  </property>
  <property fmtid="{D5CDD505-2E9C-101B-9397-08002B2CF9AE}" pid="4" name="MSIP_Label_e057c441-106f-4abe-8873-cb0fc4570c35_Method">
    <vt:lpwstr>Standard</vt:lpwstr>
  </property>
  <property fmtid="{D5CDD505-2E9C-101B-9397-08002B2CF9AE}" pid="5" name="MSIP_Label_e057c441-106f-4abe-8873-cb0fc4570c35_Name">
    <vt:lpwstr>e057c441-106f-4abe-8873-cb0fc4570c35</vt:lpwstr>
  </property>
  <property fmtid="{D5CDD505-2E9C-101B-9397-08002B2CF9AE}" pid="6" name="MSIP_Label_e057c441-106f-4abe-8873-cb0fc4570c35_SiteId">
    <vt:lpwstr>cf4bf759-d946-4476-ae08-bfacaaa352b2</vt:lpwstr>
  </property>
  <property fmtid="{D5CDD505-2E9C-101B-9397-08002B2CF9AE}" pid="7" name="MSIP_Label_e057c441-106f-4abe-8873-cb0fc4570c35_ActionId">
    <vt:lpwstr>876eb0bd-caf2-4943-9f6e-86fe8075ab68</vt:lpwstr>
  </property>
  <property fmtid="{D5CDD505-2E9C-101B-9397-08002B2CF9AE}" pid="8" name="MSIP_Label_e057c441-106f-4abe-8873-cb0fc4570c35_ContentBits">
    <vt:lpwstr>0</vt:lpwstr>
  </property>
  <property fmtid="{D5CDD505-2E9C-101B-9397-08002B2CF9AE}" pid="9" name="ContentTypeId">
    <vt:lpwstr>0x01010073288040447DBC469BDA40DB011B7DEB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2021-10-26T07:44:24Z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44eacb80-e2f0-466a-a9ae-a62226fddb26</vt:lpwstr>
  </property>
  <property fmtid="{D5CDD505-2E9C-101B-9397-08002B2CF9AE}" pid="16" name="MSIP_Label_ea60d57e-af5b-4752-ac57-3e4f28ca11dc_ContentBits">
    <vt:lpwstr>0</vt:lpwstr>
  </property>
</Properties>
</file>