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0CC0" w14:textId="1CBB8174" w:rsidR="009D7900" w:rsidRDefault="009D7900" w:rsidP="00765407">
      <w:pPr>
        <w:pStyle w:val="Heading1"/>
      </w:pPr>
      <w:r>
        <w:t>Title</w:t>
      </w:r>
    </w:p>
    <w:p w14:paraId="3C5E1328" w14:textId="3AB27194" w:rsidR="00351415" w:rsidRPr="00351415" w:rsidRDefault="00351415" w:rsidP="00351415">
      <w:r w:rsidRPr="00351415">
        <w:t>I'm Charles Wilson, staff product cybersecurity architect at Torc Robotics.</w:t>
      </w:r>
    </w:p>
    <w:p w14:paraId="3F69647C" w14:textId="586243D4" w:rsidR="00EB0B65" w:rsidRDefault="00351415" w:rsidP="00351415">
      <w:r w:rsidRPr="00351415">
        <w:t xml:space="preserve">This presentation will cover the </w:t>
      </w:r>
      <w:r w:rsidRPr="00F62397">
        <w:rPr>
          <w:b/>
          <w:bCs/>
        </w:rPr>
        <w:t xml:space="preserve">Dynamic Analysis </w:t>
      </w:r>
      <w:r w:rsidR="0046031D" w:rsidRPr="00F62397">
        <w:rPr>
          <w:b/>
          <w:bCs/>
        </w:rPr>
        <w:t>Element Instrument</w:t>
      </w:r>
      <w:r w:rsidR="00F62397" w:rsidRPr="00F62397">
        <w:rPr>
          <w:b/>
          <w:bCs/>
        </w:rPr>
        <w:t>ation</w:t>
      </w:r>
      <w:r w:rsidRPr="00351415">
        <w:t xml:space="preserve"> activity.</w:t>
      </w:r>
      <w:r w:rsidR="00A66575" w:rsidRPr="00A66575">
        <w:t> </w:t>
      </w:r>
    </w:p>
    <w:p w14:paraId="452996FA" w14:textId="468CC722" w:rsidR="001D61EC" w:rsidRPr="003717AD" w:rsidRDefault="001D61EC" w:rsidP="001D61EC">
      <w:pPr>
        <w:pStyle w:val="Heading1"/>
      </w:pPr>
      <w:r>
        <w:t>Training Path</w:t>
      </w:r>
    </w:p>
    <w:p w14:paraId="059226B6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 xml:space="preserve">This diagram shows the overall </w:t>
      </w:r>
      <w:r w:rsidRPr="00351415">
        <w:rPr>
          <w:rFonts w:eastAsiaTheme="minorHAnsi"/>
          <w:b/>
          <w:bCs/>
        </w:rPr>
        <w:t>AVCDL</w:t>
      </w:r>
      <w:r w:rsidRPr="00351415">
        <w:rPr>
          <w:rFonts w:eastAsiaTheme="minorHAnsi"/>
        </w:rPr>
        <w:t xml:space="preserve"> training path.</w:t>
      </w:r>
    </w:p>
    <w:p w14:paraId="52E3BC94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05C656E8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 xml:space="preserve">If you're taking this training, it's assumed that you've already completed the </w:t>
      </w:r>
      <w:r w:rsidRPr="00351415">
        <w:rPr>
          <w:rFonts w:eastAsiaTheme="minorHAnsi"/>
          <w:b/>
          <w:bCs/>
        </w:rPr>
        <w:t>AVCDL Overview</w:t>
      </w:r>
      <w:r w:rsidRPr="00351415">
        <w:rPr>
          <w:rFonts w:eastAsiaTheme="minorHAnsi"/>
        </w:rPr>
        <w:t xml:space="preserve"> training,</w:t>
      </w:r>
    </w:p>
    <w:p w14:paraId="2500AD4B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2604D3C4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>and additionally, that you've completed the</w:t>
      </w:r>
    </w:p>
    <w:p w14:paraId="223CBE8D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0F66F17B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Requirements Taxonomy</w:t>
      </w:r>
    </w:p>
    <w:p w14:paraId="7B4AAF61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Security Requirements</w:t>
      </w:r>
    </w:p>
    <w:p w14:paraId="7B37292D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Secure Design Principles</w:t>
      </w:r>
    </w:p>
    <w:p w14:paraId="0E3396D1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Apply Secure Design</w:t>
      </w:r>
    </w:p>
    <w:p w14:paraId="6C2D7FF4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Threat Prioritization</w:t>
      </w:r>
    </w:p>
    <w:p w14:paraId="28929E0A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Secure Settings</w:t>
      </w:r>
    </w:p>
    <w:p w14:paraId="1B416671" w14:textId="77777777" w:rsidR="0046031D" w:rsidRDefault="00351415" w:rsidP="0046031D">
      <w:pPr>
        <w:pStyle w:val="ListParagraph"/>
        <w:numPr>
          <w:ilvl w:val="0"/>
          <w:numId w:val="38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Secure Coding</w:t>
      </w:r>
    </w:p>
    <w:p w14:paraId="1BC5BCC7" w14:textId="2091FA70" w:rsidR="00351415" w:rsidRPr="0046031D" w:rsidRDefault="0046031D" w:rsidP="0046031D">
      <w:pPr>
        <w:pStyle w:val="ListParagraph"/>
        <w:numPr>
          <w:ilvl w:val="0"/>
          <w:numId w:val="38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Dynamic Analysis Overview</w:t>
      </w:r>
    </w:p>
    <w:p w14:paraId="0BE7DB4A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58D453D0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>and</w:t>
      </w:r>
    </w:p>
    <w:p w14:paraId="64A039A9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71D10632" w14:textId="0B91F206" w:rsidR="00351415" w:rsidRPr="009475D6" w:rsidRDefault="00351415" w:rsidP="00351415">
      <w:pPr>
        <w:pStyle w:val="ListParagraph"/>
        <w:numPr>
          <w:ilvl w:val="0"/>
          <w:numId w:val="38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 xml:space="preserve">Dynamic Analysis </w:t>
      </w:r>
      <w:r w:rsidR="0046031D">
        <w:rPr>
          <w:rFonts w:eastAsiaTheme="minorHAnsi"/>
          <w:b/>
          <w:bCs/>
        </w:rPr>
        <w:t>Establish Settings</w:t>
      </w:r>
    </w:p>
    <w:p w14:paraId="7AE7AB64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24A70581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>trainings.</w:t>
      </w:r>
    </w:p>
    <w:p w14:paraId="368AE82D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397C26C7" w14:textId="1A725B18" w:rsidR="000C171F" w:rsidRDefault="00351415" w:rsidP="00351415">
      <w:pPr>
        <w:spacing w:after="0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 w:rsidRPr="00351415">
        <w:rPr>
          <w:rFonts w:eastAsiaTheme="minorHAnsi"/>
        </w:rPr>
        <w:t xml:space="preserve">This training will cover </w:t>
      </w:r>
      <w:r w:rsidRPr="00F30951">
        <w:rPr>
          <w:rFonts w:eastAsiaTheme="minorHAnsi"/>
          <w:b/>
          <w:bCs/>
        </w:rPr>
        <w:t xml:space="preserve">Dynamic Analysis </w:t>
      </w:r>
      <w:r w:rsidR="0046031D" w:rsidRPr="00F30951">
        <w:rPr>
          <w:rFonts w:eastAsiaTheme="minorHAnsi"/>
          <w:b/>
          <w:bCs/>
        </w:rPr>
        <w:t>Element Instrumentation</w:t>
      </w:r>
      <w:r w:rsidRPr="00351415">
        <w:rPr>
          <w:rFonts w:eastAsiaTheme="minorHAnsi"/>
        </w:rPr>
        <w:t>.</w:t>
      </w:r>
      <w:r w:rsidR="000C171F">
        <w:br w:type="page"/>
      </w:r>
    </w:p>
    <w:p w14:paraId="4940B09C" w14:textId="087CDECD" w:rsidR="003717AD" w:rsidRPr="003717AD" w:rsidRDefault="003717AD" w:rsidP="00765407">
      <w:pPr>
        <w:pStyle w:val="Heading1"/>
      </w:pPr>
      <w:r>
        <w:lastRenderedPageBreak/>
        <w:t>Introduction</w:t>
      </w:r>
    </w:p>
    <w:p w14:paraId="7175D426" w14:textId="25375DAD" w:rsidR="00A66575" w:rsidRPr="00A66575" w:rsidRDefault="003736A0" w:rsidP="000C171F">
      <w:pPr>
        <w:rPr>
          <w:rFonts w:eastAsiaTheme="minorHAnsi"/>
        </w:rPr>
      </w:pPr>
      <w:r w:rsidRPr="003736A0">
        <w:rPr>
          <w:rFonts w:eastAsiaTheme="minorHAnsi"/>
        </w:rPr>
        <w:t>Before getting into element instrumentation, let's briefly review where it fits in the overall dynamic analysis process.</w:t>
      </w:r>
    </w:p>
    <w:p w14:paraId="56720381" w14:textId="06311303" w:rsidR="00351415" w:rsidRDefault="00351415" w:rsidP="008607F4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 w:rsidRPr="00351415">
        <w:rPr>
          <w:rFonts w:eastAsiaTheme="majorEastAsia" w:cstheme="majorBidi"/>
          <w:color w:val="2F5496" w:themeColor="accent1" w:themeShade="BF"/>
          <w:sz w:val="32"/>
          <w:szCs w:val="32"/>
        </w:rPr>
        <w:t>Dynamic Analysis Process</w:t>
      </w:r>
    </w:p>
    <w:p w14:paraId="3403D137" w14:textId="68C146E3" w:rsidR="00351415" w:rsidRDefault="00351415" w:rsidP="00351415">
      <w:r>
        <w:t xml:space="preserve">Here's the dynamic analysis process which we previously covered in the </w:t>
      </w:r>
      <w:r w:rsidR="00FC07DA" w:rsidRPr="00FC07DA">
        <w:rPr>
          <w:b/>
          <w:bCs/>
        </w:rPr>
        <w:t>D</w:t>
      </w:r>
      <w:r w:rsidRPr="00FC07DA">
        <w:rPr>
          <w:b/>
          <w:bCs/>
        </w:rPr>
        <w:t xml:space="preserve">ynamic </w:t>
      </w:r>
      <w:r w:rsidR="00FC07DA" w:rsidRPr="00FC07DA">
        <w:rPr>
          <w:b/>
          <w:bCs/>
        </w:rPr>
        <w:t>A</w:t>
      </w:r>
      <w:r w:rsidRPr="00FC07DA">
        <w:rPr>
          <w:b/>
          <w:bCs/>
        </w:rPr>
        <w:t xml:space="preserve">nalysis </w:t>
      </w:r>
      <w:r w:rsidR="00FC07DA" w:rsidRPr="00FC07DA">
        <w:rPr>
          <w:b/>
          <w:bCs/>
        </w:rPr>
        <w:t>O</w:t>
      </w:r>
      <w:r w:rsidRPr="00FC07DA">
        <w:rPr>
          <w:b/>
          <w:bCs/>
        </w:rPr>
        <w:t>verview</w:t>
      </w:r>
      <w:r w:rsidR="00FC07DA">
        <w:t xml:space="preserve"> training</w:t>
      </w:r>
      <w:r>
        <w:t>.</w:t>
      </w:r>
    </w:p>
    <w:p w14:paraId="05362342" w14:textId="274A12B4" w:rsidR="00351415" w:rsidRDefault="00351415" w:rsidP="00351415">
      <w:r>
        <w:t>[break]</w:t>
      </w:r>
    </w:p>
    <w:p w14:paraId="40A04910" w14:textId="0F97A1B5" w:rsidR="00586E42" w:rsidRPr="00EB0B65" w:rsidRDefault="00351415" w:rsidP="00351415">
      <w:r>
        <w:t xml:space="preserve">Our focus for this training </w:t>
      </w:r>
      <w:r w:rsidR="009475D6">
        <w:t>will</w:t>
      </w:r>
      <w:r>
        <w:t xml:space="preserve"> be on the </w:t>
      </w:r>
      <w:r w:rsidR="003736A0">
        <w:t>second</w:t>
      </w:r>
      <w:r>
        <w:t xml:space="preserve"> activity, that of </w:t>
      </w:r>
      <w:r w:rsidR="003736A0">
        <w:t>element instrumentation</w:t>
      </w:r>
      <w:r>
        <w:t>.</w:t>
      </w:r>
    </w:p>
    <w:p w14:paraId="469F0BF4" w14:textId="77777777" w:rsidR="009475D6" w:rsidRDefault="009475D6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D3B6AFB" w14:textId="31A5338D" w:rsidR="00586E42" w:rsidRDefault="00BA1CC6" w:rsidP="00765407">
      <w:pPr>
        <w:pStyle w:val="Heading1"/>
      </w:pPr>
      <w:r>
        <w:lastRenderedPageBreak/>
        <w:t>Instrument Element</w:t>
      </w:r>
      <w:r w:rsidR="00351415" w:rsidRPr="00351415">
        <w:t xml:space="preserve"> Activity</w:t>
      </w:r>
    </w:p>
    <w:p w14:paraId="32BA1E8B" w14:textId="77777777" w:rsidR="003736A0" w:rsidRDefault="003736A0" w:rsidP="003736A0">
      <w:r>
        <w:t>Within the element instrumentation activity, the Security</w:t>
      </w:r>
    </w:p>
    <w:p w14:paraId="14B37C5C" w14:textId="77777777" w:rsidR="003736A0" w:rsidRDefault="003736A0" w:rsidP="003736A0">
      <w:r>
        <w:t>[pause]</w:t>
      </w:r>
    </w:p>
    <w:p w14:paraId="13585110" w14:textId="77777777" w:rsidR="003736A0" w:rsidRDefault="003736A0" w:rsidP="003736A0">
      <w:r>
        <w:t>and DevOps SMEs take</w:t>
      </w:r>
    </w:p>
    <w:p w14:paraId="3E2A932D" w14:textId="77777777" w:rsidR="003736A0" w:rsidRDefault="003736A0" w:rsidP="003736A0">
      <w:r>
        <w:t>[pause]</w:t>
      </w:r>
    </w:p>
    <w:p w14:paraId="2C9E56B8" w14:textId="44E1C42B" w:rsidR="003736A0" w:rsidRDefault="003736A0" w:rsidP="003736A0">
      <w:r>
        <w:t>the updated build file created in the established settings activity,</w:t>
      </w:r>
    </w:p>
    <w:p w14:paraId="74EA647F" w14:textId="77777777" w:rsidR="003736A0" w:rsidRDefault="003736A0" w:rsidP="003736A0">
      <w:r>
        <w:t>[pause]</w:t>
      </w:r>
    </w:p>
    <w:p w14:paraId="30E3D61B" w14:textId="36DEA0BB" w:rsidR="003736A0" w:rsidRDefault="003736A0" w:rsidP="003736A0">
      <w:r>
        <w:t>and the element tes</w:t>
      </w:r>
      <w:r w:rsidR="00BA1CC6">
        <w:t>t</w:t>
      </w:r>
    </w:p>
    <w:p w14:paraId="2F99848E" w14:textId="77777777" w:rsidR="003736A0" w:rsidRDefault="003736A0" w:rsidP="003736A0">
      <w:r>
        <w:t>[pause]</w:t>
      </w:r>
    </w:p>
    <w:p w14:paraId="45D3E783" w14:textId="77777777" w:rsidR="003736A0" w:rsidRDefault="003736A0" w:rsidP="003736A0">
      <w:r>
        <w:t>and make adjustments to allow for the dynamic analysis tool to perform its analysis activity,</w:t>
      </w:r>
    </w:p>
    <w:p w14:paraId="6D65635B" w14:textId="77777777" w:rsidR="003736A0" w:rsidRDefault="003736A0" w:rsidP="003736A0">
      <w:r>
        <w:t>[pause]</w:t>
      </w:r>
    </w:p>
    <w:p w14:paraId="5171A9C8" w14:textId="669D9116" w:rsidR="003736A0" w:rsidRDefault="003736A0" w:rsidP="003736A0">
      <w:r>
        <w:t>creating an instrumented element test.</w:t>
      </w:r>
    </w:p>
    <w:p w14:paraId="65A180EF" w14:textId="34430F73" w:rsidR="003736A0" w:rsidRDefault="003736A0" w:rsidP="003736A0">
      <w:r>
        <w:t>[</w:t>
      </w:r>
      <w:r w:rsidR="00426AA8">
        <w:t>break</w:t>
      </w:r>
      <w:r>
        <w:t>]</w:t>
      </w:r>
    </w:p>
    <w:p w14:paraId="75678695" w14:textId="3D6D766B" w:rsidR="003736A0" w:rsidRDefault="003736A0" w:rsidP="003736A0">
      <w:r>
        <w:t>Before we get into the methodology of how the element</w:t>
      </w:r>
      <w:r w:rsidR="00B756BC">
        <w:t xml:space="preserve"> i</w:t>
      </w:r>
      <w:r>
        <w:t>s going to be instrumented, let's talk about some points that are going to be relevant as we go through this activity.</w:t>
      </w:r>
    </w:p>
    <w:p w14:paraId="30BB67D3" w14:textId="77777777" w:rsidR="003736A0" w:rsidRDefault="003736A0" w:rsidP="003736A0">
      <w:r>
        <w:t>[pause]</w:t>
      </w:r>
    </w:p>
    <w:p w14:paraId="4A165A37" w14:textId="219E43AD" w:rsidR="003736A0" w:rsidRDefault="003736A0" w:rsidP="003736A0">
      <w:r>
        <w:t>The first of which is that the element test may not exist.</w:t>
      </w:r>
    </w:p>
    <w:p w14:paraId="0C2C8086" w14:textId="15B57E13" w:rsidR="003736A0" w:rsidRDefault="00BA1CC6" w:rsidP="003736A0">
      <w:r>
        <w:t>J</w:t>
      </w:r>
      <w:r w:rsidR="003736A0">
        <w:t>ust because you have a generalized QA</w:t>
      </w:r>
      <w:r>
        <w:t xml:space="preserve"> p</w:t>
      </w:r>
      <w:r w:rsidR="003736A0">
        <w:t>rocess which includes</w:t>
      </w:r>
      <w:r>
        <w:t xml:space="preserve"> </w:t>
      </w:r>
      <w:r w:rsidR="003736A0">
        <w:t>automated tests</w:t>
      </w:r>
      <w:r>
        <w:t>,</w:t>
      </w:r>
      <w:r w:rsidR="003736A0">
        <w:t xml:space="preserve"> doesn't mean that there's going to be one</w:t>
      </w:r>
      <w:r>
        <w:t xml:space="preserve"> f</w:t>
      </w:r>
      <w:r w:rsidR="003736A0">
        <w:t>or this particular element</w:t>
      </w:r>
      <w:r>
        <w:t xml:space="preserve"> t</w:t>
      </w:r>
      <w:r w:rsidR="003736A0">
        <w:t>hat the dynamic analysis is going to be able to leverage.</w:t>
      </w:r>
    </w:p>
    <w:p w14:paraId="6EB26A81" w14:textId="77777777" w:rsidR="00BA1CC6" w:rsidRDefault="00BA1CC6" w:rsidP="00BA1CC6">
      <w:r>
        <w:lastRenderedPageBreak/>
        <w:t>[pause]</w:t>
      </w:r>
    </w:p>
    <w:p w14:paraId="224B5BDD" w14:textId="77777777" w:rsidR="003736A0" w:rsidRDefault="003736A0" w:rsidP="003736A0">
      <w:r>
        <w:t>The second aspect is with regards to the updated build file.</w:t>
      </w:r>
    </w:p>
    <w:p w14:paraId="7A49DE6D" w14:textId="7B5A5CA7" w:rsidR="003736A0" w:rsidRDefault="003736A0" w:rsidP="003736A0">
      <w:r>
        <w:t>It's important that</w:t>
      </w:r>
      <w:r w:rsidR="00BA1CC6">
        <w:t xml:space="preserve"> t</w:t>
      </w:r>
      <w:r>
        <w:t>here be a separate test build</w:t>
      </w:r>
      <w:r w:rsidR="00BA1CC6">
        <w:t xml:space="preserve"> w</w:t>
      </w:r>
      <w:r>
        <w:t xml:space="preserve">hich </w:t>
      </w:r>
      <w:r w:rsidR="008F0C77">
        <w:t>i</w:t>
      </w:r>
      <w:r>
        <w:t>s not going to be burdened by either</w:t>
      </w:r>
      <w:r w:rsidR="00BA1CC6">
        <w:t xml:space="preserve"> o</w:t>
      </w:r>
      <w:r>
        <w:t>ver</w:t>
      </w:r>
      <w:r w:rsidR="00BA1CC6">
        <w:t>-</w:t>
      </w:r>
      <w:r>
        <w:t xml:space="preserve">diagnostics </w:t>
      </w:r>
      <w:r w:rsidR="00B756BC">
        <w:t>found in</w:t>
      </w:r>
      <w:r>
        <w:t xml:space="preserve"> a pure debug build</w:t>
      </w:r>
      <w:r w:rsidR="00BA1CC6">
        <w:t>, b</w:t>
      </w:r>
      <w:r>
        <w:t>ecause that's going to have impact on both timing and memory.</w:t>
      </w:r>
    </w:p>
    <w:p w14:paraId="4B3A9D8A" w14:textId="75619809" w:rsidR="003736A0" w:rsidRDefault="003736A0" w:rsidP="003736A0">
      <w:r>
        <w:t>Nor do you want this to be a</w:t>
      </w:r>
      <w:r w:rsidR="00BA1CC6">
        <w:t xml:space="preserve"> r</w:t>
      </w:r>
      <w:r>
        <w:t>elease or production build because none of this should actually ever go into</w:t>
      </w:r>
      <w:r w:rsidR="00BA1CC6">
        <w:t xml:space="preserve"> </w:t>
      </w:r>
      <w:r>
        <w:t>anything dealing with that</w:t>
      </w:r>
      <w:r w:rsidR="00BA1CC6">
        <w:t xml:space="preserve"> a</w:t>
      </w:r>
      <w:r>
        <w:t xml:space="preserve">nd </w:t>
      </w:r>
      <w:r w:rsidR="00BA1CC6">
        <w:t>i</w:t>
      </w:r>
      <w:r>
        <w:t xml:space="preserve">n the context of production builds, the </w:t>
      </w:r>
      <w:r w:rsidR="00BA1CC6">
        <w:t>o</w:t>
      </w:r>
      <w:r>
        <w:t>ptions that have been chosen for compilation</w:t>
      </w:r>
      <w:r w:rsidR="00BA1CC6">
        <w:t xml:space="preserve"> a</w:t>
      </w:r>
      <w:r>
        <w:t>nd linking may have</w:t>
      </w:r>
      <w:r w:rsidR="00BA1CC6">
        <w:t xml:space="preserve"> i</w:t>
      </w:r>
      <w:r>
        <w:t>mpacts on the dynamic analysis tools ability to be able to be used effectively.</w:t>
      </w:r>
    </w:p>
    <w:p w14:paraId="3C127B5E" w14:textId="77777777" w:rsidR="00BA1CC6" w:rsidRDefault="00BA1CC6" w:rsidP="00BA1CC6">
      <w:r>
        <w:t>[pause]</w:t>
      </w:r>
    </w:p>
    <w:p w14:paraId="22BA82BD" w14:textId="3EADD03F" w:rsidR="003736A0" w:rsidRDefault="00BA1CC6" w:rsidP="003736A0">
      <w:r>
        <w:t>Next, t</w:t>
      </w:r>
      <w:r w:rsidR="003736A0">
        <w:t>he DevOps SME</w:t>
      </w:r>
      <w:r>
        <w:t>,</w:t>
      </w:r>
      <w:r w:rsidR="003736A0">
        <w:t xml:space="preserve"> as shown here, may be an optional player.</w:t>
      </w:r>
    </w:p>
    <w:p w14:paraId="68364AB3" w14:textId="20E1E050" w:rsidR="003736A0" w:rsidRDefault="00BA1CC6" w:rsidP="003736A0">
      <w:r>
        <w:t>T</w:t>
      </w:r>
      <w:r w:rsidR="003736A0">
        <w:t xml:space="preserve">hat's going to depend on how the build system operates and </w:t>
      </w:r>
      <w:r>
        <w:t>w</w:t>
      </w:r>
      <w:r w:rsidR="003736A0">
        <w:t>hat sort of levers need to be adjusted in order to handle the instrumentation process.</w:t>
      </w:r>
    </w:p>
    <w:p w14:paraId="14673375" w14:textId="77777777" w:rsidR="00BA1CC6" w:rsidRDefault="00BA1CC6" w:rsidP="00BA1CC6">
      <w:r>
        <w:t>[pause]</w:t>
      </w:r>
    </w:p>
    <w:p w14:paraId="0CE35F61" w14:textId="7A57B97A" w:rsidR="003736A0" w:rsidRDefault="003736A0" w:rsidP="003736A0">
      <w:r>
        <w:t>Similarly to the</w:t>
      </w:r>
      <w:r w:rsidR="00BA1CC6">
        <w:t xml:space="preserve"> e</w:t>
      </w:r>
      <w:r>
        <w:t>lement test coming in</w:t>
      </w:r>
      <w:r w:rsidR="00BA1CC6">
        <w:t>, t</w:t>
      </w:r>
      <w:r>
        <w:t>he instrumented element test going out</w:t>
      </w:r>
      <w:r w:rsidR="00BA1CC6">
        <w:t xml:space="preserve"> </w:t>
      </w:r>
      <w:r>
        <w:t>is going to be contingent on there being an element test that you're starting with.</w:t>
      </w:r>
    </w:p>
    <w:p w14:paraId="5C1EFB55" w14:textId="7343F397" w:rsidR="003736A0" w:rsidRDefault="003736A0" w:rsidP="003736A0">
      <w:r>
        <w:t>So</w:t>
      </w:r>
      <w:r w:rsidR="00BA1CC6">
        <w:t>,</w:t>
      </w:r>
      <w:r>
        <w:t xml:space="preserve"> this may need to be completely spun up, which is going to impact</w:t>
      </w:r>
      <w:r w:rsidR="00BA1CC6">
        <w:t xml:space="preserve"> h</w:t>
      </w:r>
      <w:r>
        <w:t xml:space="preserve">ow </w:t>
      </w:r>
      <w:r w:rsidR="00BA1CC6">
        <w:t>t</w:t>
      </w:r>
      <w:r>
        <w:t>he process goes forward.</w:t>
      </w:r>
    </w:p>
    <w:p w14:paraId="10E4CFDC" w14:textId="77777777" w:rsidR="00BA1CC6" w:rsidRDefault="00BA1CC6" w:rsidP="00BA1CC6">
      <w:r>
        <w:t>[pause]</w:t>
      </w:r>
    </w:p>
    <w:p w14:paraId="78617AE8" w14:textId="48E93D39" w:rsidR="00417876" w:rsidRDefault="003736A0" w:rsidP="003736A0">
      <w:r>
        <w:t>And the final thing is that we want to ensure that regardless of</w:t>
      </w:r>
      <w:r w:rsidR="00BA1CC6">
        <w:t xml:space="preserve"> w</w:t>
      </w:r>
      <w:r>
        <w:t>hat changes we make</w:t>
      </w:r>
      <w:r w:rsidR="00BA1CC6">
        <w:t>, w</w:t>
      </w:r>
      <w:r>
        <w:t xml:space="preserve">e </w:t>
      </w:r>
      <w:r w:rsidR="00BA1CC6">
        <w:t>p</w:t>
      </w:r>
      <w:r>
        <w:t>re-flight them to ensure that they don't break the CI</w:t>
      </w:r>
      <w:r w:rsidR="00BA1CC6">
        <w:t>/</w:t>
      </w:r>
      <w:r>
        <w:t>CD system.</w:t>
      </w:r>
    </w:p>
    <w:p w14:paraId="4CA55D9A" w14:textId="75772880" w:rsidR="00586E42" w:rsidRDefault="00BA1CC6" w:rsidP="00765407">
      <w:pPr>
        <w:pStyle w:val="Heading1"/>
      </w:pPr>
      <w:r>
        <w:t>Approach</w:t>
      </w:r>
    </w:p>
    <w:p w14:paraId="7F04B522" w14:textId="723EBBA9" w:rsidR="00586E42" w:rsidRPr="00EB0B65" w:rsidRDefault="00BA1CC6" w:rsidP="00BA1CC6">
      <w:r>
        <w:t>Now let's turn our attention to how we're going to approach element instrumentation.</w:t>
      </w:r>
    </w:p>
    <w:p w14:paraId="6B4B9E9E" w14:textId="427BF3F7" w:rsidR="00586E42" w:rsidRDefault="00AC32D8" w:rsidP="00765407">
      <w:pPr>
        <w:pStyle w:val="Heading1"/>
      </w:pPr>
      <w:r>
        <w:lastRenderedPageBreak/>
        <w:t>Methodology</w:t>
      </w:r>
    </w:p>
    <w:p w14:paraId="76A2095D" w14:textId="77777777" w:rsidR="00AC32D8" w:rsidRDefault="00AC32D8" w:rsidP="00AC32D8">
      <w:r>
        <w:t>In order to properly undertake element instrumentation, it's critical to understand what's going on behind the scenes.</w:t>
      </w:r>
    </w:p>
    <w:p w14:paraId="1E132B2C" w14:textId="264C4636" w:rsidR="00AC32D8" w:rsidRDefault="00CF33BC" w:rsidP="00AC32D8">
      <w:r>
        <w:t>So,</w:t>
      </w:r>
      <w:r w:rsidR="00AC32D8">
        <w:t xml:space="preserve"> </w:t>
      </w:r>
      <w:r>
        <w:t>l</w:t>
      </w:r>
      <w:r w:rsidR="00AC32D8">
        <w:t>et's take a look and see</w:t>
      </w:r>
      <w:r w:rsidR="0061507F">
        <w:t xml:space="preserve"> w</w:t>
      </w:r>
      <w:r w:rsidR="00AC32D8">
        <w:t>hat we're working with and how we're going to approach</w:t>
      </w:r>
      <w:r w:rsidR="0061507F">
        <w:t xml:space="preserve"> element</w:t>
      </w:r>
      <w:r w:rsidR="00AC32D8">
        <w:t xml:space="preserve"> instrumentation.</w:t>
      </w:r>
    </w:p>
    <w:p w14:paraId="39547B2E" w14:textId="2F4A0D73" w:rsidR="00CF33BC" w:rsidRDefault="00CF33BC" w:rsidP="00AC32D8">
      <w:r>
        <w:t>[pause]</w:t>
      </w:r>
    </w:p>
    <w:p w14:paraId="007F7267" w14:textId="7C378998" w:rsidR="00AC32D8" w:rsidRDefault="00CF33BC" w:rsidP="003419BC">
      <w:r>
        <w:t>First,</w:t>
      </w:r>
      <w:r w:rsidR="00AC32D8">
        <w:t xml:space="preserve"> we can talk about the system</w:t>
      </w:r>
      <w:r w:rsidR="003419BC">
        <w:t>, which</w:t>
      </w:r>
      <w:r w:rsidR="00AC32D8">
        <w:t xml:space="preserve"> is </w:t>
      </w:r>
      <w:r w:rsidR="0061507F">
        <w:t xml:space="preserve">simply </w:t>
      </w:r>
      <w:r w:rsidR="003419BC">
        <w:t>the totality of the elements comprising the product</w:t>
      </w:r>
      <w:r w:rsidR="00AC32D8">
        <w:t>.</w:t>
      </w:r>
    </w:p>
    <w:p w14:paraId="34547E49" w14:textId="3A36C111" w:rsidR="00AC32D8" w:rsidRDefault="00A327AE" w:rsidP="00AC32D8">
      <w:r>
        <w:t>Now</w:t>
      </w:r>
      <w:r w:rsidR="00AC32D8">
        <w:t xml:space="preserve">, we're not </w:t>
      </w:r>
      <w:r w:rsidR="0061507F">
        <w:t>going</w:t>
      </w:r>
      <w:r w:rsidR="00AC32D8">
        <w:t xml:space="preserve"> to </w:t>
      </w:r>
      <w:r w:rsidR="0061507F">
        <w:t>perform</w:t>
      </w:r>
      <w:r w:rsidR="00AC32D8">
        <w:t xml:space="preserve"> dynamic analysis </w:t>
      </w:r>
      <w:r w:rsidR="0061507F">
        <w:t>at</w:t>
      </w:r>
      <w:r w:rsidR="00AC32D8">
        <w:t xml:space="preserve"> the system</w:t>
      </w:r>
      <w:r w:rsidR="0061507F">
        <w:t xml:space="preserve"> level</w:t>
      </w:r>
      <w:r w:rsidR="00AC32D8">
        <w:t>.</w:t>
      </w:r>
    </w:p>
    <w:p w14:paraId="287D7816" w14:textId="4AC234A3" w:rsidR="00AC32D8" w:rsidRDefault="00CF33BC" w:rsidP="00AC32D8">
      <w:r>
        <w:t>I</w:t>
      </w:r>
      <w:r w:rsidR="00AC32D8">
        <w:t>t's too large a scope</w:t>
      </w:r>
      <w:r w:rsidR="0061507F">
        <w:t xml:space="preserve"> to</w:t>
      </w:r>
      <w:r w:rsidR="00AC32D8">
        <w:t xml:space="preserve"> work with on either a practical level in terms of attempting to do the instrumentation</w:t>
      </w:r>
      <w:r>
        <w:t xml:space="preserve">, </w:t>
      </w:r>
      <w:r w:rsidR="00AC32D8">
        <w:t xml:space="preserve">or on the outcome level </w:t>
      </w:r>
      <w:r w:rsidR="0061507F">
        <w:t>as</w:t>
      </w:r>
      <w:r w:rsidR="00AC32D8">
        <w:t xml:space="preserve"> there would be </w:t>
      </w:r>
      <w:r w:rsidR="0061507F">
        <w:t>too</w:t>
      </w:r>
      <w:r w:rsidR="00AC32D8">
        <w:t xml:space="preserve"> </w:t>
      </w:r>
      <w:r w:rsidR="0061507F">
        <w:t>many issues</w:t>
      </w:r>
      <w:r w:rsidR="00AC32D8">
        <w:t xml:space="preserve"> to process</w:t>
      </w:r>
      <w:r>
        <w:t>.</w:t>
      </w:r>
    </w:p>
    <w:p w14:paraId="3F052BE7" w14:textId="47A2898E" w:rsidR="00250992" w:rsidRDefault="00250992" w:rsidP="00250992">
      <w:r>
        <w:t>[</w:t>
      </w:r>
      <w:r w:rsidR="000F0237">
        <w:t>break</w:t>
      </w:r>
      <w:r>
        <w:t>]</w:t>
      </w:r>
    </w:p>
    <w:p w14:paraId="453E08AF" w14:textId="340CBA5F" w:rsidR="00AC32D8" w:rsidRDefault="00CF33BC" w:rsidP="00AC32D8">
      <w:r>
        <w:t>So, w</w:t>
      </w:r>
      <w:r w:rsidR="00AC32D8">
        <w:t xml:space="preserve">e always talk about </w:t>
      </w:r>
      <w:r w:rsidR="0061507F">
        <w:t>an</w:t>
      </w:r>
      <w:r w:rsidR="00A327AE">
        <w:t xml:space="preserve"> individual</w:t>
      </w:r>
      <w:r w:rsidR="00AC32D8">
        <w:t xml:space="preserve"> element and scoping </w:t>
      </w:r>
      <w:r w:rsidR="00A327AE">
        <w:t xml:space="preserve">it </w:t>
      </w:r>
      <w:r w:rsidR="0061507F">
        <w:t>to</w:t>
      </w:r>
      <w:r w:rsidR="00AC32D8">
        <w:t xml:space="preserve"> </w:t>
      </w:r>
      <w:r w:rsidR="0061507F">
        <w:t xml:space="preserve">the </w:t>
      </w:r>
      <w:r w:rsidR="00AC32D8">
        <w:t>smallest</w:t>
      </w:r>
      <w:r>
        <w:t xml:space="preserve"> o</w:t>
      </w:r>
      <w:r w:rsidR="00AC32D8">
        <w:t xml:space="preserve">perational context </w:t>
      </w:r>
      <w:r w:rsidR="0061507F">
        <w:t>that allows us</w:t>
      </w:r>
      <w:r w:rsidR="00AC32D8">
        <w:t xml:space="preserve"> to</w:t>
      </w:r>
      <w:r w:rsidR="0061507F">
        <w:t xml:space="preserve"> perform</w:t>
      </w:r>
      <w:r w:rsidR="00AC32D8">
        <w:t xml:space="preserve"> dynamic analysis.</w:t>
      </w:r>
    </w:p>
    <w:p w14:paraId="040125CA" w14:textId="29033275" w:rsidR="00CF33BC" w:rsidRDefault="00A327AE" w:rsidP="00AC32D8">
      <w:r>
        <w:t>W</w:t>
      </w:r>
      <w:r w:rsidR="00AC32D8">
        <w:t xml:space="preserve">hen we think about dynamic analysis, it really isn't that much different from how we </w:t>
      </w:r>
      <w:r w:rsidR="0061507F">
        <w:t>think about</w:t>
      </w:r>
      <w:r w:rsidR="00AC32D8">
        <w:t xml:space="preserve"> </w:t>
      </w:r>
      <w:r w:rsidR="00CF33BC">
        <w:t>perform</w:t>
      </w:r>
      <w:r w:rsidR="0061507F">
        <w:t>ing</w:t>
      </w:r>
      <w:r w:rsidR="00CF33BC">
        <w:t xml:space="preserve"> a</w:t>
      </w:r>
      <w:r w:rsidR="00AC32D8">
        <w:t xml:space="preserve"> unit test</w:t>
      </w:r>
      <w:r w:rsidR="00CF33BC">
        <w:t>.</w:t>
      </w:r>
    </w:p>
    <w:p w14:paraId="0B69C490" w14:textId="77777777" w:rsidR="00250992" w:rsidRDefault="00250992" w:rsidP="00250992">
      <w:r>
        <w:t>[pause]</w:t>
      </w:r>
    </w:p>
    <w:p w14:paraId="3BDAFE88" w14:textId="77777777" w:rsidR="00CF33BC" w:rsidRDefault="00AC32D8" w:rsidP="00AC32D8">
      <w:r>
        <w:t>We're going to have a test harness</w:t>
      </w:r>
    </w:p>
    <w:p w14:paraId="0851AA81" w14:textId="77777777" w:rsidR="004D72E1" w:rsidRDefault="004D72E1">
      <w:pPr>
        <w:spacing w:after="0" w:line="240" w:lineRule="auto"/>
        <w:jc w:val="left"/>
      </w:pPr>
      <w:r>
        <w:br w:type="page"/>
      </w:r>
    </w:p>
    <w:p w14:paraId="6EE44AF9" w14:textId="4108C3F0" w:rsidR="00CF33BC" w:rsidRDefault="00CF33BC" w:rsidP="00AC32D8">
      <w:r>
        <w:lastRenderedPageBreak/>
        <w:t>[pause]</w:t>
      </w:r>
    </w:p>
    <w:p w14:paraId="5694A539" w14:textId="75C703A8" w:rsidR="00AC32D8" w:rsidRDefault="00AC32D8" w:rsidP="00AC32D8">
      <w:r>
        <w:t>built on a test framework.</w:t>
      </w:r>
    </w:p>
    <w:p w14:paraId="00AA4E97" w14:textId="009700CE" w:rsidR="007F15D8" w:rsidRDefault="007F15D8" w:rsidP="00AC32D8">
      <w:r>
        <w:t>[break]</w:t>
      </w:r>
    </w:p>
    <w:p w14:paraId="4FAD6EA9" w14:textId="669E7D73" w:rsidR="007F15D8" w:rsidRDefault="007F15D8" w:rsidP="00AC32D8">
      <w:r>
        <w:t>Lastly, we need an</w:t>
      </w:r>
      <w:r w:rsidRPr="007F15D8">
        <w:t xml:space="preserve"> </w:t>
      </w:r>
      <w:r>
        <w:t>element-specific test.</w:t>
      </w:r>
    </w:p>
    <w:p w14:paraId="1F9359E5" w14:textId="48A36EA0" w:rsidR="00AC32D8" w:rsidRDefault="00250992" w:rsidP="00AC32D8">
      <w:r>
        <w:t>I</w:t>
      </w:r>
      <w:r w:rsidR="00AC32D8">
        <w:t xml:space="preserve">n </w:t>
      </w:r>
      <w:r w:rsidR="0061507F">
        <w:t>most</w:t>
      </w:r>
      <w:r w:rsidR="00AC32D8">
        <w:t xml:space="preserve"> cases, </w:t>
      </w:r>
      <w:r w:rsidR="0061507F">
        <w:t xml:space="preserve">that’s all we need </w:t>
      </w:r>
      <w:r w:rsidR="00426B72">
        <w:t>consider</w:t>
      </w:r>
      <w:r w:rsidR="00AC32D8">
        <w:t>.</w:t>
      </w:r>
    </w:p>
    <w:p w14:paraId="72131174" w14:textId="7C6CAC97" w:rsidR="00AC32D8" w:rsidRDefault="00AC32D8" w:rsidP="00AC32D8">
      <w:r>
        <w:t xml:space="preserve">The element would be left as is </w:t>
      </w:r>
      <w:r w:rsidR="00D96D61">
        <w:t xml:space="preserve">just as </w:t>
      </w:r>
      <w:r>
        <w:t>if we were talking about something like fuzz testing, because what we're doing is we're feeding an element inputs and looking at behaviors and outputs</w:t>
      </w:r>
      <w:r w:rsidR="00222F97">
        <w:t xml:space="preserve"> t</w:t>
      </w:r>
      <w:r>
        <w:t xml:space="preserve">o </w:t>
      </w:r>
      <w:r w:rsidR="00936DA5">
        <w:t>e</w:t>
      </w:r>
      <w:r>
        <w:t>nsure that it's doing what it's supposed to do.</w:t>
      </w:r>
    </w:p>
    <w:p w14:paraId="6091732B" w14:textId="2F6B437C" w:rsidR="00AC32D8" w:rsidRDefault="00222F97" w:rsidP="00AC32D8">
      <w:r>
        <w:t>I</w:t>
      </w:r>
      <w:r w:rsidR="00AC32D8">
        <w:t xml:space="preserve">t's not just </w:t>
      </w:r>
      <w:r w:rsidR="00936DA5">
        <w:t>f</w:t>
      </w:r>
      <w:r w:rsidR="00AC32D8">
        <w:t xml:space="preserve">uzz </w:t>
      </w:r>
      <w:r w:rsidR="004D72E1">
        <w:t>testing;</w:t>
      </w:r>
      <w:r w:rsidR="00AC32D8">
        <w:t xml:space="preserve"> unit tests </w:t>
      </w:r>
      <w:r w:rsidR="00936DA5">
        <w:t xml:space="preserve">also </w:t>
      </w:r>
      <w:r w:rsidR="00AC32D8">
        <w:t xml:space="preserve">work </w:t>
      </w:r>
      <w:r>
        <w:t>this</w:t>
      </w:r>
      <w:r w:rsidR="00AC32D8">
        <w:t xml:space="preserve"> way.</w:t>
      </w:r>
    </w:p>
    <w:p w14:paraId="4CBA65F8" w14:textId="3C7B0E37" w:rsidR="00AC32D8" w:rsidRDefault="00AC32D8" w:rsidP="00AC32D8">
      <w:r>
        <w:t>In the case of dynamic analysis, we need to go</w:t>
      </w:r>
      <w:r w:rsidR="00936DA5">
        <w:t xml:space="preserve"> a</w:t>
      </w:r>
      <w:r>
        <w:t xml:space="preserve"> bit f</w:t>
      </w:r>
      <w:r w:rsidR="00A327AE">
        <w:t>u</w:t>
      </w:r>
      <w:r>
        <w:t>rther</w:t>
      </w:r>
      <w:r w:rsidR="00A327AE">
        <w:t>.</w:t>
      </w:r>
    </w:p>
    <w:p w14:paraId="7AD6D6A8" w14:textId="2C4072D1" w:rsidR="00222F97" w:rsidRDefault="00222F97" w:rsidP="00222F97">
      <w:r>
        <w:t>[</w:t>
      </w:r>
      <w:r w:rsidR="007F15D8">
        <w:t>break</w:t>
      </w:r>
      <w:r>
        <w:t>]</w:t>
      </w:r>
    </w:p>
    <w:p w14:paraId="1FA0DC06" w14:textId="73373BDD" w:rsidR="00AC32D8" w:rsidRDefault="00AC32D8" w:rsidP="00222F97">
      <w:r>
        <w:t xml:space="preserve">We </w:t>
      </w:r>
      <w:r w:rsidR="00222F97">
        <w:t>may need to instrument</w:t>
      </w:r>
      <w:r>
        <w:t xml:space="preserve"> the element </w:t>
      </w:r>
      <w:r w:rsidR="00222F97">
        <w:t>in order to perform</w:t>
      </w:r>
      <w:r>
        <w:t xml:space="preserve"> dynamic analysis.</w:t>
      </w:r>
    </w:p>
    <w:p w14:paraId="61361FE3" w14:textId="12E977FE" w:rsidR="00501F75" w:rsidRDefault="00501F75" w:rsidP="00501F75">
      <w:r>
        <w:t>[</w:t>
      </w:r>
      <w:r w:rsidR="007F15D8">
        <w:t>break</w:t>
      </w:r>
      <w:r>
        <w:t>]</w:t>
      </w:r>
    </w:p>
    <w:p w14:paraId="2974CD10" w14:textId="53A6F420" w:rsidR="00AC32D8" w:rsidRDefault="00222F97" w:rsidP="00AC32D8">
      <w:r>
        <w:t>Additionally,</w:t>
      </w:r>
      <w:r w:rsidR="00AC32D8">
        <w:t xml:space="preserve"> </w:t>
      </w:r>
      <w:r>
        <w:t>dynamic analysis</w:t>
      </w:r>
      <w:r w:rsidR="00AC32D8">
        <w:t xml:space="preserve"> </w:t>
      </w:r>
      <w:r>
        <w:t>has one additional dependency</w:t>
      </w:r>
      <w:r w:rsidR="00590317">
        <w:t xml:space="preserve"> </w:t>
      </w:r>
      <w:r w:rsidR="00501F75">
        <w:t>a</w:t>
      </w:r>
      <w:r w:rsidR="00AC32D8">
        <w:t xml:space="preserve">nd that is </w:t>
      </w:r>
      <w:r w:rsidR="00590317">
        <w:t>on</w:t>
      </w:r>
      <w:r w:rsidR="00AC32D8">
        <w:t xml:space="preserve"> runtime libraries.</w:t>
      </w:r>
    </w:p>
    <w:p w14:paraId="6AEFF4AE" w14:textId="157DC0A6" w:rsidR="00AC32D8" w:rsidRDefault="00590317" w:rsidP="00AC32D8">
      <w:r>
        <w:t xml:space="preserve">Developers </w:t>
      </w:r>
      <w:r w:rsidR="00B0710F">
        <w:t>tend to focus on</w:t>
      </w:r>
      <w:r>
        <w:t xml:space="preserve"> their own code</w:t>
      </w:r>
      <w:r w:rsidR="00AC32D8">
        <w:t xml:space="preserve"> and </w:t>
      </w:r>
      <w:r w:rsidR="00B0710F">
        <w:t>the</w:t>
      </w:r>
      <w:r w:rsidR="00AC32D8">
        <w:t xml:space="preserve"> </w:t>
      </w:r>
      <w:r w:rsidR="001951D0">
        <w:t>external</w:t>
      </w:r>
      <w:r w:rsidR="00AC32D8">
        <w:t xml:space="preserve"> libraries </w:t>
      </w:r>
      <w:r w:rsidR="001951D0">
        <w:t>they include</w:t>
      </w:r>
      <w:r w:rsidR="00AC32D8">
        <w:t xml:space="preserve">, but underlying </w:t>
      </w:r>
      <w:r w:rsidR="001951D0">
        <w:t xml:space="preserve">any executable </w:t>
      </w:r>
      <w:r w:rsidR="00B0710F">
        <w:t>are the runtime libraries</w:t>
      </w:r>
      <w:r w:rsidR="00AC32D8">
        <w:t xml:space="preserve"> </w:t>
      </w:r>
      <w:r w:rsidR="001951D0">
        <w:t>that</w:t>
      </w:r>
      <w:r w:rsidR="00AC32D8">
        <w:t xml:space="preserve"> </w:t>
      </w:r>
      <w:r w:rsidR="001951D0">
        <w:t>provides</w:t>
      </w:r>
      <w:r w:rsidR="00AC32D8">
        <w:t xml:space="preserve"> access</w:t>
      </w:r>
      <w:r w:rsidR="003E66A4">
        <w:t xml:space="preserve"> t</w:t>
      </w:r>
      <w:r w:rsidR="00AC32D8">
        <w:t>o the hardware or operating system.</w:t>
      </w:r>
    </w:p>
    <w:p w14:paraId="19CECE11" w14:textId="27189E9E" w:rsidR="00AC32D8" w:rsidRDefault="001951D0" w:rsidP="001951D0">
      <w:r>
        <w:t>The</w:t>
      </w:r>
      <w:r w:rsidR="00B0710F">
        <w:t>se</w:t>
      </w:r>
      <w:r w:rsidR="00AC32D8">
        <w:t xml:space="preserve"> </w:t>
      </w:r>
      <w:r>
        <w:t>are of interest</w:t>
      </w:r>
      <w:r w:rsidR="00AC32D8">
        <w:t xml:space="preserve"> in the context of </w:t>
      </w:r>
      <w:r w:rsidR="003E66A4">
        <w:t>d</w:t>
      </w:r>
      <w:r w:rsidR="00AC32D8">
        <w:t>ynamic analysis because</w:t>
      </w:r>
      <w:r w:rsidR="003E66A4">
        <w:t xml:space="preserve"> </w:t>
      </w:r>
      <w:r>
        <w:t>they are responsible for</w:t>
      </w:r>
      <w:r w:rsidR="00AC32D8">
        <w:t xml:space="preserve"> things that are memory</w:t>
      </w:r>
      <w:r w:rsidR="003E66A4">
        <w:t>-</w:t>
      </w:r>
      <w:r w:rsidR="00AC32D8">
        <w:t>related, which tend to be the ones that we care about in the context of cybersecurity.</w:t>
      </w:r>
    </w:p>
    <w:p w14:paraId="5F529ED6" w14:textId="77777777" w:rsidR="00B0710F" w:rsidRDefault="00B0710F" w:rsidP="00AC32D8">
      <w:r>
        <w:t>Dynamic analysis is</w:t>
      </w:r>
      <w:r w:rsidR="00AC32D8">
        <w:t xml:space="preserve"> going to stress the element</w:t>
      </w:r>
      <w:r>
        <w:t>.</w:t>
      </w:r>
    </w:p>
    <w:p w14:paraId="607FCC6A" w14:textId="6CE8D960" w:rsidR="00AC32D8" w:rsidRDefault="00B0710F" w:rsidP="00B0710F">
      <w:r>
        <w:lastRenderedPageBreak/>
        <w:t>T</w:t>
      </w:r>
      <w:r w:rsidR="00AC32D8">
        <w:t xml:space="preserve">his might </w:t>
      </w:r>
      <w:r w:rsidR="008F0C77">
        <w:t xml:space="preserve">include </w:t>
      </w:r>
      <w:r>
        <w:t xml:space="preserve">things like </w:t>
      </w:r>
      <w:r w:rsidR="00AC32D8">
        <w:t>memory starv</w:t>
      </w:r>
      <w:r>
        <w:t>ing</w:t>
      </w:r>
      <w:r w:rsidR="00AC32D8">
        <w:t xml:space="preserve"> the element to see how it </w:t>
      </w:r>
      <w:r>
        <w:t xml:space="preserve">behaves or </w:t>
      </w:r>
      <w:r w:rsidR="001951D0">
        <w:t>t</w:t>
      </w:r>
      <w:r w:rsidR="00AC32D8">
        <w:t>ag</w:t>
      </w:r>
      <w:r>
        <w:t>ging</w:t>
      </w:r>
      <w:r w:rsidR="00AC32D8">
        <w:t xml:space="preserve"> the allocated memory </w:t>
      </w:r>
      <w:r>
        <w:t>in order to</w:t>
      </w:r>
      <w:r w:rsidR="00AC32D8">
        <w:t xml:space="preserve"> observe</w:t>
      </w:r>
      <w:r w:rsidR="001951D0">
        <w:t xml:space="preserve"> h</w:t>
      </w:r>
      <w:r w:rsidR="00AC32D8">
        <w:t>ow it responds over time to ensure that it's being accessed and disposed of properly</w:t>
      </w:r>
      <w:r>
        <w:t>.</w:t>
      </w:r>
    </w:p>
    <w:p w14:paraId="6660612B" w14:textId="3004F10F" w:rsidR="00222F97" w:rsidRDefault="00222F97" w:rsidP="00222F97">
      <w:r>
        <w:t>[</w:t>
      </w:r>
      <w:r w:rsidR="007F15D8">
        <w:t>break</w:t>
      </w:r>
      <w:r>
        <w:t>]</w:t>
      </w:r>
    </w:p>
    <w:p w14:paraId="21D1DFC4" w14:textId="16C93779" w:rsidR="00AC32D8" w:rsidRDefault="00B0710F" w:rsidP="00AC32D8">
      <w:r>
        <w:t xml:space="preserve">To accomplish this, </w:t>
      </w:r>
      <w:r w:rsidR="001951D0">
        <w:t>w</w:t>
      </w:r>
      <w:r w:rsidR="00AC32D8">
        <w:t>e</w:t>
      </w:r>
      <w:r w:rsidR="001951D0">
        <w:t xml:space="preserve"> need </w:t>
      </w:r>
      <w:r w:rsidR="00AC32D8">
        <w:t xml:space="preserve">instrumented </w:t>
      </w:r>
      <w:r w:rsidR="001951D0">
        <w:t xml:space="preserve">runtime </w:t>
      </w:r>
      <w:r w:rsidR="00AC32D8">
        <w:t>libraries.</w:t>
      </w:r>
    </w:p>
    <w:p w14:paraId="1CF312EE" w14:textId="7FCA0826" w:rsidR="00AC32D8" w:rsidRDefault="00B0710F" w:rsidP="00AC32D8">
      <w:r>
        <w:t>The use of instrumented libraries highlight</w:t>
      </w:r>
      <w:r w:rsidR="00AC32D8">
        <w:t xml:space="preserve"> why scoping matters.</w:t>
      </w:r>
    </w:p>
    <w:p w14:paraId="645CC83A" w14:textId="77787EFD" w:rsidR="00AC32D8" w:rsidRDefault="00B0710F" w:rsidP="00AC32D8">
      <w:r>
        <w:t>I</w:t>
      </w:r>
      <w:r w:rsidR="00AC32D8">
        <w:t xml:space="preserve">f we </w:t>
      </w:r>
      <w:r w:rsidR="00367DE9">
        <w:t>scope to</w:t>
      </w:r>
      <w:r w:rsidR="00AC32D8">
        <w:t xml:space="preserve"> the entirety of the system</w:t>
      </w:r>
      <w:r>
        <w:t xml:space="preserve"> </w:t>
      </w:r>
      <w:r w:rsidR="00367DE9">
        <w:t>for</w:t>
      </w:r>
      <w:r w:rsidR="00AC32D8">
        <w:t xml:space="preserve"> a memory</w:t>
      </w:r>
      <w:r>
        <w:t>-</w:t>
      </w:r>
      <w:r w:rsidR="00AC32D8">
        <w:t xml:space="preserve">oriented dynamic analysis, and are tagging all the memory, or are causing pointers to be invalidated, or </w:t>
      </w:r>
      <w:r w:rsidR="00367DE9">
        <w:t>w</w:t>
      </w:r>
      <w:r w:rsidR="00AC32D8">
        <w:t>hatever</w:t>
      </w:r>
      <w:r w:rsidR="00367DE9">
        <w:t xml:space="preserve"> else</w:t>
      </w:r>
      <w:r w:rsidR="00AC32D8">
        <w:t xml:space="preserve"> </w:t>
      </w:r>
      <w:r w:rsidR="00367DE9">
        <w:t>may be</w:t>
      </w:r>
      <w:r w:rsidR="00AC32D8">
        <w:t xml:space="preserve"> happening in the instrumented memory management library</w:t>
      </w:r>
      <w:r w:rsidR="00367DE9">
        <w:t>,</w:t>
      </w:r>
      <w:r w:rsidR="00AC32D8">
        <w:t xml:space="preserve"> </w:t>
      </w:r>
      <w:r>
        <w:t>t</w:t>
      </w:r>
      <w:r w:rsidR="00AC32D8">
        <w:t>hat's going to have a severe impact on the overall behavior</w:t>
      </w:r>
      <w:r>
        <w:t xml:space="preserve"> o</w:t>
      </w:r>
      <w:r w:rsidR="00AC32D8">
        <w:t>f the system.</w:t>
      </w:r>
    </w:p>
    <w:p w14:paraId="25E955A0" w14:textId="43D98D98" w:rsidR="00AC32D8" w:rsidRDefault="00367DE9" w:rsidP="00AC32D8">
      <w:r>
        <w:t>S</w:t>
      </w:r>
      <w:r w:rsidR="00AC32D8">
        <w:t>o, when you're doing this instrumentation</w:t>
      </w:r>
      <w:r>
        <w:t>,</w:t>
      </w:r>
      <w:r w:rsidR="00B0710F">
        <w:t xml:space="preserve"> w</w:t>
      </w:r>
      <w:r w:rsidR="00AC32D8">
        <w:t xml:space="preserve">e want to make sure that this is </w:t>
      </w:r>
      <w:r w:rsidR="00B0710F">
        <w:t>a</w:t>
      </w:r>
      <w:r w:rsidR="00AC32D8">
        <w:t xml:space="preserve"> test build</w:t>
      </w:r>
      <w:r>
        <w:t xml:space="preserve"> (not a production build)</w:t>
      </w:r>
      <w:r w:rsidR="00AC32D8">
        <w:t xml:space="preserve"> and that it is scoped as tightly as possible</w:t>
      </w:r>
      <w:r w:rsidR="00B0710F">
        <w:t xml:space="preserve"> b</w:t>
      </w:r>
      <w:r w:rsidR="00AC32D8">
        <w:t>ecause as one can imagine, any extra work that you're doing at the lowest level libraries</w:t>
      </w:r>
      <w:r w:rsidR="00B0710F">
        <w:t xml:space="preserve"> i</w:t>
      </w:r>
      <w:r w:rsidR="00AC32D8">
        <w:t xml:space="preserve">s going to have a ripple effect throughout the </w:t>
      </w:r>
      <w:r w:rsidR="00B0710F">
        <w:t>e</w:t>
      </w:r>
      <w:r w:rsidR="00AC32D8">
        <w:t>xecutable that's being run.</w:t>
      </w:r>
    </w:p>
    <w:p w14:paraId="643C454A" w14:textId="1B8C44D7" w:rsidR="00AC32D8" w:rsidRDefault="00AC32D8" w:rsidP="00AC32D8">
      <w:r>
        <w:t>We may or may not have to instrumentation</w:t>
      </w:r>
      <w:r w:rsidR="00B0710F">
        <w:t xml:space="preserve"> </w:t>
      </w:r>
      <w:r w:rsidR="00367DE9">
        <w:t>directly</w:t>
      </w:r>
      <w:r>
        <w:t xml:space="preserve"> into the element</w:t>
      </w:r>
      <w:r w:rsidR="00B0710F">
        <w:t>, b</w:t>
      </w:r>
      <w:r>
        <w:t xml:space="preserve">ut </w:t>
      </w:r>
      <w:r w:rsidR="00367DE9">
        <w:t>i</w:t>
      </w:r>
      <w:r>
        <w:t>n all likelihood, dynamic analysis is going to require th</w:t>
      </w:r>
      <w:r w:rsidR="00367DE9">
        <w:t xml:space="preserve">e </w:t>
      </w:r>
      <w:r>
        <w:t>use</w:t>
      </w:r>
      <w:r w:rsidR="008F0C77">
        <w:t xml:space="preserve"> of</w:t>
      </w:r>
      <w:r>
        <w:t xml:space="preserve"> instrumented libraries.</w:t>
      </w:r>
    </w:p>
    <w:p w14:paraId="04B186A3" w14:textId="6F39A220" w:rsidR="00AC32D8" w:rsidRDefault="00AC32D8" w:rsidP="00AC32D8">
      <w:r>
        <w:t xml:space="preserve">So, if there was any question as to whether or not you need DevOps involvement, this </w:t>
      </w:r>
      <w:r w:rsidR="00367DE9">
        <w:t>should</w:t>
      </w:r>
      <w:r>
        <w:t xml:space="preserve"> motivat</w:t>
      </w:r>
      <w:r w:rsidR="00367DE9">
        <w:t>e</w:t>
      </w:r>
      <w:r>
        <w:t xml:space="preserve"> that</w:t>
      </w:r>
      <w:r w:rsidR="00736D48">
        <w:t xml:space="preserve"> participation</w:t>
      </w:r>
      <w:r>
        <w:t>.</w:t>
      </w:r>
    </w:p>
    <w:p w14:paraId="07082C51" w14:textId="39172575" w:rsidR="008607F4" w:rsidRPr="008607F4" w:rsidRDefault="00736D48" w:rsidP="00AC32D8">
      <w:r>
        <w:t xml:space="preserve">In the worst case, </w:t>
      </w:r>
      <w:r w:rsidR="00162A89">
        <w:t>w</w:t>
      </w:r>
      <w:r w:rsidR="00AC32D8">
        <w:t xml:space="preserve">e're going to </w:t>
      </w:r>
      <w:r>
        <w:t xml:space="preserve">need new </w:t>
      </w:r>
      <w:r w:rsidR="00AC32D8">
        <w:t>build</w:t>
      </w:r>
      <w:r>
        <w:t xml:space="preserve"> targets</w:t>
      </w:r>
      <w:r w:rsidR="00162A89">
        <w:t xml:space="preserve"> </w:t>
      </w:r>
      <w:r>
        <w:t>that include the</w:t>
      </w:r>
      <w:r w:rsidR="00AC32D8">
        <w:t xml:space="preserve"> instrument libraries</w:t>
      </w:r>
      <w:r>
        <w:t xml:space="preserve"> to accompany the</w:t>
      </w:r>
      <w:r w:rsidR="00AC32D8">
        <w:t xml:space="preserve"> compiler</w:t>
      </w:r>
      <w:r>
        <w:t>-i</w:t>
      </w:r>
      <w:r w:rsidR="00AC32D8">
        <w:t>nstrument</w:t>
      </w:r>
      <w:r>
        <w:t>ed</w:t>
      </w:r>
      <w:r w:rsidR="00AC32D8">
        <w:t xml:space="preserve"> element.</w:t>
      </w:r>
    </w:p>
    <w:p w14:paraId="1B438E18" w14:textId="4006C1F3" w:rsidR="00586E42" w:rsidRDefault="00AC32D8" w:rsidP="00765407">
      <w:pPr>
        <w:pStyle w:val="Heading1"/>
      </w:pPr>
      <w:r>
        <w:t>Dynamic Analysis Best Practices</w:t>
      </w:r>
    </w:p>
    <w:p w14:paraId="7AB59357" w14:textId="110DA468" w:rsidR="00251F11" w:rsidRDefault="00AC32D8" w:rsidP="00251F11">
      <w:r w:rsidRPr="00AC32D8">
        <w:t>Now, let's highlight some dynamic analysis best practices.</w:t>
      </w:r>
    </w:p>
    <w:p w14:paraId="71D5BD21" w14:textId="77777777" w:rsidR="00BE0365" w:rsidRDefault="00BE0365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E69CAC8" w14:textId="200819E2" w:rsidR="00586E42" w:rsidRDefault="00AC32D8" w:rsidP="00765407">
      <w:pPr>
        <w:pStyle w:val="Heading1"/>
      </w:pPr>
      <w:r>
        <w:lastRenderedPageBreak/>
        <w:t>Best Practices</w:t>
      </w:r>
    </w:p>
    <w:p w14:paraId="257277ED" w14:textId="187E214B" w:rsidR="00AC32D8" w:rsidRDefault="00AC32D8" w:rsidP="00AC32D8">
      <w:r>
        <w:t xml:space="preserve">As mentioned earlier and emphasized several times, we </w:t>
      </w:r>
      <w:r w:rsidR="00736D48">
        <w:t>want to</w:t>
      </w:r>
      <w:r>
        <w:t xml:space="preserve"> start small</w:t>
      </w:r>
      <w:r w:rsidR="00736D48">
        <w:t xml:space="preserve"> b</w:t>
      </w:r>
      <w:r>
        <w:t>ecause dynamic analysis is a stressor to the system</w:t>
      </w:r>
      <w:r w:rsidR="00736D48">
        <w:t>, y</w:t>
      </w:r>
      <w:r>
        <w:t>ou should focus on</w:t>
      </w:r>
      <w:r w:rsidR="00736D48">
        <w:t xml:space="preserve"> </w:t>
      </w:r>
      <w:r>
        <w:t>the smallest</w:t>
      </w:r>
      <w:r w:rsidR="00736D48">
        <w:t xml:space="preserve"> n</w:t>
      </w:r>
      <w:r>
        <w:t xml:space="preserve">ecessary </w:t>
      </w:r>
      <w:r w:rsidR="00736D48">
        <w:t>p</w:t>
      </w:r>
      <w:r>
        <w:t>art that you have and work from there.</w:t>
      </w:r>
    </w:p>
    <w:p w14:paraId="5776CCF5" w14:textId="4BA90712" w:rsidR="00AC32D8" w:rsidRDefault="00AC32D8" w:rsidP="00AC32D8">
      <w:r>
        <w:t>Once a</w:t>
      </w:r>
      <w:r w:rsidR="00736D48">
        <w:t xml:space="preserve"> c</w:t>
      </w:r>
      <w:r>
        <w:t>onstruct that's managing a resource, typically, has been dealt with, then you can build upon that.</w:t>
      </w:r>
    </w:p>
    <w:p w14:paraId="03A1C499" w14:textId="55771AC4" w:rsidR="00AC32D8" w:rsidRDefault="003419BC" w:rsidP="00AC32D8">
      <w:r>
        <w:t>So,</w:t>
      </w:r>
      <w:r w:rsidR="00AC32D8">
        <w:t xml:space="preserve"> taking </w:t>
      </w:r>
      <w:r w:rsidR="00DD2999">
        <w:t>a</w:t>
      </w:r>
      <w:r w:rsidR="00AC32D8">
        <w:t xml:space="preserve"> compositional approach is a reasonable one.</w:t>
      </w:r>
    </w:p>
    <w:p w14:paraId="1695C1D2" w14:textId="77777777" w:rsidR="00736D48" w:rsidRDefault="00736D48" w:rsidP="00736D48">
      <w:r>
        <w:t>[pause]</w:t>
      </w:r>
    </w:p>
    <w:p w14:paraId="5D905FEC" w14:textId="2D22FB56" w:rsidR="00DD2999" w:rsidRDefault="00AC32D8" w:rsidP="00AC32D8">
      <w:r>
        <w:t xml:space="preserve">You </w:t>
      </w:r>
      <w:r w:rsidR="003F2EEF">
        <w:t>should</w:t>
      </w:r>
      <w:r>
        <w:t xml:space="preserve"> have </w:t>
      </w:r>
      <w:r w:rsidR="00DD2999">
        <w:t>l</w:t>
      </w:r>
      <w:r>
        <w:t>ogical separation between the tests</w:t>
      </w:r>
      <w:r w:rsidR="00DD2999">
        <w:t>.</w:t>
      </w:r>
    </w:p>
    <w:p w14:paraId="20080304" w14:textId="2ECEF748" w:rsidR="00AC32D8" w:rsidRDefault="003F2EEF" w:rsidP="00AC32D8">
      <w:r>
        <w:t>A dynamic analysis test</w:t>
      </w:r>
      <w:r w:rsidR="00AC32D8">
        <w:t xml:space="preserve"> that</w:t>
      </w:r>
      <w:r>
        <w:t>’</w:t>
      </w:r>
      <w:r w:rsidR="00AC32D8">
        <w:t>s stressing t</w:t>
      </w:r>
      <w:r w:rsidR="00DD2999">
        <w:t>w</w:t>
      </w:r>
      <w:r w:rsidR="00AC32D8">
        <w:t xml:space="preserve">o </w:t>
      </w:r>
      <w:r>
        <w:t>separable</w:t>
      </w:r>
      <w:r w:rsidR="00DD2999">
        <w:t xml:space="preserve"> </w:t>
      </w:r>
      <w:r>
        <w:t>elements will,</w:t>
      </w:r>
      <w:r w:rsidR="00AC32D8">
        <w:t xml:space="preserve"> </w:t>
      </w:r>
      <w:r w:rsidR="00736D48">
        <w:t>t</w:t>
      </w:r>
      <w:r w:rsidR="00AC32D8">
        <w:t>o some extent</w:t>
      </w:r>
      <w:r>
        <w:t>,</w:t>
      </w:r>
      <w:r w:rsidR="00AC32D8">
        <w:t xml:space="preserve"> </w:t>
      </w:r>
      <w:r>
        <w:t>expose issues</w:t>
      </w:r>
      <w:r w:rsidR="00AC32D8">
        <w:t xml:space="preserve"> with the</w:t>
      </w:r>
      <w:r>
        <w:t>ir</w:t>
      </w:r>
      <w:r w:rsidR="00AC32D8">
        <w:t xml:space="preserve"> interplay.</w:t>
      </w:r>
    </w:p>
    <w:p w14:paraId="6E687250" w14:textId="50972BBD" w:rsidR="00AC32D8" w:rsidRDefault="00DD2999" w:rsidP="00AC32D8">
      <w:r>
        <w:t>I</w:t>
      </w:r>
      <w:r w:rsidR="00AC32D8">
        <w:t xml:space="preserve">f you've already dealt with them </w:t>
      </w:r>
      <w:r>
        <w:t>individually</w:t>
      </w:r>
      <w:r w:rsidR="00AC32D8">
        <w:t xml:space="preserve">, then </w:t>
      </w:r>
      <w:r w:rsidR="003F2EEF">
        <w:t>that’s</w:t>
      </w:r>
      <w:r w:rsidR="00AC32D8">
        <w:t xml:space="preserve"> fine, but </w:t>
      </w:r>
      <w:r>
        <w:t>y</w:t>
      </w:r>
      <w:r w:rsidR="00AC32D8">
        <w:t xml:space="preserve">ou have to start by dealing with </w:t>
      </w:r>
      <w:r>
        <w:t>each</w:t>
      </w:r>
      <w:r w:rsidR="00AC32D8">
        <w:t xml:space="preserve"> </w:t>
      </w:r>
      <w:r>
        <w:t>separately</w:t>
      </w:r>
      <w:r w:rsidR="00AC32D8">
        <w:t>.</w:t>
      </w:r>
    </w:p>
    <w:p w14:paraId="37F65A4E" w14:textId="4B6B2AF6" w:rsidR="00AC32D8" w:rsidRDefault="00AC32D8" w:rsidP="00AC32D8">
      <w:r>
        <w:t xml:space="preserve">The </w:t>
      </w:r>
      <w:r w:rsidR="00DD2999">
        <w:t>i</w:t>
      </w:r>
      <w:r>
        <w:t xml:space="preserve">mportance of this will </w:t>
      </w:r>
      <w:r w:rsidR="008F0C77">
        <w:t xml:space="preserve">be covered </w:t>
      </w:r>
      <w:r w:rsidR="003F2EEF">
        <w:t xml:space="preserve">again in the </w:t>
      </w:r>
      <w:r>
        <w:t>runtime considerations</w:t>
      </w:r>
      <w:r w:rsidR="003F2EEF" w:rsidRPr="003F2EEF">
        <w:t xml:space="preserve"> </w:t>
      </w:r>
      <w:r w:rsidR="003F2EEF">
        <w:t>discussion</w:t>
      </w:r>
      <w:r>
        <w:t>.</w:t>
      </w:r>
    </w:p>
    <w:p w14:paraId="0ABD2DE1" w14:textId="77777777" w:rsidR="00736D48" w:rsidRDefault="00736D48" w:rsidP="00736D48">
      <w:r>
        <w:t>[pause]</w:t>
      </w:r>
    </w:p>
    <w:p w14:paraId="00F323C1" w14:textId="355A3B0A" w:rsidR="00AC32D8" w:rsidRDefault="00AC32D8" w:rsidP="00AC32D8">
      <w:r>
        <w:t>Next, avoid high</w:t>
      </w:r>
      <w:r w:rsidR="003F2EEF">
        <w:t>-</w:t>
      </w:r>
      <w:r>
        <w:t>churn elements.</w:t>
      </w:r>
    </w:p>
    <w:p w14:paraId="01242CDB" w14:textId="6197CDB7" w:rsidR="00AC32D8" w:rsidRDefault="00AC32D8" w:rsidP="00AC32D8">
      <w:r>
        <w:t>If there's an element that is under active development</w:t>
      </w:r>
      <w:r w:rsidR="00DD2999">
        <w:t xml:space="preserve"> a</w:t>
      </w:r>
      <w:r>
        <w:t xml:space="preserve">nd is changing </w:t>
      </w:r>
      <w:r w:rsidR="00DD2999">
        <w:t>at</w:t>
      </w:r>
      <w:r>
        <w:t xml:space="preserve"> a fairly rapid </w:t>
      </w:r>
      <w:r w:rsidR="00DD2999">
        <w:t>rate</w:t>
      </w:r>
      <w:r>
        <w:t xml:space="preserve">, then dynamic analysis is probably not what you want to apply to it, because </w:t>
      </w:r>
      <w:r w:rsidR="00DD2999">
        <w:t>it’s not in</w:t>
      </w:r>
      <w:r>
        <w:t xml:space="preserve"> a stable state.</w:t>
      </w:r>
    </w:p>
    <w:p w14:paraId="0A3947CB" w14:textId="17BBD294" w:rsidR="00736D48" w:rsidRDefault="00736D48" w:rsidP="00736D48">
      <w:r>
        <w:t>[pause]</w:t>
      </w:r>
    </w:p>
    <w:p w14:paraId="2925844B" w14:textId="56DEB249" w:rsidR="00AC32D8" w:rsidRDefault="00AC32D8" w:rsidP="00AC32D8">
      <w:r>
        <w:t xml:space="preserve">And finally, you </w:t>
      </w:r>
      <w:r w:rsidR="003F2EEF">
        <w:t>should avoid</w:t>
      </w:r>
      <w:r>
        <w:t xml:space="preserve"> replicat</w:t>
      </w:r>
      <w:r w:rsidR="003F2EEF">
        <w:t>ing test</w:t>
      </w:r>
      <w:r>
        <w:t xml:space="preserve"> coverage.</w:t>
      </w:r>
    </w:p>
    <w:p w14:paraId="594A4765" w14:textId="07ADEC54" w:rsidR="004D72E1" w:rsidRPr="00BE0365" w:rsidRDefault="00BE0365" w:rsidP="00BE0365">
      <w:r>
        <w:t>When there is automated tooling in use which addresses the same cybersecurity-relevant issues, those issues should be addressed before applying dynamic analysis.</w:t>
      </w:r>
      <w:r w:rsidR="004D72E1">
        <w:br w:type="page"/>
      </w:r>
    </w:p>
    <w:p w14:paraId="37487BB1" w14:textId="4CB51097" w:rsidR="00586E42" w:rsidRDefault="00AC32D8" w:rsidP="00765407">
      <w:pPr>
        <w:pStyle w:val="Heading1"/>
      </w:pPr>
      <w:r>
        <w:lastRenderedPageBreak/>
        <w:t>Runtime Considerations</w:t>
      </w:r>
    </w:p>
    <w:p w14:paraId="634C574A" w14:textId="4944D19D" w:rsidR="006667B7" w:rsidRDefault="0009755D" w:rsidP="0009755D">
      <w:r>
        <w:t>Finally, let's consider some runtime aspects that are going to</w:t>
      </w:r>
      <w:r w:rsidR="003419BC">
        <w:t xml:space="preserve"> </w:t>
      </w:r>
      <w:r>
        <w:t>influence how we're doing dynamic analysis.</w:t>
      </w:r>
    </w:p>
    <w:p w14:paraId="054528E7" w14:textId="15EEEF5F" w:rsidR="00B551DB" w:rsidRDefault="0009755D" w:rsidP="00B551DB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rPr>
          <w:rFonts w:eastAsiaTheme="majorEastAsia" w:cstheme="majorBidi"/>
          <w:color w:val="2F5496" w:themeColor="accent1" w:themeShade="BF"/>
          <w:sz w:val="32"/>
          <w:szCs w:val="32"/>
        </w:rPr>
        <w:t>Considerations</w:t>
      </w:r>
    </w:p>
    <w:p w14:paraId="00923E74" w14:textId="4F83E078" w:rsidR="0009755D" w:rsidRDefault="00671B27" w:rsidP="0009755D">
      <w:pPr>
        <w:rPr>
          <w:rFonts w:eastAsia="Arial"/>
        </w:rPr>
      </w:pPr>
      <w:r>
        <w:rPr>
          <w:rFonts w:eastAsia="Arial"/>
        </w:rPr>
        <w:t>Some</w:t>
      </w:r>
      <w:r w:rsidR="00C65B93">
        <w:rPr>
          <w:rFonts w:eastAsia="Arial"/>
        </w:rPr>
        <w:t xml:space="preserve"> d</w:t>
      </w:r>
      <w:r w:rsidR="0009755D" w:rsidRPr="0009755D">
        <w:rPr>
          <w:rFonts w:eastAsia="Arial"/>
        </w:rPr>
        <w:t>ynamic analysis</w:t>
      </w:r>
      <w:r>
        <w:rPr>
          <w:rFonts w:eastAsia="Arial"/>
        </w:rPr>
        <w:t xml:space="preserve"> tools</w:t>
      </w:r>
      <w:r w:rsidR="0009755D" w:rsidRPr="0009755D">
        <w:rPr>
          <w:rFonts w:eastAsia="Arial"/>
        </w:rPr>
        <w:t xml:space="preserve"> terminate </w:t>
      </w:r>
      <w:r>
        <w:rPr>
          <w:rFonts w:eastAsia="Arial"/>
        </w:rPr>
        <w:t>when</w:t>
      </w:r>
      <w:r w:rsidR="0009755D" w:rsidRPr="0009755D">
        <w:rPr>
          <w:rFonts w:eastAsia="Arial"/>
        </w:rPr>
        <w:t xml:space="preserve"> </w:t>
      </w:r>
      <w:r>
        <w:rPr>
          <w:rFonts w:eastAsia="Arial"/>
        </w:rPr>
        <w:t xml:space="preserve">an </w:t>
      </w:r>
      <w:r w:rsidR="0009755D" w:rsidRPr="0009755D">
        <w:rPr>
          <w:rFonts w:eastAsia="Arial"/>
        </w:rPr>
        <w:t>error</w:t>
      </w:r>
      <w:r w:rsidR="00C65B93">
        <w:rPr>
          <w:rFonts w:eastAsia="Arial"/>
        </w:rPr>
        <w:t xml:space="preserve"> </w:t>
      </w:r>
      <w:r>
        <w:rPr>
          <w:rFonts w:eastAsia="Arial"/>
        </w:rPr>
        <w:t>is</w:t>
      </w:r>
      <w:r w:rsidR="00C65B93">
        <w:rPr>
          <w:rFonts w:eastAsia="Arial"/>
        </w:rPr>
        <w:t xml:space="preserve"> detected</w:t>
      </w:r>
      <w:r w:rsidR="0009755D" w:rsidRPr="0009755D">
        <w:rPr>
          <w:rFonts w:eastAsia="Arial"/>
        </w:rPr>
        <w:t>.</w:t>
      </w:r>
    </w:p>
    <w:p w14:paraId="44D7926C" w14:textId="25BCE8CD" w:rsidR="00671B27" w:rsidRPr="0009755D" w:rsidRDefault="00671B27" w:rsidP="0009755D">
      <w:pPr>
        <w:rPr>
          <w:rFonts w:eastAsia="Arial"/>
        </w:rPr>
      </w:pPr>
      <w:r>
        <w:rPr>
          <w:rFonts w:eastAsia="Arial"/>
        </w:rPr>
        <w:t>Others can be configured to do so.</w:t>
      </w:r>
    </w:p>
    <w:p w14:paraId="4DC4FEC2" w14:textId="51C5C80F" w:rsidR="00C65B93" w:rsidRPr="00A236FC" w:rsidRDefault="00C65B93" w:rsidP="0009755D">
      <w:r w:rsidRPr="00A236FC">
        <w:t>This behavior which although providing us actionable results, because a crash is a crash, may be difficult to replicate because of sensitivity to initial conditions.</w:t>
      </w:r>
    </w:p>
    <w:p w14:paraId="2768A1AA" w14:textId="77777777" w:rsidR="00DE3C73" w:rsidRDefault="0028079B" w:rsidP="0009755D">
      <w:r w:rsidRPr="00A236FC">
        <w:t>Additionally, this may slow the rate at which issues are identified.</w:t>
      </w:r>
    </w:p>
    <w:p w14:paraId="3DF4C65A" w14:textId="7F459FEE" w:rsidR="0028079B" w:rsidRPr="00A236FC" w:rsidRDefault="00DE3C73" w:rsidP="0009755D">
      <w:r>
        <w:t>The alternative requires the addition of error</w:t>
      </w:r>
      <w:r w:rsidR="00A236FC" w:rsidRPr="00DE3C73">
        <w:t xml:space="preserve"> state handling</w:t>
      </w:r>
      <w:r>
        <w:t xml:space="preserve"> when testing is performed within a CI/CD pipeline.</w:t>
      </w:r>
    </w:p>
    <w:p w14:paraId="18EE813E" w14:textId="77777777" w:rsidR="00C65B93" w:rsidRDefault="00C65B93" w:rsidP="00C65B93">
      <w:r>
        <w:t>[pause]</w:t>
      </w:r>
    </w:p>
    <w:p w14:paraId="41DB71BC" w14:textId="2D1E24F2" w:rsidR="00C65B93" w:rsidRPr="0009755D" w:rsidRDefault="00C65B93" w:rsidP="00C65B93">
      <w:pPr>
        <w:rPr>
          <w:rFonts w:eastAsia="Arial"/>
        </w:rPr>
      </w:pPr>
      <w:r w:rsidRPr="0009755D">
        <w:rPr>
          <w:rFonts w:eastAsia="Arial"/>
        </w:rPr>
        <w:t xml:space="preserve">The </w:t>
      </w:r>
      <w:r>
        <w:rPr>
          <w:rFonts w:eastAsia="Arial"/>
        </w:rPr>
        <w:t>second</w:t>
      </w:r>
      <w:r w:rsidRPr="0009755D">
        <w:rPr>
          <w:rFonts w:eastAsia="Arial"/>
        </w:rPr>
        <w:t xml:space="preserve"> consideration is that of </w:t>
      </w:r>
      <w:r>
        <w:rPr>
          <w:rFonts w:eastAsia="Arial"/>
        </w:rPr>
        <w:t>issue occlusion</w:t>
      </w:r>
      <w:r w:rsidRPr="0009755D">
        <w:rPr>
          <w:rFonts w:eastAsia="Arial"/>
        </w:rPr>
        <w:t>.</w:t>
      </w:r>
    </w:p>
    <w:p w14:paraId="05728B96" w14:textId="012E3BF6" w:rsidR="0009755D" w:rsidRPr="00A236FC" w:rsidRDefault="0009755D" w:rsidP="0009755D">
      <w:pPr>
        <w:rPr>
          <w:rFonts w:eastAsia="Arial"/>
        </w:rPr>
      </w:pPr>
      <w:r w:rsidRPr="00A236FC">
        <w:rPr>
          <w:rFonts w:eastAsia="Arial"/>
        </w:rPr>
        <w:t>When you're dealing with things related to memory and address, if you determine that an error condition is present, then arguably, the system is in a compromised state, and any further analysis would not be prudent.</w:t>
      </w:r>
    </w:p>
    <w:p w14:paraId="33396C10" w14:textId="08AD06B6" w:rsidR="0009755D" w:rsidRPr="00A236FC" w:rsidRDefault="0009755D" w:rsidP="0009755D">
      <w:pPr>
        <w:rPr>
          <w:rFonts w:eastAsia="Arial"/>
        </w:rPr>
      </w:pPr>
      <w:r w:rsidRPr="00A236FC">
        <w:rPr>
          <w:rFonts w:eastAsia="Arial"/>
        </w:rPr>
        <w:t>However, if one</w:t>
      </w:r>
      <w:r w:rsidR="003419BC" w:rsidRPr="00A236FC">
        <w:rPr>
          <w:rFonts w:eastAsia="Arial"/>
        </w:rPr>
        <w:t xml:space="preserve"> j</w:t>
      </w:r>
      <w:r w:rsidRPr="00A236FC">
        <w:rPr>
          <w:rFonts w:eastAsia="Arial"/>
        </w:rPr>
        <w:t>ust takes that approach, then you can end up masking other things that might be more significant</w:t>
      </w:r>
      <w:r w:rsidR="00C65B93" w:rsidRPr="00A236FC">
        <w:rPr>
          <w:rFonts w:eastAsia="Arial"/>
        </w:rPr>
        <w:t xml:space="preserve"> </w:t>
      </w:r>
      <w:r w:rsidRPr="00A236FC">
        <w:rPr>
          <w:rFonts w:eastAsia="Arial"/>
        </w:rPr>
        <w:t xml:space="preserve">and so, </w:t>
      </w:r>
      <w:r w:rsidR="00C65B93" w:rsidRPr="00A236FC">
        <w:rPr>
          <w:rFonts w:eastAsia="Arial"/>
        </w:rPr>
        <w:t>o</w:t>
      </w:r>
      <w:r w:rsidRPr="00A236FC">
        <w:rPr>
          <w:rFonts w:eastAsia="Arial"/>
        </w:rPr>
        <w:t>ne should consider</w:t>
      </w:r>
      <w:r w:rsidR="00C65B93" w:rsidRPr="00A236FC">
        <w:rPr>
          <w:rFonts w:eastAsia="Arial"/>
        </w:rPr>
        <w:t xml:space="preserve"> w</w:t>
      </w:r>
      <w:r w:rsidRPr="00A236FC">
        <w:rPr>
          <w:rFonts w:eastAsia="Arial"/>
        </w:rPr>
        <w:t>henever you find an error</w:t>
      </w:r>
      <w:r w:rsidR="004D72E1" w:rsidRPr="00A236FC">
        <w:rPr>
          <w:rFonts w:eastAsia="Arial"/>
        </w:rPr>
        <w:t>,</w:t>
      </w:r>
      <w:r w:rsidR="00C65B93" w:rsidRPr="00A236FC">
        <w:rPr>
          <w:rFonts w:eastAsia="Arial"/>
        </w:rPr>
        <w:t xml:space="preserve"> t</w:t>
      </w:r>
      <w:r w:rsidRPr="00A236FC">
        <w:rPr>
          <w:rFonts w:eastAsia="Arial"/>
        </w:rPr>
        <w:t xml:space="preserve">o </w:t>
      </w:r>
      <w:r w:rsidR="005727F2" w:rsidRPr="00A236FC">
        <w:rPr>
          <w:rFonts w:eastAsia="Arial"/>
        </w:rPr>
        <w:t>n</w:t>
      </w:r>
      <w:r w:rsidRPr="00A236FC">
        <w:rPr>
          <w:rFonts w:eastAsia="Arial"/>
        </w:rPr>
        <w:t xml:space="preserve">ot necessarily </w:t>
      </w:r>
      <w:r w:rsidR="005727F2" w:rsidRPr="00A236FC">
        <w:rPr>
          <w:rFonts w:eastAsia="Arial"/>
        </w:rPr>
        <w:t>i</w:t>
      </w:r>
      <w:r w:rsidRPr="00A236FC">
        <w:rPr>
          <w:rFonts w:eastAsia="Arial"/>
        </w:rPr>
        <w:t xml:space="preserve">gnore </w:t>
      </w:r>
      <w:r w:rsidR="005727F2" w:rsidRPr="00A236FC">
        <w:rPr>
          <w:rFonts w:eastAsia="Arial"/>
        </w:rPr>
        <w:t>e</w:t>
      </w:r>
      <w:r w:rsidRPr="00A236FC">
        <w:rPr>
          <w:rFonts w:eastAsia="Arial"/>
        </w:rPr>
        <w:t>verything and then</w:t>
      </w:r>
      <w:r w:rsidR="00C65B93" w:rsidRPr="00A236FC">
        <w:rPr>
          <w:rFonts w:eastAsia="Arial"/>
        </w:rPr>
        <w:t xml:space="preserve"> a</w:t>
      </w:r>
      <w:r w:rsidRPr="00A236FC">
        <w:rPr>
          <w:rFonts w:eastAsia="Arial"/>
        </w:rPr>
        <w:t xml:space="preserve">ddress that one directly, but rather to </w:t>
      </w:r>
      <w:r w:rsidR="005727F2" w:rsidRPr="00A236FC">
        <w:rPr>
          <w:rFonts w:eastAsia="Arial"/>
        </w:rPr>
        <w:t>r</w:t>
      </w:r>
      <w:r w:rsidRPr="00A236FC">
        <w:rPr>
          <w:rFonts w:eastAsia="Arial"/>
        </w:rPr>
        <w:t>e</w:t>
      </w:r>
      <w:r w:rsidR="005727F2" w:rsidRPr="00A236FC">
        <w:rPr>
          <w:rFonts w:eastAsia="Arial"/>
        </w:rPr>
        <w:t>w</w:t>
      </w:r>
      <w:r w:rsidRPr="00A236FC">
        <w:rPr>
          <w:rFonts w:eastAsia="Arial"/>
        </w:rPr>
        <w:t xml:space="preserve">ork the tests in order to </w:t>
      </w:r>
      <w:r w:rsidR="004D72E1" w:rsidRPr="00A236FC">
        <w:rPr>
          <w:rFonts w:eastAsia="Arial"/>
        </w:rPr>
        <w:t>suppress</w:t>
      </w:r>
      <w:r w:rsidRPr="00A236FC">
        <w:rPr>
          <w:rFonts w:eastAsia="Arial"/>
        </w:rPr>
        <w:t xml:space="preserve"> that</w:t>
      </w:r>
      <w:r w:rsidR="00C65B93" w:rsidRPr="00A236FC">
        <w:rPr>
          <w:rFonts w:eastAsia="Arial"/>
        </w:rPr>
        <w:t xml:space="preserve"> e</w:t>
      </w:r>
      <w:r w:rsidRPr="00A236FC">
        <w:rPr>
          <w:rFonts w:eastAsia="Arial"/>
        </w:rPr>
        <w:t xml:space="preserve">rror, so that you can determine if there's anything else which may be underlying the error that's </w:t>
      </w:r>
      <w:r w:rsidR="004D72E1" w:rsidRPr="00A236FC">
        <w:rPr>
          <w:rFonts w:eastAsia="Arial"/>
        </w:rPr>
        <w:t>been detected</w:t>
      </w:r>
      <w:r w:rsidRPr="00A236FC">
        <w:rPr>
          <w:rFonts w:eastAsia="Arial"/>
        </w:rPr>
        <w:t>.</w:t>
      </w:r>
    </w:p>
    <w:p w14:paraId="6ECD5B64" w14:textId="06C6593F" w:rsidR="004D72E1" w:rsidRPr="0009755D" w:rsidRDefault="004D72E1" w:rsidP="0009755D">
      <w:pPr>
        <w:rPr>
          <w:rFonts w:eastAsia="Arial"/>
        </w:rPr>
      </w:pPr>
      <w:r w:rsidRPr="00A236FC">
        <w:rPr>
          <w:rFonts w:eastAsia="Arial"/>
        </w:rPr>
        <w:t>Issues may also be occluded by the abovementioned termination on error behavior and also tooling which has finding limits.</w:t>
      </w:r>
    </w:p>
    <w:p w14:paraId="10E0F7A0" w14:textId="025A8A4D" w:rsidR="00C65B93" w:rsidRDefault="00C65B93" w:rsidP="00C65B93">
      <w:r>
        <w:lastRenderedPageBreak/>
        <w:t>[pause]</w:t>
      </w:r>
    </w:p>
    <w:p w14:paraId="3CF37D73" w14:textId="73AF263F" w:rsidR="0009755D" w:rsidRPr="0009755D" w:rsidRDefault="0009755D" w:rsidP="0009755D">
      <w:pPr>
        <w:rPr>
          <w:rFonts w:eastAsia="Arial"/>
        </w:rPr>
      </w:pPr>
      <w:r w:rsidRPr="0009755D">
        <w:rPr>
          <w:rFonts w:eastAsia="Arial"/>
        </w:rPr>
        <w:t xml:space="preserve">The </w:t>
      </w:r>
      <w:r w:rsidR="00C65B93">
        <w:rPr>
          <w:rFonts w:eastAsia="Arial"/>
        </w:rPr>
        <w:t>third</w:t>
      </w:r>
      <w:r w:rsidRPr="0009755D">
        <w:rPr>
          <w:rFonts w:eastAsia="Arial"/>
        </w:rPr>
        <w:t xml:space="preserve"> consideration is that of footprint.</w:t>
      </w:r>
    </w:p>
    <w:p w14:paraId="6420843C" w14:textId="5AF2AA01" w:rsidR="0009755D" w:rsidRPr="0009755D" w:rsidRDefault="0009755D" w:rsidP="0009755D">
      <w:pPr>
        <w:rPr>
          <w:rFonts w:eastAsia="Arial"/>
        </w:rPr>
      </w:pPr>
      <w:r w:rsidRPr="0009755D">
        <w:rPr>
          <w:rFonts w:eastAsia="Arial"/>
        </w:rPr>
        <w:t xml:space="preserve">Now, we talked about footprint before, but in light of the discussion on runtime libraries, </w:t>
      </w:r>
      <w:r w:rsidR="00BB1C81">
        <w:rPr>
          <w:rFonts w:eastAsia="Arial"/>
        </w:rPr>
        <w:t>i</w:t>
      </w:r>
      <w:r w:rsidRPr="0009755D">
        <w:rPr>
          <w:rFonts w:eastAsia="Arial"/>
        </w:rPr>
        <w:t>t becomes more obvious how footprint comes into play here.</w:t>
      </w:r>
    </w:p>
    <w:p w14:paraId="284A76FD" w14:textId="77777777" w:rsidR="0028079B" w:rsidRDefault="0028079B" w:rsidP="0009755D">
      <w:pPr>
        <w:rPr>
          <w:rFonts w:eastAsia="Arial"/>
        </w:rPr>
      </w:pPr>
      <w:r>
        <w:rPr>
          <w:rFonts w:eastAsia="Arial"/>
        </w:rPr>
        <w:t>I</w:t>
      </w:r>
      <w:r w:rsidR="0009755D" w:rsidRPr="0009755D">
        <w:rPr>
          <w:rFonts w:eastAsia="Arial"/>
        </w:rPr>
        <w:t>n the case of memory</w:t>
      </w:r>
      <w:r w:rsidR="00C65B93">
        <w:rPr>
          <w:rFonts w:eastAsia="Arial"/>
        </w:rPr>
        <w:t xml:space="preserve">-oriented </w:t>
      </w:r>
      <w:r w:rsidR="0009755D" w:rsidRPr="0009755D">
        <w:rPr>
          <w:rFonts w:eastAsia="Arial"/>
        </w:rPr>
        <w:t>dynamic analysis</w:t>
      </w:r>
      <w:r w:rsidR="00C65B93">
        <w:rPr>
          <w:rFonts w:eastAsia="Arial"/>
        </w:rPr>
        <w:t xml:space="preserve">, </w:t>
      </w:r>
      <w:r w:rsidR="0009755D" w:rsidRPr="0009755D">
        <w:rPr>
          <w:rFonts w:eastAsia="Arial"/>
        </w:rPr>
        <w:t xml:space="preserve">you have instrumentation which is putting guards around </w:t>
      </w:r>
      <w:r>
        <w:rPr>
          <w:rFonts w:eastAsia="Arial"/>
        </w:rPr>
        <w:t>allocated</w:t>
      </w:r>
      <w:r w:rsidR="0009755D" w:rsidRPr="0009755D">
        <w:rPr>
          <w:rFonts w:eastAsia="Arial"/>
        </w:rPr>
        <w:t xml:space="preserve"> memory, </w:t>
      </w:r>
      <w:r>
        <w:rPr>
          <w:rFonts w:eastAsia="Arial"/>
        </w:rPr>
        <w:t>and</w:t>
      </w:r>
      <w:r w:rsidR="0009755D" w:rsidRPr="0009755D">
        <w:rPr>
          <w:rFonts w:eastAsia="Arial"/>
        </w:rPr>
        <w:t xml:space="preserve"> detection logic </w:t>
      </w:r>
      <w:r>
        <w:rPr>
          <w:rFonts w:eastAsia="Arial"/>
        </w:rPr>
        <w:t>checking</w:t>
      </w:r>
      <w:r w:rsidR="0009755D" w:rsidRPr="0009755D">
        <w:rPr>
          <w:rFonts w:eastAsia="Arial"/>
        </w:rPr>
        <w:t xml:space="preserve"> allocations</w:t>
      </w:r>
      <w:r>
        <w:rPr>
          <w:rFonts w:eastAsia="Arial"/>
        </w:rPr>
        <w:t>,</w:t>
      </w:r>
      <w:r w:rsidR="0009755D" w:rsidRPr="0009755D">
        <w:rPr>
          <w:rFonts w:eastAsia="Arial"/>
        </w:rPr>
        <w:t xml:space="preserve"> de-allocations </w:t>
      </w:r>
      <w:r>
        <w:rPr>
          <w:rFonts w:eastAsia="Arial"/>
        </w:rPr>
        <w:t xml:space="preserve">and </w:t>
      </w:r>
      <w:r w:rsidR="0009755D" w:rsidRPr="0009755D">
        <w:rPr>
          <w:rFonts w:eastAsia="Arial"/>
        </w:rPr>
        <w:t>accesses</w:t>
      </w:r>
      <w:r>
        <w:rPr>
          <w:rFonts w:eastAsia="Arial"/>
        </w:rPr>
        <w:t>.</w:t>
      </w:r>
    </w:p>
    <w:p w14:paraId="55AC585D" w14:textId="477BD416" w:rsidR="0009755D" w:rsidRPr="0009755D" w:rsidRDefault="0028079B" w:rsidP="0009755D">
      <w:pPr>
        <w:rPr>
          <w:rFonts w:eastAsia="Arial"/>
        </w:rPr>
      </w:pPr>
      <w:r>
        <w:rPr>
          <w:rFonts w:eastAsia="Arial"/>
        </w:rPr>
        <w:t>This can</w:t>
      </w:r>
      <w:r w:rsidR="0009755D" w:rsidRPr="0009755D">
        <w:rPr>
          <w:rFonts w:eastAsia="Arial"/>
        </w:rPr>
        <w:t xml:space="preserve"> </w:t>
      </w:r>
      <w:r w:rsidRPr="0009755D">
        <w:rPr>
          <w:rFonts w:eastAsia="Arial"/>
        </w:rPr>
        <w:t xml:space="preserve">dramatically </w:t>
      </w:r>
      <w:r>
        <w:rPr>
          <w:rFonts w:eastAsia="Arial"/>
        </w:rPr>
        <w:t>increase</w:t>
      </w:r>
      <w:r w:rsidR="0009755D" w:rsidRPr="0009755D">
        <w:rPr>
          <w:rFonts w:eastAsia="Arial"/>
        </w:rPr>
        <w:t xml:space="preserve"> </w:t>
      </w:r>
      <w:r w:rsidR="003A7BEB">
        <w:rPr>
          <w:rFonts w:eastAsia="Arial"/>
        </w:rPr>
        <w:t xml:space="preserve">executable </w:t>
      </w:r>
      <w:r w:rsidR="0009755D" w:rsidRPr="0009755D">
        <w:rPr>
          <w:rFonts w:eastAsia="Arial"/>
        </w:rPr>
        <w:t xml:space="preserve">size and </w:t>
      </w:r>
      <w:r>
        <w:rPr>
          <w:rFonts w:eastAsia="Arial"/>
        </w:rPr>
        <w:t>e</w:t>
      </w:r>
      <w:r w:rsidR="0009755D" w:rsidRPr="0009755D">
        <w:rPr>
          <w:rFonts w:eastAsia="Arial"/>
        </w:rPr>
        <w:t>xecution time compared to the baseline.</w:t>
      </w:r>
    </w:p>
    <w:p w14:paraId="4ECFD352" w14:textId="77777777" w:rsidR="00C65B93" w:rsidRDefault="00C65B93" w:rsidP="00C65B93">
      <w:r>
        <w:t>[pause]</w:t>
      </w:r>
    </w:p>
    <w:p w14:paraId="4FC6CF43" w14:textId="44B080EE" w:rsidR="0009755D" w:rsidRPr="0009755D" w:rsidRDefault="0009755D" w:rsidP="0009755D">
      <w:pPr>
        <w:rPr>
          <w:rFonts w:eastAsia="Arial"/>
        </w:rPr>
      </w:pPr>
      <w:r w:rsidRPr="0009755D">
        <w:rPr>
          <w:rFonts w:eastAsia="Arial"/>
        </w:rPr>
        <w:t xml:space="preserve">Finally, </w:t>
      </w:r>
      <w:r w:rsidR="00C65B93">
        <w:rPr>
          <w:rFonts w:eastAsia="Arial"/>
        </w:rPr>
        <w:t>t</w:t>
      </w:r>
      <w:r w:rsidRPr="0009755D">
        <w:rPr>
          <w:rFonts w:eastAsia="Arial"/>
        </w:rPr>
        <w:t>he cybersecurity side</w:t>
      </w:r>
      <w:r w:rsidR="00C65B93">
        <w:rPr>
          <w:rFonts w:eastAsia="Arial"/>
        </w:rPr>
        <w:t>-</w:t>
      </w:r>
      <w:r w:rsidRPr="0009755D">
        <w:rPr>
          <w:rFonts w:eastAsia="Arial"/>
        </w:rPr>
        <w:t>effects of doing this instrumentation cannot be overstated.</w:t>
      </w:r>
    </w:p>
    <w:p w14:paraId="190A1143" w14:textId="734FE680" w:rsidR="0009755D" w:rsidRPr="0009755D" w:rsidRDefault="003A7BEB" w:rsidP="0009755D">
      <w:pPr>
        <w:rPr>
          <w:rFonts w:eastAsia="Arial"/>
        </w:rPr>
      </w:pPr>
      <w:r>
        <w:rPr>
          <w:rFonts w:eastAsia="Arial"/>
        </w:rPr>
        <w:t>Whether</w:t>
      </w:r>
      <w:r w:rsidR="0009755D" w:rsidRPr="0009755D">
        <w:rPr>
          <w:rFonts w:eastAsia="Arial"/>
        </w:rPr>
        <w:t xml:space="preserve"> </w:t>
      </w:r>
      <w:r>
        <w:rPr>
          <w:rFonts w:eastAsia="Arial"/>
        </w:rPr>
        <w:t>instrumentation</w:t>
      </w:r>
      <w:r w:rsidR="0009755D" w:rsidRPr="0009755D">
        <w:rPr>
          <w:rFonts w:eastAsia="Arial"/>
        </w:rPr>
        <w:t xml:space="preserve"> tag</w:t>
      </w:r>
      <w:r>
        <w:rPr>
          <w:rFonts w:eastAsia="Arial"/>
        </w:rPr>
        <w:t>s</w:t>
      </w:r>
      <w:r w:rsidR="0009755D" w:rsidRPr="0009755D">
        <w:rPr>
          <w:rFonts w:eastAsia="Arial"/>
        </w:rPr>
        <w:t xml:space="preserve"> memory</w:t>
      </w:r>
      <w:r>
        <w:rPr>
          <w:rFonts w:eastAsia="Arial"/>
        </w:rPr>
        <w:t xml:space="preserve"> or</w:t>
      </w:r>
      <w:r w:rsidR="0009755D" w:rsidRPr="0009755D">
        <w:rPr>
          <w:rFonts w:eastAsia="Arial"/>
        </w:rPr>
        <w:t xml:space="preserve"> </w:t>
      </w:r>
      <w:r>
        <w:rPr>
          <w:rFonts w:eastAsia="Arial"/>
        </w:rPr>
        <w:t xml:space="preserve">adds </w:t>
      </w:r>
      <w:r w:rsidR="0009755D" w:rsidRPr="0009755D">
        <w:rPr>
          <w:rFonts w:eastAsia="Arial"/>
        </w:rPr>
        <w:t xml:space="preserve">explicit checks </w:t>
      </w:r>
      <w:r>
        <w:rPr>
          <w:rFonts w:eastAsia="Arial"/>
        </w:rPr>
        <w:t>to memory</w:t>
      </w:r>
      <w:r w:rsidR="0009755D" w:rsidRPr="0009755D">
        <w:rPr>
          <w:rFonts w:eastAsia="Arial"/>
        </w:rPr>
        <w:t xml:space="preserve"> access, </w:t>
      </w:r>
      <w:r>
        <w:rPr>
          <w:rFonts w:eastAsia="Arial"/>
        </w:rPr>
        <w:t>it</w:t>
      </w:r>
      <w:r w:rsidR="0009755D" w:rsidRPr="0009755D">
        <w:rPr>
          <w:rFonts w:eastAsia="Arial"/>
        </w:rPr>
        <w:t xml:space="preserve"> has to be done in a way which is visible to the test harness.</w:t>
      </w:r>
    </w:p>
    <w:p w14:paraId="32CE5704" w14:textId="3367664E" w:rsidR="002E4ACA" w:rsidRDefault="003A7BEB" w:rsidP="0009755D">
      <w:pPr>
        <w:rPr>
          <w:rFonts w:eastAsia="Arial"/>
        </w:rPr>
      </w:pPr>
      <w:r>
        <w:rPr>
          <w:rFonts w:eastAsia="Arial"/>
        </w:rPr>
        <w:t>The resultant code</w:t>
      </w:r>
      <w:r w:rsidR="0009755D" w:rsidRPr="0009755D">
        <w:rPr>
          <w:rFonts w:eastAsia="Arial"/>
        </w:rPr>
        <w:t xml:space="preserve"> </w:t>
      </w:r>
      <w:r>
        <w:rPr>
          <w:rFonts w:eastAsia="Arial"/>
        </w:rPr>
        <w:t>would probably trigger</w:t>
      </w:r>
      <w:r w:rsidR="0009755D" w:rsidRPr="0009755D">
        <w:rPr>
          <w:rFonts w:eastAsia="Arial"/>
        </w:rPr>
        <w:t xml:space="preserve"> any cybersecurity </w:t>
      </w:r>
      <w:r>
        <w:rPr>
          <w:rFonts w:eastAsia="Arial"/>
        </w:rPr>
        <w:t>checks</w:t>
      </w:r>
      <w:r w:rsidR="0009755D" w:rsidRPr="0009755D">
        <w:rPr>
          <w:rFonts w:eastAsia="Arial"/>
        </w:rPr>
        <w:t xml:space="preserve"> being done </w:t>
      </w:r>
      <w:r>
        <w:rPr>
          <w:rFonts w:eastAsia="Arial"/>
        </w:rPr>
        <w:t>against</w:t>
      </w:r>
      <w:r w:rsidR="0009755D" w:rsidRPr="0009755D">
        <w:rPr>
          <w:rFonts w:eastAsia="Arial"/>
        </w:rPr>
        <w:t xml:space="preserve"> the system by other external tools.</w:t>
      </w:r>
    </w:p>
    <w:p w14:paraId="644D0423" w14:textId="38A261A3" w:rsidR="003A7BEB" w:rsidRDefault="003A7BEB" w:rsidP="0009755D">
      <w:pPr>
        <w:rPr>
          <w:rFonts w:eastAsia="Arial"/>
        </w:rPr>
      </w:pPr>
      <w:r>
        <w:rPr>
          <w:rFonts w:eastAsia="Arial"/>
        </w:rPr>
        <w:t xml:space="preserve">This is yet another reason to not perform </w:t>
      </w:r>
      <w:r w:rsidR="004D72E1">
        <w:rPr>
          <w:rFonts w:eastAsia="Arial"/>
        </w:rPr>
        <w:t>dynamic analysis at the system level.</w:t>
      </w:r>
    </w:p>
    <w:p w14:paraId="501E9BA2" w14:textId="77777777" w:rsidR="00B71019" w:rsidRDefault="00B71019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273435B" w14:textId="11890201" w:rsidR="00BE3EDF" w:rsidRDefault="00A127C3" w:rsidP="00BE3EDF">
      <w:pPr>
        <w:pStyle w:val="Heading1"/>
      </w:pPr>
      <w:r>
        <w:lastRenderedPageBreak/>
        <w:t>Recap</w:t>
      </w:r>
    </w:p>
    <w:p w14:paraId="35749BD1" w14:textId="4D46A74E" w:rsidR="00CF33BC" w:rsidRPr="00CF33BC" w:rsidRDefault="00C65B93" w:rsidP="00CF33BC">
      <w:pPr>
        <w:rPr>
          <w:rFonts w:eastAsia="Arial"/>
        </w:rPr>
      </w:pPr>
      <w:r>
        <w:rPr>
          <w:rFonts w:eastAsia="Arial"/>
        </w:rPr>
        <w:t>T</w:t>
      </w:r>
      <w:r w:rsidR="00CF33BC" w:rsidRPr="00CF33BC">
        <w:rPr>
          <w:rFonts w:eastAsia="Arial"/>
        </w:rPr>
        <w:t>hat covers our treatment of the element instrumentation</w:t>
      </w:r>
      <w:r>
        <w:rPr>
          <w:rFonts w:eastAsia="Arial"/>
        </w:rPr>
        <w:t xml:space="preserve"> a</w:t>
      </w:r>
      <w:r w:rsidR="00CF33BC" w:rsidRPr="00CF33BC">
        <w:rPr>
          <w:rFonts w:eastAsia="Arial"/>
        </w:rPr>
        <w:t xml:space="preserve">ctivity within </w:t>
      </w:r>
      <w:r>
        <w:rPr>
          <w:rFonts w:eastAsia="Arial"/>
        </w:rPr>
        <w:t xml:space="preserve">the </w:t>
      </w:r>
      <w:r w:rsidR="00CF33BC" w:rsidRPr="00CF33BC">
        <w:rPr>
          <w:rFonts w:eastAsia="Arial"/>
        </w:rPr>
        <w:t>dynamic analysis</w:t>
      </w:r>
      <w:r>
        <w:rPr>
          <w:rFonts w:eastAsia="Arial"/>
        </w:rPr>
        <w:t xml:space="preserve"> process</w:t>
      </w:r>
      <w:r w:rsidR="00CF33BC" w:rsidRPr="00CF33BC">
        <w:rPr>
          <w:rFonts w:eastAsia="Arial"/>
        </w:rPr>
        <w:t>.</w:t>
      </w:r>
    </w:p>
    <w:p w14:paraId="78281E56" w14:textId="558A7871" w:rsidR="00043172" w:rsidRPr="00043172" w:rsidRDefault="00CF33BC" w:rsidP="00CF33BC">
      <w:pPr>
        <w:rPr>
          <w:rFonts w:eastAsia="Arial"/>
        </w:rPr>
      </w:pPr>
      <w:r w:rsidRPr="00CF33BC">
        <w:rPr>
          <w:rFonts w:eastAsia="Arial"/>
        </w:rPr>
        <w:t>Now let's look at some takeaways.</w:t>
      </w:r>
    </w:p>
    <w:p w14:paraId="598737DF" w14:textId="1755670C" w:rsidR="00BB23C1" w:rsidRDefault="004508B6" w:rsidP="00BB23C1">
      <w:pPr>
        <w:pStyle w:val="Heading1"/>
      </w:pPr>
      <w:r>
        <w:t>Summary</w:t>
      </w:r>
    </w:p>
    <w:p w14:paraId="12A71113" w14:textId="77777777" w:rsidR="00CF33BC" w:rsidRPr="00CF33BC" w:rsidRDefault="00CF33BC" w:rsidP="00CF33BC">
      <w:pPr>
        <w:rPr>
          <w:rFonts w:eastAsia="Arial"/>
          <w:shd w:val="clear" w:color="auto" w:fill="FFFFFF"/>
        </w:rPr>
      </w:pPr>
      <w:r w:rsidRPr="00CF33BC">
        <w:rPr>
          <w:rFonts w:eastAsia="Arial"/>
          <w:shd w:val="clear" w:color="auto" w:fill="FFFFFF"/>
        </w:rPr>
        <w:t>As you're approaching element instrumentation.</w:t>
      </w:r>
    </w:p>
    <w:p w14:paraId="2E46C930" w14:textId="5FC4C4ED" w:rsidR="00CF33BC" w:rsidRPr="00CF33BC" w:rsidRDefault="00CF33BC" w:rsidP="00CF33BC">
      <w:pPr>
        <w:rPr>
          <w:rFonts w:eastAsia="Arial"/>
          <w:shd w:val="clear" w:color="auto" w:fill="FFFFFF"/>
        </w:rPr>
      </w:pPr>
      <w:r w:rsidRPr="00CF33BC">
        <w:rPr>
          <w:rFonts w:eastAsia="Arial"/>
          <w:shd w:val="clear" w:color="auto" w:fill="FFFFFF"/>
        </w:rPr>
        <w:t xml:space="preserve">Take an incremental approach, both in scope and in what you're trying to look </w:t>
      </w:r>
      <w:r w:rsidR="003B3BE1">
        <w:rPr>
          <w:rFonts w:eastAsia="Arial"/>
          <w:shd w:val="clear" w:color="auto" w:fill="FFFFFF"/>
        </w:rPr>
        <w:t>at</w:t>
      </w:r>
      <w:r w:rsidRPr="00CF33BC">
        <w:rPr>
          <w:rFonts w:eastAsia="Arial"/>
          <w:shd w:val="clear" w:color="auto" w:fill="FFFFFF"/>
        </w:rPr>
        <w:t xml:space="preserve"> simultaneously.</w:t>
      </w:r>
    </w:p>
    <w:p w14:paraId="3FB0CCB4" w14:textId="77777777" w:rsidR="004D72E1" w:rsidRDefault="004D72E1" w:rsidP="004D72E1">
      <w:r>
        <w:t>[pause]</w:t>
      </w:r>
    </w:p>
    <w:p w14:paraId="6CA1149F" w14:textId="77777777" w:rsidR="00CF33BC" w:rsidRPr="00CF33BC" w:rsidRDefault="00CF33BC" w:rsidP="00CF33BC">
      <w:pPr>
        <w:rPr>
          <w:rFonts w:eastAsia="Arial"/>
          <w:shd w:val="clear" w:color="auto" w:fill="FFFFFF"/>
        </w:rPr>
      </w:pPr>
      <w:r w:rsidRPr="00CF33BC">
        <w:rPr>
          <w:rFonts w:eastAsia="Arial"/>
          <w:shd w:val="clear" w:color="auto" w:fill="FFFFFF"/>
        </w:rPr>
        <w:t>Concentrate on the critical elements.</w:t>
      </w:r>
    </w:p>
    <w:p w14:paraId="7AA0FDF6" w14:textId="7CA9ED47" w:rsidR="00CF33BC" w:rsidRPr="00CF33BC" w:rsidRDefault="00CF33BC" w:rsidP="00CF33BC">
      <w:pPr>
        <w:rPr>
          <w:rFonts w:eastAsia="Arial"/>
          <w:shd w:val="clear" w:color="auto" w:fill="FFFFFF"/>
        </w:rPr>
      </w:pPr>
      <w:r w:rsidRPr="00CF33BC">
        <w:rPr>
          <w:rFonts w:eastAsia="Arial"/>
          <w:shd w:val="clear" w:color="auto" w:fill="FFFFFF"/>
        </w:rPr>
        <w:t xml:space="preserve">This goes along with the </w:t>
      </w:r>
      <w:r w:rsidR="00C65B93" w:rsidRPr="00CF33BC">
        <w:rPr>
          <w:rFonts w:eastAsia="Arial"/>
          <w:shd w:val="clear" w:color="auto" w:fill="FFFFFF"/>
        </w:rPr>
        <w:t>scope but</w:t>
      </w:r>
      <w:r w:rsidRPr="00CF33BC">
        <w:rPr>
          <w:rFonts w:eastAsia="Arial"/>
          <w:shd w:val="clear" w:color="auto" w:fill="FFFFFF"/>
        </w:rPr>
        <w:t xml:space="preserve"> is more focused.</w:t>
      </w:r>
    </w:p>
    <w:p w14:paraId="231FBD34" w14:textId="6C40CD3E" w:rsidR="00CF33BC" w:rsidRPr="00CF33BC" w:rsidRDefault="00CF33BC" w:rsidP="00CF33BC">
      <w:pPr>
        <w:rPr>
          <w:rFonts w:eastAsia="Arial"/>
          <w:shd w:val="clear" w:color="auto" w:fill="FFFFFF"/>
        </w:rPr>
      </w:pPr>
      <w:r w:rsidRPr="00CF33BC">
        <w:rPr>
          <w:rFonts w:eastAsia="Arial"/>
          <w:shd w:val="clear" w:color="auto" w:fill="FFFFFF"/>
        </w:rPr>
        <w:t xml:space="preserve">Remember that dynamic analysis is an expensive process, relatively speaking, and </w:t>
      </w:r>
      <w:r w:rsidR="00B71019">
        <w:rPr>
          <w:rFonts w:eastAsia="Arial"/>
          <w:shd w:val="clear" w:color="auto" w:fill="FFFFFF"/>
        </w:rPr>
        <w:t>i</w:t>
      </w:r>
      <w:r w:rsidRPr="00CF33BC">
        <w:rPr>
          <w:rFonts w:eastAsia="Arial"/>
          <w:shd w:val="clear" w:color="auto" w:fill="FFFFFF"/>
        </w:rPr>
        <w:t>f you have</w:t>
      </w:r>
      <w:r w:rsidR="00B71019">
        <w:rPr>
          <w:rFonts w:eastAsia="Arial"/>
          <w:shd w:val="clear" w:color="auto" w:fill="FFFFFF"/>
        </w:rPr>
        <w:t xml:space="preserve"> e</w:t>
      </w:r>
      <w:r w:rsidRPr="00CF33BC">
        <w:rPr>
          <w:rFonts w:eastAsia="Arial"/>
          <w:shd w:val="clear" w:color="auto" w:fill="FFFFFF"/>
        </w:rPr>
        <w:t>lements that just aren't</w:t>
      </w:r>
      <w:r w:rsidR="00B71019">
        <w:rPr>
          <w:rFonts w:eastAsia="Arial"/>
          <w:shd w:val="clear" w:color="auto" w:fill="FFFFFF"/>
        </w:rPr>
        <w:t xml:space="preserve"> critical,</w:t>
      </w:r>
      <w:r w:rsidRPr="00CF33BC">
        <w:rPr>
          <w:rFonts w:eastAsia="Arial"/>
          <w:shd w:val="clear" w:color="auto" w:fill="FFFFFF"/>
        </w:rPr>
        <w:t xml:space="preserve"> then</w:t>
      </w:r>
      <w:r w:rsidR="00B71019">
        <w:rPr>
          <w:rFonts w:eastAsia="Arial"/>
          <w:shd w:val="clear" w:color="auto" w:fill="FFFFFF"/>
        </w:rPr>
        <w:t xml:space="preserve"> d</w:t>
      </w:r>
      <w:r w:rsidRPr="00CF33BC">
        <w:rPr>
          <w:rFonts w:eastAsia="Arial"/>
          <w:shd w:val="clear" w:color="auto" w:fill="FFFFFF"/>
        </w:rPr>
        <w:t>o those later.</w:t>
      </w:r>
    </w:p>
    <w:p w14:paraId="0D0EAB27" w14:textId="77777777" w:rsidR="00B71019" w:rsidRDefault="00B71019" w:rsidP="00B71019">
      <w:r>
        <w:t>[pause]</w:t>
      </w:r>
    </w:p>
    <w:p w14:paraId="01DD5104" w14:textId="6AE1ED78" w:rsidR="00CF33BC" w:rsidRPr="00CF33BC" w:rsidRDefault="00CF33BC" w:rsidP="00CF33BC">
      <w:pPr>
        <w:rPr>
          <w:rFonts w:eastAsia="Arial"/>
          <w:shd w:val="clear" w:color="auto" w:fill="FFFFFF"/>
        </w:rPr>
      </w:pPr>
      <w:r w:rsidRPr="00CF33BC">
        <w:rPr>
          <w:rFonts w:eastAsia="Arial"/>
          <w:shd w:val="clear" w:color="auto" w:fill="FFFFFF"/>
        </w:rPr>
        <w:t>Don't replicate</w:t>
      </w:r>
      <w:r w:rsidR="00B71019">
        <w:rPr>
          <w:rFonts w:eastAsia="Arial"/>
          <w:shd w:val="clear" w:color="auto" w:fill="FFFFFF"/>
        </w:rPr>
        <w:t xml:space="preserve"> t</w:t>
      </w:r>
      <w:r w:rsidRPr="00CF33BC">
        <w:rPr>
          <w:rFonts w:eastAsia="Arial"/>
          <w:shd w:val="clear" w:color="auto" w:fill="FFFFFF"/>
        </w:rPr>
        <w:t>he analysis that you're getting out of other tools because</w:t>
      </w:r>
      <w:r w:rsidR="00B71019">
        <w:rPr>
          <w:rFonts w:eastAsia="Arial"/>
          <w:shd w:val="clear" w:color="auto" w:fill="FFFFFF"/>
        </w:rPr>
        <w:t>,</w:t>
      </w:r>
      <w:r w:rsidRPr="00CF33BC">
        <w:rPr>
          <w:rFonts w:eastAsia="Arial"/>
          <w:shd w:val="clear" w:color="auto" w:fill="FFFFFF"/>
        </w:rPr>
        <w:t xml:space="preserve"> </w:t>
      </w:r>
      <w:r w:rsidR="00B71019">
        <w:rPr>
          <w:rFonts w:eastAsia="Arial"/>
          <w:shd w:val="clear" w:color="auto" w:fill="FFFFFF"/>
        </w:rPr>
        <w:t>a</w:t>
      </w:r>
      <w:r w:rsidRPr="00CF33BC">
        <w:rPr>
          <w:rFonts w:eastAsia="Arial"/>
          <w:shd w:val="clear" w:color="auto" w:fill="FFFFFF"/>
        </w:rPr>
        <w:t xml:space="preserve">gain, dynamic analysis is </w:t>
      </w:r>
      <w:r w:rsidR="00B71019">
        <w:rPr>
          <w:rFonts w:eastAsia="Arial"/>
          <w:shd w:val="clear" w:color="auto" w:fill="FFFFFF"/>
        </w:rPr>
        <w:t xml:space="preserve">probably </w:t>
      </w:r>
      <w:r w:rsidRPr="00CF33BC">
        <w:rPr>
          <w:rFonts w:eastAsia="Arial"/>
          <w:shd w:val="clear" w:color="auto" w:fill="FFFFFF"/>
        </w:rPr>
        <w:t>the mo</w:t>
      </w:r>
      <w:r w:rsidR="00B71019">
        <w:rPr>
          <w:rFonts w:eastAsia="Arial"/>
          <w:shd w:val="clear" w:color="auto" w:fill="FFFFFF"/>
        </w:rPr>
        <w:t>st</w:t>
      </w:r>
      <w:r w:rsidRPr="00CF33BC">
        <w:rPr>
          <w:rFonts w:eastAsia="Arial"/>
          <w:shd w:val="clear" w:color="auto" w:fill="FFFFFF"/>
        </w:rPr>
        <w:t xml:space="preserve"> expensive </w:t>
      </w:r>
      <w:r w:rsidR="00B71019">
        <w:rPr>
          <w:rFonts w:eastAsia="Arial"/>
          <w:shd w:val="clear" w:color="auto" w:fill="FFFFFF"/>
        </w:rPr>
        <w:t>option</w:t>
      </w:r>
      <w:r w:rsidRPr="00CF33BC">
        <w:rPr>
          <w:rFonts w:eastAsia="Arial"/>
          <w:shd w:val="clear" w:color="auto" w:fill="FFFFFF"/>
        </w:rPr>
        <w:t>, in terms of setup</w:t>
      </w:r>
      <w:r w:rsidR="00B71019">
        <w:rPr>
          <w:rFonts w:eastAsia="Arial"/>
          <w:shd w:val="clear" w:color="auto" w:fill="FFFFFF"/>
        </w:rPr>
        <w:t>,</w:t>
      </w:r>
      <w:r w:rsidRPr="00CF33BC">
        <w:rPr>
          <w:rFonts w:eastAsia="Arial"/>
          <w:shd w:val="clear" w:color="auto" w:fill="FFFFFF"/>
        </w:rPr>
        <w:t xml:space="preserve"> execution, and </w:t>
      </w:r>
      <w:r w:rsidR="00B71019">
        <w:rPr>
          <w:rFonts w:eastAsia="Arial"/>
          <w:shd w:val="clear" w:color="auto" w:fill="FFFFFF"/>
        </w:rPr>
        <w:t>speed to detection</w:t>
      </w:r>
      <w:r w:rsidRPr="00CF33BC">
        <w:rPr>
          <w:rFonts w:eastAsia="Arial"/>
          <w:shd w:val="clear" w:color="auto" w:fill="FFFFFF"/>
        </w:rPr>
        <w:t>.</w:t>
      </w:r>
    </w:p>
    <w:p w14:paraId="78601325" w14:textId="77777777" w:rsidR="00B71019" w:rsidRDefault="00B71019" w:rsidP="00B71019">
      <w:r>
        <w:t>[pause]</w:t>
      </w:r>
    </w:p>
    <w:p w14:paraId="2D9CBC5F" w14:textId="6C6C4B13" w:rsidR="00B71019" w:rsidRDefault="00CF33BC" w:rsidP="00CF33BC">
      <w:pPr>
        <w:rPr>
          <w:rFonts w:eastAsia="Arial"/>
          <w:shd w:val="clear" w:color="auto" w:fill="FFFFFF"/>
        </w:rPr>
      </w:pPr>
      <w:r w:rsidRPr="00CF33BC">
        <w:rPr>
          <w:rFonts w:eastAsia="Arial"/>
          <w:shd w:val="clear" w:color="auto" w:fill="FFFFFF"/>
        </w:rPr>
        <w:t xml:space="preserve">Finally, be mindful of what </w:t>
      </w:r>
      <w:r w:rsidR="00B71019">
        <w:rPr>
          <w:rFonts w:eastAsia="Arial"/>
          <w:shd w:val="clear" w:color="auto" w:fill="FFFFFF"/>
        </w:rPr>
        <w:t>the</w:t>
      </w:r>
      <w:r w:rsidRPr="00CF33BC">
        <w:rPr>
          <w:rFonts w:eastAsia="Arial"/>
          <w:shd w:val="clear" w:color="auto" w:fill="FFFFFF"/>
        </w:rPr>
        <w:t xml:space="preserve"> </w:t>
      </w:r>
      <w:r w:rsidR="00B71019">
        <w:rPr>
          <w:rFonts w:eastAsia="Arial"/>
          <w:shd w:val="clear" w:color="auto" w:fill="FFFFFF"/>
        </w:rPr>
        <w:t xml:space="preserve">dynamic analysis </w:t>
      </w:r>
      <w:r w:rsidRPr="00CF33BC">
        <w:rPr>
          <w:rFonts w:eastAsia="Arial"/>
          <w:shd w:val="clear" w:color="auto" w:fill="FFFFFF"/>
        </w:rPr>
        <w:t>constraints and impacts are</w:t>
      </w:r>
      <w:r w:rsidR="00B71019">
        <w:rPr>
          <w:rFonts w:eastAsia="Arial"/>
          <w:shd w:val="clear" w:color="auto" w:fill="FFFFFF"/>
        </w:rPr>
        <w:t>.</w:t>
      </w:r>
    </w:p>
    <w:p w14:paraId="68D2FD17" w14:textId="2A70C50D" w:rsidR="00056E63" w:rsidRPr="007C6270" w:rsidRDefault="00CF33BC" w:rsidP="00CF33BC">
      <w:pPr>
        <w:rPr>
          <w:rFonts w:eastAsia="Arial"/>
          <w:shd w:val="clear" w:color="auto" w:fill="FFFFFF"/>
        </w:rPr>
      </w:pPr>
      <w:r w:rsidRPr="00CF33BC">
        <w:rPr>
          <w:rFonts w:eastAsia="Arial"/>
          <w:shd w:val="clear" w:color="auto" w:fill="FFFFFF"/>
        </w:rPr>
        <w:t>It's really important that</w:t>
      </w:r>
      <w:r w:rsidR="00B71019">
        <w:rPr>
          <w:rFonts w:eastAsia="Arial"/>
          <w:shd w:val="clear" w:color="auto" w:fill="FFFFFF"/>
        </w:rPr>
        <w:t xml:space="preserve"> </w:t>
      </w:r>
      <w:r w:rsidRPr="00CF33BC">
        <w:rPr>
          <w:rFonts w:eastAsia="Arial"/>
          <w:shd w:val="clear" w:color="auto" w:fill="FFFFFF"/>
        </w:rPr>
        <w:t xml:space="preserve">you allow </w:t>
      </w:r>
      <w:r w:rsidR="00B71019">
        <w:rPr>
          <w:rFonts w:eastAsia="Arial"/>
          <w:shd w:val="clear" w:color="auto" w:fill="FFFFFF"/>
        </w:rPr>
        <w:t>for</w:t>
      </w:r>
      <w:r w:rsidRPr="00CF33BC">
        <w:rPr>
          <w:rFonts w:eastAsia="Arial"/>
          <w:shd w:val="clear" w:color="auto" w:fill="FFFFFF"/>
        </w:rPr>
        <w:t xml:space="preserve"> </w:t>
      </w:r>
      <w:r w:rsidR="00B71019">
        <w:rPr>
          <w:rFonts w:eastAsia="Arial"/>
          <w:shd w:val="clear" w:color="auto" w:fill="FFFFFF"/>
        </w:rPr>
        <w:t xml:space="preserve">the </w:t>
      </w:r>
      <w:r w:rsidRPr="00CF33BC">
        <w:rPr>
          <w:rFonts w:eastAsia="Arial"/>
          <w:shd w:val="clear" w:color="auto" w:fill="FFFFFF"/>
        </w:rPr>
        <w:t xml:space="preserve">time, </w:t>
      </w:r>
      <w:r w:rsidR="00B71019">
        <w:rPr>
          <w:rFonts w:eastAsia="Arial"/>
          <w:shd w:val="clear" w:color="auto" w:fill="FFFFFF"/>
        </w:rPr>
        <w:t>resource</w:t>
      </w:r>
      <w:r w:rsidRPr="00CF33BC">
        <w:rPr>
          <w:rFonts w:eastAsia="Arial"/>
          <w:shd w:val="clear" w:color="auto" w:fill="FFFFFF"/>
        </w:rPr>
        <w:t xml:space="preserve">, and </w:t>
      </w:r>
      <w:r w:rsidR="00B71019">
        <w:rPr>
          <w:rFonts w:eastAsia="Arial"/>
          <w:shd w:val="clear" w:color="auto" w:fill="FFFFFF"/>
        </w:rPr>
        <w:t>external tool</w:t>
      </w:r>
      <w:r w:rsidRPr="00CF33BC">
        <w:rPr>
          <w:rFonts w:eastAsia="Arial"/>
          <w:shd w:val="clear" w:color="auto" w:fill="FFFFFF"/>
        </w:rPr>
        <w:t xml:space="preserve"> impact</w:t>
      </w:r>
      <w:r w:rsidR="00B71019">
        <w:rPr>
          <w:rFonts w:eastAsia="Arial"/>
          <w:shd w:val="clear" w:color="auto" w:fill="FFFFFF"/>
        </w:rPr>
        <w:t>s</w:t>
      </w:r>
      <w:r w:rsidRPr="00CF33BC">
        <w:rPr>
          <w:rFonts w:eastAsia="Arial"/>
          <w:shd w:val="clear" w:color="auto" w:fill="FFFFFF"/>
        </w:rPr>
        <w:t xml:space="preserve"> that may occur</w:t>
      </w:r>
      <w:r w:rsidR="00B71019">
        <w:rPr>
          <w:rFonts w:eastAsia="Arial"/>
          <w:shd w:val="clear" w:color="auto" w:fill="FFFFFF"/>
        </w:rPr>
        <w:t xml:space="preserve"> during dynamic analysis</w:t>
      </w:r>
      <w:r w:rsidRPr="00CF33BC">
        <w:rPr>
          <w:rFonts w:eastAsia="Arial"/>
          <w:shd w:val="clear" w:color="auto" w:fill="FFFFFF"/>
        </w:rPr>
        <w:t>.</w:t>
      </w:r>
    </w:p>
    <w:p w14:paraId="548AD736" w14:textId="35237473" w:rsidR="006253E4" w:rsidRDefault="00352A4A" w:rsidP="006253E4">
      <w:pPr>
        <w:pStyle w:val="Heading1"/>
      </w:pPr>
      <w:r w:rsidRPr="00352A4A">
        <w:lastRenderedPageBreak/>
        <w:t>Further Reading</w:t>
      </w:r>
    </w:p>
    <w:p w14:paraId="118F43B5" w14:textId="49ADA0BD" w:rsidR="006253E4" w:rsidRPr="00BB23C1" w:rsidRDefault="00352A4A" w:rsidP="0018210E">
      <w:pPr>
        <w:rPr>
          <w:rFonts w:eastAsia="Arial"/>
          <w:shd w:val="clear" w:color="auto" w:fill="FFFFFF"/>
        </w:rPr>
      </w:pPr>
      <w:r w:rsidRPr="00352A4A">
        <w:rPr>
          <w:rFonts w:eastAsia="Arial"/>
          <w:shd w:val="clear" w:color="auto" w:fill="FFFFFF"/>
        </w:rPr>
        <w:t xml:space="preserve">For additional information and to get a more in-depth set of references, the </w:t>
      </w:r>
      <w:r w:rsidR="009475D6" w:rsidRPr="009475D6">
        <w:rPr>
          <w:rFonts w:eastAsia="Arial"/>
          <w:b/>
          <w:bCs/>
          <w:shd w:val="clear" w:color="auto" w:fill="FFFFFF"/>
        </w:rPr>
        <w:t xml:space="preserve">Dynamic Analysis </w:t>
      </w:r>
      <w:r w:rsidR="00CF33BC">
        <w:rPr>
          <w:rFonts w:eastAsia="Arial"/>
          <w:b/>
          <w:bCs/>
          <w:shd w:val="clear" w:color="auto" w:fill="FFFFFF"/>
        </w:rPr>
        <w:t>Instrument Element</w:t>
      </w:r>
      <w:r w:rsidR="009475D6" w:rsidRPr="009475D6">
        <w:rPr>
          <w:rFonts w:eastAsia="Arial"/>
          <w:b/>
          <w:bCs/>
          <w:shd w:val="clear" w:color="auto" w:fill="FFFFFF"/>
        </w:rPr>
        <w:t xml:space="preserve"> Procedure </w:t>
      </w:r>
      <w:r w:rsidR="009475D6" w:rsidRPr="009475D6">
        <w:rPr>
          <w:rFonts w:eastAsia="Arial"/>
          <w:shd w:val="clear" w:color="auto" w:fill="FFFFFF"/>
        </w:rPr>
        <w:t>tertiary document</w:t>
      </w:r>
      <w:r w:rsidR="009475D6" w:rsidRPr="009475D6">
        <w:rPr>
          <w:rFonts w:eastAsia="Arial"/>
          <w:b/>
          <w:bCs/>
          <w:shd w:val="clear" w:color="auto" w:fill="FFFFFF"/>
        </w:rPr>
        <w:t xml:space="preserve"> </w:t>
      </w:r>
      <w:r w:rsidRPr="00352A4A">
        <w:rPr>
          <w:rFonts w:eastAsia="Arial"/>
          <w:shd w:val="clear" w:color="auto" w:fill="FFFFFF"/>
        </w:rPr>
        <w:t xml:space="preserve">is available in the </w:t>
      </w:r>
      <w:r w:rsidRPr="00352A4A">
        <w:rPr>
          <w:rFonts w:eastAsia="Arial"/>
          <w:b/>
          <w:bCs/>
          <w:shd w:val="clear" w:color="auto" w:fill="FFFFFF"/>
        </w:rPr>
        <w:t>AVCDL</w:t>
      </w:r>
      <w:r w:rsidRPr="00352A4A">
        <w:rPr>
          <w:rFonts w:eastAsia="Arial"/>
          <w:shd w:val="clear" w:color="auto" w:fill="FFFFFF"/>
        </w:rPr>
        <w:t xml:space="preserve"> </w:t>
      </w:r>
      <w:r w:rsidRPr="00352A4A">
        <w:rPr>
          <w:rFonts w:eastAsia="Arial"/>
          <w:b/>
          <w:bCs/>
          <w:shd w:val="clear" w:color="auto" w:fill="FFFFFF"/>
        </w:rPr>
        <w:t>GitHub</w:t>
      </w:r>
      <w:r w:rsidRPr="00352A4A">
        <w:rPr>
          <w:rFonts w:eastAsia="Arial"/>
          <w:shd w:val="clear" w:color="auto" w:fill="FFFFFF"/>
        </w:rPr>
        <w:t xml:space="preserve"> repository.</w:t>
      </w:r>
    </w:p>
    <w:p w14:paraId="7964C0E1" w14:textId="3CA1C2D7" w:rsidR="00426182" w:rsidRPr="00BE3EDF" w:rsidRDefault="00426182" w:rsidP="00BE3EDF">
      <w:pPr>
        <w:pStyle w:val="Heading1"/>
      </w:pPr>
      <w:r w:rsidRPr="00BE3EDF">
        <w:t>AVCDL on GitHub</w:t>
      </w:r>
    </w:p>
    <w:p w14:paraId="3858E06A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 xml:space="preserve">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586E42">
        <w:rPr>
          <w:rFonts w:eastAsia="Calibri"/>
          <w:shd w:val="clear" w:color="auto" w:fill="FFFFFF"/>
        </w:rPr>
        <w:t xml:space="preserve"> materials, both in source and distribution forms, are available on our </w:t>
      </w:r>
      <w:r w:rsidRPr="00AB7B2E">
        <w:rPr>
          <w:rFonts w:eastAsia="Calibri"/>
          <w:b/>
          <w:bCs/>
          <w:shd w:val="clear" w:color="auto" w:fill="FFFFFF"/>
        </w:rPr>
        <w:t>GitHub</w:t>
      </w:r>
      <w:r w:rsidRPr="00586E42">
        <w:rPr>
          <w:rFonts w:eastAsia="Calibri"/>
          <w:shd w:val="clear" w:color="auto" w:fill="FFFFFF"/>
        </w:rPr>
        <w:t xml:space="preserve"> site, as shown here.</w:t>
      </w:r>
    </w:p>
    <w:p w14:paraId="44A611C8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Because of the size of the repository, it's recommended that you either clone the repository or download a ZIP archive of it, if you're not familiar with using git.</w:t>
      </w:r>
    </w:p>
    <w:p w14:paraId="4AA0EA5B" w14:textId="3205063D" w:rsidR="00426182" w:rsidRDefault="00586E42" w:rsidP="00765407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Instructions for downloading a ZIP archive are linked to on the repository’s front page</w:t>
      </w:r>
      <w:r w:rsidR="00426182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 w:rsidR="00426182"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2E9E2E0D" w14:textId="7EF5FE8B" w:rsidR="004C27EB" w:rsidRPr="00BE3EDF" w:rsidRDefault="004C27EB" w:rsidP="004C27EB">
      <w:pPr>
        <w:pStyle w:val="Heading1"/>
      </w:pPr>
      <w:r w:rsidRPr="00BE3EDF">
        <w:t xml:space="preserve">AVCDL on </w:t>
      </w:r>
      <w:r>
        <w:t>YouTube</w:t>
      </w:r>
    </w:p>
    <w:p w14:paraId="4B39EAB0" w14:textId="73D5635A" w:rsidR="004C27EB" w:rsidRPr="004C27EB" w:rsidRDefault="00987F0D" w:rsidP="004C27EB">
      <w:pPr>
        <w:rPr>
          <w:rFonts w:eastAsia="Calibri"/>
          <w:shd w:val="clear" w:color="auto" w:fill="FFFFFF"/>
        </w:rPr>
      </w:pPr>
      <w:r>
        <w:rPr>
          <w:rFonts w:eastAsia="Calibri"/>
          <w:shd w:val="clear" w:color="auto" w:fill="FFFFFF"/>
        </w:rPr>
        <w:t>V</w:t>
      </w:r>
      <w:r w:rsidR="004C27EB" w:rsidRPr="004C27EB">
        <w:rPr>
          <w:rFonts w:eastAsia="Calibri"/>
          <w:shd w:val="clear" w:color="auto" w:fill="FFFFFF"/>
        </w:rPr>
        <w:t>ideos cover</w:t>
      </w:r>
      <w:r w:rsidR="008D2008">
        <w:rPr>
          <w:rFonts w:eastAsia="Calibri"/>
          <w:shd w:val="clear" w:color="auto" w:fill="FFFFFF"/>
        </w:rPr>
        <w:t>ing</w:t>
      </w:r>
      <w:r w:rsidR="004C27EB" w:rsidRPr="004C27EB">
        <w:rPr>
          <w:rFonts w:eastAsia="Calibri"/>
          <w:shd w:val="clear" w:color="auto" w:fill="FFFFFF"/>
        </w:rPr>
        <w:t xml:space="preserve"> various aspects of the </w:t>
      </w:r>
      <w:r w:rsidR="004C27EB" w:rsidRPr="00352A4A">
        <w:rPr>
          <w:rFonts w:eastAsia="Calibri"/>
          <w:b/>
          <w:bCs/>
          <w:shd w:val="clear" w:color="auto" w:fill="FFFFFF"/>
        </w:rPr>
        <w:t>AVCDL</w:t>
      </w:r>
      <w:r w:rsidR="008D2008">
        <w:rPr>
          <w:rFonts w:eastAsia="Calibri"/>
          <w:shd w:val="clear" w:color="auto" w:fill="FFFFFF"/>
        </w:rPr>
        <w:t xml:space="preserve"> are available on our </w:t>
      </w:r>
      <w:r w:rsidR="008D2008" w:rsidRPr="00352A4A">
        <w:rPr>
          <w:rFonts w:eastAsia="Calibri"/>
          <w:b/>
          <w:bCs/>
          <w:shd w:val="clear" w:color="auto" w:fill="FFFFFF"/>
        </w:rPr>
        <w:t>YouTube</w:t>
      </w:r>
      <w:r w:rsidR="008D2008">
        <w:rPr>
          <w:rFonts w:eastAsia="Calibri"/>
          <w:shd w:val="clear" w:color="auto" w:fill="FFFFFF"/>
        </w:rPr>
        <w:t xml:space="preserve"> channel, as shown here</w:t>
      </w:r>
      <w:r w:rsidR="004C27EB" w:rsidRPr="004C27EB">
        <w:rPr>
          <w:rFonts w:eastAsia="Calibri"/>
          <w:shd w:val="clear" w:color="auto" w:fill="FFFFFF"/>
        </w:rPr>
        <w:t>.</w:t>
      </w:r>
    </w:p>
    <w:p w14:paraId="56C42A83" w14:textId="3199E44C" w:rsidR="004C27EB" w:rsidRDefault="004C27EB" w:rsidP="004C27EB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4C27EB">
        <w:rPr>
          <w:rFonts w:eastAsia="Calibri"/>
          <w:shd w:val="clear" w:color="auto" w:fill="FFFFFF"/>
        </w:rPr>
        <w:t xml:space="preserve">It's important to note that 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4C27EB">
        <w:rPr>
          <w:rFonts w:eastAsia="Calibri"/>
          <w:shd w:val="clear" w:color="auto" w:fill="FFFFFF"/>
        </w:rPr>
        <w:t xml:space="preserve"> materials except for the introductory blog posts are intended for product cybersecurity engineering practitioners</w:t>
      </w: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7BFD1544" w14:textId="77777777" w:rsidR="00A03727" w:rsidRDefault="00A03727" w:rsidP="004C27EB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14:paraId="2DB7FA99" w14:textId="09F066CD" w:rsidR="006D6B9B" w:rsidRPr="00BE3EDF" w:rsidRDefault="004C27EB" w:rsidP="00BE3EDF">
      <w:pPr>
        <w:pStyle w:val="Heading1"/>
      </w:pPr>
      <w:r>
        <w:lastRenderedPageBreak/>
        <w:t>Next Steps</w:t>
      </w:r>
    </w:p>
    <w:p w14:paraId="381AE8A3" w14:textId="26A33790" w:rsidR="009475D6" w:rsidRPr="009475D6" w:rsidRDefault="009475D6" w:rsidP="009475D6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With this training complete, if you’ve completed the other trainings covering the </w:t>
      </w:r>
      <w:r w:rsidR="008B160E" w:rsidRPr="008B160E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D</w:t>
      </w:r>
      <w:r w:rsidRPr="009475D6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 xml:space="preserve">ynamic </w:t>
      </w:r>
      <w:r w:rsidR="008B160E" w:rsidRPr="008B160E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A</w:t>
      </w:r>
      <w:r w:rsidRPr="009475D6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nalysis</w:t>
      </w: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 process activities,  you can proceed to the other training</w:t>
      </w:r>
      <w:r w:rsidR="00DA0168">
        <w:rPr>
          <w:rFonts w:eastAsia="Calibri" w:cs="Times New Roman"/>
          <w:color w:val="auto"/>
          <w:sz w:val="24"/>
          <w:szCs w:val="24"/>
          <w:shd w:val="clear" w:color="auto" w:fill="FFFFFF"/>
        </w:rPr>
        <w:t>s</w:t>
      </w: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 at this level, these include:</w:t>
      </w:r>
    </w:p>
    <w:p w14:paraId="7B5B8862" w14:textId="77777777" w:rsidR="009475D6" w:rsidRPr="009475D6" w:rsidRDefault="009475D6" w:rsidP="009475D6">
      <w:pPr>
        <w:pStyle w:val="Heading1"/>
        <w:numPr>
          <w:ilvl w:val="0"/>
          <w:numId w:val="38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Static Analysis</w:t>
      </w:r>
    </w:p>
    <w:p w14:paraId="018C0946" w14:textId="77777777" w:rsidR="009475D6" w:rsidRPr="009475D6" w:rsidRDefault="009475D6" w:rsidP="009475D6">
      <w:pPr>
        <w:pStyle w:val="Heading1"/>
        <w:numPr>
          <w:ilvl w:val="0"/>
          <w:numId w:val="38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Fuzz Testing</w:t>
      </w:r>
    </w:p>
    <w:p w14:paraId="744C64AB" w14:textId="77777777" w:rsidR="009475D6" w:rsidRPr="009475D6" w:rsidRDefault="009475D6" w:rsidP="009475D6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>and</w:t>
      </w:r>
    </w:p>
    <w:p w14:paraId="31BEF4B3" w14:textId="77777777" w:rsidR="009475D6" w:rsidRPr="009475D6" w:rsidRDefault="009475D6" w:rsidP="009475D6">
      <w:pPr>
        <w:pStyle w:val="Heading1"/>
        <w:numPr>
          <w:ilvl w:val="0"/>
          <w:numId w:val="39"/>
        </w:numPr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Secure Code Review</w:t>
      </w:r>
    </w:p>
    <w:p w14:paraId="1F7C7CFC" w14:textId="4F88F571" w:rsidR="00586E42" w:rsidRPr="00BE3EDF" w:rsidRDefault="00586E42" w:rsidP="00811938">
      <w:pPr>
        <w:pStyle w:val="Heading1"/>
      </w:pPr>
      <w:r w:rsidRPr="00BE3EDF">
        <w:t>References</w:t>
      </w:r>
    </w:p>
    <w:p w14:paraId="4E2AAB8B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Here are references to the source material used in the creation of this presentation.</w:t>
      </w:r>
    </w:p>
    <w:p w14:paraId="5603E264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They'll also be included in the video description.</w:t>
      </w:r>
    </w:p>
    <w:p w14:paraId="05D3A51E" w14:textId="6E10E992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 xml:space="preserve">Additionally, this presentation’s source material will be provided on the </w:t>
      </w:r>
      <w:r w:rsidRPr="00352A4A">
        <w:rPr>
          <w:rFonts w:eastAsiaTheme="minorHAnsi"/>
          <w:b/>
          <w:bCs/>
          <w:shd w:val="clear" w:color="auto" w:fill="FFFFFF"/>
        </w:rPr>
        <w:t>AVCDL</w:t>
      </w:r>
      <w:r w:rsidRPr="00586E42">
        <w:rPr>
          <w:rFonts w:eastAsiaTheme="minorHAnsi"/>
          <w:shd w:val="clear" w:color="auto" w:fill="FFFFFF"/>
        </w:rPr>
        <w:t xml:space="preserve"> </w:t>
      </w:r>
      <w:r w:rsidRPr="00352A4A">
        <w:rPr>
          <w:rFonts w:eastAsiaTheme="minorHAnsi"/>
          <w:b/>
          <w:bCs/>
          <w:shd w:val="clear" w:color="auto" w:fill="FFFFFF"/>
        </w:rPr>
        <w:t>GitHub</w:t>
      </w:r>
      <w:r w:rsidRPr="00586E42">
        <w:rPr>
          <w:rFonts w:eastAsiaTheme="minorHAnsi"/>
          <w:shd w:val="clear" w:color="auto" w:fill="FFFFFF"/>
        </w:rPr>
        <w:t xml:space="preserve"> repository</w:t>
      </w:r>
      <w:r w:rsidRPr="00586E42">
        <w:rPr>
          <w:rFonts w:eastAsia="Calibri"/>
          <w:shd w:val="clear" w:color="auto" w:fill="FFFFFF"/>
        </w:rPr>
        <w:t>.</w:t>
      </w:r>
    </w:p>
    <w:sectPr w:rsidR="00586E42" w:rsidRPr="00586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15BD1" w14:textId="77777777" w:rsidR="001B1FF1" w:rsidRDefault="001B1FF1" w:rsidP="00450BDC">
      <w:pPr>
        <w:spacing w:after="0" w:line="240" w:lineRule="auto"/>
      </w:pPr>
      <w:r>
        <w:separator/>
      </w:r>
    </w:p>
  </w:endnote>
  <w:endnote w:type="continuationSeparator" w:id="0">
    <w:p w14:paraId="37F6D2CD" w14:textId="77777777" w:rsidR="001B1FF1" w:rsidRDefault="001B1FF1" w:rsidP="00450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2EBD9" w14:textId="77777777" w:rsidR="001B1FF1" w:rsidRDefault="001B1FF1" w:rsidP="00450BDC">
      <w:pPr>
        <w:spacing w:after="0" w:line="240" w:lineRule="auto"/>
      </w:pPr>
      <w:r>
        <w:separator/>
      </w:r>
    </w:p>
  </w:footnote>
  <w:footnote w:type="continuationSeparator" w:id="0">
    <w:p w14:paraId="60712311" w14:textId="77777777" w:rsidR="001B1FF1" w:rsidRDefault="001B1FF1" w:rsidP="00450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21B"/>
    <w:multiLevelType w:val="hybridMultilevel"/>
    <w:tmpl w:val="5900C236"/>
    <w:lvl w:ilvl="0" w:tplc="489632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70884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381E5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6AA4A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48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966F3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C0AE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BA69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50483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1657FD"/>
    <w:multiLevelType w:val="hybridMultilevel"/>
    <w:tmpl w:val="92E02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E017F"/>
    <w:multiLevelType w:val="hybridMultilevel"/>
    <w:tmpl w:val="A7D87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A6F14"/>
    <w:multiLevelType w:val="hybridMultilevel"/>
    <w:tmpl w:val="52D650A4"/>
    <w:lvl w:ilvl="0" w:tplc="32C4D6F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40EFF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DE229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3C4E8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A21C7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D453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5A56F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B45A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24BFA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1C139A9"/>
    <w:multiLevelType w:val="hybridMultilevel"/>
    <w:tmpl w:val="BDFE5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26C6C"/>
    <w:multiLevelType w:val="hybridMultilevel"/>
    <w:tmpl w:val="71F08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C4094"/>
    <w:multiLevelType w:val="hybridMultilevel"/>
    <w:tmpl w:val="3CCA7A4E"/>
    <w:lvl w:ilvl="0" w:tplc="810AFC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B607E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32AC1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D8EB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F6A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60F8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266A6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280BD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D629B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4AE5E76"/>
    <w:multiLevelType w:val="hybridMultilevel"/>
    <w:tmpl w:val="282C6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C308E8"/>
    <w:multiLevelType w:val="hybridMultilevel"/>
    <w:tmpl w:val="DF729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B5DB6"/>
    <w:multiLevelType w:val="hybridMultilevel"/>
    <w:tmpl w:val="BF84D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050D0"/>
    <w:multiLevelType w:val="hybridMultilevel"/>
    <w:tmpl w:val="03C024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C45620"/>
    <w:multiLevelType w:val="hybridMultilevel"/>
    <w:tmpl w:val="83F60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875FAB"/>
    <w:multiLevelType w:val="hybridMultilevel"/>
    <w:tmpl w:val="C700F1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9D2720D"/>
    <w:multiLevelType w:val="hybridMultilevel"/>
    <w:tmpl w:val="6264F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C7978"/>
    <w:multiLevelType w:val="hybridMultilevel"/>
    <w:tmpl w:val="A06AB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FB4137"/>
    <w:multiLevelType w:val="hybridMultilevel"/>
    <w:tmpl w:val="261A2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8573C4"/>
    <w:multiLevelType w:val="hybridMultilevel"/>
    <w:tmpl w:val="01625124"/>
    <w:lvl w:ilvl="0" w:tplc="24E6145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F8125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A08FE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12714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3666C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0A1A9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6816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9E508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DC571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DBD3341"/>
    <w:multiLevelType w:val="hybridMultilevel"/>
    <w:tmpl w:val="EC3070B4"/>
    <w:lvl w:ilvl="0" w:tplc="32DEF7B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A425D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ACD4B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D8278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6CD65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121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EA05B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EB21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D2DF8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E021150"/>
    <w:multiLevelType w:val="hybridMultilevel"/>
    <w:tmpl w:val="65947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7E347A"/>
    <w:multiLevelType w:val="hybridMultilevel"/>
    <w:tmpl w:val="AEB87FA0"/>
    <w:lvl w:ilvl="0" w:tplc="A72CBAB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30D07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128F1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7E782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603A2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C664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C072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D688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909CA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3A01926"/>
    <w:multiLevelType w:val="hybridMultilevel"/>
    <w:tmpl w:val="E8BADBF2"/>
    <w:lvl w:ilvl="0" w:tplc="4CA258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7ACA5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BE14B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E261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5ADBF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74ABB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5EFF1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8EF5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DC24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4FD538B"/>
    <w:multiLevelType w:val="hybridMultilevel"/>
    <w:tmpl w:val="6A220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C4023D"/>
    <w:multiLevelType w:val="hybridMultilevel"/>
    <w:tmpl w:val="2F067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D10089"/>
    <w:multiLevelType w:val="hybridMultilevel"/>
    <w:tmpl w:val="79C85C52"/>
    <w:lvl w:ilvl="0" w:tplc="1F7EAAB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CA4B9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FEFAA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5ABE1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BE742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206EB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B2070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B21D1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2E99F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4B7E6017"/>
    <w:multiLevelType w:val="hybridMultilevel"/>
    <w:tmpl w:val="26BC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C02363"/>
    <w:multiLevelType w:val="hybridMultilevel"/>
    <w:tmpl w:val="A344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804615"/>
    <w:multiLevelType w:val="hybridMultilevel"/>
    <w:tmpl w:val="943EB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C33F9F"/>
    <w:multiLevelType w:val="hybridMultilevel"/>
    <w:tmpl w:val="DDB64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7850BB"/>
    <w:multiLevelType w:val="hybridMultilevel"/>
    <w:tmpl w:val="A352FF2A"/>
    <w:lvl w:ilvl="0" w:tplc="87067A9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CA6B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76F48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28B45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38B5B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4CC0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E0046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D4E8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F6569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5C161F5"/>
    <w:multiLevelType w:val="hybridMultilevel"/>
    <w:tmpl w:val="90D27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5603B5"/>
    <w:multiLevelType w:val="hybridMultilevel"/>
    <w:tmpl w:val="A8101CBC"/>
    <w:lvl w:ilvl="0" w:tplc="E10E9AF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4C4DD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1C81B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74273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7C797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78ACD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92C07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DC2CD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0E8DE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E3773B4"/>
    <w:multiLevelType w:val="hybridMultilevel"/>
    <w:tmpl w:val="493858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FFF5444"/>
    <w:multiLevelType w:val="hybridMultilevel"/>
    <w:tmpl w:val="1324C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5A0DAA"/>
    <w:multiLevelType w:val="hybridMultilevel"/>
    <w:tmpl w:val="3AE6E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DC0AEE"/>
    <w:multiLevelType w:val="hybridMultilevel"/>
    <w:tmpl w:val="C2C82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CF515A"/>
    <w:multiLevelType w:val="hybridMultilevel"/>
    <w:tmpl w:val="91C4A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403F81"/>
    <w:multiLevelType w:val="hybridMultilevel"/>
    <w:tmpl w:val="E5BE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4D0C11"/>
    <w:multiLevelType w:val="hybridMultilevel"/>
    <w:tmpl w:val="192CF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7A2CFB"/>
    <w:multiLevelType w:val="hybridMultilevel"/>
    <w:tmpl w:val="C6CC3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105106">
    <w:abstractNumId w:val="0"/>
  </w:num>
  <w:num w:numId="2" w16cid:durableId="620455753">
    <w:abstractNumId w:val="16"/>
  </w:num>
  <w:num w:numId="3" w16cid:durableId="1553347839">
    <w:abstractNumId w:val="6"/>
  </w:num>
  <w:num w:numId="4" w16cid:durableId="778993119">
    <w:abstractNumId w:val="17"/>
  </w:num>
  <w:num w:numId="5" w16cid:durableId="930235455">
    <w:abstractNumId w:val="30"/>
  </w:num>
  <w:num w:numId="6" w16cid:durableId="1348410321">
    <w:abstractNumId w:val="21"/>
  </w:num>
  <w:num w:numId="7" w16cid:durableId="1047873007">
    <w:abstractNumId w:val="19"/>
  </w:num>
  <w:num w:numId="8" w16cid:durableId="1724795499">
    <w:abstractNumId w:val="10"/>
  </w:num>
  <w:num w:numId="9" w16cid:durableId="509608488">
    <w:abstractNumId w:val="20"/>
  </w:num>
  <w:num w:numId="10" w16cid:durableId="278534723">
    <w:abstractNumId w:val="12"/>
  </w:num>
  <w:num w:numId="11" w16cid:durableId="181017207">
    <w:abstractNumId w:val="23"/>
  </w:num>
  <w:num w:numId="12" w16cid:durableId="343090721">
    <w:abstractNumId w:val="32"/>
  </w:num>
  <w:num w:numId="13" w16cid:durableId="1881362557">
    <w:abstractNumId w:val="1"/>
  </w:num>
  <w:num w:numId="14" w16cid:durableId="1658994353">
    <w:abstractNumId w:val="26"/>
  </w:num>
  <w:num w:numId="15" w16cid:durableId="1041978234">
    <w:abstractNumId w:val="8"/>
  </w:num>
  <w:num w:numId="16" w16cid:durableId="906649754">
    <w:abstractNumId w:val="11"/>
  </w:num>
  <w:num w:numId="17" w16cid:durableId="153186054">
    <w:abstractNumId w:val="5"/>
  </w:num>
  <w:num w:numId="18" w16cid:durableId="1467821755">
    <w:abstractNumId w:val="31"/>
  </w:num>
  <w:num w:numId="19" w16cid:durableId="528877834">
    <w:abstractNumId w:val="37"/>
  </w:num>
  <w:num w:numId="20" w16cid:durableId="1593657851">
    <w:abstractNumId w:val="34"/>
  </w:num>
  <w:num w:numId="21" w16cid:durableId="1328896118">
    <w:abstractNumId w:val="36"/>
  </w:num>
  <w:num w:numId="22" w16cid:durableId="1904829835">
    <w:abstractNumId w:val="27"/>
  </w:num>
  <w:num w:numId="23" w16cid:durableId="519466560">
    <w:abstractNumId w:val="24"/>
  </w:num>
  <w:num w:numId="24" w16cid:durableId="643584682">
    <w:abstractNumId w:val="4"/>
  </w:num>
  <w:num w:numId="25" w16cid:durableId="6755033">
    <w:abstractNumId w:val="25"/>
  </w:num>
  <w:num w:numId="26" w16cid:durableId="897740841">
    <w:abstractNumId w:val="3"/>
  </w:num>
  <w:num w:numId="27" w16cid:durableId="343434311">
    <w:abstractNumId w:val="28"/>
  </w:num>
  <w:num w:numId="28" w16cid:durableId="871767951">
    <w:abstractNumId w:val="29"/>
  </w:num>
  <w:num w:numId="29" w16cid:durableId="952515068">
    <w:abstractNumId w:val="13"/>
  </w:num>
  <w:num w:numId="30" w16cid:durableId="395007479">
    <w:abstractNumId w:val="14"/>
  </w:num>
  <w:num w:numId="31" w16cid:durableId="1956599089">
    <w:abstractNumId w:val="35"/>
  </w:num>
  <w:num w:numId="32" w16cid:durableId="1330795563">
    <w:abstractNumId w:val="18"/>
  </w:num>
  <w:num w:numId="33" w16cid:durableId="987510503">
    <w:abstractNumId w:val="2"/>
  </w:num>
  <w:num w:numId="34" w16cid:durableId="809632084">
    <w:abstractNumId w:val="9"/>
  </w:num>
  <w:num w:numId="35" w16cid:durableId="577639261">
    <w:abstractNumId w:val="38"/>
  </w:num>
  <w:num w:numId="36" w16cid:durableId="668823695">
    <w:abstractNumId w:val="33"/>
  </w:num>
  <w:num w:numId="37" w16cid:durableId="271859056">
    <w:abstractNumId w:val="15"/>
  </w:num>
  <w:num w:numId="38" w16cid:durableId="370619729">
    <w:abstractNumId w:val="7"/>
  </w:num>
  <w:num w:numId="39" w16cid:durableId="119118486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4D"/>
    <w:rsid w:val="00012549"/>
    <w:rsid w:val="000155D9"/>
    <w:rsid w:val="00020448"/>
    <w:rsid w:val="0002769E"/>
    <w:rsid w:val="00027A62"/>
    <w:rsid w:val="0003067E"/>
    <w:rsid w:val="00036C0F"/>
    <w:rsid w:val="00041C18"/>
    <w:rsid w:val="00043172"/>
    <w:rsid w:val="000455AB"/>
    <w:rsid w:val="00056E63"/>
    <w:rsid w:val="00067064"/>
    <w:rsid w:val="0007055B"/>
    <w:rsid w:val="0007114D"/>
    <w:rsid w:val="00071954"/>
    <w:rsid w:val="00083564"/>
    <w:rsid w:val="00086B65"/>
    <w:rsid w:val="00092D9D"/>
    <w:rsid w:val="0009755D"/>
    <w:rsid w:val="000A7A41"/>
    <w:rsid w:val="000C171F"/>
    <w:rsid w:val="000D2CE8"/>
    <w:rsid w:val="000E31FD"/>
    <w:rsid w:val="000E3932"/>
    <w:rsid w:val="000E6436"/>
    <w:rsid w:val="000F0237"/>
    <w:rsid w:val="000F05F0"/>
    <w:rsid w:val="000F1FAD"/>
    <w:rsid w:val="00110648"/>
    <w:rsid w:val="0011241A"/>
    <w:rsid w:val="00114393"/>
    <w:rsid w:val="001163B6"/>
    <w:rsid w:val="0012344B"/>
    <w:rsid w:val="00147D08"/>
    <w:rsid w:val="0015072F"/>
    <w:rsid w:val="00162A89"/>
    <w:rsid w:val="00171639"/>
    <w:rsid w:val="00172FE1"/>
    <w:rsid w:val="001769CF"/>
    <w:rsid w:val="0018210E"/>
    <w:rsid w:val="00194663"/>
    <w:rsid w:val="001951D0"/>
    <w:rsid w:val="001962FF"/>
    <w:rsid w:val="001A255B"/>
    <w:rsid w:val="001A2C48"/>
    <w:rsid w:val="001A2C50"/>
    <w:rsid w:val="001B1FF1"/>
    <w:rsid w:val="001B31BF"/>
    <w:rsid w:val="001B7111"/>
    <w:rsid w:val="001C02AD"/>
    <w:rsid w:val="001C5234"/>
    <w:rsid w:val="001D02B2"/>
    <w:rsid w:val="001D3685"/>
    <w:rsid w:val="001D61EC"/>
    <w:rsid w:val="001F0460"/>
    <w:rsid w:val="00222F97"/>
    <w:rsid w:val="00240A6A"/>
    <w:rsid w:val="00243180"/>
    <w:rsid w:val="00246551"/>
    <w:rsid w:val="00250992"/>
    <w:rsid w:val="00251F11"/>
    <w:rsid w:val="00257D65"/>
    <w:rsid w:val="00260275"/>
    <w:rsid w:val="0027524B"/>
    <w:rsid w:val="0028079B"/>
    <w:rsid w:val="00286332"/>
    <w:rsid w:val="002869FB"/>
    <w:rsid w:val="00287ACD"/>
    <w:rsid w:val="00287C41"/>
    <w:rsid w:val="00291684"/>
    <w:rsid w:val="002917C2"/>
    <w:rsid w:val="00295D79"/>
    <w:rsid w:val="002B7D5C"/>
    <w:rsid w:val="002C1A84"/>
    <w:rsid w:val="002D669B"/>
    <w:rsid w:val="002E4ACA"/>
    <w:rsid w:val="002E5DAC"/>
    <w:rsid w:val="002F3520"/>
    <w:rsid w:val="002F5513"/>
    <w:rsid w:val="00315390"/>
    <w:rsid w:val="00315617"/>
    <w:rsid w:val="00317230"/>
    <w:rsid w:val="00320E47"/>
    <w:rsid w:val="00330EC2"/>
    <w:rsid w:val="0033111E"/>
    <w:rsid w:val="003419BC"/>
    <w:rsid w:val="00351415"/>
    <w:rsid w:val="00352A4A"/>
    <w:rsid w:val="00355809"/>
    <w:rsid w:val="00357EF2"/>
    <w:rsid w:val="003664F9"/>
    <w:rsid w:val="00367DE9"/>
    <w:rsid w:val="003717AD"/>
    <w:rsid w:val="003736A0"/>
    <w:rsid w:val="00380295"/>
    <w:rsid w:val="003953C8"/>
    <w:rsid w:val="003972D7"/>
    <w:rsid w:val="003A7BEB"/>
    <w:rsid w:val="003A7CA1"/>
    <w:rsid w:val="003B2D67"/>
    <w:rsid w:val="003B3BE1"/>
    <w:rsid w:val="003B4775"/>
    <w:rsid w:val="003B722B"/>
    <w:rsid w:val="003C3DED"/>
    <w:rsid w:val="003D2DEB"/>
    <w:rsid w:val="003D5C79"/>
    <w:rsid w:val="003D6EAD"/>
    <w:rsid w:val="003E26B2"/>
    <w:rsid w:val="003E66A4"/>
    <w:rsid w:val="003F2EEF"/>
    <w:rsid w:val="003F60BE"/>
    <w:rsid w:val="00413495"/>
    <w:rsid w:val="00417876"/>
    <w:rsid w:val="004201B9"/>
    <w:rsid w:val="004214DE"/>
    <w:rsid w:val="00423BB6"/>
    <w:rsid w:val="00425C51"/>
    <w:rsid w:val="00426182"/>
    <w:rsid w:val="00426AA8"/>
    <w:rsid w:val="00426B72"/>
    <w:rsid w:val="00430AEE"/>
    <w:rsid w:val="00432AF4"/>
    <w:rsid w:val="004344CE"/>
    <w:rsid w:val="00441A61"/>
    <w:rsid w:val="00446010"/>
    <w:rsid w:val="00446A17"/>
    <w:rsid w:val="004508B6"/>
    <w:rsid w:val="00450BDC"/>
    <w:rsid w:val="0046031D"/>
    <w:rsid w:val="00483BDF"/>
    <w:rsid w:val="00484937"/>
    <w:rsid w:val="00486E0F"/>
    <w:rsid w:val="00491B45"/>
    <w:rsid w:val="004A1D3F"/>
    <w:rsid w:val="004A27F8"/>
    <w:rsid w:val="004B1D27"/>
    <w:rsid w:val="004B5B5E"/>
    <w:rsid w:val="004B621D"/>
    <w:rsid w:val="004C27EB"/>
    <w:rsid w:val="004C6A1F"/>
    <w:rsid w:val="004D72E1"/>
    <w:rsid w:val="004D776E"/>
    <w:rsid w:val="004E7972"/>
    <w:rsid w:val="004F5EC6"/>
    <w:rsid w:val="004F7056"/>
    <w:rsid w:val="004F78FC"/>
    <w:rsid w:val="00501F75"/>
    <w:rsid w:val="00503E0E"/>
    <w:rsid w:val="00513064"/>
    <w:rsid w:val="0052278D"/>
    <w:rsid w:val="00532261"/>
    <w:rsid w:val="0054145F"/>
    <w:rsid w:val="00541F18"/>
    <w:rsid w:val="00542297"/>
    <w:rsid w:val="005431FF"/>
    <w:rsid w:val="00545EAA"/>
    <w:rsid w:val="005573A4"/>
    <w:rsid w:val="00560797"/>
    <w:rsid w:val="00565B41"/>
    <w:rsid w:val="00567041"/>
    <w:rsid w:val="005719B9"/>
    <w:rsid w:val="005727F2"/>
    <w:rsid w:val="00572B1F"/>
    <w:rsid w:val="005814C5"/>
    <w:rsid w:val="005825F3"/>
    <w:rsid w:val="00586E42"/>
    <w:rsid w:val="00590317"/>
    <w:rsid w:val="00597078"/>
    <w:rsid w:val="005971A6"/>
    <w:rsid w:val="0059752B"/>
    <w:rsid w:val="005A057B"/>
    <w:rsid w:val="005B3DDA"/>
    <w:rsid w:val="005B5314"/>
    <w:rsid w:val="005C1B56"/>
    <w:rsid w:val="005D001C"/>
    <w:rsid w:val="005D3EB4"/>
    <w:rsid w:val="005D612D"/>
    <w:rsid w:val="005E5348"/>
    <w:rsid w:val="005E6701"/>
    <w:rsid w:val="005E6EE9"/>
    <w:rsid w:val="006123C5"/>
    <w:rsid w:val="00613CF7"/>
    <w:rsid w:val="0061507F"/>
    <w:rsid w:val="006253E4"/>
    <w:rsid w:val="0063039B"/>
    <w:rsid w:val="00632A04"/>
    <w:rsid w:val="006358E1"/>
    <w:rsid w:val="006365A2"/>
    <w:rsid w:val="006402DA"/>
    <w:rsid w:val="00650483"/>
    <w:rsid w:val="006667B7"/>
    <w:rsid w:val="00670EB4"/>
    <w:rsid w:val="00671B27"/>
    <w:rsid w:val="00680DCF"/>
    <w:rsid w:val="00681642"/>
    <w:rsid w:val="00683A88"/>
    <w:rsid w:val="006A409C"/>
    <w:rsid w:val="006A5085"/>
    <w:rsid w:val="006B117D"/>
    <w:rsid w:val="006B294E"/>
    <w:rsid w:val="006B73AB"/>
    <w:rsid w:val="006C2764"/>
    <w:rsid w:val="006D068C"/>
    <w:rsid w:val="006D6B9B"/>
    <w:rsid w:val="0071582E"/>
    <w:rsid w:val="00725C95"/>
    <w:rsid w:val="0072627C"/>
    <w:rsid w:val="007304BD"/>
    <w:rsid w:val="007352F4"/>
    <w:rsid w:val="00736D48"/>
    <w:rsid w:val="007375E0"/>
    <w:rsid w:val="00737C4B"/>
    <w:rsid w:val="007404EA"/>
    <w:rsid w:val="00745E7A"/>
    <w:rsid w:val="00756E31"/>
    <w:rsid w:val="00757765"/>
    <w:rsid w:val="00765407"/>
    <w:rsid w:val="00765F8F"/>
    <w:rsid w:val="007668DB"/>
    <w:rsid w:val="00770ED8"/>
    <w:rsid w:val="00771550"/>
    <w:rsid w:val="00774337"/>
    <w:rsid w:val="0077564B"/>
    <w:rsid w:val="0078164C"/>
    <w:rsid w:val="007840BD"/>
    <w:rsid w:val="00784623"/>
    <w:rsid w:val="007931A1"/>
    <w:rsid w:val="007B2B65"/>
    <w:rsid w:val="007B39C8"/>
    <w:rsid w:val="007B624E"/>
    <w:rsid w:val="007C6270"/>
    <w:rsid w:val="007D3FE5"/>
    <w:rsid w:val="007D6E74"/>
    <w:rsid w:val="007E294D"/>
    <w:rsid w:val="007E3304"/>
    <w:rsid w:val="007E7173"/>
    <w:rsid w:val="007E742C"/>
    <w:rsid w:val="007F15D8"/>
    <w:rsid w:val="00811938"/>
    <w:rsid w:val="00814C0F"/>
    <w:rsid w:val="00817931"/>
    <w:rsid w:val="0083468D"/>
    <w:rsid w:val="0084329E"/>
    <w:rsid w:val="008438B3"/>
    <w:rsid w:val="008477AB"/>
    <w:rsid w:val="00852417"/>
    <w:rsid w:val="008535AD"/>
    <w:rsid w:val="008565C5"/>
    <w:rsid w:val="00857732"/>
    <w:rsid w:val="008607F4"/>
    <w:rsid w:val="00864F9D"/>
    <w:rsid w:val="00871518"/>
    <w:rsid w:val="00874467"/>
    <w:rsid w:val="008A0E8C"/>
    <w:rsid w:val="008B13FF"/>
    <w:rsid w:val="008B160E"/>
    <w:rsid w:val="008B43A9"/>
    <w:rsid w:val="008D2008"/>
    <w:rsid w:val="008D3C5F"/>
    <w:rsid w:val="008E1CFC"/>
    <w:rsid w:val="008E35BD"/>
    <w:rsid w:val="008F0A5D"/>
    <w:rsid w:val="008F0C77"/>
    <w:rsid w:val="009018D2"/>
    <w:rsid w:val="00905DA1"/>
    <w:rsid w:val="00931F7B"/>
    <w:rsid w:val="00931FC3"/>
    <w:rsid w:val="00933E2A"/>
    <w:rsid w:val="00936DA5"/>
    <w:rsid w:val="00937570"/>
    <w:rsid w:val="0093791F"/>
    <w:rsid w:val="009464AF"/>
    <w:rsid w:val="009475D6"/>
    <w:rsid w:val="009512C3"/>
    <w:rsid w:val="009806CE"/>
    <w:rsid w:val="00987E89"/>
    <w:rsid w:val="00987F0D"/>
    <w:rsid w:val="00994262"/>
    <w:rsid w:val="0099644B"/>
    <w:rsid w:val="009A77AC"/>
    <w:rsid w:val="009B0CAB"/>
    <w:rsid w:val="009D56B1"/>
    <w:rsid w:val="009D7900"/>
    <w:rsid w:val="009E188A"/>
    <w:rsid w:val="009E32E6"/>
    <w:rsid w:val="009E457B"/>
    <w:rsid w:val="009F09DA"/>
    <w:rsid w:val="009F0D85"/>
    <w:rsid w:val="009F3285"/>
    <w:rsid w:val="009F62DA"/>
    <w:rsid w:val="009F70BC"/>
    <w:rsid w:val="00A03727"/>
    <w:rsid w:val="00A07F4E"/>
    <w:rsid w:val="00A127C3"/>
    <w:rsid w:val="00A22ADF"/>
    <w:rsid w:val="00A236FC"/>
    <w:rsid w:val="00A25B92"/>
    <w:rsid w:val="00A269E2"/>
    <w:rsid w:val="00A327AE"/>
    <w:rsid w:val="00A34402"/>
    <w:rsid w:val="00A4221D"/>
    <w:rsid w:val="00A43103"/>
    <w:rsid w:val="00A474E7"/>
    <w:rsid w:val="00A57C26"/>
    <w:rsid w:val="00A57F4A"/>
    <w:rsid w:val="00A61657"/>
    <w:rsid w:val="00A66575"/>
    <w:rsid w:val="00A830E5"/>
    <w:rsid w:val="00A86AD2"/>
    <w:rsid w:val="00A87603"/>
    <w:rsid w:val="00A87D60"/>
    <w:rsid w:val="00A97E4D"/>
    <w:rsid w:val="00AB2A99"/>
    <w:rsid w:val="00AB7B2E"/>
    <w:rsid w:val="00AC32D8"/>
    <w:rsid w:val="00AC4E94"/>
    <w:rsid w:val="00AD1CB6"/>
    <w:rsid w:val="00AD3962"/>
    <w:rsid w:val="00AE5377"/>
    <w:rsid w:val="00AF366C"/>
    <w:rsid w:val="00AF5D45"/>
    <w:rsid w:val="00B010E4"/>
    <w:rsid w:val="00B0710F"/>
    <w:rsid w:val="00B1382D"/>
    <w:rsid w:val="00B20995"/>
    <w:rsid w:val="00B21250"/>
    <w:rsid w:val="00B25A01"/>
    <w:rsid w:val="00B30664"/>
    <w:rsid w:val="00B364F2"/>
    <w:rsid w:val="00B4025C"/>
    <w:rsid w:val="00B419FE"/>
    <w:rsid w:val="00B448FE"/>
    <w:rsid w:val="00B47D3B"/>
    <w:rsid w:val="00B551DB"/>
    <w:rsid w:val="00B70CB1"/>
    <w:rsid w:val="00B71019"/>
    <w:rsid w:val="00B71C15"/>
    <w:rsid w:val="00B746A2"/>
    <w:rsid w:val="00B756BC"/>
    <w:rsid w:val="00B76328"/>
    <w:rsid w:val="00B92202"/>
    <w:rsid w:val="00BA1CC6"/>
    <w:rsid w:val="00BA4E76"/>
    <w:rsid w:val="00BA7A91"/>
    <w:rsid w:val="00BB1C81"/>
    <w:rsid w:val="00BB23C1"/>
    <w:rsid w:val="00BC0966"/>
    <w:rsid w:val="00BC1C71"/>
    <w:rsid w:val="00BC3AE1"/>
    <w:rsid w:val="00BC74A3"/>
    <w:rsid w:val="00BD3264"/>
    <w:rsid w:val="00BE0365"/>
    <w:rsid w:val="00BE3EDF"/>
    <w:rsid w:val="00C0156E"/>
    <w:rsid w:val="00C035D2"/>
    <w:rsid w:val="00C247C7"/>
    <w:rsid w:val="00C3288C"/>
    <w:rsid w:val="00C43B5E"/>
    <w:rsid w:val="00C46DAC"/>
    <w:rsid w:val="00C57E90"/>
    <w:rsid w:val="00C619AE"/>
    <w:rsid w:val="00C635EA"/>
    <w:rsid w:val="00C65B93"/>
    <w:rsid w:val="00C87031"/>
    <w:rsid w:val="00CB33C5"/>
    <w:rsid w:val="00CC1C25"/>
    <w:rsid w:val="00CD0270"/>
    <w:rsid w:val="00CD5BA9"/>
    <w:rsid w:val="00CE6DCF"/>
    <w:rsid w:val="00CF33BC"/>
    <w:rsid w:val="00CF76E5"/>
    <w:rsid w:val="00D03965"/>
    <w:rsid w:val="00D238AE"/>
    <w:rsid w:val="00D27DA2"/>
    <w:rsid w:val="00D32E8C"/>
    <w:rsid w:val="00D33F64"/>
    <w:rsid w:val="00D3442F"/>
    <w:rsid w:val="00D36125"/>
    <w:rsid w:val="00D37B47"/>
    <w:rsid w:val="00D4348C"/>
    <w:rsid w:val="00D57A13"/>
    <w:rsid w:val="00D62D43"/>
    <w:rsid w:val="00D6554E"/>
    <w:rsid w:val="00D739B8"/>
    <w:rsid w:val="00D96D61"/>
    <w:rsid w:val="00DA0168"/>
    <w:rsid w:val="00DA6216"/>
    <w:rsid w:val="00DB4316"/>
    <w:rsid w:val="00DC1AA8"/>
    <w:rsid w:val="00DD2999"/>
    <w:rsid w:val="00DD42C7"/>
    <w:rsid w:val="00DE2694"/>
    <w:rsid w:val="00DE34E0"/>
    <w:rsid w:val="00DE3C73"/>
    <w:rsid w:val="00DF47C2"/>
    <w:rsid w:val="00DF7051"/>
    <w:rsid w:val="00E014B7"/>
    <w:rsid w:val="00E05B66"/>
    <w:rsid w:val="00E11C23"/>
    <w:rsid w:val="00E13D77"/>
    <w:rsid w:val="00E175D7"/>
    <w:rsid w:val="00E23976"/>
    <w:rsid w:val="00E4395B"/>
    <w:rsid w:val="00E4675F"/>
    <w:rsid w:val="00E50118"/>
    <w:rsid w:val="00E56048"/>
    <w:rsid w:val="00E616B1"/>
    <w:rsid w:val="00E6721E"/>
    <w:rsid w:val="00E838EA"/>
    <w:rsid w:val="00E850A9"/>
    <w:rsid w:val="00E91B3E"/>
    <w:rsid w:val="00E93409"/>
    <w:rsid w:val="00EB0B65"/>
    <w:rsid w:val="00EC377B"/>
    <w:rsid w:val="00EC407A"/>
    <w:rsid w:val="00F00FD9"/>
    <w:rsid w:val="00F03D14"/>
    <w:rsid w:val="00F119C9"/>
    <w:rsid w:val="00F278F3"/>
    <w:rsid w:val="00F30951"/>
    <w:rsid w:val="00F35185"/>
    <w:rsid w:val="00F43682"/>
    <w:rsid w:val="00F46411"/>
    <w:rsid w:val="00F6211C"/>
    <w:rsid w:val="00F62397"/>
    <w:rsid w:val="00F66EAD"/>
    <w:rsid w:val="00F741CF"/>
    <w:rsid w:val="00F775F9"/>
    <w:rsid w:val="00F81C48"/>
    <w:rsid w:val="00F82891"/>
    <w:rsid w:val="00F85556"/>
    <w:rsid w:val="00F85785"/>
    <w:rsid w:val="00F86717"/>
    <w:rsid w:val="00F91849"/>
    <w:rsid w:val="00F941AA"/>
    <w:rsid w:val="00F96B78"/>
    <w:rsid w:val="00FB0C53"/>
    <w:rsid w:val="00FC07DA"/>
    <w:rsid w:val="00FC1C77"/>
    <w:rsid w:val="00FD2A92"/>
    <w:rsid w:val="00FD674D"/>
    <w:rsid w:val="00FE04C8"/>
    <w:rsid w:val="00FE2F94"/>
    <w:rsid w:val="00FE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92A5"/>
  <w15:docId w15:val="{5D558E25-994E-6C4D-817D-7820938A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7EB"/>
    <w:pPr>
      <w:spacing w:after="240" w:line="360" w:lineRule="auto"/>
      <w:jc w:val="both"/>
    </w:pPr>
    <w:rPr>
      <w:rFonts w:ascii="Arial" w:eastAsia="Times New Roman" w:hAnsi="Arial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25C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25C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25C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customStyle="1" w:styleId="normaltextrun">
    <w:name w:val="normaltextrun"/>
    <w:basedOn w:val="DefaultParagraphFont"/>
    <w:rsid w:val="006402DA"/>
  </w:style>
  <w:style w:type="character" w:customStyle="1" w:styleId="eop">
    <w:name w:val="eop"/>
    <w:basedOn w:val="DefaultParagraphFont"/>
    <w:rsid w:val="006402DA"/>
  </w:style>
  <w:style w:type="paragraph" w:styleId="ListParagraph">
    <w:name w:val="List Paragraph"/>
    <w:basedOn w:val="Normal"/>
    <w:uiPriority w:val="34"/>
    <w:qFormat/>
    <w:rsid w:val="00586E4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4025C"/>
    <w:rPr>
      <w:rFonts w:ascii="Arial" w:eastAsiaTheme="majorEastAsia" w:hAnsi="Arial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BDC"/>
    <w:rPr>
      <w:rFonts w:ascii="Arial" w:eastAsia="Times New Roman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BDC"/>
    <w:rPr>
      <w:rFonts w:ascii="Arial" w:eastAsia="Times New Roman" w:hAnsi="Arial" w:cs="Times New Roman"/>
    </w:rPr>
  </w:style>
  <w:style w:type="paragraph" w:styleId="NormalWeb">
    <w:name w:val="Normal (Web)"/>
    <w:basedOn w:val="Normal"/>
    <w:uiPriority w:val="99"/>
    <w:semiHidden/>
    <w:unhideWhenUsed/>
    <w:rsid w:val="00043172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1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4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54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2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45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28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24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54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9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1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4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92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64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5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21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5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72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307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1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67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0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58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66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8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77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29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3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41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3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1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16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0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7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49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8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71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38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5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6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0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82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7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53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54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5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5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9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94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6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0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95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62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7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05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6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6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6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4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13</Pages>
  <Words>1803</Words>
  <Characters>10893</Characters>
  <Application>Microsoft Office Word</Application>
  <DocSecurity>0</DocSecurity>
  <Lines>340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Dynamic Analysis - Instrument Element - script</vt:lpstr>
    </vt:vector>
  </TitlesOfParts>
  <Manager/>
  <Company>Torc Robotics</Company>
  <LinksUpToDate>false</LinksUpToDate>
  <CharactersWithSpaces>12478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 Analysis - Instrument Element - script</dc:title>
  <dc:subject>dynamic analysis element instrumentation</dc:subject>
  <dc:creator>Charles Wilson</dc:creator>
  <cp:keywords>cybersecurity, dynamic analysis</cp:keywords>
  <dc:description>This work was created by Torc Robotics and is licensed under the Creative Commons Attribution-Share Alike (CC BY-SA-4.0) License.
https://creativecommons.org/licenses/by/4.0/legalcode
</dc:description>
  <cp:lastModifiedBy>Charles Wilson</cp:lastModifiedBy>
  <cp:revision>11</cp:revision>
  <dcterms:created xsi:type="dcterms:W3CDTF">2025-10-23T20:26:00Z</dcterms:created>
  <dcterms:modified xsi:type="dcterms:W3CDTF">2025-10-30T13:40:00Z</dcterms:modified>
  <cp:category/>
</cp:coreProperties>
</file>