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0CC0" w14:textId="1CBB8174" w:rsidR="009D7900" w:rsidRDefault="009D7900" w:rsidP="00240A6A">
      <w:pPr>
        <w:pStyle w:val="Heading1"/>
      </w:pPr>
      <w:r>
        <w:t>Title</w:t>
      </w:r>
    </w:p>
    <w:p w14:paraId="261D88D9" w14:textId="42A6A6AE" w:rsidR="00151D17" w:rsidRDefault="00D00925" w:rsidP="00513064">
      <w:pPr>
        <w:jc w:val="both"/>
        <w:rPr>
          <w:rFonts w:asciiTheme="minorHAnsi" w:eastAsiaTheme="minorHAnsi" w:hAnsiTheme="minorHAnsi" w:cstheme="minorBidi"/>
        </w:rPr>
      </w:pPr>
      <w:r w:rsidRPr="00D00925">
        <w:rPr>
          <w:rFonts w:asciiTheme="minorHAnsi" w:eastAsiaTheme="minorHAnsi" w:hAnsiTheme="minorHAnsi" w:cstheme="minorBidi"/>
        </w:rPr>
        <w:t>Good afternoon, everyone. I'm Charles Wilson</w:t>
      </w:r>
      <w:r w:rsidR="00550D21">
        <w:rPr>
          <w:rFonts w:asciiTheme="minorHAnsi" w:eastAsiaTheme="minorHAnsi" w:hAnsiTheme="minorHAnsi" w:cstheme="minorBidi"/>
        </w:rPr>
        <w:t>,</w:t>
      </w:r>
      <w:r w:rsidRPr="00D00925">
        <w:rPr>
          <w:rFonts w:asciiTheme="minorHAnsi" w:eastAsiaTheme="minorHAnsi" w:hAnsiTheme="minorHAnsi" w:cstheme="minorBidi"/>
        </w:rPr>
        <w:t xml:space="preserve"> </w:t>
      </w:r>
      <w:r w:rsidR="00550D21">
        <w:rPr>
          <w:rFonts w:asciiTheme="minorHAnsi" w:eastAsiaTheme="minorHAnsi" w:hAnsiTheme="minorHAnsi" w:cstheme="minorBidi"/>
        </w:rPr>
        <w:t>t</w:t>
      </w:r>
      <w:r w:rsidRPr="00D00925">
        <w:rPr>
          <w:rFonts w:asciiTheme="minorHAnsi" w:eastAsiaTheme="minorHAnsi" w:hAnsiTheme="minorHAnsi" w:cstheme="minorBidi"/>
        </w:rPr>
        <w:t>echnical fellow for cybersecurity engineering</w:t>
      </w:r>
      <w:r w:rsidR="00645934">
        <w:rPr>
          <w:rFonts w:asciiTheme="minorHAnsi" w:eastAsiaTheme="minorHAnsi" w:hAnsiTheme="minorHAnsi" w:cstheme="minorBidi"/>
        </w:rPr>
        <w:t xml:space="preserve"> at M</w:t>
      </w:r>
      <w:r w:rsidRPr="00D00925">
        <w:rPr>
          <w:rFonts w:asciiTheme="minorHAnsi" w:eastAsiaTheme="minorHAnsi" w:hAnsiTheme="minorHAnsi" w:cstheme="minorBidi"/>
        </w:rPr>
        <w:t>otional</w:t>
      </w:r>
      <w:r w:rsidR="00645934">
        <w:rPr>
          <w:rFonts w:asciiTheme="minorHAnsi" w:eastAsiaTheme="minorHAnsi" w:hAnsiTheme="minorHAnsi" w:cstheme="minorBidi"/>
        </w:rPr>
        <w:t>. T</w:t>
      </w:r>
      <w:r w:rsidRPr="00D00925">
        <w:rPr>
          <w:rFonts w:asciiTheme="minorHAnsi" w:eastAsiaTheme="minorHAnsi" w:hAnsiTheme="minorHAnsi" w:cstheme="minorBidi"/>
        </w:rPr>
        <w:t>his presentation will cover cybersecurity requirements taxonomy-based threat modeling.</w:t>
      </w:r>
    </w:p>
    <w:p w14:paraId="35D33071" w14:textId="1D04DAAC" w:rsidR="00151D17" w:rsidRDefault="00151D17" w:rsidP="00151D17">
      <w:pPr>
        <w:pStyle w:val="Heading1"/>
      </w:pPr>
      <w:r>
        <w:t>Introduction</w:t>
      </w:r>
    </w:p>
    <w:p w14:paraId="786CE512" w14:textId="01DBA9D6" w:rsidR="00EC7270" w:rsidRDefault="00645934" w:rsidP="00297498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6B35B0" w:rsidRPr="00D74F82">
        <w:rPr>
          <w:rFonts w:asciiTheme="minorHAnsi" w:hAnsiTheme="minorHAnsi" w:cstheme="minorHAnsi"/>
        </w:rPr>
        <w:t>he</w:t>
      </w:r>
      <w:r w:rsidR="006B35B0">
        <w:rPr>
          <w:rFonts w:asciiTheme="minorHAnsi" w:hAnsiTheme="minorHAnsi" w:cstheme="minorHAnsi"/>
        </w:rPr>
        <w:t xml:space="preserve"> b</w:t>
      </w:r>
      <w:r w:rsidR="006B35B0" w:rsidRPr="00D74F82">
        <w:rPr>
          <w:rFonts w:asciiTheme="minorHAnsi" w:hAnsiTheme="minorHAnsi" w:cstheme="minorHAnsi"/>
        </w:rPr>
        <w:t xml:space="preserve">ulk of the information I </w:t>
      </w:r>
      <w:r>
        <w:rPr>
          <w:rFonts w:asciiTheme="minorHAnsi" w:hAnsiTheme="minorHAnsi" w:cstheme="minorHAnsi"/>
        </w:rPr>
        <w:t>present</w:t>
      </w:r>
      <w:r w:rsidR="006B35B0" w:rsidRPr="00D74F82">
        <w:rPr>
          <w:rFonts w:asciiTheme="minorHAnsi" w:hAnsiTheme="minorHAnsi" w:cstheme="minorHAnsi"/>
        </w:rPr>
        <w:t xml:space="preserve"> is complete</w:t>
      </w:r>
      <w:r>
        <w:rPr>
          <w:rFonts w:asciiTheme="minorHAnsi" w:hAnsiTheme="minorHAnsi" w:cstheme="minorHAnsi"/>
        </w:rPr>
        <w:t>, documented,</w:t>
      </w:r>
      <w:r w:rsidR="006B35B0" w:rsidRPr="00D74F82">
        <w:rPr>
          <w:rFonts w:asciiTheme="minorHAnsi" w:hAnsiTheme="minorHAnsi" w:cstheme="minorHAnsi"/>
        </w:rPr>
        <w:t xml:space="preserve"> and has a bow on it</w:t>
      </w:r>
      <w:r>
        <w:rPr>
          <w:rFonts w:asciiTheme="minorHAnsi" w:hAnsiTheme="minorHAnsi" w:cstheme="minorHAnsi"/>
        </w:rPr>
        <w:t>. T</w:t>
      </w:r>
      <w:r w:rsidR="006B35B0" w:rsidRPr="00D74F82">
        <w:rPr>
          <w:rFonts w:asciiTheme="minorHAnsi" w:hAnsiTheme="minorHAnsi" w:cstheme="minorHAnsi"/>
        </w:rPr>
        <w:t>his</w:t>
      </w:r>
      <w:r>
        <w:rPr>
          <w:rFonts w:asciiTheme="minorHAnsi" w:hAnsiTheme="minorHAnsi" w:cstheme="minorHAnsi"/>
        </w:rPr>
        <w:t xml:space="preserve"> talk</w:t>
      </w:r>
      <w:r w:rsidR="006B35B0" w:rsidRPr="00D74F82">
        <w:rPr>
          <w:rFonts w:asciiTheme="minorHAnsi" w:hAnsiTheme="minorHAnsi" w:cstheme="minorHAnsi"/>
        </w:rPr>
        <w:t xml:space="preserve"> is</w:t>
      </w:r>
      <w:r>
        <w:rPr>
          <w:rFonts w:asciiTheme="minorHAnsi" w:hAnsiTheme="minorHAnsi" w:cstheme="minorHAnsi"/>
        </w:rPr>
        <w:t xml:space="preserve"> different. The material I’m going to present will cover</w:t>
      </w:r>
      <w:r w:rsidR="006B35B0" w:rsidRPr="00D74F82">
        <w:rPr>
          <w:rFonts w:asciiTheme="minorHAnsi" w:hAnsiTheme="minorHAnsi" w:cstheme="minorHAnsi"/>
        </w:rPr>
        <w:t xml:space="preserve"> emerging </w:t>
      </w:r>
      <w:r>
        <w:rPr>
          <w:rFonts w:asciiTheme="minorHAnsi" w:hAnsiTheme="minorHAnsi" w:cstheme="minorHAnsi"/>
        </w:rPr>
        <w:t>t</w:t>
      </w:r>
      <w:r w:rsidR="006B35B0" w:rsidRPr="00D74F82">
        <w:rPr>
          <w:rFonts w:asciiTheme="minorHAnsi" w:hAnsiTheme="minorHAnsi" w:cstheme="minorHAnsi"/>
        </w:rPr>
        <w:t>echnology that we're working on</w:t>
      </w:r>
      <w:r>
        <w:rPr>
          <w:rFonts w:asciiTheme="minorHAnsi" w:hAnsiTheme="minorHAnsi" w:cstheme="minorHAnsi"/>
        </w:rPr>
        <w:t>. I</w:t>
      </w:r>
      <w:r w:rsidR="006B35B0" w:rsidRPr="00D74F82">
        <w:rPr>
          <w:rFonts w:asciiTheme="minorHAnsi" w:hAnsiTheme="minorHAnsi" w:cstheme="minorHAnsi"/>
        </w:rPr>
        <w:t xml:space="preserve">t's important enough that </w:t>
      </w:r>
      <w:r w:rsidR="000C367D">
        <w:rPr>
          <w:rFonts w:asciiTheme="minorHAnsi" w:hAnsiTheme="minorHAnsi" w:cstheme="minorHAnsi"/>
        </w:rPr>
        <w:t>we’re</w:t>
      </w:r>
      <w:r w:rsidR="006B35B0" w:rsidRPr="00D74F82">
        <w:rPr>
          <w:rFonts w:asciiTheme="minorHAnsi" w:hAnsiTheme="minorHAnsi" w:cstheme="minorHAnsi"/>
        </w:rPr>
        <w:t xml:space="preserve"> shar</w:t>
      </w:r>
      <w:r w:rsidR="000C367D">
        <w:rPr>
          <w:rFonts w:asciiTheme="minorHAnsi" w:hAnsiTheme="minorHAnsi" w:cstheme="minorHAnsi"/>
        </w:rPr>
        <w:t>ing it</w:t>
      </w:r>
      <w:r w:rsidR="006B35B0" w:rsidRPr="00D74F82">
        <w:rPr>
          <w:rFonts w:asciiTheme="minorHAnsi" w:hAnsiTheme="minorHAnsi" w:cstheme="minorHAnsi"/>
        </w:rPr>
        <w:t xml:space="preserve"> </w:t>
      </w:r>
      <w:r w:rsidR="000C367D">
        <w:rPr>
          <w:rFonts w:asciiTheme="minorHAnsi" w:hAnsiTheme="minorHAnsi" w:cstheme="minorHAnsi"/>
        </w:rPr>
        <w:t>as</w:t>
      </w:r>
      <w:r w:rsidR="006B35B0" w:rsidRPr="00D74F82">
        <w:rPr>
          <w:rFonts w:asciiTheme="minorHAnsi" w:hAnsiTheme="minorHAnsi" w:cstheme="minorHAnsi"/>
        </w:rPr>
        <w:t xml:space="preserve"> covers a conceptual framework applied in a way that hasn't been done before.</w:t>
      </w:r>
    </w:p>
    <w:p w14:paraId="111EEA41" w14:textId="0F3ABC47" w:rsidR="00EC7270" w:rsidRDefault="00297498" w:rsidP="00297498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talk is divided roughly into two parts, the first will cover what a cybersecurity requirements taxonomy is, and the second how it can be used as the basis for threat modeling.</w:t>
      </w:r>
    </w:p>
    <w:p w14:paraId="7E79C158" w14:textId="59F92834" w:rsidR="00297498" w:rsidRPr="006B35B0" w:rsidRDefault="00297498" w:rsidP="00297498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Before that, let’s take a moment to establish some terms.</w:t>
      </w:r>
    </w:p>
    <w:p w14:paraId="33D765F2" w14:textId="106BAAC6" w:rsidR="006B35B0" w:rsidRDefault="006B35B0" w:rsidP="006B35B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B35B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Terminology</w:t>
      </w:r>
    </w:p>
    <w:p w14:paraId="79353AEF" w14:textId="395C1A00" w:rsidR="006B35B0" w:rsidRDefault="00A5558C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6B35B0" w:rsidRPr="00D74F82">
        <w:rPr>
          <w:rFonts w:asciiTheme="minorHAnsi" w:hAnsiTheme="minorHAnsi" w:cstheme="minorHAnsi"/>
        </w:rPr>
        <w:t>he AVCDL use</w:t>
      </w:r>
      <w:r>
        <w:rPr>
          <w:rFonts w:asciiTheme="minorHAnsi" w:hAnsiTheme="minorHAnsi" w:cstheme="minorHAnsi"/>
        </w:rPr>
        <w:t>s</w:t>
      </w:r>
      <w:r w:rsidR="006B35B0" w:rsidRPr="00D74F82">
        <w:rPr>
          <w:rFonts w:asciiTheme="minorHAnsi" w:hAnsiTheme="minorHAnsi" w:cstheme="minorHAnsi"/>
        </w:rPr>
        <w:t xml:space="preserve"> terminology </w:t>
      </w:r>
      <w:r>
        <w:rPr>
          <w:rFonts w:asciiTheme="minorHAnsi" w:hAnsiTheme="minorHAnsi" w:cstheme="minorHAnsi"/>
        </w:rPr>
        <w:t>consistent with</w:t>
      </w:r>
      <w:r w:rsidR="006B35B0" w:rsidRPr="00D74F82">
        <w:rPr>
          <w:rFonts w:asciiTheme="minorHAnsi" w:hAnsiTheme="minorHAnsi" w:cstheme="minorHAnsi"/>
        </w:rPr>
        <w:t xml:space="preserve"> this threat modeling glossary diagram</w:t>
      </w:r>
      <w:r w:rsidR="000C367D">
        <w:rPr>
          <w:rFonts w:asciiTheme="minorHAnsi" w:hAnsiTheme="minorHAnsi" w:cstheme="minorHAnsi"/>
        </w:rPr>
        <w:t>;</w:t>
      </w:r>
      <w:r w:rsidR="006B35B0" w:rsidRPr="00D74F82">
        <w:rPr>
          <w:rFonts w:asciiTheme="minorHAnsi" w:hAnsiTheme="minorHAnsi" w:cstheme="minorHAnsi"/>
        </w:rPr>
        <w:t xml:space="preserve"> created by Ste</w:t>
      </w:r>
      <w:r w:rsidR="00E23AA0">
        <w:rPr>
          <w:rFonts w:asciiTheme="minorHAnsi" w:hAnsiTheme="minorHAnsi" w:cstheme="minorHAnsi"/>
        </w:rPr>
        <w:t>v</w:t>
      </w:r>
      <w:r w:rsidR="006B35B0" w:rsidRPr="00D74F82">
        <w:rPr>
          <w:rFonts w:asciiTheme="minorHAnsi" w:hAnsiTheme="minorHAnsi" w:cstheme="minorHAnsi"/>
        </w:rPr>
        <w:t>en and Miguez. You'll note that it that it has two distinct halves to it, which are separated by the attack</w:t>
      </w:r>
      <w:r w:rsidR="000C367D">
        <w:rPr>
          <w:rFonts w:asciiTheme="minorHAnsi" w:hAnsiTheme="minorHAnsi" w:cstheme="minorHAnsi"/>
        </w:rPr>
        <w:t>. O</w:t>
      </w:r>
      <w:r w:rsidR="006B35B0" w:rsidRPr="00D74F82">
        <w:rPr>
          <w:rFonts w:asciiTheme="minorHAnsi" w:hAnsiTheme="minorHAnsi" w:cstheme="minorHAnsi"/>
        </w:rPr>
        <w:t>n the left</w:t>
      </w:r>
      <w:r w:rsidR="000C367D">
        <w:rPr>
          <w:rFonts w:asciiTheme="minorHAnsi" w:hAnsiTheme="minorHAnsi" w:cstheme="minorHAnsi"/>
        </w:rPr>
        <w:t>,</w:t>
      </w:r>
      <w:r w:rsidR="006B35B0" w:rsidRPr="00D74F82">
        <w:rPr>
          <w:rFonts w:asciiTheme="minorHAnsi" w:hAnsiTheme="minorHAnsi" w:cstheme="minorHAnsi"/>
        </w:rPr>
        <w:t xml:space="preserve"> we have the structural form</w:t>
      </w:r>
      <w:r w:rsidR="000C367D">
        <w:rPr>
          <w:rFonts w:asciiTheme="minorHAnsi" w:hAnsiTheme="minorHAnsi" w:cstheme="minorHAnsi"/>
        </w:rPr>
        <w:t>. O</w:t>
      </w:r>
      <w:r w:rsidR="006B35B0" w:rsidRPr="00D74F82">
        <w:rPr>
          <w:rFonts w:asciiTheme="minorHAnsi" w:hAnsiTheme="minorHAnsi" w:cstheme="minorHAnsi"/>
        </w:rPr>
        <w:t xml:space="preserve">n the right, we have the implication </w:t>
      </w:r>
      <w:r w:rsidR="00E82BE9">
        <w:rPr>
          <w:rFonts w:asciiTheme="minorHAnsi" w:hAnsiTheme="minorHAnsi" w:cstheme="minorHAnsi"/>
        </w:rPr>
        <w:t>a</w:t>
      </w:r>
      <w:r w:rsidR="006B35B0" w:rsidRPr="00D74F82">
        <w:rPr>
          <w:rFonts w:asciiTheme="minorHAnsi" w:hAnsiTheme="minorHAnsi" w:cstheme="minorHAnsi"/>
        </w:rPr>
        <w:t>rea.</w:t>
      </w:r>
      <w:r w:rsidR="00E82BE9">
        <w:rPr>
          <w:rFonts w:asciiTheme="minorHAnsi" w:hAnsiTheme="minorHAnsi" w:cstheme="minorHAnsi"/>
        </w:rPr>
        <w:t xml:space="preserve"> When </w:t>
      </w:r>
      <w:r w:rsidR="006B35B0" w:rsidRPr="00D74F82">
        <w:rPr>
          <w:rFonts w:asciiTheme="minorHAnsi" w:hAnsiTheme="minorHAnsi" w:cstheme="minorHAnsi"/>
        </w:rPr>
        <w:t>consider</w:t>
      </w:r>
      <w:r w:rsidR="00E82BE9">
        <w:rPr>
          <w:rFonts w:asciiTheme="minorHAnsi" w:hAnsiTheme="minorHAnsi" w:cstheme="minorHAnsi"/>
        </w:rPr>
        <w:t>ing</w:t>
      </w:r>
      <w:r w:rsidR="006B35B0" w:rsidRPr="00D74F82">
        <w:rPr>
          <w:rFonts w:asciiTheme="minorHAnsi" w:hAnsiTheme="minorHAnsi" w:cstheme="minorHAnsi"/>
        </w:rPr>
        <w:t xml:space="preserve"> threat modeling</w:t>
      </w:r>
      <w:r w:rsidR="00E82BE9">
        <w:rPr>
          <w:rFonts w:asciiTheme="minorHAnsi" w:hAnsiTheme="minorHAnsi" w:cstheme="minorHAnsi"/>
        </w:rPr>
        <w:t>,</w:t>
      </w:r>
      <w:r w:rsidR="006B35B0" w:rsidRPr="00D74F82">
        <w:rPr>
          <w:rFonts w:asciiTheme="minorHAnsi" w:hAnsiTheme="minorHAnsi" w:cstheme="minorHAnsi"/>
        </w:rPr>
        <w:t xml:space="preserve"> </w:t>
      </w:r>
      <w:r w:rsidR="00E82BE9">
        <w:rPr>
          <w:rFonts w:asciiTheme="minorHAnsi" w:hAnsiTheme="minorHAnsi" w:cstheme="minorHAnsi"/>
        </w:rPr>
        <w:t>w</w:t>
      </w:r>
      <w:r w:rsidR="006B35B0" w:rsidRPr="00D74F82">
        <w:rPr>
          <w:rFonts w:asciiTheme="minorHAnsi" w:hAnsiTheme="minorHAnsi" w:cstheme="minorHAnsi"/>
        </w:rPr>
        <w:t>hat we deal is fundamentally in the upper left</w:t>
      </w:r>
      <w:r w:rsidR="00E82BE9">
        <w:rPr>
          <w:rFonts w:asciiTheme="minorHAnsi" w:hAnsiTheme="minorHAnsi" w:cstheme="minorHAnsi"/>
        </w:rPr>
        <w:t xml:space="preserve"> region</w:t>
      </w:r>
      <w:r w:rsidR="006B35B0" w:rsidRPr="00D74F82">
        <w:rPr>
          <w:rFonts w:asciiTheme="minorHAnsi" w:hAnsiTheme="minorHAnsi" w:cstheme="minorHAnsi"/>
        </w:rPr>
        <w:t xml:space="preserve">. We have the threat traversing </w:t>
      </w:r>
      <w:r w:rsidR="00E82BE9">
        <w:rPr>
          <w:rFonts w:asciiTheme="minorHAnsi" w:hAnsiTheme="minorHAnsi" w:cstheme="minorHAnsi"/>
        </w:rPr>
        <w:t>a</w:t>
      </w:r>
      <w:r w:rsidR="006B35B0" w:rsidRPr="00D74F82">
        <w:rPr>
          <w:rFonts w:asciiTheme="minorHAnsi" w:hAnsiTheme="minorHAnsi" w:cstheme="minorHAnsi"/>
        </w:rPr>
        <w:t xml:space="preserve"> boundary, interacting with an attack surface. </w:t>
      </w:r>
      <w:r w:rsidR="00E82BE9">
        <w:rPr>
          <w:rFonts w:asciiTheme="minorHAnsi" w:hAnsiTheme="minorHAnsi" w:cstheme="minorHAnsi"/>
        </w:rPr>
        <w:t>T</w:t>
      </w:r>
      <w:r w:rsidR="006B35B0" w:rsidRPr="00D74F82">
        <w:rPr>
          <w:rFonts w:asciiTheme="minorHAnsi" w:hAnsiTheme="minorHAnsi" w:cstheme="minorHAnsi"/>
        </w:rPr>
        <w:t xml:space="preserve">hat's what I'm </w:t>
      </w:r>
      <w:r w:rsidR="00E82BE9">
        <w:rPr>
          <w:rFonts w:asciiTheme="minorHAnsi" w:hAnsiTheme="minorHAnsi" w:cstheme="minorHAnsi"/>
        </w:rPr>
        <w:t>focusing on</w:t>
      </w:r>
      <w:r w:rsidR="006B35B0" w:rsidRPr="00D74F82">
        <w:rPr>
          <w:rFonts w:asciiTheme="minorHAnsi" w:hAnsiTheme="minorHAnsi" w:cstheme="minorHAnsi"/>
        </w:rPr>
        <w:t xml:space="preserve"> today. </w:t>
      </w:r>
      <w:r w:rsidR="00EC7270">
        <w:rPr>
          <w:rFonts w:asciiTheme="minorHAnsi" w:hAnsiTheme="minorHAnsi" w:cstheme="minorHAnsi"/>
        </w:rPr>
        <w:t>I</w:t>
      </w:r>
      <w:r w:rsidR="006B35B0" w:rsidRPr="00D74F82">
        <w:rPr>
          <w:rFonts w:asciiTheme="minorHAnsi" w:hAnsiTheme="minorHAnsi" w:cstheme="minorHAnsi"/>
        </w:rPr>
        <w:t>f we</w:t>
      </w:r>
      <w:r w:rsidR="00EC7270">
        <w:rPr>
          <w:rFonts w:asciiTheme="minorHAnsi" w:hAnsiTheme="minorHAnsi" w:cstheme="minorHAnsi"/>
        </w:rPr>
        <w:t xml:space="preserve"> were to</w:t>
      </w:r>
      <w:r w:rsidR="006B35B0" w:rsidRPr="00D74F82">
        <w:rPr>
          <w:rFonts w:asciiTheme="minorHAnsi" w:hAnsiTheme="minorHAnsi" w:cstheme="minorHAnsi"/>
        </w:rPr>
        <w:t xml:space="preserve"> continue down</w:t>
      </w:r>
      <w:r w:rsidR="00EC7270">
        <w:rPr>
          <w:rFonts w:asciiTheme="minorHAnsi" w:hAnsiTheme="minorHAnsi" w:cstheme="minorHAnsi"/>
        </w:rPr>
        <w:t>ward,</w:t>
      </w:r>
      <w:r w:rsidR="006B35B0" w:rsidRPr="00D74F82">
        <w:rPr>
          <w:rFonts w:asciiTheme="minorHAnsi" w:hAnsiTheme="minorHAnsi" w:cstheme="minorHAnsi"/>
        </w:rPr>
        <w:t xml:space="preserve"> </w:t>
      </w:r>
      <w:r w:rsidR="00EC7270">
        <w:rPr>
          <w:rFonts w:asciiTheme="minorHAnsi" w:hAnsiTheme="minorHAnsi" w:cstheme="minorHAnsi"/>
        </w:rPr>
        <w:t xml:space="preserve">we’d see </w:t>
      </w:r>
      <w:r w:rsidR="006B35B0" w:rsidRPr="00D74F82">
        <w:rPr>
          <w:rFonts w:asciiTheme="minorHAnsi" w:hAnsiTheme="minorHAnsi" w:cstheme="minorHAnsi"/>
        </w:rPr>
        <w:t xml:space="preserve">that </w:t>
      </w:r>
      <w:r w:rsidR="00EC7270">
        <w:rPr>
          <w:rFonts w:asciiTheme="minorHAnsi" w:hAnsiTheme="minorHAnsi" w:cstheme="minorHAnsi"/>
        </w:rPr>
        <w:t>the</w:t>
      </w:r>
      <w:r w:rsidR="006B35B0" w:rsidRPr="00D74F82">
        <w:rPr>
          <w:rFonts w:asciiTheme="minorHAnsi" w:hAnsiTheme="minorHAnsi" w:cstheme="minorHAnsi"/>
        </w:rPr>
        <w:t xml:space="preserve"> attack surface </w:t>
      </w:r>
      <w:r w:rsidR="00E82BE9">
        <w:rPr>
          <w:rFonts w:asciiTheme="minorHAnsi" w:hAnsiTheme="minorHAnsi" w:cstheme="minorHAnsi"/>
        </w:rPr>
        <w:t>m</w:t>
      </w:r>
      <w:r w:rsidR="006B35B0" w:rsidRPr="00D74F82">
        <w:rPr>
          <w:rFonts w:asciiTheme="minorHAnsi" w:hAnsiTheme="minorHAnsi" w:cstheme="minorHAnsi"/>
        </w:rPr>
        <w:t>ay possess vulnerabilities which are defects. And that's fine. But let's stay focused</w:t>
      </w:r>
      <w:r w:rsidR="00EC7270">
        <w:rPr>
          <w:rFonts w:asciiTheme="minorHAnsi" w:hAnsiTheme="minorHAnsi" w:cstheme="minorHAnsi"/>
        </w:rPr>
        <w:t xml:space="preserve"> on</w:t>
      </w:r>
      <w:r w:rsidR="006B35B0" w:rsidRPr="00D74F82">
        <w:rPr>
          <w:rFonts w:asciiTheme="minorHAnsi" w:hAnsiTheme="minorHAnsi" w:cstheme="minorHAnsi"/>
        </w:rPr>
        <w:t xml:space="preserve"> </w:t>
      </w:r>
      <w:r w:rsidR="00E82BE9">
        <w:rPr>
          <w:rFonts w:asciiTheme="minorHAnsi" w:hAnsiTheme="minorHAnsi" w:cstheme="minorHAnsi"/>
        </w:rPr>
        <w:t>threats traversing boundaries</w:t>
      </w:r>
      <w:r w:rsidR="006B35B0" w:rsidRPr="00D74F82">
        <w:rPr>
          <w:rFonts w:asciiTheme="minorHAnsi" w:hAnsiTheme="minorHAnsi" w:cstheme="minorHAnsi"/>
        </w:rPr>
        <w:t>.</w:t>
      </w:r>
    </w:p>
    <w:p w14:paraId="7184CF77" w14:textId="53940299" w:rsidR="00297498" w:rsidRDefault="00297498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With the terminology out of the way, we’ll dive right into the cybersecurity requirements taxonomy (or CRT).</w:t>
      </w:r>
    </w:p>
    <w:p w14:paraId="24B42A19" w14:textId="77777777" w:rsidR="006B35B0" w:rsidRDefault="006B35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2D3049FE" w14:textId="39E5171B" w:rsidR="006B35B0" w:rsidRDefault="006B35B0" w:rsidP="006B35B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Assets</w:t>
      </w:r>
    </w:p>
    <w:p w14:paraId="39AFE836" w14:textId="638E1E7B" w:rsidR="006B35B0" w:rsidRDefault="006B35B0" w:rsidP="006B35B0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 xml:space="preserve">The first </w:t>
      </w:r>
      <w:r w:rsidR="00297498">
        <w:rPr>
          <w:rFonts w:asciiTheme="minorHAnsi" w:hAnsiTheme="minorHAnsi" w:cstheme="minorHAnsi"/>
        </w:rPr>
        <w:t>dimension of the taxonomy</w:t>
      </w:r>
      <w:r w:rsidRPr="00D74F82">
        <w:rPr>
          <w:rFonts w:asciiTheme="minorHAnsi" w:hAnsiTheme="minorHAnsi" w:cstheme="minorHAnsi"/>
        </w:rPr>
        <w:t xml:space="preserve"> </w:t>
      </w:r>
      <w:r w:rsidR="00297498">
        <w:rPr>
          <w:rFonts w:asciiTheme="minorHAnsi" w:hAnsiTheme="minorHAnsi" w:cstheme="minorHAnsi"/>
        </w:rPr>
        <w:t>covers</w:t>
      </w:r>
      <w:r w:rsidRPr="00D74F82">
        <w:rPr>
          <w:rFonts w:asciiTheme="minorHAnsi" w:hAnsiTheme="minorHAnsi" w:cstheme="minorHAnsi"/>
        </w:rPr>
        <w:t xml:space="preserve"> the assets we're going to be </w:t>
      </w:r>
      <w:r w:rsidR="00E82BE9">
        <w:rPr>
          <w:rFonts w:asciiTheme="minorHAnsi" w:hAnsiTheme="minorHAnsi" w:cstheme="minorHAnsi"/>
        </w:rPr>
        <w:t>dealing with</w:t>
      </w:r>
      <w:r w:rsidRPr="00D74F82">
        <w:rPr>
          <w:rFonts w:asciiTheme="minorHAnsi" w:hAnsiTheme="minorHAnsi" w:cstheme="minorHAnsi"/>
        </w:rPr>
        <w:t>.</w:t>
      </w:r>
    </w:p>
    <w:p w14:paraId="4C7DEADA" w14:textId="759A8645" w:rsidR="006B35B0" w:rsidRDefault="006B35B0" w:rsidP="006B35B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Asset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Classe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</w:t>
      </w:r>
    </w:p>
    <w:p w14:paraId="6696EDDA" w14:textId="77777777" w:rsidR="001C7E6E" w:rsidRDefault="001C7E6E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 the assets we care about</w:t>
      </w:r>
      <w:r w:rsidR="006B35B0" w:rsidRPr="00D74F82">
        <w:rPr>
          <w:rFonts w:asciiTheme="minorHAnsi" w:hAnsiTheme="minorHAnsi" w:cstheme="minorHAnsi"/>
        </w:rPr>
        <w:t xml:space="preserve"> fall into</w:t>
      </w:r>
      <w:r w:rsidR="00E82BE9">
        <w:rPr>
          <w:rFonts w:asciiTheme="minorHAnsi" w:hAnsiTheme="minorHAnsi" w:cstheme="minorHAnsi"/>
        </w:rPr>
        <w:t xml:space="preserve"> a</w:t>
      </w:r>
      <w:r w:rsidR="006B35B0" w:rsidRPr="00D74F82">
        <w:rPr>
          <w:rFonts w:asciiTheme="minorHAnsi" w:hAnsiTheme="minorHAnsi" w:cstheme="minorHAnsi"/>
        </w:rPr>
        <w:t xml:space="preserve"> set of classes</w:t>
      </w:r>
      <w:r w:rsidR="00E82BE9">
        <w:rPr>
          <w:rFonts w:asciiTheme="minorHAnsi" w:hAnsiTheme="minorHAnsi" w:cstheme="minorHAnsi"/>
        </w:rPr>
        <w:t>. These classes can be assigned to a</w:t>
      </w:r>
      <w:r w:rsidR="006B35B0" w:rsidRPr="00D74F82">
        <w:rPr>
          <w:rFonts w:asciiTheme="minorHAnsi" w:hAnsiTheme="minorHAnsi" w:cstheme="minorHAnsi"/>
        </w:rPr>
        <w:t xml:space="preserve"> </w:t>
      </w:r>
      <w:r w:rsidR="00E82BE9">
        <w:rPr>
          <w:rFonts w:asciiTheme="minorHAnsi" w:hAnsiTheme="minorHAnsi" w:cstheme="minorHAnsi"/>
        </w:rPr>
        <w:t>one of three</w:t>
      </w:r>
      <w:r w:rsidR="006B35B0" w:rsidRPr="00D74F82">
        <w:rPr>
          <w:rFonts w:asciiTheme="minorHAnsi" w:hAnsiTheme="minorHAnsi" w:cstheme="minorHAnsi"/>
        </w:rPr>
        <w:t xml:space="preserve"> states.</w:t>
      </w:r>
    </w:p>
    <w:p w14:paraId="260E6F29" w14:textId="772F2477" w:rsidR="00E82BE9" w:rsidRDefault="006B35B0" w:rsidP="006B35B0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 xml:space="preserve">The first </w:t>
      </w:r>
      <w:r w:rsidR="00E82BE9">
        <w:rPr>
          <w:rFonts w:asciiTheme="minorHAnsi" w:hAnsiTheme="minorHAnsi" w:cstheme="minorHAnsi"/>
        </w:rPr>
        <w:t>state</w:t>
      </w:r>
      <w:r w:rsidRPr="00D74F82">
        <w:rPr>
          <w:rFonts w:asciiTheme="minorHAnsi" w:hAnsiTheme="minorHAnsi" w:cstheme="minorHAnsi"/>
        </w:rPr>
        <w:t xml:space="preserve"> is data at rest</w:t>
      </w:r>
      <w:r w:rsidR="00E82BE9">
        <w:rPr>
          <w:rFonts w:asciiTheme="minorHAnsi" w:hAnsiTheme="minorHAnsi" w:cstheme="minorHAnsi"/>
        </w:rPr>
        <w:t>. I</w:t>
      </w:r>
      <w:r w:rsidRPr="00D74F82">
        <w:rPr>
          <w:rFonts w:asciiTheme="minorHAnsi" w:hAnsiTheme="minorHAnsi" w:cstheme="minorHAnsi"/>
        </w:rPr>
        <w:t xml:space="preserve">n the context of data at rest we have </w:t>
      </w:r>
      <w:r w:rsidR="00E82BE9">
        <w:rPr>
          <w:rFonts w:asciiTheme="minorHAnsi" w:hAnsiTheme="minorHAnsi" w:cstheme="minorHAnsi"/>
        </w:rPr>
        <w:t>e</w:t>
      </w:r>
      <w:r w:rsidRPr="00D74F82">
        <w:rPr>
          <w:rFonts w:asciiTheme="minorHAnsi" w:hAnsiTheme="minorHAnsi" w:cstheme="minorHAnsi"/>
        </w:rPr>
        <w:t>xecutables, which is any binary data that can be run in the system.</w:t>
      </w:r>
      <w:r w:rsidR="00E82BE9">
        <w:rPr>
          <w:rFonts w:asciiTheme="minorHAnsi" w:hAnsiTheme="minorHAnsi" w:cstheme="minorHAnsi"/>
        </w:rPr>
        <w:t xml:space="preserve"> I</w:t>
      </w:r>
      <w:r w:rsidRPr="00D74F82">
        <w:rPr>
          <w:rFonts w:asciiTheme="minorHAnsi" w:hAnsiTheme="minorHAnsi" w:cstheme="minorHAnsi"/>
        </w:rPr>
        <w:t>t</w:t>
      </w:r>
      <w:r w:rsidR="00E82BE9">
        <w:rPr>
          <w:rFonts w:asciiTheme="minorHAnsi" w:hAnsiTheme="minorHAnsi" w:cstheme="minorHAnsi"/>
        </w:rPr>
        <w:t xml:space="preserve"> </w:t>
      </w:r>
      <w:r w:rsidRPr="00D74F82">
        <w:rPr>
          <w:rFonts w:asciiTheme="minorHAnsi" w:hAnsiTheme="minorHAnsi" w:cstheme="minorHAnsi"/>
        </w:rPr>
        <w:t xml:space="preserve">doesn't matter if it's </w:t>
      </w:r>
      <w:r w:rsidR="00E82BE9">
        <w:rPr>
          <w:rFonts w:asciiTheme="minorHAnsi" w:hAnsiTheme="minorHAnsi" w:cstheme="minorHAnsi"/>
        </w:rPr>
        <w:t>s</w:t>
      </w:r>
      <w:r w:rsidRPr="00D74F82">
        <w:rPr>
          <w:rFonts w:asciiTheme="minorHAnsi" w:hAnsiTheme="minorHAnsi" w:cstheme="minorHAnsi"/>
        </w:rPr>
        <w:t>oftware or firmware.</w:t>
      </w:r>
    </w:p>
    <w:p w14:paraId="40ED863B" w14:textId="77777777" w:rsidR="00E82BE9" w:rsidRDefault="006B35B0" w:rsidP="006B35B0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>Then we have configuration data. Th</w:t>
      </w:r>
      <w:r w:rsidR="00E82BE9">
        <w:rPr>
          <w:rFonts w:asciiTheme="minorHAnsi" w:hAnsiTheme="minorHAnsi" w:cstheme="minorHAnsi"/>
        </w:rPr>
        <w:t>is is</w:t>
      </w:r>
      <w:r w:rsidRPr="00D74F82">
        <w:rPr>
          <w:rFonts w:asciiTheme="minorHAnsi" w:hAnsiTheme="minorHAnsi" w:cstheme="minorHAnsi"/>
        </w:rPr>
        <w:t xml:space="preserve"> data used to establish the personality of the system. This metadata tempers how our system behaves.</w:t>
      </w:r>
    </w:p>
    <w:p w14:paraId="0E67F2F3" w14:textId="2D494355" w:rsidR="00E82BE9" w:rsidRDefault="006B35B0" w:rsidP="006B35B0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 xml:space="preserve">Next, </w:t>
      </w:r>
      <w:r w:rsidR="00E82BE9">
        <w:rPr>
          <w:rFonts w:asciiTheme="minorHAnsi" w:hAnsiTheme="minorHAnsi" w:cstheme="minorHAnsi"/>
        </w:rPr>
        <w:t>have the</w:t>
      </w:r>
      <w:r w:rsidRPr="00D74F82">
        <w:rPr>
          <w:rFonts w:asciiTheme="minorHAnsi" w:hAnsiTheme="minorHAnsi" w:cstheme="minorHAnsi"/>
        </w:rPr>
        <w:t xml:space="preserve"> two types of data stores</w:t>
      </w:r>
      <w:r w:rsidR="00E82BE9">
        <w:rPr>
          <w:rFonts w:asciiTheme="minorHAnsi" w:hAnsiTheme="minorHAnsi" w:cstheme="minorHAnsi"/>
        </w:rPr>
        <w:t>. T</w:t>
      </w:r>
      <w:r w:rsidRPr="00D74F82">
        <w:rPr>
          <w:rFonts w:asciiTheme="minorHAnsi" w:hAnsiTheme="minorHAnsi" w:cstheme="minorHAnsi"/>
        </w:rPr>
        <w:t xml:space="preserve">he first are databases which </w:t>
      </w:r>
      <w:r w:rsidR="001C7E6E">
        <w:rPr>
          <w:rFonts w:asciiTheme="minorHAnsi" w:hAnsiTheme="minorHAnsi" w:cstheme="minorHAnsi"/>
        </w:rPr>
        <w:t>is</w:t>
      </w:r>
      <w:r w:rsidRPr="00D74F82">
        <w:rPr>
          <w:rFonts w:asciiTheme="minorHAnsi" w:hAnsiTheme="minorHAnsi" w:cstheme="minorHAnsi"/>
        </w:rPr>
        <w:t xml:space="preserve"> structured data, typically managed by specialized engines, and the second </w:t>
      </w:r>
      <w:r w:rsidR="001C7E6E">
        <w:rPr>
          <w:rFonts w:asciiTheme="minorHAnsi" w:hAnsiTheme="minorHAnsi" w:cstheme="minorHAnsi"/>
        </w:rPr>
        <w:t>is</w:t>
      </w:r>
      <w:r w:rsidRPr="00D74F82">
        <w:rPr>
          <w:rFonts w:asciiTheme="minorHAnsi" w:hAnsiTheme="minorHAnsi" w:cstheme="minorHAnsi"/>
        </w:rPr>
        <w:t xml:space="preserve"> unstructured data.</w:t>
      </w:r>
      <w:r w:rsidR="001C7E6E">
        <w:rPr>
          <w:rFonts w:asciiTheme="minorHAnsi" w:hAnsiTheme="minorHAnsi" w:cstheme="minorHAnsi"/>
        </w:rPr>
        <w:t xml:space="preserve"> T</w:t>
      </w:r>
      <w:r w:rsidRPr="00D74F82">
        <w:rPr>
          <w:rFonts w:asciiTheme="minorHAnsi" w:hAnsiTheme="minorHAnsi" w:cstheme="minorHAnsi"/>
        </w:rPr>
        <w:t xml:space="preserve">his is everything that's not </w:t>
      </w:r>
      <w:r w:rsidR="00E82BE9">
        <w:rPr>
          <w:rFonts w:asciiTheme="minorHAnsi" w:hAnsiTheme="minorHAnsi" w:cstheme="minorHAnsi"/>
        </w:rPr>
        <w:t>a</w:t>
      </w:r>
      <w:r w:rsidRPr="00D74F82">
        <w:rPr>
          <w:rFonts w:asciiTheme="minorHAnsi" w:hAnsiTheme="minorHAnsi" w:cstheme="minorHAnsi"/>
        </w:rPr>
        <w:t xml:space="preserve"> database.</w:t>
      </w:r>
    </w:p>
    <w:p w14:paraId="5C2D53D5" w14:textId="099BDEFA" w:rsidR="007A4723" w:rsidRDefault="006B35B0" w:rsidP="006B35B0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>There are two very specific</w:t>
      </w:r>
      <w:r w:rsidR="001C7E6E">
        <w:rPr>
          <w:rFonts w:asciiTheme="minorHAnsi" w:hAnsiTheme="minorHAnsi" w:cstheme="minorHAnsi"/>
        </w:rPr>
        <w:t xml:space="preserve"> t</w:t>
      </w:r>
      <w:r w:rsidRPr="00D74F82">
        <w:rPr>
          <w:rFonts w:asciiTheme="minorHAnsi" w:hAnsiTheme="minorHAnsi" w:cstheme="minorHAnsi"/>
        </w:rPr>
        <w:t xml:space="preserve">ypes of data we're going to call out regardless of </w:t>
      </w:r>
      <w:r w:rsidR="001C7E6E">
        <w:rPr>
          <w:rFonts w:asciiTheme="minorHAnsi" w:hAnsiTheme="minorHAnsi" w:cstheme="minorHAnsi"/>
        </w:rPr>
        <w:t>how they’re embodied. O</w:t>
      </w:r>
      <w:r w:rsidRPr="00D74F82">
        <w:rPr>
          <w:rFonts w:asciiTheme="minorHAnsi" w:hAnsiTheme="minorHAnsi" w:cstheme="minorHAnsi"/>
        </w:rPr>
        <w:t>ne is credentials.</w:t>
      </w:r>
      <w:r w:rsidR="001C7E6E">
        <w:rPr>
          <w:rFonts w:asciiTheme="minorHAnsi" w:hAnsiTheme="minorHAnsi" w:cstheme="minorHAnsi"/>
        </w:rPr>
        <w:t xml:space="preserve"> This is </w:t>
      </w:r>
      <w:r w:rsidRPr="00D74F82">
        <w:rPr>
          <w:rFonts w:asciiTheme="minorHAnsi" w:hAnsiTheme="minorHAnsi" w:cstheme="minorHAnsi"/>
        </w:rPr>
        <w:t>the data used to establish and manage identity of any entity</w:t>
      </w:r>
      <w:r w:rsidR="001C7E6E">
        <w:rPr>
          <w:rFonts w:asciiTheme="minorHAnsi" w:hAnsiTheme="minorHAnsi" w:cstheme="minorHAnsi"/>
        </w:rPr>
        <w:t xml:space="preserve"> w</w:t>
      </w:r>
      <w:r w:rsidRPr="00D74F82">
        <w:rPr>
          <w:rFonts w:asciiTheme="minorHAnsi" w:hAnsiTheme="minorHAnsi" w:cstheme="minorHAnsi"/>
        </w:rPr>
        <w:t xml:space="preserve">ithin the system. </w:t>
      </w:r>
      <w:r w:rsidR="001C7E6E">
        <w:rPr>
          <w:rFonts w:asciiTheme="minorHAnsi" w:hAnsiTheme="minorHAnsi" w:cstheme="minorHAnsi"/>
        </w:rPr>
        <w:t>The other is</w:t>
      </w:r>
      <w:r w:rsidRPr="00D74F82">
        <w:rPr>
          <w:rFonts w:asciiTheme="minorHAnsi" w:hAnsiTheme="minorHAnsi" w:cstheme="minorHAnsi"/>
        </w:rPr>
        <w:t xml:space="preserve"> logs</w:t>
      </w:r>
      <w:r w:rsidR="001C7E6E">
        <w:rPr>
          <w:rFonts w:asciiTheme="minorHAnsi" w:hAnsiTheme="minorHAnsi" w:cstheme="minorHAnsi"/>
        </w:rPr>
        <w:t>.</w:t>
      </w:r>
      <w:r w:rsidRPr="00D74F82">
        <w:rPr>
          <w:rFonts w:asciiTheme="minorHAnsi" w:hAnsiTheme="minorHAnsi" w:cstheme="minorHAnsi"/>
        </w:rPr>
        <w:t xml:space="preserve"> </w:t>
      </w:r>
      <w:r w:rsidR="001C7E6E">
        <w:rPr>
          <w:rFonts w:asciiTheme="minorHAnsi" w:hAnsiTheme="minorHAnsi" w:cstheme="minorHAnsi"/>
        </w:rPr>
        <w:t>T</w:t>
      </w:r>
      <w:r w:rsidRPr="00D74F82">
        <w:rPr>
          <w:rFonts w:asciiTheme="minorHAnsi" w:hAnsiTheme="minorHAnsi" w:cstheme="minorHAnsi"/>
        </w:rPr>
        <w:t>his is data used to record system events. Logs obviously decompose into an assortment of different types. And we tend to care about</w:t>
      </w:r>
      <w:r w:rsidR="001C7E6E">
        <w:rPr>
          <w:rFonts w:asciiTheme="minorHAnsi" w:hAnsiTheme="minorHAnsi" w:cstheme="minorHAnsi"/>
        </w:rPr>
        <w:t xml:space="preserve"> s</w:t>
      </w:r>
      <w:r w:rsidRPr="00D74F82">
        <w:rPr>
          <w:rFonts w:asciiTheme="minorHAnsi" w:hAnsiTheme="minorHAnsi" w:cstheme="minorHAnsi"/>
        </w:rPr>
        <w:t>ecurity log</w:t>
      </w:r>
      <w:r w:rsidR="001C7E6E">
        <w:rPr>
          <w:rFonts w:asciiTheme="minorHAnsi" w:hAnsiTheme="minorHAnsi" w:cstheme="minorHAnsi"/>
        </w:rPr>
        <w:t>s</w:t>
      </w:r>
      <w:r w:rsidRPr="00D74F82">
        <w:rPr>
          <w:rFonts w:asciiTheme="minorHAnsi" w:hAnsiTheme="minorHAnsi" w:cstheme="minorHAnsi"/>
        </w:rPr>
        <w:t xml:space="preserve"> </w:t>
      </w:r>
      <w:r w:rsidR="001C7E6E">
        <w:rPr>
          <w:rFonts w:asciiTheme="minorHAnsi" w:hAnsiTheme="minorHAnsi" w:cstheme="minorHAnsi"/>
        </w:rPr>
        <w:t>b</w:t>
      </w:r>
      <w:r w:rsidRPr="00D74F82">
        <w:rPr>
          <w:rFonts w:asciiTheme="minorHAnsi" w:hAnsiTheme="minorHAnsi" w:cstheme="minorHAnsi"/>
        </w:rPr>
        <w:t>ecause we're security focused</w:t>
      </w:r>
      <w:r w:rsidR="001C7E6E">
        <w:rPr>
          <w:rFonts w:asciiTheme="minorHAnsi" w:hAnsiTheme="minorHAnsi" w:cstheme="minorHAnsi"/>
        </w:rPr>
        <w:t xml:space="preserve">, but </w:t>
      </w:r>
      <w:r w:rsidRPr="00D74F82">
        <w:rPr>
          <w:rFonts w:asciiTheme="minorHAnsi" w:hAnsiTheme="minorHAnsi" w:cstheme="minorHAnsi"/>
        </w:rPr>
        <w:t>other types of logs</w:t>
      </w:r>
      <w:r w:rsidR="001C7E6E">
        <w:rPr>
          <w:rFonts w:asciiTheme="minorHAnsi" w:hAnsiTheme="minorHAnsi" w:cstheme="minorHAnsi"/>
        </w:rPr>
        <w:t xml:space="preserve"> may also</w:t>
      </w:r>
      <w:r w:rsidRPr="00D74F82">
        <w:rPr>
          <w:rFonts w:asciiTheme="minorHAnsi" w:hAnsiTheme="minorHAnsi" w:cstheme="minorHAnsi"/>
        </w:rPr>
        <w:t xml:space="preserve"> </w:t>
      </w:r>
      <w:r w:rsidR="001C7E6E">
        <w:rPr>
          <w:rFonts w:asciiTheme="minorHAnsi" w:hAnsiTheme="minorHAnsi" w:cstheme="minorHAnsi"/>
        </w:rPr>
        <w:t>be</w:t>
      </w:r>
      <w:r w:rsidRPr="00D74F82">
        <w:rPr>
          <w:rFonts w:asciiTheme="minorHAnsi" w:hAnsiTheme="minorHAnsi" w:cstheme="minorHAnsi"/>
        </w:rPr>
        <w:t xml:space="preserve"> consideration here.</w:t>
      </w:r>
    </w:p>
    <w:p w14:paraId="72F08327" w14:textId="26E2C16B" w:rsidR="007A4723" w:rsidRDefault="006B35B0" w:rsidP="006B35B0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>In the category of data in motion</w:t>
      </w:r>
      <w:r w:rsidR="001C7E6E">
        <w:rPr>
          <w:rFonts w:asciiTheme="minorHAnsi" w:hAnsiTheme="minorHAnsi" w:cstheme="minorHAnsi"/>
        </w:rPr>
        <w:t>,</w:t>
      </w:r>
      <w:r w:rsidRPr="00D74F82">
        <w:rPr>
          <w:rFonts w:asciiTheme="minorHAnsi" w:hAnsiTheme="minorHAnsi" w:cstheme="minorHAnsi"/>
        </w:rPr>
        <w:t xml:space="preserve"> </w:t>
      </w:r>
      <w:r w:rsidR="001C7E6E">
        <w:rPr>
          <w:rFonts w:asciiTheme="minorHAnsi" w:hAnsiTheme="minorHAnsi" w:cstheme="minorHAnsi"/>
        </w:rPr>
        <w:t>w</w:t>
      </w:r>
      <w:r w:rsidRPr="00D74F82">
        <w:rPr>
          <w:rFonts w:asciiTheme="minorHAnsi" w:hAnsiTheme="minorHAnsi" w:cstheme="minorHAnsi"/>
        </w:rPr>
        <w:t xml:space="preserve">e care about PII and packets. We care </w:t>
      </w:r>
      <w:r w:rsidR="001C7E6E" w:rsidRPr="00D74F82">
        <w:rPr>
          <w:rFonts w:asciiTheme="minorHAnsi" w:hAnsiTheme="minorHAnsi" w:cstheme="minorHAnsi"/>
        </w:rPr>
        <w:t>specifically</w:t>
      </w:r>
      <w:r w:rsidR="001C7E6E" w:rsidRPr="00D74F82">
        <w:rPr>
          <w:rFonts w:asciiTheme="minorHAnsi" w:hAnsiTheme="minorHAnsi" w:cstheme="minorHAnsi"/>
        </w:rPr>
        <w:t xml:space="preserve"> </w:t>
      </w:r>
      <w:r w:rsidRPr="00D74F82">
        <w:rPr>
          <w:rFonts w:asciiTheme="minorHAnsi" w:hAnsiTheme="minorHAnsi" w:cstheme="minorHAnsi"/>
        </w:rPr>
        <w:t>about P</w:t>
      </w:r>
      <w:r w:rsidR="0091436D">
        <w:rPr>
          <w:rFonts w:asciiTheme="minorHAnsi" w:hAnsiTheme="minorHAnsi" w:cstheme="minorHAnsi"/>
        </w:rPr>
        <w:t>II</w:t>
      </w:r>
      <w:r w:rsidRPr="00D74F82">
        <w:rPr>
          <w:rFonts w:asciiTheme="minorHAnsi" w:hAnsiTheme="minorHAnsi" w:cstheme="minorHAnsi"/>
        </w:rPr>
        <w:t xml:space="preserve"> </w:t>
      </w:r>
      <w:r w:rsidR="001C7E6E">
        <w:rPr>
          <w:rFonts w:asciiTheme="minorHAnsi" w:hAnsiTheme="minorHAnsi" w:cstheme="minorHAnsi"/>
        </w:rPr>
        <w:t>b</w:t>
      </w:r>
      <w:r w:rsidRPr="00D74F82">
        <w:rPr>
          <w:rFonts w:asciiTheme="minorHAnsi" w:hAnsiTheme="minorHAnsi" w:cstheme="minorHAnsi"/>
        </w:rPr>
        <w:t>ecause we want to ensure that we don't leak that</w:t>
      </w:r>
      <w:r w:rsidR="001C7E6E">
        <w:rPr>
          <w:rFonts w:asciiTheme="minorHAnsi" w:hAnsiTheme="minorHAnsi" w:cstheme="minorHAnsi"/>
        </w:rPr>
        <w:t xml:space="preserve"> information</w:t>
      </w:r>
      <w:r w:rsidRPr="00D74F82">
        <w:rPr>
          <w:rFonts w:asciiTheme="minorHAnsi" w:hAnsiTheme="minorHAnsi" w:cstheme="minorHAnsi"/>
        </w:rPr>
        <w:t xml:space="preserve">. </w:t>
      </w:r>
      <w:r w:rsidR="001C7E6E">
        <w:rPr>
          <w:rFonts w:asciiTheme="minorHAnsi" w:hAnsiTheme="minorHAnsi" w:cstheme="minorHAnsi"/>
        </w:rPr>
        <w:t>As for p</w:t>
      </w:r>
      <w:r w:rsidRPr="00D74F82">
        <w:rPr>
          <w:rFonts w:asciiTheme="minorHAnsi" w:hAnsiTheme="minorHAnsi" w:cstheme="minorHAnsi"/>
        </w:rPr>
        <w:t>ackets</w:t>
      </w:r>
      <w:r w:rsidR="001C7E6E">
        <w:rPr>
          <w:rFonts w:asciiTheme="minorHAnsi" w:hAnsiTheme="minorHAnsi" w:cstheme="minorHAnsi"/>
        </w:rPr>
        <w:t>, they’re what</w:t>
      </w:r>
      <w:r w:rsidRPr="00D74F82">
        <w:rPr>
          <w:rFonts w:asciiTheme="minorHAnsi" w:hAnsiTheme="minorHAnsi" w:cstheme="minorHAnsi"/>
        </w:rPr>
        <w:t xml:space="preserve"> </w:t>
      </w:r>
      <w:r w:rsidR="001C7E6E">
        <w:rPr>
          <w:rFonts w:asciiTheme="minorHAnsi" w:hAnsiTheme="minorHAnsi" w:cstheme="minorHAnsi"/>
        </w:rPr>
        <w:t>we</w:t>
      </w:r>
      <w:r w:rsidRPr="00D74F82">
        <w:rPr>
          <w:rFonts w:asciiTheme="minorHAnsi" w:hAnsiTheme="minorHAnsi" w:cstheme="minorHAnsi"/>
        </w:rPr>
        <w:t xml:space="preserve"> us</w:t>
      </w:r>
      <w:r w:rsidR="001C7E6E">
        <w:rPr>
          <w:rFonts w:asciiTheme="minorHAnsi" w:hAnsiTheme="minorHAnsi" w:cstheme="minorHAnsi"/>
        </w:rPr>
        <w:t>e</w:t>
      </w:r>
      <w:r w:rsidRPr="00D74F82">
        <w:rPr>
          <w:rFonts w:asciiTheme="minorHAnsi" w:hAnsiTheme="minorHAnsi" w:cstheme="minorHAnsi"/>
        </w:rPr>
        <w:t xml:space="preserve"> </w:t>
      </w:r>
      <w:r w:rsidR="001C7E6E">
        <w:rPr>
          <w:rFonts w:asciiTheme="minorHAnsi" w:hAnsiTheme="minorHAnsi" w:cstheme="minorHAnsi"/>
        </w:rPr>
        <w:t>to move data around the system</w:t>
      </w:r>
      <w:r w:rsidRPr="00D74F82">
        <w:rPr>
          <w:rFonts w:asciiTheme="minorHAnsi" w:hAnsiTheme="minorHAnsi" w:cstheme="minorHAnsi"/>
        </w:rPr>
        <w:t>.</w:t>
      </w:r>
    </w:p>
    <w:p w14:paraId="3725A2D8" w14:textId="0493B358" w:rsidR="006B35B0" w:rsidRDefault="006B35B0" w:rsidP="006B35B0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 xml:space="preserve">And finally, </w:t>
      </w:r>
      <w:r w:rsidR="001C7E6E">
        <w:rPr>
          <w:rFonts w:asciiTheme="minorHAnsi" w:hAnsiTheme="minorHAnsi" w:cstheme="minorHAnsi"/>
        </w:rPr>
        <w:t>we have</w:t>
      </w:r>
      <w:r w:rsidRPr="00D74F82">
        <w:rPr>
          <w:rFonts w:asciiTheme="minorHAnsi" w:hAnsiTheme="minorHAnsi" w:cstheme="minorHAnsi"/>
        </w:rPr>
        <w:t xml:space="preserve"> data in use for those of you who are watching side channel attacks. This i</w:t>
      </w:r>
      <w:r w:rsidR="001C7E6E">
        <w:rPr>
          <w:rFonts w:asciiTheme="minorHAnsi" w:hAnsiTheme="minorHAnsi" w:cstheme="minorHAnsi"/>
        </w:rPr>
        <w:t>s b</w:t>
      </w:r>
      <w:r w:rsidRPr="00D74F82">
        <w:rPr>
          <w:rFonts w:asciiTheme="minorHAnsi" w:hAnsiTheme="minorHAnsi" w:cstheme="minorHAnsi"/>
        </w:rPr>
        <w:t xml:space="preserve">roadly </w:t>
      </w:r>
      <w:r w:rsidR="001C7E6E">
        <w:rPr>
          <w:rFonts w:asciiTheme="minorHAnsi" w:hAnsiTheme="minorHAnsi" w:cstheme="minorHAnsi"/>
        </w:rPr>
        <w:t>speaking</w:t>
      </w:r>
      <w:r w:rsidRPr="00D74F82">
        <w:rPr>
          <w:rFonts w:asciiTheme="minorHAnsi" w:hAnsiTheme="minorHAnsi" w:cstheme="minorHAnsi"/>
        </w:rPr>
        <w:t xml:space="preserve"> memory. </w:t>
      </w:r>
      <w:r w:rsidR="001C7E6E">
        <w:rPr>
          <w:rFonts w:asciiTheme="minorHAnsi" w:hAnsiTheme="minorHAnsi" w:cstheme="minorHAnsi"/>
        </w:rPr>
        <w:t>T</w:t>
      </w:r>
      <w:r w:rsidRPr="00D74F82">
        <w:rPr>
          <w:rFonts w:asciiTheme="minorHAnsi" w:hAnsiTheme="minorHAnsi" w:cstheme="minorHAnsi"/>
        </w:rPr>
        <w:t>his could be registers. It could be stack</w:t>
      </w:r>
      <w:r w:rsidR="001C7E6E">
        <w:rPr>
          <w:rFonts w:asciiTheme="minorHAnsi" w:hAnsiTheme="minorHAnsi" w:cstheme="minorHAnsi"/>
        </w:rPr>
        <w:t>.</w:t>
      </w:r>
      <w:r w:rsidRPr="00D74F82">
        <w:rPr>
          <w:rFonts w:asciiTheme="minorHAnsi" w:hAnsiTheme="minorHAnsi" w:cstheme="minorHAnsi"/>
        </w:rPr>
        <w:t xml:space="preserve"> </w:t>
      </w:r>
      <w:r w:rsidR="001C7E6E">
        <w:rPr>
          <w:rFonts w:asciiTheme="minorHAnsi" w:hAnsiTheme="minorHAnsi" w:cstheme="minorHAnsi"/>
        </w:rPr>
        <w:t>I</w:t>
      </w:r>
      <w:r w:rsidRPr="00D74F82">
        <w:rPr>
          <w:rFonts w:asciiTheme="minorHAnsi" w:hAnsiTheme="minorHAnsi" w:cstheme="minorHAnsi"/>
        </w:rPr>
        <w:t xml:space="preserve">t could be </w:t>
      </w:r>
      <w:r>
        <w:rPr>
          <w:rFonts w:asciiTheme="minorHAnsi" w:hAnsiTheme="minorHAnsi" w:cstheme="minorHAnsi"/>
        </w:rPr>
        <w:t>RAM</w:t>
      </w:r>
      <w:r w:rsidRPr="00D74F82">
        <w:rPr>
          <w:rFonts w:asciiTheme="minorHAnsi" w:hAnsiTheme="minorHAnsi" w:cstheme="minorHAnsi"/>
        </w:rPr>
        <w:t xml:space="preserve">. Its memory. It's the data actively </w:t>
      </w:r>
      <w:r w:rsidR="001C7E6E">
        <w:rPr>
          <w:rFonts w:asciiTheme="minorHAnsi" w:hAnsiTheme="minorHAnsi" w:cstheme="minorHAnsi"/>
        </w:rPr>
        <w:t>being manipulated</w:t>
      </w:r>
      <w:r w:rsidRPr="00D74F82">
        <w:rPr>
          <w:rFonts w:asciiTheme="minorHAnsi" w:hAnsiTheme="minorHAnsi" w:cstheme="minorHAnsi"/>
        </w:rPr>
        <w:t xml:space="preserve"> within an executing system.</w:t>
      </w:r>
    </w:p>
    <w:p w14:paraId="45361370" w14:textId="77777777" w:rsidR="007A4723" w:rsidRDefault="007A47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C255C20" w14:textId="0FE4524D" w:rsidR="006B35B0" w:rsidRDefault="006B35B0" w:rsidP="006B35B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Cybersecurity Properties (title)</w:t>
      </w:r>
    </w:p>
    <w:p w14:paraId="725709AE" w14:textId="1ABBD9C6" w:rsidR="006B35B0" w:rsidRDefault="001C7E6E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second dimension of the taxonomy is that of</w:t>
      </w:r>
      <w:r w:rsidR="006B35B0" w:rsidRPr="00D74F82">
        <w:rPr>
          <w:rFonts w:asciiTheme="minorHAnsi" w:hAnsiTheme="minorHAnsi" w:cstheme="minorHAnsi"/>
        </w:rPr>
        <w:t xml:space="preserve"> cybersecurity properties.</w:t>
      </w:r>
    </w:p>
    <w:p w14:paraId="01D146A4" w14:textId="43C85EC7" w:rsidR="006B35B0" w:rsidRDefault="006B35B0" w:rsidP="006B35B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Cybersecurity Properties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Timeline</w:t>
      </w:r>
    </w:p>
    <w:p w14:paraId="4AC344B3" w14:textId="77777777" w:rsidR="008B3F92" w:rsidRDefault="006B35B0" w:rsidP="006B35B0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>We've been talking about cybersecurity properties for a really, really long time</w:t>
      </w:r>
      <w:r w:rsidR="008B3F92">
        <w:rPr>
          <w:rFonts w:asciiTheme="minorHAnsi" w:hAnsiTheme="minorHAnsi" w:cstheme="minorHAnsi"/>
        </w:rPr>
        <w:t xml:space="preserve">. When asked what these are, </w:t>
      </w:r>
      <w:r w:rsidR="008B3F92" w:rsidRPr="00D74F82">
        <w:rPr>
          <w:rFonts w:asciiTheme="minorHAnsi" w:hAnsiTheme="minorHAnsi" w:cstheme="minorHAnsi"/>
        </w:rPr>
        <w:t xml:space="preserve">everyone </w:t>
      </w:r>
      <w:r w:rsidR="008B3F92">
        <w:rPr>
          <w:rFonts w:asciiTheme="minorHAnsi" w:hAnsiTheme="minorHAnsi" w:cstheme="minorHAnsi"/>
        </w:rPr>
        <w:t>says the</w:t>
      </w:r>
      <w:r w:rsidR="008B3F92" w:rsidRPr="00D74F82">
        <w:rPr>
          <w:rFonts w:asciiTheme="minorHAnsi" w:hAnsiTheme="minorHAnsi" w:cstheme="minorHAnsi"/>
        </w:rPr>
        <w:t xml:space="preserve"> CIA</w:t>
      </w:r>
      <w:r w:rsidR="008B3F92">
        <w:rPr>
          <w:rFonts w:asciiTheme="minorHAnsi" w:hAnsiTheme="minorHAnsi" w:cstheme="minorHAnsi"/>
        </w:rPr>
        <w:t>. If you press for details, you’ll probably hear mention of</w:t>
      </w:r>
      <w:r w:rsidRPr="00D74F82">
        <w:rPr>
          <w:rFonts w:asciiTheme="minorHAnsi" w:hAnsiTheme="minorHAnsi" w:cstheme="minorHAnsi"/>
        </w:rPr>
        <w:t xml:space="preserve"> the Saltzer and Schroeder work</w:t>
      </w:r>
      <w:r w:rsidR="008B3F92">
        <w:rPr>
          <w:rFonts w:asciiTheme="minorHAnsi" w:hAnsiTheme="minorHAnsi" w:cstheme="minorHAnsi"/>
        </w:rPr>
        <w:t xml:space="preserve"> from </w:t>
      </w:r>
      <w:r w:rsidRPr="00D74F82">
        <w:rPr>
          <w:rFonts w:asciiTheme="minorHAnsi" w:hAnsiTheme="minorHAnsi" w:cstheme="minorHAnsi"/>
        </w:rPr>
        <w:t>1975.</w:t>
      </w:r>
    </w:p>
    <w:p w14:paraId="0439AB5A" w14:textId="77777777" w:rsidR="00F253C0" w:rsidRDefault="008B3F92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6B35B0" w:rsidRPr="00D74F82">
        <w:rPr>
          <w:rFonts w:asciiTheme="minorHAnsi" w:hAnsiTheme="minorHAnsi" w:cstheme="minorHAnsi"/>
        </w:rPr>
        <w:t xml:space="preserve">his is in no way the first discussion of </w:t>
      </w:r>
      <w:r>
        <w:rPr>
          <w:rFonts w:asciiTheme="minorHAnsi" w:hAnsiTheme="minorHAnsi" w:cstheme="minorHAnsi"/>
        </w:rPr>
        <w:t>cybersecurity</w:t>
      </w:r>
      <w:r w:rsidRPr="00D74F82">
        <w:rPr>
          <w:rFonts w:asciiTheme="minorHAnsi" w:hAnsiTheme="minorHAnsi" w:cstheme="minorHAnsi"/>
        </w:rPr>
        <w:t xml:space="preserve"> </w:t>
      </w:r>
      <w:r w:rsidR="006B35B0" w:rsidRPr="00D74F82">
        <w:rPr>
          <w:rFonts w:asciiTheme="minorHAnsi" w:hAnsiTheme="minorHAnsi" w:cstheme="minorHAnsi"/>
        </w:rPr>
        <w:t xml:space="preserve">properties. We can trace things back at least to 1964 </w:t>
      </w:r>
      <w:r>
        <w:rPr>
          <w:rFonts w:asciiTheme="minorHAnsi" w:hAnsiTheme="minorHAnsi" w:cstheme="minorHAnsi"/>
        </w:rPr>
        <w:t>in</w:t>
      </w:r>
      <w:r w:rsidR="006B35B0" w:rsidRPr="00D74F82">
        <w:rPr>
          <w:rFonts w:asciiTheme="minorHAnsi" w:hAnsiTheme="minorHAnsi" w:cstheme="minorHAnsi"/>
        </w:rPr>
        <w:t xml:space="preserve"> a paper </w:t>
      </w:r>
      <w:r>
        <w:rPr>
          <w:rFonts w:asciiTheme="minorHAnsi" w:hAnsiTheme="minorHAnsi" w:cstheme="minorHAnsi"/>
        </w:rPr>
        <w:t>entitled,</w:t>
      </w:r>
      <w:r w:rsidR="006B35B0" w:rsidRPr="00D74F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“O</w:t>
      </w:r>
      <w:r w:rsidR="006B35B0" w:rsidRPr="00D74F82">
        <w:rPr>
          <w:rFonts w:asciiTheme="minorHAnsi" w:hAnsiTheme="minorHAnsi" w:cstheme="minorHAnsi"/>
        </w:rPr>
        <w:t xml:space="preserve">n </w:t>
      </w:r>
      <w:r>
        <w:rPr>
          <w:rFonts w:asciiTheme="minorHAnsi" w:hAnsiTheme="minorHAnsi" w:cstheme="minorHAnsi"/>
        </w:rPr>
        <w:t>D</w:t>
      </w:r>
      <w:r w:rsidR="006B35B0" w:rsidRPr="00D74F82">
        <w:rPr>
          <w:rFonts w:asciiTheme="minorHAnsi" w:hAnsiTheme="minorHAnsi" w:cstheme="minorHAnsi"/>
        </w:rPr>
        <w:t xml:space="preserve">istributed </w:t>
      </w:r>
      <w:r>
        <w:rPr>
          <w:rFonts w:asciiTheme="minorHAnsi" w:hAnsiTheme="minorHAnsi" w:cstheme="minorHAnsi"/>
        </w:rPr>
        <w:t>C</w:t>
      </w:r>
      <w:r w:rsidR="006B35B0" w:rsidRPr="00D74F82">
        <w:rPr>
          <w:rFonts w:asciiTheme="minorHAnsi" w:hAnsiTheme="minorHAnsi" w:cstheme="minorHAnsi"/>
        </w:rPr>
        <w:t xml:space="preserve">ommunication, </w:t>
      </w:r>
      <w:r>
        <w:rPr>
          <w:rFonts w:asciiTheme="minorHAnsi" w:hAnsiTheme="minorHAnsi" w:cstheme="minorHAnsi"/>
        </w:rPr>
        <w:t>S</w:t>
      </w:r>
      <w:r w:rsidR="006B35B0" w:rsidRPr="00D74F82">
        <w:rPr>
          <w:rFonts w:asciiTheme="minorHAnsi" w:hAnsiTheme="minorHAnsi" w:cstheme="minorHAnsi"/>
        </w:rPr>
        <w:t xml:space="preserve">ecurity, </w:t>
      </w:r>
      <w:r>
        <w:rPr>
          <w:rFonts w:asciiTheme="minorHAnsi" w:hAnsiTheme="minorHAnsi" w:cstheme="minorHAnsi"/>
        </w:rPr>
        <w:t>S</w:t>
      </w:r>
      <w:r w:rsidR="006B35B0" w:rsidRPr="00D74F82">
        <w:rPr>
          <w:rFonts w:asciiTheme="minorHAnsi" w:hAnsiTheme="minorHAnsi" w:cstheme="minorHAnsi"/>
        </w:rPr>
        <w:t xml:space="preserve">ecrecy and </w:t>
      </w:r>
      <w:r>
        <w:rPr>
          <w:rFonts w:asciiTheme="minorHAnsi" w:hAnsiTheme="minorHAnsi" w:cstheme="minorHAnsi"/>
        </w:rPr>
        <w:t>T</w:t>
      </w:r>
      <w:r w:rsidR="006B35B0" w:rsidRPr="00D74F82">
        <w:rPr>
          <w:rFonts w:asciiTheme="minorHAnsi" w:hAnsiTheme="minorHAnsi" w:cstheme="minorHAnsi"/>
        </w:rPr>
        <w:t>amper</w:t>
      </w:r>
      <w:r>
        <w:rPr>
          <w:rFonts w:asciiTheme="minorHAnsi" w:hAnsiTheme="minorHAnsi" w:cstheme="minorHAnsi"/>
        </w:rPr>
        <w:t>-</w:t>
      </w:r>
      <w:r w:rsidR="006B35B0" w:rsidRPr="00D74F82">
        <w:rPr>
          <w:rFonts w:asciiTheme="minorHAnsi" w:hAnsiTheme="minorHAnsi" w:cstheme="minorHAnsi"/>
        </w:rPr>
        <w:t xml:space="preserve">free </w:t>
      </w:r>
      <w:r>
        <w:rPr>
          <w:rFonts w:asciiTheme="minorHAnsi" w:hAnsiTheme="minorHAnsi" w:cstheme="minorHAnsi"/>
        </w:rPr>
        <w:t>C</w:t>
      </w:r>
      <w:r w:rsidR="006B35B0" w:rsidRPr="00D74F82">
        <w:rPr>
          <w:rFonts w:asciiTheme="minorHAnsi" w:hAnsiTheme="minorHAnsi" w:cstheme="minorHAnsi"/>
        </w:rPr>
        <w:t>onsiderations.</w:t>
      </w:r>
      <w:r>
        <w:rPr>
          <w:rFonts w:asciiTheme="minorHAnsi" w:hAnsiTheme="minorHAnsi" w:cstheme="minorHAnsi"/>
        </w:rPr>
        <w:t>”</w:t>
      </w:r>
      <w:r w:rsidR="006B35B0" w:rsidRPr="00D74F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</w:t>
      </w:r>
      <w:r w:rsidR="006B35B0" w:rsidRPr="00D74F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j</w:t>
      </w:r>
      <w:r w:rsidR="006B35B0" w:rsidRPr="00D74F82">
        <w:rPr>
          <w:rFonts w:asciiTheme="minorHAnsi" w:hAnsiTheme="minorHAnsi" w:cstheme="minorHAnsi"/>
        </w:rPr>
        <w:t xml:space="preserve">ust because we </w:t>
      </w:r>
      <w:r>
        <w:rPr>
          <w:rFonts w:asciiTheme="minorHAnsi" w:hAnsiTheme="minorHAnsi" w:cstheme="minorHAnsi"/>
        </w:rPr>
        <w:t>have the</w:t>
      </w:r>
      <w:r w:rsidR="006B35B0" w:rsidRPr="00D74F82">
        <w:rPr>
          <w:rFonts w:asciiTheme="minorHAnsi" w:hAnsiTheme="minorHAnsi" w:cstheme="minorHAnsi"/>
        </w:rPr>
        <w:t xml:space="preserve"> Salter and Schroeder</w:t>
      </w:r>
      <w:r>
        <w:rPr>
          <w:rFonts w:asciiTheme="minorHAnsi" w:hAnsiTheme="minorHAnsi" w:cstheme="minorHAnsi"/>
        </w:rPr>
        <w:t>’s paper</w:t>
      </w:r>
      <w:r w:rsidR="006B35B0" w:rsidRPr="00D74F82">
        <w:rPr>
          <w:rFonts w:asciiTheme="minorHAnsi" w:hAnsiTheme="minorHAnsi" w:cstheme="minorHAnsi"/>
        </w:rPr>
        <w:t xml:space="preserve"> doesn</w:t>
      </w:r>
      <w:r>
        <w:rPr>
          <w:rFonts w:asciiTheme="minorHAnsi" w:hAnsiTheme="minorHAnsi" w:cstheme="minorHAnsi"/>
        </w:rPr>
        <w:t>’</w:t>
      </w:r>
      <w:r w:rsidR="006B35B0" w:rsidRPr="00D74F82">
        <w:rPr>
          <w:rFonts w:asciiTheme="minorHAnsi" w:hAnsiTheme="minorHAnsi" w:cstheme="minorHAnsi"/>
        </w:rPr>
        <w:t>t the discussion ended</w:t>
      </w:r>
      <w:r>
        <w:rPr>
          <w:rFonts w:asciiTheme="minorHAnsi" w:hAnsiTheme="minorHAnsi" w:cstheme="minorHAnsi"/>
        </w:rPr>
        <w:t xml:space="preserve"> there</w:t>
      </w:r>
      <w:r w:rsidR="006B35B0" w:rsidRPr="00D74F82">
        <w:rPr>
          <w:rFonts w:asciiTheme="minorHAnsi" w:hAnsiTheme="minorHAnsi" w:cstheme="minorHAnsi"/>
        </w:rPr>
        <w:t>. In fact, the CIA isn</w:t>
      </w:r>
      <w:r>
        <w:rPr>
          <w:rFonts w:asciiTheme="minorHAnsi" w:hAnsiTheme="minorHAnsi" w:cstheme="minorHAnsi"/>
        </w:rPr>
        <w:t>’</w:t>
      </w:r>
      <w:r w:rsidR="006B35B0" w:rsidRPr="00D74F82">
        <w:rPr>
          <w:rFonts w:asciiTheme="minorHAnsi" w:hAnsiTheme="minorHAnsi" w:cstheme="minorHAnsi"/>
        </w:rPr>
        <w:t xml:space="preserve">t </w:t>
      </w:r>
      <w:r>
        <w:rPr>
          <w:rFonts w:asciiTheme="minorHAnsi" w:hAnsiTheme="minorHAnsi" w:cstheme="minorHAnsi"/>
        </w:rPr>
        <w:t>even mentioned</w:t>
      </w:r>
      <w:r w:rsidR="006B35B0" w:rsidRPr="00D74F82">
        <w:rPr>
          <w:rFonts w:asciiTheme="minorHAnsi" w:hAnsiTheme="minorHAnsi" w:cstheme="minorHAnsi"/>
        </w:rPr>
        <w:t xml:space="preserve"> in the </w:t>
      </w:r>
      <w:r w:rsidRPr="00D74F82">
        <w:rPr>
          <w:rFonts w:asciiTheme="minorHAnsi" w:hAnsiTheme="minorHAnsi" w:cstheme="minorHAnsi"/>
        </w:rPr>
        <w:t xml:space="preserve">Department of Defense's </w:t>
      </w:r>
      <w:r>
        <w:rPr>
          <w:rFonts w:asciiTheme="minorHAnsi" w:hAnsiTheme="minorHAnsi" w:cstheme="minorHAnsi"/>
        </w:rPr>
        <w:t>T</w:t>
      </w:r>
      <w:r w:rsidRPr="00D74F82">
        <w:rPr>
          <w:rFonts w:asciiTheme="minorHAnsi" w:hAnsiTheme="minorHAnsi" w:cstheme="minorHAnsi"/>
        </w:rPr>
        <w:t xml:space="preserve">rusted </w:t>
      </w:r>
      <w:r>
        <w:rPr>
          <w:rFonts w:asciiTheme="minorHAnsi" w:hAnsiTheme="minorHAnsi" w:cstheme="minorHAnsi"/>
        </w:rPr>
        <w:t>C</w:t>
      </w:r>
      <w:r w:rsidRPr="00D74F82">
        <w:rPr>
          <w:rFonts w:asciiTheme="minorHAnsi" w:hAnsiTheme="minorHAnsi" w:cstheme="minorHAnsi"/>
        </w:rPr>
        <w:t xml:space="preserve">omputer </w:t>
      </w:r>
      <w:r>
        <w:rPr>
          <w:rFonts w:asciiTheme="minorHAnsi" w:hAnsiTheme="minorHAnsi" w:cstheme="minorHAnsi"/>
        </w:rPr>
        <w:t>S</w:t>
      </w:r>
      <w:r w:rsidRPr="00D74F82">
        <w:rPr>
          <w:rFonts w:asciiTheme="minorHAnsi" w:hAnsiTheme="minorHAnsi" w:cstheme="minorHAnsi"/>
        </w:rPr>
        <w:t xml:space="preserve">ystems </w:t>
      </w:r>
      <w:r>
        <w:rPr>
          <w:rFonts w:asciiTheme="minorHAnsi" w:hAnsiTheme="minorHAnsi" w:cstheme="minorHAnsi"/>
        </w:rPr>
        <w:t>E</w:t>
      </w:r>
      <w:r w:rsidRPr="00D74F82">
        <w:rPr>
          <w:rFonts w:asciiTheme="minorHAnsi" w:hAnsiTheme="minorHAnsi" w:cstheme="minorHAnsi"/>
        </w:rPr>
        <w:t xml:space="preserve">valuation </w:t>
      </w:r>
      <w:r>
        <w:rPr>
          <w:rFonts w:asciiTheme="minorHAnsi" w:hAnsiTheme="minorHAnsi" w:cstheme="minorHAnsi"/>
        </w:rPr>
        <w:t>C</w:t>
      </w:r>
      <w:r w:rsidRPr="00D74F82">
        <w:rPr>
          <w:rFonts w:asciiTheme="minorHAnsi" w:hAnsiTheme="minorHAnsi" w:cstheme="minorHAnsi"/>
        </w:rPr>
        <w:t>riteria</w:t>
      </w:r>
      <w:r w:rsidRPr="00D74F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(AKA the </w:t>
      </w:r>
      <w:r w:rsidR="006B35B0" w:rsidRPr="00D74F82">
        <w:rPr>
          <w:rFonts w:asciiTheme="minorHAnsi" w:hAnsiTheme="minorHAnsi" w:cstheme="minorHAnsi"/>
        </w:rPr>
        <w:t>Orange Book</w:t>
      </w:r>
      <w:r>
        <w:rPr>
          <w:rFonts w:asciiTheme="minorHAnsi" w:hAnsiTheme="minorHAnsi" w:cstheme="minorHAnsi"/>
        </w:rPr>
        <w:t>)</w:t>
      </w:r>
      <w:r w:rsidR="006B35B0" w:rsidRPr="00D74F82">
        <w:rPr>
          <w:rFonts w:asciiTheme="minorHAnsi" w:hAnsiTheme="minorHAnsi" w:cstheme="minorHAnsi"/>
        </w:rPr>
        <w:t>.</w:t>
      </w:r>
    </w:p>
    <w:p w14:paraId="15A81B93" w14:textId="154CF205" w:rsidR="006B35B0" w:rsidRDefault="006B35B0" w:rsidP="006B35B0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>Throughout the early 2000s, we have an ongoing discussion of</w:t>
      </w:r>
      <w:r w:rsidR="00F253C0">
        <w:rPr>
          <w:rFonts w:asciiTheme="minorHAnsi" w:hAnsiTheme="minorHAnsi" w:cstheme="minorHAnsi"/>
        </w:rPr>
        <w:t xml:space="preserve"> how</w:t>
      </w:r>
      <w:r w:rsidRPr="00D74F82">
        <w:rPr>
          <w:rFonts w:asciiTheme="minorHAnsi" w:hAnsiTheme="minorHAnsi" w:cstheme="minorHAnsi"/>
        </w:rPr>
        <w:t xml:space="preserve"> the CIA is necessary, but not sufficient</w:t>
      </w:r>
      <w:r w:rsidR="00F253C0">
        <w:rPr>
          <w:rFonts w:asciiTheme="minorHAnsi" w:hAnsiTheme="minorHAnsi" w:cstheme="minorHAnsi"/>
        </w:rPr>
        <w:t>.</w:t>
      </w:r>
      <w:r w:rsidRPr="00D74F82">
        <w:rPr>
          <w:rFonts w:asciiTheme="minorHAnsi" w:hAnsiTheme="minorHAnsi" w:cstheme="minorHAnsi"/>
        </w:rPr>
        <w:t xml:space="preserve"> </w:t>
      </w:r>
      <w:r w:rsidR="00F253C0">
        <w:rPr>
          <w:rFonts w:asciiTheme="minorHAnsi" w:hAnsiTheme="minorHAnsi" w:cstheme="minorHAnsi"/>
        </w:rPr>
        <w:t>I</w:t>
      </w:r>
      <w:r w:rsidRPr="00D74F82">
        <w:rPr>
          <w:rFonts w:asciiTheme="minorHAnsi" w:hAnsiTheme="minorHAnsi" w:cstheme="minorHAnsi"/>
        </w:rPr>
        <w:t>n fact</w:t>
      </w:r>
      <w:r w:rsidR="00F253C0">
        <w:rPr>
          <w:rFonts w:asciiTheme="minorHAnsi" w:hAnsiTheme="minorHAnsi" w:cstheme="minorHAnsi"/>
        </w:rPr>
        <w:t>,</w:t>
      </w:r>
      <w:r w:rsidRPr="00D74F82">
        <w:rPr>
          <w:rFonts w:asciiTheme="minorHAnsi" w:hAnsiTheme="minorHAnsi" w:cstheme="minorHAnsi"/>
        </w:rPr>
        <w:t xml:space="preserve"> we can look at the end of the </w:t>
      </w:r>
      <w:r w:rsidR="00F253C0">
        <w:rPr>
          <w:rFonts w:asciiTheme="minorHAnsi" w:hAnsiTheme="minorHAnsi" w:cstheme="minorHAnsi"/>
        </w:rPr>
        <w:t>20</w:t>
      </w:r>
      <w:r w:rsidRPr="00D74F82">
        <w:rPr>
          <w:rFonts w:asciiTheme="minorHAnsi" w:hAnsiTheme="minorHAnsi" w:cstheme="minorHAnsi"/>
        </w:rPr>
        <w:t xml:space="preserve">10s and </w:t>
      </w:r>
      <w:r w:rsidR="00F253C0">
        <w:rPr>
          <w:rFonts w:asciiTheme="minorHAnsi" w:hAnsiTheme="minorHAnsi" w:cstheme="minorHAnsi"/>
        </w:rPr>
        <w:t xml:space="preserve">see that </w:t>
      </w:r>
      <w:r w:rsidRPr="00D74F82">
        <w:rPr>
          <w:rFonts w:asciiTheme="minorHAnsi" w:hAnsiTheme="minorHAnsi" w:cstheme="minorHAnsi"/>
        </w:rPr>
        <w:t>we're still</w:t>
      </w:r>
      <w:r w:rsidR="00F253C0">
        <w:rPr>
          <w:rFonts w:asciiTheme="minorHAnsi" w:hAnsiTheme="minorHAnsi" w:cstheme="minorHAnsi"/>
        </w:rPr>
        <w:t xml:space="preserve"> debating these</w:t>
      </w:r>
      <w:r w:rsidRPr="00D74F82">
        <w:rPr>
          <w:rFonts w:asciiTheme="minorHAnsi" w:hAnsiTheme="minorHAnsi" w:cstheme="minorHAnsi"/>
        </w:rPr>
        <w:t>.</w:t>
      </w:r>
    </w:p>
    <w:p w14:paraId="615702C5" w14:textId="6D3CE73E" w:rsidR="006B35B0" w:rsidRDefault="006B35B0" w:rsidP="006B35B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Cybersecurity Properties</w:t>
      </w:r>
    </w:p>
    <w:p w14:paraId="732BE69E" w14:textId="1273F449" w:rsidR="006B35B0" w:rsidRDefault="00F253C0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2001 </w:t>
      </w:r>
      <w:r w:rsidRPr="00D74F82">
        <w:rPr>
          <w:rFonts w:asciiTheme="minorHAnsi" w:hAnsiTheme="minorHAnsi" w:cstheme="minorHAnsi"/>
        </w:rPr>
        <w:t>NIST</w:t>
      </w:r>
      <w:r>
        <w:rPr>
          <w:rFonts w:asciiTheme="minorHAnsi" w:hAnsiTheme="minorHAnsi" w:cstheme="minorHAnsi"/>
        </w:rPr>
        <w:t xml:space="preserve"> SP</w:t>
      </w:r>
      <w:r w:rsidRPr="00D74F82">
        <w:rPr>
          <w:rFonts w:asciiTheme="minorHAnsi" w:hAnsiTheme="minorHAnsi" w:cstheme="minorHAnsi"/>
        </w:rPr>
        <w:t xml:space="preserve"> 8</w:t>
      </w:r>
      <w:r>
        <w:rPr>
          <w:rFonts w:asciiTheme="minorHAnsi" w:hAnsiTheme="minorHAnsi" w:cstheme="minorHAnsi"/>
        </w:rPr>
        <w:t>00-</w:t>
      </w:r>
      <w:r w:rsidRPr="00D74F82">
        <w:rPr>
          <w:rFonts w:asciiTheme="minorHAnsi" w:hAnsiTheme="minorHAnsi" w:cstheme="minorHAnsi"/>
        </w:rPr>
        <w:t xml:space="preserve">33 </w:t>
      </w:r>
      <w:r>
        <w:rPr>
          <w:rFonts w:asciiTheme="minorHAnsi" w:hAnsiTheme="minorHAnsi" w:cstheme="minorHAnsi"/>
        </w:rPr>
        <w:t>introduced an</w:t>
      </w:r>
      <w:r w:rsidRPr="00D74F82">
        <w:rPr>
          <w:rFonts w:asciiTheme="minorHAnsi" w:hAnsiTheme="minorHAnsi" w:cstheme="minorHAnsi"/>
        </w:rPr>
        <w:t xml:space="preserve"> underlying technical model for information technology security.</w:t>
      </w:r>
      <w:r>
        <w:rPr>
          <w:rFonts w:asciiTheme="minorHAnsi" w:hAnsiTheme="minorHAnsi" w:cstheme="minorHAnsi"/>
        </w:rPr>
        <w:t xml:space="preserve"> </w:t>
      </w:r>
      <w:r w:rsidR="008B3F92">
        <w:rPr>
          <w:rFonts w:asciiTheme="minorHAnsi" w:hAnsiTheme="minorHAnsi" w:cstheme="minorHAnsi"/>
        </w:rPr>
        <w:t>F</w:t>
      </w:r>
      <w:r w:rsidR="00D74F82" w:rsidRPr="00D74F82">
        <w:rPr>
          <w:rFonts w:asciiTheme="minorHAnsi" w:hAnsiTheme="minorHAnsi" w:cstheme="minorHAnsi"/>
        </w:rPr>
        <w:t>rom 8</w:t>
      </w:r>
      <w:r w:rsidR="006B35B0">
        <w:rPr>
          <w:rFonts w:asciiTheme="minorHAnsi" w:hAnsiTheme="minorHAnsi" w:cstheme="minorHAnsi"/>
        </w:rPr>
        <w:t>00-</w:t>
      </w:r>
      <w:r w:rsidR="00D74F82" w:rsidRPr="00D74F82">
        <w:rPr>
          <w:rFonts w:asciiTheme="minorHAnsi" w:hAnsiTheme="minorHAnsi" w:cstheme="minorHAnsi"/>
        </w:rPr>
        <w:t>33</w:t>
      </w:r>
      <w:r w:rsidR="008B3F92">
        <w:rPr>
          <w:rFonts w:asciiTheme="minorHAnsi" w:hAnsiTheme="minorHAnsi" w:cstheme="minorHAnsi"/>
        </w:rPr>
        <w:t>,</w:t>
      </w:r>
      <w:r w:rsidR="00D74F82" w:rsidRPr="00D74F82">
        <w:rPr>
          <w:rFonts w:asciiTheme="minorHAnsi" w:hAnsiTheme="minorHAnsi" w:cstheme="minorHAnsi"/>
        </w:rPr>
        <w:t xml:space="preserve"> </w:t>
      </w:r>
      <w:r w:rsidR="008B3F92">
        <w:rPr>
          <w:rFonts w:asciiTheme="minorHAnsi" w:hAnsiTheme="minorHAnsi" w:cstheme="minorHAnsi"/>
        </w:rPr>
        <w:t>w</w:t>
      </w:r>
      <w:r w:rsidR="00D74F82" w:rsidRPr="00D74F82">
        <w:rPr>
          <w:rFonts w:asciiTheme="minorHAnsi" w:hAnsiTheme="minorHAnsi" w:cstheme="minorHAnsi"/>
        </w:rPr>
        <w:t xml:space="preserve">e can </w:t>
      </w:r>
      <w:r>
        <w:rPr>
          <w:rFonts w:asciiTheme="minorHAnsi" w:hAnsiTheme="minorHAnsi" w:cstheme="minorHAnsi"/>
        </w:rPr>
        <w:t>identify</w:t>
      </w:r>
      <w:r w:rsidR="008B3F92">
        <w:rPr>
          <w:rFonts w:asciiTheme="minorHAnsi" w:hAnsiTheme="minorHAnsi" w:cstheme="minorHAnsi"/>
        </w:rPr>
        <w:t xml:space="preserve"> s</w:t>
      </w:r>
      <w:r w:rsidR="00D74F82" w:rsidRPr="00D74F82">
        <w:rPr>
          <w:rFonts w:asciiTheme="minorHAnsi" w:hAnsiTheme="minorHAnsi" w:cstheme="minorHAnsi"/>
        </w:rPr>
        <w:t xml:space="preserve">even </w:t>
      </w:r>
      <w:r w:rsidR="008B3F92">
        <w:rPr>
          <w:rFonts w:asciiTheme="minorHAnsi" w:hAnsiTheme="minorHAnsi" w:cstheme="minorHAnsi"/>
        </w:rPr>
        <w:t>cybersecurity</w:t>
      </w:r>
      <w:r w:rsidR="00D74F82" w:rsidRPr="00D74F82">
        <w:rPr>
          <w:rFonts w:asciiTheme="minorHAnsi" w:hAnsiTheme="minorHAnsi" w:cstheme="minorHAnsi"/>
        </w:rPr>
        <w:t xml:space="preserve"> properties which</w:t>
      </w:r>
      <w:r w:rsidR="008B3F92">
        <w:rPr>
          <w:rFonts w:asciiTheme="minorHAnsi" w:hAnsiTheme="minorHAnsi" w:cstheme="minorHAnsi"/>
        </w:rPr>
        <w:t xml:space="preserve"> are called out in</w:t>
      </w:r>
      <w:r w:rsidR="00D74F82" w:rsidRPr="00D74F82">
        <w:rPr>
          <w:rFonts w:asciiTheme="minorHAnsi" w:hAnsiTheme="minorHAnsi" w:cstheme="minorHAnsi"/>
        </w:rPr>
        <w:t xml:space="preserve"> the GRV</w:t>
      </w:r>
      <w:r w:rsidR="009E32B9">
        <w:rPr>
          <w:rFonts w:asciiTheme="minorHAnsi" w:hAnsiTheme="minorHAnsi" w:cstheme="minorHAnsi"/>
        </w:rPr>
        <w:t>A</w:t>
      </w:r>
      <w:r w:rsidR="00D74F82" w:rsidRPr="00D74F82">
        <w:rPr>
          <w:rFonts w:asciiTheme="minorHAnsi" w:hAnsiTheme="minorHAnsi" w:cstheme="minorHAnsi"/>
        </w:rPr>
        <w:t xml:space="preserve"> material that went into the making of </w:t>
      </w:r>
      <w:r w:rsidR="008B3F92">
        <w:rPr>
          <w:rFonts w:asciiTheme="minorHAnsi" w:hAnsiTheme="minorHAnsi" w:cstheme="minorHAnsi"/>
        </w:rPr>
        <w:t xml:space="preserve">UN </w:t>
      </w:r>
      <w:r w:rsidR="00D74F82" w:rsidRPr="00D74F82">
        <w:rPr>
          <w:rFonts w:asciiTheme="minorHAnsi" w:hAnsiTheme="minorHAnsi" w:cstheme="minorHAnsi"/>
        </w:rPr>
        <w:t>R155</w:t>
      </w:r>
      <w:r w:rsidR="00774FC8">
        <w:rPr>
          <w:rFonts w:asciiTheme="minorHAnsi" w:hAnsiTheme="minorHAnsi" w:cstheme="minorHAnsi"/>
        </w:rPr>
        <w:t>.</w:t>
      </w:r>
      <w:r w:rsidR="00D74F82" w:rsidRPr="00D74F82">
        <w:rPr>
          <w:rFonts w:asciiTheme="minorHAnsi" w:hAnsiTheme="minorHAnsi" w:cstheme="minorHAnsi"/>
        </w:rPr>
        <w:t xml:space="preserve"> </w:t>
      </w:r>
      <w:r w:rsidR="00774FC8">
        <w:rPr>
          <w:rFonts w:asciiTheme="minorHAnsi" w:hAnsiTheme="minorHAnsi" w:cstheme="minorHAnsi"/>
        </w:rPr>
        <w:t xml:space="preserve">In that material </w:t>
      </w:r>
      <w:r w:rsidR="00D74F82" w:rsidRPr="00D74F82">
        <w:rPr>
          <w:rFonts w:asciiTheme="minorHAnsi" w:hAnsiTheme="minorHAnsi" w:cstheme="minorHAnsi"/>
        </w:rPr>
        <w:t xml:space="preserve">these are </w:t>
      </w:r>
      <w:r w:rsidR="00774FC8">
        <w:rPr>
          <w:rFonts w:asciiTheme="minorHAnsi" w:hAnsiTheme="minorHAnsi" w:cstheme="minorHAnsi"/>
        </w:rPr>
        <w:t xml:space="preserve">referred to </w:t>
      </w:r>
      <w:r>
        <w:rPr>
          <w:rFonts w:asciiTheme="minorHAnsi" w:hAnsiTheme="minorHAnsi" w:cstheme="minorHAnsi"/>
        </w:rPr>
        <w:t xml:space="preserve">collectively </w:t>
      </w:r>
      <w:r w:rsidR="00774FC8">
        <w:rPr>
          <w:rFonts w:asciiTheme="minorHAnsi" w:hAnsiTheme="minorHAnsi" w:cstheme="minorHAnsi"/>
        </w:rPr>
        <w:t>as</w:t>
      </w:r>
      <w:r w:rsidR="00D74F82" w:rsidRPr="00D74F82">
        <w:rPr>
          <w:rFonts w:asciiTheme="minorHAnsi" w:hAnsiTheme="minorHAnsi" w:cstheme="minorHAnsi"/>
        </w:rPr>
        <w:t xml:space="preserve"> the extended CIA. </w:t>
      </w:r>
      <w:r w:rsidR="0091436D">
        <w:rPr>
          <w:rFonts w:asciiTheme="minorHAnsi" w:hAnsiTheme="minorHAnsi" w:cstheme="minorHAnsi"/>
        </w:rPr>
        <w:t>They are c</w:t>
      </w:r>
      <w:r w:rsidR="00D74F82" w:rsidRPr="00D74F82">
        <w:rPr>
          <w:rFonts w:asciiTheme="minorHAnsi" w:hAnsiTheme="minorHAnsi" w:cstheme="minorHAnsi"/>
        </w:rPr>
        <w:t>onfidentiality, integrity, availability</w:t>
      </w:r>
      <w:r w:rsidR="00774FC8">
        <w:rPr>
          <w:rFonts w:asciiTheme="minorHAnsi" w:hAnsiTheme="minorHAnsi" w:cstheme="minorHAnsi"/>
        </w:rPr>
        <w:t xml:space="preserve">, </w:t>
      </w:r>
      <w:r w:rsidR="00D74F82" w:rsidRPr="00D74F82">
        <w:rPr>
          <w:rFonts w:asciiTheme="minorHAnsi" w:hAnsiTheme="minorHAnsi" w:cstheme="minorHAnsi"/>
        </w:rPr>
        <w:t>non</w:t>
      </w:r>
      <w:r w:rsidR="009E32B9">
        <w:rPr>
          <w:rFonts w:asciiTheme="minorHAnsi" w:hAnsiTheme="minorHAnsi" w:cstheme="minorHAnsi"/>
        </w:rPr>
        <w:t>-</w:t>
      </w:r>
      <w:r w:rsidR="00D74F82" w:rsidRPr="00D74F82">
        <w:rPr>
          <w:rFonts w:asciiTheme="minorHAnsi" w:hAnsiTheme="minorHAnsi" w:cstheme="minorHAnsi"/>
        </w:rPr>
        <w:t>repudiation</w:t>
      </w:r>
      <w:r w:rsidR="00774FC8">
        <w:rPr>
          <w:rFonts w:asciiTheme="minorHAnsi" w:hAnsiTheme="minorHAnsi" w:cstheme="minorHAnsi"/>
        </w:rPr>
        <w:t>,</w:t>
      </w:r>
      <w:r w:rsidR="00D74F82" w:rsidRPr="00D74F82">
        <w:rPr>
          <w:rFonts w:asciiTheme="minorHAnsi" w:hAnsiTheme="minorHAnsi" w:cstheme="minorHAnsi"/>
        </w:rPr>
        <w:t xml:space="preserve"> </w:t>
      </w:r>
      <w:r w:rsidR="00774FC8">
        <w:rPr>
          <w:rFonts w:asciiTheme="minorHAnsi" w:hAnsiTheme="minorHAnsi" w:cstheme="minorHAnsi"/>
        </w:rPr>
        <w:t>a</w:t>
      </w:r>
      <w:r w:rsidR="00D74F82" w:rsidRPr="00D74F82">
        <w:rPr>
          <w:rFonts w:asciiTheme="minorHAnsi" w:hAnsiTheme="minorHAnsi" w:cstheme="minorHAnsi"/>
        </w:rPr>
        <w:t>uthenticity</w:t>
      </w:r>
      <w:r w:rsidR="00774FC8">
        <w:rPr>
          <w:rFonts w:asciiTheme="minorHAnsi" w:hAnsiTheme="minorHAnsi" w:cstheme="minorHAnsi"/>
        </w:rPr>
        <w:t>,</w:t>
      </w:r>
      <w:r w:rsidR="00D74F82" w:rsidRPr="00D74F82">
        <w:rPr>
          <w:rFonts w:asciiTheme="minorHAnsi" w:hAnsiTheme="minorHAnsi" w:cstheme="minorHAnsi"/>
        </w:rPr>
        <w:t xml:space="preserve"> </w:t>
      </w:r>
      <w:r w:rsidR="00774FC8">
        <w:rPr>
          <w:rFonts w:asciiTheme="minorHAnsi" w:hAnsiTheme="minorHAnsi" w:cstheme="minorHAnsi"/>
        </w:rPr>
        <w:t>a</w:t>
      </w:r>
      <w:r w:rsidR="00D74F82" w:rsidRPr="00D74F82">
        <w:rPr>
          <w:rFonts w:asciiTheme="minorHAnsi" w:hAnsiTheme="minorHAnsi" w:cstheme="minorHAnsi"/>
        </w:rPr>
        <w:t>ccountability</w:t>
      </w:r>
      <w:r w:rsidR="00774FC8">
        <w:rPr>
          <w:rFonts w:asciiTheme="minorHAnsi" w:hAnsiTheme="minorHAnsi" w:cstheme="minorHAnsi"/>
        </w:rPr>
        <w:t>,</w:t>
      </w:r>
      <w:r w:rsidR="00D74F82" w:rsidRPr="00D74F82">
        <w:rPr>
          <w:rFonts w:asciiTheme="minorHAnsi" w:hAnsiTheme="minorHAnsi" w:cstheme="minorHAnsi"/>
        </w:rPr>
        <w:t xml:space="preserve"> and authorization. Together, </w:t>
      </w:r>
      <w:r>
        <w:rPr>
          <w:rFonts w:asciiTheme="minorHAnsi" w:hAnsiTheme="minorHAnsi" w:cstheme="minorHAnsi"/>
        </w:rPr>
        <w:t>I would</w:t>
      </w:r>
      <w:r w:rsidR="00D74F82" w:rsidRPr="00D74F82">
        <w:rPr>
          <w:rFonts w:asciiTheme="minorHAnsi" w:hAnsiTheme="minorHAnsi" w:cstheme="minorHAnsi"/>
        </w:rPr>
        <w:t xml:space="preserve"> argue that these are orthogonal</w:t>
      </w:r>
      <w:r w:rsidR="00774FC8">
        <w:rPr>
          <w:rFonts w:asciiTheme="minorHAnsi" w:hAnsiTheme="minorHAnsi" w:cstheme="minorHAnsi"/>
        </w:rPr>
        <w:t xml:space="preserve">. I don’t know how many times I’ve seen </w:t>
      </w:r>
      <w:r w:rsidR="00D74F82" w:rsidRPr="00D74F82">
        <w:rPr>
          <w:rFonts w:asciiTheme="minorHAnsi" w:hAnsiTheme="minorHAnsi" w:cstheme="minorHAnsi"/>
        </w:rPr>
        <w:t>people jump</w:t>
      </w:r>
      <w:r w:rsidR="00774FC8">
        <w:rPr>
          <w:rFonts w:asciiTheme="minorHAnsi" w:hAnsiTheme="minorHAnsi" w:cstheme="minorHAnsi"/>
        </w:rPr>
        <w:t>ing</w:t>
      </w:r>
      <w:r w:rsidR="00D74F82" w:rsidRPr="00D74F82">
        <w:rPr>
          <w:rFonts w:asciiTheme="minorHAnsi" w:hAnsiTheme="minorHAnsi" w:cstheme="minorHAnsi"/>
        </w:rPr>
        <w:t xml:space="preserve"> through hoops of fire to try to make everything fit in</w:t>
      </w:r>
      <w:r w:rsidR="00774FC8">
        <w:rPr>
          <w:rFonts w:asciiTheme="minorHAnsi" w:hAnsiTheme="minorHAnsi" w:cstheme="minorHAnsi"/>
        </w:rPr>
        <w:t>to</w:t>
      </w:r>
      <w:r w:rsidR="00D74F82" w:rsidRPr="00D74F82">
        <w:rPr>
          <w:rFonts w:asciiTheme="minorHAnsi" w:hAnsiTheme="minorHAnsi" w:cstheme="minorHAnsi"/>
        </w:rPr>
        <w:t xml:space="preserve"> the CIA</w:t>
      </w:r>
      <w:r w:rsidR="00774FC8">
        <w:rPr>
          <w:rFonts w:asciiTheme="minorHAnsi" w:hAnsiTheme="minorHAnsi" w:cstheme="minorHAnsi"/>
        </w:rPr>
        <w:t xml:space="preserve"> alone</w:t>
      </w:r>
      <w:r w:rsidR="00D74F82" w:rsidRPr="00D74F82">
        <w:rPr>
          <w:rFonts w:asciiTheme="minorHAnsi" w:hAnsiTheme="minorHAnsi" w:cstheme="minorHAnsi"/>
        </w:rPr>
        <w:t>. It doesn't work.</w:t>
      </w:r>
    </w:p>
    <w:p w14:paraId="58C0BC3F" w14:textId="5B4E989A" w:rsidR="006B35B0" w:rsidRDefault="006B35B0" w:rsidP="006B35B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Resource Access Working Model (1)</w:t>
      </w:r>
    </w:p>
    <w:p w14:paraId="59006AA9" w14:textId="77777777" w:rsidR="00F253C0" w:rsidRDefault="00D74F82" w:rsidP="006B35B0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>This</w:t>
      </w:r>
      <w:r w:rsidR="009E32B9">
        <w:rPr>
          <w:rFonts w:asciiTheme="minorHAnsi" w:hAnsiTheme="minorHAnsi" w:cstheme="minorHAnsi"/>
        </w:rPr>
        <w:t xml:space="preserve"> i</w:t>
      </w:r>
      <w:r w:rsidRPr="00D74F82">
        <w:rPr>
          <w:rFonts w:asciiTheme="minorHAnsi" w:hAnsiTheme="minorHAnsi" w:cstheme="minorHAnsi"/>
        </w:rPr>
        <w:t xml:space="preserve">s the resource access model that I've put together to </w:t>
      </w:r>
      <w:r w:rsidR="00F253C0">
        <w:rPr>
          <w:rFonts w:asciiTheme="minorHAnsi" w:hAnsiTheme="minorHAnsi" w:cstheme="minorHAnsi"/>
        </w:rPr>
        <w:t>provide</w:t>
      </w:r>
      <w:r w:rsidRPr="00D74F82">
        <w:rPr>
          <w:rFonts w:asciiTheme="minorHAnsi" w:hAnsiTheme="minorHAnsi" w:cstheme="minorHAnsi"/>
        </w:rPr>
        <w:t xml:space="preserve"> a place to hang this discussion</w:t>
      </w:r>
      <w:r w:rsidR="00F253C0">
        <w:rPr>
          <w:rFonts w:asciiTheme="minorHAnsi" w:hAnsiTheme="minorHAnsi" w:cstheme="minorHAnsi"/>
        </w:rPr>
        <w:t>.</w:t>
      </w:r>
      <w:r w:rsidRPr="00D74F82">
        <w:rPr>
          <w:rFonts w:asciiTheme="minorHAnsi" w:hAnsiTheme="minorHAnsi" w:cstheme="minorHAnsi"/>
        </w:rPr>
        <w:t xml:space="preserve"> At the </w:t>
      </w:r>
      <w:r w:rsidR="00F253C0">
        <w:rPr>
          <w:rFonts w:asciiTheme="minorHAnsi" w:hAnsiTheme="minorHAnsi" w:cstheme="minorHAnsi"/>
        </w:rPr>
        <w:t>center of the diagram going from top to bottom,</w:t>
      </w:r>
      <w:r w:rsidRPr="00D74F82">
        <w:rPr>
          <w:rFonts w:asciiTheme="minorHAnsi" w:hAnsiTheme="minorHAnsi" w:cstheme="minorHAnsi"/>
        </w:rPr>
        <w:t xml:space="preserve"> we have a requester </w:t>
      </w:r>
      <w:r w:rsidR="00F253C0">
        <w:rPr>
          <w:rFonts w:asciiTheme="minorHAnsi" w:hAnsiTheme="minorHAnsi" w:cstheme="minorHAnsi"/>
        </w:rPr>
        <w:t>m</w:t>
      </w:r>
      <w:r w:rsidRPr="00D74F82">
        <w:rPr>
          <w:rFonts w:asciiTheme="minorHAnsi" w:hAnsiTheme="minorHAnsi" w:cstheme="minorHAnsi"/>
        </w:rPr>
        <w:t>ak</w:t>
      </w:r>
      <w:r w:rsidR="00F253C0">
        <w:rPr>
          <w:rFonts w:asciiTheme="minorHAnsi" w:hAnsiTheme="minorHAnsi" w:cstheme="minorHAnsi"/>
        </w:rPr>
        <w:t>ing</w:t>
      </w:r>
      <w:r w:rsidRPr="00D74F82">
        <w:rPr>
          <w:rFonts w:asciiTheme="minorHAnsi" w:hAnsiTheme="minorHAnsi" w:cstheme="minorHAnsi"/>
        </w:rPr>
        <w:t xml:space="preserve"> a request to a resource owner. The resource owner </w:t>
      </w:r>
      <w:r w:rsidR="00F253C0">
        <w:rPr>
          <w:rFonts w:asciiTheme="minorHAnsi" w:hAnsiTheme="minorHAnsi" w:cstheme="minorHAnsi"/>
        </w:rPr>
        <w:t>performs an operation on</w:t>
      </w:r>
      <w:r w:rsidRPr="00D74F82">
        <w:rPr>
          <w:rFonts w:asciiTheme="minorHAnsi" w:hAnsiTheme="minorHAnsi" w:cstheme="minorHAnsi"/>
        </w:rPr>
        <w:t xml:space="preserve"> the resource</w:t>
      </w:r>
      <w:r w:rsidR="00F253C0">
        <w:rPr>
          <w:rFonts w:asciiTheme="minorHAnsi" w:hAnsiTheme="minorHAnsi" w:cstheme="minorHAnsi"/>
        </w:rPr>
        <w:t xml:space="preserve"> a</w:t>
      </w:r>
      <w:r w:rsidRPr="00D74F82">
        <w:rPr>
          <w:rFonts w:asciiTheme="minorHAnsi" w:hAnsiTheme="minorHAnsi" w:cstheme="minorHAnsi"/>
        </w:rPr>
        <w:t>nd then returns information to the requester. Additionally</w:t>
      </w:r>
      <w:r w:rsidR="00F253C0">
        <w:rPr>
          <w:rFonts w:asciiTheme="minorHAnsi" w:hAnsiTheme="minorHAnsi" w:cstheme="minorHAnsi"/>
        </w:rPr>
        <w:t>, t</w:t>
      </w:r>
      <w:r w:rsidRPr="00D74F82">
        <w:rPr>
          <w:rFonts w:asciiTheme="minorHAnsi" w:hAnsiTheme="minorHAnsi" w:cstheme="minorHAnsi"/>
        </w:rPr>
        <w:t>he transaction may be subject to logging.</w:t>
      </w:r>
    </w:p>
    <w:p w14:paraId="7A420C79" w14:textId="53593186" w:rsidR="006B35B0" w:rsidRDefault="00F253C0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Flanking this transaction on either side,</w:t>
      </w:r>
      <w:r w:rsidR="00D74F82" w:rsidRPr="00D74F82">
        <w:rPr>
          <w:rFonts w:asciiTheme="minorHAnsi" w:hAnsiTheme="minorHAnsi" w:cstheme="minorHAnsi"/>
        </w:rPr>
        <w:t xml:space="preserve"> we can see schematic</w:t>
      </w:r>
      <w:r>
        <w:rPr>
          <w:rFonts w:asciiTheme="minorHAnsi" w:hAnsiTheme="minorHAnsi" w:cstheme="minorHAnsi"/>
        </w:rPr>
        <w:t xml:space="preserve"> of the </w:t>
      </w:r>
      <w:r w:rsidR="00D74F82" w:rsidRPr="00D74F82">
        <w:rPr>
          <w:rFonts w:asciiTheme="minorHAnsi" w:hAnsiTheme="minorHAnsi" w:cstheme="minorHAnsi"/>
        </w:rPr>
        <w:t>data flows</w:t>
      </w:r>
      <w:r>
        <w:rPr>
          <w:rFonts w:asciiTheme="minorHAnsi" w:hAnsiTheme="minorHAnsi" w:cstheme="minorHAnsi"/>
        </w:rPr>
        <w:t>.</w:t>
      </w:r>
      <w:r w:rsidR="00D74F82" w:rsidRPr="00D74F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 r</w:t>
      </w:r>
      <w:r w:rsidR="00D74F82" w:rsidRPr="00D74F82">
        <w:rPr>
          <w:rFonts w:asciiTheme="minorHAnsi" w:hAnsiTheme="minorHAnsi" w:cstheme="minorHAnsi"/>
        </w:rPr>
        <w:t>equest comes in</w:t>
      </w:r>
      <w:r>
        <w:rPr>
          <w:rFonts w:asciiTheme="minorHAnsi" w:hAnsiTheme="minorHAnsi" w:cstheme="minorHAnsi"/>
        </w:rPr>
        <w:t>,</w:t>
      </w:r>
      <w:r w:rsidR="00D74F82" w:rsidRPr="00D74F82">
        <w:rPr>
          <w:rFonts w:asciiTheme="minorHAnsi" w:hAnsiTheme="minorHAnsi" w:cstheme="minorHAnsi"/>
        </w:rPr>
        <w:t xml:space="preserve"> has source, destination, there's payload. There's a check that may be there. That payload is a command </w:t>
      </w:r>
      <w:r>
        <w:rPr>
          <w:rFonts w:asciiTheme="minorHAnsi" w:hAnsiTheme="minorHAnsi" w:cstheme="minorHAnsi"/>
        </w:rPr>
        <w:t>with</w:t>
      </w:r>
      <w:r w:rsidR="00D74F82" w:rsidRPr="00D74F82">
        <w:rPr>
          <w:rFonts w:asciiTheme="minorHAnsi" w:hAnsiTheme="minorHAnsi" w:cstheme="minorHAnsi"/>
        </w:rPr>
        <w:t xml:space="preserve"> optional data. </w:t>
      </w:r>
      <w:r>
        <w:rPr>
          <w:rFonts w:asciiTheme="minorHAnsi" w:hAnsiTheme="minorHAnsi" w:cstheme="minorHAnsi"/>
        </w:rPr>
        <w:t>The command</w:t>
      </w:r>
      <w:r w:rsidR="00D74F82" w:rsidRPr="00D74F82">
        <w:rPr>
          <w:rFonts w:asciiTheme="minorHAnsi" w:hAnsiTheme="minorHAnsi" w:cstheme="minorHAnsi"/>
        </w:rPr>
        <w:t xml:space="preserve"> will either perform a write operation, in which case there's a value in</w:t>
      </w:r>
      <w:r>
        <w:rPr>
          <w:rFonts w:asciiTheme="minorHAnsi" w:hAnsiTheme="minorHAnsi" w:cstheme="minorHAnsi"/>
        </w:rPr>
        <w:t>,</w:t>
      </w:r>
      <w:r w:rsidR="00D74F82" w:rsidRPr="00D74F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</w:t>
      </w:r>
      <w:r w:rsidR="00D74F82" w:rsidRPr="00D74F82">
        <w:rPr>
          <w:rFonts w:asciiTheme="minorHAnsi" w:hAnsiTheme="minorHAnsi" w:cstheme="minorHAnsi"/>
        </w:rPr>
        <w:t xml:space="preserve">r </w:t>
      </w:r>
      <w:r>
        <w:rPr>
          <w:rFonts w:asciiTheme="minorHAnsi" w:hAnsiTheme="minorHAnsi" w:cstheme="minorHAnsi"/>
        </w:rPr>
        <w:t>a</w:t>
      </w:r>
      <w:r w:rsidR="00D74F82" w:rsidRPr="00D74F82">
        <w:rPr>
          <w:rFonts w:asciiTheme="minorHAnsi" w:hAnsiTheme="minorHAnsi" w:cstheme="minorHAnsi"/>
        </w:rPr>
        <w:t xml:space="preserve"> read operation. This comes back as a </w:t>
      </w:r>
      <w:r w:rsidR="00582380">
        <w:rPr>
          <w:rFonts w:asciiTheme="minorHAnsi" w:hAnsiTheme="minorHAnsi" w:cstheme="minorHAnsi"/>
        </w:rPr>
        <w:t xml:space="preserve">write </w:t>
      </w:r>
      <w:r w:rsidR="00D74F82" w:rsidRPr="00D74F82">
        <w:rPr>
          <w:rFonts w:asciiTheme="minorHAnsi" w:hAnsiTheme="minorHAnsi" w:cstheme="minorHAnsi"/>
        </w:rPr>
        <w:t>status</w:t>
      </w:r>
      <w:r w:rsidR="00582380">
        <w:rPr>
          <w:rFonts w:asciiTheme="minorHAnsi" w:hAnsiTheme="minorHAnsi" w:cstheme="minorHAnsi"/>
        </w:rPr>
        <w:t xml:space="preserve"> or read data</w:t>
      </w:r>
      <w:r w:rsidR="00D74F82" w:rsidRPr="00D74F82">
        <w:rPr>
          <w:rFonts w:asciiTheme="minorHAnsi" w:hAnsiTheme="minorHAnsi" w:cstheme="minorHAnsi"/>
        </w:rPr>
        <w:t xml:space="preserve"> </w:t>
      </w:r>
      <w:r w:rsidR="00582380">
        <w:rPr>
          <w:rFonts w:asciiTheme="minorHAnsi" w:hAnsiTheme="minorHAnsi" w:cstheme="minorHAnsi"/>
        </w:rPr>
        <w:t xml:space="preserve">that </w:t>
      </w:r>
      <w:r w:rsidR="00D74F82" w:rsidRPr="00D74F82">
        <w:rPr>
          <w:rFonts w:asciiTheme="minorHAnsi" w:hAnsiTheme="minorHAnsi" w:cstheme="minorHAnsi"/>
        </w:rPr>
        <w:t>goes into a payload which forms a response.</w:t>
      </w:r>
      <w:r w:rsidR="00582380">
        <w:rPr>
          <w:rFonts w:asciiTheme="minorHAnsi" w:hAnsiTheme="minorHAnsi" w:cstheme="minorHAnsi"/>
        </w:rPr>
        <w:t xml:space="preserve"> This is the working model for resource access.</w:t>
      </w:r>
    </w:p>
    <w:p w14:paraId="124529B5" w14:textId="1AC5D90B" w:rsidR="00181CFF" w:rsidRDefault="00181CFF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let’s consider how cybersecurity properties might be applied to this diagram.</w:t>
      </w:r>
    </w:p>
    <w:p w14:paraId="7128D28F" w14:textId="6479BFF9" w:rsidR="006B35B0" w:rsidRDefault="006B35B0" w:rsidP="006B35B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Resource Access Working Model (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)</w:t>
      </w:r>
    </w:p>
    <w:p w14:paraId="5CFD2922" w14:textId="30D92CE0" w:rsidR="006B35B0" w:rsidRDefault="00D74F82" w:rsidP="006B35B0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 xml:space="preserve">If we just applied the CIA. We would cover these elements here. The </w:t>
      </w:r>
      <w:r w:rsidR="0091436D" w:rsidRPr="00D74F82">
        <w:rPr>
          <w:rFonts w:asciiTheme="minorHAnsi" w:hAnsiTheme="minorHAnsi" w:cstheme="minorHAnsi"/>
        </w:rPr>
        <w:t>confidentiality</w:t>
      </w:r>
      <w:r w:rsidRPr="00D74F82">
        <w:rPr>
          <w:rFonts w:asciiTheme="minorHAnsi" w:hAnsiTheme="minorHAnsi" w:cstheme="minorHAnsi"/>
        </w:rPr>
        <w:t>, integrity</w:t>
      </w:r>
      <w:r w:rsidR="0091436D">
        <w:rPr>
          <w:rFonts w:asciiTheme="minorHAnsi" w:hAnsiTheme="minorHAnsi" w:cstheme="minorHAnsi"/>
        </w:rPr>
        <w:t>,</w:t>
      </w:r>
      <w:r w:rsidRPr="00D74F82">
        <w:rPr>
          <w:rFonts w:asciiTheme="minorHAnsi" w:hAnsiTheme="minorHAnsi" w:cstheme="minorHAnsi"/>
        </w:rPr>
        <w:t xml:space="preserve"> and </w:t>
      </w:r>
      <w:r w:rsidR="0091436D" w:rsidRPr="00D74F82">
        <w:rPr>
          <w:rFonts w:asciiTheme="minorHAnsi" w:hAnsiTheme="minorHAnsi" w:cstheme="minorHAnsi"/>
        </w:rPr>
        <w:t>availability</w:t>
      </w:r>
      <w:r w:rsidR="0091436D" w:rsidRPr="00D74F82">
        <w:rPr>
          <w:rFonts w:asciiTheme="minorHAnsi" w:hAnsiTheme="minorHAnsi" w:cstheme="minorHAnsi"/>
        </w:rPr>
        <w:t xml:space="preserve"> </w:t>
      </w:r>
      <w:r w:rsidRPr="00D74F82">
        <w:rPr>
          <w:rFonts w:asciiTheme="minorHAnsi" w:hAnsiTheme="minorHAnsi" w:cstheme="minorHAnsi"/>
        </w:rPr>
        <w:t xml:space="preserve">are </w:t>
      </w:r>
      <w:r w:rsidR="00181CFF">
        <w:rPr>
          <w:rFonts w:asciiTheme="minorHAnsi" w:hAnsiTheme="minorHAnsi" w:cstheme="minorHAnsi"/>
        </w:rPr>
        <w:t>shown on the elements where controls would be placed</w:t>
      </w:r>
      <w:r w:rsidRPr="00D74F82">
        <w:rPr>
          <w:rFonts w:asciiTheme="minorHAnsi" w:hAnsiTheme="minorHAnsi" w:cstheme="minorHAnsi"/>
        </w:rPr>
        <w:t xml:space="preserve">. </w:t>
      </w:r>
      <w:r w:rsidR="00181CFF">
        <w:rPr>
          <w:rFonts w:asciiTheme="minorHAnsi" w:hAnsiTheme="minorHAnsi" w:cstheme="minorHAnsi"/>
        </w:rPr>
        <w:t>Note the number of places where we’d normally want to place controls that</w:t>
      </w:r>
      <w:r w:rsidRPr="00D74F82">
        <w:rPr>
          <w:rFonts w:asciiTheme="minorHAnsi" w:hAnsiTheme="minorHAnsi" w:cstheme="minorHAnsi"/>
        </w:rPr>
        <w:t xml:space="preserve"> we're not covering.</w:t>
      </w:r>
    </w:p>
    <w:p w14:paraId="1F5DB8A2" w14:textId="115ECC2B" w:rsidR="006B35B0" w:rsidRDefault="006B35B0" w:rsidP="006B35B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Resource Access Working Model (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)</w:t>
      </w:r>
    </w:p>
    <w:p w14:paraId="085727EA" w14:textId="7CBF4E4F" w:rsidR="006B35B0" w:rsidRDefault="00181CFF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we include t</w:t>
      </w:r>
      <w:r w:rsidRPr="00D74F82">
        <w:rPr>
          <w:rFonts w:asciiTheme="minorHAnsi" w:hAnsiTheme="minorHAnsi" w:cstheme="minorHAnsi"/>
        </w:rPr>
        <w:t>he other properties</w:t>
      </w:r>
      <w:r>
        <w:rPr>
          <w:rFonts w:asciiTheme="minorHAnsi" w:hAnsiTheme="minorHAnsi" w:cstheme="minorHAnsi"/>
        </w:rPr>
        <w:t xml:space="preserve"> (</w:t>
      </w:r>
      <w:r w:rsidRPr="00D74F82">
        <w:rPr>
          <w:rFonts w:asciiTheme="minorHAnsi" w:hAnsiTheme="minorHAnsi" w:cstheme="minorHAnsi"/>
        </w:rPr>
        <w:t>non-repudiation, authenticity</w:t>
      </w:r>
      <w:r>
        <w:rPr>
          <w:rFonts w:asciiTheme="minorHAnsi" w:hAnsiTheme="minorHAnsi" w:cstheme="minorHAnsi"/>
        </w:rPr>
        <w:t>,</w:t>
      </w:r>
      <w:r w:rsidRPr="00D74F82">
        <w:rPr>
          <w:rFonts w:asciiTheme="minorHAnsi" w:hAnsiTheme="minorHAnsi" w:cstheme="minorHAnsi"/>
        </w:rPr>
        <w:t xml:space="preserve"> authorization</w:t>
      </w:r>
      <w:r>
        <w:rPr>
          <w:rFonts w:asciiTheme="minorHAnsi" w:hAnsiTheme="minorHAnsi" w:cstheme="minorHAnsi"/>
        </w:rPr>
        <w:t>,</w:t>
      </w:r>
      <w:r w:rsidRPr="00181CFF">
        <w:rPr>
          <w:rFonts w:asciiTheme="minorHAnsi" w:hAnsiTheme="minorHAnsi" w:cstheme="minorHAnsi"/>
        </w:rPr>
        <w:t xml:space="preserve"> </w:t>
      </w:r>
      <w:r w:rsidRPr="00D74F82">
        <w:rPr>
          <w:rFonts w:asciiTheme="minorHAnsi" w:hAnsiTheme="minorHAnsi" w:cstheme="minorHAnsi"/>
        </w:rPr>
        <w:t>and accountability</w:t>
      </w:r>
      <w:r>
        <w:rPr>
          <w:rFonts w:asciiTheme="minorHAnsi" w:hAnsiTheme="minorHAnsi" w:cstheme="minorHAnsi"/>
        </w:rPr>
        <w:t>), we see that the previously unaddressed control points are now covered</w:t>
      </w:r>
      <w:r w:rsidR="00D74F82" w:rsidRPr="00D74F82">
        <w:rPr>
          <w:rFonts w:asciiTheme="minorHAnsi" w:hAnsiTheme="minorHAnsi" w:cstheme="minorHAnsi"/>
        </w:rPr>
        <w:t>.</w:t>
      </w:r>
    </w:p>
    <w:p w14:paraId="105153A5" w14:textId="5B218160" w:rsidR="006B35B0" w:rsidRDefault="006B35B0" w:rsidP="006B35B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B35B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Combining </w:t>
      </w:r>
      <w:r w:rsidR="00181CFF" w:rsidRPr="006B35B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Asset</w:t>
      </w:r>
      <w:r w:rsidR="00181CFF" w:rsidRPr="006B35B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181CFF" w:rsidRPr="006B35B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and </w:t>
      </w:r>
      <w:r w:rsidRPr="006B35B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Property </w:t>
      </w:r>
    </w:p>
    <w:p w14:paraId="58EB9642" w14:textId="5FC3E560" w:rsidR="006B35B0" w:rsidRDefault="00181CFF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D74F82" w:rsidRPr="00D74F82">
        <w:rPr>
          <w:rFonts w:asciiTheme="minorHAnsi" w:hAnsiTheme="minorHAnsi" w:cstheme="minorHAnsi"/>
        </w:rPr>
        <w:t xml:space="preserve">f we </w:t>
      </w:r>
      <w:r>
        <w:rPr>
          <w:rFonts w:asciiTheme="minorHAnsi" w:hAnsiTheme="minorHAnsi" w:cstheme="minorHAnsi"/>
        </w:rPr>
        <w:t>bring</w:t>
      </w:r>
      <w:r w:rsidR="00D74F82" w:rsidRPr="00D74F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asset and property </w:t>
      </w:r>
      <w:r w:rsidR="00D74F82" w:rsidRPr="00D74F82">
        <w:rPr>
          <w:rFonts w:asciiTheme="minorHAnsi" w:hAnsiTheme="minorHAnsi" w:cstheme="minorHAnsi"/>
        </w:rPr>
        <w:t>together, we get</w:t>
      </w:r>
      <w:r>
        <w:rPr>
          <w:rFonts w:asciiTheme="minorHAnsi" w:hAnsiTheme="minorHAnsi" w:cstheme="minorHAnsi"/>
        </w:rPr>
        <w:t xml:space="preserve"> a</w:t>
      </w:r>
      <w:r w:rsidR="00D74F82" w:rsidRPr="00D74F82">
        <w:rPr>
          <w:rFonts w:asciiTheme="minorHAnsi" w:hAnsiTheme="minorHAnsi" w:cstheme="minorHAnsi"/>
        </w:rPr>
        <w:t xml:space="preserve"> visualization like this</w:t>
      </w:r>
      <w:r>
        <w:rPr>
          <w:rFonts w:asciiTheme="minorHAnsi" w:hAnsiTheme="minorHAnsi" w:cstheme="minorHAnsi"/>
        </w:rPr>
        <w:t>. Now work</w:t>
      </w:r>
      <w:r w:rsidR="00D74F82" w:rsidRPr="00D74F82">
        <w:rPr>
          <w:rFonts w:asciiTheme="minorHAnsi" w:hAnsiTheme="minorHAnsi" w:cstheme="minorHAnsi"/>
        </w:rPr>
        <w:t xml:space="preserve"> similar to this</w:t>
      </w:r>
      <w:r>
        <w:rPr>
          <w:rFonts w:asciiTheme="minorHAnsi" w:hAnsiTheme="minorHAnsi" w:cstheme="minorHAnsi"/>
        </w:rPr>
        <w:t xml:space="preserve"> has been proposed in the past, but we’re not quite done.</w:t>
      </w:r>
      <w:r w:rsidR="00140842">
        <w:rPr>
          <w:rFonts w:asciiTheme="minorHAnsi" w:hAnsiTheme="minorHAnsi" w:cstheme="minorHAnsi"/>
        </w:rPr>
        <w:t xml:space="preserve"> So, what’s left?</w:t>
      </w:r>
    </w:p>
    <w:p w14:paraId="5B25BE59" w14:textId="778F129D" w:rsidR="006B35B0" w:rsidRDefault="006B35B0" w:rsidP="006B35B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Simple System</w:t>
      </w:r>
    </w:p>
    <w:p w14:paraId="0D85F562" w14:textId="503CD8A6" w:rsidR="006B35B0" w:rsidRDefault="00140842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answer that, we need to know what a threat model is and how we decompose a system</w:t>
      </w:r>
      <w:r w:rsidR="00D74F82" w:rsidRPr="00D74F82">
        <w:rPr>
          <w:rFonts w:asciiTheme="minorHAnsi" w:hAnsiTheme="minorHAnsi" w:cstheme="minorHAnsi"/>
        </w:rPr>
        <w:t>.</w:t>
      </w:r>
    </w:p>
    <w:p w14:paraId="1C6BA1D0" w14:textId="77777777" w:rsidR="00297498" w:rsidRDefault="00297498" w:rsidP="00297498">
      <w:pPr>
        <w:pStyle w:val="Heading1"/>
      </w:pPr>
      <w:r w:rsidRPr="006B35B0">
        <w:t>What is a Threat Model?</w:t>
      </w:r>
    </w:p>
    <w:p w14:paraId="682B6C12" w14:textId="088092D5" w:rsidR="00297498" w:rsidRDefault="00297498" w:rsidP="00297498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Let’s start by </w:t>
      </w:r>
      <w:r w:rsidR="00140842">
        <w:rPr>
          <w:rFonts w:asciiTheme="minorHAnsi" w:hAnsiTheme="minorHAnsi" w:cstheme="minorHAnsi"/>
        </w:rPr>
        <w:t xml:space="preserve">addressing </w:t>
      </w:r>
      <w:r w:rsidRPr="00D74F82">
        <w:rPr>
          <w:rFonts w:asciiTheme="minorHAnsi" w:hAnsiTheme="minorHAnsi" w:cstheme="minorHAnsi"/>
        </w:rPr>
        <w:t>what a threat model</w:t>
      </w:r>
      <w:r w:rsidR="00140842">
        <w:rPr>
          <w:rFonts w:asciiTheme="minorHAnsi" w:hAnsiTheme="minorHAnsi" w:cstheme="minorHAnsi"/>
        </w:rPr>
        <w:t xml:space="preserve"> is.</w:t>
      </w:r>
    </w:p>
    <w:p w14:paraId="64DDE1A1" w14:textId="44F33A59" w:rsidR="00297498" w:rsidRDefault="00140842" w:rsidP="00297498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threat model</w:t>
      </w:r>
      <w:r w:rsidR="00297498">
        <w:rPr>
          <w:rFonts w:asciiTheme="minorHAnsi" w:hAnsiTheme="minorHAnsi" w:cstheme="minorHAnsi"/>
        </w:rPr>
        <w:t xml:space="preserve"> c</w:t>
      </w:r>
      <w:r w:rsidR="00297498" w:rsidRPr="00D74F82">
        <w:rPr>
          <w:rFonts w:asciiTheme="minorHAnsi" w:hAnsiTheme="minorHAnsi" w:cstheme="minorHAnsi"/>
        </w:rPr>
        <w:t>an be considered a representation of a system</w:t>
      </w:r>
      <w:r w:rsidR="00297498">
        <w:rPr>
          <w:rFonts w:asciiTheme="minorHAnsi" w:hAnsiTheme="minorHAnsi" w:cstheme="minorHAnsi"/>
        </w:rPr>
        <w:t>’</w:t>
      </w:r>
      <w:r w:rsidR="00297498" w:rsidRPr="00D74F82">
        <w:rPr>
          <w:rFonts w:asciiTheme="minorHAnsi" w:hAnsiTheme="minorHAnsi" w:cstheme="minorHAnsi"/>
        </w:rPr>
        <w:t>s data flows</w:t>
      </w:r>
      <w:r w:rsidR="00297498">
        <w:rPr>
          <w:rFonts w:asciiTheme="minorHAnsi" w:hAnsiTheme="minorHAnsi" w:cstheme="minorHAnsi"/>
        </w:rPr>
        <w:t>,</w:t>
      </w:r>
      <w:r w:rsidR="00297498" w:rsidRPr="00D74F82">
        <w:rPr>
          <w:rFonts w:asciiTheme="minorHAnsi" w:hAnsiTheme="minorHAnsi" w:cstheme="minorHAnsi"/>
        </w:rPr>
        <w:t xml:space="preserve"> data stores</w:t>
      </w:r>
      <w:r w:rsidR="00297498">
        <w:rPr>
          <w:rFonts w:asciiTheme="minorHAnsi" w:hAnsiTheme="minorHAnsi" w:cstheme="minorHAnsi"/>
        </w:rPr>
        <w:t>, and</w:t>
      </w:r>
      <w:r w:rsidR="00297498" w:rsidRPr="00D74F82">
        <w:rPr>
          <w:rFonts w:asciiTheme="minorHAnsi" w:hAnsiTheme="minorHAnsi" w:cstheme="minorHAnsi"/>
        </w:rPr>
        <w:t xml:space="preserve"> interactors. </w:t>
      </w:r>
      <w:r w:rsidR="00297498">
        <w:rPr>
          <w:rFonts w:asciiTheme="minorHAnsi" w:hAnsiTheme="minorHAnsi" w:cstheme="minorHAnsi"/>
        </w:rPr>
        <w:t xml:space="preserve">Alternately, as </w:t>
      </w:r>
      <w:r w:rsidR="00297498" w:rsidRPr="00D74F82">
        <w:rPr>
          <w:rFonts w:asciiTheme="minorHAnsi" w:hAnsiTheme="minorHAnsi" w:cstheme="minorHAnsi"/>
        </w:rPr>
        <w:t xml:space="preserve">a collection of views of a system. </w:t>
      </w:r>
      <w:r>
        <w:rPr>
          <w:rFonts w:asciiTheme="minorHAnsi" w:hAnsiTheme="minorHAnsi" w:cstheme="minorHAnsi"/>
        </w:rPr>
        <w:t>And f</w:t>
      </w:r>
      <w:r w:rsidR="00297498">
        <w:rPr>
          <w:rFonts w:asciiTheme="minorHAnsi" w:hAnsiTheme="minorHAnsi" w:cstheme="minorHAnsi"/>
        </w:rPr>
        <w:t xml:space="preserve">inally, as </w:t>
      </w:r>
      <w:r w:rsidR="00297498" w:rsidRPr="00D74F82">
        <w:rPr>
          <w:rFonts w:asciiTheme="minorHAnsi" w:hAnsiTheme="minorHAnsi" w:cstheme="minorHAnsi"/>
        </w:rPr>
        <w:t xml:space="preserve">an engineering design document. </w:t>
      </w:r>
      <w:r w:rsidR="00297498">
        <w:rPr>
          <w:rFonts w:asciiTheme="minorHAnsi" w:hAnsiTheme="minorHAnsi" w:cstheme="minorHAnsi"/>
        </w:rPr>
        <w:t xml:space="preserve">This may be </w:t>
      </w:r>
      <w:r w:rsidR="00297498" w:rsidRPr="00D74F82">
        <w:rPr>
          <w:rFonts w:asciiTheme="minorHAnsi" w:hAnsiTheme="minorHAnsi" w:cstheme="minorHAnsi"/>
        </w:rPr>
        <w:t>the most important function</w:t>
      </w:r>
      <w:r w:rsidR="00297498">
        <w:rPr>
          <w:rFonts w:asciiTheme="minorHAnsi" w:hAnsiTheme="minorHAnsi" w:cstheme="minorHAnsi"/>
        </w:rPr>
        <w:t xml:space="preserve"> i</w:t>
      </w:r>
      <w:r w:rsidR="00297498" w:rsidRPr="00D74F82">
        <w:rPr>
          <w:rFonts w:asciiTheme="minorHAnsi" w:hAnsiTheme="minorHAnsi" w:cstheme="minorHAnsi"/>
        </w:rPr>
        <w:t>t serves.</w:t>
      </w:r>
    </w:p>
    <w:p w14:paraId="2F25B754" w14:textId="77777777" w:rsidR="00297498" w:rsidRDefault="00297498" w:rsidP="00297498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Fundamentally i</w:t>
      </w:r>
      <w:r w:rsidRPr="00D74F82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’s a model of a</w:t>
      </w:r>
      <w:r w:rsidRPr="00D74F82">
        <w:rPr>
          <w:rFonts w:asciiTheme="minorHAnsi" w:hAnsiTheme="minorHAnsi" w:cstheme="minorHAnsi"/>
        </w:rPr>
        <w:t xml:space="preserve"> system we can reason on</w:t>
      </w:r>
      <w:r>
        <w:rPr>
          <w:rFonts w:asciiTheme="minorHAnsi" w:hAnsiTheme="minorHAnsi" w:cstheme="minorHAnsi"/>
        </w:rPr>
        <w:t xml:space="preserve"> with respect to cybersecurity</w:t>
      </w:r>
      <w:r w:rsidRPr="00D74F82">
        <w:rPr>
          <w:rFonts w:asciiTheme="minorHAnsi" w:hAnsiTheme="minorHAnsi" w:cstheme="minorHAnsi"/>
        </w:rPr>
        <w:t>.</w:t>
      </w:r>
    </w:p>
    <w:p w14:paraId="56F93FF3" w14:textId="6F3B4ED4" w:rsidR="006B35B0" w:rsidRDefault="006B35B0" w:rsidP="006B35B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Simple System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– Block View</w:t>
      </w:r>
    </w:p>
    <w:p w14:paraId="290AFA4B" w14:textId="0AD7E5E6" w:rsidR="00AC1B01" w:rsidRDefault="00D74F82" w:rsidP="006B35B0">
      <w:pPr>
        <w:spacing w:after="240"/>
        <w:jc w:val="both"/>
        <w:rPr>
          <w:rFonts w:asciiTheme="minorHAnsi" w:hAnsiTheme="minorHAnsi" w:cstheme="minorHAnsi"/>
        </w:rPr>
      </w:pPr>
      <w:r w:rsidRPr="00A73912">
        <w:rPr>
          <w:rFonts w:asciiTheme="minorHAnsi" w:hAnsiTheme="minorHAnsi" w:cstheme="minorHAnsi"/>
        </w:rPr>
        <w:t>So,</w:t>
      </w:r>
      <w:r w:rsidRPr="00A73912">
        <w:rPr>
          <w:rFonts w:asciiTheme="minorHAnsi" w:hAnsiTheme="minorHAnsi" w:cstheme="minorHAnsi"/>
        </w:rPr>
        <w:t xml:space="preserve"> here's a block view of </w:t>
      </w:r>
      <w:r w:rsidR="00A73912" w:rsidRPr="00A73912">
        <w:rPr>
          <w:rFonts w:asciiTheme="minorHAnsi" w:hAnsiTheme="minorHAnsi" w:cstheme="minorHAnsi"/>
        </w:rPr>
        <w:t>a</w:t>
      </w:r>
      <w:r w:rsidRPr="00A73912">
        <w:rPr>
          <w:rFonts w:asciiTheme="minorHAnsi" w:hAnsiTheme="minorHAnsi" w:cstheme="minorHAnsi"/>
        </w:rPr>
        <w:t xml:space="preserve"> simple system. You'll note this is not an automotive system. </w:t>
      </w:r>
      <w:r w:rsidR="00140842" w:rsidRPr="00A73912">
        <w:rPr>
          <w:rFonts w:asciiTheme="minorHAnsi" w:hAnsiTheme="minorHAnsi" w:cstheme="minorHAnsi"/>
        </w:rPr>
        <w:t>But it</w:t>
      </w:r>
      <w:r w:rsidRPr="00A73912">
        <w:rPr>
          <w:rFonts w:asciiTheme="minorHAnsi" w:hAnsiTheme="minorHAnsi" w:cstheme="minorHAnsi"/>
        </w:rPr>
        <w:t xml:space="preserve"> is a system that anyone can relate </w:t>
      </w:r>
      <w:r w:rsidR="00140842" w:rsidRPr="00A73912">
        <w:rPr>
          <w:rFonts w:asciiTheme="minorHAnsi" w:hAnsiTheme="minorHAnsi" w:cstheme="minorHAnsi"/>
        </w:rPr>
        <w:t>t</w:t>
      </w:r>
      <w:r w:rsidRPr="00A73912">
        <w:rPr>
          <w:rFonts w:asciiTheme="minorHAnsi" w:hAnsiTheme="minorHAnsi" w:cstheme="minorHAnsi"/>
        </w:rPr>
        <w:t xml:space="preserve">o. I would argue that it manifests all of the behaviors that we care to model. </w:t>
      </w:r>
      <w:r w:rsidR="00140842" w:rsidRPr="00A73912">
        <w:rPr>
          <w:rFonts w:asciiTheme="minorHAnsi" w:hAnsiTheme="minorHAnsi" w:cstheme="minorHAnsi"/>
        </w:rPr>
        <w:t>On the right, y</w:t>
      </w:r>
      <w:r w:rsidRPr="00A73912">
        <w:rPr>
          <w:rFonts w:asciiTheme="minorHAnsi" w:hAnsiTheme="minorHAnsi" w:cstheme="minorHAnsi"/>
        </w:rPr>
        <w:t xml:space="preserve">ou have an interactor, an administrator who is </w:t>
      </w:r>
      <w:r w:rsidR="00140842" w:rsidRPr="00A73912">
        <w:rPr>
          <w:rFonts w:asciiTheme="minorHAnsi" w:hAnsiTheme="minorHAnsi" w:cstheme="minorHAnsi"/>
        </w:rPr>
        <w:t>i</w:t>
      </w:r>
      <w:r w:rsidRPr="00A73912">
        <w:rPr>
          <w:rFonts w:asciiTheme="minorHAnsi" w:hAnsiTheme="minorHAnsi" w:cstheme="minorHAnsi"/>
        </w:rPr>
        <w:t xml:space="preserve">nteracting with the system via </w:t>
      </w:r>
      <w:r w:rsidR="00140842" w:rsidRPr="00A73912">
        <w:rPr>
          <w:rFonts w:asciiTheme="minorHAnsi" w:hAnsiTheme="minorHAnsi" w:cstheme="minorHAnsi"/>
        </w:rPr>
        <w:t>two</w:t>
      </w:r>
      <w:r w:rsidRPr="00A73912">
        <w:rPr>
          <w:rFonts w:asciiTheme="minorHAnsi" w:hAnsiTheme="minorHAnsi" w:cstheme="minorHAnsi"/>
        </w:rPr>
        <w:t xml:space="preserve"> modalities, the </w:t>
      </w:r>
      <w:r w:rsidR="00140842" w:rsidRPr="00A73912">
        <w:rPr>
          <w:rFonts w:asciiTheme="minorHAnsi" w:hAnsiTheme="minorHAnsi" w:cstheme="minorHAnsi"/>
        </w:rPr>
        <w:t>first</w:t>
      </w:r>
      <w:r w:rsidRPr="00A73912">
        <w:rPr>
          <w:rFonts w:asciiTheme="minorHAnsi" w:hAnsiTheme="minorHAnsi" w:cstheme="minorHAnsi"/>
        </w:rPr>
        <w:t xml:space="preserve"> is a web browser and the </w:t>
      </w:r>
      <w:r w:rsidR="00140842" w:rsidRPr="00A73912">
        <w:rPr>
          <w:rFonts w:asciiTheme="minorHAnsi" w:hAnsiTheme="minorHAnsi" w:cstheme="minorHAnsi"/>
        </w:rPr>
        <w:t>second</w:t>
      </w:r>
      <w:r w:rsidRPr="00A73912">
        <w:rPr>
          <w:rFonts w:asciiTheme="minorHAnsi" w:hAnsiTheme="minorHAnsi" w:cstheme="minorHAnsi"/>
        </w:rPr>
        <w:t xml:space="preserve"> a terminal. </w:t>
      </w:r>
      <w:r w:rsidR="00140842" w:rsidRPr="00A73912">
        <w:rPr>
          <w:rFonts w:asciiTheme="minorHAnsi" w:hAnsiTheme="minorHAnsi" w:cstheme="minorHAnsi"/>
        </w:rPr>
        <w:t>O</w:t>
      </w:r>
      <w:r w:rsidRPr="00A73912">
        <w:rPr>
          <w:rFonts w:asciiTheme="minorHAnsi" w:hAnsiTheme="minorHAnsi" w:cstheme="minorHAnsi"/>
        </w:rPr>
        <w:t>n the left</w:t>
      </w:r>
      <w:r w:rsidR="00140842" w:rsidRPr="00A73912">
        <w:rPr>
          <w:rFonts w:asciiTheme="minorHAnsi" w:hAnsiTheme="minorHAnsi" w:cstheme="minorHAnsi"/>
        </w:rPr>
        <w:t xml:space="preserve"> (the system of interest)</w:t>
      </w:r>
      <w:r w:rsidRPr="00A73912">
        <w:rPr>
          <w:rFonts w:asciiTheme="minorHAnsi" w:hAnsiTheme="minorHAnsi" w:cstheme="minorHAnsi"/>
        </w:rPr>
        <w:t>, we have a web server</w:t>
      </w:r>
      <w:r w:rsidR="00140842" w:rsidRPr="00A73912">
        <w:rPr>
          <w:rFonts w:asciiTheme="minorHAnsi" w:hAnsiTheme="minorHAnsi" w:cstheme="minorHAnsi"/>
        </w:rPr>
        <w:t xml:space="preserve"> and</w:t>
      </w:r>
      <w:r w:rsidRPr="00A73912">
        <w:rPr>
          <w:rFonts w:asciiTheme="minorHAnsi" w:hAnsiTheme="minorHAnsi" w:cstheme="minorHAnsi"/>
        </w:rPr>
        <w:t xml:space="preserve"> a console interface </w:t>
      </w:r>
      <w:r w:rsidR="00140842" w:rsidRPr="00A73912">
        <w:rPr>
          <w:rFonts w:asciiTheme="minorHAnsi" w:hAnsiTheme="minorHAnsi" w:cstheme="minorHAnsi"/>
        </w:rPr>
        <w:t>that the administrator is interacting with</w:t>
      </w:r>
      <w:r w:rsidRPr="00A73912">
        <w:rPr>
          <w:rFonts w:asciiTheme="minorHAnsi" w:hAnsiTheme="minorHAnsi" w:cstheme="minorHAnsi"/>
        </w:rPr>
        <w:t xml:space="preserve">. Both are communicating with the core service. That core service and terminal interface have configuration data and application data. </w:t>
      </w:r>
      <w:r w:rsidR="00140842" w:rsidRPr="00A73912">
        <w:rPr>
          <w:rFonts w:asciiTheme="minorHAnsi" w:hAnsiTheme="minorHAnsi" w:cstheme="minorHAnsi"/>
        </w:rPr>
        <w:t>W</w:t>
      </w:r>
      <w:r w:rsidRPr="00A73912">
        <w:rPr>
          <w:rFonts w:asciiTheme="minorHAnsi" w:hAnsiTheme="minorHAnsi" w:cstheme="minorHAnsi"/>
        </w:rPr>
        <w:t xml:space="preserve">e have </w:t>
      </w:r>
      <w:r w:rsidR="00140842" w:rsidRPr="00A73912">
        <w:rPr>
          <w:rFonts w:asciiTheme="minorHAnsi" w:hAnsiTheme="minorHAnsi" w:cstheme="minorHAnsi"/>
        </w:rPr>
        <w:t xml:space="preserve">multiple </w:t>
      </w:r>
      <w:r w:rsidRPr="00A73912">
        <w:rPr>
          <w:rFonts w:asciiTheme="minorHAnsi" w:hAnsiTheme="minorHAnsi" w:cstheme="minorHAnsi"/>
        </w:rPr>
        <w:t xml:space="preserve">processes. We have </w:t>
      </w:r>
      <w:r w:rsidR="00140842" w:rsidRPr="00A73912">
        <w:rPr>
          <w:rFonts w:asciiTheme="minorHAnsi" w:hAnsiTheme="minorHAnsi" w:cstheme="minorHAnsi"/>
        </w:rPr>
        <w:t>r</w:t>
      </w:r>
      <w:r w:rsidRPr="00A73912">
        <w:rPr>
          <w:rFonts w:asciiTheme="minorHAnsi" w:hAnsiTheme="minorHAnsi" w:cstheme="minorHAnsi"/>
        </w:rPr>
        <w:t>ead</w:t>
      </w:r>
      <w:r w:rsidR="00140842" w:rsidRPr="00A73912">
        <w:rPr>
          <w:rFonts w:asciiTheme="minorHAnsi" w:hAnsiTheme="minorHAnsi" w:cstheme="minorHAnsi"/>
        </w:rPr>
        <w:t>-</w:t>
      </w:r>
      <w:r w:rsidRPr="00A73912">
        <w:rPr>
          <w:rFonts w:asciiTheme="minorHAnsi" w:hAnsiTheme="minorHAnsi" w:cstheme="minorHAnsi"/>
        </w:rPr>
        <w:t>only and read</w:t>
      </w:r>
      <w:r w:rsidR="00140842" w:rsidRPr="00A73912">
        <w:rPr>
          <w:rFonts w:asciiTheme="minorHAnsi" w:hAnsiTheme="minorHAnsi" w:cstheme="minorHAnsi"/>
        </w:rPr>
        <w:t>-</w:t>
      </w:r>
      <w:r w:rsidRPr="00A73912">
        <w:rPr>
          <w:rFonts w:asciiTheme="minorHAnsi" w:hAnsiTheme="minorHAnsi" w:cstheme="minorHAnsi"/>
        </w:rPr>
        <w:t>write data</w:t>
      </w:r>
      <w:r w:rsidR="00140842" w:rsidRPr="00A73912">
        <w:rPr>
          <w:rFonts w:asciiTheme="minorHAnsi" w:hAnsiTheme="minorHAnsi" w:cstheme="minorHAnsi"/>
        </w:rPr>
        <w:t xml:space="preserve"> stores</w:t>
      </w:r>
      <w:r w:rsidRPr="00A73912">
        <w:rPr>
          <w:rFonts w:asciiTheme="minorHAnsi" w:hAnsiTheme="minorHAnsi" w:cstheme="minorHAnsi"/>
        </w:rPr>
        <w:t xml:space="preserve">. </w:t>
      </w:r>
      <w:r w:rsidR="00140842" w:rsidRPr="00A73912">
        <w:rPr>
          <w:rFonts w:asciiTheme="minorHAnsi" w:hAnsiTheme="minorHAnsi" w:cstheme="minorHAnsi"/>
        </w:rPr>
        <w:t>And w</w:t>
      </w:r>
      <w:r w:rsidRPr="00A73912">
        <w:rPr>
          <w:rFonts w:asciiTheme="minorHAnsi" w:hAnsiTheme="minorHAnsi" w:cstheme="minorHAnsi"/>
        </w:rPr>
        <w:t>e have different types of data flows.</w:t>
      </w:r>
    </w:p>
    <w:p w14:paraId="5C4EB1FF" w14:textId="37903E9E" w:rsidR="00AC1B01" w:rsidRDefault="00AC1B01" w:rsidP="00AC1B0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Simple System –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DFD</w:t>
      </w:r>
    </w:p>
    <w:p w14:paraId="744D6141" w14:textId="7418F465" w:rsidR="00AC1B01" w:rsidRDefault="00140842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can create a</w:t>
      </w:r>
      <w:r w:rsidR="00D74F82" w:rsidRPr="00D74F82">
        <w:rPr>
          <w:rFonts w:asciiTheme="minorHAnsi" w:hAnsiTheme="minorHAnsi" w:cstheme="minorHAnsi"/>
        </w:rPr>
        <w:t xml:space="preserve"> data flow diagram</w:t>
      </w:r>
      <w:r>
        <w:rPr>
          <w:rFonts w:asciiTheme="minorHAnsi" w:hAnsiTheme="minorHAnsi" w:cstheme="minorHAnsi"/>
        </w:rPr>
        <w:t xml:space="preserve"> from </w:t>
      </w:r>
      <w:r w:rsidR="00291108">
        <w:rPr>
          <w:rFonts w:asciiTheme="minorHAnsi" w:hAnsiTheme="minorHAnsi" w:cstheme="minorHAnsi"/>
        </w:rPr>
        <w:t>the block view</w:t>
      </w:r>
      <w:r w:rsidR="00D74F82" w:rsidRPr="00D74F82">
        <w:rPr>
          <w:rFonts w:asciiTheme="minorHAnsi" w:hAnsiTheme="minorHAnsi" w:cstheme="minorHAnsi"/>
        </w:rPr>
        <w:t xml:space="preserve">. All of those entities have a </w:t>
      </w:r>
      <w:r w:rsidR="00D74F82" w:rsidRPr="00D74F82">
        <w:rPr>
          <w:rFonts w:asciiTheme="minorHAnsi" w:hAnsiTheme="minorHAnsi" w:cstheme="minorHAnsi"/>
        </w:rPr>
        <w:t>one-to-one</w:t>
      </w:r>
      <w:r w:rsidR="00D74F82" w:rsidRPr="00D74F82">
        <w:rPr>
          <w:rFonts w:asciiTheme="minorHAnsi" w:hAnsiTheme="minorHAnsi" w:cstheme="minorHAnsi"/>
        </w:rPr>
        <w:t xml:space="preserve"> correspondence within the DFD realm. </w:t>
      </w:r>
      <w:r w:rsidR="00291108">
        <w:rPr>
          <w:rFonts w:asciiTheme="minorHAnsi" w:hAnsiTheme="minorHAnsi" w:cstheme="minorHAnsi"/>
        </w:rPr>
        <w:t>O</w:t>
      </w:r>
      <w:r w:rsidR="00D74F82" w:rsidRPr="00D74F82">
        <w:rPr>
          <w:rFonts w:asciiTheme="minorHAnsi" w:hAnsiTheme="minorHAnsi" w:cstheme="minorHAnsi"/>
        </w:rPr>
        <w:t>ur boundaries</w:t>
      </w:r>
      <w:r w:rsidR="00291108">
        <w:rPr>
          <w:rFonts w:asciiTheme="minorHAnsi" w:hAnsiTheme="minorHAnsi" w:cstheme="minorHAnsi"/>
        </w:rPr>
        <w:t xml:space="preserve"> c</w:t>
      </w:r>
      <w:r w:rsidR="00D74F82" w:rsidRPr="00D74F82">
        <w:rPr>
          <w:rFonts w:asciiTheme="minorHAnsi" w:hAnsiTheme="minorHAnsi" w:cstheme="minorHAnsi"/>
        </w:rPr>
        <w:t xml:space="preserve">an be simplified </w:t>
      </w:r>
      <w:r w:rsidR="00291108">
        <w:rPr>
          <w:rFonts w:asciiTheme="minorHAnsi" w:hAnsiTheme="minorHAnsi" w:cstheme="minorHAnsi"/>
        </w:rPr>
        <w:t>to</w:t>
      </w:r>
      <w:r w:rsidR="00D74F82" w:rsidRPr="00D74F82">
        <w:rPr>
          <w:rFonts w:asciiTheme="minorHAnsi" w:hAnsiTheme="minorHAnsi" w:cstheme="minorHAnsi"/>
        </w:rPr>
        <w:t xml:space="preserve"> </w:t>
      </w:r>
      <w:r w:rsidR="00291108">
        <w:rPr>
          <w:rFonts w:asciiTheme="minorHAnsi" w:hAnsiTheme="minorHAnsi" w:cstheme="minorHAnsi"/>
        </w:rPr>
        <w:t>just</w:t>
      </w:r>
      <w:r w:rsidR="00D74F82" w:rsidRPr="00D74F82">
        <w:rPr>
          <w:rFonts w:asciiTheme="minorHAnsi" w:hAnsiTheme="minorHAnsi" w:cstheme="minorHAnsi"/>
        </w:rPr>
        <w:t xml:space="preserve"> two. There's the core service boundar</w:t>
      </w:r>
      <w:r w:rsidR="00291108">
        <w:rPr>
          <w:rFonts w:asciiTheme="minorHAnsi" w:hAnsiTheme="minorHAnsi" w:cstheme="minorHAnsi"/>
        </w:rPr>
        <w:t>y</w:t>
      </w:r>
      <w:r w:rsidR="00D74F82" w:rsidRPr="00D74F82">
        <w:rPr>
          <w:rFonts w:asciiTheme="minorHAnsi" w:hAnsiTheme="minorHAnsi" w:cstheme="minorHAnsi"/>
        </w:rPr>
        <w:t xml:space="preserve"> between the core service, the web server and the console interface. And then we have a machine boundary</w:t>
      </w:r>
      <w:r w:rsidR="00291108">
        <w:rPr>
          <w:rFonts w:asciiTheme="minorHAnsi" w:hAnsiTheme="minorHAnsi" w:cstheme="minorHAnsi"/>
        </w:rPr>
        <w:t xml:space="preserve"> </w:t>
      </w:r>
      <w:r w:rsidR="00D74F82" w:rsidRPr="00D74F82">
        <w:rPr>
          <w:rFonts w:asciiTheme="minorHAnsi" w:hAnsiTheme="minorHAnsi" w:cstheme="minorHAnsi"/>
        </w:rPr>
        <w:t>between the web server browser pair and the console interface terminal pair.</w:t>
      </w:r>
      <w:r w:rsidR="00291108">
        <w:rPr>
          <w:rFonts w:asciiTheme="minorHAnsi" w:hAnsiTheme="minorHAnsi" w:cstheme="minorHAnsi"/>
        </w:rPr>
        <w:t xml:space="preserve"> O</w:t>
      </w:r>
      <w:r w:rsidR="00D74F82" w:rsidRPr="00D74F82">
        <w:rPr>
          <w:rFonts w:asciiTheme="minorHAnsi" w:hAnsiTheme="minorHAnsi" w:cstheme="minorHAnsi"/>
        </w:rPr>
        <w:t xml:space="preserve">ne could argue that there's also a network boundary, </w:t>
      </w:r>
      <w:r w:rsidR="00291108">
        <w:rPr>
          <w:rFonts w:asciiTheme="minorHAnsi" w:hAnsiTheme="minorHAnsi" w:cstheme="minorHAnsi"/>
        </w:rPr>
        <w:t>but</w:t>
      </w:r>
      <w:r w:rsidR="00D74F82" w:rsidRPr="00D74F82">
        <w:rPr>
          <w:rFonts w:asciiTheme="minorHAnsi" w:hAnsiTheme="minorHAnsi" w:cstheme="minorHAnsi"/>
        </w:rPr>
        <w:t xml:space="preserve"> it's subsumed</w:t>
      </w:r>
      <w:r w:rsidR="00D00925">
        <w:rPr>
          <w:rFonts w:asciiTheme="minorHAnsi" w:hAnsiTheme="minorHAnsi" w:cstheme="minorHAnsi"/>
        </w:rPr>
        <w:t xml:space="preserve"> b</w:t>
      </w:r>
      <w:r w:rsidR="00D74F82" w:rsidRPr="00D74F82">
        <w:rPr>
          <w:rFonts w:asciiTheme="minorHAnsi" w:hAnsiTheme="minorHAnsi" w:cstheme="minorHAnsi"/>
        </w:rPr>
        <w:t>y the machine boundary.</w:t>
      </w:r>
    </w:p>
    <w:p w14:paraId="0EB9B9F0" w14:textId="05D597F1" w:rsidR="00BC149A" w:rsidRDefault="00BC149A" w:rsidP="00BC149A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 xml:space="preserve">Now if you look at this, you can say yes, this is correct, but actually </w:t>
      </w:r>
      <w:r>
        <w:rPr>
          <w:rFonts w:asciiTheme="minorHAnsi" w:hAnsiTheme="minorHAnsi" w:cstheme="minorHAnsi"/>
        </w:rPr>
        <w:t>t</w:t>
      </w:r>
      <w:r w:rsidRPr="00D74F82">
        <w:rPr>
          <w:rFonts w:asciiTheme="minorHAnsi" w:hAnsiTheme="minorHAnsi" w:cstheme="minorHAnsi"/>
        </w:rPr>
        <w:t>here are pieces that are implicit but missing.</w:t>
      </w:r>
      <w:r w:rsidR="00291108">
        <w:rPr>
          <w:rFonts w:asciiTheme="minorHAnsi" w:hAnsiTheme="minorHAnsi" w:cstheme="minorHAnsi"/>
        </w:rPr>
        <w:t xml:space="preserve"> Anyone who’s done extensive threat modeling will appreciate the problem this creates.</w:t>
      </w:r>
    </w:p>
    <w:p w14:paraId="2754ED5B" w14:textId="77777777" w:rsidR="00291108" w:rsidRDefault="002911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E99869D" w14:textId="6E32A0EF" w:rsidR="00AC1B01" w:rsidRDefault="00AC1B01" w:rsidP="00AC1B0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Layers (title)</w:t>
      </w:r>
    </w:p>
    <w:p w14:paraId="3CBB9279" w14:textId="0B19A729" w:rsidR="00AC1B01" w:rsidRDefault="00291108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order to understand</w:t>
      </w:r>
      <w:r w:rsidR="00BC149A">
        <w:rPr>
          <w:rFonts w:asciiTheme="minorHAnsi" w:hAnsiTheme="minorHAnsi" w:cstheme="minorHAnsi"/>
        </w:rPr>
        <w:t xml:space="preserve"> the problem</w:t>
      </w:r>
      <w:r>
        <w:rPr>
          <w:rFonts w:asciiTheme="minorHAnsi" w:hAnsiTheme="minorHAnsi" w:cstheme="minorHAnsi"/>
        </w:rPr>
        <w:t>,</w:t>
      </w:r>
      <w:r w:rsidR="00BC149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l</w:t>
      </w:r>
      <w:r w:rsidR="00BC149A">
        <w:rPr>
          <w:rFonts w:asciiTheme="minorHAnsi" w:hAnsiTheme="minorHAnsi" w:cstheme="minorHAnsi"/>
        </w:rPr>
        <w:t xml:space="preserve">et’s explore </w:t>
      </w:r>
      <w:r>
        <w:rPr>
          <w:rFonts w:asciiTheme="minorHAnsi" w:hAnsiTheme="minorHAnsi" w:cstheme="minorHAnsi"/>
        </w:rPr>
        <w:t>our DFD more</w:t>
      </w:r>
      <w:r w:rsidR="00BC149A">
        <w:rPr>
          <w:rFonts w:asciiTheme="minorHAnsi" w:hAnsiTheme="minorHAnsi" w:cstheme="minorHAnsi"/>
        </w:rPr>
        <w:t>.</w:t>
      </w:r>
    </w:p>
    <w:p w14:paraId="26C3F486" w14:textId="795C55AE" w:rsidR="00AC1B01" w:rsidRDefault="00AC1B01" w:rsidP="00AC1B0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Simple System –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DFD (Level 2)</w:t>
      </w:r>
    </w:p>
    <w:p w14:paraId="5FD2C88D" w14:textId="11A7E55E" w:rsidR="00C32591" w:rsidRDefault="00E60E58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Missing from our original DFD </w:t>
      </w:r>
      <w:r w:rsidR="00793D09">
        <w:rPr>
          <w:rFonts w:asciiTheme="minorHAnsi" w:hAnsiTheme="minorHAnsi" w:cstheme="minorHAnsi"/>
        </w:rPr>
        <w:t>was</w:t>
      </w:r>
      <w:r w:rsidR="00D74F82" w:rsidRPr="00D74F82">
        <w:rPr>
          <w:rFonts w:asciiTheme="minorHAnsi" w:hAnsiTheme="minorHAnsi" w:cstheme="minorHAnsi"/>
        </w:rPr>
        <w:t xml:space="preserve"> the operating system itself</w:t>
      </w:r>
      <w:r>
        <w:rPr>
          <w:rFonts w:asciiTheme="minorHAnsi" w:hAnsiTheme="minorHAnsi" w:cstheme="minorHAnsi"/>
        </w:rPr>
        <w:t>. T</w:t>
      </w:r>
      <w:r w:rsidR="00D74F82" w:rsidRPr="00D74F82">
        <w:rPr>
          <w:rFonts w:asciiTheme="minorHAnsi" w:hAnsiTheme="minorHAnsi" w:cstheme="minorHAnsi"/>
        </w:rPr>
        <w:t>he</w:t>
      </w:r>
      <w:r>
        <w:rPr>
          <w:rFonts w:asciiTheme="minorHAnsi" w:hAnsiTheme="minorHAnsi" w:cstheme="minorHAnsi"/>
        </w:rPr>
        <w:t>se are the</w:t>
      </w:r>
      <w:r w:rsidR="00D74F82" w:rsidRPr="00D74F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new elements</w:t>
      </w:r>
      <w:r w:rsidR="00D74F82" w:rsidRPr="00D74F82">
        <w:rPr>
          <w:rFonts w:asciiTheme="minorHAnsi" w:hAnsiTheme="minorHAnsi" w:cstheme="minorHAnsi"/>
        </w:rPr>
        <w:t xml:space="preserve"> in red, the file system, database manager, Interprocess communications manager, network manager, </w:t>
      </w:r>
      <w:r>
        <w:rPr>
          <w:rFonts w:asciiTheme="minorHAnsi" w:hAnsiTheme="minorHAnsi" w:cstheme="minorHAnsi"/>
        </w:rPr>
        <w:t>and</w:t>
      </w:r>
      <w:r w:rsidR="00D74F82" w:rsidRPr="00D74F82">
        <w:rPr>
          <w:rFonts w:asciiTheme="minorHAnsi" w:hAnsiTheme="minorHAnsi" w:cstheme="minorHAnsi"/>
        </w:rPr>
        <w:t xml:space="preserve"> serial driver. </w:t>
      </w:r>
      <w:r>
        <w:rPr>
          <w:rFonts w:asciiTheme="minorHAnsi" w:hAnsiTheme="minorHAnsi" w:cstheme="minorHAnsi"/>
        </w:rPr>
        <w:t xml:space="preserve">We tend to forget about these </w:t>
      </w:r>
      <w:r w:rsidR="00D74F82" w:rsidRPr="00D74F82">
        <w:rPr>
          <w:rFonts w:asciiTheme="minorHAnsi" w:hAnsiTheme="minorHAnsi" w:cstheme="minorHAnsi"/>
        </w:rPr>
        <w:t>processes</w:t>
      </w:r>
      <w:r w:rsidR="00C32591">
        <w:rPr>
          <w:rFonts w:asciiTheme="minorHAnsi" w:hAnsiTheme="minorHAnsi" w:cstheme="minorHAnsi"/>
        </w:rPr>
        <w:t xml:space="preserve">, all of </w:t>
      </w:r>
      <w:r w:rsidR="00D74F82" w:rsidRPr="00D74F82">
        <w:rPr>
          <w:rFonts w:asciiTheme="minorHAnsi" w:hAnsiTheme="minorHAnsi" w:cstheme="minorHAnsi"/>
        </w:rPr>
        <w:t xml:space="preserve">which our first diagram </w:t>
      </w:r>
      <w:r w:rsidR="00C32591">
        <w:rPr>
          <w:rFonts w:asciiTheme="minorHAnsi" w:hAnsiTheme="minorHAnsi" w:cstheme="minorHAnsi"/>
        </w:rPr>
        <w:t>c</w:t>
      </w:r>
      <w:r w:rsidR="00D74F82" w:rsidRPr="00D74F82">
        <w:rPr>
          <w:rFonts w:asciiTheme="minorHAnsi" w:hAnsiTheme="minorHAnsi" w:cstheme="minorHAnsi"/>
        </w:rPr>
        <w:t xml:space="preserve">onveniently ignored. </w:t>
      </w:r>
      <w:r w:rsidR="00C32591">
        <w:rPr>
          <w:rFonts w:asciiTheme="minorHAnsi" w:hAnsiTheme="minorHAnsi" w:cstheme="minorHAnsi"/>
        </w:rPr>
        <w:t>Y</w:t>
      </w:r>
      <w:r w:rsidR="00D74F82" w:rsidRPr="00D74F82">
        <w:rPr>
          <w:rFonts w:asciiTheme="minorHAnsi" w:hAnsiTheme="minorHAnsi" w:cstheme="minorHAnsi"/>
        </w:rPr>
        <w:t xml:space="preserve">ou'll note that we have now have a </w:t>
      </w:r>
      <w:r w:rsidR="00C32591">
        <w:rPr>
          <w:rFonts w:asciiTheme="minorHAnsi" w:hAnsiTheme="minorHAnsi" w:cstheme="minorHAnsi"/>
        </w:rPr>
        <w:t>many</w:t>
      </w:r>
      <w:r w:rsidR="00D74F82" w:rsidRPr="00D74F82">
        <w:rPr>
          <w:rFonts w:asciiTheme="minorHAnsi" w:hAnsiTheme="minorHAnsi" w:cstheme="minorHAnsi"/>
        </w:rPr>
        <w:t xml:space="preserve"> more </w:t>
      </w:r>
      <w:r w:rsidR="00C32591">
        <w:rPr>
          <w:rFonts w:asciiTheme="minorHAnsi" w:hAnsiTheme="minorHAnsi" w:cstheme="minorHAnsi"/>
        </w:rPr>
        <w:t>b</w:t>
      </w:r>
      <w:r w:rsidR="00D74F82" w:rsidRPr="00D74F82">
        <w:rPr>
          <w:rFonts w:asciiTheme="minorHAnsi" w:hAnsiTheme="minorHAnsi" w:cstheme="minorHAnsi"/>
        </w:rPr>
        <w:t>oundaries.</w:t>
      </w:r>
    </w:p>
    <w:p w14:paraId="0F730109" w14:textId="6F781315" w:rsidR="00AC1B01" w:rsidRDefault="00D74F82" w:rsidP="006B35B0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 xml:space="preserve">But this </w:t>
      </w:r>
      <w:r w:rsidR="00C32591">
        <w:rPr>
          <w:rFonts w:asciiTheme="minorHAnsi" w:hAnsiTheme="minorHAnsi" w:cstheme="minorHAnsi"/>
        </w:rPr>
        <w:t xml:space="preserve">diagram </w:t>
      </w:r>
      <w:r w:rsidRPr="00D74F82">
        <w:rPr>
          <w:rFonts w:asciiTheme="minorHAnsi" w:hAnsiTheme="minorHAnsi" w:cstheme="minorHAnsi"/>
        </w:rPr>
        <w:t xml:space="preserve">isn't </w:t>
      </w:r>
      <w:r w:rsidR="00C32591">
        <w:rPr>
          <w:rFonts w:asciiTheme="minorHAnsi" w:hAnsiTheme="minorHAnsi" w:cstheme="minorHAnsi"/>
        </w:rPr>
        <w:t>a complete view</w:t>
      </w:r>
      <w:r w:rsidRPr="00D74F82">
        <w:rPr>
          <w:rFonts w:asciiTheme="minorHAnsi" w:hAnsiTheme="minorHAnsi" w:cstheme="minorHAnsi"/>
        </w:rPr>
        <w:t xml:space="preserve"> either.</w:t>
      </w:r>
    </w:p>
    <w:p w14:paraId="5F49C68F" w14:textId="0F34F8B4" w:rsidR="00AC1B01" w:rsidRDefault="00AC1B01" w:rsidP="00AC1B0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Simple System – DFD (Level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)</w:t>
      </w:r>
    </w:p>
    <w:p w14:paraId="4CAEB3DF" w14:textId="6A16DFA7" w:rsidR="00C32591" w:rsidRDefault="00D74F82" w:rsidP="006B35B0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>Th</w:t>
      </w:r>
      <w:r w:rsidR="00793D09">
        <w:rPr>
          <w:rFonts w:asciiTheme="minorHAnsi" w:hAnsiTheme="minorHAnsi" w:cstheme="minorHAnsi"/>
        </w:rPr>
        <w:t>e</w:t>
      </w:r>
      <w:r w:rsidRPr="00D74F82">
        <w:rPr>
          <w:rFonts w:asciiTheme="minorHAnsi" w:hAnsiTheme="minorHAnsi" w:cstheme="minorHAnsi"/>
        </w:rPr>
        <w:t xml:space="preserve"> database manager has to work through the file system. </w:t>
      </w:r>
      <w:r w:rsidR="00C32591">
        <w:rPr>
          <w:rFonts w:asciiTheme="minorHAnsi" w:hAnsiTheme="minorHAnsi" w:cstheme="minorHAnsi"/>
        </w:rPr>
        <w:t>The</w:t>
      </w:r>
      <w:r w:rsidRPr="00D74F82">
        <w:rPr>
          <w:rFonts w:asciiTheme="minorHAnsi" w:hAnsiTheme="minorHAnsi" w:cstheme="minorHAnsi"/>
        </w:rPr>
        <w:t xml:space="preserve"> network manager has to talk to a network driver</w:t>
      </w:r>
      <w:r w:rsidR="00C32591">
        <w:rPr>
          <w:rFonts w:asciiTheme="minorHAnsi" w:hAnsiTheme="minorHAnsi" w:cstheme="minorHAnsi"/>
        </w:rPr>
        <w:t>.</w:t>
      </w:r>
      <w:r w:rsidRPr="00D74F82">
        <w:rPr>
          <w:rFonts w:asciiTheme="minorHAnsi" w:hAnsiTheme="minorHAnsi" w:cstheme="minorHAnsi"/>
        </w:rPr>
        <w:t xml:space="preserve"> </w:t>
      </w:r>
      <w:r w:rsidR="00C32591">
        <w:rPr>
          <w:rFonts w:asciiTheme="minorHAnsi" w:hAnsiTheme="minorHAnsi" w:cstheme="minorHAnsi"/>
        </w:rPr>
        <w:t>W</w:t>
      </w:r>
      <w:r w:rsidRPr="00D74F82">
        <w:rPr>
          <w:rFonts w:asciiTheme="minorHAnsi" w:hAnsiTheme="minorHAnsi" w:cstheme="minorHAnsi"/>
        </w:rPr>
        <w:t xml:space="preserve">e </w:t>
      </w:r>
      <w:r w:rsidR="00C32591">
        <w:rPr>
          <w:rFonts w:asciiTheme="minorHAnsi" w:hAnsiTheme="minorHAnsi" w:cstheme="minorHAnsi"/>
        </w:rPr>
        <w:t xml:space="preserve">also </w:t>
      </w:r>
      <w:r w:rsidRPr="00D74F82">
        <w:rPr>
          <w:rFonts w:asciiTheme="minorHAnsi" w:hAnsiTheme="minorHAnsi" w:cstheme="minorHAnsi"/>
        </w:rPr>
        <w:t xml:space="preserve">have </w:t>
      </w:r>
      <w:r w:rsidR="00C32591">
        <w:rPr>
          <w:rFonts w:asciiTheme="minorHAnsi" w:hAnsiTheme="minorHAnsi" w:cstheme="minorHAnsi"/>
        </w:rPr>
        <w:t>additional</w:t>
      </w:r>
      <w:r w:rsidRPr="00D74F82">
        <w:rPr>
          <w:rFonts w:asciiTheme="minorHAnsi" w:hAnsiTheme="minorHAnsi" w:cstheme="minorHAnsi"/>
        </w:rPr>
        <w:t xml:space="preserve"> boundaries.</w:t>
      </w:r>
    </w:p>
    <w:p w14:paraId="380349D8" w14:textId="230CFCED" w:rsidR="00AC1B01" w:rsidRDefault="00C32591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D74F82" w:rsidRPr="00D74F82">
        <w:rPr>
          <w:rFonts w:asciiTheme="minorHAnsi" w:hAnsiTheme="minorHAnsi" w:cstheme="minorHAnsi"/>
        </w:rPr>
        <w:t>he point is that as we create our models</w:t>
      </w:r>
      <w:r>
        <w:rPr>
          <w:rFonts w:asciiTheme="minorHAnsi" w:hAnsiTheme="minorHAnsi" w:cstheme="minorHAnsi"/>
        </w:rPr>
        <w:t>,</w:t>
      </w:r>
      <w:r w:rsidR="00D74F82" w:rsidRPr="00D74F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</w:t>
      </w:r>
      <w:r w:rsidR="00D74F82" w:rsidRPr="00D74F82">
        <w:rPr>
          <w:rFonts w:asciiTheme="minorHAnsi" w:hAnsiTheme="minorHAnsi" w:cstheme="minorHAnsi"/>
        </w:rPr>
        <w:t>f we don't</w:t>
      </w:r>
      <w:r>
        <w:rPr>
          <w:rFonts w:asciiTheme="minorHAnsi" w:hAnsiTheme="minorHAnsi" w:cstheme="minorHAnsi"/>
        </w:rPr>
        <w:t xml:space="preserve"> t</w:t>
      </w:r>
      <w:r w:rsidR="00D74F82" w:rsidRPr="00D74F82">
        <w:rPr>
          <w:rFonts w:asciiTheme="minorHAnsi" w:hAnsiTheme="minorHAnsi" w:cstheme="minorHAnsi"/>
        </w:rPr>
        <w:t>ake these elements into consideration</w:t>
      </w:r>
      <w:r>
        <w:rPr>
          <w:rFonts w:asciiTheme="minorHAnsi" w:hAnsiTheme="minorHAnsi" w:cstheme="minorHAnsi"/>
        </w:rPr>
        <w:t>,</w:t>
      </w:r>
      <w:r w:rsidR="00D74F82" w:rsidRPr="00D74F82">
        <w:rPr>
          <w:rFonts w:asciiTheme="minorHAnsi" w:hAnsiTheme="minorHAnsi" w:cstheme="minorHAnsi"/>
        </w:rPr>
        <w:t xml:space="preserve"> we're going to miss things. By the same token</w:t>
      </w:r>
      <w:r>
        <w:rPr>
          <w:rFonts w:asciiTheme="minorHAnsi" w:hAnsiTheme="minorHAnsi" w:cstheme="minorHAnsi"/>
        </w:rPr>
        <w:t>,</w:t>
      </w:r>
      <w:r w:rsidR="00D74F82" w:rsidRPr="00D74F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</w:t>
      </w:r>
      <w:r w:rsidR="00D74F82" w:rsidRPr="00D74F82">
        <w:rPr>
          <w:rFonts w:asciiTheme="minorHAnsi" w:hAnsiTheme="minorHAnsi" w:cstheme="minorHAnsi"/>
        </w:rPr>
        <w:t xml:space="preserve">f we only look at issues that exist at this highest resolution, we're going to </w:t>
      </w:r>
      <w:r>
        <w:rPr>
          <w:rFonts w:asciiTheme="minorHAnsi" w:hAnsiTheme="minorHAnsi" w:cstheme="minorHAnsi"/>
        </w:rPr>
        <w:t>m</w:t>
      </w:r>
      <w:r w:rsidR="00D74F82" w:rsidRPr="00D74F82">
        <w:rPr>
          <w:rFonts w:asciiTheme="minorHAnsi" w:hAnsiTheme="minorHAnsi" w:cstheme="minorHAnsi"/>
        </w:rPr>
        <w:t>iss</w:t>
      </w:r>
      <w:r>
        <w:rPr>
          <w:rFonts w:asciiTheme="minorHAnsi" w:hAnsiTheme="minorHAnsi" w:cstheme="minorHAnsi"/>
        </w:rPr>
        <w:t xml:space="preserve"> issues in</w:t>
      </w:r>
      <w:r w:rsidR="00D74F82" w:rsidRPr="00D74F82">
        <w:rPr>
          <w:rFonts w:asciiTheme="minorHAnsi" w:hAnsiTheme="minorHAnsi" w:cstheme="minorHAnsi"/>
        </w:rPr>
        <w:t xml:space="preserve"> the end</w:t>
      </w:r>
      <w:r>
        <w:rPr>
          <w:rFonts w:asciiTheme="minorHAnsi" w:hAnsiTheme="minorHAnsi" w:cstheme="minorHAnsi"/>
        </w:rPr>
        <w:t>-</w:t>
      </w:r>
      <w:r w:rsidR="00D74F82" w:rsidRPr="00D74F82">
        <w:rPr>
          <w:rFonts w:asciiTheme="minorHAnsi" w:hAnsiTheme="minorHAnsi" w:cstheme="minorHAnsi"/>
        </w:rPr>
        <w:t>to</w:t>
      </w:r>
      <w:r>
        <w:rPr>
          <w:rFonts w:asciiTheme="minorHAnsi" w:hAnsiTheme="minorHAnsi" w:cstheme="minorHAnsi"/>
        </w:rPr>
        <w:t>-</w:t>
      </w:r>
      <w:r w:rsidR="00D74F82" w:rsidRPr="00D74F82">
        <w:rPr>
          <w:rFonts w:asciiTheme="minorHAnsi" w:hAnsiTheme="minorHAnsi" w:cstheme="minorHAnsi"/>
        </w:rPr>
        <w:t>end</w:t>
      </w:r>
      <w:r>
        <w:rPr>
          <w:rFonts w:asciiTheme="minorHAnsi" w:hAnsiTheme="minorHAnsi" w:cstheme="minorHAnsi"/>
        </w:rPr>
        <w:t xml:space="preserve"> t</w:t>
      </w:r>
      <w:r w:rsidR="00D74F82" w:rsidRPr="00D74F82">
        <w:rPr>
          <w:rFonts w:asciiTheme="minorHAnsi" w:hAnsiTheme="minorHAnsi" w:cstheme="minorHAnsi"/>
        </w:rPr>
        <w:t>raffic.</w:t>
      </w:r>
    </w:p>
    <w:p w14:paraId="550D1B49" w14:textId="559326E0" w:rsidR="00AC1B01" w:rsidRDefault="00AC1B01" w:rsidP="00AC1B0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Layers</w:t>
      </w:r>
    </w:p>
    <w:p w14:paraId="583C3A85" w14:textId="77777777" w:rsidR="00C32591" w:rsidRDefault="00C32591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is where layers com</w:t>
      </w:r>
      <w:r w:rsidR="00D74F82" w:rsidRPr="00D74F82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into play. We</w:t>
      </w:r>
      <w:r w:rsidR="00D74F82" w:rsidRPr="00D74F82">
        <w:rPr>
          <w:rFonts w:asciiTheme="minorHAnsi" w:hAnsiTheme="minorHAnsi" w:cstheme="minorHAnsi"/>
        </w:rPr>
        <w:t xml:space="preserve"> have </w:t>
      </w:r>
      <w:r>
        <w:rPr>
          <w:rFonts w:asciiTheme="minorHAnsi" w:hAnsiTheme="minorHAnsi" w:cstheme="minorHAnsi"/>
        </w:rPr>
        <w:t>four</w:t>
      </w:r>
      <w:r w:rsidR="00D74F82" w:rsidRPr="00D74F82">
        <w:rPr>
          <w:rFonts w:asciiTheme="minorHAnsi" w:hAnsiTheme="minorHAnsi" w:cstheme="minorHAnsi"/>
        </w:rPr>
        <w:t xml:space="preserve"> distinct layers.</w:t>
      </w:r>
    </w:p>
    <w:p w14:paraId="00561F63" w14:textId="6A399CE5" w:rsidR="00C32591" w:rsidRDefault="00C32591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have</w:t>
      </w:r>
      <w:r w:rsidR="00D74F82" w:rsidRPr="00D74F82">
        <w:rPr>
          <w:rFonts w:asciiTheme="minorHAnsi" w:hAnsiTheme="minorHAnsi" w:cstheme="minorHAnsi"/>
        </w:rPr>
        <w:t xml:space="preserve"> the physical layer, which is the actual hardware interface.</w:t>
      </w:r>
      <w:r>
        <w:rPr>
          <w:rFonts w:asciiTheme="minorHAnsi" w:hAnsiTheme="minorHAnsi" w:cstheme="minorHAnsi"/>
        </w:rPr>
        <w:t xml:space="preserve"> </w:t>
      </w:r>
      <w:r w:rsidR="00D74F82" w:rsidRPr="00D74F82">
        <w:rPr>
          <w:rFonts w:asciiTheme="minorHAnsi" w:hAnsiTheme="minorHAnsi" w:cstheme="minorHAnsi"/>
        </w:rPr>
        <w:t xml:space="preserve">The network layer, which </w:t>
      </w:r>
      <w:r>
        <w:rPr>
          <w:rFonts w:asciiTheme="minorHAnsi" w:hAnsiTheme="minorHAnsi" w:cstheme="minorHAnsi"/>
        </w:rPr>
        <w:t>includes</w:t>
      </w:r>
      <w:r w:rsidR="00D74F82" w:rsidRPr="00D74F82">
        <w:rPr>
          <w:rFonts w:asciiTheme="minorHAnsi" w:hAnsiTheme="minorHAnsi" w:cstheme="minorHAnsi"/>
        </w:rPr>
        <w:t xml:space="preserve"> all system</w:t>
      </w:r>
      <w:r>
        <w:rPr>
          <w:rFonts w:asciiTheme="minorHAnsi" w:hAnsiTheme="minorHAnsi" w:cstheme="minorHAnsi"/>
        </w:rPr>
        <w:t>-</w:t>
      </w:r>
      <w:r w:rsidR="00D74F82" w:rsidRPr="00D74F82">
        <w:rPr>
          <w:rFonts w:asciiTheme="minorHAnsi" w:hAnsiTheme="minorHAnsi" w:cstheme="minorHAnsi"/>
        </w:rPr>
        <w:t xml:space="preserve">mediated transports. The protocol layer </w:t>
      </w:r>
      <w:r>
        <w:rPr>
          <w:rFonts w:asciiTheme="minorHAnsi" w:hAnsiTheme="minorHAnsi" w:cstheme="minorHAnsi"/>
        </w:rPr>
        <w:t>contains</w:t>
      </w:r>
      <w:r w:rsidR="00D74F82" w:rsidRPr="00D74F82">
        <w:rPr>
          <w:rFonts w:asciiTheme="minorHAnsi" w:hAnsiTheme="minorHAnsi" w:cstheme="minorHAnsi"/>
        </w:rPr>
        <w:t xml:space="preserve"> custom data transports</w:t>
      </w:r>
      <w:r>
        <w:rPr>
          <w:rFonts w:asciiTheme="minorHAnsi" w:hAnsiTheme="minorHAnsi" w:cstheme="minorHAnsi"/>
        </w:rPr>
        <w:t>.</w:t>
      </w:r>
      <w:r w:rsidR="00D74F82" w:rsidRPr="00D74F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</w:t>
      </w:r>
      <w:r w:rsidR="00D74F82" w:rsidRPr="00D74F82">
        <w:rPr>
          <w:rFonts w:asciiTheme="minorHAnsi" w:hAnsiTheme="minorHAnsi" w:cstheme="minorHAnsi"/>
        </w:rPr>
        <w:t>nd finally</w:t>
      </w:r>
      <w:r>
        <w:rPr>
          <w:rFonts w:asciiTheme="minorHAnsi" w:hAnsiTheme="minorHAnsi" w:cstheme="minorHAnsi"/>
        </w:rPr>
        <w:t>,</w:t>
      </w:r>
      <w:r w:rsidR="00D74F82" w:rsidRPr="00D74F82">
        <w:rPr>
          <w:rFonts w:asciiTheme="minorHAnsi" w:hAnsiTheme="minorHAnsi" w:cstheme="minorHAnsi"/>
        </w:rPr>
        <w:t xml:space="preserve"> the application layer which is </w:t>
      </w:r>
      <w:r>
        <w:rPr>
          <w:rFonts w:asciiTheme="minorHAnsi" w:hAnsiTheme="minorHAnsi" w:cstheme="minorHAnsi"/>
        </w:rPr>
        <w:t>where</w:t>
      </w:r>
      <w:r w:rsidR="00D74F82" w:rsidRPr="00D74F82">
        <w:rPr>
          <w:rFonts w:asciiTheme="minorHAnsi" w:hAnsiTheme="minorHAnsi" w:cstheme="minorHAnsi"/>
        </w:rPr>
        <w:t xml:space="preserve"> data handling occurs within executables.</w:t>
      </w:r>
    </w:p>
    <w:p w14:paraId="6B21473F" w14:textId="652DC7B9" w:rsidR="00AC1B01" w:rsidRDefault="00D74F82" w:rsidP="006B35B0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>Now from top to bottom</w:t>
      </w:r>
      <w:r w:rsidR="00C32591">
        <w:rPr>
          <w:rFonts w:asciiTheme="minorHAnsi" w:hAnsiTheme="minorHAnsi" w:cstheme="minorHAnsi"/>
        </w:rPr>
        <w:t>,</w:t>
      </w:r>
      <w:r w:rsidRPr="00D74F82">
        <w:rPr>
          <w:rFonts w:asciiTheme="minorHAnsi" w:hAnsiTheme="minorHAnsi" w:cstheme="minorHAnsi"/>
        </w:rPr>
        <w:t xml:space="preserve"> </w:t>
      </w:r>
      <w:r w:rsidR="00C32591">
        <w:rPr>
          <w:rFonts w:asciiTheme="minorHAnsi" w:hAnsiTheme="minorHAnsi" w:cstheme="minorHAnsi"/>
        </w:rPr>
        <w:t>y</w:t>
      </w:r>
      <w:r w:rsidRPr="00D74F82">
        <w:rPr>
          <w:rFonts w:asciiTheme="minorHAnsi" w:hAnsiTheme="minorHAnsi" w:cstheme="minorHAnsi"/>
        </w:rPr>
        <w:t xml:space="preserve">ou go from no control </w:t>
      </w:r>
      <w:r w:rsidR="00C32591">
        <w:rPr>
          <w:rFonts w:asciiTheme="minorHAnsi" w:hAnsiTheme="minorHAnsi" w:cstheme="minorHAnsi"/>
        </w:rPr>
        <w:t>t</w:t>
      </w:r>
      <w:r w:rsidRPr="00D74F82">
        <w:rPr>
          <w:rFonts w:asciiTheme="minorHAnsi" w:hAnsiTheme="minorHAnsi" w:cstheme="minorHAnsi"/>
        </w:rPr>
        <w:t xml:space="preserve">o complete control. </w:t>
      </w:r>
      <w:r w:rsidR="00C32591">
        <w:rPr>
          <w:rFonts w:asciiTheme="minorHAnsi" w:hAnsiTheme="minorHAnsi" w:cstheme="minorHAnsi"/>
        </w:rPr>
        <w:t>With n</w:t>
      </w:r>
      <w:r w:rsidRPr="00D74F82">
        <w:rPr>
          <w:rFonts w:asciiTheme="minorHAnsi" w:hAnsiTheme="minorHAnsi" w:cstheme="minorHAnsi"/>
        </w:rPr>
        <w:t xml:space="preserve">etwork protocols </w:t>
      </w:r>
      <w:r w:rsidR="00C32591">
        <w:rPr>
          <w:rFonts w:asciiTheme="minorHAnsi" w:hAnsiTheme="minorHAnsi" w:cstheme="minorHAnsi"/>
        </w:rPr>
        <w:t>y</w:t>
      </w:r>
      <w:r w:rsidRPr="00D74F82">
        <w:rPr>
          <w:rFonts w:asciiTheme="minorHAnsi" w:hAnsiTheme="minorHAnsi" w:cstheme="minorHAnsi"/>
        </w:rPr>
        <w:t xml:space="preserve">ou don't get to decide what types of </w:t>
      </w:r>
      <w:r w:rsidR="008B3F92">
        <w:rPr>
          <w:rFonts w:asciiTheme="minorHAnsi" w:hAnsiTheme="minorHAnsi" w:cstheme="minorHAnsi"/>
        </w:rPr>
        <w:t>cybersecurity</w:t>
      </w:r>
      <w:r w:rsidRPr="00D74F82">
        <w:rPr>
          <w:rFonts w:asciiTheme="minorHAnsi" w:hAnsiTheme="minorHAnsi" w:cstheme="minorHAnsi"/>
        </w:rPr>
        <w:t xml:space="preserve"> controls are in place. They're </w:t>
      </w:r>
      <w:r w:rsidR="00C32591">
        <w:rPr>
          <w:rFonts w:asciiTheme="minorHAnsi" w:hAnsiTheme="minorHAnsi" w:cstheme="minorHAnsi"/>
        </w:rPr>
        <w:t>pre-defined and y</w:t>
      </w:r>
      <w:r w:rsidRPr="00D74F82">
        <w:rPr>
          <w:rFonts w:asciiTheme="minorHAnsi" w:hAnsiTheme="minorHAnsi" w:cstheme="minorHAnsi"/>
        </w:rPr>
        <w:t>ou work with them</w:t>
      </w:r>
      <w:r w:rsidR="00C32591">
        <w:rPr>
          <w:rFonts w:asciiTheme="minorHAnsi" w:hAnsiTheme="minorHAnsi" w:cstheme="minorHAnsi"/>
        </w:rPr>
        <w:t>.</w:t>
      </w:r>
      <w:r w:rsidRPr="00D74F82">
        <w:rPr>
          <w:rFonts w:asciiTheme="minorHAnsi" w:hAnsiTheme="minorHAnsi" w:cstheme="minorHAnsi"/>
        </w:rPr>
        <w:t xml:space="preserve"> </w:t>
      </w:r>
      <w:r w:rsidR="00C32591">
        <w:rPr>
          <w:rFonts w:asciiTheme="minorHAnsi" w:hAnsiTheme="minorHAnsi" w:cstheme="minorHAnsi"/>
        </w:rPr>
        <w:t>W</w:t>
      </w:r>
      <w:r w:rsidRPr="00D74F82">
        <w:rPr>
          <w:rFonts w:asciiTheme="minorHAnsi" w:hAnsiTheme="minorHAnsi" w:cstheme="minorHAnsi"/>
        </w:rPr>
        <w:t xml:space="preserve">hen you're doing custom data transport, you have pretty much full control over how that data goes back and forth. You may not </w:t>
      </w:r>
      <w:r w:rsidR="00C32591">
        <w:rPr>
          <w:rFonts w:asciiTheme="minorHAnsi" w:hAnsiTheme="minorHAnsi" w:cstheme="minorHAnsi"/>
        </w:rPr>
        <w:t>k</w:t>
      </w:r>
      <w:r w:rsidRPr="00D74F82">
        <w:rPr>
          <w:rFonts w:asciiTheme="minorHAnsi" w:hAnsiTheme="minorHAnsi" w:cstheme="minorHAnsi"/>
        </w:rPr>
        <w:t>now what to do with the data that you're sending</w:t>
      </w:r>
      <w:r w:rsidR="00C32591">
        <w:rPr>
          <w:rFonts w:asciiTheme="minorHAnsi" w:hAnsiTheme="minorHAnsi" w:cstheme="minorHAnsi"/>
        </w:rPr>
        <w:t>, b</w:t>
      </w:r>
      <w:r w:rsidRPr="00D74F82">
        <w:rPr>
          <w:rFonts w:asciiTheme="minorHAnsi" w:hAnsiTheme="minorHAnsi" w:cstheme="minorHAnsi"/>
        </w:rPr>
        <w:t>ut</w:t>
      </w:r>
      <w:r w:rsidR="00C32591">
        <w:rPr>
          <w:rFonts w:asciiTheme="minorHAnsi" w:hAnsiTheme="minorHAnsi" w:cstheme="minorHAnsi"/>
        </w:rPr>
        <w:t xml:space="preserve"> y</w:t>
      </w:r>
      <w:r w:rsidRPr="00D74F82">
        <w:rPr>
          <w:rFonts w:asciiTheme="minorHAnsi" w:hAnsiTheme="minorHAnsi" w:cstheme="minorHAnsi"/>
        </w:rPr>
        <w:t>ou control how that data is moved from point A to point B</w:t>
      </w:r>
      <w:r w:rsidR="00C32591">
        <w:rPr>
          <w:rFonts w:asciiTheme="minorHAnsi" w:hAnsiTheme="minorHAnsi" w:cstheme="minorHAnsi"/>
        </w:rPr>
        <w:t xml:space="preserve">. </w:t>
      </w:r>
      <w:r w:rsidR="00533C27">
        <w:rPr>
          <w:rFonts w:asciiTheme="minorHAnsi" w:hAnsiTheme="minorHAnsi" w:cstheme="minorHAnsi"/>
        </w:rPr>
        <w:t>Finally, within</w:t>
      </w:r>
      <w:r w:rsidRPr="00D74F82">
        <w:rPr>
          <w:rFonts w:asciiTheme="minorHAnsi" w:hAnsiTheme="minorHAnsi" w:cstheme="minorHAnsi"/>
        </w:rPr>
        <w:t xml:space="preserve"> </w:t>
      </w:r>
      <w:r w:rsidR="00533C27">
        <w:rPr>
          <w:rFonts w:asciiTheme="minorHAnsi" w:hAnsiTheme="minorHAnsi" w:cstheme="minorHAnsi"/>
        </w:rPr>
        <w:t>an</w:t>
      </w:r>
      <w:r w:rsidRPr="00D74F82">
        <w:rPr>
          <w:rFonts w:asciiTheme="minorHAnsi" w:hAnsiTheme="minorHAnsi" w:cstheme="minorHAnsi"/>
        </w:rPr>
        <w:t xml:space="preserve"> application you have full control over the data, how you're storing it</w:t>
      </w:r>
      <w:r w:rsidR="00533C27">
        <w:rPr>
          <w:rFonts w:asciiTheme="minorHAnsi" w:hAnsiTheme="minorHAnsi" w:cstheme="minorHAnsi"/>
        </w:rPr>
        <w:t>,</w:t>
      </w:r>
      <w:r w:rsidRPr="00D74F82">
        <w:rPr>
          <w:rFonts w:asciiTheme="minorHAnsi" w:hAnsiTheme="minorHAnsi" w:cstheme="minorHAnsi"/>
        </w:rPr>
        <w:t xml:space="preserve"> and </w:t>
      </w:r>
      <w:r w:rsidR="00533C27">
        <w:rPr>
          <w:rFonts w:asciiTheme="minorHAnsi" w:hAnsiTheme="minorHAnsi" w:cstheme="minorHAnsi"/>
        </w:rPr>
        <w:t>all the controls applied</w:t>
      </w:r>
      <w:r w:rsidRPr="00D74F82">
        <w:rPr>
          <w:rFonts w:asciiTheme="minorHAnsi" w:hAnsiTheme="minorHAnsi" w:cstheme="minorHAnsi"/>
        </w:rPr>
        <w:t>.</w:t>
      </w:r>
    </w:p>
    <w:p w14:paraId="698429D5" w14:textId="41E2B6B5" w:rsidR="00AC1B01" w:rsidRDefault="00AC1B01" w:rsidP="00AC1B0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Taxonomy Space</w:t>
      </w:r>
    </w:p>
    <w:p w14:paraId="087BBE6D" w14:textId="77777777" w:rsidR="00AC1B01" w:rsidRDefault="00D74F82" w:rsidP="006B35B0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>So,</w:t>
      </w:r>
      <w:r w:rsidRPr="00D74F82">
        <w:rPr>
          <w:rFonts w:asciiTheme="minorHAnsi" w:hAnsiTheme="minorHAnsi" w:cstheme="minorHAnsi"/>
        </w:rPr>
        <w:t xml:space="preserve"> when we put these things together, you end up with the full taxonomy space.</w:t>
      </w:r>
    </w:p>
    <w:p w14:paraId="080478BD" w14:textId="76DC8E81" w:rsidR="00AC1B01" w:rsidRDefault="00AC1B01" w:rsidP="00AC1B0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Cybersecurity Requirements</w:t>
      </w:r>
    </w:p>
    <w:p w14:paraId="74E987BF" w14:textId="13EC7337" w:rsidR="00AC1B01" w:rsidRDefault="00D74F82" w:rsidP="006B35B0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 xml:space="preserve">So now let's </w:t>
      </w:r>
      <w:r w:rsidR="00533C27">
        <w:rPr>
          <w:rFonts w:asciiTheme="minorHAnsi" w:hAnsiTheme="minorHAnsi" w:cstheme="minorHAnsi"/>
        </w:rPr>
        <w:t>see how the taxonomy informs</w:t>
      </w:r>
      <w:r w:rsidRPr="00D74F82">
        <w:rPr>
          <w:rFonts w:asciiTheme="minorHAnsi" w:hAnsiTheme="minorHAnsi" w:cstheme="minorHAnsi"/>
        </w:rPr>
        <w:t xml:space="preserve"> the cybersecurity requirements.</w:t>
      </w:r>
    </w:p>
    <w:p w14:paraId="3682122B" w14:textId="77777777" w:rsidR="00291108" w:rsidRDefault="002911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4C82A42" w14:textId="7B563D7E" w:rsidR="00AC1B01" w:rsidRDefault="00AC1B01" w:rsidP="00AC1B0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C1B0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Identifying Requirement Needs – Application Layer</w:t>
      </w:r>
    </w:p>
    <w:p w14:paraId="6CBADE1C" w14:textId="2C93E19D" w:rsidR="00B811A5" w:rsidRDefault="00D74F82" w:rsidP="006B35B0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 xml:space="preserve">We </w:t>
      </w:r>
      <w:r w:rsidR="00793D09">
        <w:rPr>
          <w:rFonts w:asciiTheme="minorHAnsi" w:hAnsiTheme="minorHAnsi" w:cstheme="minorHAnsi"/>
        </w:rPr>
        <w:t xml:space="preserve">can </w:t>
      </w:r>
      <w:r w:rsidRPr="00D74F82">
        <w:rPr>
          <w:rFonts w:asciiTheme="minorHAnsi" w:hAnsiTheme="minorHAnsi" w:cstheme="minorHAnsi"/>
        </w:rPr>
        <w:t xml:space="preserve">create </w:t>
      </w:r>
      <w:r w:rsidR="008B3F92">
        <w:rPr>
          <w:rFonts w:asciiTheme="minorHAnsi" w:hAnsiTheme="minorHAnsi" w:cstheme="minorHAnsi"/>
        </w:rPr>
        <w:t>cybersecurity</w:t>
      </w:r>
      <w:r w:rsidRPr="00D74F82">
        <w:rPr>
          <w:rFonts w:asciiTheme="minorHAnsi" w:hAnsiTheme="minorHAnsi" w:cstheme="minorHAnsi"/>
        </w:rPr>
        <w:t xml:space="preserve"> requirements based on the </w:t>
      </w:r>
      <w:r w:rsidR="00533C27">
        <w:rPr>
          <w:rFonts w:asciiTheme="minorHAnsi" w:hAnsiTheme="minorHAnsi" w:cstheme="minorHAnsi"/>
        </w:rPr>
        <w:t>desired cybersecurity properties</w:t>
      </w:r>
      <w:r w:rsidRPr="00D74F82">
        <w:rPr>
          <w:rFonts w:asciiTheme="minorHAnsi" w:hAnsiTheme="minorHAnsi" w:cstheme="minorHAnsi"/>
        </w:rPr>
        <w:t xml:space="preserve"> of </w:t>
      </w:r>
      <w:r w:rsidR="00793D09">
        <w:rPr>
          <w:rFonts w:asciiTheme="minorHAnsi" w:hAnsiTheme="minorHAnsi" w:cstheme="minorHAnsi"/>
        </w:rPr>
        <w:t>an</w:t>
      </w:r>
      <w:r w:rsidRPr="00D74F82">
        <w:rPr>
          <w:rFonts w:asciiTheme="minorHAnsi" w:hAnsiTheme="minorHAnsi" w:cstheme="minorHAnsi"/>
        </w:rPr>
        <w:t xml:space="preserve"> asset</w:t>
      </w:r>
      <w:r w:rsidR="00533C27">
        <w:rPr>
          <w:rFonts w:asciiTheme="minorHAnsi" w:hAnsiTheme="minorHAnsi" w:cstheme="minorHAnsi"/>
        </w:rPr>
        <w:t xml:space="preserve"> in the context of </w:t>
      </w:r>
      <w:r w:rsidR="00793D09">
        <w:rPr>
          <w:rFonts w:asciiTheme="minorHAnsi" w:hAnsiTheme="minorHAnsi" w:cstheme="minorHAnsi"/>
        </w:rPr>
        <w:t>a</w:t>
      </w:r>
      <w:r w:rsidRPr="00D74F82">
        <w:rPr>
          <w:rFonts w:asciiTheme="minorHAnsi" w:hAnsiTheme="minorHAnsi" w:cstheme="minorHAnsi"/>
        </w:rPr>
        <w:t xml:space="preserve"> particular layer. </w:t>
      </w:r>
      <w:r w:rsidRPr="00D74F82">
        <w:rPr>
          <w:rFonts w:asciiTheme="minorHAnsi" w:hAnsiTheme="minorHAnsi" w:cstheme="minorHAnsi"/>
        </w:rPr>
        <w:t>So,</w:t>
      </w:r>
      <w:r w:rsidRPr="00D74F82">
        <w:rPr>
          <w:rFonts w:asciiTheme="minorHAnsi" w:hAnsiTheme="minorHAnsi" w:cstheme="minorHAnsi"/>
        </w:rPr>
        <w:t xml:space="preserve"> for instance, </w:t>
      </w:r>
      <w:r w:rsidR="00533C27">
        <w:rPr>
          <w:rFonts w:asciiTheme="minorHAnsi" w:hAnsiTheme="minorHAnsi" w:cstheme="minorHAnsi"/>
        </w:rPr>
        <w:t>within</w:t>
      </w:r>
      <w:r w:rsidRPr="00D74F82">
        <w:rPr>
          <w:rFonts w:asciiTheme="minorHAnsi" w:hAnsiTheme="minorHAnsi" w:cstheme="minorHAnsi"/>
        </w:rPr>
        <w:t xml:space="preserve"> the application layer, we don't make any assertions about packets because packets don't exist </w:t>
      </w:r>
      <w:r w:rsidR="00533C27">
        <w:rPr>
          <w:rFonts w:asciiTheme="minorHAnsi" w:hAnsiTheme="minorHAnsi" w:cstheme="minorHAnsi"/>
        </w:rPr>
        <w:t>in</w:t>
      </w:r>
      <w:r w:rsidRPr="00D74F82">
        <w:rPr>
          <w:rFonts w:asciiTheme="minorHAnsi" w:hAnsiTheme="minorHAnsi" w:cstheme="minorHAnsi"/>
        </w:rPr>
        <w:t xml:space="preserve"> the application layer</w:t>
      </w:r>
      <w:r w:rsidR="00B811A5">
        <w:rPr>
          <w:rFonts w:asciiTheme="minorHAnsi" w:hAnsiTheme="minorHAnsi" w:cstheme="minorHAnsi"/>
        </w:rPr>
        <w:t>. Nor do we make assertions about</w:t>
      </w:r>
      <w:r w:rsidRPr="00D74F82">
        <w:rPr>
          <w:rFonts w:asciiTheme="minorHAnsi" w:hAnsiTheme="minorHAnsi" w:cstheme="minorHAnsi"/>
        </w:rPr>
        <w:t xml:space="preserve"> </w:t>
      </w:r>
      <w:r w:rsidR="00B811A5">
        <w:rPr>
          <w:rFonts w:asciiTheme="minorHAnsi" w:hAnsiTheme="minorHAnsi" w:cstheme="minorHAnsi"/>
        </w:rPr>
        <w:t>a</w:t>
      </w:r>
      <w:r w:rsidRPr="00D74F82">
        <w:rPr>
          <w:rFonts w:asciiTheme="minorHAnsi" w:hAnsiTheme="minorHAnsi" w:cstheme="minorHAnsi"/>
        </w:rPr>
        <w:t xml:space="preserve">uthenticity </w:t>
      </w:r>
      <w:r w:rsidR="00B811A5">
        <w:rPr>
          <w:rFonts w:asciiTheme="minorHAnsi" w:hAnsiTheme="minorHAnsi" w:cstheme="minorHAnsi"/>
        </w:rPr>
        <w:t>or</w:t>
      </w:r>
      <w:r w:rsidRPr="00D74F82">
        <w:rPr>
          <w:rFonts w:asciiTheme="minorHAnsi" w:hAnsiTheme="minorHAnsi" w:cstheme="minorHAnsi"/>
        </w:rPr>
        <w:t xml:space="preserve"> accountability</w:t>
      </w:r>
      <w:r w:rsidR="00B811A5">
        <w:rPr>
          <w:rFonts w:asciiTheme="minorHAnsi" w:hAnsiTheme="minorHAnsi" w:cstheme="minorHAnsi"/>
        </w:rPr>
        <w:t xml:space="preserve"> for</w:t>
      </w:r>
      <w:r w:rsidRPr="00D74F82">
        <w:rPr>
          <w:rFonts w:asciiTheme="minorHAnsi" w:hAnsiTheme="minorHAnsi" w:cstheme="minorHAnsi"/>
        </w:rPr>
        <w:t xml:space="preserve"> unstructured data. </w:t>
      </w:r>
      <w:r w:rsidR="00B811A5">
        <w:rPr>
          <w:rFonts w:asciiTheme="minorHAnsi" w:hAnsiTheme="minorHAnsi" w:cstheme="minorHAnsi"/>
        </w:rPr>
        <w:t>We do make assertions about confidentiality of configuration data.</w:t>
      </w:r>
    </w:p>
    <w:p w14:paraId="6E1A390A" w14:textId="77777777" w:rsidR="00B811A5" w:rsidRDefault="00B811A5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D74F82" w:rsidRPr="00D74F82">
        <w:rPr>
          <w:rFonts w:asciiTheme="minorHAnsi" w:hAnsiTheme="minorHAnsi" w:cstheme="minorHAnsi"/>
        </w:rPr>
        <w:t>or each layer</w:t>
      </w:r>
      <w:r>
        <w:rPr>
          <w:rFonts w:asciiTheme="minorHAnsi" w:hAnsiTheme="minorHAnsi" w:cstheme="minorHAnsi"/>
        </w:rPr>
        <w:t xml:space="preserve"> within the taxonomy,</w:t>
      </w:r>
      <w:r w:rsidR="00D74F82" w:rsidRPr="00D74F82">
        <w:rPr>
          <w:rFonts w:asciiTheme="minorHAnsi" w:hAnsiTheme="minorHAnsi" w:cstheme="minorHAnsi"/>
        </w:rPr>
        <w:t xml:space="preserve"> we </w:t>
      </w:r>
      <w:r>
        <w:rPr>
          <w:rFonts w:asciiTheme="minorHAnsi" w:hAnsiTheme="minorHAnsi" w:cstheme="minorHAnsi"/>
        </w:rPr>
        <w:t>create</w:t>
      </w:r>
      <w:r w:rsidR="00D74F82" w:rsidRPr="00D74F82">
        <w:rPr>
          <w:rFonts w:asciiTheme="minorHAnsi" w:hAnsiTheme="minorHAnsi" w:cstheme="minorHAnsi"/>
        </w:rPr>
        <w:t xml:space="preserve"> a set of assertions</w:t>
      </w:r>
      <w:r>
        <w:rPr>
          <w:rFonts w:asciiTheme="minorHAnsi" w:hAnsiTheme="minorHAnsi" w:cstheme="minorHAnsi"/>
        </w:rPr>
        <w:t xml:space="preserve">. From these, </w:t>
      </w:r>
      <w:r w:rsidR="00D74F82" w:rsidRPr="00D74F82">
        <w:rPr>
          <w:rFonts w:asciiTheme="minorHAnsi" w:hAnsiTheme="minorHAnsi" w:cstheme="minorHAnsi"/>
        </w:rPr>
        <w:t xml:space="preserve">we can create requirements. </w:t>
      </w:r>
      <w:r>
        <w:rPr>
          <w:rFonts w:asciiTheme="minorHAnsi" w:hAnsiTheme="minorHAnsi" w:cstheme="minorHAnsi"/>
        </w:rPr>
        <w:t>T</w:t>
      </w:r>
      <w:r w:rsidR="00D74F82" w:rsidRPr="00D74F82">
        <w:rPr>
          <w:rFonts w:asciiTheme="minorHAnsi" w:hAnsiTheme="minorHAnsi" w:cstheme="minorHAnsi"/>
        </w:rPr>
        <w:t xml:space="preserve">hose requirements are not backward looking. They're not </w:t>
      </w:r>
      <w:r>
        <w:rPr>
          <w:rFonts w:asciiTheme="minorHAnsi" w:hAnsiTheme="minorHAnsi" w:cstheme="minorHAnsi"/>
        </w:rPr>
        <w:t>considering historic</w:t>
      </w:r>
      <w:r w:rsidR="00D74F82" w:rsidRPr="00D74F82">
        <w:rPr>
          <w:rFonts w:asciiTheme="minorHAnsi" w:hAnsiTheme="minorHAnsi" w:cstheme="minorHAnsi"/>
        </w:rPr>
        <w:t xml:space="preserve"> attack</w:t>
      </w:r>
      <w:r>
        <w:rPr>
          <w:rFonts w:asciiTheme="minorHAnsi" w:hAnsiTheme="minorHAnsi" w:cstheme="minorHAnsi"/>
        </w:rPr>
        <w:t>s</w:t>
      </w:r>
      <w:r w:rsidR="00D74F82" w:rsidRPr="00D74F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</w:t>
      </w:r>
      <w:r w:rsidR="00D74F82" w:rsidRPr="00D74F82">
        <w:rPr>
          <w:rFonts w:asciiTheme="minorHAnsi" w:hAnsiTheme="minorHAnsi" w:cstheme="minorHAnsi"/>
        </w:rPr>
        <w:t xml:space="preserve">nd </w:t>
      </w:r>
      <w:r>
        <w:rPr>
          <w:rFonts w:asciiTheme="minorHAnsi" w:hAnsiTheme="minorHAnsi" w:cstheme="minorHAnsi"/>
        </w:rPr>
        <w:t>attempting to assert requirements to protect against them</w:t>
      </w:r>
      <w:r w:rsidR="00D74F82" w:rsidRPr="00D74F82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The requirements are positive assertions of how ensuring cybersecurity properties.</w:t>
      </w:r>
    </w:p>
    <w:p w14:paraId="767BD6CB" w14:textId="5FE7F453" w:rsidR="00B44AEE" w:rsidRDefault="00B811A5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instance, we</w:t>
      </w:r>
      <w:r w:rsidR="00D74F82" w:rsidRPr="00D74F82">
        <w:rPr>
          <w:rFonts w:asciiTheme="minorHAnsi" w:hAnsiTheme="minorHAnsi" w:cstheme="minorHAnsi"/>
        </w:rPr>
        <w:t xml:space="preserve"> can say </w:t>
      </w:r>
      <w:r>
        <w:rPr>
          <w:rFonts w:asciiTheme="minorHAnsi" w:hAnsiTheme="minorHAnsi" w:cstheme="minorHAnsi"/>
        </w:rPr>
        <w:t>that when</w:t>
      </w:r>
      <w:r w:rsidR="00D74F82" w:rsidRPr="00D74F82">
        <w:rPr>
          <w:rFonts w:asciiTheme="minorHAnsi" w:hAnsiTheme="minorHAnsi" w:cstheme="minorHAnsi"/>
        </w:rPr>
        <w:t xml:space="preserve"> have an executable</w:t>
      </w:r>
      <w:r w:rsidR="00D74F82" w:rsidRPr="00D74F82">
        <w:rPr>
          <w:rFonts w:asciiTheme="minorHAnsi" w:hAnsiTheme="minorHAnsi" w:cstheme="minorHAnsi"/>
        </w:rPr>
        <w:t>,</w:t>
      </w:r>
      <w:r w:rsidR="00D74F82" w:rsidRPr="00D74F82">
        <w:rPr>
          <w:rFonts w:asciiTheme="minorHAnsi" w:hAnsiTheme="minorHAnsi" w:cstheme="minorHAnsi"/>
        </w:rPr>
        <w:t xml:space="preserve"> we want to assert</w:t>
      </w:r>
      <w:r>
        <w:rPr>
          <w:rFonts w:asciiTheme="minorHAnsi" w:hAnsiTheme="minorHAnsi" w:cstheme="minorHAnsi"/>
        </w:rPr>
        <w:t xml:space="preserve"> t</w:t>
      </w:r>
      <w:r w:rsidR="00D74F82" w:rsidRPr="00D74F82">
        <w:rPr>
          <w:rFonts w:asciiTheme="minorHAnsi" w:hAnsiTheme="minorHAnsi" w:cstheme="minorHAnsi"/>
        </w:rPr>
        <w:t xml:space="preserve">his </w:t>
      </w:r>
      <w:r w:rsidR="008B3F92">
        <w:rPr>
          <w:rFonts w:asciiTheme="minorHAnsi" w:hAnsiTheme="minorHAnsi" w:cstheme="minorHAnsi"/>
        </w:rPr>
        <w:t>cybersecurity</w:t>
      </w:r>
      <w:r w:rsidR="00D74F82" w:rsidRPr="00D74F82">
        <w:rPr>
          <w:rFonts w:asciiTheme="minorHAnsi" w:hAnsiTheme="minorHAnsi" w:cstheme="minorHAnsi"/>
        </w:rPr>
        <w:t xml:space="preserve"> property </w:t>
      </w:r>
      <w:r>
        <w:rPr>
          <w:rFonts w:asciiTheme="minorHAnsi" w:hAnsiTheme="minorHAnsi" w:cstheme="minorHAnsi"/>
        </w:rPr>
        <w:t>is ensured</w:t>
      </w:r>
      <w:r w:rsidR="00D74F82" w:rsidRPr="00D74F82">
        <w:rPr>
          <w:rFonts w:asciiTheme="minorHAnsi" w:hAnsiTheme="minorHAnsi" w:cstheme="minorHAnsi"/>
        </w:rPr>
        <w:t xml:space="preserve">. That </w:t>
      </w:r>
      <w:r>
        <w:rPr>
          <w:rFonts w:asciiTheme="minorHAnsi" w:hAnsiTheme="minorHAnsi" w:cstheme="minorHAnsi"/>
        </w:rPr>
        <w:t xml:space="preserve">requirement </w:t>
      </w:r>
      <w:r w:rsidR="00D74F82" w:rsidRPr="00D74F82">
        <w:rPr>
          <w:rFonts w:asciiTheme="minorHAnsi" w:hAnsiTheme="minorHAnsi" w:cstheme="minorHAnsi"/>
        </w:rPr>
        <w:t>will never change because it's a fundamental.</w:t>
      </w:r>
      <w:r>
        <w:rPr>
          <w:rFonts w:asciiTheme="minorHAnsi" w:hAnsiTheme="minorHAnsi" w:cstheme="minorHAnsi"/>
        </w:rPr>
        <w:t xml:space="preserve"> It’s future proof.</w:t>
      </w:r>
    </w:p>
    <w:p w14:paraId="6162DDEB" w14:textId="55118806" w:rsidR="00B44AEE" w:rsidRDefault="00B44AEE" w:rsidP="00B44AEE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44AE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Cybersecurity Global Requirements Catalog</w:t>
      </w:r>
    </w:p>
    <w:p w14:paraId="133C172D" w14:textId="4F2E4257" w:rsidR="00B44AEE" w:rsidRDefault="00B811A5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Once you go through this exercise, you have a</w:t>
      </w:r>
      <w:r w:rsidR="00D74F82" w:rsidRPr="00D74F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g</w:t>
      </w:r>
      <w:r w:rsidR="00D74F82" w:rsidRPr="00D74F82">
        <w:rPr>
          <w:rFonts w:asciiTheme="minorHAnsi" w:hAnsiTheme="minorHAnsi" w:cstheme="minorHAnsi"/>
        </w:rPr>
        <w:t xml:space="preserve">lobal requirements catalog. All </w:t>
      </w:r>
      <w:r>
        <w:rPr>
          <w:rFonts w:asciiTheme="minorHAnsi" w:hAnsiTheme="minorHAnsi" w:cstheme="minorHAnsi"/>
        </w:rPr>
        <w:t>possible</w:t>
      </w:r>
      <w:r w:rsidR="00D74F82" w:rsidRPr="00D74F82">
        <w:rPr>
          <w:rFonts w:asciiTheme="minorHAnsi" w:hAnsiTheme="minorHAnsi" w:cstheme="minorHAnsi"/>
        </w:rPr>
        <w:t xml:space="preserve"> requirements </w:t>
      </w:r>
      <w:r w:rsidR="0085379E">
        <w:rPr>
          <w:rFonts w:asciiTheme="minorHAnsi" w:hAnsiTheme="minorHAnsi" w:cstheme="minorHAnsi"/>
        </w:rPr>
        <w:t>are here</w:t>
      </w:r>
      <w:r w:rsidR="00D74F82" w:rsidRPr="00D74F82">
        <w:rPr>
          <w:rFonts w:asciiTheme="minorHAnsi" w:hAnsiTheme="minorHAnsi" w:cstheme="minorHAnsi"/>
        </w:rPr>
        <w:t xml:space="preserve">. </w:t>
      </w:r>
      <w:r w:rsidR="0085379E">
        <w:rPr>
          <w:rFonts w:asciiTheme="minorHAnsi" w:hAnsiTheme="minorHAnsi" w:cstheme="minorHAnsi"/>
        </w:rPr>
        <w:t>T</w:t>
      </w:r>
      <w:r w:rsidR="0085379E" w:rsidRPr="00D74F82">
        <w:rPr>
          <w:rFonts w:asciiTheme="minorHAnsi" w:hAnsiTheme="minorHAnsi" w:cstheme="minorHAnsi"/>
        </w:rPr>
        <w:t xml:space="preserve">his is a </w:t>
      </w:r>
      <w:r w:rsidR="0085379E">
        <w:rPr>
          <w:rFonts w:asciiTheme="minorHAnsi" w:hAnsiTheme="minorHAnsi" w:cstheme="minorHAnsi"/>
        </w:rPr>
        <w:t>p</w:t>
      </w:r>
      <w:r w:rsidR="0085379E" w:rsidRPr="00D74F82">
        <w:rPr>
          <w:rFonts w:asciiTheme="minorHAnsi" w:hAnsiTheme="minorHAnsi" w:cstheme="minorHAnsi"/>
        </w:rPr>
        <w:t>ortion of the catalog</w:t>
      </w:r>
      <w:r w:rsidR="0085379E">
        <w:rPr>
          <w:rFonts w:asciiTheme="minorHAnsi" w:hAnsiTheme="minorHAnsi" w:cstheme="minorHAnsi"/>
        </w:rPr>
        <w:t xml:space="preserve"> provide in the AVCDL</w:t>
      </w:r>
      <w:r w:rsidR="0085379E" w:rsidRPr="00D74F82">
        <w:rPr>
          <w:rFonts w:asciiTheme="minorHAnsi" w:hAnsiTheme="minorHAnsi" w:cstheme="minorHAnsi"/>
        </w:rPr>
        <w:t xml:space="preserve">. </w:t>
      </w:r>
      <w:r w:rsidR="0085379E">
        <w:rPr>
          <w:rFonts w:asciiTheme="minorHAnsi" w:hAnsiTheme="minorHAnsi" w:cstheme="minorHAnsi"/>
        </w:rPr>
        <w:t>O</w:t>
      </w:r>
      <w:r w:rsidR="00D74F82" w:rsidRPr="00D74F82">
        <w:rPr>
          <w:rFonts w:asciiTheme="minorHAnsi" w:hAnsiTheme="minorHAnsi" w:cstheme="minorHAnsi"/>
        </w:rPr>
        <w:t xml:space="preserve">n the </w:t>
      </w:r>
      <w:r w:rsidR="00D74F82" w:rsidRPr="00D74F82">
        <w:rPr>
          <w:rFonts w:asciiTheme="minorHAnsi" w:hAnsiTheme="minorHAnsi" w:cstheme="minorHAnsi"/>
        </w:rPr>
        <w:t>left-hand</w:t>
      </w:r>
      <w:r w:rsidR="00D74F82" w:rsidRPr="00D74F82">
        <w:rPr>
          <w:rFonts w:asciiTheme="minorHAnsi" w:hAnsiTheme="minorHAnsi" w:cstheme="minorHAnsi"/>
        </w:rPr>
        <w:t xml:space="preserve"> side </w:t>
      </w:r>
      <w:r w:rsidR="0085379E">
        <w:rPr>
          <w:rFonts w:asciiTheme="minorHAnsi" w:hAnsiTheme="minorHAnsi" w:cstheme="minorHAnsi"/>
        </w:rPr>
        <w:t>are the ID and description</w:t>
      </w:r>
      <w:r w:rsidR="00D74F82" w:rsidRPr="00D74F82">
        <w:rPr>
          <w:rFonts w:asciiTheme="minorHAnsi" w:hAnsiTheme="minorHAnsi" w:cstheme="minorHAnsi"/>
        </w:rPr>
        <w:t xml:space="preserve">. </w:t>
      </w:r>
      <w:r w:rsidR="0085379E">
        <w:rPr>
          <w:rFonts w:asciiTheme="minorHAnsi" w:hAnsiTheme="minorHAnsi" w:cstheme="minorHAnsi"/>
        </w:rPr>
        <w:t>These are followed by</w:t>
      </w:r>
      <w:r w:rsidR="0085379E" w:rsidRPr="00D74F82">
        <w:rPr>
          <w:rFonts w:asciiTheme="minorHAnsi" w:hAnsiTheme="minorHAnsi" w:cstheme="minorHAnsi"/>
        </w:rPr>
        <w:t xml:space="preserve"> the property</w:t>
      </w:r>
      <w:r w:rsidR="0085379E">
        <w:rPr>
          <w:rFonts w:asciiTheme="minorHAnsi" w:hAnsiTheme="minorHAnsi" w:cstheme="minorHAnsi"/>
        </w:rPr>
        <w:t>,</w:t>
      </w:r>
      <w:r w:rsidR="0085379E" w:rsidRPr="00D74F82">
        <w:rPr>
          <w:rFonts w:asciiTheme="minorHAnsi" w:hAnsiTheme="minorHAnsi" w:cstheme="minorHAnsi"/>
        </w:rPr>
        <w:t xml:space="preserve"> asset</w:t>
      </w:r>
      <w:r w:rsidR="0085379E">
        <w:rPr>
          <w:rFonts w:asciiTheme="minorHAnsi" w:hAnsiTheme="minorHAnsi" w:cstheme="minorHAnsi"/>
        </w:rPr>
        <w:t>,</w:t>
      </w:r>
      <w:r w:rsidR="0085379E" w:rsidRPr="00D74F82">
        <w:rPr>
          <w:rFonts w:asciiTheme="minorHAnsi" w:hAnsiTheme="minorHAnsi" w:cstheme="minorHAnsi"/>
        </w:rPr>
        <w:t xml:space="preserve"> and the layer that </w:t>
      </w:r>
      <w:r w:rsidR="0085379E">
        <w:rPr>
          <w:rFonts w:asciiTheme="minorHAnsi" w:hAnsiTheme="minorHAnsi" w:cstheme="minorHAnsi"/>
        </w:rPr>
        <w:t xml:space="preserve">each apply </w:t>
      </w:r>
      <w:r w:rsidR="0085379E" w:rsidRPr="00D74F82">
        <w:rPr>
          <w:rFonts w:asciiTheme="minorHAnsi" w:hAnsiTheme="minorHAnsi" w:cstheme="minorHAnsi"/>
        </w:rPr>
        <w:t>to.</w:t>
      </w:r>
      <w:r w:rsidR="0085379E">
        <w:rPr>
          <w:rFonts w:asciiTheme="minorHAnsi" w:hAnsiTheme="minorHAnsi" w:cstheme="minorHAnsi"/>
        </w:rPr>
        <w:t xml:space="preserve"> </w:t>
      </w:r>
      <w:r w:rsidR="00D74F82" w:rsidRPr="00D74F82">
        <w:rPr>
          <w:rFonts w:asciiTheme="minorHAnsi" w:hAnsiTheme="minorHAnsi" w:cstheme="minorHAnsi"/>
        </w:rPr>
        <w:t xml:space="preserve">The catalog is only </w:t>
      </w:r>
      <w:r w:rsidR="0085379E">
        <w:rPr>
          <w:rFonts w:asciiTheme="minorHAnsi" w:hAnsiTheme="minorHAnsi" w:cstheme="minorHAnsi"/>
        </w:rPr>
        <w:t>about</w:t>
      </w:r>
      <w:r w:rsidR="00D74F82" w:rsidRPr="00D74F82">
        <w:rPr>
          <w:rFonts w:asciiTheme="minorHAnsi" w:hAnsiTheme="minorHAnsi" w:cstheme="minorHAnsi"/>
        </w:rPr>
        <w:t xml:space="preserve"> 70 entries.</w:t>
      </w:r>
      <w:r w:rsidR="0085379E">
        <w:rPr>
          <w:rFonts w:asciiTheme="minorHAnsi" w:hAnsiTheme="minorHAnsi" w:cstheme="minorHAnsi"/>
        </w:rPr>
        <w:t xml:space="preserve"> Compare that to the MITRE ATT&amp;CK framework.</w:t>
      </w:r>
      <w:r w:rsidR="00D74F82" w:rsidRPr="00D74F82">
        <w:rPr>
          <w:rFonts w:asciiTheme="minorHAnsi" w:hAnsiTheme="minorHAnsi" w:cstheme="minorHAnsi"/>
        </w:rPr>
        <w:t xml:space="preserve"> </w:t>
      </w:r>
      <w:r w:rsidR="0085379E">
        <w:rPr>
          <w:rFonts w:asciiTheme="minorHAnsi" w:hAnsiTheme="minorHAnsi" w:cstheme="minorHAnsi"/>
        </w:rPr>
        <w:t>Additionally, all requirements are INCOSE compliant.</w:t>
      </w:r>
    </w:p>
    <w:p w14:paraId="14734874" w14:textId="3B25C802" w:rsidR="00B44AEE" w:rsidRDefault="00D94970" w:rsidP="00B44AEE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497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Tailored Cybersecurity Requirements</w:t>
      </w:r>
    </w:p>
    <w:p w14:paraId="158C6890" w14:textId="5A35FE1D" w:rsidR="00D94970" w:rsidRDefault="00D74F82" w:rsidP="006B35B0">
      <w:pPr>
        <w:spacing w:after="240"/>
        <w:jc w:val="both"/>
        <w:rPr>
          <w:rFonts w:asciiTheme="minorHAnsi" w:hAnsiTheme="minorHAnsi" w:cstheme="minorHAnsi"/>
        </w:rPr>
      </w:pPr>
      <w:r w:rsidRPr="005C76E6">
        <w:rPr>
          <w:rFonts w:asciiTheme="minorHAnsi" w:hAnsiTheme="minorHAnsi" w:cstheme="minorHAnsi"/>
        </w:rPr>
        <w:t xml:space="preserve">Now we </w:t>
      </w:r>
      <w:r w:rsidR="002B042F" w:rsidRPr="005C76E6">
        <w:rPr>
          <w:rFonts w:asciiTheme="minorHAnsi" w:hAnsiTheme="minorHAnsi" w:cstheme="minorHAnsi"/>
        </w:rPr>
        <w:t xml:space="preserve">can </w:t>
      </w:r>
      <w:r w:rsidRPr="005C76E6">
        <w:rPr>
          <w:rFonts w:asciiTheme="minorHAnsi" w:hAnsiTheme="minorHAnsi" w:cstheme="minorHAnsi"/>
        </w:rPr>
        <w:t xml:space="preserve">take these </w:t>
      </w:r>
      <w:r w:rsidR="002B042F" w:rsidRPr="005C76E6">
        <w:rPr>
          <w:rFonts w:asciiTheme="minorHAnsi" w:hAnsiTheme="minorHAnsi" w:cstheme="minorHAnsi"/>
        </w:rPr>
        <w:t xml:space="preserve">global </w:t>
      </w:r>
      <w:r w:rsidRPr="005C76E6">
        <w:rPr>
          <w:rFonts w:asciiTheme="minorHAnsi" w:hAnsiTheme="minorHAnsi" w:cstheme="minorHAnsi"/>
        </w:rPr>
        <w:t>cybersecurity requirements</w:t>
      </w:r>
      <w:r w:rsidR="00060BF2" w:rsidRPr="005C76E6">
        <w:rPr>
          <w:rFonts w:asciiTheme="minorHAnsi" w:hAnsiTheme="minorHAnsi" w:cstheme="minorHAnsi"/>
        </w:rPr>
        <w:t xml:space="preserve"> and</w:t>
      </w:r>
      <w:r w:rsidRPr="005C76E6">
        <w:rPr>
          <w:rFonts w:asciiTheme="minorHAnsi" w:hAnsiTheme="minorHAnsi" w:cstheme="minorHAnsi"/>
        </w:rPr>
        <w:t xml:space="preserve"> </w:t>
      </w:r>
      <w:r w:rsidR="00060BF2" w:rsidRPr="005C76E6">
        <w:rPr>
          <w:rFonts w:asciiTheme="minorHAnsi" w:hAnsiTheme="minorHAnsi" w:cstheme="minorHAnsi"/>
        </w:rPr>
        <w:t>for</w:t>
      </w:r>
      <w:r w:rsidRPr="005C76E6">
        <w:rPr>
          <w:rFonts w:asciiTheme="minorHAnsi" w:hAnsiTheme="minorHAnsi" w:cstheme="minorHAnsi"/>
        </w:rPr>
        <w:t xml:space="preserve"> each of the functional requirements</w:t>
      </w:r>
      <w:r w:rsidR="00060BF2" w:rsidRPr="005C76E6">
        <w:rPr>
          <w:rFonts w:asciiTheme="minorHAnsi" w:hAnsiTheme="minorHAnsi" w:cstheme="minorHAnsi"/>
        </w:rPr>
        <w:t>,</w:t>
      </w:r>
      <w:r w:rsidRPr="005C76E6">
        <w:rPr>
          <w:rFonts w:asciiTheme="minorHAnsi" w:hAnsiTheme="minorHAnsi" w:cstheme="minorHAnsi"/>
        </w:rPr>
        <w:t xml:space="preserve"> create tailored requirements from them and then create the augmented functional requirements</w:t>
      </w:r>
      <w:r w:rsidR="00060BF2" w:rsidRPr="005C76E6">
        <w:rPr>
          <w:rFonts w:asciiTheme="minorHAnsi" w:hAnsiTheme="minorHAnsi" w:cstheme="minorHAnsi"/>
        </w:rPr>
        <w:t>.</w:t>
      </w:r>
      <w:r w:rsidRPr="005C76E6">
        <w:rPr>
          <w:rFonts w:asciiTheme="minorHAnsi" w:hAnsiTheme="minorHAnsi" w:cstheme="minorHAnsi"/>
        </w:rPr>
        <w:t xml:space="preserve"> </w:t>
      </w:r>
      <w:r w:rsidR="00060BF2" w:rsidRPr="005C76E6">
        <w:rPr>
          <w:rFonts w:asciiTheme="minorHAnsi" w:hAnsiTheme="minorHAnsi" w:cstheme="minorHAnsi"/>
        </w:rPr>
        <w:t>These</w:t>
      </w:r>
      <w:r w:rsidRPr="005C76E6">
        <w:rPr>
          <w:rFonts w:asciiTheme="minorHAnsi" w:hAnsiTheme="minorHAnsi" w:cstheme="minorHAnsi"/>
        </w:rPr>
        <w:t xml:space="preserve"> are then used to drive development stories and development t</w:t>
      </w:r>
      <w:r w:rsidR="002B042F" w:rsidRPr="005C76E6">
        <w:rPr>
          <w:rFonts w:asciiTheme="minorHAnsi" w:hAnsiTheme="minorHAnsi" w:cstheme="minorHAnsi"/>
        </w:rPr>
        <w:t>ask</w:t>
      </w:r>
      <w:r w:rsidRPr="005C76E6">
        <w:rPr>
          <w:rFonts w:asciiTheme="minorHAnsi" w:hAnsiTheme="minorHAnsi" w:cstheme="minorHAnsi"/>
        </w:rPr>
        <w:t>s. Now</w:t>
      </w:r>
      <w:r w:rsidR="00060BF2" w:rsidRPr="005C76E6">
        <w:rPr>
          <w:rFonts w:asciiTheme="minorHAnsi" w:hAnsiTheme="minorHAnsi" w:cstheme="minorHAnsi"/>
        </w:rPr>
        <w:t>,</w:t>
      </w:r>
      <w:r w:rsidRPr="005C76E6">
        <w:rPr>
          <w:rFonts w:asciiTheme="minorHAnsi" w:hAnsiTheme="minorHAnsi" w:cstheme="minorHAnsi"/>
        </w:rPr>
        <w:t xml:space="preserve"> </w:t>
      </w:r>
      <w:r w:rsidR="00060BF2" w:rsidRPr="005C76E6">
        <w:rPr>
          <w:rFonts w:asciiTheme="minorHAnsi" w:hAnsiTheme="minorHAnsi" w:cstheme="minorHAnsi"/>
        </w:rPr>
        <w:t>you</w:t>
      </w:r>
      <w:r w:rsidRPr="005C76E6">
        <w:rPr>
          <w:rFonts w:asciiTheme="minorHAnsi" w:hAnsiTheme="minorHAnsi" w:cstheme="minorHAnsi"/>
        </w:rPr>
        <w:t xml:space="preserve"> </w:t>
      </w:r>
      <w:r w:rsidR="00060BF2" w:rsidRPr="005C76E6">
        <w:rPr>
          <w:rFonts w:asciiTheme="minorHAnsi" w:hAnsiTheme="minorHAnsi" w:cstheme="minorHAnsi"/>
        </w:rPr>
        <w:t>may</w:t>
      </w:r>
      <w:r w:rsidRPr="005C76E6">
        <w:rPr>
          <w:rFonts w:asciiTheme="minorHAnsi" w:hAnsiTheme="minorHAnsi" w:cstheme="minorHAnsi"/>
        </w:rPr>
        <w:t xml:space="preserve"> say, </w:t>
      </w:r>
      <w:r w:rsidR="00060BF2" w:rsidRPr="005C76E6">
        <w:rPr>
          <w:rFonts w:asciiTheme="minorHAnsi" w:hAnsiTheme="minorHAnsi" w:cstheme="minorHAnsi"/>
        </w:rPr>
        <w:t>“</w:t>
      </w:r>
      <w:r w:rsidRPr="005C76E6">
        <w:rPr>
          <w:rFonts w:asciiTheme="minorHAnsi" w:hAnsiTheme="minorHAnsi" w:cstheme="minorHAnsi"/>
        </w:rPr>
        <w:t xml:space="preserve">you only have </w:t>
      </w:r>
      <w:r w:rsidR="002B042F" w:rsidRPr="005C76E6">
        <w:rPr>
          <w:rFonts w:asciiTheme="minorHAnsi" w:hAnsiTheme="minorHAnsi" w:cstheme="minorHAnsi"/>
        </w:rPr>
        <w:t>7</w:t>
      </w:r>
      <w:r w:rsidRPr="005C76E6">
        <w:rPr>
          <w:rFonts w:asciiTheme="minorHAnsi" w:hAnsiTheme="minorHAnsi" w:cstheme="minorHAnsi"/>
        </w:rPr>
        <w:t xml:space="preserve">0 </w:t>
      </w:r>
      <w:r w:rsidR="00060BF2" w:rsidRPr="005C76E6">
        <w:rPr>
          <w:rFonts w:asciiTheme="minorHAnsi" w:hAnsiTheme="minorHAnsi" w:cstheme="minorHAnsi"/>
        </w:rPr>
        <w:t>requirements.</w:t>
      </w:r>
      <w:r w:rsidRPr="005C76E6">
        <w:rPr>
          <w:rFonts w:asciiTheme="minorHAnsi" w:hAnsiTheme="minorHAnsi" w:cstheme="minorHAnsi"/>
        </w:rPr>
        <w:t xml:space="preserve"> </w:t>
      </w:r>
      <w:r w:rsidR="00060BF2" w:rsidRPr="005C76E6">
        <w:rPr>
          <w:rFonts w:asciiTheme="minorHAnsi" w:hAnsiTheme="minorHAnsi" w:cstheme="minorHAnsi"/>
        </w:rPr>
        <w:t>Y</w:t>
      </w:r>
      <w:r w:rsidRPr="005C76E6">
        <w:rPr>
          <w:rFonts w:asciiTheme="minorHAnsi" w:hAnsiTheme="minorHAnsi" w:cstheme="minorHAnsi"/>
        </w:rPr>
        <w:t>ou don't want to constantly be</w:t>
      </w:r>
      <w:r w:rsidR="00060BF2" w:rsidRPr="005C76E6">
        <w:rPr>
          <w:rFonts w:asciiTheme="minorHAnsi" w:hAnsiTheme="minorHAnsi" w:cstheme="minorHAnsi"/>
        </w:rPr>
        <w:t xml:space="preserve"> a</w:t>
      </w:r>
      <w:r w:rsidRPr="005C76E6">
        <w:rPr>
          <w:rFonts w:asciiTheme="minorHAnsi" w:hAnsiTheme="minorHAnsi" w:cstheme="minorHAnsi"/>
        </w:rPr>
        <w:t xml:space="preserve"> situation where you are applying </w:t>
      </w:r>
      <w:r w:rsidR="00060BF2" w:rsidRPr="005C76E6">
        <w:rPr>
          <w:rFonts w:asciiTheme="minorHAnsi" w:hAnsiTheme="minorHAnsi" w:cstheme="minorHAnsi"/>
        </w:rPr>
        <w:t>d</w:t>
      </w:r>
      <w:r w:rsidRPr="005C76E6">
        <w:rPr>
          <w:rFonts w:asciiTheme="minorHAnsi" w:hAnsiTheme="minorHAnsi" w:cstheme="minorHAnsi"/>
        </w:rPr>
        <w:t>ozens of requirements to individual functional requirement</w:t>
      </w:r>
      <w:r w:rsidR="00060BF2" w:rsidRPr="005C76E6">
        <w:rPr>
          <w:rFonts w:asciiTheme="minorHAnsi" w:hAnsiTheme="minorHAnsi" w:cstheme="minorHAnsi"/>
        </w:rPr>
        <w:t>s.”</w:t>
      </w:r>
      <w:r w:rsidRPr="005C76E6">
        <w:rPr>
          <w:rFonts w:asciiTheme="minorHAnsi" w:hAnsiTheme="minorHAnsi" w:cstheme="minorHAnsi"/>
        </w:rPr>
        <w:t xml:space="preserve"> </w:t>
      </w:r>
      <w:r w:rsidR="00060BF2" w:rsidRPr="005C76E6">
        <w:rPr>
          <w:rFonts w:asciiTheme="minorHAnsi" w:hAnsiTheme="minorHAnsi" w:cstheme="minorHAnsi"/>
        </w:rPr>
        <w:t>A</w:t>
      </w:r>
      <w:r w:rsidRPr="005C76E6">
        <w:rPr>
          <w:rFonts w:asciiTheme="minorHAnsi" w:hAnsiTheme="minorHAnsi" w:cstheme="minorHAnsi"/>
        </w:rPr>
        <w:t>nd I agree absolutely.</w:t>
      </w:r>
    </w:p>
    <w:p w14:paraId="68DA3E5A" w14:textId="3388DAE7" w:rsidR="00D94970" w:rsidRDefault="00D94970" w:rsidP="00D9497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497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Macro Cybersecurity Requirement</w:t>
      </w:r>
    </w:p>
    <w:p w14:paraId="4CA21E7F" w14:textId="24DCF03C" w:rsidR="00D94970" w:rsidRDefault="00D74F82" w:rsidP="006B35B0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 xml:space="preserve">What you do is create macro </w:t>
      </w:r>
      <w:r w:rsidR="0060410B">
        <w:rPr>
          <w:rFonts w:asciiTheme="minorHAnsi" w:hAnsiTheme="minorHAnsi" w:cstheme="minorHAnsi"/>
        </w:rPr>
        <w:t>r</w:t>
      </w:r>
      <w:r w:rsidRPr="00D74F82">
        <w:rPr>
          <w:rFonts w:asciiTheme="minorHAnsi" w:hAnsiTheme="minorHAnsi" w:cstheme="minorHAnsi"/>
        </w:rPr>
        <w:t>equirements</w:t>
      </w:r>
      <w:r w:rsidR="0060410B">
        <w:rPr>
          <w:rFonts w:asciiTheme="minorHAnsi" w:hAnsiTheme="minorHAnsi" w:cstheme="minorHAnsi"/>
        </w:rPr>
        <w:t xml:space="preserve"> w</w:t>
      </w:r>
      <w:r w:rsidRPr="00D74F82">
        <w:rPr>
          <w:rFonts w:asciiTheme="minorHAnsi" w:hAnsiTheme="minorHAnsi" w:cstheme="minorHAnsi"/>
        </w:rPr>
        <w:t>hich are then attached to the functional requirement</w:t>
      </w:r>
      <w:r w:rsidR="0060410B">
        <w:rPr>
          <w:rFonts w:asciiTheme="minorHAnsi" w:hAnsiTheme="minorHAnsi" w:cstheme="minorHAnsi"/>
        </w:rPr>
        <w:t>s. A</w:t>
      </w:r>
      <w:r w:rsidRPr="00D74F82">
        <w:rPr>
          <w:rFonts w:asciiTheme="minorHAnsi" w:hAnsiTheme="minorHAnsi" w:cstheme="minorHAnsi"/>
        </w:rPr>
        <w:t xml:space="preserve"> macro requirement implement</w:t>
      </w:r>
      <w:r w:rsidR="0060410B">
        <w:rPr>
          <w:rFonts w:asciiTheme="minorHAnsi" w:hAnsiTheme="minorHAnsi" w:cstheme="minorHAnsi"/>
        </w:rPr>
        <w:t>s</w:t>
      </w:r>
      <w:r w:rsidRPr="00D74F82">
        <w:rPr>
          <w:rFonts w:asciiTheme="minorHAnsi" w:hAnsiTheme="minorHAnsi" w:cstheme="minorHAnsi"/>
        </w:rPr>
        <w:t xml:space="preserve"> </w:t>
      </w:r>
      <w:r w:rsidR="0060410B">
        <w:rPr>
          <w:rFonts w:asciiTheme="minorHAnsi" w:hAnsiTheme="minorHAnsi" w:cstheme="minorHAnsi"/>
        </w:rPr>
        <w:t>multiple</w:t>
      </w:r>
      <w:r w:rsidRPr="00D74F82">
        <w:rPr>
          <w:rFonts w:asciiTheme="minorHAnsi" w:hAnsiTheme="minorHAnsi" w:cstheme="minorHAnsi"/>
        </w:rPr>
        <w:t xml:space="preserve"> tailored requirements in the same way that a functional requirement implements multiple technical requirements.</w:t>
      </w:r>
    </w:p>
    <w:p w14:paraId="6946BA0F" w14:textId="77777777" w:rsidR="0060410B" w:rsidRDefault="006041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F7CE344" w14:textId="28D40814" w:rsidR="00D94970" w:rsidRDefault="00D94970" w:rsidP="00D9497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497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Macro Cybersecurity Requirement Example (SecOC)</w:t>
      </w:r>
    </w:p>
    <w:p w14:paraId="250111DE" w14:textId="057FCCCA" w:rsidR="00D94970" w:rsidRDefault="00D74F82" w:rsidP="006B35B0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 xml:space="preserve">So as an example of this, we can look at </w:t>
      </w:r>
      <w:r w:rsidR="00D00925">
        <w:rPr>
          <w:rFonts w:asciiTheme="minorHAnsi" w:hAnsiTheme="minorHAnsi" w:cstheme="minorHAnsi"/>
        </w:rPr>
        <w:t>SecO</w:t>
      </w:r>
      <w:r w:rsidR="00D00925" w:rsidRPr="00D74F82">
        <w:rPr>
          <w:rFonts w:asciiTheme="minorHAnsi" w:hAnsiTheme="minorHAnsi" w:cstheme="minorHAnsi"/>
        </w:rPr>
        <w:t>C</w:t>
      </w:r>
      <w:r w:rsidR="0060410B">
        <w:rPr>
          <w:rFonts w:asciiTheme="minorHAnsi" w:hAnsiTheme="minorHAnsi" w:cstheme="minorHAnsi"/>
        </w:rPr>
        <w:t>.</w:t>
      </w:r>
      <w:r w:rsidR="00D00925" w:rsidRPr="00D74F82">
        <w:rPr>
          <w:rFonts w:asciiTheme="minorHAnsi" w:hAnsiTheme="minorHAnsi" w:cstheme="minorHAnsi"/>
        </w:rPr>
        <w:t xml:space="preserve"> </w:t>
      </w:r>
      <w:r w:rsidR="0060410B">
        <w:rPr>
          <w:rFonts w:asciiTheme="minorHAnsi" w:hAnsiTheme="minorHAnsi" w:cstheme="minorHAnsi"/>
        </w:rPr>
        <w:t>T</w:t>
      </w:r>
      <w:r w:rsidRPr="00D74F82">
        <w:rPr>
          <w:rFonts w:asciiTheme="minorHAnsi" w:hAnsiTheme="minorHAnsi" w:cstheme="minorHAnsi"/>
        </w:rPr>
        <w:t>here are four requirements</w:t>
      </w:r>
      <w:r>
        <w:rPr>
          <w:rFonts w:asciiTheme="minorHAnsi" w:hAnsiTheme="minorHAnsi" w:cstheme="minorHAnsi"/>
        </w:rPr>
        <w:t xml:space="preserve"> </w:t>
      </w:r>
      <w:r w:rsidR="0060410B">
        <w:rPr>
          <w:rFonts w:asciiTheme="minorHAnsi" w:hAnsiTheme="minorHAnsi" w:cstheme="minorHAnsi"/>
        </w:rPr>
        <w:t xml:space="preserve">from the global catalog </w:t>
      </w:r>
      <w:r>
        <w:rPr>
          <w:rFonts w:asciiTheme="minorHAnsi" w:hAnsiTheme="minorHAnsi" w:cstheme="minorHAnsi"/>
        </w:rPr>
        <w:t>t</w:t>
      </w:r>
      <w:r w:rsidRPr="00D74F82">
        <w:rPr>
          <w:rFonts w:asciiTheme="minorHAnsi" w:hAnsiTheme="minorHAnsi" w:cstheme="minorHAnsi"/>
        </w:rPr>
        <w:t xml:space="preserve">hat </w:t>
      </w:r>
      <w:r>
        <w:rPr>
          <w:rFonts w:asciiTheme="minorHAnsi" w:hAnsiTheme="minorHAnsi" w:cstheme="minorHAnsi"/>
        </w:rPr>
        <w:t>SecO</w:t>
      </w:r>
      <w:r w:rsidRPr="00D74F82">
        <w:rPr>
          <w:rFonts w:asciiTheme="minorHAnsi" w:hAnsiTheme="minorHAnsi" w:cstheme="minorHAnsi"/>
        </w:rPr>
        <w:t xml:space="preserve">C </w:t>
      </w:r>
      <w:r w:rsidR="0060410B">
        <w:rPr>
          <w:rFonts w:asciiTheme="minorHAnsi" w:hAnsiTheme="minorHAnsi" w:cstheme="minorHAnsi"/>
        </w:rPr>
        <w:t>provides coverage for</w:t>
      </w:r>
      <w:r w:rsidRPr="00D74F82">
        <w:rPr>
          <w:rFonts w:asciiTheme="minorHAnsi" w:hAnsiTheme="minorHAnsi" w:cstheme="minorHAnsi"/>
        </w:rPr>
        <w:t xml:space="preserve">. </w:t>
      </w:r>
      <w:r w:rsidR="0060410B">
        <w:rPr>
          <w:rFonts w:asciiTheme="minorHAnsi" w:hAnsiTheme="minorHAnsi" w:cstheme="minorHAnsi"/>
        </w:rPr>
        <w:t>C</w:t>
      </w:r>
      <w:r w:rsidRPr="00D74F82">
        <w:rPr>
          <w:rFonts w:asciiTheme="minorHAnsi" w:hAnsiTheme="minorHAnsi" w:cstheme="minorHAnsi"/>
        </w:rPr>
        <w:t>redentials</w:t>
      </w:r>
      <w:r w:rsidR="0060410B" w:rsidRPr="0060410B">
        <w:rPr>
          <w:rFonts w:asciiTheme="minorHAnsi" w:hAnsiTheme="minorHAnsi" w:cstheme="minorHAnsi"/>
        </w:rPr>
        <w:t xml:space="preserve"> </w:t>
      </w:r>
      <w:r w:rsidR="0060410B" w:rsidRPr="00D74F82">
        <w:rPr>
          <w:rFonts w:asciiTheme="minorHAnsi" w:hAnsiTheme="minorHAnsi" w:cstheme="minorHAnsi"/>
        </w:rPr>
        <w:t>crossing trust boundaries</w:t>
      </w:r>
      <w:r w:rsidRPr="00D74F82">
        <w:rPr>
          <w:rFonts w:asciiTheme="minorHAnsi" w:hAnsiTheme="minorHAnsi" w:cstheme="minorHAnsi"/>
        </w:rPr>
        <w:t xml:space="preserve"> are encrypted. </w:t>
      </w:r>
      <w:r w:rsidR="0060410B">
        <w:rPr>
          <w:rFonts w:asciiTheme="minorHAnsi" w:hAnsiTheme="minorHAnsi" w:cstheme="minorHAnsi"/>
        </w:rPr>
        <w:t>C</w:t>
      </w:r>
      <w:r w:rsidRPr="00D74F82">
        <w:rPr>
          <w:rFonts w:asciiTheme="minorHAnsi" w:hAnsiTheme="minorHAnsi" w:cstheme="minorHAnsi"/>
        </w:rPr>
        <w:t>ommunication crossing trust boundaries</w:t>
      </w:r>
      <w:r w:rsidR="0060410B">
        <w:rPr>
          <w:rFonts w:asciiTheme="minorHAnsi" w:hAnsiTheme="minorHAnsi" w:cstheme="minorHAnsi"/>
        </w:rPr>
        <w:t xml:space="preserve"> </w:t>
      </w:r>
      <w:r w:rsidRPr="00D74F82">
        <w:rPr>
          <w:rFonts w:asciiTheme="minorHAnsi" w:hAnsiTheme="minorHAnsi" w:cstheme="minorHAnsi"/>
        </w:rPr>
        <w:t>ensure</w:t>
      </w:r>
      <w:r w:rsidR="0060410B">
        <w:rPr>
          <w:rFonts w:asciiTheme="minorHAnsi" w:hAnsiTheme="minorHAnsi" w:cstheme="minorHAnsi"/>
        </w:rPr>
        <w:t>s</w:t>
      </w:r>
      <w:r w:rsidRPr="00D74F82">
        <w:rPr>
          <w:rFonts w:asciiTheme="minorHAnsi" w:hAnsiTheme="minorHAnsi" w:cstheme="minorHAnsi"/>
        </w:rPr>
        <w:t xml:space="preserve"> data integrity. </w:t>
      </w:r>
      <w:r w:rsidR="0060410B">
        <w:rPr>
          <w:rFonts w:asciiTheme="minorHAnsi" w:hAnsiTheme="minorHAnsi" w:cstheme="minorHAnsi"/>
        </w:rPr>
        <w:t>C</w:t>
      </w:r>
      <w:r w:rsidRPr="00D74F82">
        <w:rPr>
          <w:rFonts w:asciiTheme="minorHAnsi" w:hAnsiTheme="minorHAnsi" w:cstheme="minorHAnsi"/>
        </w:rPr>
        <w:t>ommunication crossing trust boundaries ensure</w:t>
      </w:r>
      <w:r w:rsidR="0060410B">
        <w:rPr>
          <w:rFonts w:asciiTheme="minorHAnsi" w:hAnsiTheme="minorHAnsi" w:cstheme="minorHAnsi"/>
        </w:rPr>
        <w:t>s</w:t>
      </w:r>
      <w:r w:rsidRPr="00D74F82">
        <w:rPr>
          <w:rFonts w:asciiTheme="minorHAnsi" w:hAnsiTheme="minorHAnsi" w:cstheme="minorHAnsi"/>
        </w:rPr>
        <w:t xml:space="preserve"> authentication. And custom protocols </w:t>
      </w:r>
      <w:r w:rsidR="0060410B">
        <w:rPr>
          <w:rFonts w:asciiTheme="minorHAnsi" w:hAnsiTheme="minorHAnsi" w:cstheme="minorHAnsi"/>
        </w:rPr>
        <w:t>u</w:t>
      </w:r>
      <w:r w:rsidRPr="00D74F82">
        <w:rPr>
          <w:rFonts w:asciiTheme="minorHAnsi" w:hAnsiTheme="minorHAnsi" w:cstheme="minorHAnsi"/>
        </w:rPr>
        <w:t xml:space="preserve">se current best practices for authentication and key exchange. </w:t>
      </w:r>
      <w:r w:rsidR="0060410B">
        <w:rPr>
          <w:rFonts w:asciiTheme="minorHAnsi" w:hAnsiTheme="minorHAnsi" w:cstheme="minorHAnsi"/>
        </w:rPr>
        <w:t>W</w:t>
      </w:r>
      <w:r w:rsidRPr="00D74F82">
        <w:rPr>
          <w:rFonts w:asciiTheme="minorHAnsi" w:hAnsiTheme="minorHAnsi" w:cstheme="minorHAnsi"/>
        </w:rPr>
        <w:t xml:space="preserve">e wrap those together and create a macro requirement </w:t>
      </w:r>
      <w:r w:rsidR="0060410B">
        <w:rPr>
          <w:rFonts w:asciiTheme="minorHAnsi" w:hAnsiTheme="minorHAnsi" w:cstheme="minorHAnsi"/>
        </w:rPr>
        <w:t>named</w:t>
      </w:r>
      <w:r w:rsidRPr="00D74F82">
        <w:rPr>
          <w:rFonts w:asciiTheme="minorHAnsi" w:hAnsiTheme="minorHAnsi" w:cstheme="minorHAnsi"/>
        </w:rPr>
        <w:t xml:space="preserve"> </w:t>
      </w:r>
      <w:r w:rsidR="00D00925">
        <w:rPr>
          <w:rFonts w:asciiTheme="minorHAnsi" w:hAnsiTheme="minorHAnsi" w:cstheme="minorHAnsi"/>
        </w:rPr>
        <w:t>SecO</w:t>
      </w:r>
      <w:r w:rsidR="00D00925" w:rsidRPr="00D74F82">
        <w:rPr>
          <w:rFonts w:asciiTheme="minorHAnsi" w:hAnsiTheme="minorHAnsi" w:cstheme="minorHAnsi"/>
        </w:rPr>
        <w:t>C</w:t>
      </w:r>
      <w:r w:rsidRPr="00D74F82">
        <w:rPr>
          <w:rFonts w:asciiTheme="minorHAnsi" w:hAnsiTheme="minorHAnsi" w:cstheme="minorHAnsi"/>
        </w:rPr>
        <w:t xml:space="preserve">. Specifically, </w:t>
      </w:r>
      <w:r w:rsidR="00D00925">
        <w:rPr>
          <w:rFonts w:asciiTheme="minorHAnsi" w:hAnsiTheme="minorHAnsi" w:cstheme="minorHAnsi"/>
        </w:rPr>
        <w:t>SecO</w:t>
      </w:r>
      <w:r w:rsidR="00D00925" w:rsidRPr="00D74F82">
        <w:rPr>
          <w:rFonts w:asciiTheme="minorHAnsi" w:hAnsiTheme="minorHAnsi" w:cstheme="minorHAnsi"/>
        </w:rPr>
        <w:t xml:space="preserve">C </w:t>
      </w:r>
      <w:r w:rsidRPr="00D74F82">
        <w:rPr>
          <w:rFonts w:asciiTheme="minorHAnsi" w:hAnsiTheme="minorHAnsi" w:cstheme="minorHAnsi"/>
        </w:rPr>
        <w:t xml:space="preserve">security profile </w:t>
      </w:r>
      <w:r w:rsidR="00D00925">
        <w:rPr>
          <w:rFonts w:asciiTheme="minorHAnsi" w:hAnsiTheme="minorHAnsi" w:cstheme="minorHAnsi"/>
        </w:rPr>
        <w:t>1.</w:t>
      </w:r>
      <w:r w:rsidR="0060410B">
        <w:rPr>
          <w:rFonts w:asciiTheme="minorHAnsi" w:hAnsiTheme="minorHAnsi" w:cstheme="minorHAnsi"/>
        </w:rPr>
        <w:t xml:space="preserve"> N</w:t>
      </w:r>
      <w:r w:rsidRPr="00D74F82">
        <w:rPr>
          <w:rFonts w:asciiTheme="minorHAnsi" w:hAnsiTheme="minorHAnsi" w:cstheme="minorHAnsi"/>
        </w:rPr>
        <w:t xml:space="preserve">ot all of the </w:t>
      </w:r>
      <w:r w:rsidR="00D00925">
        <w:rPr>
          <w:rFonts w:asciiTheme="minorHAnsi" w:hAnsiTheme="minorHAnsi" w:cstheme="minorHAnsi"/>
        </w:rPr>
        <w:t>SecO</w:t>
      </w:r>
      <w:r w:rsidR="00D00925" w:rsidRPr="00D74F82">
        <w:rPr>
          <w:rFonts w:asciiTheme="minorHAnsi" w:hAnsiTheme="minorHAnsi" w:cstheme="minorHAnsi"/>
        </w:rPr>
        <w:t xml:space="preserve">C </w:t>
      </w:r>
      <w:r w:rsidRPr="00D74F82">
        <w:rPr>
          <w:rFonts w:asciiTheme="minorHAnsi" w:hAnsiTheme="minorHAnsi" w:cstheme="minorHAnsi"/>
        </w:rPr>
        <w:t>security profiles</w:t>
      </w:r>
      <w:r w:rsidR="0060410B">
        <w:rPr>
          <w:rFonts w:asciiTheme="minorHAnsi" w:hAnsiTheme="minorHAnsi" w:cstheme="minorHAnsi"/>
        </w:rPr>
        <w:t xml:space="preserve"> c</w:t>
      </w:r>
      <w:r w:rsidRPr="00D74F82">
        <w:rPr>
          <w:rFonts w:asciiTheme="minorHAnsi" w:hAnsiTheme="minorHAnsi" w:cstheme="minorHAnsi"/>
        </w:rPr>
        <w:t xml:space="preserve">onform to all four of these requirements, but profile </w:t>
      </w:r>
      <w:r w:rsidR="00D00925">
        <w:rPr>
          <w:rFonts w:asciiTheme="minorHAnsi" w:hAnsiTheme="minorHAnsi" w:cstheme="minorHAnsi"/>
        </w:rPr>
        <w:t>1</w:t>
      </w:r>
      <w:r w:rsidRPr="00D74F82">
        <w:rPr>
          <w:rFonts w:asciiTheme="minorHAnsi" w:hAnsiTheme="minorHAnsi" w:cstheme="minorHAnsi"/>
        </w:rPr>
        <w:t xml:space="preserve"> does.</w:t>
      </w:r>
    </w:p>
    <w:p w14:paraId="051C03C5" w14:textId="6BBF82AD" w:rsidR="00D94970" w:rsidRDefault="00D94970" w:rsidP="00D9497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497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Applying the Taxonomy</w:t>
      </w:r>
    </w:p>
    <w:p w14:paraId="610B3147" w14:textId="77777777" w:rsidR="0060410B" w:rsidRDefault="0060410B" w:rsidP="006B35B0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>So</w:t>
      </w:r>
      <w:r>
        <w:rPr>
          <w:rFonts w:asciiTheme="minorHAnsi" w:hAnsiTheme="minorHAnsi" w:cstheme="minorHAnsi"/>
        </w:rPr>
        <w:t xml:space="preserve"> </w:t>
      </w:r>
      <w:r w:rsidRPr="00D74F82">
        <w:rPr>
          <w:rFonts w:asciiTheme="minorHAnsi" w:hAnsiTheme="minorHAnsi" w:cstheme="minorHAnsi"/>
        </w:rPr>
        <w:t>that's the requirements taxonomy</w:t>
      </w:r>
      <w:r>
        <w:rPr>
          <w:rFonts w:asciiTheme="minorHAnsi" w:hAnsiTheme="minorHAnsi" w:cstheme="minorHAnsi"/>
        </w:rPr>
        <w:t xml:space="preserve"> and how it’s used to build out our</w:t>
      </w:r>
      <w:r w:rsidRPr="00D74F82">
        <w:rPr>
          <w:rFonts w:asciiTheme="minorHAnsi" w:hAnsiTheme="minorHAnsi" w:cstheme="minorHAnsi"/>
        </w:rPr>
        <w:t xml:space="preserve"> requirements.</w:t>
      </w:r>
    </w:p>
    <w:p w14:paraId="08B3D4B0" w14:textId="1F995AC0" w:rsidR="00D94970" w:rsidRDefault="00D74F82" w:rsidP="006B35B0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>Now</w:t>
      </w:r>
      <w:r w:rsidR="0060410B">
        <w:rPr>
          <w:rFonts w:asciiTheme="minorHAnsi" w:hAnsiTheme="minorHAnsi" w:cstheme="minorHAnsi"/>
        </w:rPr>
        <w:t>,</w:t>
      </w:r>
      <w:r w:rsidRPr="00D74F82">
        <w:rPr>
          <w:rFonts w:asciiTheme="minorHAnsi" w:hAnsiTheme="minorHAnsi" w:cstheme="minorHAnsi"/>
        </w:rPr>
        <w:t xml:space="preserve"> let's look at how we apply the taxonomy. We're going to use the Microsoft threat modeling tool as a basis because it's </w:t>
      </w:r>
      <w:r w:rsidR="0060410B">
        <w:rPr>
          <w:rFonts w:asciiTheme="minorHAnsi" w:hAnsiTheme="minorHAnsi" w:cstheme="minorHAnsi"/>
        </w:rPr>
        <w:t xml:space="preserve">both freely </w:t>
      </w:r>
      <w:r w:rsidRPr="00D74F82">
        <w:rPr>
          <w:rFonts w:asciiTheme="minorHAnsi" w:hAnsiTheme="minorHAnsi" w:cstheme="minorHAnsi"/>
        </w:rPr>
        <w:t>available and configur</w:t>
      </w:r>
      <w:r w:rsidR="0060410B">
        <w:rPr>
          <w:rFonts w:asciiTheme="minorHAnsi" w:hAnsiTheme="minorHAnsi" w:cstheme="minorHAnsi"/>
        </w:rPr>
        <w:t>able</w:t>
      </w:r>
      <w:r w:rsidRPr="00D74F82">
        <w:rPr>
          <w:rFonts w:asciiTheme="minorHAnsi" w:hAnsiTheme="minorHAnsi" w:cstheme="minorHAnsi"/>
        </w:rPr>
        <w:t>.</w:t>
      </w:r>
    </w:p>
    <w:p w14:paraId="4F147836" w14:textId="30EFCAB5" w:rsidR="00D94970" w:rsidRDefault="00D94970" w:rsidP="00D9497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497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Threat Model Element Attributes</w:t>
      </w:r>
    </w:p>
    <w:p w14:paraId="3992349C" w14:textId="6C577D52" w:rsidR="00D94970" w:rsidRDefault="0060410B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D74F82" w:rsidRPr="00D74F82">
        <w:rPr>
          <w:rFonts w:asciiTheme="minorHAnsi" w:hAnsiTheme="minorHAnsi" w:cstheme="minorHAnsi"/>
        </w:rPr>
        <w:t xml:space="preserve">hat we've done is </w:t>
      </w:r>
      <w:r>
        <w:rPr>
          <w:rFonts w:asciiTheme="minorHAnsi" w:hAnsiTheme="minorHAnsi" w:cstheme="minorHAnsi"/>
        </w:rPr>
        <w:t>d</w:t>
      </w:r>
      <w:r w:rsidR="00D74F82" w:rsidRPr="00D74F82">
        <w:rPr>
          <w:rFonts w:asciiTheme="minorHAnsi" w:hAnsiTheme="minorHAnsi" w:cstheme="minorHAnsi"/>
        </w:rPr>
        <w:t xml:space="preserve">evelop a </w:t>
      </w:r>
      <w:r>
        <w:rPr>
          <w:rFonts w:asciiTheme="minorHAnsi" w:hAnsiTheme="minorHAnsi" w:cstheme="minorHAnsi"/>
        </w:rPr>
        <w:t xml:space="preserve">new </w:t>
      </w:r>
      <w:r w:rsidR="00D74F82" w:rsidRPr="00D74F82">
        <w:rPr>
          <w:rFonts w:asciiTheme="minorHAnsi" w:hAnsiTheme="minorHAnsi" w:cstheme="minorHAnsi"/>
        </w:rPr>
        <w:t>set of attributes</w:t>
      </w:r>
      <w:r>
        <w:rPr>
          <w:rFonts w:asciiTheme="minorHAnsi" w:hAnsiTheme="minorHAnsi" w:cstheme="minorHAnsi"/>
        </w:rPr>
        <w:t xml:space="preserve"> f</w:t>
      </w:r>
      <w:r w:rsidR="00D74F82" w:rsidRPr="00D74F82">
        <w:rPr>
          <w:rFonts w:asciiTheme="minorHAnsi" w:hAnsiTheme="minorHAnsi" w:cstheme="minorHAnsi"/>
        </w:rPr>
        <w:t>or each of the</w:t>
      </w:r>
      <w:r>
        <w:rPr>
          <w:rFonts w:asciiTheme="minorHAnsi" w:hAnsiTheme="minorHAnsi" w:cstheme="minorHAnsi"/>
        </w:rPr>
        <w:t xml:space="preserve"> standard DFD</w:t>
      </w:r>
      <w:r w:rsidR="00D74F82" w:rsidRPr="00D74F82">
        <w:rPr>
          <w:rFonts w:asciiTheme="minorHAnsi" w:hAnsiTheme="minorHAnsi" w:cstheme="minorHAnsi"/>
        </w:rPr>
        <w:t xml:space="preserve"> entities </w:t>
      </w:r>
      <w:r>
        <w:rPr>
          <w:rFonts w:asciiTheme="minorHAnsi" w:hAnsiTheme="minorHAnsi" w:cstheme="minorHAnsi"/>
        </w:rPr>
        <w:t>(</w:t>
      </w:r>
      <w:r w:rsidR="00D74F82" w:rsidRPr="00D74F82">
        <w:rPr>
          <w:rFonts w:asciiTheme="minorHAnsi" w:hAnsiTheme="minorHAnsi" w:cstheme="minorHAnsi"/>
        </w:rPr>
        <w:t>resource, process</w:t>
      </w:r>
      <w:r>
        <w:rPr>
          <w:rFonts w:asciiTheme="minorHAnsi" w:hAnsiTheme="minorHAnsi" w:cstheme="minorHAnsi"/>
        </w:rPr>
        <w:t>,</w:t>
      </w:r>
      <w:r w:rsidR="00D74F82" w:rsidRPr="00D74F82">
        <w:rPr>
          <w:rFonts w:asciiTheme="minorHAnsi" w:hAnsiTheme="minorHAnsi" w:cstheme="minorHAnsi"/>
        </w:rPr>
        <w:t xml:space="preserve"> interactor</w:t>
      </w:r>
      <w:r>
        <w:rPr>
          <w:rFonts w:asciiTheme="minorHAnsi" w:hAnsiTheme="minorHAnsi" w:cstheme="minorHAnsi"/>
        </w:rPr>
        <w:t>,</w:t>
      </w:r>
      <w:r w:rsidR="00D74F82" w:rsidRPr="00D74F82">
        <w:rPr>
          <w:rFonts w:asciiTheme="minorHAnsi" w:hAnsiTheme="minorHAnsi" w:cstheme="minorHAnsi"/>
        </w:rPr>
        <w:t xml:space="preserve"> boundary</w:t>
      </w:r>
      <w:r>
        <w:rPr>
          <w:rFonts w:asciiTheme="minorHAnsi" w:hAnsiTheme="minorHAnsi" w:cstheme="minorHAnsi"/>
        </w:rPr>
        <w:t>,</w:t>
      </w:r>
      <w:r w:rsidR="00D74F82" w:rsidRPr="00D74F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</w:t>
      </w:r>
      <w:r w:rsidR="00D74F82" w:rsidRPr="00D74F82">
        <w:rPr>
          <w:rFonts w:asciiTheme="minorHAnsi" w:hAnsiTheme="minorHAnsi" w:cstheme="minorHAnsi"/>
        </w:rPr>
        <w:t xml:space="preserve"> data flow</w:t>
      </w:r>
      <w:r>
        <w:rPr>
          <w:rFonts w:asciiTheme="minorHAnsi" w:hAnsiTheme="minorHAnsi" w:cstheme="minorHAnsi"/>
        </w:rPr>
        <w:t>)</w:t>
      </w:r>
      <w:r w:rsidR="00D74F82" w:rsidRPr="00D74F82">
        <w:rPr>
          <w:rFonts w:asciiTheme="minorHAnsi" w:hAnsiTheme="minorHAnsi" w:cstheme="minorHAnsi"/>
        </w:rPr>
        <w:t>. That allow us</w:t>
      </w:r>
      <w:r w:rsidR="008A4236">
        <w:rPr>
          <w:rFonts w:asciiTheme="minorHAnsi" w:hAnsiTheme="minorHAnsi" w:cstheme="minorHAnsi"/>
        </w:rPr>
        <w:t>,</w:t>
      </w:r>
      <w:r w:rsidR="00D74F82" w:rsidRPr="00D74F82">
        <w:rPr>
          <w:rFonts w:asciiTheme="minorHAnsi" w:hAnsiTheme="minorHAnsi" w:cstheme="minorHAnsi"/>
        </w:rPr>
        <w:t xml:space="preserve"> </w:t>
      </w:r>
      <w:r w:rsidR="008A4236">
        <w:rPr>
          <w:rFonts w:asciiTheme="minorHAnsi" w:hAnsiTheme="minorHAnsi" w:cstheme="minorHAnsi"/>
        </w:rPr>
        <w:t>u</w:t>
      </w:r>
      <w:r w:rsidR="00955E29">
        <w:rPr>
          <w:rFonts w:asciiTheme="minorHAnsi" w:hAnsiTheme="minorHAnsi" w:cstheme="minorHAnsi"/>
        </w:rPr>
        <w:t>sing these attributes, we can build up standard pieces for our use case, which will generally speaking, be automotive. Other use cases are certainly possible.</w:t>
      </w:r>
    </w:p>
    <w:p w14:paraId="3D8AFE17" w14:textId="0D451848" w:rsidR="00D94970" w:rsidRDefault="00D94970" w:rsidP="00D9497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497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Threat Modeling Tool Rules</w:t>
      </w:r>
    </w:p>
    <w:p w14:paraId="70568D82" w14:textId="77777777" w:rsidR="00955E29" w:rsidRDefault="00D74F82" w:rsidP="006B35B0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 xml:space="preserve">We then </w:t>
      </w:r>
      <w:r w:rsidR="00955E29">
        <w:rPr>
          <w:rFonts w:asciiTheme="minorHAnsi" w:hAnsiTheme="minorHAnsi" w:cstheme="minorHAnsi"/>
        </w:rPr>
        <w:t>took our requirements</w:t>
      </w:r>
      <w:r w:rsidRPr="00D74F82">
        <w:rPr>
          <w:rFonts w:asciiTheme="minorHAnsi" w:hAnsiTheme="minorHAnsi" w:cstheme="minorHAnsi"/>
        </w:rPr>
        <w:t xml:space="preserve"> </w:t>
      </w:r>
      <w:r w:rsidR="00955E29">
        <w:rPr>
          <w:rFonts w:asciiTheme="minorHAnsi" w:hAnsiTheme="minorHAnsi" w:cstheme="minorHAnsi"/>
        </w:rPr>
        <w:t>a</w:t>
      </w:r>
      <w:r w:rsidRPr="00D74F82">
        <w:rPr>
          <w:rFonts w:asciiTheme="minorHAnsi" w:hAnsiTheme="minorHAnsi" w:cstheme="minorHAnsi"/>
        </w:rPr>
        <w:t>nd create</w:t>
      </w:r>
      <w:r w:rsidR="00955E29">
        <w:rPr>
          <w:rFonts w:asciiTheme="minorHAnsi" w:hAnsiTheme="minorHAnsi" w:cstheme="minorHAnsi"/>
        </w:rPr>
        <w:t>d rules</w:t>
      </w:r>
      <w:r w:rsidRPr="00D74F82">
        <w:rPr>
          <w:rFonts w:asciiTheme="minorHAnsi" w:hAnsiTheme="minorHAnsi" w:cstheme="minorHAnsi"/>
        </w:rPr>
        <w:t xml:space="preserve">. </w:t>
      </w:r>
      <w:r w:rsidR="00955E29">
        <w:rPr>
          <w:rFonts w:asciiTheme="minorHAnsi" w:hAnsiTheme="minorHAnsi" w:cstheme="minorHAnsi"/>
        </w:rPr>
        <w:t>W</w:t>
      </w:r>
      <w:r w:rsidRPr="00D74F82">
        <w:rPr>
          <w:rFonts w:asciiTheme="minorHAnsi" w:hAnsiTheme="minorHAnsi" w:cstheme="minorHAnsi"/>
        </w:rPr>
        <w:t xml:space="preserve">ithin the context of the Microsoft </w:t>
      </w:r>
      <w:r w:rsidR="00955E29">
        <w:rPr>
          <w:rFonts w:asciiTheme="minorHAnsi" w:hAnsiTheme="minorHAnsi" w:cstheme="minorHAnsi"/>
        </w:rPr>
        <w:t xml:space="preserve">threat </w:t>
      </w:r>
      <w:r w:rsidRPr="00D74F82">
        <w:rPr>
          <w:rFonts w:asciiTheme="minorHAnsi" w:hAnsiTheme="minorHAnsi" w:cstheme="minorHAnsi"/>
        </w:rPr>
        <w:t>modeling tool</w:t>
      </w:r>
      <w:r w:rsidR="00955E29">
        <w:rPr>
          <w:rFonts w:asciiTheme="minorHAnsi" w:hAnsiTheme="minorHAnsi" w:cstheme="minorHAnsi"/>
        </w:rPr>
        <w:t>, r</w:t>
      </w:r>
      <w:r w:rsidR="00955E29" w:rsidRPr="00D74F82">
        <w:rPr>
          <w:rFonts w:asciiTheme="minorHAnsi" w:hAnsiTheme="minorHAnsi" w:cstheme="minorHAnsi"/>
        </w:rPr>
        <w:t xml:space="preserve">ules </w:t>
      </w:r>
      <w:r w:rsidR="00955E29">
        <w:rPr>
          <w:rFonts w:asciiTheme="minorHAnsi" w:hAnsiTheme="minorHAnsi" w:cstheme="minorHAnsi"/>
        </w:rPr>
        <w:t>are</w:t>
      </w:r>
      <w:r w:rsidRPr="00D74F82">
        <w:rPr>
          <w:rFonts w:asciiTheme="minorHAnsi" w:hAnsiTheme="minorHAnsi" w:cstheme="minorHAnsi"/>
        </w:rPr>
        <w:t xml:space="preserve"> applied when a data flow crosses a trust boundary</w:t>
      </w:r>
      <w:r w:rsidR="00955E29">
        <w:rPr>
          <w:rFonts w:asciiTheme="minorHAnsi" w:hAnsiTheme="minorHAnsi" w:cstheme="minorHAnsi"/>
        </w:rPr>
        <w:t>.</w:t>
      </w:r>
      <w:r w:rsidRPr="00D74F82">
        <w:rPr>
          <w:rFonts w:asciiTheme="minorHAnsi" w:hAnsiTheme="minorHAnsi" w:cstheme="minorHAnsi"/>
        </w:rPr>
        <w:t xml:space="preserve"> </w:t>
      </w:r>
      <w:r w:rsidR="00955E29">
        <w:rPr>
          <w:rFonts w:asciiTheme="minorHAnsi" w:hAnsiTheme="minorHAnsi" w:cstheme="minorHAnsi"/>
        </w:rPr>
        <w:t>Rules</w:t>
      </w:r>
      <w:r w:rsidRPr="00D74F82">
        <w:rPr>
          <w:rFonts w:asciiTheme="minorHAnsi" w:hAnsiTheme="minorHAnsi" w:cstheme="minorHAnsi"/>
        </w:rPr>
        <w:t xml:space="preserve"> can reason on the trust boundary, data flow, source, and destination</w:t>
      </w:r>
      <w:r w:rsidR="00955E29">
        <w:rPr>
          <w:rFonts w:asciiTheme="minorHAnsi" w:hAnsiTheme="minorHAnsi" w:cstheme="minorHAnsi"/>
        </w:rPr>
        <w:t xml:space="preserve"> information</w:t>
      </w:r>
      <w:r w:rsidRPr="00D74F82">
        <w:rPr>
          <w:rFonts w:asciiTheme="minorHAnsi" w:hAnsiTheme="minorHAnsi" w:cstheme="minorHAnsi"/>
        </w:rPr>
        <w:t>.</w:t>
      </w:r>
    </w:p>
    <w:p w14:paraId="0B814987" w14:textId="2CBC8EA2" w:rsidR="00D94970" w:rsidRDefault="00955E29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</w:t>
      </w:r>
      <w:r w:rsidR="00D74F82" w:rsidRPr="00D74F82">
        <w:rPr>
          <w:rFonts w:asciiTheme="minorHAnsi" w:hAnsiTheme="minorHAnsi" w:cstheme="minorHAnsi"/>
        </w:rPr>
        <w:t xml:space="preserve">ot every requirement can be applied to threat modeling. In fact, only about </w:t>
      </w:r>
      <w:r w:rsidR="00D00925">
        <w:rPr>
          <w:rFonts w:asciiTheme="minorHAnsi" w:hAnsiTheme="minorHAnsi" w:cstheme="minorHAnsi"/>
        </w:rPr>
        <w:t>one quarter</w:t>
      </w:r>
      <w:r w:rsidR="00D74F82" w:rsidRPr="00D74F82">
        <w:rPr>
          <w:rFonts w:asciiTheme="minorHAnsi" w:hAnsiTheme="minorHAnsi" w:cstheme="minorHAnsi"/>
        </w:rPr>
        <w:t xml:space="preserve"> </w:t>
      </w:r>
      <w:r w:rsidR="00D00925">
        <w:rPr>
          <w:rFonts w:asciiTheme="minorHAnsi" w:hAnsiTheme="minorHAnsi" w:cstheme="minorHAnsi"/>
        </w:rPr>
        <w:t>o</w:t>
      </w:r>
      <w:r w:rsidR="00D74F82" w:rsidRPr="00D74F82">
        <w:rPr>
          <w:rFonts w:asciiTheme="minorHAnsi" w:hAnsiTheme="minorHAnsi" w:cstheme="minorHAnsi"/>
        </w:rPr>
        <w:t xml:space="preserve">f </w:t>
      </w:r>
      <w:r w:rsidR="00D00925">
        <w:rPr>
          <w:rFonts w:asciiTheme="minorHAnsi" w:hAnsiTheme="minorHAnsi" w:cstheme="minorHAnsi"/>
        </w:rPr>
        <w:t>t</w:t>
      </w:r>
      <w:r w:rsidR="00D74F82" w:rsidRPr="00D74F82">
        <w:rPr>
          <w:rFonts w:asciiTheme="minorHAnsi" w:hAnsiTheme="minorHAnsi" w:cstheme="minorHAnsi"/>
        </w:rPr>
        <w:t xml:space="preserve">he global requirements </w:t>
      </w:r>
      <w:r>
        <w:rPr>
          <w:rFonts w:asciiTheme="minorHAnsi" w:hAnsiTheme="minorHAnsi" w:cstheme="minorHAnsi"/>
        </w:rPr>
        <w:t>lend</w:t>
      </w:r>
      <w:r w:rsidR="00D74F82" w:rsidRPr="00D74F82">
        <w:rPr>
          <w:rFonts w:asciiTheme="minorHAnsi" w:hAnsiTheme="minorHAnsi" w:cstheme="minorHAnsi"/>
        </w:rPr>
        <w:t xml:space="preserve"> themselves to a treatment</w:t>
      </w:r>
      <w:r w:rsidR="00D00925">
        <w:rPr>
          <w:rFonts w:asciiTheme="minorHAnsi" w:hAnsiTheme="minorHAnsi" w:cstheme="minorHAnsi"/>
        </w:rPr>
        <w:t xml:space="preserve"> o</w:t>
      </w:r>
      <w:r w:rsidR="00D74F82" w:rsidRPr="00D74F82">
        <w:rPr>
          <w:rFonts w:asciiTheme="minorHAnsi" w:hAnsiTheme="minorHAnsi" w:cstheme="minorHAnsi"/>
        </w:rPr>
        <w:t xml:space="preserve">f this kind. </w:t>
      </w:r>
      <w:r>
        <w:rPr>
          <w:rFonts w:asciiTheme="minorHAnsi" w:hAnsiTheme="minorHAnsi" w:cstheme="minorHAnsi"/>
        </w:rPr>
        <w:t>I</w:t>
      </w:r>
      <w:r w:rsidR="00D74F82" w:rsidRPr="00D74F82">
        <w:rPr>
          <w:rFonts w:asciiTheme="minorHAnsi" w:hAnsiTheme="minorHAnsi" w:cstheme="minorHAnsi"/>
        </w:rPr>
        <w:t>t's important to recognize the limitations of threat modeling tools.</w:t>
      </w:r>
      <w:r>
        <w:rPr>
          <w:rFonts w:asciiTheme="minorHAnsi" w:hAnsiTheme="minorHAnsi" w:cstheme="minorHAnsi"/>
        </w:rPr>
        <w:t xml:space="preserve"> They aren’t magic boxes. </w:t>
      </w:r>
    </w:p>
    <w:p w14:paraId="4DAB3FEE" w14:textId="77777777" w:rsidR="00D94970" w:rsidRDefault="00D949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33D6243" w14:textId="1160E7DA" w:rsidR="00D94970" w:rsidRDefault="00D94970" w:rsidP="00D9497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497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Quality of Results</w:t>
      </w:r>
    </w:p>
    <w:p w14:paraId="7B18396F" w14:textId="77777777" w:rsidR="00020BA9" w:rsidRDefault="00955E29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D74F82" w:rsidRPr="00D74F82">
        <w:rPr>
          <w:rFonts w:asciiTheme="minorHAnsi" w:hAnsiTheme="minorHAnsi" w:cstheme="minorHAnsi"/>
        </w:rPr>
        <w:t>he important thing is that what we get out of this</w:t>
      </w:r>
      <w:r>
        <w:rPr>
          <w:rFonts w:asciiTheme="minorHAnsi" w:hAnsiTheme="minorHAnsi" w:cstheme="minorHAnsi"/>
        </w:rPr>
        <w:t xml:space="preserve"> customized threat modeling tool</w:t>
      </w:r>
      <w:r w:rsidR="00D74F82" w:rsidRPr="00D74F82">
        <w:rPr>
          <w:rFonts w:asciiTheme="minorHAnsi" w:hAnsiTheme="minorHAnsi" w:cstheme="minorHAnsi"/>
        </w:rPr>
        <w:t xml:space="preserve"> is the ability to have a </w:t>
      </w:r>
      <w:r w:rsidR="00D00925" w:rsidRPr="00D74F82">
        <w:rPr>
          <w:rFonts w:asciiTheme="minorHAnsi" w:hAnsiTheme="minorHAnsi" w:cstheme="minorHAnsi"/>
        </w:rPr>
        <w:t>one-to-one</w:t>
      </w:r>
      <w:r w:rsidR="00D74F82" w:rsidRPr="00D74F82">
        <w:rPr>
          <w:rFonts w:asciiTheme="minorHAnsi" w:hAnsiTheme="minorHAnsi" w:cstheme="minorHAnsi"/>
        </w:rPr>
        <w:t xml:space="preserve"> correspondence between </w:t>
      </w:r>
      <w:r>
        <w:rPr>
          <w:rFonts w:asciiTheme="minorHAnsi" w:hAnsiTheme="minorHAnsi" w:cstheme="minorHAnsi"/>
        </w:rPr>
        <w:t xml:space="preserve">a </w:t>
      </w:r>
      <w:r w:rsidR="00D74F82" w:rsidRPr="00D74F82">
        <w:rPr>
          <w:rFonts w:asciiTheme="minorHAnsi" w:hAnsiTheme="minorHAnsi" w:cstheme="minorHAnsi"/>
        </w:rPr>
        <w:t xml:space="preserve">rule </w:t>
      </w:r>
      <w:r>
        <w:rPr>
          <w:rFonts w:asciiTheme="minorHAnsi" w:hAnsiTheme="minorHAnsi" w:cstheme="minorHAnsi"/>
        </w:rPr>
        <w:t>a</w:t>
      </w:r>
      <w:r w:rsidR="00D74F82" w:rsidRPr="00D74F82">
        <w:rPr>
          <w:rFonts w:asciiTheme="minorHAnsi" w:hAnsiTheme="minorHAnsi" w:cstheme="minorHAnsi"/>
        </w:rPr>
        <w:t xml:space="preserve">nd </w:t>
      </w:r>
      <w:r>
        <w:rPr>
          <w:rFonts w:asciiTheme="minorHAnsi" w:hAnsiTheme="minorHAnsi" w:cstheme="minorHAnsi"/>
        </w:rPr>
        <w:t>its</w:t>
      </w:r>
      <w:r w:rsidR="00D74F82" w:rsidRPr="00D74F82">
        <w:rPr>
          <w:rFonts w:asciiTheme="minorHAnsi" w:hAnsiTheme="minorHAnsi" w:cstheme="minorHAnsi"/>
        </w:rPr>
        <w:t xml:space="preserve"> mitigation. </w:t>
      </w:r>
      <w:r>
        <w:rPr>
          <w:rFonts w:asciiTheme="minorHAnsi" w:hAnsiTheme="minorHAnsi" w:cstheme="minorHAnsi"/>
        </w:rPr>
        <w:t>T</w:t>
      </w:r>
      <w:r w:rsidR="00D00925" w:rsidRPr="00D74F82">
        <w:rPr>
          <w:rFonts w:asciiTheme="minorHAnsi" w:hAnsiTheme="minorHAnsi" w:cstheme="minorHAnsi"/>
        </w:rPr>
        <w:t>ypically,</w:t>
      </w:r>
      <w:r w:rsidR="00D74F82" w:rsidRPr="00D74F82">
        <w:rPr>
          <w:rFonts w:asciiTheme="minorHAnsi" w:hAnsiTheme="minorHAnsi" w:cstheme="minorHAnsi"/>
        </w:rPr>
        <w:t xml:space="preserve"> when you're using something like the Microsoft threat modeling tool, you're going to get generic </w:t>
      </w:r>
      <w:r w:rsidR="00020BA9">
        <w:rPr>
          <w:rFonts w:asciiTheme="minorHAnsi" w:hAnsiTheme="minorHAnsi" w:cstheme="minorHAnsi"/>
        </w:rPr>
        <w:t>mitigation recommendations</w:t>
      </w:r>
      <w:r w:rsidR="00D74F82" w:rsidRPr="00D74F82">
        <w:rPr>
          <w:rFonts w:asciiTheme="minorHAnsi" w:hAnsiTheme="minorHAnsi" w:cstheme="minorHAnsi"/>
        </w:rPr>
        <w:t xml:space="preserve"> </w:t>
      </w:r>
      <w:r w:rsidR="00020BA9">
        <w:rPr>
          <w:rFonts w:asciiTheme="minorHAnsi" w:hAnsiTheme="minorHAnsi" w:cstheme="minorHAnsi"/>
        </w:rPr>
        <w:t>t</w:t>
      </w:r>
      <w:r w:rsidR="00D74F82" w:rsidRPr="00D74F82">
        <w:rPr>
          <w:rFonts w:asciiTheme="minorHAnsi" w:hAnsiTheme="minorHAnsi" w:cstheme="minorHAnsi"/>
        </w:rPr>
        <w:t xml:space="preserve">hat says you are subject to </w:t>
      </w:r>
      <w:r w:rsidR="00020BA9">
        <w:rPr>
          <w:rFonts w:asciiTheme="minorHAnsi" w:hAnsiTheme="minorHAnsi" w:cstheme="minorHAnsi"/>
        </w:rPr>
        <w:t>some</w:t>
      </w:r>
      <w:r w:rsidR="00D74F82" w:rsidRPr="00D74F82">
        <w:rPr>
          <w:rFonts w:asciiTheme="minorHAnsi" w:hAnsiTheme="minorHAnsi" w:cstheme="minorHAnsi"/>
        </w:rPr>
        <w:t xml:space="preserve"> type of attack. </w:t>
      </w:r>
      <w:r w:rsidR="00020BA9">
        <w:rPr>
          <w:rFonts w:asciiTheme="minorHAnsi" w:hAnsiTheme="minorHAnsi" w:cstheme="minorHAnsi"/>
        </w:rPr>
        <w:t>That’s nice, but h</w:t>
      </w:r>
      <w:r w:rsidR="00D74F82" w:rsidRPr="00D74F82">
        <w:rPr>
          <w:rFonts w:asciiTheme="minorHAnsi" w:hAnsiTheme="minorHAnsi" w:cstheme="minorHAnsi"/>
        </w:rPr>
        <w:t>ow does that help a developer make an informed decision as to what to fix?</w:t>
      </w:r>
    </w:p>
    <w:p w14:paraId="0708855F" w14:textId="77777777" w:rsidR="00020BA9" w:rsidRDefault="00020BA9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Since w</w:t>
      </w:r>
      <w:r w:rsidR="00D74F82" w:rsidRPr="00D74F82">
        <w:rPr>
          <w:rFonts w:asciiTheme="minorHAnsi" w:hAnsiTheme="minorHAnsi" w:cstheme="minorHAnsi"/>
        </w:rPr>
        <w:t xml:space="preserve">e use </w:t>
      </w:r>
      <w:r w:rsidRPr="00D74F82">
        <w:rPr>
          <w:rFonts w:asciiTheme="minorHAnsi" w:hAnsiTheme="minorHAnsi" w:cstheme="minorHAnsi"/>
        </w:rPr>
        <w:t xml:space="preserve">our requirements </w:t>
      </w:r>
      <w:r w:rsidR="00D74F82" w:rsidRPr="00D74F82">
        <w:rPr>
          <w:rFonts w:asciiTheme="minorHAnsi" w:hAnsiTheme="minorHAnsi" w:cstheme="minorHAnsi"/>
        </w:rPr>
        <w:t xml:space="preserve">as the basis </w:t>
      </w:r>
      <w:r>
        <w:rPr>
          <w:rFonts w:asciiTheme="minorHAnsi" w:hAnsiTheme="minorHAnsi" w:cstheme="minorHAnsi"/>
        </w:rPr>
        <w:t>f</w:t>
      </w:r>
      <w:r w:rsidR="00D74F82" w:rsidRPr="00D74F82">
        <w:rPr>
          <w:rFonts w:asciiTheme="minorHAnsi" w:hAnsiTheme="minorHAnsi" w:cstheme="minorHAnsi"/>
        </w:rPr>
        <w:t>or the rule</w:t>
      </w:r>
      <w:r>
        <w:rPr>
          <w:rFonts w:asciiTheme="minorHAnsi" w:hAnsiTheme="minorHAnsi" w:cstheme="minorHAnsi"/>
        </w:rPr>
        <w:t>s,</w:t>
      </w:r>
      <w:r w:rsidR="00D74F82" w:rsidRPr="00D74F82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>ny</w:t>
      </w:r>
      <w:r w:rsidR="00D74F82" w:rsidRPr="00D74F82">
        <w:rPr>
          <w:rFonts w:asciiTheme="minorHAnsi" w:hAnsiTheme="minorHAnsi" w:cstheme="minorHAnsi"/>
        </w:rPr>
        <w:t xml:space="preserve"> violation of the rule points</w:t>
      </w:r>
      <w:r>
        <w:rPr>
          <w:rFonts w:asciiTheme="minorHAnsi" w:hAnsiTheme="minorHAnsi" w:cstheme="minorHAnsi"/>
        </w:rPr>
        <w:t xml:space="preserve"> back</w:t>
      </w:r>
      <w:r w:rsidR="00D74F82" w:rsidRPr="00D74F82">
        <w:rPr>
          <w:rFonts w:asciiTheme="minorHAnsi" w:hAnsiTheme="minorHAnsi" w:cstheme="minorHAnsi"/>
        </w:rPr>
        <w:t xml:space="preserve"> to a single requirement. </w:t>
      </w:r>
      <w:r w:rsidR="00D00925" w:rsidRPr="00D74F82">
        <w:rPr>
          <w:rFonts w:asciiTheme="minorHAnsi" w:hAnsiTheme="minorHAnsi" w:cstheme="minorHAnsi"/>
        </w:rPr>
        <w:t>So,</w:t>
      </w:r>
      <w:r w:rsidR="00D74F82" w:rsidRPr="00D74F82">
        <w:rPr>
          <w:rFonts w:asciiTheme="minorHAnsi" w:hAnsiTheme="minorHAnsi" w:cstheme="minorHAnsi"/>
        </w:rPr>
        <w:t xml:space="preserve"> you don't get false positive</w:t>
      </w:r>
      <w:r>
        <w:rPr>
          <w:rFonts w:asciiTheme="minorHAnsi" w:hAnsiTheme="minorHAnsi" w:cstheme="minorHAnsi"/>
        </w:rPr>
        <w:t>s</w:t>
      </w:r>
      <w:r w:rsidR="00D74F82" w:rsidRPr="00D74F82">
        <w:rPr>
          <w:rFonts w:asciiTheme="minorHAnsi" w:hAnsiTheme="minorHAnsi" w:cstheme="minorHAnsi"/>
        </w:rPr>
        <w:t xml:space="preserve">. The only way that you would get a false positive is if you didn't put all the data in that you need. </w:t>
      </w:r>
      <w:r>
        <w:rPr>
          <w:rFonts w:asciiTheme="minorHAnsi" w:hAnsiTheme="minorHAnsi" w:cstheme="minorHAnsi"/>
        </w:rPr>
        <w:t>The results</w:t>
      </w:r>
      <w:r w:rsidR="00D74F82" w:rsidRPr="00D74F82">
        <w:rPr>
          <w:rFonts w:asciiTheme="minorHAnsi" w:hAnsiTheme="minorHAnsi" w:cstheme="minorHAnsi"/>
        </w:rPr>
        <w:t xml:space="preserve"> you get </w:t>
      </w:r>
      <w:r>
        <w:rPr>
          <w:rFonts w:asciiTheme="minorHAnsi" w:hAnsiTheme="minorHAnsi" w:cstheme="minorHAnsi"/>
        </w:rPr>
        <w:t xml:space="preserve">are </w:t>
      </w:r>
      <w:r w:rsidR="00D74F82" w:rsidRPr="00D74F82">
        <w:rPr>
          <w:rFonts w:asciiTheme="minorHAnsi" w:hAnsiTheme="minorHAnsi" w:cstheme="minorHAnsi"/>
        </w:rPr>
        <w:t>very clea</w:t>
      </w:r>
      <w:r>
        <w:rPr>
          <w:rFonts w:asciiTheme="minorHAnsi" w:hAnsiTheme="minorHAnsi" w:cstheme="minorHAnsi"/>
        </w:rPr>
        <w:t>r and</w:t>
      </w:r>
      <w:r w:rsidR="00D74F82" w:rsidRPr="00D74F82">
        <w:rPr>
          <w:rFonts w:asciiTheme="minorHAnsi" w:hAnsiTheme="minorHAnsi" w:cstheme="minorHAnsi"/>
        </w:rPr>
        <w:t xml:space="preserve"> very definitive.</w:t>
      </w:r>
    </w:p>
    <w:p w14:paraId="3D24933D" w14:textId="77777777" w:rsidR="00020BA9" w:rsidRDefault="00020BA9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Because our categories </w:t>
      </w:r>
      <w:r w:rsidR="00D74F82" w:rsidRPr="00D74F82">
        <w:rPr>
          <w:rFonts w:asciiTheme="minorHAnsi" w:hAnsiTheme="minorHAnsi" w:cstheme="minorHAnsi"/>
        </w:rPr>
        <w:t>us</w:t>
      </w:r>
      <w:r>
        <w:rPr>
          <w:rFonts w:asciiTheme="minorHAnsi" w:hAnsiTheme="minorHAnsi" w:cstheme="minorHAnsi"/>
        </w:rPr>
        <w:t xml:space="preserve">e </w:t>
      </w:r>
      <w:r w:rsidR="00D74F82" w:rsidRPr="00D74F82">
        <w:rPr>
          <w:rFonts w:asciiTheme="minorHAnsi" w:hAnsiTheme="minorHAnsi" w:cstheme="minorHAnsi"/>
        </w:rPr>
        <w:t xml:space="preserve">our </w:t>
      </w:r>
      <w:r w:rsidR="008B3F92">
        <w:rPr>
          <w:rFonts w:asciiTheme="minorHAnsi" w:hAnsiTheme="minorHAnsi" w:cstheme="minorHAnsi"/>
        </w:rPr>
        <w:t>cybersecurity</w:t>
      </w:r>
      <w:r w:rsidR="00D74F82" w:rsidRPr="00D74F82">
        <w:rPr>
          <w:rFonts w:asciiTheme="minorHAnsi" w:hAnsiTheme="minorHAnsi" w:cstheme="minorHAnsi"/>
        </w:rPr>
        <w:t xml:space="preserve"> properties as the classification</w:t>
      </w:r>
      <w:r>
        <w:rPr>
          <w:rFonts w:asciiTheme="minorHAnsi" w:hAnsiTheme="minorHAnsi" w:cstheme="minorHAnsi"/>
        </w:rPr>
        <w:t>,</w:t>
      </w:r>
      <w:r w:rsidRPr="00020BA9">
        <w:rPr>
          <w:rFonts w:asciiTheme="minorHAnsi" w:hAnsiTheme="minorHAnsi" w:cstheme="minorHAnsi"/>
        </w:rPr>
        <w:t xml:space="preserve"> </w:t>
      </w:r>
      <w:r w:rsidRPr="00D74F82">
        <w:rPr>
          <w:rFonts w:asciiTheme="minorHAnsi" w:hAnsiTheme="minorHAnsi" w:cstheme="minorHAnsi"/>
        </w:rPr>
        <w:t xml:space="preserve">instead of using </w:t>
      </w:r>
      <w:r>
        <w:rPr>
          <w:rFonts w:asciiTheme="minorHAnsi" w:hAnsiTheme="minorHAnsi" w:cstheme="minorHAnsi"/>
        </w:rPr>
        <w:t>STRIDE</w:t>
      </w:r>
      <w:r>
        <w:rPr>
          <w:rFonts w:asciiTheme="minorHAnsi" w:hAnsiTheme="minorHAnsi" w:cstheme="minorHAnsi"/>
        </w:rPr>
        <w:t>, it’s much clearer what we are concerned with</w:t>
      </w:r>
      <w:r w:rsidR="00D74F82" w:rsidRPr="00D74F82">
        <w:rPr>
          <w:rFonts w:asciiTheme="minorHAnsi" w:hAnsiTheme="minorHAnsi" w:cstheme="minorHAnsi"/>
        </w:rPr>
        <w:t>.</w:t>
      </w:r>
    </w:p>
    <w:p w14:paraId="0B61B304" w14:textId="36FA5F33" w:rsidR="00020BA9" w:rsidRDefault="00020BA9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D74F82" w:rsidRPr="00D74F82">
        <w:rPr>
          <w:rFonts w:asciiTheme="minorHAnsi" w:hAnsiTheme="minorHAnsi" w:cstheme="minorHAnsi"/>
        </w:rPr>
        <w:t xml:space="preserve">he question becomes, is this useful? </w:t>
      </w:r>
      <w:r>
        <w:rPr>
          <w:rFonts w:asciiTheme="minorHAnsi" w:hAnsiTheme="minorHAnsi" w:cstheme="minorHAnsi"/>
        </w:rPr>
        <w:t>T</w:t>
      </w:r>
      <w:r w:rsidR="00D74F82" w:rsidRPr="00D74F82">
        <w:rPr>
          <w:rFonts w:asciiTheme="minorHAnsi" w:hAnsiTheme="minorHAnsi" w:cstheme="minorHAnsi"/>
        </w:rPr>
        <w:t>he last thing that we need is something that that doesn't give us useful information. And</w:t>
      </w:r>
      <w:r>
        <w:rPr>
          <w:rFonts w:asciiTheme="minorHAnsi" w:hAnsiTheme="minorHAnsi" w:cstheme="minorHAnsi"/>
        </w:rPr>
        <w:t xml:space="preserve"> f</w:t>
      </w:r>
      <w:r w:rsidR="00D74F82" w:rsidRPr="00D74F82">
        <w:rPr>
          <w:rFonts w:asciiTheme="minorHAnsi" w:hAnsiTheme="minorHAnsi" w:cstheme="minorHAnsi"/>
        </w:rPr>
        <w:t xml:space="preserve">or individual tests that we have run, we see that </w:t>
      </w:r>
      <w:r w:rsidR="00E33208">
        <w:rPr>
          <w:rFonts w:asciiTheme="minorHAnsi" w:hAnsiTheme="minorHAnsi" w:cstheme="minorHAnsi"/>
        </w:rPr>
        <w:t>when compared to</w:t>
      </w:r>
      <w:r w:rsidR="00D74F82" w:rsidRPr="00D74F82">
        <w:rPr>
          <w:rFonts w:asciiTheme="minorHAnsi" w:hAnsiTheme="minorHAnsi" w:cstheme="minorHAnsi"/>
        </w:rPr>
        <w:t xml:space="preserve"> the baseline</w:t>
      </w:r>
      <w:r>
        <w:rPr>
          <w:rFonts w:asciiTheme="minorHAnsi" w:hAnsiTheme="minorHAnsi" w:cstheme="minorHAnsi"/>
        </w:rPr>
        <w:t xml:space="preserve"> f</w:t>
      </w:r>
      <w:r w:rsidR="00D74F82" w:rsidRPr="00D74F82">
        <w:rPr>
          <w:rFonts w:asciiTheme="minorHAnsi" w:hAnsiTheme="minorHAnsi" w:cstheme="minorHAnsi"/>
        </w:rPr>
        <w:t xml:space="preserve">rom the Microsoft threat modeling tool and then using the cybersecurity requirements </w:t>
      </w:r>
      <w:r>
        <w:rPr>
          <w:rFonts w:asciiTheme="minorHAnsi" w:hAnsiTheme="minorHAnsi" w:cstheme="minorHAnsi"/>
        </w:rPr>
        <w:t>(</w:t>
      </w:r>
      <w:r w:rsidR="00D74F82" w:rsidRPr="00D74F82">
        <w:rPr>
          <w:rFonts w:asciiTheme="minorHAnsi" w:hAnsiTheme="minorHAnsi" w:cstheme="minorHAnsi"/>
        </w:rPr>
        <w:t>CRT</w:t>
      </w:r>
      <w:r>
        <w:rPr>
          <w:rFonts w:asciiTheme="minorHAnsi" w:hAnsiTheme="minorHAnsi" w:cstheme="minorHAnsi"/>
        </w:rPr>
        <w:t>)</w:t>
      </w:r>
      <w:r w:rsidR="00D74F82" w:rsidRPr="00D74F82">
        <w:rPr>
          <w:rFonts w:asciiTheme="minorHAnsi" w:hAnsiTheme="minorHAnsi" w:cstheme="minorHAnsi"/>
        </w:rPr>
        <w:t xml:space="preserve"> as the basis, we get much higher quality output</w:t>
      </w:r>
      <w:r w:rsidR="00E33208">
        <w:rPr>
          <w:rFonts w:asciiTheme="minorHAnsi" w:hAnsiTheme="minorHAnsi" w:cstheme="minorHAnsi"/>
        </w:rPr>
        <w:t xml:space="preserve"> from the latter</w:t>
      </w:r>
      <w:r w:rsidR="00D74F82" w:rsidRPr="00D74F82">
        <w:rPr>
          <w:rFonts w:asciiTheme="minorHAnsi" w:hAnsiTheme="minorHAnsi" w:cstheme="minorHAnsi"/>
        </w:rPr>
        <w:t>.</w:t>
      </w:r>
    </w:p>
    <w:p w14:paraId="41A24A27" w14:textId="402275DB" w:rsidR="00D94970" w:rsidRDefault="00D74F82" w:rsidP="006B35B0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 xml:space="preserve">Now, you might say well, you're </w:t>
      </w:r>
      <w:r w:rsidR="00803B43">
        <w:rPr>
          <w:rFonts w:asciiTheme="minorHAnsi" w:hAnsiTheme="minorHAnsi" w:cstheme="minorHAnsi"/>
        </w:rPr>
        <w:t>applying</w:t>
      </w:r>
      <w:r w:rsidRPr="00D74F82">
        <w:rPr>
          <w:rFonts w:asciiTheme="minorHAnsi" w:hAnsiTheme="minorHAnsi" w:cstheme="minorHAnsi"/>
        </w:rPr>
        <w:t xml:space="preserve"> a much </w:t>
      </w:r>
      <w:r w:rsidR="00803B43">
        <w:rPr>
          <w:rFonts w:asciiTheme="minorHAnsi" w:hAnsiTheme="minorHAnsi" w:cstheme="minorHAnsi"/>
        </w:rPr>
        <w:t>smaller</w:t>
      </w:r>
      <w:r w:rsidRPr="00D74F82">
        <w:rPr>
          <w:rFonts w:asciiTheme="minorHAnsi" w:hAnsiTheme="minorHAnsi" w:cstheme="minorHAnsi"/>
        </w:rPr>
        <w:t xml:space="preserve"> number of </w:t>
      </w:r>
      <w:r w:rsidR="00803B43">
        <w:rPr>
          <w:rFonts w:asciiTheme="minorHAnsi" w:hAnsiTheme="minorHAnsi" w:cstheme="minorHAnsi"/>
        </w:rPr>
        <w:t>rules,</w:t>
      </w:r>
      <w:r w:rsidRPr="00D74F82">
        <w:rPr>
          <w:rFonts w:asciiTheme="minorHAnsi" w:hAnsiTheme="minorHAnsi" w:cstheme="minorHAnsi"/>
        </w:rPr>
        <w:t xml:space="preserve"> </w:t>
      </w:r>
      <w:r w:rsidR="00D00925" w:rsidRPr="00D74F82">
        <w:rPr>
          <w:rFonts w:asciiTheme="minorHAnsi" w:hAnsiTheme="minorHAnsi" w:cstheme="minorHAnsi"/>
        </w:rPr>
        <w:t>so</w:t>
      </w:r>
      <w:r w:rsidRPr="00D74F82">
        <w:rPr>
          <w:rFonts w:asciiTheme="minorHAnsi" w:hAnsiTheme="minorHAnsi" w:cstheme="minorHAnsi"/>
        </w:rPr>
        <w:t xml:space="preserve"> you're not covering all cases. </w:t>
      </w:r>
      <w:r w:rsidR="00803B43">
        <w:rPr>
          <w:rFonts w:asciiTheme="minorHAnsi" w:hAnsiTheme="minorHAnsi" w:cstheme="minorHAnsi"/>
        </w:rPr>
        <w:t>T</w:t>
      </w:r>
      <w:r w:rsidRPr="00D74F82">
        <w:rPr>
          <w:rFonts w:asciiTheme="minorHAnsi" w:hAnsiTheme="minorHAnsi" w:cstheme="minorHAnsi"/>
        </w:rPr>
        <w:t>he thing to remember is that threat modeling does not address</w:t>
      </w:r>
      <w:r w:rsidR="00803B43">
        <w:rPr>
          <w:rFonts w:asciiTheme="minorHAnsi" w:hAnsiTheme="minorHAnsi" w:cstheme="minorHAnsi"/>
        </w:rPr>
        <w:t xml:space="preserve"> e</w:t>
      </w:r>
      <w:r w:rsidRPr="00D74F82">
        <w:rPr>
          <w:rFonts w:asciiTheme="minorHAnsi" w:hAnsiTheme="minorHAnsi" w:cstheme="minorHAnsi"/>
        </w:rPr>
        <w:t>verything</w:t>
      </w:r>
      <w:r w:rsidR="008435F7">
        <w:rPr>
          <w:rFonts w:asciiTheme="minorHAnsi" w:hAnsiTheme="minorHAnsi" w:cstheme="minorHAnsi"/>
        </w:rPr>
        <w:t>.</w:t>
      </w:r>
      <w:r w:rsidRPr="00D74F82">
        <w:rPr>
          <w:rFonts w:asciiTheme="minorHAnsi" w:hAnsiTheme="minorHAnsi" w:cstheme="minorHAnsi"/>
        </w:rPr>
        <w:t xml:space="preserve"> </w:t>
      </w:r>
      <w:r w:rsidR="008435F7">
        <w:rPr>
          <w:rFonts w:asciiTheme="minorHAnsi" w:hAnsiTheme="minorHAnsi" w:cstheme="minorHAnsi"/>
        </w:rPr>
        <w:t>T</w:t>
      </w:r>
      <w:r w:rsidRPr="00D74F82">
        <w:rPr>
          <w:rFonts w:asciiTheme="minorHAnsi" w:hAnsiTheme="minorHAnsi" w:cstheme="minorHAnsi"/>
        </w:rPr>
        <w:t>hreat modeling is not</w:t>
      </w:r>
      <w:r w:rsidR="008435F7">
        <w:rPr>
          <w:rFonts w:asciiTheme="minorHAnsi" w:hAnsiTheme="minorHAnsi" w:cstheme="minorHAnsi"/>
        </w:rPr>
        <w:t xml:space="preserve"> performing</w:t>
      </w:r>
      <w:r w:rsidRPr="00D74F82">
        <w:rPr>
          <w:rFonts w:asciiTheme="minorHAnsi" w:hAnsiTheme="minorHAnsi" w:cstheme="minorHAnsi"/>
        </w:rPr>
        <w:t xml:space="preserve"> attack surface analysis. Threat modeling cannot reason on metadata. For instance, if you're using encryption</w:t>
      </w:r>
      <w:r w:rsidR="008435F7">
        <w:rPr>
          <w:rFonts w:asciiTheme="minorHAnsi" w:hAnsiTheme="minorHAnsi" w:cstheme="minorHAnsi"/>
        </w:rPr>
        <w:t>,</w:t>
      </w:r>
      <w:r w:rsidRPr="00D74F82">
        <w:rPr>
          <w:rFonts w:asciiTheme="minorHAnsi" w:hAnsiTheme="minorHAnsi" w:cstheme="minorHAnsi"/>
        </w:rPr>
        <w:t xml:space="preserve"> </w:t>
      </w:r>
      <w:r w:rsidR="008435F7">
        <w:rPr>
          <w:rFonts w:asciiTheme="minorHAnsi" w:hAnsiTheme="minorHAnsi" w:cstheme="minorHAnsi"/>
        </w:rPr>
        <w:t>i</w:t>
      </w:r>
      <w:r w:rsidRPr="00D74F82">
        <w:rPr>
          <w:rFonts w:asciiTheme="minorHAnsi" w:hAnsiTheme="minorHAnsi" w:cstheme="minorHAnsi"/>
        </w:rPr>
        <w:t xml:space="preserve">t can't tell you that you're that you're using the correct </w:t>
      </w:r>
      <w:r w:rsidR="008435F7">
        <w:rPr>
          <w:rFonts w:asciiTheme="minorHAnsi" w:hAnsiTheme="minorHAnsi" w:cstheme="minorHAnsi"/>
        </w:rPr>
        <w:t>cipher suite</w:t>
      </w:r>
      <w:r w:rsidRPr="00D74F82">
        <w:rPr>
          <w:rFonts w:asciiTheme="minorHAnsi" w:hAnsiTheme="minorHAnsi" w:cstheme="minorHAnsi"/>
        </w:rPr>
        <w:t xml:space="preserve">. You may be using </w:t>
      </w:r>
      <w:r w:rsidR="00D00925">
        <w:rPr>
          <w:rFonts w:asciiTheme="minorHAnsi" w:hAnsiTheme="minorHAnsi" w:cstheme="minorHAnsi"/>
        </w:rPr>
        <w:t xml:space="preserve">a </w:t>
      </w:r>
      <w:r w:rsidRPr="00D74F82">
        <w:rPr>
          <w:rFonts w:asciiTheme="minorHAnsi" w:hAnsiTheme="minorHAnsi" w:cstheme="minorHAnsi"/>
        </w:rPr>
        <w:t xml:space="preserve">null </w:t>
      </w:r>
      <w:r w:rsidR="00D00925" w:rsidRPr="00D74F82">
        <w:rPr>
          <w:rFonts w:asciiTheme="minorHAnsi" w:hAnsiTheme="minorHAnsi" w:cstheme="minorHAnsi"/>
        </w:rPr>
        <w:t>cipher</w:t>
      </w:r>
      <w:r w:rsidR="008435F7">
        <w:rPr>
          <w:rFonts w:asciiTheme="minorHAnsi" w:hAnsiTheme="minorHAnsi" w:cstheme="minorHAnsi"/>
        </w:rPr>
        <w:t xml:space="preserve"> suite</w:t>
      </w:r>
      <w:r w:rsidR="00D00925" w:rsidRPr="00D74F82">
        <w:rPr>
          <w:rFonts w:asciiTheme="minorHAnsi" w:hAnsiTheme="minorHAnsi" w:cstheme="minorHAnsi"/>
        </w:rPr>
        <w:t>;</w:t>
      </w:r>
      <w:r w:rsidRPr="00D74F82">
        <w:rPr>
          <w:rFonts w:asciiTheme="minorHAnsi" w:hAnsiTheme="minorHAnsi" w:cstheme="minorHAnsi"/>
        </w:rPr>
        <w:t xml:space="preserve"> in which case your encryption is completely pointless. That's something caught </w:t>
      </w:r>
      <w:r w:rsidR="00E33208">
        <w:rPr>
          <w:rFonts w:asciiTheme="minorHAnsi" w:hAnsiTheme="minorHAnsi" w:cstheme="minorHAnsi"/>
        </w:rPr>
        <w:t>el</w:t>
      </w:r>
      <w:r w:rsidRPr="00D74F82">
        <w:rPr>
          <w:rFonts w:asciiTheme="minorHAnsi" w:hAnsiTheme="minorHAnsi" w:cstheme="minorHAnsi"/>
        </w:rPr>
        <w:t>sewhere.</w:t>
      </w:r>
    </w:p>
    <w:p w14:paraId="58C37C83" w14:textId="10A048F9" w:rsidR="00D94970" w:rsidRDefault="00D94970" w:rsidP="00D9497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497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STRIDE vs CRT</w:t>
      </w:r>
    </w:p>
    <w:p w14:paraId="59393027" w14:textId="77777777" w:rsidR="008435F7" w:rsidRDefault="008435F7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Finally, let’s look at</w:t>
      </w:r>
      <w:r w:rsidR="00D74F82" w:rsidRPr="00D74F82">
        <w:rPr>
          <w:rFonts w:asciiTheme="minorHAnsi" w:hAnsiTheme="minorHAnsi" w:cstheme="minorHAnsi"/>
        </w:rPr>
        <w:t xml:space="preserve"> </w:t>
      </w:r>
      <w:r w:rsidR="00D00925">
        <w:rPr>
          <w:rFonts w:asciiTheme="minorHAnsi" w:hAnsiTheme="minorHAnsi" w:cstheme="minorHAnsi"/>
        </w:rPr>
        <w:t>STRIDE</w:t>
      </w:r>
      <w:r w:rsidR="00D74F82" w:rsidRPr="00D74F82">
        <w:rPr>
          <w:rFonts w:asciiTheme="minorHAnsi" w:hAnsiTheme="minorHAnsi" w:cstheme="minorHAnsi"/>
        </w:rPr>
        <w:t xml:space="preserve"> versus the </w:t>
      </w:r>
      <w:r>
        <w:rPr>
          <w:rFonts w:asciiTheme="minorHAnsi" w:hAnsiTheme="minorHAnsi" w:cstheme="minorHAnsi"/>
        </w:rPr>
        <w:t>CRT</w:t>
      </w:r>
      <w:r w:rsidR="00D74F82" w:rsidRPr="00D74F82">
        <w:rPr>
          <w:rFonts w:asciiTheme="minorHAnsi" w:hAnsiTheme="minorHAnsi" w:cstheme="minorHAnsi"/>
        </w:rPr>
        <w:t xml:space="preserve">. The focus of </w:t>
      </w:r>
      <w:r>
        <w:rPr>
          <w:rFonts w:asciiTheme="minorHAnsi" w:hAnsiTheme="minorHAnsi" w:cstheme="minorHAnsi"/>
        </w:rPr>
        <w:t>STRIDE</w:t>
      </w:r>
      <w:r w:rsidR="00D74F82" w:rsidRPr="00D74F82">
        <w:rPr>
          <w:rFonts w:asciiTheme="minorHAnsi" w:hAnsiTheme="minorHAnsi" w:cstheme="minorHAnsi"/>
        </w:rPr>
        <w:t xml:space="preserve"> is an </w:t>
      </w:r>
      <w:r w:rsidR="00D00925" w:rsidRPr="00D74F82">
        <w:rPr>
          <w:rFonts w:asciiTheme="minorHAnsi" w:hAnsiTheme="minorHAnsi" w:cstheme="minorHAnsi"/>
        </w:rPr>
        <w:t>attack-based</w:t>
      </w:r>
      <w:r w:rsidR="00D74F82" w:rsidRPr="00D74F82">
        <w:rPr>
          <w:rFonts w:asciiTheme="minorHAnsi" w:hAnsiTheme="minorHAnsi" w:cstheme="minorHAnsi"/>
        </w:rPr>
        <w:t xml:space="preserve"> system. The focus of CRT is property based. </w:t>
      </w:r>
      <w:r w:rsidR="00D00925">
        <w:rPr>
          <w:rFonts w:asciiTheme="minorHAnsi" w:hAnsiTheme="minorHAnsi" w:cstheme="minorHAnsi"/>
        </w:rPr>
        <w:t>STRIDE</w:t>
      </w:r>
      <w:r w:rsidR="00D74F82" w:rsidRPr="00D74F82">
        <w:rPr>
          <w:rFonts w:asciiTheme="minorHAnsi" w:hAnsiTheme="minorHAnsi" w:cstheme="minorHAnsi"/>
        </w:rPr>
        <w:t xml:space="preserve"> values are not unique. They're not unambiguous</w:t>
      </w:r>
      <w:r>
        <w:rPr>
          <w:rFonts w:asciiTheme="minorHAnsi" w:hAnsiTheme="minorHAnsi" w:cstheme="minorHAnsi"/>
        </w:rPr>
        <w:t>.</w:t>
      </w:r>
      <w:r w:rsidR="00D74F82" w:rsidRPr="00D74F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</w:t>
      </w:r>
      <w:r w:rsidR="00D74F82" w:rsidRPr="00D74F82">
        <w:rPr>
          <w:rFonts w:asciiTheme="minorHAnsi" w:hAnsiTheme="minorHAnsi" w:cstheme="minorHAnsi"/>
        </w:rPr>
        <w:t>hey're not complete</w:t>
      </w:r>
      <w:r>
        <w:rPr>
          <w:rFonts w:asciiTheme="minorHAnsi" w:hAnsiTheme="minorHAnsi" w:cstheme="minorHAnsi"/>
        </w:rPr>
        <w:t>.</w:t>
      </w:r>
      <w:r w:rsidR="00D74F82" w:rsidRPr="00D74F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</w:t>
      </w:r>
      <w:r w:rsidR="00D74F82" w:rsidRPr="00D74F82">
        <w:rPr>
          <w:rFonts w:asciiTheme="minorHAnsi" w:hAnsiTheme="minorHAnsi" w:cstheme="minorHAnsi"/>
        </w:rPr>
        <w:t xml:space="preserve">hey're not grounded. There is no </w:t>
      </w:r>
      <w:r w:rsidR="00D00925">
        <w:rPr>
          <w:rFonts w:asciiTheme="minorHAnsi" w:hAnsiTheme="minorHAnsi" w:cstheme="minorHAnsi"/>
        </w:rPr>
        <w:t>f</w:t>
      </w:r>
      <w:r w:rsidR="00D74F82" w:rsidRPr="00D74F82">
        <w:rPr>
          <w:rFonts w:asciiTheme="minorHAnsi" w:hAnsiTheme="minorHAnsi" w:cstheme="minorHAnsi"/>
        </w:rPr>
        <w:t xml:space="preserve">undamental underpinning for </w:t>
      </w:r>
      <w:r>
        <w:rPr>
          <w:rFonts w:asciiTheme="minorHAnsi" w:hAnsiTheme="minorHAnsi" w:cstheme="minorHAnsi"/>
        </w:rPr>
        <w:t>STRIDE.</w:t>
      </w:r>
      <w:r w:rsidR="00D74F82" w:rsidRPr="00D74F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</w:t>
      </w:r>
      <w:r w:rsidR="00D74F82" w:rsidRPr="00D74F82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’</w:t>
      </w:r>
      <w:r w:rsidR="00D74F82" w:rsidRPr="00D74F82">
        <w:rPr>
          <w:rFonts w:asciiTheme="minorHAnsi" w:hAnsiTheme="minorHAnsi" w:cstheme="minorHAnsi"/>
        </w:rPr>
        <w:t>s an arbitrary collection</w:t>
      </w:r>
      <w:r>
        <w:rPr>
          <w:rFonts w:asciiTheme="minorHAnsi" w:hAnsiTheme="minorHAnsi" w:cstheme="minorHAnsi"/>
        </w:rPr>
        <w:t xml:space="preserve"> of problem types</w:t>
      </w:r>
      <w:r w:rsidR="00D74F82" w:rsidRPr="00D74F82">
        <w:rPr>
          <w:rFonts w:asciiTheme="minorHAnsi" w:hAnsiTheme="minorHAnsi" w:cstheme="minorHAnsi"/>
        </w:rPr>
        <w:t>.</w:t>
      </w:r>
      <w:r w:rsidR="00D9497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As</w:t>
      </w:r>
      <w:r w:rsidR="00D74F82" w:rsidRPr="00D74F82">
        <w:rPr>
          <w:rFonts w:asciiTheme="minorHAnsi" w:hAnsiTheme="minorHAnsi" w:cstheme="minorHAnsi"/>
        </w:rPr>
        <w:t xml:space="preserve"> anyone who's done threat modeling using </w:t>
      </w:r>
      <w:r>
        <w:rPr>
          <w:rFonts w:asciiTheme="minorHAnsi" w:hAnsiTheme="minorHAnsi" w:cstheme="minorHAnsi"/>
        </w:rPr>
        <w:t>STRIDE knows, i</w:t>
      </w:r>
      <w:r w:rsidR="00D74F82" w:rsidRPr="00D74F82">
        <w:rPr>
          <w:rFonts w:asciiTheme="minorHAnsi" w:hAnsiTheme="minorHAnsi" w:cstheme="minorHAnsi"/>
        </w:rPr>
        <w:t>t does not scale well. And it's only actionable some</w:t>
      </w:r>
      <w:r>
        <w:rPr>
          <w:rFonts w:asciiTheme="minorHAnsi" w:hAnsiTheme="minorHAnsi" w:cstheme="minorHAnsi"/>
        </w:rPr>
        <w:t xml:space="preserve"> of </w:t>
      </w:r>
      <w:r w:rsidR="00D74F82" w:rsidRPr="00D74F82">
        <w:rPr>
          <w:rFonts w:asciiTheme="minorHAnsi" w:hAnsiTheme="minorHAnsi" w:cstheme="minorHAnsi"/>
        </w:rPr>
        <w:t>time.</w:t>
      </w:r>
    </w:p>
    <w:p w14:paraId="2E1E9288" w14:textId="3A36D0F9" w:rsidR="00D94970" w:rsidRDefault="008435F7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D74F82" w:rsidRPr="00D74F82">
        <w:rPr>
          <w:rFonts w:asciiTheme="minorHAnsi" w:hAnsiTheme="minorHAnsi" w:cstheme="minorHAnsi"/>
        </w:rPr>
        <w:t xml:space="preserve">ven </w:t>
      </w:r>
      <w:r>
        <w:rPr>
          <w:rFonts w:asciiTheme="minorHAnsi" w:hAnsiTheme="minorHAnsi" w:cstheme="minorHAnsi"/>
        </w:rPr>
        <w:t>with its</w:t>
      </w:r>
      <w:r w:rsidR="00D74F82" w:rsidRPr="00D74F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smaller ruleset,</w:t>
      </w:r>
      <w:r w:rsidR="00D74F82" w:rsidRPr="00D74F82">
        <w:rPr>
          <w:rFonts w:asciiTheme="minorHAnsi" w:hAnsiTheme="minorHAnsi" w:cstheme="minorHAnsi"/>
        </w:rPr>
        <w:t xml:space="preserve"> the </w:t>
      </w:r>
      <w:r>
        <w:rPr>
          <w:rFonts w:asciiTheme="minorHAnsi" w:hAnsiTheme="minorHAnsi" w:cstheme="minorHAnsi"/>
        </w:rPr>
        <w:t>CRT</w:t>
      </w:r>
      <w:r w:rsidR="00D74F82" w:rsidRPr="00D74F82">
        <w:rPr>
          <w:rFonts w:asciiTheme="minorHAnsi" w:hAnsiTheme="minorHAnsi" w:cstheme="minorHAnsi"/>
        </w:rPr>
        <w:t xml:space="preserve"> provides </w:t>
      </w:r>
      <w:r>
        <w:rPr>
          <w:rFonts w:asciiTheme="minorHAnsi" w:hAnsiTheme="minorHAnsi" w:cstheme="minorHAnsi"/>
        </w:rPr>
        <w:t>results</w:t>
      </w:r>
      <w:r w:rsidR="00D74F82" w:rsidRPr="00D74F82">
        <w:rPr>
          <w:rFonts w:asciiTheme="minorHAnsi" w:hAnsiTheme="minorHAnsi" w:cstheme="minorHAnsi"/>
        </w:rPr>
        <w:t xml:space="preserve"> which are always unique</w:t>
      </w:r>
      <w:r>
        <w:rPr>
          <w:rFonts w:asciiTheme="minorHAnsi" w:hAnsiTheme="minorHAnsi" w:cstheme="minorHAnsi"/>
        </w:rPr>
        <w:t>. They</w:t>
      </w:r>
      <w:r w:rsidR="00D74F82" w:rsidRPr="00D74F82">
        <w:rPr>
          <w:rFonts w:asciiTheme="minorHAnsi" w:hAnsiTheme="minorHAnsi" w:cstheme="minorHAnsi"/>
        </w:rPr>
        <w:t xml:space="preserve"> always unambiguous, because all of our requirements are </w:t>
      </w:r>
      <w:r>
        <w:rPr>
          <w:rFonts w:asciiTheme="minorHAnsi" w:hAnsiTheme="minorHAnsi" w:cstheme="minorHAnsi"/>
        </w:rPr>
        <w:t>INCOSE compliant</w:t>
      </w:r>
      <w:r w:rsidR="00D74F82" w:rsidRPr="00D74F82">
        <w:rPr>
          <w:rFonts w:asciiTheme="minorHAnsi" w:hAnsiTheme="minorHAnsi" w:cstheme="minorHAnsi"/>
        </w:rPr>
        <w:t>. It is complete in that it covers all of</w:t>
      </w:r>
      <w:r>
        <w:rPr>
          <w:rFonts w:asciiTheme="minorHAnsi" w:hAnsiTheme="minorHAnsi" w:cstheme="minorHAnsi"/>
        </w:rPr>
        <w:t xml:space="preserve"> t</w:t>
      </w:r>
      <w:r w:rsidR="00D74F82" w:rsidRPr="00D74F82">
        <w:rPr>
          <w:rFonts w:asciiTheme="minorHAnsi" w:hAnsiTheme="minorHAnsi" w:cstheme="minorHAnsi"/>
        </w:rPr>
        <w:t>he elements</w:t>
      </w:r>
      <w:r>
        <w:rPr>
          <w:rFonts w:asciiTheme="minorHAnsi" w:hAnsiTheme="minorHAnsi" w:cstheme="minorHAnsi"/>
        </w:rPr>
        <w:t>.</w:t>
      </w:r>
      <w:r w:rsidR="00D74F82" w:rsidRPr="00D74F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</w:t>
      </w:r>
      <w:r w:rsidR="00D74F82" w:rsidRPr="00D74F82">
        <w:rPr>
          <w:rFonts w:asciiTheme="minorHAnsi" w:hAnsiTheme="minorHAnsi" w:cstheme="minorHAnsi"/>
        </w:rPr>
        <w:t xml:space="preserve">t's </w:t>
      </w:r>
      <w:r>
        <w:rPr>
          <w:rFonts w:asciiTheme="minorHAnsi" w:hAnsiTheme="minorHAnsi" w:cstheme="minorHAnsi"/>
        </w:rPr>
        <w:t xml:space="preserve">well </w:t>
      </w:r>
      <w:r w:rsidR="00D74F82" w:rsidRPr="00D74F82">
        <w:rPr>
          <w:rFonts w:asciiTheme="minorHAnsi" w:hAnsiTheme="minorHAnsi" w:cstheme="minorHAnsi"/>
        </w:rPr>
        <w:t>grounded</w:t>
      </w:r>
      <w:r>
        <w:rPr>
          <w:rFonts w:asciiTheme="minorHAnsi" w:hAnsiTheme="minorHAnsi" w:cstheme="minorHAnsi"/>
        </w:rPr>
        <w:t>.</w:t>
      </w:r>
      <w:r w:rsidR="00D74F82" w:rsidRPr="00D74F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W</w:t>
      </w:r>
      <w:r w:rsidR="00D74F82" w:rsidRPr="00D74F82">
        <w:rPr>
          <w:rFonts w:asciiTheme="minorHAnsi" w:hAnsiTheme="minorHAnsi" w:cstheme="minorHAnsi"/>
        </w:rPr>
        <w:t xml:space="preserve">e have documentation </w:t>
      </w:r>
      <w:r>
        <w:rPr>
          <w:rFonts w:asciiTheme="minorHAnsi" w:hAnsiTheme="minorHAnsi" w:cstheme="minorHAnsi"/>
        </w:rPr>
        <w:t>providing a basis for all of our choices</w:t>
      </w:r>
      <w:r w:rsidR="00D74F82" w:rsidRPr="00D74F82">
        <w:rPr>
          <w:rFonts w:asciiTheme="minorHAnsi" w:hAnsiTheme="minorHAnsi" w:cstheme="minorHAnsi"/>
        </w:rPr>
        <w:t>. It is scalable. Its behavior is very well defined and it's always actionable because all of the violations of the rules</w:t>
      </w:r>
      <w:r>
        <w:rPr>
          <w:rFonts w:asciiTheme="minorHAnsi" w:hAnsiTheme="minorHAnsi" w:cstheme="minorHAnsi"/>
        </w:rPr>
        <w:t xml:space="preserve"> point</w:t>
      </w:r>
      <w:r w:rsidR="00D74F82" w:rsidRPr="00D74F82">
        <w:rPr>
          <w:rFonts w:asciiTheme="minorHAnsi" w:hAnsiTheme="minorHAnsi" w:cstheme="minorHAnsi"/>
        </w:rPr>
        <w:t xml:space="preserve"> </w:t>
      </w:r>
      <w:r w:rsidR="00D00925">
        <w:rPr>
          <w:rFonts w:asciiTheme="minorHAnsi" w:hAnsiTheme="minorHAnsi" w:cstheme="minorHAnsi"/>
        </w:rPr>
        <w:t>to</w:t>
      </w:r>
      <w:r w:rsidR="00D74F82" w:rsidRPr="00D74F82">
        <w:rPr>
          <w:rFonts w:asciiTheme="minorHAnsi" w:hAnsiTheme="minorHAnsi" w:cstheme="minorHAnsi"/>
        </w:rPr>
        <w:t xml:space="preserve"> an actionable requirement</w:t>
      </w:r>
      <w:r>
        <w:rPr>
          <w:rFonts w:asciiTheme="minorHAnsi" w:hAnsiTheme="minorHAnsi" w:cstheme="minorHAnsi"/>
        </w:rPr>
        <w:t>,</w:t>
      </w:r>
      <w:r w:rsidR="00D74F82" w:rsidRPr="00D74F82">
        <w:rPr>
          <w:rFonts w:asciiTheme="minorHAnsi" w:hAnsiTheme="minorHAnsi" w:cstheme="minorHAnsi"/>
        </w:rPr>
        <w:t xml:space="preserve"> that </w:t>
      </w:r>
      <w:r>
        <w:rPr>
          <w:rFonts w:asciiTheme="minorHAnsi" w:hAnsiTheme="minorHAnsi" w:cstheme="minorHAnsi"/>
        </w:rPr>
        <w:t xml:space="preserve">can </w:t>
      </w:r>
      <w:r w:rsidR="00D74F82" w:rsidRPr="00D74F82">
        <w:rPr>
          <w:rFonts w:asciiTheme="minorHAnsi" w:hAnsiTheme="minorHAnsi" w:cstheme="minorHAnsi"/>
        </w:rPr>
        <w:t xml:space="preserve">to be attached to </w:t>
      </w:r>
      <w:r>
        <w:rPr>
          <w:rFonts w:asciiTheme="minorHAnsi" w:hAnsiTheme="minorHAnsi" w:cstheme="minorHAnsi"/>
        </w:rPr>
        <w:t>a</w:t>
      </w:r>
      <w:r w:rsidR="00D74F82" w:rsidRPr="00D74F82">
        <w:rPr>
          <w:rFonts w:asciiTheme="minorHAnsi" w:hAnsiTheme="minorHAnsi" w:cstheme="minorHAnsi"/>
        </w:rPr>
        <w:t xml:space="preserve"> functional requirement.</w:t>
      </w:r>
    </w:p>
    <w:p w14:paraId="5F798E15" w14:textId="77777777" w:rsidR="00D94970" w:rsidRDefault="00D949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66AE766" w14:textId="455CAE16" w:rsidR="00D94970" w:rsidRDefault="00D94970" w:rsidP="00D9497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497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Where to Go </w:t>
      </w:r>
      <w:r w:rsidRPr="00D9497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from</w:t>
      </w:r>
      <w:r w:rsidRPr="00D9497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Here</w:t>
      </w:r>
    </w:p>
    <w:p w14:paraId="70F728D3" w14:textId="35565BF1" w:rsidR="00D94970" w:rsidRDefault="00D74F82" w:rsidP="006B35B0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>Where to go from here? As I said, this is a work in progress and</w:t>
      </w:r>
      <w:r w:rsidR="00822F95">
        <w:rPr>
          <w:rFonts w:asciiTheme="minorHAnsi" w:hAnsiTheme="minorHAnsi" w:cstheme="minorHAnsi"/>
        </w:rPr>
        <w:t xml:space="preserve"> a</w:t>
      </w:r>
      <w:r w:rsidRPr="00D74F82">
        <w:rPr>
          <w:rFonts w:asciiTheme="minorHAnsi" w:hAnsiTheme="minorHAnsi" w:cstheme="minorHAnsi"/>
        </w:rPr>
        <w:t xml:space="preserve">s we </w:t>
      </w:r>
      <w:r w:rsidR="00822F95">
        <w:rPr>
          <w:rFonts w:asciiTheme="minorHAnsi" w:hAnsiTheme="minorHAnsi" w:cstheme="minorHAnsi"/>
        </w:rPr>
        <w:t>get</w:t>
      </w:r>
      <w:r w:rsidRPr="00D74F82">
        <w:rPr>
          <w:rFonts w:asciiTheme="minorHAnsi" w:hAnsiTheme="minorHAnsi" w:cstheme="minorHAnsi"/>
        </w:rPr>
        <w:t xml:space="preserve"> further along, we'll release the materials that we have on </w:t>
      </w:r>
      <w:r w:rsidR="00822F95">
        <w:rPr>
          <w:rFonts w:asciiTheme="minorHAnsi" w:hAnsiTheme="minorHAnsi" w:cstheme="minorHAnsi"/>
        </w:rPr>
        <w:t>this topic</w:t>
      </w:r>
      <w:r w:rsidRPr="00D74F82">
        <w:rPr>
          <w:rFonts w:asciiTheme="minorHAnsi" w:hAnsiTheme="minorHAnsi" w:cstheme="minorHAnsi"/>
        </w:rPr>
        <w:t xml:space="preserve">. As you can imagine, testing a set of rules and then also providing those tests so that </w:t>
      </w:r>
      <w:r w:rsidR="00822F95">
        <w:rPr>
          <w:rFonts w:asciiTheme="minorHAnsi" w:hAnsiTheme="minorHAnsi" w:cstheme="minorHAnsi"/>
        </w:rPr>
        <w:t xml:space="preserve">we can assert that </w:t>
      </w:r>
      <w:r w:rsidRPr="00D74F82">
        <w:rPr>
          <w:rFonts w:asciiTheme="minorHAnsi" w:hAnsiTheme="minorHAnsi" w:cstheme="minorHAnsi"/>
        </w:rPr>
        <w:t xml:space="preserve">it's not just a magic box </w:t>
      </w:r>
      <w:r w:rsidR="00822F95">
        <w:rPr>
          <w:rFonts w:asciiTheme="minorHAnsi" w:hAnsiTheme="minorHAnsi" w:cstheme="minorHAnsi"/>
        </w:rPr>
        <w:t>takes time. We want people to be able to</w:t>
      </w:r>
      <w:r w:rsidRPr="00D74F82">
        <w:rPr>
          <w:rFonts w:asciiTheme="minorHAnsi" w:hAnsiTheme="minorHAnsi" w:cstheme="minorHAnsi"/>
        </w:rPr>
        <w:t xml:space="preserve"> </w:t>
      </w:r>
      <w:r w:rsidR="00822F95">
        <w:rPr>
          <w:rFonts w:asciiTheme="minorHAnsi" w:hAnsiTheme="minorHAnsi" w:cstheme="minorHAnsi"/>
        </w:rPr>
        <w:t>have a well-founded understanding of</w:t>
      </w:r>
      <w:r w:rsidRPr="00D74F82">
        <w:rPr>
          <w:rFonts w:asciiTheme="minorHAnsi" w:hAnsiTheme="minorHAnsi" w:cstheme="minorHAnsi"/>
        </w:rPr>
        <w:t xml:space="preserve"> their threat modeling system </w:t>
      </w:r>
      <w:r w:rsidR="00822F95">
        <w:rPr>
          <w:rFonts w:asciiTheme="minorHAnsi" w:hAnsiTheme="minorHAnsi" w:cstheme="minorHAnsi"/>
        </w:rPr>
        <w:t>a</w:t>
      </w:r>
      <w:r w:rsidRPr="00D74F82">
        <w:rPr>
          <w:rFonts w:asciiTheme="minorHAnsi" w:hAnsiTheme="minorHAnsi" w:cstheme="minorHAnsi"/>
        </w:rPr>
        <w:t xml:space="preserve">nd </w:t>
      </w:r>
      <w:r w:rsidR="00822F95">
        <w:rPr>
          <w:rFonts w:asciiTheme="minorHAnsi" w:hAnsiTheme="minorHAnsi" w:cstheme="minorHAnsi"/>
        </w:rPr>
        <w:t xml:space="preserve">have </w:t>
      </w:r>
      <w:r w:rsidRPr="00D74F82">
        <w:rPr>
          <w:rFonts w:asciiTheme="minorHAnsi" w:hAnsiTheme="minorHAnsi" w:cstheme="minorHAnsi"/>
        </w:rPr>
        <w:t>assur</w:t>
      </w:r>
      <w:r w:rsidR="00822F95">
        <w:rPr>
          <w:rFonts w:asciiTheme="minorHAnsi" w:hAnsiTheme="minorHAnsi" w:cstheme="minorHAnsi"/>
        </w:rPr>
        <w:t>anc</w:t>
      </w:r>
      <w:r w:rsidRPr="00D74F82">
        <w:rPr>
          <w:rFonts w:asciiTheme="minorHAnsi" w:hAnsiTheme="minorHAnsi" w:cstheme="minorHAnsi"/>
        </w:rPr>
        <w:t xml:space="preserve">e that the tests which verify the rules are correct. </w:t>
      </w:r>
      <w:r w:rsidR="00822F95">
        <w:rPr>
          <w:rFonts w:asciiTheme="minorHAnsi" w:hAnsiTheme="minorHAnsi" w:cstheme="minorHAnsi"/>
        </w:rPr>
        <w:t>That’s the goal</w:t>
      </w:r>
      <w:r w:rsidRPr="00D74F82">
        <w:rPr>
          <w:rFonts w:asciiTheme="minorHAnsi" w:hAnsiTheme="minorHAnsi" w:cstheme="minorHAnsi"/>
        </w:rPr>
        <w:t>.</w:t>
      </w:r>
    </w:p>
    <w:p w14:paraId="7AE88488" w14:textId="77777777" w:rsidR="00550D21" w:rsidRDefault="00550D21" w:rsidP="00550D21">
      <w:pPr>
        <w:pStyle w:val="Heading1"/>
      </w:pPr>
      <w:r w:rsidRPr="0022291D">
        <w:t>AVCDL on YouTube</w:t>
      </w:r>
    </w:p>
    <w:p w14:paraId="453141C1" w14:textId="77E3E25E" w:rsidR="00550D21" w:rsidRDefault="00550D21" w:rsidP="00550D21">
      <w:pPr>
        <w:spacing w:after="240"/>
        <w:jc w:val="both"/>
        <w:rPr>
          <w:rFonts w:asciiTheme="minorHAnsi" w:hAnsiTheme="minorHAnsi" w:cstheme="minorHAnsi"/>
        </w:rPr>
      </w:pPr>
      <w:r w:rsidRPr="00D74F82">
        <w:rPr>
          <w:rFonts w:asciiTheme="minorHAnsi" w:hAnsiTheme="minorHAnsi" w:cstheme="minorHAnsi"/>
        </w:rPr>
        <w:t>The</w:t>
      </w:r>
      <w:r w:rsidR="00822F95">
        <w:rPr>
          <w:rFonts w:asciiTheme="minorHAnsi" w:hAnsiTheme="minorHAnsi" w:cstheme="minorHAnsi"/>
        </w:rPr>
        <w:t xml:space="preserve"> </w:t>
      </w:r>
      <w:r w:rsidRPr="00D74F82">
        <w:rPr>
          <w:rFonts w:asciiTheme="minorHAnsi" w:hAnsiTheme="minorHAnsi" w:cstheme="minorHAnsi"/>
        </w:rPr>
        <w:t>video</w:t>
      </w:r>
      <w:r w:rsidR="00822F95">
        <w:rPr>
          <w:rFonts w:asciiTheme="minorHAnsi" w:hAnsiTheme="minorHAnsi" w:cstheme="minorHAnsi"/>
        </w:rPr>
        <w:t xml:space="preserve"> for this talk will be up on</w:t>
      </w:r>
      <w:r w:rsidRPr="00D74F82">
        <w:rPr>
          <w:rFonts w:asciiTheme="minorHAnsi" w:hAnsiTheme="minorHAnsi" w:cstheme="minorHAnsi"/>
        </w:rPr>
        <w:t xml:space="preserve"> our YouTube channel </w:t>
      </w:r>
      <w:r w:rsidR="00F81746">
        <w:rPr>
          <w:rFonts w:asciiTheme="minorHAnsi" w:hAnsiTheme="minorHAnsi" w:cstheme="minorHAnsi"/>
        </w:rPr>
        <w:t>alongside other that</w:t>
      </w:r>
      <w:r w:rsidRPr="00D74F82">
        <w:rPr>
          <w:rFonts w:asciiTheme="minorHAnsi" w:hAnsiTheme="minorHAnsi" w:cstheme="minorHAnsi"/>
        </w:rPr>
        <w:t xml:space="preserve"> relate to the cybersecurity requirements taxonomy and cybersecurity requirements themselves.</w:t>
      </w:r>
    </w:p>
    <w:p w14:paraId="109CCC50" w14:textId="08A58E6C" w:rsidR="00D94970" w:rsidRDefault="00D94970" w:rsidP="00D9497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497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AVCDL on GitHub</w:t>
      </w:r>
    </w:p>
    <w:p w14:paraId="72BC6F64" w14:textId="74B3D515" w:rsidR="001265BB" w:rsidRDefault="00F81746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</w:t>
      </w:r>
      <w:r w:rsidR="00D74F82" w:rsidRPr="00D74F82">
        <w:rPr>
          <w:rFonts w:asciiTheme="minorHAnsi" w:hAnsiTheme="minorHAnsi" w:cstheme="minorHAnsi"/>
        </w:rPr>
        <w:t xml:space="preserve"> on GitHub</w:t>
      </w:r>
      <w:r>
        <w:rPr>
          <w:rFonts w:asciiTheme="minorHAnsi" w:hAnsiTheme="minorHAnsi" w:cstheme="minorHAnsi"/>
        </w:rPr>
        <w:t xml:space="preserve"> you can find source and distributions versions of all the AVCDL materials, include the sources used to build this talk</w:t>
      </w:r>
      <w:r w:rsidR="00D74F82" w:rsidRPr="00D74F82">
        <w:rPr>
          <w:rFonts w:asciiTheme="minorHAnsi" w:hAnsiTheme="minorHAnsi" w:cstheme="minorHAnsi"/>
        </w:rPr>
        <w:t>.</w:t>
      </w:r>
    </w:p>
    <w:p w14:paraId="296B1734" w14:textId="77777777" w:rsidR="001265BB" w:rsidRDefault="001265BB" w:rsidP="001265BB">
      <w:pPr>
        <w:pStyle w:val="Heading1"/>
      </w:pPr>
      <w:r>
        <w:t>References</w:t>
      </w:r>
    </w:p>
    <w:p w14:paraId="5FF80349" w14:textId="5A563615" w:rsidR="001265BB" w:rsidRDefault="00F81746" w:rsidP="006B35B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Here are s</w:t>
      </w:r>
      <w:r w:rsidR="00D74F82" w:rsidRPr="00D74F82">
        <w:rPr>
          <w:rFonts w:asciiTheme="minorHAnsi" w:hAnsiTheme="minorHAnsi" w:cstheme="minorHAnsi"/>
        </w:rPr>
        <w:t>ome references that were used within the context of this presentation</w:t>
      </w:r>
      <w:r>
        <w:rPr>
          <w:rFonts w:asciiTheme="minorHAnsi" w:hAnsiTheme="minorHAnsi" w:cstheme="minorHAnsi"/>
        </w:rPr>
        <w:t xml:space="preserve"> for those interested in more detailed information.</w:t>
      </w:r>
    </w:p>
    <w:p w14:paraId="38AC097A" w14:textId="5795073C" w:rsidR="001265BB" w:rsidRDefault="001265BB" w:rsidP="001265B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Questions</w:t>
      </w:r>
    </w:p>
    <w:p w14:paraId="13895359" w14:textId="61C0FFD4" w:rsidR="00D74F82" w:rsidRDefault="00D74F82" w:rsidP="006B35B0">
      <w:pPr>
        <w:spacing w:after="240"/>
        <w:jc w:val="both"/>
      </w:pPr>
      <w:r w:rsidRPr="00D74F82">
        <w:rPr>
          <w:rFonts w:asciiTheme="minorHAnsi" w:hAnsiTheme="minorHAnsi" w:cstheme="minorHAnsi"/>
        </w:rPr>
        <w:t>And now I'd like to open for questions.</w:t>
      </w:r>
    </w:p>
    <w:p w14:paraId="18D5D265" w14:textId="77777777" w:rsidR="001265BB" w:rsidRPr="00D94970" w:rsidRDefault="001265BB" w:rsidP="006B35B0">
      <w:pPr>
        <w:spacing w:after="240"/>
        <w:jc w:val="both"/>
        <w:rPr>
          <w:rFonts w:asciiTheme="minorHAnsi" w:hAnsiTheme="minorHAnsi" w:cstheme="minorHAnsi"/>
        </w:rPr>
      </w:pPr>
    </w:p>
    <w:sectPr w:rsidR="001265BB" w:rsidRPr="00D9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03110" w14:textId="77777777" w:rsidR="0079765D" w:rsidRDefault="0079765D" w:rsidP="001F3782">
      <w:r>
        <w:separator/>
      </w:r>
    </w:p>
  </w:endnote>
  <w:endnote w:type="continuationSeparator" w:id="0">
    <w:p w14:paraId="4517DC2C" w14:textId="77777777" w:rsidR="0079765D" w:rsidRDefault="0079765D" w:rsidP="001F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E74CC" w14:textId="77777777" w:rsidR="0079765D" w:rsidRDefault="0079765D" w:rsidP="001F3782">
      <w:r>
        <w:separator/>
      </w:r>
    </w:p>
  </w:footnote>
  <w:footnote w:type="continuationSeparator" w:id="0">
    <w:p w14:paraId="0E8D4F06" w14:textId="77777777" w:rsidR="0079765D" w:rsidRDefault="0079765D" w:rsidP="001F3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21B"/>
    <w:multiLevelType w:val="hybridMultilevel"/>
    <w:tmpl w:val="5900C236"/>
    <w:lvl w:ilvl="0" w:tplc="4896323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0884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381E5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6AA4A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3489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966F3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0AE9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BA695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0483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1657FD"/>
    <w:multiLevelType w:val="hybridMultilevel"/>
    <w:tmpl w:val="92E0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C4094"/>
    <w:multiLevelType w:val="hybridMultilevel"/>
    <w:tmpl w:val="3CCA7A4E"/>
    <w:lvl w:ilvl="0" w:tplc="810AFC9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B607E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32AC1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D8EB7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6A9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960F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66A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280BD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D629B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2050D0"/>
    <w:multiLevelType w:val="hybridMultilevel"/>
    <w:tmpl w:val="03C02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875FAB"/>
    <w:multiLevelType w:val="hybridMultilevel"/>
    <w:tmpl w:val="C700F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8573C4"/>
    <w:multiLevelType w:val="hybridMultilevel"/>
    <w:tmpl w:val="01625124"/>
    <w:lvl w:ilvl="0" w:tplc="24E6145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8125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A08FE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12714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3666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A1A9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96816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E508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DC571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BD3341"/>
    <w:multiLevelType w:val="hybridMultilevel"/>
    <w:tmpl w:val="EC3070B4"/>
    <w:lvl w:ilvl="0" w:tplc="32DEF7B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A425D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ACD4B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D8278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CD65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8A121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A05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EB2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D2DF8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17E347A"/>
    <w:multiLevelType w:val="hybridMultilevel"/>
    <w:tmpl w:val="AEB87FA0"/>
    <w:lvl w:ilvl="0" w:tplc="A72CBAB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30D07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128F1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E782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603A2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664B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9C072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6880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909CA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A01926"/>
    <w:multiLevelType w:val="hybridMultilevel"/>
    <w:tmpl w:val="E8BADBF2"/>
    <w:lvl w:ilvl="0" w:tplc="4CA2589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7ACA5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E14B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E261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5ADBF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4ABB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5EFF1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8EF57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DC240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FD538B"/>
    <w:multiLevelType w:val="hybridMultilevel"/>
    <w:tmpl w:val="6A22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10089"/>
    <w:multiLevelType w:val="hybridMultilevel"/>
    <w:tmpl w:val="79C85C52"/>
    <w:lvl w:ilvl="0" w:tplc="1F7EAAB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4B9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EFAA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ABE1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BE742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06EB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2070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21D1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2E99F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B5603B5"/>
    <w:multiLevelType w:val="hybridMultilevel"/>
    <w:tmpl w:val="A8101CBC"/>
    <w:lvl w:ilvl="0" w:tplc="E10E9AF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4C4DD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1C81B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74273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7C797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78ACD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92C07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DC2CD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0E8DE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FFF5444"/>
    <w:multiLevelType w:val="hybridMultilevel"/>
    <w:tmpl w:val="1324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74AA1"/>
    <w:multiLevelType w:val="hybridMultilevel"/>
    <w:tmpl w:val="A328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105106">
    <w:abstractNumId w:val="0"/>
  </w:num>
  <w:num w:numId="2" w16cid:durableId="620455753">
    <w:abstractNumId w:val="5"/>
  </w:num>
  <w:num w:numId="3" w16cid:durableId="1553347839">
    <w:abstractNumId w:val="2"/>
  </w:num>
  <w:num w:numId="4" w16cid:durableId="778993119">
    <w:abstractNumId w:val="6"/>
  </w:num>
  <w:num w:numId="5" w16cid:durableId="930235455">
    <w:abstractNumId w:val="11"/>
  </w:num>
  <w:num w:numId="6" w16cid:durableId="1348410321">
    <w:abstractNumId w:val="9"/>
  </w:num>
  <w:num w:numId="7" w16cid:durableId="1047873007">
    <w:abstractNumId w:val="7"/>
  </w:num>
  <w:num w:numId="8" w16cid:durableId="1724795499">
    <w:abstractNumId w:val="3"/>
  </w:num>
  <w:num w:numId="9" w16cid:durableId="509608488">
    <w:abstractNumId w:val="8"/>
  </w:num>
  <w:num w:numId="10" w16cid:durableId="278534723">
    <w:abstractNumId w:val="4"/>
  </w:num>
  <w:num w:numId="11" w16cid:durableId="181017207">
    <w:abstractNumId w:val="10"/>
  </w:num>
  <w:num w:numId="12" w16cid:durableId="343090721">
    <w:abstractNumId w:val="12"/>
  </w:num>
  <w:num w:numId="13" w16cid:durableId="1881362557">
    <w:abstractNumId w:val="1"/>
  </w:num>
  <w:num w:numId="14" w16cid:durableId="2495102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4D"/>
    <w:rsid w:val="00020BA9"/>
    <w:rsid w:val="00060BF2"/>
    <w:rsid w:val="000657BA"/>
    <w:rsid w:val="00092D9D"/>
    <w:rsid w:val="000C367D"/>
    <w:rsid w:val="000E31FD"/>
    <w:rsid w:val="000E4F26"/>
    <w:rsid w:val="000E6436"/>
    <w:rsid w:val="000E67EE"/>
    <w:rsid w:val="00107E33"/>
    <w:rsid w:val="0012344B"/>
    <w:rsid w:val="001265BB"/>
    <w:rsid w:val="00134674"/>
    <w:rsid w:val="00140842"/>
    <w:rsid w:val="00151D17"/>
    <w:rsid w:val="00172FE1"/>
    <w:rsid w:val="00181CFF"/>
    <w:rsid w:val="001970E0"/>
    <w:rsid w:val="001A255B"/>
    <w:rsid w:val="001B7111"/>
    <w:rsid w:val="001C5234"/>
    <w:rsid w:val="001C7E6E"/>
    <w:rsid w:val="001D1080"/>
    <w:rsid w:val="001F3782"/>
    <w:rsid w:val="00210C43"/>
    <w:rsid w:val="00216D5A"/>
    <w:rsid w:val="0022291D"/>
    <w:rsid w:val="00240150"/>
    <w:rsid w:val="00240A6A"/>
    <w:rsid w:val="00257D65"/>
    <w:rsid w:val="00291108"/>
    <w:rsid w:val="002917C2"/>
    <w:rsid w:val="00297498"/>
    <w:rsid w:val="002A69A5"/>
    <w:rsid w:val="002B042F"/>
    <w:rsid w:val="002C1A84"/>
    <w:rsid w:val="00303F64"/>
    <w:rsid w:val="00306BB7"/>
    <w:rsid w:val="00315390"/>
    <w:rsid w:val="00317230"/>
    <w:rsid w:val="0032213E"/>
    <w:rsid w:val="00330EC2"/>
    <w:rsid w:val="00357EF2"/>
    <w:rsid w:val="003953C8"/>
    <w:rsid w:val="003A2A50"/>
    <w:rsid w:val="003A4DB4"/>
    <w:rsid w:val="003B722B"/>
    <w:rsid w:val="003D5C79"/>
    <w:rsid w:val="003F4E7F"/>
    <w:rsid w:val="004214DE"/>
    <w:rsid w:val="004219D7"/>
    <w:rsid w:val="00426182"/>
    <w:rsid w:val="004344CE"/>
    <w:rsid w:val="00446010"/>
    <w:rsid w:val="00484937"/>
    <w:rsid w:val="004B1D27"/>
    <w:rsid w:val="004F7056"/>
    <w:rsid w:val="004F7A98"/>
    <w:rsid w:val="00513064"/>
    <w:rsid w:val="00532261"/>
    <w:rsid w:val="00533C27"/>
    <w:rsid w:val="00550D21"/>
    <w:rsid w:val="00567041"/>
    <w:rsid w:val="00567917"/>
    <w:rsid w:val="005814C5"/>
    <w:rsid w:val="00582380"/>
    <w:rsid w:val="00586E42"/>
    <w:rsid w:val="005B39C8"/>
    <w:rsid w:val="005C76E6"/>
    <w:rsid w:val="005D3EB4"/>
    <w:rsid w:val="005D40BA"/>
    <w:rsid w:val="005D612D"/>
    <w:rsid w:val="0060410B"/>
    <w:rsid w:val="00622260"/>
    <w:rsid w:val="006365A2"/>
    <w:rsid w:val="006402DA"/>
    <w:rsid w:val="00645934"/>
    <w:rsid w:val="00681642"/>
    <w:rsid w:val="006A3CFD"/>
    <w:rsid w:val="006A409C"/>
    <w:rsid w:val="006A49BA"/>
    <w:rsid w:val="006B294E"/>
    <w:rsid w:val="006B35B0"/>
    <w:rsid w:val="006C5009"/>
    <w:rsid w:val="006D6B9B"/>
    <w:rsid w:val="006F3861"/>
    <w:rsid w:val="00757765"/>
    <w:rsid w:val="00771550"/>
    <w:rsid w:val="00774337"/>
    <w:rsid w:val="00774FC8"/>
    <w:rsid w:val="00793D09"/>
    <w:rsid w:val="0079765D"/>
    <w:rsid w:val="007A4723"/>
    <w:rsid w:val="007D6E74"/>
    <w:rsid w:val="007E7173"/>
    <w:rsid w:val="007E7218"/>
    <w:rsid w:val="00803B43"/>
    <w:rsid w:val="008138A0"/>
    <w:rsid w:val="00822F95"/>
    <w:rsid w:val="008435F7"/>
    <w:rsid w:val="008477AB"/>
    <w:rsid w:val="0085379E"/>
    <w:rsid w:val="0086175C"/>
    <w:rsid w:val="008A4236"/>
    <w:rsid w:val="008A7CBF"/>
    <w:rsid w:val="008B3F92"/>
    <w:rsid w:val="008B43A9"/>
    <w:rsid w:val="008B7EFA"/>
    <w:rsid w:val="00905DA1"/>
    <w:rsid w:val="0091436D"/>
    <w:rsid w:val="00931FC3"/>
    <w:rsid w:val="00955E29"/>
    <w:rsid w:val="00956378"/>
    <w:rsid w:val="00987E89"/>
    <w:rsid w:val="00994262"/>
    <w:rsid w:val="009A07B6"/>
    <w:rsid w:val="009C7B98"/>
    <w:rsid w:val="009D7900"/>
    <w:rsid w:val="009E32B9"/>
    <w:rsid w:val="009F0D85"/>
    <w:rsid w:val="00A109C6"/>
    <w:rsid w:val="00A4221D"/>
    <w:rsid w:val="00A5558C"/>
    <w:rsid w:val="00A5612B"/>
    <w:rsid w:val="00A66575"/>
    <w:rsid w:val="00A73912"/>
    <w:rsid w:val="00A97E4D"/>
    <w:rsid w:val="00AC02C2"/>
    <w:rsid w:val="00AC1B01"/>
    <w:rsid w:val="00AC770C"/>
    <w:rsid w:val="00AE5377"/>
    <w:rsid w:val="00B15591"/>
    <w:rsid w:val="00B16B18"/>
    <w:rsid w:val="00B30664"/>
    <w:rsid w:val="00B419FE"/>
    <w:rsid w:val="00B44AEE"/>
    <w:rsid w:val="00B75369"/>
    <w:rsid w:val="00B811A5"/>
    <w:rsid w:val="00B95AA2"/>
    <w:rsid w:val="00BA7A91"/>
    <w:rsid w:val="00BC149A"/>
    <w:rsid w:val="00C0156E"/>
    <w:rsid w:val="00C12FE7"/>
    <w:rsid w:val="00C32591"/>
    <w:rsid w:val="00C464F6"/>
    <w:rsid w:val="00C619AE"/>
    <w:rsid w:val="00C635EA"/>
    <w:rsid w:val="00C7769C"/>
    <w:rsid w:val="00C87031"/>
    <w:rsid w:val="00CD5BA9"/>
    <w:rsid w:val="00CF76E5"/>
    <w:rsid w:val="00D00925"/>
    <w:rsid w:val="00D238AE"/>
    <w:rsid w:val="00D32E8C"/>
    <w:rsid w:val="00D33EA3"/>
    <w:rsid w:val="00D36125"/>
    <w:rsid w:val="00D57A13"/>
    <w:rsid w:val="00D74F82"/>
    <w:rsid w:val="00D94970"/>
    <w:rsid w:val="00DC36DE"/>
    <w:rsid w:val="00DF47C2"/>
    <w:rsid w:val="00E11C23"/>
    <w:rsid w:val="00E23AA0"/>
    <w:rsid w:val="00E33208"/>
    <w:rsid w:val="00E60E58"/>
    <w:rsid w:val="00E616B1"/>
    <w:rsid w:val="00E732D2"/>
    <w:rsid w:val="00E73C25"/>
    <w:rsid w:val="00E75B4D"/>
    <w:rsid w:val="00E82BE9"/>
    <w:rsid w:val="00E93409"/>
    <w:rsid w:val="00EB0B65"/>
    <w:rsid w:val="00EB32FF"/>
    <w:rsid w:val="00EC7270"/>
    <w:rsid w:val="00F253C0"/>
    <w:rsid w:val="00F41867"/>
    <w:rsid w:val="00F741CF"/>
    <w:rsid w:val="00F81746"/>
    <w:rsid w:val="00F85556"/>
    <w:rsid w:val="00F85785"/>
    <w:rsid w:val="00FC0BC6"/>
    <w:rsid w:val="00FC1C77"/>
    <w:rsid w:val="00FC7431"/>
    <w:rsid w:val="00FE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D92A5"/>
  <w15:docId w15:val="{5D558E25-994E-6C4D-817D-7820938A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E4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A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6402DA"/>
  </w:style>
  <w:style w:type="character" w:customStyle="1" w:styleId="eop">
    <w:name w:val="eop"/>
    <w:basedOn w:val="DefaultParagraphFont"/>
    <w:rsid w:val="006402DA"/>
  </w:style>
  <w:style w:type="paragraph" w:styleId="ListParagraph">
    <w:name w:val="List Paragraph"/>
    <w:basedOn w:val="Normal"/>
    <w:uiPriority w:val="34"/>
    <w:qFormat/>
    <w:rsid w:val="00586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7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3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78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1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1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4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9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7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0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6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5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6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7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3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4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3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1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7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1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3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5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6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0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8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5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5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5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6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9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7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0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6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6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4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9</Pages>
  <Words>3181</Words>
  <Characters>15461</Characters>
  <Application>Microsoft Office Word</Application>
  <DocSecurity>0</DocSecurity>
  <Lines>245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Cybersecurity Requirements Taxonomy-based Threat Modeling (script)</vt:lpstr>
    </vt:vector>
  </TitlesOfParts>
  <Manager/>
  <Company>Motional</Company>
  <LinksUpToDate>false</LinksUpToDate>
  <CharactersWithSpaces>18557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Requirements Taxonomy-based Threat Modeling (script)</dc:title>
  <dc:subject>CRT-based threat modeling (SAE WCX 2024)</dc:subject>
  <dc:creator>Charles Wilson</dc:creator>
  <cp:keywords/>
  <dc:description>This work was created by Motional and is licensed under the Creative Commons Attribution-Share Alike (CC BY-SA-4.0) License.
https://creativecommons.org/licenses/by/4.0/legalcode
</dc:description>
  <cp:lastModifiedBy>Charles Wilson</cp:lastModifiedBy>
  <cp:revision>55</cp:revision>
  <dcterms:created xsi:type="dcterms:W3CDTF">2022-12-22T18:29:00Z</dcterms:created>
  <dcterms:modified xsi:type="dcterms:W3CDTF">2024-04-10T13:48:00Z</dcterms:modified>
  <cp:category/>
</cp:coreProperties>
</file>