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1B0CC0" w14:textId="1CBB8174" w:rsidR="009D7900" w:rsidRDefault="009D7900" w:rsidP="00240A6A">
      <w:pPr>
        <w:pStyle w:val="Heading1"/>
      </w:pPr>
      <w:r>
        <w:t>Title</w:t>
      </w:r>
    </w:p>
    <w:p w14:paraId="01ACE6B0" w14:textId="69279030" w:rsidR="00E73C25" w:rsidRDefault="00151D17" w:rsidP="00E73C25">
      <w:pPr>
        <w:spacing w:after="240"/>
        <w:jc w:val="both"/>
        <w:rPr>
          <w:rFonts w:asciiTheme="minorHAnsi" w:eastAsiaTheme="minorHAnsi" w:hAnsiTheme="minorHAnsi" w:cstheme="minorBidi"/>
        </w:rPr>
      </w:pPr>
      <w:r w:rsidRPr="00151D17">
        <w:rPr>
          <w:rFonts w:asciiTheme="minorHAnsi" w:eastAsiaTheme="minorHAnsi" w:hAnsiTheme="minorHAnsi" w:cstheme="minorBidi"/>
        </w:rPr>
        <w:t xml:space="preserve">Good morning, all. I'm Charles Wilson, </w:t>
      </w:r>
      <w:r w:rsidR="00E73C25">
        <w:rPr>
          <w:rFonts w:asciiTheme="minorHAnsi" w:eastAsiaTheme="minorHAnsi" w:hAnsiTheme="minorHAnsi" w:cstheme="minorBidi"/>
        </w:rPr>
        <w:t>c</w:t>
      </w:r>
      <w:r w:rsidRPr="00151D17">
        <w:rPr>
          <w:rFonts w:asciiTheme="minorHAnsi" w:eastAsiaTheme="minorHAnsi" w:hAnsiTheme="minorHAnsi" w:cstheme="minorBidi"/>
        </w:rPr>
        <w:t>ybersecurity engineering technical fellow</w:t>
      </w:r>
      <w:r w:rsidR="000E4F26">
        <w:rPr>
          <w:rFonts w:asciiTheme="minorHAnsi" w:eastAsiaTheme="minorHAnsi" w:hAnsiTheme="minorHAnsi" w:cstheme="minorBidi"/>
        </w:rPr>
        <w:t xml:space="preserve"> at</w:t>
      </w:r>
      <w:r w:rsidRPr="00151D17">
        <w:rPr>
          <w:rFonts w:asciiTheme="minorHAnsi" w:eastAsiaTheme="minorHAnsi" w:hAnsiTheme="minorHAnsi" w:cstheme="minorBidi"/>
        </w:rPr>
        <w:t xml:space="preserve"> </w:t>
      </w:r>
      <w:r w:rsidR="000E4F26">
        <w:rPr>
          <w:rFonts w:asciiTheme="minorHAnsi" w:eastAsiaTheme="minorHAnsi" w:hAnsiTheme="minorHAnsi" w:cstheme="minorBidi"/>
        </w:rPr>
        <w:t>M</w:t>
      </w:r>
      <w:r w:rsidRPr="00151D17">
        <w:rPr>
          <w:rFonts w:asciiTheme="minorHAnsi" w:eastAsiaTheme="minorHAnsi" w:hAnsiTheme="minorHAnsi" w:cstheme="minorBidi"/>
        </w:rPr>
        <w:t xml:space="preserve">otional responsible for cybersecurity development </w:t>
      </w:r>
      <w:r w:rsidR="00E73C25">
        <w:rPr>
          <w:rFonts w:asciiTheme="minorHAnsi" w:eastAsiaTheme="minorHAnsi" w:hAnsiTheme="minorHAnsi" w:cstheme="minorBidi"/>
        </w:rPr>
        <w:t>lifecycle</w:t>
      </w:r>
      <w:r w:rsidRPr="00151D17">
        <w:rPr>
          <w:rFonts w:asciiTheme="minorHAnsi" w:eastAsiaTheme="minorHAnsi" w:hAnsiTheme="minorHAnsi" w:cstheme="minorBidi"/>
        </w:rPr>
        <w:t xml:space="preserve"> practice</w:t>
      </w:r>
      <w:r w:rsidR="00E73C25">
        <w:rPr>
          <w:rFonts w:asciiTheme="minorHAnsi" w:eastAsiaTheme="minorHAnsi" w:hAnsiTheme="minorHAnsi" w:cstheme="minorBidi"/>
        </w:rPr>
        <w:t>. Let me begin by thanking the conference session chairs for the opportunity to be today’s first speaker. I hope everyone’s sufficiently caffeinated.</w:t>
      </w:r>
    </w:p>
    <w:p w14:paraId="261D88D9" w14:textId="6A44C297" w:rsidR="00151D17" w:rsidRDefault="00E73C25" w:rsidP="00513064">
      <w:pPr>
        <w:jc w:val="both"/>
        <w:rPr>
          <w:rFonts w:asciiTheme="minorHAnsi" w:eastAsiaTheme="minorHAnsi" w:hAnsiTheme="minorHAnsi" w:cstheme="minorBidi"/>
        </w:rPr>
      </w:pPr>
      <w:r>
        <w:rPr>
          <w:rFonts w:asciiTheme="minorHAnsi" w:eastAsiaTheme="minorHAnsi" w:hAnsiTheme="minorHAnsi" w:cstheme="minorBidi"/>
        </w:rPr>
        <w:t>T</w:t>
      </w:r>
      <w:r w:rsidR="00151D17" w:rsidRPr="00151D17">
        <w:rPr>
          <w:rFonts w:asciiTheme="minorHAnsi" w:eastAsiaTheme="minorHAnsi" w:hAnsiTheme="minorHAnsi" w:cstheme="minorBidi"/>
        </w:rPr>
        <w:t>his talk</w:t>
      </w:r>
      <w:r>
        <w:rPr>
          <w:rFonts w:asciiTheme="minorHAnsi" w:eastAsiaTheme="minorHAnsi" w:hAnsiTheme="minorHAnsi" w:cstheme="minorBidi"/>
        </w:rPr>
        <w:t xml:space="preserve"> is entitled “</w:t>
      </w:r>
      <w:r w:rsidRPr="005D40BA">
        <w:rPr>
          <w:rFonts w:asciiTheme="minorHAnsi" w:eastAsiaTheme="minorHAnsi" w:hAnsiTheme="minorHAnsi" w:cstheme="minorBidi"/>
          <w:b/>
          <w:bCs/>
        </w:rPr>
        <w:t>T</w:t>
      </w:r>
      <w:r w:rsidR="00151D17" w:rsidRPr="005D40BA">
        <w:rPr>
          <w:rFonts w:asciiTheme="minorHAnsi" w:eastAsiaTheme="minorHAnsi" w:hAnsiTheme="minorHAnsi" w:cstheme="minorBidi"/>
          <w:b/>
          <w:bCs/>
        </w:rPr>
        <w:t xml:space="preserve">here and </w:t>
      </w:r>
      <w:r w:rsidRPr="005D40BA">
        <w:rPr>
          <w:rFonts w:asciiTheme="minorHAnsi" w:eastAsiaTheme="minorHAnsi" w:hAnsiTheme="minorHAnsi" w:cstheme="minorBidi"/>
          <w:b/>
          <w:bCs/>
        </w:rPr>
        <w:t>B</w:t>
      </w:r>
      <w:r w:rsidR="00151D17" w:rsidRPr="005D40BA">
        <w:rPr>
          <w:rFonts w:asciiTheme="minorHAnsi" w:eastAsiaTheme="minorHAnsi" w:hAnsiTheme="minorHAnsi" w:cstheme="minorBidi"/>
          <w:b/>
          <w:bCs/>
        </w:rPr>
        <w:t xml:space="preserve">ack </w:t>
      </w:r>
      <w:r w:rsidRPr="005D40BA">
        <w:rPr>
          <w:rFonts w:asciiTheme="minorHAnsi" w:eastAsiaTheme="minorHAnsi" w:hAnsiTheme="minorHAnsi" w:cstheme="minorBidi"/>
          <w:b/>
          <w:bCs/>
        </w:rPr>
        <w:t>A</w:t>
      </w:r>
      <w:r w:rsidR="00151D17" w:rsidRPr="005D40BA">
        <w:rPr>
          <w:rFonts w:asciiTheme="minorHAnsi" w:eastAsiaTheme="minorHAnsi" w:hAnsiTheme="minorHAnsi" w:cstheme="minorBidi"/>
          <w:b/>
          <w:bCs/>
        </w:rPr>
        <w:t>gain</w:t>
      </w:r>
      <w:r w:rsidRPr="005D40BA">
        <w:rPr>
          <w:rFonts w:asciiTheme="minorHAnsi" w:eastAsiaTheme="minorHAnsi" w:hAnsiTheme="minorHAnsi" w:cstheme="minorBidi"/>
          <w:b/>
          <w:bCs/>
        </w:rPr>
        <w:t>:</w:t>
      </w:r>
      <w:r w:rsidR="00151D17" w:rsidRPr="005D40BA">
        <w:rPr>
          <w:rFonts w:asciiTheme="minorHAnsi" w:eastAsiaTheme="minorHAnsi" w:hAnsiTheme="minorHAnsi" w:cstheme="minorBidi"/>
          <w:b/>
          <w:bCs/>
        </w:rPr>
        <w:t xml:space="preserve"> </w:t>
      </w:r>
      <w:r w:rsidRPr="005D40BA">
        <w:rPr>
          <w:rFonts w:asciiTheme="minorHAnsi" w:eastAsiaTheme="minorHAnsi" w:hAnsiTheme="minorHAnsi" w:cstheme="minorBidi"/>
          <w:b/>
          <w:bCs/>
        </w:rPr>
        <w:t>B</w:t>
      </w:r>
      <w:r w:rsidR="00151D17" w:rsidRPr="005D40BA">
        <w:rPr>
          <w:rFonts w:asciiTheme="minorHAnsi" w:eastAsiaTheme="minorHAnsi" w:hAnsiTheme="minorHAnsi" w:cstheme="minorBidi"/>
          <w:b/>
          <w:bCs/>
        </w:rPr>
        <w:t xml:space="preserve">uilding a </w:t>
      </w:r>
      <w:r w:rsidRPr="005D40BA">
        <w:rPr>
          <w:rFonts w:asciiTheme="minorHAnsi" w:eastAsiaTheme="minorHAnsi" w:hAnsiTheme="minorHAnsi" w:cstheme="minorBidi"/>
          <w:b/>
          <w:bCs/>
        </w:rPr>
        <w:t>C</w:t>
      </w:r>
      <w:r w:rsidR="000E4F26" w:rsidRPr="005D40BA">
        <w:rPr>
          <w:rFonts w:asciiTheme="minorHAnsi" w:eastAsiaTheme="minorHAnsi" w:hAnsiTheme="minorHAnsi" w:cstheme="minorBidi"/>
          <w:b/>
          <w:bCs/>
        </w:rPr>
        <w:t xml:space="preserve">ybersecurity </w:t>
      </w:r>
      <w:r w:rsidRPr="005D40BA">
        <w:rPr>
          <w:rFonts w:asciiTheme="minorHAnsi" w:eastAsiaTheme="minorHAnsi" w:hAnsiTheme="minorHAnsi" w:cstheme="minorBidi"/>
          <w:b/>
          <w:bCs/>
        </w:rPr>
        <w:t>D</w:t>
      </w:r>
      <w:r w:rsidR="00151D17" w:rsidRPr="005D40BA">
        <w:rPr>
          <w:rFonts w:asciiTheme="minorHAnsi" w:eastAsiaTheme="minorHAnsi" w:hAnsiTheme="minorHAnsi" w:cstheme="minorBidi"/>
          <w:b/>
          <w:bCs/>
        </w:rPr>
        <w:t xml:space="preserve">evelopment </w:t>
      </w:r>
      <w:r w:rsidRPr="005D40BA">
        <w:rPr>
          <w:rFonts w:asciiTheme="minorHAnsi" w:eastAsiaTheme="minorHAnsi" w:hAnsiTheme="minorHAnsi" w:cstheme="minorBidi"/>
          <w:b/>
          <w:bCs/>
        </w:rPr>
        <w:t>Lifecycle</w:t>
      </w:r>
      <w:r w:rsidR="00151D17" w:rsidRPr="005D40BA">
        <w:rPr>
          <w:rFonts w:asciiTheme="minorHAnsi" w:eastAsiaTheme="minorHAnsi" w:hAnsiTheme="minorHAnsi" w:cstheme="minorBidi"/>
          <w:b/>
          <w:bCs/>
        </w:rPr>
        <w:t xml:space="preserve"> from </w:t>
      </w:r>
      <w:r w:rsidRPr="005D40BA">
        <w:rPr>
          <w:rFonts w:asciiTheme="minorHAnsi" w:eastAsiaTheme="minorHAnsi" w:hAnsiTheme="minorHAnsi" w:cstheme="minorBidi"/>
          <w:b/>
          <w:bCs/>
        </w:rPr>
        <w:t>S</w:t>
      </w:r>
      <w:r w:rsidR="00151D17" w:rsidRPr="005D40BA">
        <w:rPr>
          <w:rFonts w:asciiTheme="minorHAnsi" w:eastAsiaTheme="minorHAnsi" w:hAnsiTheme="minorHAnsi" w:cstheme="minorBidi"/>
          <w:b/>
          <w:bCs/>
        </w:rPr>
        <w:t xml:space="preserve">cratch </w:t>
      </w:r>
      <w:r w:rsidRPr="005D40BA">
        <w:rPr>
          <w:rFonts w:asciiTheme="minorHAnsi" w:eastAsiaTheme="minorHAnsi" w:hAnsiTheme="minorHAnsi" w:cstheme="minorBidi"/>
          <w:b/>
          <w:bCs/>
        </w:rPr>
        <w:t>to</w:t>
      </w:r>
      <w:r w:rsidR="00151D17" w:rsidRPr="005D40BA">
        <w:rPr>
          <w:rFonts w:asciiTheme="minorHAnsi" w:eastAsiaTheme="minorHAnsi" w:hAnsiTheme="minorHAnsi" w:cstheme="minorBidi"/>
          <w:b/>
          <w:bCs/>
        </w:rPr>
        <w:t xml:space="preserve"> </w:t>
      </w:r>
      <w:r w:rsidRPr="005D40BA">
        <w:rPr>
          <w:rFonts w:asciiTheme="minorHAnsi" w:eastAsiaTheme="minorHAnsi" w:hAnsiTheme="minorHAnsi" w:cstheme="minorBidi"/>
          <w:b/>
          <w:bCs/>
        </w:rPr>
        <w:t>C</w:t>
      </w:r>
      <w:r w:rsidR="00151D17" w:rsidRPr="005D40BA">
        <w:rPr>
          <w:rFonts w:asciiTheme="minorHAnsi" w:eastAsiaTheme="minorHAnsi" w:hAnsiTheme="minorHAnsi" w:cstheme="minorBidi"/>
          <w:b/>
          <w:bCs/>
        </w:rPr>
        <w:t>omply with ISO</w:t>
      </w:r>
      <w:r w:rsidRPr="005D40BA">
        <w:rPr>
          <w:rFonts w:asciiTheme="minorHAnsi" w:eastAsiaTheme="minorHAnsi" w:hAnsiTheme="minorHAnsi" w:cstheme="minorBidi"/>
          <w:b/>
          <w:bCs/>
        </w:rPr>
        <w:t>/</w:t>
      </w:r>
      <w:r w:rsidR="00151D17" w:rsidRPr="005D40BA">
        <w:rPr>
          <w:rFonts w:asciiTheme="minorHAnsi" w:eastAsiaTheme="minorHAnsi" w:hAnsiTheme="minorHAnsi" w:cstheme="minorBidi"/>
          <w:b/>
          <w:bCs/>
        </w:rPr>
        <w:t>SAE 21434 and UNR 155</w:t>
      </w:r>
      <w:r w:rsidR="00151D17" w:rsidRPr="00151D17">
        <w:rPr>
          <w:rFonts w:asciiTheme="minorHAnsi" w:eastAsiaTheme="minorHAnsi" w:hAnsiTheme="minorHAnsi" w:cstheme="minorBidi"/>
        </w:rPr>
        <w:t>.</w:t>
      </w:r>
      <w:r>
        <w:rPr>
          <w:rFonts w:asciiTheme="minorHAnsi" w:eastAsiaTheme="minorHAnsi" w:hAnsiTheme="minorHAnsi" w:cstheme="minorBidi"/>
        </w:rPr>
        <w:t>”</w:t>
      </w:r>
      <w:r w:rsidR="00151D17" w:rsidRPr="00151D17">
        <w:rPr>
          <w:rFonts w:asciiTheme="minorHAnsi" w:eastAsiaTheme="minorHAnsi" w:hAnsiTheme="minorHAnsi" w:cstheme="minorBidi"/>
        </w:rPr>
        <w:t xml:space="preserve"> I </w:t>
      </w:r>
      <w:r>
        <w:rPr>
          <w:rFonts w:asciiTheme="minorHAnsi" w:eastAsiaTheme="minorHAnsi" w:hAnsiTheme="minorHAnsi" w:cstheme="minorBidi"/>
        </w:rPr>
        <w:t>realize</w:t>
      </w:r>
      <w:r w:rsidR="00151D17" w:rsidRPr="00151D17">
        <w:rPr>
          <w:rFonts w:asciiTheme="minorHAnsi" w:eastAsiaTheme="minorHAnsi" w:hAnsiTheme="minorHAnsi" w:cstheme="minorBidi"/>
        </w:rPr>
        <w:t xml:space="preserve"> that's a pretty vague title and it </w:t>
      </w:r>
      <w:r w:rsidR="005D40BA">
        <w:rPr>
          <w:rFonts w:asciiTheme="minorHAnsi" w:eastAsiaTheme="minorHAnsi" w:hAnsiTheme="minorHAnsi" w:cstheme="minorBidi"/>
        </w:rPr>
        <w:t xml:space="preserve">probably </w:t>
      </w:r>
      <w:r w:rsidR="00151D17" w:rsidRPr="00151D17">
        <w:rPr>
          <w:rFonts w:asciiTheme="minorHAnsi" w:eastAsiaTheme="minorHAnsi" w:hAnsiTheme="minorHAnsi" w:cstheme="minorBidi"/>
        </w:rPr>
        <w:t xml:space="preserve">leaves a lot of you wondering what I'm going to be speaking </w:t>
      </w:r>
      <w:r w:rsidR="005D40BA">
        <w:rPr>
          <w:rFonts w:asciiTheme="minorHAnsi" w:eastAsiaTheme="minorHAnsi" w:hAnsiTheme="minorHAnsi" w:cstheme="minorBidi"/>
        </w:rPr>
        <w:t>about</w:t>
      </w:r>
      <w:r w:rsidR="00151D17" w:rsidRPr="00151D17">
        <w:rPr>
          <w:rFonts w:asciiTheme="minorHAnsi" w:eastAsiaTheme="minorHAnsi" w:hAnsiTheme="minorHAnsi" w:cstheme="minorBidi"/>
        </w:rPr>
        <w:t xml:space="preserve"> this morning, but I'll try to elaborate as we go.</w:t>
      </w:r>
    </w:p>
    <w:p w14:paraId="35D33071" w14:textId="1D04DAAC" w:rsidR="00151D17" w:rsidRDefault="00151D17" w:rsidP="00151D17">
      <w:pPr>
        <w:pStyle w:val="Heading1"/>
      </w:pPr>
      <w:r>
        <w:t>Introduction</w:t>
      </w:r>
    </w:p>
    <w:p w14:paraId="256D43DF" w14:textId="77777777" w:rsidR="00AC770C" w:rsidRDefault="00AC770C" w:rsidP="00AC770C">
      <w:pPr>
        <w:spacing w:after="240"/>
        <w:jc w:val="both"/>
        <w:rPr>
          <w:rFonts w:asciiTheme="minorHAnsi" w:eastAsiaTheme="minorHAnsi" w:hAnsiTheme="minorHAnsi" w:cstheme="minorBidi"/>
        </w:rPr>
      </w:pPr>
      <w:r>
        <w:rPr>
          <w:rFonts w:asciiTheme="minorHAnsi" w:eastAsiaTheme="minorHAnsi" w:hAnsiTheme="minorHAnsi" w:cstheme="minorBidi"/>
        </w:rPr>
        <w:t>I</w:t>
      </w:r>
      <w:r w:rsidR="00151D17" w:rsidRPr="00151D17">
        <w:rPr>
          <w:rFonts w:asciiTheme="minorHAnsi" w:eastAsiaTheme="minorHAnsi" w:hAnsiTheme="minorHAnsi" w:cstheme="minorBidi"/>
        </w:rPr>
        <w:t>n the automotive industry, we have a lot on our plate with respect to cybersecurity.</w:t>
      </w:r>
      <w:r w:rsidR="00151D17">
        <w:rPr>
          <w:rFonts w:asciiTheme="minorHAnsi" w:eastAsiaTheme="minorHAnsi" w:hAnsiTheme="minorHAnsi" w:cstheme="minorBidi"/>
        </w:rPr>
        <w:t xml:space="preserve"> W</w:t>
      </w:r>
      <w:r w:rsidR="00151D17" w:rsidRPr="00151D17">
        <w:rPr>
          <w:rFonts w:asciiTheme="minorHAnsi" w:eastAsiaTheme="minorHAnsi" w:hAnsiTheme="minorHAnsi" w:cstheme="minorBidi"/>
        </w:rPr>
        <w:t xml:space="preserve">hen I was hired at motional, about 4 1/2 years ago, I was tasked with making sense of these then not quite complete standards and regulations </w:t>
      </w:r>
      <w:r>
        <w:rPr>
          <w:rFonts w:asciiTheme="minorHAnsi" w:eastAsiaTheme="minorHAnsi" w:hAnsiTheme="minorHAnsi" w:cstheme="minorBidi"/>
        </w:rPr>
        <w:t>i</w:t>
      </w:r>
      <w:r w:rsidR="00151D17" w:rsidRPr="00151D17">
        <w:rPr>
          <w:rFonts w:asciiTheme="minorHAnsi" w:eastAsiaTheme="minorHAnsi" w:hAnsiTheme="minorHAnsi" w:cstheme="minorBidi"/>
        </w:rPr>
        <w:t>n order to ensure that our product, which is autonomous vehicle AKA a ROBOTAXI comply with them.</w:t>
      </w:r>
    </w:p>
    <w:p w14:paraId="78A24AD9" w14:textId="77777777" w:rsidR="00AC770C" w:rsidRDefault="00151D17" w:rsidP="00AC770C">
      <w:pPr>
        <w:spacing w:after="240"/>
        <w:jc w:val="both"/>
        <w:rPr>
          <w:rFonts w:asciiTheme="minorHAnsi" w:eastAsiaTheme="minorHAnsi" w:hAnsiTheme="minorHAnsi" w:cstheme="minorBidi"/>
        </w:rPr>
      </w:pPr>
      <w:r w:rsidRPr="00151D17">
        <w:rPr>
          <w:rFonts w:asciiTheme="minorHAnsi" w:eastAsiaTheme="minorHAnsi" w:hAnsiTheme="minorHAnsi" w:cstheme="minorBidi"/>
        </w:rPr>
        <w:t xml:space="preserve">When I was looking at what was out there, I </w:t>
      </w:r>
      <w:r w:rsidR="00AC770C">
        <w:rPr>
          <w:rFonts w:asciiTheme="minorHAnsi" w:eastAsiaTheme="minorHAnsi" w:hAnsiTheme="minorHAnsi" w:cstheme="minorBidi"/>
        </w:rPr>
        <w:t>thought</w:t>
      </w:r>
      <w:r w:rsidRPr="00151D17">
        <w:rPr>
          <w:rFonts w:asciiTheme="minorHAnsi" w:eastAsiaTheme="minorHAnsi" w:hAnsiTheme="minorHAnsi" w:cstheme="minorBidi"/>
        </w:rPr>
        <w:t xml:space="preserve">, </w:t>
      </w:r>
      <w:r w:rsidR="00AC770C">
        <w:rPr>
          <w:rFonts w:asciiTheme="minorHAnsi" w:eastAsiaTheme="minorHAnsi" w:hAnsiTheme="minorHAnsi" w:cstheme="minorBidi"/>
        </w:rPr>
        <w:t>“</w:t>
      </w:r>
      <w:r w:rsidRPr="00151D17">
        <w:rPr>
          <w:rFonts w:asciiTheme="minorHAnsi" w:eastAsiaTheme="minorHAnsi" w:hAnsiTheme="minorHAnsi" w:cstheme="minorBidi"/>
        </w:rPr>
        <w:t xml:space="preserve">this </w:t>
      </w:r>
      <w:r w:rsidR="00AC770C">
        <w:rPr>
          <w:rFonts w:asciiTheme="minorHAnsi" w:eastAsiaTheme="minorHAnsi" w:hAnsiTheme="minorHAnsi" w:cstheme="minorBidi"/>
        </w:rPr>
        <w:t>won’t</w:t>
      </w:r>
      <w:r w:rsidRPr="00151D17">
        <w:rPr>
          <w:rFonts w:asciiTheme="minorHAnsi" w:eastAsiaTheme="minorHAnsi" w:hAnsiTheme="minorHAnsi" w:cstheme="minorBidi"/>
        </w:rPr>
        <w:t xml:space="preserve"> take very long. </w:t>
      </w:r>
      <w:r w:rsidR="00AC770C">
        <w:rPr>
          <w:rFonts w:asciiTheme="minorHAnsi" w:eastAsiaTheme="minorHAnsi" w:hAnsiTheme="minorHAnsi" w:cstheme="minorBidi"/>
        </w:rPr>
        <w:t>There’s</w:t>
      </w:r>
      <w:r w:rsidRPr="00151D17">
        <w:rPr>
          <w:rFonts w:asciiTheme="minorHAnsi" w:eastAsiaTheme="minorHAnsi" w:hAnsiTheme="minorHAnsi" w:cstheme="minorBidi"/>
        </w:rPr>
        <w:t xml:space="preserve"> probably a lot of really good work done and it's all well-known and I'll be done in about 6 months or so.</w:t>
      </w:r>
      <w:r w:rsidR="00AC770C">
        <w:rPr>
          <w:rFonts w:asciiTheme="minorHAnsi" w:eastAsiaTheme="minorHAnsi" w:hAnsiTheme="minorHAnsi" w:cstheme="minorBidi"/>
        </w:rPr>
        <w:t>”</w:t>
      </w:r>
      <w:r w:rsidRPr="00151D17">
        <w:rPr>
          <w:rFonts w:asciiTheme="minorHAnsi" w:eastAsiaTheme="minorHAnsi" w:hAnsiTheme="minorHAnsi" w:cstheme="minorBidi"/>
        </w:rPr>
        <w:t xml:space="preserve"> </w:t>
      </w:r>
      <w:r w:rsidR="00AC770C">
        <w:rPr>
          <w:rFonts w:asciiTheme="minorHAnsi" w:eastAsiaTheme="minorHAnsi" w:hAnsiTheme="minorHAnsi" w:cstheme="minorBidi"/>
        </w:rPr>
        <w:t>H</w:t>
      </w:r>
      <w:r w:rsidRPr="00151D17">
        <w:rPr>
          <w:rFonts w:asciiTheme="minorHAnsi" w:eastAsiaTheme="minorHAnsi" w:hAnsiTheme="minorHAnsi" w:cstheme="minorBidi"/>
        </w:rPr>
        <w:t xml:space="preserve">ere I am about 4 1/2 years </w:t>
      </w:r>
      <w:r w:rsidR="00AC770C">
        <w:rPr>
          <w:rFonts w:asciiTheme="minorHAnsi" w:eastAsiaTheme="minorHAnsi" w:hAnsiTheme="minorHAnsi" w:cstheme="minorBidi"/>
        </w:rPr>
        <w:t>later a</w:t>
      </w:r>
      <w:r w:rsidRPr="00151D17">
        <w:rPr>
          <w:rFonts w:asciiTheme="minorHAnsi" w:eastAsiaTheme="minorHAnsi" w:hAnsiTheme="minorHAnsi" w:cstheme="minorBidi"/>
        </w:rPr>
        <w:t>nd I think I'm starting to get a pretty good handle on it.</w:t>
      </w:r>
    </w:p>
    <w:p w14:paraId="1BB5F65A" w14:textId="228F87FE" w:rsidR="00151D17" w:rsidRDefault="00151D17" w:rsidP="00513064">
      <w:pPr>
        <w:jc w:val="both"/>
        <w:rPr>
          <w:rFonts w:asciiTheme="minorHAnsi" w:eastAsiaTheme="minorHAnsi" w:hAnsiTheme="minorHAnsi" w:cstheme="minorBidi"/>
        </w:rPr>
      </w:pPr>
      <w:r w:rsidRPr="00151D17">
        <w:rPr>
          <w:rFonts w:asciiTheme="minorHAnsi" w:eastAsiaTheme="minorHAnsi" w:hAnsiTheme="minorHAnsi" w:cstheme="minorBidi"/>
        </w:rPr>
        <w:t>So</w:t>
      </w:r>
      <w:r w:rsidR="00AC770C">
        <w:rPr>
          <w:rFonts w:asciiTheme="minorHAnsi" w:eastAsiaTheme="minorHAnsi" w:hAnsiTheme="minorHAnsi" w:cstheme="minorBidi"/>
        </w:rPr>
        <w:t>,</w:t>
      </w:r>
      <w:r w:rsidRPr="00151D17">
        <w:rPr>
          <w:rFonts w:asciiTheme="minorHAnsi" w:eastAsiaTheme="minorHAnsi" w:hAnsiTheme="minorHAnsi" w:cstheme="minorBidi"/>
        </w:rPr>
        <w:t xml:space="preserve"> </w:t>
      </w:r>
      <w:r w:rsidR="00AC770C">
        <w:rPr>
          <w:rFonts w:asciiTheme="minorHAnsi" w:eastAsiaTheme="minorHAnsi" w:hAnsiTheme="minorHAnsi" w:cstheme="minorBidi"/>
        </w:rPr>
        <w:t>l</w:t>
      </w:r>
      <w:r w:rsidRPr="00151D17">
        <w:rPr>
          <w:rFonts w:asciiTheme="minorHAnsi" w:eastAsiaTheme="minorHAnsi" w:hAnsiTheme="minorHAnsi" w:cstheme="minorBidi"/>
        </w:rPr>
        <w:t xml:space="preserve">et's look at </w:t>
      </w:r>
      <w:r w:rsidR="00AC770C">
        <w:rPr>
          <w:rFonts w:asciiTheme="minorHAnsi" w:eastAsiaTheme="minorHAnsi" w:hAnsiTheme="minorHAnsi" w:cstheme="minorBidi"/>
        </w:rPr>
        <w:t xml:space="preserve">the AVCDL, </w:t>
      </w:r>
      <w:r w:rsidRPr="00151D17">
        <w:rPr>
          <w:rFonts w:asciiTheme="minorHAnsi" w:eastAsiaTheme="minorHAnsi" w:hAnsiTheme="minorHAnsi" w:cstheme="minorBidi"/>
        </w:rPr>
        <w:t>where it came from</w:t>
      </w:r>
      <w:r w:rsidR="00AC770C">
        <w:rPr>
          <w:rFonts w:asciiTheme="minorHAnsi" w:eastAsiaTheme="minorHAnsi" w:hAnsiTheme="minorHAnsi" w:cstheme="minorBidi"/>
        </w:rPr>
        <w:t>,</w:t>
      </w:r>
      <w:r w:rsidRPr="00151D17">
        <w:rPr>
          <w:rFonts w:asciiTheme="minorHAnsi" w:eastAsiaTheme="minorHAnsi" w:hAnsiTheme="minorHAnsi" w:cstheme="minorBidi"/>
        </w:rPr>
        <w:t xml:space="preserve"> </w:t>
      </w:r>
      <w:r w:rsidR="00AC770C">
        <w:rPr>
          <w:rFonts w:asciiTheme="minorHAnsi" w:eastAsiaTheme="minorHAnsi" w:hAnsiTheme="minorHAnsi" w:cstheme="minorBidi"/>
        </w:rPr>
        <w:t>w</w:t>
      </w:r>
      <w:r w:rsidRPr="00151D17">
        <w:rPr>
          <w:rFonts w:asciiTheme="minorHAnsi" w:eastAsiaTheme="minorHAnsi" w:hAnsiTheme="minorHAnsi" w:cstheme="minorBidi"/>
        </w:rPr>
        <w:t>hat it does</w:t>
      </w:r>
      <w:r w:rsidR="00AC770C">
        <w:rPr>
          <w:rFonts w:asciiTheme="minorHAnsi" w:eastAsiaTheme="minorHAnsi" w:hAnsiTheme="minorHAnsi" w:cstheme="minorBidi"/>
        </w:rPr>
        <w:t>,</w:t>
      </w:r>
      <w:r w:rsidRPr="00151D17">
        <w:rPr>
          <w:rFonts w:asciiTheme="minorHAnsi" w:eastAsiaTheme="minorHAnsi" w:hAnsiTheme="minorHAnsi" w:cstheme="minorBidi"/>
        </w:rPr>
        <w:t xml:space="preserve"> and</w:t>
      </w:r>
      <w:r w:rsidR="00AC770C">
        <w:rPr>
          <w:rFonts w:asciiTheme="minorHAnsi" w:eastAsiaTheme="minorHAnsi" w:hAnsiTheme="minorHAnsi" w:cstheme="minorBidi"/>
        </w:rPr>
        <w:t xml:space="preserve"> h</w:t>
      </w:r>
      <w:r w:rsidRPr="00151D17">
        <w:rPr>
          <w:rFonts w:asciiTheme="minorHAnsi" w:eastAsiaTheme="minorHAnsi" w:hAnsiTheme="minorHAnsi" w:cstheme="minorBidi"/>
        </w:rPr>
        <w:t xml:space="preserve">ow it manages to achieve the goals </w:t>
      </w:r>
      <w:r w:rsidR="00AC770C">
        <w:rPr>
          <w:rFonts w:asciiTheme="minorHAnsi" w:eastAsiaTheme="minorHAnsi" w:hAnsiTheme="minorHAnsi" w:cstheme="minorBidi"/>
        </w:rPr>
        <w:t>of sound cybersecurity engineering and compliance</w:t>
      </w:r>
      <w:r w:rsidRPr="00151D17">
        <w:rPr>
          <w:rFonts w:asciiTheme="minorHAnsi" w:eastAsiaTheme="minorHAnsi" w:hAnsiTheme="minorHAnsi" w:cstheme="minorBidi"/>
        </w:rPr>
        <w:t>.</w:t>
      </w:r>
    </w:p>
    <w:p w14:paraId="5DDE60EB" w14:textId="28FE0199" w:rsidR="00AC770C" w:rsidRDefault="00AC770C" w:rsidP="00AC770C">
      <w:pPr>
        <w:pStyle w:val="Heading1"/>
      </w:pPr>
      <w:r w:rsidRPr="00151D17">
        <w:t>Standards and Regulations</w:t>
      </w:r>
    </w:p>
    <w:p w14:paraId="2E390E17" w14:textId="2B1F7216" w:rsidR="00AC770C" w:rsidRDefault="00AC770C" w:rsidP="00513064">
      <w:pPr>
        <w:jc w:val="both"/>
        <w:rPr>
          <w:rFonts w:asciiTheme="minorHAnsi" w:eastAsiaTheme="minorHAnsi" w:hAnsiTheme="minorHAnsi" w:cstheme="minorBidi"/>
        </w:rPr>
      </w:pPr>
      <w:r>
        <w:rPr>
          <w:rFonts w:asciiTheme="minorHAnsi" w:eastAsiaTheme="minorHAnsi" w:hAnsiTheme="minorHAnsi" w:cstheme="minorBidi"/>
        </w:rPr>
        <w:t>First</w:t>
      </w:r>
      <w:r w:rsidRPr="00151D17">
        <w:rPr>
          <w:rFonts w:asciiTheme="minorHAnsi" w:eastAsiaTheme="minorHAnsi" w:hAnsiTheme="minorHAnsi" w:cstheme="minorBidi"/>
        </w:rPr>
        <w:t xml:space="preserve"> </w:t>
      </w:r>
      <w:r>
        <w:rPr>
          <w:rFonts w:asciiTheme="minorHAnsi" w:eastAsiaTheme="minorHAnsi" w:hAnsiTheme="minorHAnsi" w:cstheme="minorBidi"/>
        </w:rPr>
        <w:t>l</w:t>
      </w:r>
      <w:r w:rsidRPr="00151D17">
        <w:rPr>
          <w:rFonts w:asciiTheme="minorHAnsi" w:eastAsiaTheme="minorHAnsi" w:hAnsiTheme="minorHAnsi" w:cstheme="minorBidi"/>
        </w:rPr>
        <w:t>et's talk about the standards and regulations.</w:t>
      </w:r>
    </w:p>
    <w:p w14:paraId="73345B64" w14:textId="77777777" w:rsidR="00AC770C" w:rsidRDefault="00AC770C">
      <w:pPr>
        <w:rPr>
          <w:rFonts w:asciiTheme="majorHAnsi" w:eastAsiaTheme="majorEastAsia" w:hAnsiTheme="majorHAnsi" w:cstheme="majorBidi"/>
          <w:color w:val="2F5496" w:themeColor="accent1" w:themeShade="BF"/>
          <w:sz w:val="32"/>
          <w:szCs w:val="32"/>
        </w:rPr>
      </w:pPr>
      <w:r>
        <w:br w:type="page"/>
      </w:r>
    </w:p>
    <w:p w14:paraId="27A92B10" w14:textId="3AC358D9" w:rsidR="00151D17" w:rsidRDefault="00151D17" w:rsidP="00151D17">
      <w:pPr>
        <w:pStyle w:val="Heading1"/>
      </w:pPr>
      <w:r w:rsidRPr="00151D17">
        <w:lastRenderedPageBreak/>
        <w:t>Standards and Regulations Ecosystem</w:t>
      </w:r>
    </w:p>
    <w:p w14:paraId="24B6F999" w14:textId="77777777" w:rsidR="00151D17" w:rsidRPr="00151D17" w:rsidRDefault="00151D17" w:rsidP="00151D17"/>
    <w:p w14:paraId="0E25EB29" w14:textId="77777777" w:rsidR="00AC770C" w:rsidRDefault="00AC770C" w:rsidP="00AC770C">
      <w:pPr>
        <w:spacing w:after="240"/>
        <w:jc w:val="both"/>
        <w:rPr>
          <w:rFonts w:asciiTheme="minorHAnsi" w:eastAsiaTheme="minorHAnsi" w:hAnsiTheme="minorHAnsi" w:cstheme="minorBidi"/>
        </w:rPr>
      </w:pPr>
      <w:r>
        <w:rPr>
          <w:rFonts w:asciiTheme="minorHAnsi" w:eastAsiaTheme="minorHAnsi" w:hAnsiTheme="minorHAnsi" w:cstheme="minorBidi"/>
        </w:rPr>
        <w:t>H</w:t>
      </w:r>
      <w:r w:rsidR="00151D17" w:rsidRPr="00151D17">
        <w:rPr>
          <w:rFonts w:asciiTheme="minorHAnsi" w:eastAsiaTheme="minorHAnsi" w:hAnsiTheme="minorHAnsi" w:cstheme="minorBidi"/>
        </w:rPr>
        <w:t>ere</w:t>
      </w:r>
      <w:r>
        <w:rPr>
          <w:rFonts w:asciiTheme="minorHAnsi" w:eastAsiaTheme="minorHAnsi" w:hAnsiTheme="minorHAnsi" w:cstheme="minorBidi"/>
        </w:rPr>
        <w:t>’</w:t>
      </w:r>
      <w:r w:rsidR="00151D17" w:rsidRPr="00151D17">
        <w:rPr>
          <w:rFonts w:asciiTheme="minorHAnsi" w:eastAsiaTheme="minorHAnsi" w:hAnsiTheme="minorHAnsi" w:cstheme="minorBidi"/>
        </w:rPr>
        <w:t>s the current stack of standards and regulations that form the ecosystem we live in.</w:t>
      </w:r>
    </w:p>
    <w:p w14:paraId="1554FBA7" w14:textId="77777777" w:rsidR="00AC770C" w:rsidRDefault="00AC770C" w:rsidP="00AC770C">
      <w:pPr>
        <w:spacing w:after="240"/>
        <w:jc w:val="both"/>
        <w:rPr>
          <w:rFonts w:asciiTheme="minorHAnsi" w:eastAsiaTheme="minorHAnsi" w:hAnsiTheme="minorHAnsi" w:cstheme="minorBidi"/>
        </w:rPr>
      </w:pPr>
      <w:r>
        <w:rPr>
          <w:rFonts w:asciiTheme="minorHAnsi" w:eastAsiaTheme="minorHAnsi" w:hAnsiTheme="minorHAnsi" w:cstheme="minorBidi"/>
        </w:rPr>
        <w:t>A</w:t>
      </w:r>
      <w:r w:rsidR="00151D17" w:rsidRPr="00151D17">
        <w:rPr>
          <w:rFonts w:asciiTheme="minorHAnsi" w:eastAsiaTheme="minorHAnsi" w:hAnsiTheme="minorHAnsi" w:cstheme="minorBidi"/>
        </w:rPr>
        <w:t xml:space="preserve">t </w:t>
      </w:r>
      <w:r>
        <w:rPr>
          <w:rFonts w:asciiTheme="minorHAnsi" w:eastAsiaTheme="minorHAnsi" w:hAnsiTheme="minorHAnsi" w:cstheme="minorBidi"/>
        </w:rPr>
        <w:t>its foundation</w:t>
      </w:r>
      <w:r w:rsidR="00151D17" w:rsidRPr="00151D17">
        <w:rPr>
          <w:rFonts w:asciiTheme="minorHAnsi" w:eastAsiaTheme="minorHAnsi" w:hAnsiTheme="minorHAnsi" w:cstheme="minorBidi"/>
        </w:rPr>
        <w:t xml:space="preserve">, we have ISA 9000 </w:t>
      </w:r>
      <w:r>
        <w:rPr>
          <w:rFonts w:asciiTheme="minorHAnsi" w:eastAsiaTheme="minorHAnsi" w:hAnsiTheme="minorHAnsi" w:cstheme="minorBidi"/>
        </w:rPr>
        <w:t>a</w:t>
      </w:r>
      <w:r w:rsidR="00151D17" w:rsidRPr="00151D17">
        <w:rPr>
          <w:rFonts w:asciiTheme="minorHAnsi" w:eastAsiaTheme="minorHAnsi" w:hAnsiTheme="minorHAnsi" w:cstheme="minorBidi"/>
        </w:rPr>
        <w:t>nd its kin, which establish our QMS, that thing that allows us to track all of the other stuff we do.</w:t>
      </w:r>
    </w:p>
    <w:p w14:paraId="1F929DFE" w14:textId="77777777" w:rsidR="00AC770C" w:rsidRDefault="00151D17" w:rsidP="00AC770C">
      <w:pPr>
        <w:spacing w:after="240"/>
        <w:jc w:val="both"/>
        <w:rPr>
          <w:rFonts w:asciiTheme="minorHAnsi" w:eastAsiaTheme="minorHAnsi" w:hAnsiTheme="minorHAnsi" w:cstheme="minorBidi"/>
        </w:rPr>
      </w:pPr>
      <w:r w:rsidRPr="00151D17">
        <w:rPr>
          <w:rFonts w:asciiTheme="minorHAnsi" w:eastAsiaTheme="minorHAnsi" w:hAnsiTheme="minorHAnsi" w:cstheme="minorBidi"/>
        </w:rPr>
        <w:t>Above that, we have the dual SDLC for systems and software 15288 and 12207 respectively.</w:t>
      </w:r>
    </w:p>
    <w:p w14:paraId="1D59100E" w14:textId="77777777" w:rsidR="00AC770C" w:rsidRDefault="00151D17" w:rsidP="00AC770C">
      <w:pPr>
        <w:spacing w:after="240"/>
        <w:jc w:val="both"/>
        <w:rPr>
          <w:rFonts w:asciiTheme="minorHAnsi" w:eastAsiaTheme="minorHAnsi" w:hAnsiTheme="minorHAnsi" w:cstheme="minorBidi"/>
        </w:rPr>
      </w:pPr>
      <w:r w:rsidRPr="00151D17">
        <w:rPr>
          <w:rFonts w:asciiTheme="minorHAnsi" w:eastAsiaTheme="minorHAnsi" w:hAnsiTheme="minorHAnsi" w:cstheme="minorBidi"/>
        </w:rPr>
        <w:t>And then probably the thing we fixate most on is ISO</w:t>
      </w:r>
      <w:r w:rsidR="00AC770C">
        <w:rPr>
          <w:rFonts w:asciiTheme="minorHAnsi" w:eastAsiaTheme="minorHAnsi" w:hAnsiTheme="minorHAnsi" w:cstheme="minorBidi"/>
        </w:rPr>
        <w:t>/</w:t>
      </w:r>
      <w:r w:rsidRPr="00151D17">
        <w:rPr>
          <w:rFonts w:asciiTheme="minorHAnsi" w:eastAsiaTheme="minorHAnsi" w:hAnsiTheme="minorHAnsi" w:cstheme="minorBidi"/>
        </w:rPr>
        <w:t>SA</w:t>
      </w:r>
      <w:r w:rsidR="00AC770C">
        <w:rPr>
          <w:rFonts w:asciiTheme="minorHAnsi" w:eastAsiaTheme="minorHAnsi" w:hAnsiTheme="minorHAnsi" w:cstheme="minorBidi"/>
        </w:rPr>
        <w:t>E</w:t>
      </w:r>
      <w:r w:rsidRPr="00151D17">
        <w:rPr>
          <w:rFonts w:asciiTheme="minorHAnsi" w:eastAsiaTheme="minorHAnsi" w:hAnsiTheme="minorHAnsi" w:cstheme="minorBidi"/>
        </w:rPr>
        <w:t xml:space="preserve"> 21434</w:t>
      </w:r>
      <w:r w:rsidR="00AC770C">
        <w:rPr>
          <w:rFonts w:asciiTheme="minorHAnsi" w:eastAsiaTheme="minorHAnsi" w:hAnsiTheme="minorHAnsi" w:cstheme="minorBidi"/>
        </w:rPr>
        <w:t>,</w:t>
      </w:r>
      <w:r w:rsidRPr="00151D17">
        <w:rPr>
          <w:rFonts w:asciiTheme="minorHAnsi" w:eastAsiaTheme="minorHAnsi" w:hAnsiTheme="minorHAnsi" w:cstheme="minorBidi"/>
        </w:rPr>
        <w:t xml:space="preserve"> </w:t>
      </w:r>
      <w:r w:rsidR="00AC770C">
        <w:rPr>
          <w:rFonts w:asciiTheme="minorHAnsi" w:eastAsiaTheme="minorHAnsi" w:hAnsiTheme="minorHAnsi" w:cstheme="minorBidi"/>
        </w:rPr>
        <w:t>along with</w:t>
      </w:r>
      <w:r w:rsidRPr="00151D17">
        <w:rPr>
          <w:rFonts w:asciiTheme="minorHAnsi" w:eastAsiaTheme="minorHAnsi" w:hAnsiTheme="minorHAnsi" w:cstheme="minorBidi"/>
        </w:rPr>
        <w:t xml:space="preserve"> its corresponding regulation UN</w:t>
      </w:r>
      <w:r w:rsidR="00AC770C">
        <w:rPr>
          <w:rFonts w:asciiTheme="minorHAnsi" w:eastAsiaTheme="minorHAnsi" w:hAnsiTheme="minorHAnsi" w:cstheme="minorBidi"/>
        </w:rPr>
        <w:t xml:space="preserve"> </w:t>
      </w:r>
      <w:r w:rsidRPr="00151D17">
        <w:rPr>
          <w:rFonts w:asciiTheme="minorHAnsi" w:eastAsiaTheme="minorHAnsi" w:hAnsiTheme="minorHAnsi" w:cstheme="minorBidi"/>
        </w:rPr>
        <w:t xml:space="preserve">R155, which </w:t>
      </w:r>
      <w:r w:rsidR="00AC770C">
        <w:rPr>
          <w:rFonts w:asciiTheme="minorHAnsi" w:eastAsiaTheme="minorHAnsi" w:hAnsiTheme="minorHAnsi" w:cstheme="minorBidi"/>
        </w:rPr>
        <w:t>covers</w:t>
      </w:r>
      <w:r w:rsidRPr="00151D17">
        <w:rPr>
          <w:rFonts w:asciiTheme="minorHAnsi" w:eastAsiaTheme="minorHAnsi" w:hAnsiTheme="minorHAnsi" w:cstheme="minorBidi"/>
        </w:rPr>
        <w:t xml:space="preserve"> cybersecurity management system</w:t>
      </w:r>
      <w:r w:rsidR="00AC770C">
        <w:rPr>
          <w:rFonts w:asciiTheme="minorHAnsi" w:eastAsiaTheme="minorHAnsi" w:hAnsiTheme="minorHAnsi" w:cstheme="minorBidi"/>
        </w:rPr>
        <w:t>s</w:t>
      </w:r>
      <w:r w:rsidRPr="00151D17">
        <w:rPr>
          <w:rFonts w:asciiTheme="minorHAnsi" w:eastAsiaTheme="minorHAnsi" w:hAnsiTheme="minorHAnsi" w:cstheme="minorBidi"/>
        </w:rPr>
        <w:t>.</w:t>
      </w:r>
    </w:p>
    <w:p w14:paraId="4C3C277A" w14:textId="77777777" w:rsidR="00AC770C" w:rsidRDefault="00151D17" w:rsidP="00AC770C">
      <w:pPr>
        <w:spacing w:after="240"/>
        <w:jc w:val="both"/>
        <w:rPr>
          <w:rFonts w:asciiTheme="minorHAnsi" w:eastAsiaTheme="minorHAnsi" w:hAnsiTheme="minorHAnsi" w:cstheme="minorBidi"/>
        </w:rPr>
      </w:pPr>
      <w:r w:rsidRPr="00151D17">
        <w:rPr>
          <w:rFonts w:asciiTheme="minorHAnsi" w:eastAsiaTheme="minorHAnsi" w:hAnsiTheme="minorHAnsi" w:cstheme="minorBidi"/>
        </w:rPr>
        <w:t>Above that</w:t>
      </w:r>
      <w:r w:rsidR="00AC770C">
        <w:rPr>
          <w:rFonts w:asciiTheme="minorHAnsi" w:eastAsiaTheme="minorHAnsi" w:hAnsiTheme="minorHAnsi" w:cstheme="minorBidi"/>
        </w:rPr>
        <w:t xml:space="preserve"> w</w:t>
      </w:r>
      <w:r w:rsidRPr="00151D17">
        <w:rPr>
          <w:rFonts w:asciiTheme="minorHAnsi" w:eastAsiaTheme="minorHAnsi" w:hAnsiTheme="minorHAnsi" w:cstheme="minorBidi"/>
        </w:rPr>
        <w:t>e have ISO 24</w:t>
      </w:r>
      <w:r w:rsidR="00AC770C">
        <w:rPr>
          <w:rFonts w:asciiTheme="minorHAnsi" w:eastAsiaTheme="minorHAnsi" w:hAnsiTheme="minorHAnsi" w:cstheme="minorBidi"/>
        </w:rPr>
        <w:t>0</w:t>
      </w:r>
      <w:r w:rsidRPr="00151D17">
        <w:rPr>
          <w:rFonts w:asciiTheme="minorHAnsi" w:eastAsiaTheme="minorHAnsi" w:hAnsiTheme="minorHAnsi" w:cstheme="minorBidi"/>
        </w:rPr>
        <w:t>89</w:t>
      </w:r>
      <w:r w:rsidR="00AC770C">
        <w:rPr>
          <w:rFonts w:asciiTheme="minorHAnsi" w:eastAsiaTheme="minorHAnsi" w:hAnsiTheme="minorHAnsi" w:cstheme="minorBidi"/>
        </w:rPr>
        <w:t xml:space="preserve"> </w:t>
      </w:r>
      <w:r w:rsidRPr="00151D17">
        <w:rPr>
          <w:rFonts w:asciiTheme="minorHAnsi" w:eastAsiaTheme="minorHAnsi" w:hAnsiTheme="minorHAnsi" w:cstheme="minorBidi"/>
        </w:rPr>
        <w:t>and</w:t>
      </w:r>
      <w:r w:rsidR="00AC770C">
        <w:rPr>
          <w:rFonts w:asciiTheme="minorHAnsi" w:eastAsiaTheme="minorHAnsi" w:hAnsiTheme="minorHAnsi" w:cstheme="minorBidi"/>
        </w:rPr>
        <w:t xml:space="preserve"> UN</w:t>
      </w:r>
      <w:r w:rsidRPr="00151D17">
        <w:rPr>
          <w:rFonts w:asciiTheme="minorHAnsi" w:eastAsiaTheme="minorHAnsi" w:hAnsiTheme="minorHAnsi" w:cstheme="minorBidi"/>
        </w:rPr>
        <w:t xml:space="preserve"> R156 dealing with software update management system</w:t>
      </w:r>
      <w:r w:rsidR="00AC770C">
        <w:rPr>
          <w:rFonts w:asciiTheme="minorHAnsi" w:eastAsiaTheme="minorHAnsi" w:hAnsiTheme="minorHAnsi" w:cstheme="minorBidi"/>
        </w:rPr>
        <w:t>s</w:t>
      </w:r>
      <w:r w:rsidRPr="00151D17">
        <w:rPr>
          <w:rFonts w:asciiTheme="minorHAnsi" w:eastAsiaTheme="minorHAnsi" w:hAnsiTheme="minorHAnsi" w:cstheme="minorBidi"/>
        </w:rPr>
        <w:t xml:space="preserve">. </w:t>
      </w:r>
      <w:r w:rsidR="00AC770C">
        <w:rPr>
          <w:rFonts w:asciiTheme="minorHAnsi" w:eastAsiaTheme="minorHAnsi" w:hAnsiTheme="minorHAnsi" w:cstheme="minorBidi"/>
        </w:rPr>
        <w:t>A</w:t>
      </w:r>
      <w:r w:rsidRPr="00151D17">
        <w:rPr>
          <w:rFonts w:asciiTheme="minorHAnsi" w:eastAsiaTheme="minorHAnsi" w:hAnsiTheme="minorHAnsi" w:cstheme="minorBidi"/>
        </w:rPr>
        <w:t>s a note, the harmonization between the</w:t>
      </w:r>
      <w:r w:rsidR="00AC770C">
        <w:rPr>
          <w:rFonts w:asciiTheme="minorHAnsi" w:eastAsiaTheme="minorHAnsi" w:hAnsiTheme="minorHAnsi" w:cstheme="minorBidi"/>
        </w:rPr>
        <w:t>se</w:t>
      </w:r>
      <w:r w:rsidRPr="00151D17">
        <w:rPr>
          <w:rFonts w:asciiTheme="minorHAnsi" w:eastAsiaTheme="minorHAnsi" w:hAnsiTheme="minorHAnsi" w:cstheme="minorBidi"/>
        </w:rPr>
        <w:t xml:space="preserve"> two has been completed and should be in the interpretation document for </w:t>
      </w:r>
      <w:r w:rsidR="00AC770C">
        <w:rPr>
          <w:rFonts w:asciiTheme="minorHAnsi" w:eastAsiaTheme="minorHAnsi" w:hAnsiTheme="minorHAnsi" w:cstheme="minorBidi"/>
        </w:rPr>
        <w:t>R156</w:t>
      </w:r>
      <w:r w:rsidRPr="00151D17">
        <w:rPr>
          <w:rFonts w:asciiTheme="minorHAnsi" w:eastAsiaTheme="minorHAnsi" w:hAnsiTheme="minorHAnsi" w:cstheme="minorBidi"/>
        </w:rPr>
        <w:t xml:space="preserve"> in the next several months.</w:t>
      </w:r>
    </w:p>
    <w:p w14:paraId="7AD3B403" w14:textId="77777777" w:rsidR="00AC770C" w:rsidRDefault="00151D17" w:rsidP="00AC770C">
      <w:pPr>
        <w:spacing w:after="240"/>
        <w:jc w:val="both"/>
        <w:rPr>
          <w:rFonts w:asciiTheme="minorHAnsi" w:eastAsiaTheme="minorHAnsi" w:hAnsiTheme="minorHAnsi" w:cstheme="minorBidi"/>
        </w:rPr>
      </w:pPr>
      <w:r w:rsidRPr="00151D17">
        <w:rPr>
          <w:rFonts w:asciiTheme="minorHAnsi" w:eastAsiaTheme="minorHAnsi" w:hAnsiTheme="minorHAnsi" w:cstheme="minorBidi"/>
        </w:rPr>
        <w:t>Sitting on top of all of that, we have R157, which is the auto</w:t>
      </w:r>
      <w:r>
        <w:rPr>
          <w:rFonts w:asciiTheme="minorHAnsi" w:eastAsiaTheme="minorHAnsi" w:hAnsiTheme="minorHAnsi" w:cstheme="minorBidi"/>
        </w:rPr>
        <w:t xml:space="preserve"> </w:t>
      </w:r>
      <w:r w:rsidRPr="00151D17">
        <w:rPr>
          <w:rFonts w:asciiTheme="minorHAnsi" w:eastAsiaTheme="minorHAnsi" w:hAnsiTheme="minorHAnsi" w:cstheme="minorBidi"/>
        </w:rPr>
        <w:t>lan</w:t>
      </w:r>
      <w:r>
        <w:rPr>
          <w:rFonts w:asciiTheme="minorHAnsi" w:eastAsiaTheme="minorHAnsi" w:hAnsiTheme="minorHAnsi" w:cstheme="minorBidi"/>
        </w:rPr>
        <w:t>e</w:t>
      </w:r>
      <w:r w:rsidRPr="00151D17">
        <w:rPr>
          <w:rFonts w:asciiTheme="minorHAnsi" w:eastAsiaTheme="minorHAnsi" w:hAnsiTheme="minorHAnsi" w:cstheme="minorBidi"/>
        </w:rPr>
        <w:t xml:space="preserve"> keeping system, or </w:t>
      </w:r>
      <w:r>
        <w:rPr>
          <w:rFonts w:asciiTheme="minorHAnsi" w:eastAsiaTheme="minorHAnsi" w:hAnsiTheme="minorHAnsi" w:cstheme="minorBidi"/>
        </w:rPr>
        <w:t>ALKS</w:t>
      </w:r>
      <w:r w:rsidR="00AC770C">
        <w:rPr>
          <w:rFonts w:asciiTheme="minorHAnsi" w:eastAsiaTheme="minorHAnsi" w:hAnsiTheme="minorHAnsi" w:cstheme="minorBidi"/>
        </w:rPr>
        <w:t>.</w:t>
      </w:r>
    </w:p>
    <w:p w14:paraId="2C8413E7" w14:textId="77777777" w:rsidR="009A07B6" w:rsidRDefault="00AC770C" w:rsidP="00AC770C">
      <w:pPr>
        <w:spacing w:after="240"/>
        <w:jc w:val="both"/>
        <w:rPr>
          <w:rFonts w:asciiTheme="minorHAnsi" w:eastAsiaTheme="minorHAnsi" w:hAnsiTheme="minorHAnsi" w:cstheme="minorBidi"/>
        </w:rPr>
      </w:pPr>
      <w:r>
        <w:rPr>
          <w:rFonts w:asciiTheme="minorHAnsi" w:eastAsiaTheme="minorHAnsi" w:hAnsiTheme="minorHAnsi" w:cstheme="minorBidi"/>
        </w:rPr>
        <w:t>Finally</w:t>
      </w:r>
      <w:r w:rsidR="009A07B6">
        <w:rPr>
          <w:rFonts w:asciiTheme="minorHAnsi" w:eastAsiaTheme="minorHAnsi" w:hAnsiTheme="minorHAnsi" w:cstheme="minorBidi"/>
        </w:rPr>
        <w:t>,</w:t>
      </w:r>
      <w:r>
        <w:rPr>
          <w:rFonts w:asciiTheme="minorHAnsi" w:eastAsiaTheme="minorHAnsi" w:hAnsiTheme="minorHAnsi" w:cstheme="minorBidi"/>
        </w:rPr>
        <w:t xml:space="preserve"> </w:t>
      </w:r>
      <w:r w:rsidR="00151D17" w:rsidRPr="00151D17">
        <w:rPr>
          <w:rFonts w:asciiTheme="minorHAnsi" w:eastAsiaTheme="minorHAnsi" w:hAnsiTheme="minorHAnsi" w:cstheme="minorBidi"/>
        </w:rPr>
        <w:t xml:space="preserve">out in the future we have </w:t>
      </w:r>
      <w:r w:rsidR="009A07B6">
        <w:rPr>
          <w:rFonts w:asciiTheme="minorHAnsi" w:eastAsiaTheme="minorHAnsi" w:hAnsiTheme="minorHAnsi" w:cstheme="minorBidi"/>
        </w:rPr>
        <w:t>t</w:t>
      </w:r>
      <w:r w:rsidR="009A07B6" w:rsidRPr="00151D17">
        <w:rPr>
          <w:rFonts w:asciiTheme="minorHAnsi" w:eastAsiaTheme="minorHAnsi" w:hAnsiTheme="minorHAnsi" w:cstheme="minorBidi"/>
        </w:rPr>
        <w:t>he Aries proposal for A</w:t>
      </w:r>
      <w:r w:rsidR="009A07B6">
        <w:rPr>
          <w:rFonts w:asciiTheme="minorHAnsi" w:eastAsiaTheme="minorHAnsi" w:hAnsiTheme="minorHAnsi" w:cstheme="minorBidi"/>
        </w:rPr>
        <w:t>DS</w:t>
      </w:r>
      <w:r w:rsidR="009A07B6" w:rsidRPr="00151D17">
        <w:rPr>
          <w:rFonts w:asciiTheme="minorHAnsi" w:eastAsiaTheme="minorHAnsi" w:hAnsiTheme="minorHAnsi" w:cstheme="minorBidi"/>
        </w:rPr>
        <w:t xml:space="preserve"> </w:t>
      </w:r>
      <w:r w:rsidR="009A07B6">
        <w:rPr>
          <w:rFonts w:asciiTheme="minorHAnsi" w:eastAsiaTheme="minorHAnsi" w:hAnsiTheme="minorHAnsi" w:cstheme="minorBidi"/>
        </w:rPr>
        <w:t>from</w:t>
      </w:r>
      <w:r w:rsidR="00151D17" w:rsidRPr="00151D17">
        <w:rPr>
          <w:rFonts w:asciiTheme="minorHAnsi" w:eastAsiaTheme="minorHAnsi" w:hAnsiTheme="minorHAnsi" w:cstheme="minorBidi"/>
        </w:rPr>
        <w:t xml:space="preserve"> the EU. </w:t>
      </w:r>
      <w:r w:rsidR="009A07B6">
        <w:rPr>
          <w:rFonts w:asciiTheme="minorHAnsi" w:eastAsiaTheme="minorHAnsi" w:hAnsiTheme="minorHAnsi" w:cstheme="minorBidi"/>
        </w:rPr>
        <w:t>T</w:t>
      </w:r>
      <w:r w:rsidR="00151D17" w:rsidRPr="00151D17">
        <w:rPr>
          <w:rFonts w:asciiTheme="minorHAnsi" w:eastAsiaTheme="minorHAnsi" w:hAnsiTheme="minorHAnsi" w:cstheme="minorBidi"/>
        </w:rPr>
        <w:t>he UN is beginning to</w:t>
      </w:r>
      <w:r w:rsidR="00151D17">
        <w:rPr>
          <w:rFonts w:asciiTheme="minorHAnsi" w:eastAsiaTheme="minorHAnsi" w:hAnsiTheme="minorHAnsi" w:cstheme="minorBidi"/>
        </w:rPr>
        <w:t xml:space="preserve"> l</w:t>
      </w:r>
      <w:r w:rsidR="00151D17" w:rsidRPr="00151D17">
        <w:rPr>
          <w:rFonts w:asciiTheme="minorHAnsi" w:eastAsiaTheme="minorHAnsi" w:hAnsiTheme="minorHAnsi" w:cstheme="minorBidi"/>
        </w:rPr>
        <w:t>ook at creating the regulation that will probably lean into that</w:t>
      </w:r>
      <w:r w:rsidR="009A07B6">
        <w:rPr>
          <w:rFonts w:asciiTheme="minorHAnsi" w:eastAsiaTheme="minorHAnsi" w:hAnsiTheme="minorHAnsi" w:cstheme="minorBidi"/>
        </w:rPr>
        <w:t xml:space="preserve"> work.</w:t>
      </w:r>
    </w:p>
    <w:p w14:paraId="2F1A8691" w14:textId="522C5720" w:rsidR="00151D17" w:rsidRDefault="00151D17" w:rsidP="00AC770C">
      <w:pPr>
        <w:spacing w:after="240"/>
        <w:jc w:val="both"/>
        <w:rPr>
          <w:rFonts w:asciiTheme="minorHAnsi" w:eastAsiaTheme="minorHAnsi" w:hAnsiTheme="minorHAnsi" w:cstheme="minorBidi"/>
        </w:rPr>
      </w:pPr>
      <w:r w:rsidRPr="00151D17">
        <w:rPr>
          <w:rFonts w:asciiTheme="minorHAnsi" w:eastAsiaTheme="minorHAnsi" w:hAnsiTheme="minorHAnsi" w:cstheme="minorBidi"/>
        </w:rPr>
        <w:t xml:space="preserve">But that's not everything that's out there. We don't just take a regulation or a standard and say, </w:t>
      </w:r>
      <w:r w:rsidR="009A07B6">
        <w:rPr>
          <w:rFonts w:asciiTheme="minorHAnsi" w:eastAsiaTheme="minorHAnsi" w:hAnsiTheme="minorHAnsi" w:cstheme="minorBidi"/>
        </w:rPr>
        <w:t>“</w:t>
      </w:r>
      <w:r w:rsidRPr="00151D17">
        <w:rPr>
          <w:rFonts w:asciiTheme="minorHAnsi" w:eastAsiaTheme="minorHAnsi" w:hAnsiTheme="minorHAnsi" w:cstheme="minorBidi"/>
        </w:rPr>
        <w:t xml:space="preserve">let's </w:t>
      </w:r>
      <w:r w:rsidR="009A07B6">
        <w:rPr>
          <w:rFonts w:asciiTheme="minorHAnsi" w:eastAsiaTheme="minorHAnsi" w:hAnsiTheme="minorHAnsi" w:cstheme="minorBidi"/>
        </w:rPr>
        <w:t>create</w:t>
      </w:r>
      <w:r w:rsidRPr="00151D17">
        <w:rPr>
          <w:rFonts w:asciiTheme="minorHAnsi" w:eastAsiaTheme="minorHAnsi" w:hAnsiTheme="minorHAnsi" w:cstheme="minorBidi"/>
        </w:rPr>
        <w:t xml:space="preserve"> a </w:t>
      </w:r>
      <w:r w:rsidR="009A07B6">
        <w:rPr>
          <w:rFonts w:asciiTheme="minorHAnsi" w:eastAsiaTheme="minorHAnsi" w:hAnsiTheme="minorHAnsi" w:cstheme="minorBidi"/>
        </w:rPr>
        <w:t>check</w:t>
      </w:r>
      <w:r w:rsidRPr="00151D17">
        <w:rPr>
          <w:rFonts w:asciiTheme="minorHAnsi" w:eastAsiaTheme="minorHAnsi" w:hAnsiTheme="minorHAnsi" w:cstheme="minorBidi"/>
        </w:rPr>
        <w:t xml:space="preserve"> list and just do th</w:t>
      </w:r>
      <w:r w:rsidR="009A07B6">
        <w:rPr>
          <w:rFonts w:asciiTheme="minorHAnsi" w:eastAsiaTheme="minorHAnsi" w:hAnsiTheme="minorHAnsi" w:cstheme="minorBidi"/>
        </w:rPr>
        <w:t>o</w:t>
      </w:r>
      <w:r w:rsidRPr="00151D17">
        <w:rPr>
          <w:rFonts w:asciiTheme="minorHAnsi" w:eastAsiaTheme="minorHAnsi" w:hAnsiTheme="minorHAnsi" w:cstheme="minorBidi"/>
        </w:rPr>
        <w:t>se things and then we</w:t>
      </w:r>
      <w:r w:rsidR="009A07B6">
        <w:rPr>
          <w:rFonts w:asciiTheme="minorHAnsi" w:eastAsiaTheme="minorHAnsi" w:hAnsiTheme="minorHAnsi" w:cstheme="minorBidi"/>
        </w:rPr>
        <w:t>’</w:t>
      </w:r>
      <w:r w:rsidRPr="00151D17">
        <w:rPr>
          <w:rFonts w:asciiTheme="minorHAnsi" w:eastAsiaTheme="minorHAnsi" w:hAnsiTheme="minorHAnsi" w:cstheme="minorBidi"/>
        </w:rPr>
        <w:t xml:space="preserve">ll have something which is cyber secure. </w:t>
      </w:r>
      <w:r w:rsidR="009A07B6">
        <w:rPr>
          <w:rFonts w:asciiTheme="minorHAnsi" w:eastAsiaTheme="minorHAnsi" w:hAnsiTheme="minorHAnsi" w:cstheme="minorBidi"/>
        </w:rPr>
        <w:t>W</w:t>
      </w:r>
      <w:r w:rsidRPr="00151D17">
        <w:rPr>
          <w:rFonts w:asciiTheme="minorHAnsi" w:eastAsiaTheme="minorHAnsi" w:hAnsiTheme="minorHAnsi" w:cstheme="minorBidi"/>
        </w:rPr>
        <w:t xml:space="preserve">e </w:t>
      </w:r>
      <w:r w:rsidR="009A07B6">
        <w:rPr>
          <w:rFonts w:asciiTheme="minorHAnsi" w:eastAsiaTheme="minorHAnsi" w:hAnsiTheme="minorHAnsi" w:cstheme="minorBidi"/>
        </w:rPr>
        <w:t>need</w:t>
      </w:r>
      <w:r w:rsidRPr="00151D17">
        <w:rPr>
          <w:rFonts w:asciiTheme="minorHAnsi" w:eastAsiaTheme="minorHAnsi" w:hAnsiTheme="minorHAnsi" w:cstheme="minorBidi"/>
        </w:rPr>
        <w:t xml:space="preserve"> to </w:t>
      </w:r>
      <w:r w:rsidR="009A07B6">
        <w:rPr>
          <w:rFonts w:asciiTheme="minorHAnsi" w:eastAsiaTheme="minorHAnsi" w:hAnsiTheme="minorHAnsi" w:cstheme="minorBidi"/>
        </w:rPr>
        <w:t>create a set of processes which support each other and</w:t>
      </w:r>
      <w:r w:rsidRPr="00151D17">
        <w:rPr>
          <w:rFonts w:asciiTheme="minorHAnsi" w:eastAsiaTheme="minorHAnsi" w:hAnsiTheme="minorHAnsi" w:cstheme="minorBidi"/>
        </w:rPr>
        <w:t xml:space="preserve"> will allow us to </w:t>
      </w:r>
      <w:r w:rsidR="009A07B6">
        <w:rPr>
          <w:rFonts w:asciiTheme="minorHAnsi" w:eastAsiaTheme="minorHAnsi" w:hAnsiTheme="minorHAnsi" w:cstheme="minorBidi"/>
        </w:rPr>
        <w:t>create a compliant product with sound cybersecurity</w:t>
      </w:r>
      <w:r w:rsidRPr="00151D17">
        <w:rPr>
          <w:rFonts w:asciiTheme="minorHAnsi" w:eastAsiaTheme="minorHAnsi" w:hAnsiTheme="minorHAnsi" w:cstheme="minorBidi"/>
        </w:rPr>
        <w:t>.</w:t>
      </w:r>
    </w:p>
    <w:p w14:paraId="27CA529D" w14:textId="77777777" w:rsidR="00151D17" w:rsidRDefault="00151D17">
      <w:pPr>
        <w:rPr>
          <w:rFonts w:asciiTheme="majorHAnsi" w:eastAsiaTheme="majorEastAsia" w:hAnsiTheme="majorHAnsi" w:cstheme="majorBidi"/>
          <w:color w:val="2F5496" w:themeColor="accent1" w:themeShade="BF"/>
          <w:sz w:val="32"/>
          <w:szCs w:val="32"/>
        </w:rPr>
      </w:pPr>
      <w:r>
        <w:br w:type="page"/>
      </w:r>
    </w:p>
    <w:p w14:paraId="2B62511F" w14:textId="3F688530" w:rsidR="00151D17" w:rsidRDefault="00151D17" w:rsidP="00151D17">
      <w:pPr>
        <w:pStyle w:val="Heading1"/>
      </w:pPr>
      <w:r w:rsidRPr="00151D17">
        <w:lastRenderedPageBreak/>
        <w:t>Reference Sources</w:t>
      </w:r>
    </w:p>
    <w:p w14:paraId="38D3160A" w14:textId="77777777" w:rsidR="00151D17" w:rsidRPr="00151D17" w:rsidRDefault="00151D17" w:rsidP="00151D17"/>
    <w:p w14:paraId="724160CF" w14:textId="77777777" w:rsidR="009A07B6" w:rsidRDefault="009A07B6" w:rsidP="009A07B6">
      <w:pPr>
        <w:spacing w:after="240"/>
        <w:jc w:val="both"/>
        <w:rPr>
          <w:rFonts w:asciiTheme="minorHAnsi" w:eastAsiaTheme="minorHAnsi" w:hAnsiTheme="minorHAnsi" w:cstheme="minorBidi"/>
        </w:rPr>
      </w:pPr>
      <w:r>
        <w:rPr>
          <w:rFonts w:asciiTheme="minorHAnsi" w:eastAsiaTheme="minorHAnsi" w:hAnsiTheme="minorHAnsi" w:cstheme="minorBidi"/>
        </w:rPr>
        <w:t>With this goal in mind</w:t>
      </w:r>
      <w:r w:rsidR="00151D17" w:rsidRPr="00151D17">
        <w:rPr>
          <w:rFonts w:asciiTheme="minorHAnsi" w:eastAsiaTheme="minorHAnsi" w:hAnsiTheme="minorHAnsi" w:cstheme="minorBidi"/>
        </w:rPr>
        <w:t xml:space="preserve">, I went back to some base documents. </w:t>
      </w:r>
      <w:r>
        <w:rPr>
          <w:rFonts w:asciiTheme="minorHAnsi" w:eastAsiaTheme="minorHAnsi" w:hAnsiTheme="minorHAnsi" w:cstheme="minorBidi"/>
        </w:rPr>
        <w:t>T</w:t>
      </w:r>
      <w:r w:rsidR="00151D17" w:rsidRPr="00151D17">
        <w:rPr>
          <w:rFonts w:asciiTheme="minorHAnsi" w:eastAsiaTheme="minorHAnsi" w:hAnsiTheme="minorHAnsi" w:cstheme="minorBidi"/>
        </w:rPr>
        <w:t>h</w:t>
      </w:r>
      <w:r>
        <w:rPr>
          <w:rFonts w:asciiTheme="minorHAnsi" w:eastAsiaTheme="minorHAnsi" w:hAnsiTheme="minorHAnsi" w:cstheme="minorBidi"/>
        </w:rPr>
        <w:t>e</w:t>
      </w:r>
      <w:r w:rsidR="00151D17" w:rsidRPr="00151D17">
        <w:rPr>
          <w:rFonts w:asciiTheme="minorHAnsi" w:eastAsiaTheme="minorHAnsi" w:hAnsiTheme="minorHAnsi" w:cstheme="minorBidi"/>
        </w:rPr>
        <w:t>s</w:t>
      </w:r>
      <w:r>
        <w:rPr>
          <w:rFonts w:asciiTheme="minorHAnsi" w:eastAsiaTheme="minorHAnsi" w:hAnsiTheme="minorHAnsi" w:cstheme="minorBidi"/>
        </w:rPr>
        <w:t>e</w:t>
      </w:r>
      <w:r w:rsidR="00151D17" w:rsidRPr="00151D17">
        <w:rPr>
          <w:rFonts w:asciiTheme="minorHAnsi" w:eastAsiaTheme="minorHAnsi" w:hAnsiTheme="minorHAnsi" w:cstheme="minorBidi"/>
        </w:rPr>
        <w:t xml:space="preserve"> include</w:t>
      </w:r>
      <w:r>
        <w:rPr>
          <w:rFonts w:asciiTheme="minorHAnsi" w:eastAsiaTheme="minorHAnsi" w:hAnsiTheme="minorHAnsi" w:cstheme="minorBidi"/>
        </w:rPr>
        <w:t>d</w:t>
      </w:r>
      <w:r w:rsidR="00151D17" w:rsidRPr="00151D17">
        <w:rPr>
          <w:rFonts w:asciiTheme="minorHAnsi" w:eastAsiaTheme="minorHAnsi" w:hAnsiTheme="minorHAnsi" w:cstheme="minorBidi"/>
        </w:rPr>
        <w:t xml:space="preserve"> the aforementioned ISO</w:t>
      </w:r>
      <w:r w:rsidR="00151D17">
        <w:rPr>
          <w:rFonts w:asciiTheme="minorHAnsi" w:eastAsiaTheme="minorHAnsi" w:hAnsiTheme="minorHAnsi" w:cstheme="minorBidi"/>
        </w:rPr>
        <w:t>/</w:t>
      </w:r>
      <w:r w:rsidR="00151D17" w:rsidRPr="00151D17">
        <w:rPr>
          <w:rFonts w:asciiTheme="minorHAnsi" w:eastAsiaTheme="minorHAnsi" w:hAnsiTheme="minorHAnsi" w:cstheme="minorBidi"/>
        </w:rPr>
        <w:t>SA</w:t>
      </w:r>
      <w:r w:rsidR="00151D17">
        <w:rPr>
          <w:rFonts w:asciiTheme="minorHAnsi" w:eastAsiaTheme="minorHAnsi" w:hAnsiTheme="minorHAnsi" w:cstheme="minorBidi"/>
        </w:rPr>
        <w:t>E</w:t>
      </w:r>
      <w:r w:rsidR="00151D17" w:rsidRPr="00151D17">
        <w:rPr>
          <w:rFonts w:asciiTheme="minorHAnsi" w:eastAsiaTheme="minorHAnsi" w:hAnsiTheme="minorHAnsi" w:cstheme="minorBidi"/>
        </w:rPr>
        <w:t xml:space="preserve"> 21434</w:t>
      </w:r>
      <w:r>
        <w:rPr>
          <w:rFonts w:asciiTheme="minorHAnsi" w:eastAsiaTheme="minorHAnsi" w:hAnsiTheme="minorHAnsi" w:cstheme="minorBidi"/>
        </w:rPr>
        <w:t xml:space="preserve"> and UN R155</w:t>
      </w:r>
      <w:r w:rsidR="00151D17" w:rsidRPr="00151D17">
        <w:rPr>
          <w:rFonts w:asciiTheme="minorHAnsi" w:eastAsiaTheme="minorHAnsi" w:hAnsiTheme="minorHAnsi" w:cstheme="minorBidi"/>
        </w:rPr>
        <w:t xml:space="preserve">, </w:t>
      </w:r>
      <w:r>
        <w:rPr>
          <w:rFonts w:asciiTheme="minorHAnsi" w:eastAsiaTheme="minorHAnsi" w:hAnsiTheme="minorHAnsi" w:cstheme="minorBidi"/>
        </w:rPr>
        <w:t>and</w:t>
      </w:r>
      <w:r w:rsidR="00151D17" w:rsidRPr="00151D17">
        <w:rPr>
          <w:rFonts w:asciiTheme="minorHAnsi" w:eastAsiaTheme="minorHAnsi" w:hAnsiTheme="minorHAnsi" w:cstheme="minorBidi"/>
        </w:rPr>
        <w:t xml:space="preserve"> also included things like ISO 26262 since we're doing </w:t>
      </w:r>
      <w:r w:rsidR="000E4F26">
        <w:rPr>
          <w:rFonts w:asciiTheme="minorHAnsi" w:eastAsiaTheme="minorHAnsi" w:hAnsiTheme="minorHAnsi" w:cstheme="minorBidi"/>
        </w:rPr>
        <w:t xml:space="preserve">cybersecurity </w:t>
      </w:r>
      <w:r w:rsidR="00151D17" w:rsidRPr="00151D17">
        <w:rPr>
          <w:rFonts w:asciiTheme="minorHAnsi" w:eastAsiaTheme="minorHAnsi" w:hAnsiTheme="minorHAnsi" w:cstheme="minorBidi"/>
        </w:rPr>
        <w:t>in the pursuit of safety.</w:t>
      </w:r>
    </w:p>
    <w:p w14:paraId="50E282D8" w14:textId="6C4F59BD" w:rsidR="009A07B6" w:rsidRDefault="00151D17" w:rsidP="009A07B6">
      <w:pPr>
        <w:spacing w:after="240"/>
        <w:jc w:val="both"/>
        <w:rPr>
          <w:rFonts w:asciiTheme="minorHAnsi" w:eastAsiaTheme="minorHAnsi" w:hAnsiTheme="minorHAnsi" w:cstheme="minorBidi"/>
        </w:rPr>
      </w:pPr>
      <w:r w:rsidRPr="00151D17">
        <w:rPr>
          <w:rFonts w:asciiTheme="minorHAnsi" w:eastAsiaTheme="minorHAnsi" w:hAnsiTheme="minorHAnsi" w:cstheme="minorBidi"/>
        </w:rPr>
        <w:t xml:space="preserve">On the other side of the house, is the long-standing work done by Microsoft in the early 2000s on the security development </w:t>
      </w:r>
      <w:r w:rsidR="00E73C25">
        <w:rPr>
          <w:rFonts w:asciiTheme="minorHAnsi" w:eastAsiaTheme="minorHAnsi" w:hAnsiTheme="minorHAnsi" w:cstheme="minorBidi"/>
        </w:rPr>
        <w:t>lifecycle</w:t>
      </w:r>
      <w:r w:rsidRPr="00151D17">
        <w:rPr>
          <w:rFonts w:asciiTheme="minorHAnsi" w:eastAsiaTheme="minorHAnsi" w:hAnsiTheme="minorHAnsi" w:cstheme="minorBidi"/>
        </w:rPr>
        <w:t xml:space="preserve">. </w:t>
      </w:r>
      <w:r w:rsidR="009A07B6">
        <w:rPr>
          <w:rFonts w:asciiTheme="minorHAnsi" w:eastAsiaTheme="minorHAnsi" w:hAnsiTheme="minorHAnsi" w:cstheme="minorBidi"/>
        </w:rPr>
        <w:t>B</w:t>
      </w:r>
      <w:r w:rsidRPr="00151D17">
        <w:rPr>
          <w:rFonts w:asciiTheme="minorHAnsi" w:eastAsiaTheme="minorHAnsi" w:hAnsiTheme="minorHAnsi" w:cstheme="minorBidi"/>
        </w:rPr>
        <w:t xml:space="preserve">etween these we have the work that has been done by NIST in the area of </w:t>
      </w:r>
      <w:r w:rsidR="009A07B6" w:rsidRPr="00151D17">
        <w:rPr>
          <w:rFonts w:asciiTheme="minorHAnsi" w:eastAsiaTheme="minorHAnsi" w:hAnsiTheme="minorHAnsi" w:cstheme="minorBidi"/>
        </w:rPr>
        <w:t>cybersecurity workforce</w:t>
      </w:r>
      <w:r w:rsidR="009A07B6">
        <w:rPr>
          <w:rFonts w:asciiTheme="minorHAnsi" w:eastAsiaTheme="minorHAnsi" w:hAnsiTheme="minorHAnsi" w:cstheme="minorBidi"/>
        </w:rPr>
        <w:t xml:space="preserve"> roles</w:t>
      </w:r>
      <w:r w:rsidRPr="00151D17">
        <w:rPr>
          <w:rFonts w:asciiTheme="minorHAnsi" w:eastAsiaTheme="minorHAnsi" w:hAnsiTheme="minorHAnsi" w:cstheme="minorBidi"/>
        </w:rPr>
        <w:t xml:space="preserve"> and responsibilities</w:t>
      </w:r>
      <w:r w:rsidR="009A07B6">
        <w:rPr>
          <w:rFonts w:asciiTheme="minorHAnsi" w:eastAsiaTheme="minorHAnsi" w:hAnsiTheme="minorHAnsi" w:cstheme="minorBidi"/>
        </w:rPr>
        <w:t xml:space="preserve"> called</w:t>
      </w:r>
      <w:r w:rsidRPr="00151D17">
        <w:rPr>
          <w:rFonts w:asciiTheme="minorHAnsi" w:eastAsiaTheme="minorHAnsi" w:hAnsiTheme="minorHAnsi" w:cstheme="minorBidi"/>
        </w:rPr>
        <w:t xml:space="preserve"> the NCW</w:t>
      </w:r>
      <w:r>
        <w:rPr>
          <w:rFonts w:asciiTheme="minorHAnsi" w:eastAsiaTheme="minorHAnsi" w:hAnsiTheme="minorHAnsi" w:cstheme="minorBidi"/>
        </w:rPr>
        <w:t>F</w:t>
      </w:r>
      <w:r w:rsidRPr="00151D17">
        <w:rPr>
          <w:rFonts w:asciiTheme="minorHAnsi" w:eastAsiaTheme="minorHAnsi" w:hAnsiTheme="minorHAnsi" w:cstheme="minorBidi"/>
        </w:rPr>
        <w:t>.</w:t>
      </w:r>
      <w:r w:rsidR="009A07B6">
        <w:rPr>
          <w:rFonts w:asciiTheme="minorHAnsi" w:eastAsiaTheme="minorHAnsi" w:hAnsiTheme="minorHAnsi" w:cstheme="minorBidi"/>
        </w:rPr>
        <w:t xml:space="preserve"> Also, from NIST is a compendium of best practice document called the SSDF.</w:t>
      </w:r>
    </w:p>
    <w:p w14:paraId="04FDAF11" w14:textId="6E5D6F4E" w:rsidR="00151D17" w:rsidRDefault="00151D17" w:rsidP="009A07B6">
      <w:pPr>
        <w:spacing w:after="240"/>
        <w:jc w:val="both"/>
        <w:rPr>
          <w:rFonts w:asciiTheme="minorHAnsi" w:eastAsiaTheme="minorHAnsi" w:hAnsiTheme="minorHAnsi" w:cstheme="minorBidi"/>
        </w:rPr>
      </w:pPr>
      <w:r w:rsidRPr="00151D17">
        <w:rPr>
          <w:rFonts w:asciiTheme="minorHAnsi" w:eastAsiaTheme="minorHAnsi" w:hAnsiTheme="minorHAnsi" w:cstheme="minorBidi"/>
        </w:rPr>
        <w:t xml:space="preserve">I took all of these and I looked at it and looked at them and said it's like, great, there are all these things that we have. </w:t>
      </w:r>
      <w:r w:rsidR="009A07B6">
        <w:rPr>
          <w:rFonts w:asciiTheme="minorHAnsi" w:eastAsiaTheme="minorHAnsi" w:hAnsiTheme="minorHAnsi" w:cstheme="minorBidi"/>
        </w:rPr>
        <w:t>After</w:t>
      </w:r>
      <w:r w:rsidRPr="00151D17">
        <w:rPr>
          <w:rFonts w:asciiTheme="minorHAnsi" w:eastAsiaTheme="minorHAnsi" w:hAnsiTheme="minorHAnsi" w:cstheme="minorBidi"/>
        </w:rPr>
        <w:t xml:space="preserve"> </w:t>
      </w:r>
      <w:r w:rsidR="009A07B6">
        <w:rPr>
          <w:rFonts w:asciiTheme="minorHAnsi" w:eastAsiaTheme="minorHAnsi" w:hAnsiTheme="minorHAnsi" w:cstheme="minorBidi"/>
        </w:rPr>
        <w:t>reviewing</w:t>
      </w:r>
      <w:r w:rsidRPr="00151D17">
        <w:rPr>
          <w:rFonts w:asciiTheme="minorHAnsi" w:eastAsiaTheme="minorHAnsi" w:hAnsiTheme="minorHAnsi" w:cstheme="minorBidi"/>
        </w:rPr>
        <w:t xml:space="preserve"> the</w:t>
      </w:r>
      <w:r w:rsidR="009A07B6">
        <w:rPr>
          <w:rFonts w:asciiTheme="minorHAnsi" w:eastAsiaTheme="minorHAnsi" w:hAnsiTheme="minorHAnsi" w:cstheme="minorBidi"/>
        </w:rPr>
        <w:t>se</w:t>
      </w:r>
      <w:r w:rsidRPr="00151D17">
        <w:rPr>
          <w:rFonts w:asciiTheme="minorHAnsi" w:eastAsiaTheme="minorHAnsi" w:hAnsiTheme="minorHAnsi" w:cstheme="minorBidi"/>
        </w:rPr>
        <w:t>, I recogniz</w:t>
      </w:r>
      <w:r w:rsidR="009A07B6">
        <w:rPr>
          <w:rFonts w:asciiTheme="minorHAnsi" w:eastAsiaTheme="minorHAnsi" w:hAnsiTheme="minorHAnsi" w:cstheme="minorBidi"/>
        </w:rPr>
        <w:t>ed</w:t>
      </w:r>
      <w:r w:rsidRPr="00151D17">
        <w:rPr>
          <w:rFonts w:asciiTheme="minorHAnsi" w:eastAsiaTheme="minorHAnsi" w:hAnsiTheme="minorHAnsi" w:cstheme="minorBidi"/>
        </w:rPr>
        <w:t xml:space="preserve"> that there needed to be a way to </w:t>
      </w:r>
      <w:r w:rsidR="009A07B6">
        <w:rPr>
          <w:rFonts w:asciiTheme="minorHAnsi" w:eastAsiaTheme="minorHAnsi" w:hAnsiTheme="minorHAnsi" w:cstheme="minorBidi"/>
        </w:rPr>
        <w:t>e</w:t>
      </w:r>
      <w:r w:rsidRPr="00151D17">
        <w:rPr>
          <w:rFonts w:asciiTheme="minorHAnsi" w:eastAsiaTheme="minorHAnsi" w:hAnsiTheme="minorHAnsi" w:cstheme="minorBidi"/>
        </w:rPr>
        <w:t xml:space="preserve">stablish </w:t>
      </w:r>
      <w:r w:rsidR="009A07B6">
        <w:rPr>
          <w:rFonts w:asciiTheme="minorHAnsi" w:eastAsiaTheme="minorHAnsi" w:hAnsiTheme="minorHAnsi" w:cstheme="minorBidi"/>
        </w:rPr>
        <w:t>a</w:t>
      </w:r>
      <w:r w:rsidRPr="00151D17">
        <w:rPr>
          <w:rFonts w:asciiTheme="minorHAnsi" w:eastAsiaTheme="minorHAnsi" w:hAnsiTheme="minorHAnsi" w:cstheme="minorBidi"/>
        </w:rPr>
        <w:t xml:space="preserve"> </w:t>
      </w:r>
      <w:r w:rsidR="00B95AA2">
        <w:rPr>
          <w:rFonts w:asciiTheme="minorHAnsi" w:eastAsiaTheme="minorHAnsi" w:hAnsiTheme="minorHAnsi" w:cstheme="minorBidi"/>
        </w:rPr>
        <w:t xml:space="preserve">common </w:t>
      </w:r>
      <w:r w:rsidRPr="00151D17">
        <w:rPr>
          <w:rFonts w:asciiTheme="minorHAnsi" w:eastAsiaTheme="minorHAnsi" w:hAnsiTheme="minorHAnsi" w:cstheme="minorBidi"/>
        </w:rPr>
        <w:t>bas</w:t>
      </w:r>
      <w:r w:rsidR="00B95AA2">
        <w:rPr>
          <w:rFonts w:asciiTheme="minorHAnsi" w:eastAsiaTheme="minorHAnsi" w:hAnsiTheme="minorHAnsi" w:cstheme="minorBidi"/>
        </w:rPr>
        <w:t>is</w:t>
      </w:r>
      <w:r w:rsidRPr="00151D17">
        <w:rPr>
          <w:rFonts w:asciiTheme="minorHAnsi" w:eastAsiaTheme="minorHAnsi" w:hAnsiTheme="minorHAnsi" w:cstheme="minorBidi"/>
        </w:rPr>
        <w:t xml:space="preserve"> for talking about the different phases of activities that exist,</w:t>
      </w:r>
    </w:p>
    <w:p w14:paraId="1C2A58EF" w14:textId="43065F09" w:rsidR="00151D17" w:rsidRDefault="00151D17" w:rsidP="00151D17">
      <w:pPr>
        <w:pStyle w:val="Heading1"/>
      </w:pPr>
      <w:r w:rsidRPr="00151D17">
        <w:t>How the Standards Line Up</w:t>
      </w:r>
    </w:p>
    <w:p w14:paraId="7903A6FE" w14:textId="344B1550" w:rsidR="00151D17" w:rsidRDefault="00B95AA2" w:rsidP="00513064">
      <w:pPr>
        <w:jc w:val="both"/>
        <w:rPr>
          <w:rFonts w:asciiTheme="minorHAnsi" w:eastAsiaTheme="minorHAnsi" w:hAnsiTheme="minorHAnsi" w:cstheme="minorBidi"/>
        </w:rPr>
      </w:pPr>
      <w:r>
        <w:rPr>
          <w:rFonts w:asciiTheme="minorHAnsi" w:eastAsiaTheme="minorHAnsi" w:hAnsiTheme="minorHAnsi" w:cstheme="minorBidi"/>
        </w:rPr>
        <w:t>H</w:t>
      </w:r>
      <w:r w:rsidR="000E4F26" w:rsidRPr="00151D17">
        <w:rPr>
          <w:rFonts w:asciiTheme="minorHAnsi" w:eastAsiaTheme="minorHAnsi" w:hAnsiTheme="minorHAnsi" w:cstheme="minorBidi"/>
        </w:rPr>
        <w:t>ere we can see that we've got 15288</w:t>
      </w:r>
      <w:r>
        <w:rPr>
          <w:rFonts w:asciiTheme="minorHAnsi" w:eastAsiaTheme="minorHAnsi" w:hAnsiTheme="minorHAnsi" w:cstheme="minorBidi"/>
        </w:rPr>
        <w:t>,</w:t>
      </w:r>
      <w:r w:rsidR="000E4F26" w:rsidRPr="00151D17">
        <w:rPr>
          <w:rFonts w:asciiTheme="minorHAnsi" w:eastAsiaTheme="minorHAnsi" w:hAnsiTheme="minorHAnsi" w:cstheme="minorBidi"/>
        </w:rPr>
        <w:t xml:space="preserve"> 12207</w:t>
      </w:r>
      <w:r>
        <w:rPr>
          <w:rFonts w:asciiTheme="minorHAnsi" w:eastAsiaTheme="minorHAnsi" w:hAnsiTheme="minorHAnsi" w:cstheme="minorBidi"/>
        </w:rPr>
        <w:t>,</w:t>
      </w:r>
      <w:r w:rsidR="000E4F26" w:rsidRPr="00151D17">
        <w:rPr>
          <w:rFonts w:asciiTheme="minorHAnsi" w:eastAsiaTheme="minorHAnsi" w:hAnsiTheme="minorHAnsi" w:cstheme="minorBidi"/>
        </w:rPr>
        <w:t xml:space="preserve"> 26262 and 21434</w:t>
      </w:r>
      <w:r>
        <w:rPr>
          <w:rFonts w:asciiTheme="minorHAnsi" w:eastAsiaTheme="minorHAnsi" w:hAnsiTheme="minorHAnsi" w:cstheme="minorBidi"/>
        </w:rPr>
        <w:t>;</w:t>
      </w:r>
      <w:r w:rsidR="000E4F26" w:rsidRPr="00151D17">
        <w:rPr>
          <w:rFonts w:asciiTheme="minorHAnsi" w:eastAsiaTheme="minorHAnsi" w:hAnsiTheme="minorHAnsi" w:cstheme="minorBidi"/>
        </w:rPr>
        <w:t xml:space="preserve"> what they talk about</w:t>
      </w:r>
      <w:r>
        <w:rPr>
          <w:rFonts w:asciiTheme="minorHAnsi" w:eastAsiaTheme="minorHAnsi" w:hAnsiTheme="minorHAnsi" w:cstheme="minorBidi"/>
        </w:rPr>
        <w:t>;</w:t>
      </w:r>
      <w:r w:rsidR="000E4F26" w:rsidRPr="00151D17">
        <w:rPr>
          <w:rFonts w:asciiTheme="minorHAnsi" w:eastAsiaTheme="minorHAnsi" w:hAnsiTheme="minorHAnsi" w:cstheme="minorBidi"/>
        </w:rPr>
        <w:t xml:space="preserve"> and how they chunk </w:t>
      </w:r>
      <w:r>
        <w:rPr>
          <w:rFonts w:asciiTheme="minorHAnsi" w:eastAsiaTheme="minorHAnsi" w:hAnsiTheme="minorHAnsi" w:cstheme="minorBidi"/>
        </w:rPr>
        <w:t>their various activities.</w:t>
      </w:r>
      <w:r w:rsidR="000E4F26" w:rsidRPr="00151D17">
        <w:rPr>
          <w:rFonts w:asciiTheme="minorHAnsi" w:eastAsiaTheme="minorHAnsi" w:hAnsiTheme="minorHAnsi" w:cstheme="minorBidi"/>
        </w:rPr>
        <w:t xml:space="preserve"> </w:t>
      </w:r>
      <w:r>
        <w:rPr>
          <w:rFonts w:asciiTheme="minorHAnsi" w:eastAsiaTheme="minorHAnsi" w:hAnsiTheme="minorHAnsi" w:cstheme="minorBidi"/>
        </w:rPr>
        <w:t>Y</w:t>
      </w:r>
      <w:r w:rsidR="000E4F26" w:rsidRPr="00151D17">
        <w:rPr>
          <w:rFonts w:asciiTheme="minorHAnsi" w:eastAsiaTheme="minorHAnsi" w:hAnsiTheme="minorHAnsi" w:cstheme="minorBidi"/>
        </w:rPr>
        <w:t>ou'll notice that although</w:t>
      </w:r>
      <w:r>
        <w:rPr>
          <w:rFonts w:asciiTheme="minorHAnsi" w:eastAsiaTheme="minorHAnsi" w:hAnsiTheme="minorHAnsi" w:cstheme="minorBidi"/>
        </w:rPr>
        <w:t xml:space="preserve"> t</w:t>
      </w:r>
      <w:r w:rsidR="000E4F26" w:rsidRPr="00151D17">
        <w:rPr>
          <w:rFonts w:asciiTheme="minorHAnsi" w:eastAsiaTheme="minorHAnsi" w:hAnsiTheme="minorHAnsi" w:cstheme="minorBidi"/>
        </w:rPr>
        <w:t>hese standards build upon each other</w:t>
      </w:r>
      <w:r>
        <w:rPr>
          <w:rFonts w:asciiTheme="minorHAnsi" w:eastAsiaTheme="minorHAnsi" w:hAnsiTheme="minorHAnsi" w:cstheme="minorBidi"/>
        </w:rPr>
        <w:t>,</w:t>
      </w:r>
      <w:r w:rsidR="000E4F26" w:rsidRPr="00151D17">
        <w:rPr>
          <w:rFonts w:asciiTheme="minorHAnsi" w:eastAsiaTheme="minorHAnsi" w:hAnsiTheme="minorHAnsi" w:cstheme="minorBidi"/>
        </w:rPr>
        <w:t xml:space="preserve"> </w:t>
      </w:r>
      <w:r>
        <w:rPr>
          <w:rFonts w:asciiTheme="minorHAnsi" w:eastAsiaTheme="minorHAnsi" w:hAnsiTheme="minorHAnsi" w:cstheme="minorBidi"/>
        </w:rPr>
        <w:t>t</w:t>
      </w:r>
      <w:r w:rsidR="000E4F26" w:rsidRPr="00151D17">
        <w:rPr>
          <w:rFonts w:asciiTheme="minorHAnsi" w:eastAsiaTheme="minorHAnsi" w:hAnsiTheme="minorHAnsi" w:cstheme="minorBidi"/>
        </w:rPr>
        <w:t xml:space="preserve">hey don't </w:t>
      </w:r>
      <w:r w:rsidRPr="00151D17">
        <w:rPr>
          <w:rFonts w:asciiTheme="minorHAnsi" w:eastAsiaTheme="minorHAnsi" w:hAnsiTheme="minorHAnsi" w:cstheme="minorBidi"/>
        </w:rPr>
        <w:t xml:space="preserve">quite </w:t>
      </w:r>
      <w:r w:rsidR="000E4F26" w:rsidRPr="00151D17">
        <w:rPr>
          <w:rFonts w:asciiTheme="minorHAnsi" w:eastAsiaTheme="minorHAnsi" w:hAnsiTheme="minorHAnsi" w:cstheme="minorBidi"/>
        </w:rPr>
        <w:t xml:space="preserve">line up. Mostly they do, but </w:t>
      </w:r>
      <w:r>
        <w:rPr>
          <w:rFonts w:asciiTheme="minorHAnsi" w:eastAsiaTheme="minorHAnsi" w:hAnsiTheme="minorHAnsi" w:cstheme="minorBidi"/>
        </w:rPr>
        <w:t>not sufficiently</w:t>
      </w:r>
      <w:r w:rsidR="000E4F26" w:rsidRPr="00151D17">
        <w:rPr>
          <w:rFonts w:asciiTheme="minorHAnsi" w:eastAsiaTheme="minorHAnsi" w:hAnsiTheme="minorHAnsi" w:cstheme="minorBidi"/>
        </w:rPr>
        <w:t>.</w:t>
      </w:r>
    </w:p>
    <w:p w14:paraId="32D51158" w14:textId="3A873004" w:rsidR="000E4F26" w:rsidRDefault="000E4F26" w:rsidP="000E4F26">
      <w:pPr>
        <w:pStyle w:val="Heading1"/>
      </w:pPr>
      <w:r w:rsidRPr="000E4F26">
        <w:t>Lifecycle Phase Harmonization</w:t>
      </w:r>
    </w:p>
    <w:p w14:paraId="7F2B4AF0" w14:textId="41CB8671" w:rsidR="00567917" w:rsidRDefault="006A3CFD" w:rsidP="00567917">
      <w:pPr>
        <w:spacing w:after="240"/>
        <w:jc w:val="both"/>
        <w:rPr>
          <w:rFonts w:asciiTheme="minorHAnsi" w:eastAsiaTheme="minorHAnsi" w:hAnsiTheme="minorHAnsi" w:cstheme="minorBidi"/>
        </w:rPr>
      </w:pPr>
      <w:r>
        <w:rPr>
          <w:rFonts w:asciiTheme="minorHAnsi" w:eastAsiaTheme="minorHAnsi" w:hAnsiTheme="minorHAnsi" w:cstheme="minorBidi"/>
        </w:rPr>
        <w:t>O</w:t>
      </w:r>
      <w:r w:rsidR="000E4F26" w:rsidRPr="00151D17">
        <w:rPr>
          <w:rFonts w:asciiTheme="minorHAnsi" w:eastAsiaTheme="minorHAnsi" w:hAnsiTheme="minorHAnsi" w:cstheme="minorBidi"/>
        </w:rPr>
        <w:t xml:space="preserve">ne of the first things </w:t>
      </w:r>
      <w:r w:rsidR="00FE26C0">
        <w:rPr>
          <w:rFonts w:asciiTheme="minorHAnsi" w:eastAsiaTheme="minorHAnsi" w:hAnsiTheme="minorHAnsi" w:cstheme="minorBidi"/>
        </w:rPr>
        <w:t>I</w:t>
      </w:r>
      <w:r w:rsidR="000E4F26" w:rsidRPr="00151D17">
        <w:rPr>
          <w:rFonts w:asciiTheme="minorHAnsi" w:eastAsiaTheme="minorHAnsi" w:hAnsiTheme="minorHAnsi" w:cstheme="minorBidi"/>
        </w:rPr>
        <w:t xml:space="preserve"> did was to create this</w:t>
      </w:r>
      <w:r>
        <w:rPr>
          <w:rFonts w:asciiTheme="minorHAnsi" w:eastAsiaTheme="minorHAnsi" w:hAnsiTheme="minorHAnsi" w:cstheme="minorBidi"/>
        </w:rPr>
        <w:t>.</w:t>
      </w:r>
      <w:r w:rsidR="000E4F26" w:rsidRPr="00151D17">
        <w:rPr>
          <w:rFonts w:asciiTheme="minorHAnsi" w:eastAsiaTheme="minorHAnsi" w:hAnsiTheme="minorHAnsi" w:cstheme="minorBidi"/>
        </w:rPr>
        <w:t xml:space="preserve"> </w:t>
      </w:r>
      <w:r>
        <w:rPr>
          <w:rFonts w:asciiTheme="minorHAnsi" w:eastAsiaTheme="minorHAnsi" w:hAnsiTheme="minorHAnsi" w:cstheme="minorBidi"/>
        </w:rPr>
        <w:t>It’</w:t>
      </w:r>
      <w:r w:rsidR="000E4F26" w:rsidRPr="00151D17">
        <w:rPr>
          <w:rFonts w:asciiTheme="minorHAnsi" w:eastAsiaTheme="minorHAnsi" w:hAnsiTheme="minorHAnsi" w:cstheme="minorBidi"/>
        </w:rPr>
        <w:t>s</w:t>
      </w:r>
      <w:r>
        <w:rPr>
          <w:rFonts w:asciiTheme="minorHAnsi" w:eastAsiaTheme="minorHAnsi" w:hAnsiTheme="minorHAnsi" w:cstheme="minorBidi"/>
        </w:rPr>
        <w:t xml:space="preserve"> a</w:t>
      </w:r>
      <w:r w:rsidR="000E4F26">
        <w:rPr>
          <w:rFonts w:asciiTheme="minorHAnsi" w:eastAsiaTheme="minorHAnsi" w:hAnsiTheme="minorHAnsi" w:cstheme="minorBidi"/>
        </w:rPr>
        <w:t xml:space="preserve"> </w:t>
      </w:r>
      <w:r w:rsidR="000E4F26" w:rsidRPr="00151D17">
        <w:rPr>
          <w:rFonts w:asciiTheme="minorHAnsi" w:eastAsiaTheme="minorHAnsi" w:hAnsiTheme="minorHAnsi" w:cstheme="minorBidi"/>
        </w:rPr>
        <w:t xml:space="preserve">phase harmonization </w:t>
      </w:r>
      <w:r>
        <w:rPr>
          <w:rFonts w:asciiTheme="minorHAnsi" w:eastAsiaTheme="minorHAnsi" w:hAnsiTheme="minorHAnsi" w:cstheme="minorBidi"/>
        </w:rPr>
        <w:t>that</w:t>
      </w:r>
      <w:r w:rsidR="000E4F26" w:rsidRPr="00151D17">
        <w:rPr>
          <w:rFonts w:asciiTheme="minorHAnsi" w:eastAsiaTheme="minorHAnsi" w:hAnsiTheme="minorHAnsi" w:cstheme="minorBidi"/>
        </w:rPr>
        <w:t xml:space="preserve"> established </w:t>
      </w:r>
      <w:r w:rsidR="00B95AA2">
        <w:rPr>
          <w:rFonts w:asciiTheme="minorHAnsi" w:eastAsiaTheme="minorHAnsi" w:hAnsiTheme="minorHAnsi" w:cstheme="minorBidi"/>
        </w:rPr>
        <w:t>eight</w:t>
      </w:r>
      <w:r w:rsidR="00567917">
        <w:rPr>
          <w:rFonts w:asciiTheme="minorHAnsi" w:eastAsiaTheme="minorHAnsi" w:hAnsiTheme="minorHAnsi" w:cstheme="minorBidi"/>
        </w:rPr>
        <w:t xml:space="preserve"> lifecycle</w:t>
      </w:r>
      <w:r w:rsidR="000E4F26" w:rsidRPr="00151D17">
        <w:rPr>
          <w:rFonts w:asciiTheme="minorHAnsi" w:eastAsiaTheme="minorHAnsi" w:hAnsiTheme="minorHAnsi" w:cstheme="minorBidi"/>
        </w:rPr>
        <w:t xml:space="preserve"> </w:t>
      </w:r>
      <w:r w:rsidR="00B95AA2">
        <w:rPr>
          <w:rFonts w:asciiTheme="minorHAnsi" w:eastAsiaTheme="minorHAnsi" w:hAnsiTheme="minorHAnsi" w:cstheme="minorBidi"/>
        </w:rPr>
        <w:t>p</w:t>
      </w:r>
      <w:r w:rsidR="000E4F26" w:rsidRPr="00151D17">
        <w:rPr>
          <w:rFonts w:asciiTheme="minorHAnsi" w:eastAsiaTheme="minorHAnsi" w:hAnsiTheme="minorHAnsi" w:cstheme="minorBidi"/>
        </w:rPr>
        <w:t>hases and</w:t>
      </w:r>
      <w:r w:rsidR="00B95AA2">
        <w:rPr>
          <w:rFonts w:asciiTheme="minorHAnsi" w:eastAsiaTheme="minorHAnsi" w:hAnsiTheme="minorHAnsi" w:cstheme="minorBidi"/>
        </w:rPr>
        <w:t xml:space="preserve"> two</w:t>
      </w:r>
      <w:r w:rsidR="000E4F26" w:rsidRPr="00151D17">
        <w:rPr>
          <w:rFonts w:asciiTheme="minorHAnsi" w:eastAsiaTheme="minorHAnsi" w:hAnsiTheme="minorHAnsi" w:cstheme="minorBidi"/>
        </w:rPr>
        <w:t xml:space="preserve"> </w:t>
      </w:r>
      <w:r w:rsidR="00B95AA2">
        <w:rPr>
          <w:rFonts w:asciiTheme="minorHAnsi" w:eastAsiaTheme="minorHAnsi" w:hAnsiTheme="minorHAnsi" w:cstheme="minorBidi"/>
        </w:rPr>
        <w:t>process</w:t>
      </w:r>
      <w:r w:rsidR="000E4F26" w:rsidRPr="00151D17">
        <w:rPr>
          <w:rFonts w:asciiTheme="minorHAnsi" w:eastAsiaTheme="minorHAnsi" w:hAnsiTheme="minorHAnsi" w:cstheme="minorBidi"/>
        </w:rPr>
        <w:t xml:space="preserve"> sets</w:t>
      </w:r>
      <w:r w:rsidR="00567917">
        <w:rPr>
          <w:rFonts w:asciiTheme="minorHAnsi" w:eastAsiaTheme="minorHAnsi" w:hAnsiTheme="minorHAnsi" w:cstheme="minorBidi"/>
        </w:rPr>
        <w:t xml:space="preserve"> (organization and supplier)</w:t>
      </w:r>
      <w:r w:rsidR="000E4F26" w:rsidRPr="00151D17">
        <w:rPr>
          <w:rFonts w:asciiTheme="minorHAnsi" w:eastAsiaTheme="minorHAnsi" w:hAnsiTheme="minorHAnsi" w:cstheme="minorBidi"/>
        </w:rPr>
        <w:t xml:space="preserve">. </w:t>
      </w:r>
      <w:r w:rsidR="00567917">
        <w:rPr>
          <w:rFonts w:asciiTheme="minorHAnsi" w:eastAsiaTheme="minorHAnsi" w:hAnsiTheme="minorHAnsi" w:cstheme="minorBidi"/>
        </w:rPr>
        <w:t>The lifecycle phases is w</w:t>
      </w:r>
      <w:r w:rsidR="000E4F26" w:rsidRPr="00151D17">
        <w:rPr>
          <w:rFonts w:asciiTheme="minorHAnsi" w:eastAsiaTheme="minorHAnsi" w:hAnsiTheme="minorHAnsi" w:cstheme="minorBidi"/>
        </w:rPr>
        <w:t xml:space="preserve">here </w:t>
      </w:r>
      <w:r w:rsidR="00567917">
        <w:rPr>
          <w:rFonts w:asciiTheme="minorHAnsi" w:eastAsiaTheme="minorHAnsi" w:hAnsiTheme="minorHAnsi" w:cstheme="minorBidi"/>
        </w:rPr>
        <w:t>the main focus of the AVCDL was</w:t>
      </w:r>
      <w:r w:rsidR="000E4F26" w:rsidRPr="00151D17">
        <w:rPr>
          <w:rFonts w:asciiTheme="minorHAnsi" w:eastAsiaTheme="minorHAnsi" w:hAnsiTheme="minorHAnsi" w:cstheme="minorBidi"/>
        </w:rPr>
        <w:t>.</w:t>
      </w:r>
    </w:p>
    <w:p w14:paraId="07BB2233" w14:textId="781916B4" w:rsidR="000E4F26" w:rsidRDefault="000E4F26" w:rsidP="00567917">
      <w:pPr>
        <w:spacing w:after="240"/>
        <w:jc w:val="both"/>
        <w:rPr>
          <w:rFonts w:asciiTheme="minorHAnsi" w:eastAsiaTheme="minorHAnsi" w:hAnsiTheme="minorHAnsi" w:cstheme="minorBidi"/>
        </w:rPr>
      </w:pPr>
      <w:r w:rsidRPr="00151D17">
        <w:rPr>
          <w:rFonts w:asciiTheme="minorHAnsi" w:eastAsiaTheme="minorHAnsi" w:hAnsiTheme="minorHAnsi" w:cstheme="minorBidi"/>
        </w:rPr>
        <w:t xml:space="preserve">You'll notice there are things </w:t>
      </w:r>
      <w:r w:rsidR="00567917">
        <w:rPr>
          <w:rFonts w:asciiTheme="minorHAnsi" w:eastAsiaTheme="minorHAnsi" w:hAnsiTheme="minorHAnsi" w:cstheme="minorBidi"/>
        </w:rPr>
        <w:t xml:space="preserve">(shown </w:t>
      </w:r>
      <w:r w:rsidR="00567917" w:rsidRPr="00151D17">
        <w:rPr>
          <w:rFonts w:asciiTheme="minorHAnsi" w:eastAsiaTheme="minorHAnsi" w:hAnsiTheme="minorHAnsi" w:cstheme="minorBidi"/>
        </w:rPr>
        <w:t>in purple</w:t>
      </w:r>
      <w:r w:rsidR="00567917">
        <w:rPr>
          <w:rFonts w:asciiTheme="minorHAnsi" w:eastAsiaTheme="minorHAnsi" w:hAnsiTheme="minorHAnsi" w:cstheme="minorBidi"/>
        </w:rPr>
        <w:t>)</w:t>
      </w:r>
      <w:r w:rsidR="00567917" w:rsidRPr="00151D17">
        <w:rPr>
          <w:rFonts w:asciiTheme="minorHAnsi" w:eastAsiaTheme="minorHAnsi" w:hAnsiTheme="minorHAnsi" w:cstheme="minorBidi"/>
        </w:rPr>
        <w:t xml:space="preserve"> </w:t>
      </w:r>
      <w:r w:rsidRPr="00151D17">
        <w:rPr>
          <w:rFonts w:asciiTheme="minorHAnsi" w:eastAsiaTheme="minorHAnsi" w:hAnsiTheme="minorHAnsi" w:cstheme="minorBidi"/>
        </w:rPr>
        <w:t xml:space="preserve">that don't quite </w:t>
      </w:r>
      <w:r w:rsidR="00567917">
        <w:rPr>
          <w:rFonts w:asciiTheme="minorHAnsi" w:eastAsiaTheme="minorHAnsi" w:hAnsiTheme="minorHAnsi" w:cstheme="minorBidi"/>
        </w:rPr>
        <w:t>align neatly. In the</w:t>
      </w:r>
      <w:r w:rsidRPr="00151D17">
        <w:rPr>
          <w:rFonts w:asciiTheme="minorHAnsi" w:eastAsiaTheme="minorHAnsi" w:hAnsiTheme="minorHAnsi" w:cstheme="minorBidi"/>
        </w:rPr>
        <w:t xml:space="preserve"> end </w:t>
      </w:r>
      <w:r w:rsidR="00567917">
        <w:rPr>
          <w:rFonts w:asciiTheme="minorHAnsi" w:eastAsiaTheme="minorHAnsi" w:hAnsiTheme="minorHAnsi" w:cstheme="minorBidi"/>
        </w:rPr>
        <w:t>these were</w:t>
      </w:r>
      <w:r w:rsidRPr="00151D17">
        <w:rPr>
          <w:rFonts w:asciiTheme="minorHAnsi" w:eastAsiaTheme="minorHAnsi" w:hAnsiTheme="minorHAnsi" w:cstheme="minorBidi"/>
        </w:rPr>
        <w:t xml:space="preserve"> divid</w:t>
      </w:r>
      <w:r w:rsidR="00567917">
        <w:rPr>
          <w:rFonts w:asciiTheme="minorHAnsi" w:eastAsiaTheme="minorHAnsi" w:hAnsiTheme="minorHAnsi" w:cstheme="minorBidi"/>
        </w:rPr>
        <w:t>ed</w:t>
      </w:r>
      <w:r w:rsidRPr="00151D17">
        <w:rPr>
          <w:rFonts w:asciiTheme="minorHAnsi" w:eastAsiaTheme="minorHAnsi" w:hAnsiTheme="minorHAnsi" w:cstheme="minorBidi"/>
        </w:rPr>
        <w:t>, but that</w:t>
      </w:r>
      <w:r w:rsidR="00567917">
        <w:rPr>
          <w:rFonts w:asciiTheme="minorHAnsi" w:eastAsiaTheme="minorHAnsi" w:hAnsiTheme="minorHAnsi" w:cstheme="minorBidi"/>
        </w:rPr>
        <w:t>’</w:t>
      </w:r>
      <w:r w:rsidRPr="00151D17">
        <w:rPr>
          <w:rFonts w:asciiTheme="minorHAnsi" w:eastAsiaTheme="minorHAnsi" w:hAnsiTheme="minorHAnsi" w:cstheme="minorBidi"/>
        </w:rPr>
        <w:t>s something I felt that could be coped with.</w:t>
      </w:r>
    </w:p>
    <w:p w14:paraId="2FF116F7" w14:textId="6CE938D5" w:rsidR="000E4F26" w:rsidRDefault="000E4F26" w:rsidP="000E4F26">
      <w:pPr>
        <w:pStyle w:val="Heading1"/>
      </w:pPr>
      <w:r w:rsidRPr="000E4F26">
        <w:t>How Sources Inform the AVCDL</w:t>
      </w:r>
    </w:p>
    <w:p w14:paraId="51051179" w14:textId="77777777" w:rsidR="00567917" w:rsidRDefault="00567917" w:rsidP="00567917">
      <w:pPr>
        <w:spacing w:after="240"/>
        <w:jc w:val="both"/>
        <w:rPr>
          <w:rFonts w:asciiTheme="minorHAnsi" w:eastAsiaTheme="minorHAnsi" w:hAnsiTheme="minorHAnsi" w:cstheme="minorBidi"/>
        </w:rPr>
      </w:pPr>
      <w:r>
        <w:rPr>
          <w:rFonts w:asciiTheme="minorHAnsi" w:eastAsiaTheme="minorHAnsi" w:hAnsiTheme="minorHAnsi" w:cstheme="minorBidi"/>
        </w:rPr>
        <w:t>H</w:t>
      </w:r>
      <w:r w:rsidR="000E4F26" w:rsidRPr="00151D17">
        <w:rPr>
          <w:rFonts w:asciiTheme="minorHAnsi" w:eastAsiaTheme="minorHAnsi" w:hAnsiTheme="minorHAnsi" w:cstheme="minorBidi"/>
        </w:rPr>
        <w:t>ere we can see what happens</w:t>
      </w:r>
      <w:r>
        <w:rPr>
          <w:rFonts w:asciiTheme="minorHAnsi" w:eastAsiaTheme="minorHAnsi" w:hAnsiTheme="minorHAnsi" w:cstheme="minorBidi"/>
        </w:rPr>
        <w:t xml:space="preserve"> w</w:t>
      </w:r>
      <w:r w:rsidR="000E4F26" w:rsidRPr="00151D17">
        <w:rPr>
          <w:rFonts w:asciiTheme="minorHAnsi" w:eastAsiaTheme="minorHAnsi" w:hAnsiTheme="minorHAnsi" w:cstheme="minorBidi"/>
        </w:rPr>
        <w:t xml:space="preserve">hen you take all of these different sources and you try to </w:t>
      </w:r>
      <w:r>
        <w:rPr>
          <w:rFonts w:asciiTheme="minorHAnsi" w:eastAsiaTheme="minorHAnsi" w:hAnsiTheme="minorHAnsi" w:cstheme="minorBidi"/>
        </w:rPr>
        <w:t>determine</w:t>
      </w:r>
      <w:r w:rsidR="000E4F26" w:rsidRPr="00151D17">
        <w:rPr>
          <w:rFonts w:asciiTheme="minorHAnsi" w:eastAsiaTheme="minorHAnsi" w:hAnsiTheme="minorHAnsi" w:cstheme="minorBidi"/>
        </w:rPr>
        <w:t xml:space="preserve"> how they speak to </w:t>
      </w:r>
      <w:r w:rsidR="000E4F26">
        <w:rPr>
          <w:rFonts w:asciiTheme="minorHAnsi" w:eastAsiaTheme="minorHAnsi" w:hAnsiTheme="minorHAnsi" w:cstheme="minorBidi"/>
        </w:rPr>
        <w:t>the</w:t>
      </w:r>
      <w:r w:rsidR="000E4F26" w:rsidRPr="00151D17">
        <w:rPr>
          <w:rFonts w:asciiTheme="minorHAnsi" w:eastAsiaTheme="minorHAnsi" w:hAnsiTheme="minorHAnsi" w:cstheme="minorBidi"/>
        </w:rPr>
        <w:t xml:space="preserve"> </w:t>
      </w:r>
      <w:r>
        <w:rPr>
          <w:rFonts w:asciiTheme="minorHAnsi" w:eastAsiaTheme="minorHAnsi" w:hAnsiTheme="minorHAnsi" w:cstheme="minorBidi"/>
        </w:rPr>
        <w:t>product development lifecycle</w:t>
      </w:r>
      <w:r w:rsidR="000E4F26" w:rsidRPr="00151D17">
        <w:rPr>
          <w:rFonts w:asciiTheme="minorHAnsi" w:eastAsiaTheme="minorHAnsi" w:hAnsiTheme="minorHAnsi" w:cstheme="minorBidi"/>
        </w:rPr>
        <w:t>. As you can see</w:t>
      </w:r>
      <w:r>
        <w:rPr>
          <w:rFonts w:asciiTheme="minorHAnsi" w:eastAsiaTheme="minorHAnsi" w:hAnsiTheme="minorHAnsi" w:cstheme="minorBidi"/>
        </w:rPr>
        <w:t>,</w:t>
      </w:r>
      <w:r w:rsidR="000E4F26" w:rsidRPr="00151D17">
        <w:rPr>
          <w:rFonts w:asciiTheme="minorHAnsi" w:eastAsiaTheme="minorHAnsi" w:hAnsiTheme="minorHAnsi" w:cstheme="minorBidi"/>
        </w:rPr>
        <w:t xml:space="preserve"> </w:t>
      </w:r>
      <w:r w:rsidR="000E4F26">
        <w:rPr>
          <w:rFonts w:asciiTheme="minorHAnsi" w:eastAsiaTheme="minorHAnsi" w:hAnsiTheme="minorHAnsi" w:cstheme="minorBidi"/>
        </w:rPr>
        <w:t>the</w:t>
      </w:r>
      <w:r w:rsidR="000E4F26" w:rsidRPr="00151D17">
        <w:rPr>
          <w:rFonts w:asciiTheme="minorHAnsi" w:eastAsiaTheme="minorHAnsi" w:hAnsiTheme="minorHAnsi" w:cstheme="minorBidi"/>
        </w:rPr>
        <w:t xml:space="preserve"> Microsoft SDL</w:t>
      </w:r>
      <w:r>
        <w:rPr>
          <w:rFonts w:asciiTheme="minorHAnsi" w:eastAsiaTheme="minorHAnsi" w:hAnsiTheme="minorHAnsi" w:cstheme="minorBidi"/>
        </w:rPr>
        <w:t xml:space="preserve"> (shown at the bottom)</w:t>
      </w:r>
      <w:r w:rsidR="000E4F26" w:rsidRPr="00151D17">
        <w:rPr>
          <w:rFonts w:asciiTheme="minorHAnsi" w:eastAsiaTheme="minorHAnsi" w:hAnsiTheme="minorHAnsi" w:cstheme="minorBidi"/>
        </w:rPr>
        <w:t xml:space="preserve"> is pretty much </w:t>
      </w:r>
      <w:r w:rsidR="000E4F26">
        <w:rPr>
          <w:rFonts w:asciiTheme="minorHAnsi" w:eastAsiaTheme="minorHAnsi" w:hAnsiTheme="minorHAnsi" w:cstheme="minorBidi"/>
        </w:rPr>
        <w:t>one-</w:t>
      </w:r>
      <w:r w:rsidR="000E4F26" w:rsidRPr="00151D17">
        <w:rPr>
          <w:rFonts w:asciiTheme="minorHAnsi" w:eastAsiaTheme="minorHAnsi" w:hAnsiTheme="minorHAnsi" w:cstheme="minorBidi"/>
        </w:rPr>
        <w:t>to</w:t>
      </w:r>
      <w:r w:rsidR="000E4F26">
        <w:rPr>
          <w:rFonts w:asciiTheme="minorHAnsi" w:eastAsiaTheme="minorHAnsi" w:hAnsiTheme="minorHAnsi" w:cstheme="minorBidi"/>
        </w:rPr>
        <w:t>-</w:t>
      </w:r>
      <w:r w:rsidR="000E4F26" w:rsidRPr="00151D17">
        <w:rPr>
          <w:rFonts w:asciiTheme="minorHAnsi" w:eastAsiaTheme="minorHAnsi" w:hAnsiTheme="minorHAnsi" w:cstheme="minorBidi"/>
        </w:rPr>
        <w:t xml:space="preserve">one in terms of </w:t>
      </w:r>
      <w:r>
        <w:rPr>
          <w:rFonts w:asciiTheme="minorHAnsi" w:eastAsiaTheme="minorHAnsi" w:hAnsiTheme="minorHAnsi" w:cstheme="minorBidi"/>
        </w:rPr>
        <w:t>how we’re dividing</w:t>
      </w:r>
      <w:r w:rsidR="000E4F26" w:rsidRPr="00151D17">
        <w:rPr>
          <w:rFonts w:asciiTheme="minorHAnsi" w:eastAsiaTheme="minorHAnsi" w:hAnsiTheme="minorHAnsi" w:cstheme="minorBidi"/>
        </w:rPr>
        <w:t xml:space="preserve"> things.</w:t>
      </w:r>
    </w:p>
    <w:p w14:paraId="24CEFF18" w14:textId="77777777" w:rsidR="00E732D2" w:rsidRDefault="00567917" w:rsidP="00567917">
      <w:pPr>
        <w:spacing w:after="240"/>
        <w:jc w:val="both"/>
        <w:rPr>
          <w:rFonts w:asciiTheme="minorHAnsi" w:eastAsiaTheme="minorHAnsi" w:hAnsiTheme="minorHAnsi" w:cstheme="minorBidi"/>
        </w:rPr>
      </w:pPr>
      <w:r>
        <w:rPr>
          <w:rFonts w:asciiTheme="minorHAnsi" w:eastAsiaTheme="minorHAnsi" w:hAnsiTheme="minorHAnsi" w:cstheme="minorBidi"/>
        </w:rPr>
        <w:t>Above the MSSDL, t</w:t>
      </w:r>
      <w:r w:rsidR="000E4F26" w:rsidRPr="00151D17">
        <w:rPr>
          <w:rFonts w:asciiTheme="minorHAnsi" w:eastAsiaTheme="minorHAnsi" w:hAnsiTheme="minorHAnsi" w:cstheme="minorBidi"/>
        </w:rPr>
        <w:t xml:space="preserve">he SSDF from NIST </w:t>
      </w:r>
      <w:r w:rsidR="00E732D2">
        <w:rPr>
          <w:rFonts w:asciiTheme="minorHAnsi" w:eastAsiaTheme="minorHAnsi" w:hAnsiTheme="minorHAnsi" w:cstheme="minorBidi"/>
        </w:rPr>
        <w:t>as well as</w:t>
      </w:r>
      <w:r w:rsidR="000E4F26" w:rsidRPr="00151D17">
        <w:rPr>
          <w:rFonts w:asciiTheme="minorHAnsi" w:eastAsiaTheme="minorHAnsi" w:hAnsiTheme="minorHAnsi" w:cstheme="minorBidi"/>
        </w:rPr>
        <w:t xml:space="preserve"> 26262 </w:t>
      </w:r>
      <w:r w:rsidR="00E732D2">
        <w:rPr>
          <w:rFonts w:asciiTheme="minorHAnsi" w:eastAsiaTheme="minorHAnsi" w:hAnsiTheme="minorHAnsi" w:cstheme="minorBidi"/>
        </w:rPr>
        <w:t>apply over fairly broad areas</w:t>
      </w:r>
      <w:r w:rsidR="000E4F26" w:rsidRPr="00151D17">
        <w:rPr>
          <w:rFonts w:asciiTheme="minorHAnsi" w:eastAsiaTheme="minorHAnsi" w:hAnsiTheme="minorHAnsi" w:cstheme="minorBidi"/>
        </w:rPr>
        <w:t>.</w:t>
      </w:r>
    </w:p>
    <w:p w14:paraId="2701207E" w14:textId="77777777" w:rsidR="00E732D2" w:rsidRDefault="00E732D2" w:rsidP="00567917">
      <w:pPr>
        <w:spacing w:after="240"/>
        <w:jc w:val="both"/>
        <w:rPr>
          <w:rFonts w:asciiTheme="minorHAnsi" w:eastAsiaTheme="minorHAnsi" w:hAnsiTheme="minorHAnsi" w:cstheme="minorBidi"/>
        </w:rPr>
      </w:pPr>
      <w:r>
        <w:rPr>
          <w:rFonts w:asciiTheme="minorHAnsi" w:eastAsiaTheme="minorHAnsi" w:hAnsiTheme="minorHAnsi" w:cstheme="minorBidi"/>
        </w:rPr>
        <w:t>T</w:t>
      </w:r>
      <w:r w:rsidR="000E4F26" w:rsidRPr="00151D17">
        <w:rPr>
          <w:rFonts w:asciiTheme="minorHAnsi" w:eastAsiaTheme="minorHAnsi" w:hAnsiTheme="minorHAnsi" w:cstheme="minorBidi"/>
        </w:rPr>
        <w:t xml:space="preserve">hen </w:t>
      </w:r>
      <w:r>
        <w:rPr>
          <w:rFonts w:asciiTheme="minorHAnsi" w:eastAsiaTheme="minorHAnsi" w:hAnsiTheme="minorHAnsi" w:cstheme="minorBidi"/>
        </w:rPr>
        <w:t xml:space="preserve">there’s </w:t>
      </w:r>
      <w:r w:rsidR="000E4F26" w:rsidRPr="00151D17">
        <w:rPr>
          <w:rFonts w:asciiTheme="minorHAnsi" w:eastAsiaTheme="minorHAnsi" w:hAnsiTheme="minorHAnsi" w:cstheme="minorBidi"/>
        </w:rPr>
        <w:t xml:space="preserve">21434 </w:t>
      </w:r>
      <w:r>
        <w:rPr>
          <w:rFonts w:asciiTheme="minorHAnsi" w:eastAsiaTheme="minorHAnsi" w:hAnsiTheme="minorHAnsi" w:cstheme="minorBidi"/>
        </w:rPr>
        <w:t>which is</w:t>
      </w:r>
      <w:r w:rsidR="000E4F26" w:rsidRPr="00151D17">
        <w:rPr>
          <w:rFonts w:asciiTheme="minorHAnsi" w:eastAsiaTheme="minorHAnsi" w:hAnsiTheme="minorHAnsi" w:cstheme="minorBidi"/>
        </w:rPr>
        <w:t xml:space="preserve"> just this nightmare of </w:t>
      </w:r>
      <w:r>
        <w:rPr>
          <w:rFonts w:asciiTheme="minorHAnsi" w:eastAsiaTheme="minorHAnsi" w:hAnsiTheme="minorHAnsi" w:cstheme="minorBidi"/>
        </w:rPr>
        <w:t>organization.</w:t>
      </w:r>
      <w:r w:rsidR="000E4F26" w:rsidRPr="00151D17">
        <w:rPr>
          <w:rFonts w:asciiTheme="minorHAnsi" w:eastAsiaTheme="minorHAnsi" w:hAnsiTheme="minorHAnsi" w:cstheme="minorBidi"/>
        </w:rPr>
        <w:t xml:space="preserve"> </w:t>
      </w:r>
      <w:r>
        <w:rPr>
          <w:rFonts w:asciiTheme="minorHAnsi" w:eastAsiaTheme="minorHAnsi" w:hAnsiTheme="minorHAnsi" w:cstheme="minorBidi"/>
        </w:rPr>
        <w:t>W</w:t>
      </w:r>
      <w:r w:rsidR="000E4F26" w:rsidRPr="00151D17">
        <w:rPr>
          <w:rFonts w:asciiTheme="minorHAnsi" w:eastAsiaTheme="minorHAnsi" w:hAnsiTheme="minorHAnsi" w:cstheme="minorBidi"/>
        </w:rPr>
        <w:t xml:space="preserve">ay too much caffeine </w:t>
      </w:r>
      <w:r>
        <w:rPr>
          <w:rFonts w:asciiTheme="minorHAnsi" w:eastAsiaTheme="minorHAnsi" w:hAnsiTheme="minorHAnsi" w:cstheme="minorBidi"/>
        </w:rPr>
        <w:t>w</w:t>
      </w:r>
      <w:r w:rsidR="000E4F26" w:rsidRPr="00151D17">
        <w:rPr>
          <w:rFonts w:asciiTheme="minorHAnsi" w:eastAsiaTheme="minorHAnsi" w:hAnsiTheme="minorHAnsi" w:cstheme="minorBidi"/>
        </w:rPr>
        <w:t>ent in</w:t>
      </w:r>
      <w:r>
        <w:rPr>
          <w:rFonts w:asciiTheme="minorHAnsi" w:eastAsiaTheme="minorHAnsi" w:hAnsiTheme="minorHAnsi" w:cstheme="minorBidi"/>
        </w:rPr>
        <w:t>to</w:t>
      </w:r>
      <w:r w:rsidR="000E4F26" w:rsidRPr="00151D17">
        <w:rPr>
          <w:rFonts w:asciiTheme="minorHAnsi" w:eastAsiaTheme="minorHAnsi" w:hAnsiTheme="minorHAnsi" w:cstheme="minorBidi"/>
        </w:rPr>
        <w:t xml:space="preserve"> the creation of </w:t>
      </w:r>
      <w:r>
        <w:rPr>
          <w:rFonts w:asciiTheme="minorHAnsi" w:eastAsiaTheme="minorHAnsi" w:hAnsiTheme="minorHAnsi" w:cstheme="minorBidi"/>
        </w:rPr>
        <w:t>that</w:t>
      </w:r>
      <w:r w:rsidR="000E4F26" w:rsidRPr="00151D17">
        <w:rPr>
          <w:rFonts w:asciiTheme="minorHAnsi" w:eastAsiaTheme="minorHAnsi" w:hAnsiTheme="minorHAnsi" w:cstheme="minorBidi"/>
        </w:rPr>
        <w:t xml:space="preserve"> document in my view.</w:t>
      </w:r>
    </w:p>
    <w:p w14:paraId="2FC47482" w14:textId="77777777" w:rsidR="00E732D2" w:rsidRDefault="00E732D2" w:rsidP="00567917">
      <w:pPr>
        <w:spacing w:after="240"/>
        <w:jc w:val="both"/>
        <w:rPr>
          <w:rFonts w:asciiTheme="minorHAnsi" w:eastAsiaTheme="minorHAnsi" w:hAnsiTheme="minorHAnsi" w:cstheme="minorBidi"/>
        </w:rPr>
      </w:pPr>
      <w:r>
        <w:rPr>
          <w:rFonts w:asciiTheme="minorHAnsi" w:eastAsiaTheme="minorHAnsi" w:hAnsiTheme="minorHAnsi" w:cstheme="minorBidi"/>
        </w:rPr>
        <w:t xml:space="preserve">At this point all the activities were identified and bucketed. Now </w:t>
      </w:r>
      <w:r w:rsidR="000E4F26" w:rsidRPr="00151D17">
        <w:rPr>
          <w:rFonts w:asciiTheme="minorHAnsi" w:eastAsiaTheme="minorHAnsi" w:hAnsiTheme="minorHAnsi" w:cstheme="minorBidi"/>
        </w:rPr>
        <w:t>what?</w:t>
      </w:r>
    </w:p>
    <w:p w14:paraId="6691D5FF" w14:textId="28E5ED18" w:rsidR="000E4F26" w:rsidRDefault="00E732D2" w:rsidP="00567917">
      <w:pPr>
        <w:spacing w:after="240"/>
        <w:jc w:val="both"/>
        <w:rPr>
          <w:rFonts w:asciiTheme="minorHAnsi" w:eastAsiaTheme="minorHAnsi" w:hAnsiTheme="minorHAnsi" w:cstheme="minorBidi"/>
        </w:rPr>
      </w:pPr>
      <w:r>
        <w:rPr>
          <w:rFonts w:asciiTheme="minorHAnsi" w:eastAsiaTheme="minorHAnsi" w:hAnsiTheme="minorHAnsi" w:cstheme="minorBidi"/>
        </w:rPr>
        <w:t>Since</w:t>
      </w:r>
      <w:r w:rsidR="000E4F26" w:rsidRPr="00151D17">
        <w:rPr>
          <w:rFonts w:asciiTheme="minorHAnsi" w:eastAsiaTheme="minorHAnsi" w:hAnsiTheme="minorHAnsi" w:cstheme="minorBidi"/>
        </w:rPr>
        <w:t xml:space="preserve"> 2</w:t>
      </w:r>
      <w:r w:rsidR="000E4F26">
        <w:rPr>
          <w:rFonts w:asciiTheme="minorHAnsi" w:eastAsiaTheme="minorHAnsi" w:hAnsiTheme="minorHAnsi" w:cstheme="minorBidi"/>
        </w:rPr>
        <w:t>1</w:t>
      </w:r>
      <w:r w:rsidR="000E4F26" w:rsidRPr="00151D17">
        <w:rPr>
          <w:rFonts w:asciiTheme="minorHAnsi" w:eastAsiaTheme="minorHAnsi" w:hAnsiTheme="minorHAnsi" w:cstheme="minorBidi"/>
        </w:rPr>
        <w:t xml:space="preserve">434 is the is </w:t>
      </w:r>
      <w:r w:rsidR="000E4F26">
        <w:rPr>
          <w:rFonts w:asciiTheme="minorHAnsi" w:eastAsiaTheme="minorHAnsi" w:hAnsiTheme="minorHAnsi" w:cstheme="minorBidi"/>
        </w:rPr>
        <w:t>the</w:t>
      </w:r>
      <w:r w:rsidR="000E4F26" w:rsidRPr="00151D17">
        <w:rPr>
          <w:rFonts w:asciiTheme="minorHAnsi" w:eastAsiaTheme="minorHAnsi" w:hAnsiTheme="minorHAnsi" w:cstheme="minorBidi"/>
        </w:rPr>
        <w:t xml:space="preserve"> base that we're shooting for because this is automotive and this is cybersecurity engineering</w:t>
      </w:r>
      <w:r>
        <w:rPr>
          <w:rFonts w:asciiTheme="minorHAnsi" w:eastAsiaTheme="minorHAnsi" w:hAnsiTheme="minorHAnsi" w:cstheme="minorBidi"/>
        </w:rPr>
        <w:t>,</w:t>
      </w:r>
      <w:r w:rsidR="000E4F26" w:rsidRPr="00151D17">
        <w:rPr>
          <w:rFonts w:asciiTheme="minorHAnsi" w:eastAsiaTheme="minorHAnsi" w:hAnsiTheme="minorHAnsi" w:cstheme="minorBidi"/>
        </w:rPr>
        <w:t xml:space="preserve"> </w:t>
      </w:r>
      <w:r>
        <w:rPr>
          <w:rFonts w:asciiTheme="minorHAnsi" w:eastAsiaTheme="minorHAnsi" w:hAnsiTheme="minorHAnsi" w:cstheme="minorBidi"/>
        </w:rPr>
        <w:t>the next step was to make</w:t>
      </w:r>
      <w:r w:rsidR="000E4F26" w:rsidRPr="00151D17">
        <w:rPr>
          <w:rFonts w:asciiTheme="minorHAnsi" w:eastAsiaTheme="minorHAnsi" w:hAnsiTheme="minorHAnsi" w:cstheme="minorBidi"/>
        </w:rPr>
        <w:t xml:space="preserve"> sure that I</w:t>
      </w:r>
      <w:r>
        <w:rPr>
          <w:rFonts w:asciiTheme="minorHAnsi" w:eastAsiaTheme="minorHAnsi" w:hAnsiTheme="minorHAnsi" w:cstheme="minorBidi"/>
        </w:rPr>
        <w:t xml:space="preserve"> was</w:t>
      </w:r>
      <w:r w:rsidR="000E4F26" w:rsidRPr="00151D17">
        <w:rPr>
          <w:rFonts w:asciiTheme="minorHAnsi" w:eastAsiaTheme="minorHAnsi" w:hAnsiTheme="minorHAnsi" w:cstheme="minorBidi"/>
        </w:rPr>
        <w:t xml:space="preserve"> covering all of the requirements </w:t>
      </w:r>
      <w:r>
        <w:rPr>
          <w:rFonts w:asciiTheme="minorHAnsi" w:eastAsiaTheme="minorHAnsi" w:hAnsiTheme="minorHAnsi" w:cstheme="minorBidi"/>
        </w:rPr>
        <w:t>in</w:t>
      </w:r>
      <w:r w:rsidR="000E4F26" w:rsidRPr="00151D17">
        <w:rPr>
          <w:rFonts w:asciiTheme="minorHAnsi" w:eastAsiaTheme="minorHAnsi" w:hAnsiTheme="minorHAnsi" w:cstheme="minorBidi"/>
        </w:rPr>
        <w:t xml:space="preserve"> </w:t>
      </w:r>
      <w:r>
        <w:rPr>
          <w:rFonts w:asciiTheme="minorHAnsi" w:eastAsiaTheme="minorHAnsi" w:hAnsiTheme="minorHAnsi" w:cstheme="minorBidi"/>
        </w:rPr>
        <w:t>that standard</w:t>
      </w:r>
      <w:r w:rsidR="000E4F26" w:rsidRPr="00151D17">
        <w:rPr>
          <w:rFonts w:asciiTheme="minorHAnsi" w:eastAsiaTheme="minorHAnsi" w:hAnsiTheme="minorHAnsi" w:cstheme="minorBidi"/>
        </w:rPr>
        <w:t>.</w:t>
      </w:r>
    </w:p>
    <w:p w14:paraId="30B43C84" w14:textId="7696CDE6" w:rsidR="000E4F26" w:rsidRDefault="000E4F26" w:rsidP="000E4F26">
      <w:pPr>
        <w:pStyle w:val="Heading1"/>
      </w:pPr>
      <w:r w:rsidRPr="000E4F26">
        <w:lastRenderedPageBreak/>
        <w:t>ISO/SAE 21434 – AVCDL Mapping</w:t>
      </w:r>
    </w:p>
    <w:p w14:paraId="596F1304" w14:textId="602F1D2B" w:rsidR="000E67EE" w:rsidRDefault="000E4F26" w:rsidP="000E67EE">
      <w:pPr>
        <w:spacing w:after="240"/>
        <w:jc w:val="both"/>
        <w:rPr>
          <w:rFonts w:asciiTheme="minorHAnsi" w:eastAsiaTheme="minorHAnsi" w:hAnsiTheme="minorHAnsi" w:cstheme="minorBidi"/>
        </w:rPr>
      </w:pPr>
      <w:r w:rsidRPr="00151D17">
        <w:rPr>
          <w:rFonts w:asciiTheme="minorHAnsi" w:eastAsiaTheme="minorHAnsi" w:hAnsiTheme="minorHAnsi" w:cstheme="minorBidi"/>
        </w:rPr>
        <w:t xml:space="preserve">And that's what you see in this diagram. This is </w:t>
      </w:r>
      <w:r>
        <w:rPr>
          <w:rFonts w:asciiTheme="minorHAnsi" w:eastAsiaTheme="minorHAnsi" w:hAnsiTheme="minorHAnsi" w:cstheme="minorBidi"/>
        </w:rPr>
        <w:t>a</w:t>
      </w:r>
      <w:r w:rsidRPr="00151D17">
        <w:rPr>
          <w:rFonts w:asciiTheme="minorHAnsi" w:eastAsiaTheme="minorHAnsi" w:hAnsiTheme="minorHAnsi" w:cstheme="minorBidi"/>
        </w:rPr>
        <w:t xml:space="preserve"> working document that I use to </w:t>
      </w:r>
      <w:r w:rsidR="00FE26C0">
        <w:rPr>
          <w:rFonts w:asciiTheme="minorHAnsi" w:eastAsiaTheme="minorHAnsi" w:hAnsiTheme="minorHAnsi" w:cstheme="minorBidi"/>
        </w:rPr>
        <w:t>ensure that</w:t>
      </w:r>
      <w:r w:rsidRPr="00151D17">
        <w:rPr>
          <w:rFonts w:asciiTheme="minorHAnsi" w:eastAsiaTheme="minorHAnsi" w:hAnsiTheme="minorHAnsi" w:cstheme="minorBidi"/>
        </w:rPr>
        <w:t xml:space="preserve"> I</w:t>
      </w:r>
      <w:r w:rsidR="00FE26C0">
        <w:rPr>
          <w:rFonts w:asciiTheme="minorHAnsi" w:eastAsiaTheme="minorHAnsi" w:hAnsiTheme="minorHAnsi" w:cstheme="minorBidi"/>
        </w:rPr>
        <w:t>’m</w:t>
      </w:r>
      <w:r w:rsidRPr="00151D17">
        <w:rPr>
          <w:rFonts w:asciiTheme="minorHAnsi" w:eastAsiaTheme="minorHAnsi" w:hAnsiTheme="minorHAnsi" w:cstheme="minorBidi"/>
        </w:rPr>
        <w:t xml:space="preserve"> covering </w:t>
      </w:r>
      <w:r w:rsidR="00FE26C0">
        <w:rPr>
          <w:rFonts w:asciiTheme="minorHAnsi" w:eastAsiaTheme="minorHAnsi" w:hAnsiTheme="minorHAnsi" w:cstheme="minorBidi"/>
        </w:rPr>
        <w:t>all the requirements in 21434</w:t>
      </w:r>
      <w:r w:rsidR="000E67EE">
        <w:rPr>
          <w:rFonts w:asciiTheme="minorHAnsi" w:eastAsiaTheme="minorHAnsi" w:hAnsiTheme="minorHAnsi" w:cstheme="minorBidi"/>
        </w:rPr>
        <w:t>. A</w:t>
      </w:r>
      <w:r w:rsidRPr="00151D17">
        <w:rPr>
          <w:rFonts w:asciiTheme="minorHAnsi" w:eastAsiaTheme="minorHAnsi" w:hAnsiTheme="minorHAnsi" w:cstheme="minorBidi"/>
        </w:rPr>
        <w:t>cross the top we have all of</w:t>
      </w:r>
      <w:r w:rsidR="000E67EE">
        <w:rPr>
          <w:rFonts w:asciiTheme="minorHAnsi" w:eastAsiaTheme="minorHAnsi" w:hAnsiTheme="minorHAnsi" w:cstheme="minorBidi"/>
        </w:rPr>
        <w:t xml:space="preserve"> t</w:t>
      </w:r>
      <w:r w:rsidRPr="00151D17">
        <w:rPr>
          <w:rFonts w:asciiTheme="minorHAnsi" w:eastAsiaTheme="minorHAnsi" w:hAnsiTheme="minorHAnsi" w:cstheme="minorBidi"/>
        </w:rPr>
        <w:t xml:space="preserve">he activities and what I would term phase requirements within the AVCDL. </w:t>
      </w:r>
      <w:r w:rsidR="000E67EE">
        <w:rPr>
          <w:rFonts w:asciiTheme="minorHAnsi" w:eastAsiaTheme="minorHAnsi" w:hAnsiTheme="minorHAnsi" w:cstheme="minorBidi"/>
        </w:rPr>
        <w:t>O</w:t>
      </w:r>
      <w:r w:rsidRPr="00151D17">
        <w:rPr>
          <w:rFonts w:asciiTheme="minorHAnsi" w:eastAsiaTheme="minorHAnsi" w:hAnsiTheme="minorHAnsi" w:cstheme="minorBidi"/>
        </w:rPr>
        <w:t>n the left is the list of 2</w:t>
      </w:r>
      <w:r w:rsidR="000E67EE">
        <w:rPr>
          <w:rFonts w:asciiTheme="minorHAnsi" w:eastAsiaTheme="minorHAnsi" w:hAnsiTheme="minorHAnsi" w:cstheme="minorBidi"/>
        </w:rPr>
        <w:t>1</w:t>
      </w:r>
      <w:r w:rsidRPr="00151D17">
        <w:rPr>
          <w:rFonts w:asciiTheme="minorHAnsi" w:eastAsiaTheme="minorHAnsi" w:hAnsiTheme="minorHAnsi" w:cstheme="minorBidi"/>
        </w:rPr>
        <w:t>434 work product requirement</w:t>
      </w:r>
      <w:r w:rsidR="000E67EE">
        <w:rPr>
          <w:rFonts w:asciiTheme="minorHAnsi" w:eastAsiaTheme="minorHAnsi" w:hAnsiTheme="minorHAnsi" w:cstheme="minorBidi"/>
        </w:rPr>
        <w:t>s</w:t>
      </w:r>
      <w:r w:rsidRPr="00151D17">
        <w:rPr>
          <w:rFonts w:asciiTheme="minorHAnsi" w:eastAsiaTheme="minorHAnsi" w:hAnsiTheme="minorHAnsi" w:cstheme="minorBidi"/>
        </w:rPr>
        <w:t>.</w:t>
      </w:r>
    </w:p>
    <w:p w14:paraId="5C0E6E8F" w14:textId="1994B73D" w:rsidR="000E4F26" w:rsidRDefault="000E4F26" w:rsidP="000E67EE">
      <w:pPr>
        <w:spacing w:after="240"/>
        <w:jc w:val="both"/>
        <w:rPr>
          <w:rFonts w:asciiTheme="minorHAnsi" w:eastAsiaTheme="minorHAnsi" w:hAnsiTheme="minorHAnsi" w:cstheme="minorBidi"/>
        </w:rPr>
      </w:pPr>
      <w:r w:rsidRPr="00151D17">
        <w:rPr>
          <w:rFonts w:asciiTheme="minorHAnsi" w:eastAsiaTheme="minorHAnsi" w:hAnsiTheme="minorHAnsi" w:cstheme="minorBidi"/>
        </w:rPr>
        <w:t>This is great</w:t>
      </w:r>
      <w:r w:rsidR="000E67EE">
        <w:rPr>
          <w:rFonts w:asciiTheme="minorHAnsi" w:eastAsiaTheme="minorHAnsi" w:hAnsiTheme="minorHAnsi" w:cstheme="minorBidi"/>
        </w:rPr>
        <w:t xml:space="preserve"> for me</w:t>
      </w:r>
      <w:r w:rsidRPr="00151D17">
        <w:rPr>
          <w:rFonts w:asciiTheme="minorHAnsi" w:eastAsiaTheme="minorHAnsi" w:hAnsiTheme="minorHAnsi" w:cstheme="minorBidi"/>
        </w:rPr>
        <w:t>, but this isn't overly helpful in terms of communicating to people.</w:t>
      </w:r>
    </w:p>
    <w:p w14:paraId="26C6B161" w14:textId="464E4C46" w:rsidR="000E4F26" w:rsidRDefault="000E4F26" w:rsidP="000E4F26">
      <w:pPr>
        <w:pStyle w:val="Heading1"/>
      </w:pPr>
      <w:r w:rsidRPr="000E4F26">
        <w:t>AVCDL Framework</w:t>
      </w:r>
    </w:p>
    <w:p w14:paraId="6BB2DD9E" w14:textId="35C0AC39" w:rsidR="000E4F26" w:rsidRDefault="000E67EE" w:rsidP="00513064">
      <w:pPr>
        <w:jc w:val="both"/>
        <w:rPr>
          <w:rFonts w:asciiTheme="minorHAnsi" w:eastAsiaTheme="minorHAnsi" w:hAnsiTheme="minorHAnsi" w:cstheme="minorBidi"/>
        </w:rPr>
      </w:pPr>
      <w:r>
        <w:rPr>
          <w:rFonts w:asciiTheme="minorHAnsi" w:eastAsiaTheme="minorHAnsi" w:hAnsiTheme="minorHAnsi" w:cstheme="minorBidi"/>
        </w:rPr>
        <w:t>S</w:t>
      </w:r>
      <w:r w:rsidRPr="00151D17">
        <w:rPr>
          <w:rFonts w:asciiTheme="minorHAnsi" w:eastAsiaTheme="minorHAnsi" w:hAnsiTheme="minorHAnsi" w:cstheme="minorBidi"/>
        </w:rPr>
        <w:t>o,</w:t>
      </w:r>
      <w:r w:rsidR="000E4F26" w:rsidRPr="00151D17">
        <w:rPr>
          <w:rFonts w:asciiTheme="minorHAnsi" w:eastAsiaTheme="minorHAnsi" w:hAnsiTheme="minorHAnsi" w:cstheme="minorBidi"/>
        </w:rPr>
        <w:t xml:space="preserve"> I created this visualization called the </w:t>
      </w:r>
      <w:r w:rsidR="000E4F26">
        <w:rPr>
          <w:rFonts w:asciiTheme="minorHAnsi" w:eastAsiaTheme="minorHAnsi" w:hAnsiTheme="minorHAnsi" w:cstheme="minorBidi"/>
        </w:rPr>
        <w:t>AVCDL</w:t>
      </w:r>
      <w:r w:rsidR="000E4F26" w:rsidRPr="00151D17">
        <w:rPr>
          <w:rFonts w:asciiTheme="minorHAnsi" w:eastAsiaTheme="minorHAnsi" w:hAnsiTheme="minorHAnsi" w:cstheme="minorBidi"/>
        </w:rPr>
        <w:t xml:space="preserve"> framework</w:t>
      </w:r>
      <w:r>
        <w:rPr>
          <w:rFonts w:asciiTheme="minorHAnsi" w:eastAsiaTheme="minorHAnsi" w:hAnsiTheme="minorHAnsi" w:cstheme="minorBidi"/>
        </w:rPr>
        <w:t>.</w:t>
      </w:r>
      <w:r w:rsidR="000E4F26" w:rsidRPr="00151D17">
        <w:rPr>
          <w:rFonts w:asciiTheme="minorHAnsi" w:eastAsiaTheme="minorHAnsi" w:hAnsiTheme="minorHAnsi" w:cstheme="minorBidi"/>
        </w:rPr>
        <w:t xml:space="preserve"> </w:t>
      </w:r>
      <w:r>
        <w:rPr>
          <w:rFonts w:asciiTheme="minorHAnsi" w:eastAsiaTheme="minorHAnsi" w:hAnsiTheme="minorHAnsi" w:cstheme="minorBidi"/>
        </w:rPr>
        <w:t>I</w:t>
      </w:r>
      <w:r w:rsidR="000E4F26" w:rsidRPr="00151D17">
        <w:rPr>
          <w:rFonts w:asciiTheme="minorHAnsi" w:eastAsiaTheme="minorHAnsi" w:hAnsiTheme="minorHAnsi" w:cstheme="minorBidi"/>
        </w:rPr>
        <w:t>t breaks down to three main chunks. There</w:t>
      </w:r>
      <w:r>
        <w:rPr>
          <w:rFonts w:asciiTheme="minorHAnsi" w:eastAsiaTheme="minorHAnsi" w:hAnsiTheme="minorHAnsi" w:cstheme="minorBidi"/>
        </w:rPr>
        <w:t>’</w:t>
      </w:r>
      <w:r w:rsidR="000E4F26" w:rsidRPr="00151D17">
        <w:rPr>
          <w:rFonts w:asciiTheme="minorHAnsi" w:eastAsiaTheme="minorHAnsi" w:hAnsiTheme="minorHAnsi" w:cstheme="minorBidi"/>
        </w:rPr>
        <w:t xml:space="preserve">s the foundation, which is stuff that you create once and then use for </w:t>
      </w:r>
      <w:r>
        <w:rPr>
          <w:rFonts w:asciiTheme="minorHAnsi" w:eastAsiaTheme="minorHAnsi" w:hAnsiTheme="minorHAnsi" w:cstheme="minorBidi"/>
        </w:rPr>
        <w:t>every product. This includes</w:t>
      </w:r>
      <w:r w:rsidR="00303F64">
        <w:rPr>
          <w:rFonts w:asciiTheme="minorHAnsi" w:eastAsiaTheme="minorHAnsi" w:hAnsiTheme="minorHAnsi" w:cstheme="minorBidi"/>
        </w:rPr>
        <w:t xml:space="preserve"> training, code protection, release integrity, and plans for incident response, decommissioning, threat prioritization and deployment.</w:t>
      </w:r>
      <w:r w:rsidR="000E4F26" w:rsidRPr="00151D17">
        <w:rPr>
          <w:rFonts w:asciiTheme="minorHAnsi" w:eastAsiaTheme="minorHAnsi" w:hAnsiTheme="minorHAnsi" w:cstheme="minorBidi"/>
        </w:rPr>
        <w:t xml:space="preserve"> The area in green which are the activities you do in the building of each individual product</w:t>
      </w:r>
      <w:r w:rsidR="00303F64">
        <w:rPr>
          <w:rFonts w:asciiTheme="minorHAnsi" w:eastAsiaTheme="minorHAnsi" w:hAnsiTheme="minorHAnsi" w:cstheme="minorBidi"/>
        </w:rPr>
        <w:t>. T</w:t>
      </w:r>
      <w:r w:rsidR="000E4F26" w:rsidRPr="00151D17">
        <w:rPr>
          <w:rFonts w:asciiTheme="minorHAnsi" w:eastAsiaTheme="minorHAnsi" w:hAnsiTheme="minorHAnsi" w:cstheme="minorBidi"/>
        </w:rPr>
        <w:t xml:space="preserve">he ones </w:t>
      </w:r>
      <w:r w:rsidR="00303F64">
        <w:rPr>
          <w:rFonts w:asciiTheme="minorHAnsi" w:eastAsiaTheme="minorHAnsi" w:hAnsiTheme="minorHAnsi" w:cstheme="minorBidi"/>
        </w:rPr>
        <w:t>i</w:t>
      </w:r>
      <w:r w:rsidR="000E4F26" w:rsidRPr="00151D17">
        <w:rPr>
          <w:rFonts w:asciiTheme="minorHAnsi" w:eastAsiaTheme="minorHAnsi" w:hAnsiTheme="minorHAnsi" w:cstheme="minorBidi"/>
        </w:rPr>
        <w:t>n the yellow are the post</w:t>
      </w:r>
      <w:r w:rsidR="00303F64">
        <w:rPr>
          <w:rFonts w:asciiTheme="minorHAnsi" w:eastAsiaTheme="minorHAnsi" w:hAnsiTheme="minorHAnsi" w:cstheme="minorBidi"/>
        </w:rPr>
        <w:t>-</w:t>
      </w:r>
      <w:r w:rsidR="000E4F26" w:rsidRPr="00151D17">
        <w:rPr>
          <w:rFonts w:asciiTheme="minorHAnsi" w:eastAsiaTheme="minorHAnsi" w:hAnsiTheme="minorHAnsi" w:cstheme="minorBidi"/>
        </w:rPr>
        <w:t xml:space="preserve">production </w:t>
      </w:r>
      <w:r w:rsidR="00303F64">
        <w:rPr>
          <w:rFonts w:asciiTheme="minorHAnsi" w:eastAsiaTheme="minorHAnsi" w:hAnsiTheme="minorHAnsi" w:cstheme="minorBidi"/>
        </w:rPr>
        <w:t>a</w:t>
      </w:r>
      <w:r w:rsidR="000E4F26" w:rsidRPr="00151D17">
        <w:rPr>
          <w:rFonts w:asciiTheme="minorHAnsi" w:eastAsiaTheme="minorHAnsi" w:hAnsiTheme="minorHAnsi" w:cstheme="minorBidi"/>
        </w:rPr>
        <w:t xml:space="preserve">spects </w:t>
      </w:r>
      <w:r w:rsidR="00303F64">
        <w:rPr>
          <w:rFonts w:asciiTheme="minorHAnsi" w:eastAsiaTheme="minorHAnsi" w:hAnsiTheme="minorHAnsi" w:cstheme="minorBidi"/>
        </w:rPr>
        <w:t>(</w:t>
      </w:r>
      <w:r w:rsidR="000E4F26" w:rsidRPr="00151D17">
        <w:rPr>
          <w:rFonts w:asciiTheme="minorHAnsi" w:eastAsiaTheme="minorHAnsi" w:hAnsiTheme="minorHAnsi" w:cstheme="minorBidi"/>
        </w:rPr>
        <w:t>operations and decommissioning</w:t>
      </w:r>
      <w:r w:rsidR="00303F64">
        <w:rPr>
          <w:rFonts w:asciiTheme="minorHAnsi" w:eastAsiaTheme="minorHAnsi" w:hAnsiTheme="minorHAnsi" w:cstheme="minorBidi"/>
        </w:rPr>
        <w:t>)</w:t>
      </w:r>
      <w:r w:rsidR="000E4F26" w:rsidRPr="00151D17">
        <w:rPr>
          <w:rFonts w:asciiTheme="minorHAnsi" w:eastAsiaTheme="minorHAnsi" w:hAnsiTheme="minorHAnsi" w:cstheme="minorBidi"/>
        </w:rPr>
        <w:t>.</w:t>
      </w:r>
    </w:p>
    <w:p w14:paraId="6FDC3E6B" w14:textId="41152450" w:rsidR="000E4F26" w:rsidRDefault="000E4F26" w:rsidP="000E4F26">
      <w:pPr>
        <w:pStyle w:val="Heading1"/>
      </w:pPr>
      <w:r w:rsidRPr="000E4F26">
        <w:t>Design Deficiencies vs Implementation Defects</w:t>
      </w:r>
    </w:p>
    <w:p w14:paraId="1BBAFCD3" w14:textId="77777777" w:rsidR="001970E0" w:rsidRDefault="001970E0" w:rsidP="001970E0">
      <w:pPr>
        <w:spacing w:after="240"/>
        <w:jc w:val="both"/>
        <w:rPr>
          <w:rFonts w:asciiTheme="minorHAnsi" w:eastAsiaTheme="minorHAnsi" w:hAnsiTheme="minorHAnsi" w:cstheme="minorBidi"/>
        </w:rPr>
      </w:pPr>
      <w:r>
        <w:rPr>
          <w:rFonts w:asciiTheme="minorHAnsi" w:eastAsiaTheme="minorHAnsi" w:hAnsiTheme="minorHAnsi" w:cstheme="minorBidi"/>
        </w:rPr>
        <w:t>W</w:t>
      </w:r>
      <w:r w:rsidR="00134674" w:rsidRPr="00151D17">
        <w:rPr>
          <w:rFonts w:asciiTheme="minorHAnsi" w:eastAsiaTheme="minorHAnsi" w:hAnsiTheme="minorHAnsi" w:cstheme="minorBidi"/>
        </w:rPr>
        <w:t xml:space="preserve">hen you look at </w:t>
      </w:r>
      <w:r>
        <w:rPr>
          <w:rFonts w:asciiTheme="minorHAnsi" w:eastAsiaTheme="minorHAnsi" w:hAnsiTheme="minorHAnsi" w:cstheme="minorBidi"/>
        </w:rPr>
        <w:t>h</w:t>
      </w:r>
      <w:r w:rsidR="00134674" w:rsidRPr="00151D17">
        <w:rPr>
          <w:rFonts w:asciiTheme="minorHAnsi" w:eastAsiaTheme="minorHAnsi" w:hAnsiTheme="minorHAnsi" w:cstheme="minorBidi"/>
        </w:rPr>
        <w:t>ow this breaks down further</w:t>
      </w:r>
      <w:r>
        <w:rPr>
          <w:rFonts w:asciiTheme="minorHAnsi" w:eastAsiaTheme="minorHAnsi" w:hAnsiTheme="minorHAnsi" w:cstheme="minorBidi"/>
        </w:rPr>
        <w:t>, we</w:t>
      </w:r>
      <w:r w:rsidR="00134674" w:rsidRPr="00151D17">
        <w:rPr>
          <w:rFonts w:asciiTheme="minorHAnsi" w:eastAsiaTheme="minorHAnsi" w:hAnsiTheme="minorHAnsi" w:cstheme="minorBidi"/>
        </w:rPr>
        <w:t xml:space="preserve"> can see that we have two different sets of coverage that we're trying to achieve here. We have the ones that address design deficiencies and we have the ones that address implementation defects.</w:t>
      </w:r>
    </w:p>
    <w:p w14:paraId="0EF77152" w14:textId="46483EE9" w:rsidR="001970E0" w:rsidRDefault="00134674" w:rsidP="001970E0">
      <w:pPr>
        <w:spacing w:after="240"/>
        <w:jc w:val="both"/>
        <w:rPr>
          <w:rFonts w:asciiTheme="minorHAnsi" w:eastAsiaTheme="minorHAnsi" w:hAnsiTheme="minorHAnsi" w:cstheme="minorBidi"/>
        </w:rPr>
      </w:pPr>
      <w:r w:rsidRPr="00151D17">
        <w:rPr>
          <w:rFonts w:asciiTheme="minorHAnsi" w:eastAsiaTheme="minorHAnsi" w:hAnsiTheme="minorHAnsi" w:cstheme="minorBidi"/>
        </w:rPr>
        <w:t xml:space="preserve">Now 21434 </w:t>
      </w:r>
      <w:r w:rsidR="001970E0">
        <w:rPr>
          <w:rFonts w:asciiTheme="minorHAnsi" w:eastAsiaTheme="minorHAnsi" w:hAnsiTheme="minorHAnsi" w:cstheme="minorBidi"/>
        </w:rPr>
        <w:t>d</w:t>
      </w:r>
      <w:r w:rsidRPr="00151D17">
        <w:rPr>
          <w:rFonts w:asciiTheme="minorHAnsi" w:eastAsiaTheme="minorHAnsi" w:hAnsiTheme="minorHAnsi" w:cstheme="minorBidi"/>
        </w:rPr>
        <w:t xml:space="preserve">oesn't require that we do any of the things that are looking for implementation defects. Which are in my view, really important. </w:t>
      </w:r>
      <w:r w:rsidR="00DC36DE">
        <w:rPr>
          <w:rFonts w:asciiTheme="minorHAnsi" w:eastAsiaTheme="minorHAnsi" w:hAnsiTheme="minorHAnsi" w:cstheme="minorBidi"/>
        </w:rPr>
        <w:t>21434</w:t>
      </w:r>
      <w:r w:rsidRPr="00151D17">
        <w:rPr>
          <w:rFonts w:asciiTheme="minorHAnsi" w:eastAsiaTheme="minorHAnsi" w:hAnsiTheme="minorHAnsi" w:cstheme="minorBidi"/>
        </w:rPr>
        <w:t xml:space="preserve"> focuses on the fact that that you will do a </w:t>
      </w:r>
      <w:r w:rsidR="001970E0">
        <w:rPr>
          <w:rFonts w:asciiTheme="minorHAnsi" w:eastAsiaTheme="minorHAnsi" w:hAnsiTheme="minorHAnsi" w:cstheme="minorBidi"/>
        </w:rPr>
        <w:t>TARA</w:t>
      </w:r>
      <w:r w:rsidR="00DC36DE">
        <w:rPr>
          <w:rFonts w:asciiTheme="minorHAnsi" w:eastAsiaTheme="minorHAnsi" w:hAnsiTheme="minorHAnsi" w:cstheme="minorBidi"/>
        </w:rPr>
        <w:t xml:space="preserve"> that you do</w:t>
      </w:r>
      <w:r w:rsidRPr="00151D17">
        <w:rPr>
          <w:rFonts w:asciiTheme="minorHAnsi" w:eastAsiaTheme="minorHAnsi" w:hAnsiTheme="minorHAnsi" w:cstheme="minorBidi"/>
        </w:rPr>
        <w:t xml:space="preserve"> upfront and at the end you check it to make sure that that you're good. You're supposed to keep it fresh.</w:t>
      </w:r>
    </w:p>
    <w:p w14:paraId="1FE8009A" w14:textId="106918DA" w:rsidR="000E4F26" w:rsidRDefault="00134674" w:rsidP="001970E0">
      <w:pPr>
        <w:spacing w:after="240"/>
        <w:jc w:val="both"/>
        <w:rPr>
          <w:rFonts w:asciiTheme="minorHAnsi" w:eastAsiaTheme="minorHAnsi" w:hAnsiTheme="minorHAnsi" w:cstheme="minorBidi"/>
        </w:rPr>
      </w:pPr>
      <w:r w:rsidRPr="00151D17">
        <w:rPr>
          <w:rFonts w:asciiTheme="minorHAnsi" w:eastAsiaTheme="minorHAnsi" w:hAnsiTheme="minorHAnsi" w:cstheme="minorBidi"/>
        </w:rPr>
        <w:t>But here you can see very clearly that there are things we do in</w:t>
      </w:r>
      <w:r w:rsidR="001970E0">
        <w:rPr>
          <w:rFonts w:asciiTheme="minorHAnsi" w:eastAsiaTheme="minorHAnsi" w:hAnsiTheme="minorHAnsi" w:cstheme="minorBidi"/>
        </w:rPr>
        <w:t xml:space="preserve"> t</w:t>
      </w:r>
      <w:r w:rsidRPr="00151D17">
        <w:rPr>
          <w:rFonts w:asciiTheme="minorHAnsi" w:eastAsiaTheme="minorHAnsi" w:hAnsiTheme="minorHAnsi" w:cstheme="minorBidi"/>
        </w:rPr>
        <w:t xml:space="preserve">he design phase, which are intended to catch issues early and then we have those things which we do in the implementation phase, which are far more tactical. </w:t>
      </w:r>
      <w:r w:rsidR="001970E0">
        <w:rPr>
          <w:rFonts w:asciiTheme="minorHAnsi" w:eastAsiaTheme="minorHAnsi" w:hAnsiTheme="minorHAnsi" w:cstheme="minorBidi"/>
        </w:rPr>
        <w:t>There</w:t>
      </w:r>
      <w:r w:rsidRPr="00151D17">
        <w:rPr>
          <w:rFonts w:asciiTheme="minorHAnsi" w:eastAsiaTheme="minorHAnsi" w:hAnsiTheme="minorHAnsi" w:cstheme="minorBidi"/>
        </w:rPr>
        <w:t xml:space="preserve"> we're doing things like static analysis</w:t>
      </w:r>
      <w:r w:rsidR="001970E0">
        <w:rPr>
          <w:rFonts w:asciiTheme="minorHAnsi" w:eastAsiaTheme="minorHAnsi" w:hAnsiTheme="minorHAnsi" w:cstheme="minorBidi"/>
        </w:rPr>
        <w:t>,</w:t>
      </w:r>
      <w:r w:rsidRPr="00151D17">
        <w:rPr>
          <w:rFonts w:asciiTheme="minorHAnsi" w:eastAsiaTheme="minorHAnsi" w:hAnsiTheme="minorHAnsi" w:cstheme="minorBidi"/>
        </w:rPr>
        <w:t xml:space="preserve"> dynamic analysis</w:t>
      </w:r>
      <w:r w:rsidR="001970E0">
        <w:rPr>
          <w:rFonts w:asciiTheme="minorHAnsi" w:eastAsiaTheme="minorHAnsi" w:hAnsiTheme="minorHAnsi" w:cstheme="minorBidi"/>
        </w:rPr>
        <w:t>,</w:t>
      </w:r>
      <w:r w:rsidRPr="00151D17">
        <w:rPr>
          <w:rFonts w:asciiTheme="minorHAnsi" w:eastAsiaTheme="minorHAnsi" w:hAnsiTheme="minorHAnsi" w:cstheme="minorBidi"/>
        </w:rPr>
        <w:t xml:space="preserve"> fuzz testing</w:t>
      </w:r>
      <w:r w:rsidR="001970E0">
        <w:rPr>
          <w:rFonts w:asciiTheme="minorHAnsi" w:eastAsiaTheme="minorHAnsi" w:hAnsiTheme="minorHAnsi" w:cstheme="minorBidi"/>
        </w:rPr>
        <w:t>,</w:t>
      </w:r>
      <w:r w:rsidRPr="00151D17">
        <w:rPr>
          <w:rFonts w:asciiTheme="minorHAnsi" w:eastAsiaTheme="minorHAnsi" w:hAnsiTheme="minorHAnsi" w:cstheme="minorBidi"/>
        </w:rPr>
        <w:t xml:space="preserve"> and </w:t>
      </w:r>
      <w:r w:rsidR="001970E0">
        <w:rPr>
          <w:rFonts w:asciiTheme="minorHAnsi" w:eastAsiaTheme="minorHAnsi" w:hAnsiTheme="minorHAnsi" w:cstheme="minorBidi"/>
        </w:rPr>
        <w:t xml:space="preserve">secure </w:t>
      </w:r>
      <w:r w:rsidRPr="00151D17">
        <w:rPr>
          <w:rFonts w:asciiTheme="minorHAnsi" w:eastAsiaTheme="minorHAnsi" w:hAnsiTheme="minorHAnsi" w:cstheme="minorBidi"/>
        </w:rPr>
        <w:t>code reviews.</w:t>
      </w:r>
    </w:p>
    <w:p w14:paraId="10520C28" w14:textId="55E2D9D2" w:rsidR="00134674" w:rsidRDefault="00134674" w:rsidP="00134674">
      <w:pPr>
        <w:pStyle w:val="Heading1"/>
      </w:pPr>
      <w:r w:rsidRPr="00134674">
        <w:t>Distribution of Cybersecurity Activities</w:t>
      </w:r>
    </w:p>
    <w:p w14:paraId="571A29B8" w14:textId="79B90152" w:rsidR="00134674" w:rsidRDefault="00134674" w:rsidP="00513064">
      <w:pPr>
        <w:jc w:val="both"/>
        <w:rPr>
          <w:rFonts w:asciiTheme="minorHAnsi" w:eastAsiaTheme="minorHAnsi" w:hAnsiTheme="minorHAnsi" w:cstheme="minorBidi"/>
        </w:rPr>
      </w:pPr>
      <w:r w:rsidRPr="00151D17">
        <w:rPr>
          <w:rFonts w:asciiTheme="minorHAnsi" w:eastAsiaTheme="minorHAnsi" w:hAnsiTheme="minorHAnsi" w:cstheme="minorBidi"/>
        </w:rPr>
        <w:t xml:space="preserve">You may notice that </w:t>
      </w:r>
      <w:r w:rsidR="001970E0">
        <w:rPr>
          <w:rFonts w:asciiTheme="minorHAnsi" w:eastAsiaTheme="minorHAnsi" w:hAnsiTheme="minorHAnsi" w:cstheme="minorBidi"/>
        </w:rPr>
        <w:t>the distribution of activities</w:t>
      </w:r>
      <w:r w:rsidRPr="00151D17">
        <w:rPr>
          <w:rFonts w:asciiTheme="minorHAnsi" w:eastAsiaTheme="minorHAnsi" w:hAnsiTheme="minorHAnsi" w:cstheme="minorBidi"/>
        </w:rPr>
        <w:t xml:space="preserve"> has a normal distribution</w:t>
      </w:r>
      <w:r w:rsidR="001970E0">
        <w:rPr>
          <w:rFonts w:asciiTheme="minorHAnsi" w:eastAsiaTheme="minorHAnsi" w:hAnsiTheme="minorHAnsi" w:cstheme="minorBidi"/>
        </w:rPr>
        <w:t xml:space="preserve"> l</w:t>
      </w:r>
      <w:r w:rsidRPr="00151D17">
        <w:rPr>
          <w:rFonts w:asciiTheme="minorHAnsi" w:eastAsiaTheme="minorHAnsi" w:hAnsiTheme="minorHAnsi" w:cstheme="minorBidi"/>
        </w:rPr>
        <w:t>ook to it.</w:t>
      </w:r>
      <w:r w:rsidR="001970E0">
        <w:rPr>
          <w:rFonts w:asciiTheme="minorHAnsi" w:eastAsiaTheme="minorHAnsi" w:hAnsiTheme="minorHAnsi" w:cstheme="minorBidi"/>
        </w:rPr>
        <w:t xml:space="preserve"> </w:t>
      </w:r>
      <w:r w:rsidRPr="00151D17">
        <w:rPr>
          <w:rFonts w:asciiTheme="minorHAnsi" w:eastAsiaTheme="minorHAnsi" w:hAnsiTheme="minorHAnsi" w:cstheme="minorBidi"/>
        </w:rPr>
        <w:t>That's because the implementation phase</w:t>
      </w:r>
      <w:r w:rsidR="001970E0">
        <w:rPr>
          <w:rFonts w:asciiTheme="minorHAnsi" w:eastAsiaTheme="minorHAnsi" w:hAnsiTheme="minorHAnsi" w:cstheme="minorBidi"/>
        </w:rPr>
        <w:t xml:space="preserve"> is </w:t>
      </w:r>
      <w:r w:rsidRPr="00151D17">
        <w:rPr>
          <w:rFonts w:asciiTheme="minorHAnsi" w:eastAsiaTheme="minorHAnsi" w:hAnsiTheme="minorHAnsi" w:cstheme="minorBidi"/>
        </w:rPr>
        <w:t>where most of the cybersecurity engineering is being done. That's where we're applying the cryptography and ensur</w:t>
      </w:r>
      <w:r w:rsidR="00107E33">
        <w:rPr>
          <w:rFonts w:asciiTheme="minorHAnsi" w:eastAsiaTheme="minorHAnsi" w:hAnsiTheme="minorHAnsi" w:cstheme="minorBidi"/>
        </w:rPr>
        <w:t>ing</w:t>
      </w:r>
      <w:r w:rsidRPr="00151D17">
        <w:rPr>
          <w:rFonts w:asciiTheme="minorHAnsi" w:eastAsiaTheme="minorHAnsi" w:hAnsiTheme="minorHAnsi" w:cstheme="minorBidi"/>
        </w:rPr>
        <w:t xml:space="preserve"> that you don't compromise security</w:t>
      </w:r>
      <w:r w:rsidR="00107E33">
        <w:rPr>
          <w:rFonts w:asciiTheme="minorHAnsi" w:eastAsiaTheme="minorHAnsi" w:hAnsiTheme="minorHAnsi" w:cstheme="minorBidi"/>
        </w:rPr>
        <w:t xml:space="preserve"> through poor software development practices</w:t>
      </w:r>
      <w:r w:rsidRPr="00151D17">
        <w:rPr>
          <w:rFonts w:asciiTheme="minorHAnsi" w:eastAsiaTheme="minorHAnsi" w:hAnsiTheme="minorHAnsi" w:cstheme="minorBidi"/>
        </w:rPr>
        <w:t>.</w:t>
      </w:r>
    </w:p>
    <w:p w14:paraId="13E56698" w14:textId="77777777" w:rsidR="00134674" w:rsidRDefault="00134674">
      <w:pPr>
        <w:rPr>
          <w:rFonts w:asciiTheme="majorHAnsi" w:eastAsiaTheme="majorEastAsia" w:hAnsiTheme="majorHAnsi" w:cstheme="majorBidi"/>
          <w:color w:val="2F5496" w:themeColor="accent1" w:themeShade="BF"/>
          <w:sz w:val="32"/>
          <w:szCs w:val="32"/>
        </w:rPr>
      </w:pPr>
      <w:r>
        <w:br w:type="page"/>
      </w:r>
    </w:p>
    <w:p w14:paraId="644B03AB" w14:textId="38FB1871" w:rsidR="00134674" w:rsidRDefault="00134674" w:rsidP="00134674">
      <w:pPr>
        <w:pStyle w:val="Heading1"/>
      </w:pPr>
      <w:r w:rsidRPr="00134674">
        <w:lastRenderedPageBreak/>
        <w:t>V-model View</w:t>
      </w:r>
    </w:p>
    <w:p w14:paraId="5C7F1BD6" w14:textId="43F22A5F" w:rsidR="00A5612B" w:rsidRPr="00A5612B" w:rsidRDefault="00A5612B" w:rsidP="00A5612B">
      <w:pPr>
        <w:spacing w:after="240"/>
        <w:jc w:val="both"/>
        <w:rPr>
          <w:rFonts w:asciiTheme="minorHAnsi" w:eastAsiaTheme="minorHAnsi" w:hAnsiTheme="minorHAnsi" w:cstheme="minorBidi"/>
        </w:rPr>
      </w:pPr>
      <w:r w:rsidRPr="00A5612B">
        <w:rPr>
          <w:rFonts w:asciiTheme="minorHAnsi" w:eastAsiaTheme="minorHAnsi" w:hAnsiTheme="minorHAnsi" w:cstheme="minorBidi"/>
        </w:rPr>
        <w:t>Since the AVCDL does not prescribe a particular implementation methodology,</w:t>
      </w:r>
      <w:r>
        <w:rPr>
          <w:rFonts w:asciiTheme="minorHAnsi" w:eastAsiaTheme="minorHAnsi" w:hAnsiTheme="minorHAnsi" w:cstheme="minorBidi"/>
        </w:rPr>
        <w:t xml:space="preserve"> </w:t>
      </w:r>
      <w:r w:rsidRPr="00A5612B">
        <w:rPr>
          <w:rFonts w:asciiTheme="minorHAnsi" w:eastAsiaTheme="minorHAnsi" w:hAnsiTheme="minorHAnsi" w:cstheme="minorBidi"/>
        </w:rPr>
        <w:t xml:space="preserve">an elaboration document </w:t>
      </w:r>
      <w:r>
        <w:rPr>
          <w:rFonts w:asciiTheme="minorHAnsi" w:eastAsiaTheme="minorHAnsi" w:hAnsiTheme="minorHAnsi" w:cstheme="minorBidi"/>
        </w:rPr>
        <w:t>was created</w:t>
      </w:r>
      <w:r w:rsidRPr="00A5612B">
        <w:rPr>
          <w:rFonts w:asciiTheme="minorHAnsi" w:eastAsiaTheme="minorHAnsi" w:hAnsiTheme="minorHAnsi" w:cstheme="minorBidi"/>
        </w:rPr>
        <w:t xml:space="preserve"> to help those who use </w:t>
      </w:r>
      <w:r w:rsidRPr="00151D17">
        <w:rPr>
          <w:rFonts w:asciiTheme="minorHAnsi" w:eastAsiaTheme="minorHAnsi" w:hAnsiTheme="minorHAnsi" w:cstheme="minorBidi"/>
        </w:rPr>
        <w:t xml:space="preserve">the </w:t>
      </w:r>
      <w:r>
        <w:rPr>
          <w:rFonts w:asciiTheme="minorHAnsi" w:eastAsiaTheme="minorHAnsi" w:hAnsiTheme="minorHAnsi" w:cstheme="minorBidi"/>
        </w:rPr>
        <w:t xml:space="preserve">V-model </w:t>
      </w:r>
      <w:r w:rsidRPr="00A5612B">
        <w:rPr>
          <w:rFonts w:asciiTheme="minorHAnsi" w:eastAsiaTheme="minorHAnsi" w:hAnsiTheme="minorHAnsi" w:cstheme="minorBidi"/>
        </w:rPr>
        <w:t>understand how it relates to the AVCDL.</w:t>
      </w:r>
    </w:p>
    <w:p w14:paraId="1A0F76C3" w14:textId="77777777" w:rsidR="00A5612B" w:rsidRPr="00A5612B" w:rsidRDefault="00A5612B" w:rsidP="00A5612B">
      <w:pPr>
        <w:spacing w:after="240"/>
        <w:jc w:val="both"/>
        <w:rPr>
          <w:rFonts w:asciiTheme="minorHAnsi" w:eastAsiaTheme="minorHAnsi" w:hAnsiTheme="minorHAnsi" w:cstheme="minorBidi"/>
        </w:rPr>
      </w:pPr>
      <w:r w:rsidRPr="00A5612B">
        <w:rPr>
          <w:rFonts w:asciiTheme="minorHAnsi" w:eastAsiaTheme="minorHAnsi" w:hAnsiTheme="minorHAnsi" w:cstheme="minorBidi"/>
        </w:rPr>
        <w:t>On the left, is a portion of a diagram showing how particular artifacts, created in earlier stages, are verified in later stages.</w:t>
      </w:r>
    </w:p>
    <w:p w14:paraId="1F35593A" w14:textId="2EDBE88A" w:rsidR="00A5612B" w:rsidRPr="00A5612B" w:rsidRDefault="00A5612B" w:rsidP="00A5612B">
      <w:pPr>
        <w:spacing w:after="240"/>
        <w:jc w:val="both"/>
        <w:rPr>
          <w:rFonts w:asciiTheme="minorHAnsi" w:eastAsiaTheme="minorHAnsi" w:hAnsiTheme="minorHAnsi" w:cstheme="minorBidi"/>
        </w:rPr>
      </w:pPr>
      <w:r w:rsidRPr="00A5612B">
        <w:rPr>
          <w:rFonts w:asciiTheme="minorHAnsi" w:eastAsiaTheme="minorHAnsi" w:hAnsiTheme="minorHAnsi" w:cstheme="minorBidi"/>
        </w:rPr>
        <w:t xml:space="preserve">In this </w:t>
      </w:r>
      <w:r w:rsidR="008B7EFA">
        <w:rPr>
          <w:rFonts w:asciiTheme="minorHAnsi" w:eastAsiaTheme="minorHAnsi" w:hAnsiTheme="minorHAnsi" w:cstheme="minorBidi"/>
        </w:rPr>
        <w:t>example from the document</w:t>
      </w:r>
      <w:r w:rsidRPr="00A5612B">
        <w:rPr>
          <w:rFonts w:asciiTheme="minorHAnsi" w:eastAsiaTheme="minorHAnsi" w:hAnsiTheme="minorHAnsi" w:cstheme="minorBidi"/>
        </w:rPr>
        <w:t xml:space="preserve">, we can </w:t>
      </w:r>
      <w:r w:rsidR="008B7EFA">
        <w:rPr>
          <w:rFonts w:asciiTheme="minorHAnsi" w:eastAsiaTheme="minorHAnsi" w:hAnsiTheme="minorHAnsi" w:cstheme="minorBidi"/>
        </w:rPr>
        <w:t>see</w:t>
      </w:r>
      <w:r w:rsidRPr="00A5612B">
        <w:rPr>
          <w:rFonts w:asciiTheme="minorHAnsi" w:eastAsiaTheme="minorHAnsi" w:hAnsiTheme="minorHAnsi" w:cstheme="minorBidi"/>
        </w:rPr>
        <w:t xml:space="preserve"> the threat modeling</w:t>
      </w:r>
      <w:r w:rsidR="008B7EFA">
        <w:rPr>
          <w:rFonts w:asciiTheme="minorHAnsi" w:eastAsiaTheme="minorHAnsi" w:hAnsiTheme="minorHAnsi" w:cstheme="minorBidi"/>
        </w:rPr>
        <w:t xml:space="preserve"> and</w:t>
      </w:r>
      <w:r w:rsidRPr="00A5612B">
        <w:rPr>
          <w:rFonts w:asciiTheme="minorHAnsi" w:eastAsiaTheme="minorHAnsi" w:hAnsiTheme="minorHAnsi" w:cstheme="minorBidi"/>
        </w:rPr>
        <w:t xml:space="preserve"> attack surface analysis</w:t>
      </w:r>
      <w:r w:rsidR="008B7EFA">
        <w:rPr>
          <w:rFonts w:asciiTheme="minorHAnsi" w:eastAsiaTheme="minorHAnsi" w:hAnsiTheme="minorHAnsi" w:cstheme="minorBidi"/>
        </w:rPr>
        <w:t xml:space="preserve"> </w:t>
      </w:r>
      <w:r w:rsidRPr="00A5612B">
        <w:rPr>
          <w:rFonts w:asciiTheme="minorHAnsi" w:eastAsiaTheme="minorHAnsi" w:hAnsiTheme="minorHAnsi" w:cstheme="minorBidi"/>
        </w:rPr>
        <w:t>report</w:t>
      </w:r>
      <w:r w:rsidR="008B7EFA">
        <w:rPr>
          <w:rFonts w:asciiTheme="minorHAnsi" w:eastAsiaTheme="minorHAnsi" w:hAnsiTheme="minorHAnsi" w:cstheme="minorBidi"/>
        </w:rPr>
        <w:t>s</w:t>
      </w:r>
      <w:r w:rsidRPr="00A5612B">
        <w:rPr>
          <w:rFonts w:asciiTheme="minorHAnsi" w:eastAsiaTheme="minorHAnsi" w:hAnsiTheme="minorHAnsi" w:cstheme="minorBidi"/>
        </w:rPr>
        <w:t xml:space="preserve"> created in the design phase and then later reviewed in the verification phase.</w:t>
      </w:r>
    </w:p>
    <w:p w14:paraId="237E0651" w14:textId="6A56D605" w:rsidR="00A5612B" w:rsidRDefault="00A5612B" w:rsidP="00A5612B">
      <w:pPr>
        <w:spacing w:after="240"/>
        <w:jc w:val="both"/>
        <w:rPr>
          <w:rFonts w:asciiTheme="minorHAnsi" w:eastAsiaTheme="minorHAnsi" w:hAnsiTheme="minorHAnsi" w:cstheme="minorBidi"/>
        </w:rPr>
      </w:pPr>
      <w:r w:rsidRPr="00A5612B">
        <w:rPr>
          <w:rFonts w:asciiTheme="minorHAnsi" w:eastAsiaTheme="minorHAnsi" w:hAnsiTheme="minorHAnsi" w:cstheme="minorBidi"/>
        </w:rPr>
        <w:t>Additionally, you can see how particular downstream activities rely on various upstream activities</w:t>
      </w:r>
      <w:r w:rsidR="00134674" w:rsidRPr="00151D17">
        <w:rPr>
          <w:rFonts w:asciiTheme="minorHAnsi" w:eastAsiaTheme="minorHAnsi" w:hAnsiTheme="minorHAnsi" w:cstheme="minorBidi"/>
        </w:rPr>
        <w:t>.</w:t>
      </w:r>
    </w:p>
    <w:p w14:paraId="482C55CE" w14:textId="7BD6C299" w:rsidR="00134674" w:rsidRDefault="00134674" w:rsidP="00A5612B">
      <w:pPr>
        <w:spacing w:after="240"/>
        <w:jc w:val="both"/>
        <w:rPr>
          <w:rFonts w:asciiTheme="minorHAnsi" w:eastAsiaTheme="minorHAnsi" w:hAnsiTheme="minorHAnsi" w:cstheme="minorBidi"/>
        </w:rPr>
      </w:pPr>
      <w:r w:rsidRPr="00151D17">
        <w:rPr>
          <w:rFonts w:asciiTheme="minorHAnsi" w:eastAsiaTheme="minorHAnsi" w:hAnsiTheme="minorHAnsi" w:cstheme="minorBidi"/>
        </w:rPr>
        <w:t xml:space="preserve">Now there </w:t>
      </w:r>
      <w:r w:rsidR="008B7EFA">
        <w:rPr>
          <w:rFonts w:asciiTheme="minorHAnsi" w:eastAsiaTheme="minorHAnsi" w:hAnsiTheme="minorHAnsi" w:cstheme="minorBidi"/>
        </w:rPr>
        <w:t>are those</w:t>
      </w:r>
      <w:r w:rsidRPr="00151D17">
        <w:rPr>
          <w:rFonts w:asciiTheme="minorHAnsi" w:eastAsiaTheme="minorHAnsi" w:hAnsiTheme="minorHAnsi" w:cstheme="minorBidi"/>
        </w:rPr>
        <w:t xml:space="preserve"> individuals who see linear </w:t>
      </w:r>
      <w:r w:rsidR="008B7EFA">
        <w:rPr>
          <w:rFonts w:asciiTheme="minorHAnsi" w:eastAsiaTheme="minorHAnsi" w:hAnsiTheme="minorHAnsi" w:cstheme="minorBidi"/>
        </w:rPr>
        <w:t>implementation methodologies</w:t>
      </w:r>
      <w:r w:rsidRPr="00151D17">
        <w:rPr>
          <w:rFonts w:asciiTheme="minorHAnsi" w:eastAsiaTheme="minorHAnsi" w:hAnsiTheme="minorHAnsi" w:cstheme="minorBidi"/>
        </w:rPr>
        <w:t xml:space="preserve"> as </w:t>
      </w:r>
      <w:r w:rsidR="00A5612B">
        <w:rPr>
          <w:rFonts w:asciiTheme="minorHAnsi" w:eastAsiaTheme="minorHAnsi" w:hAnsiTheme="minorHAnsi" w:cstheme="minorBidi"/>
        </w:rPr>
        <w:t>at best</w:t>
      </w:r>
      <w:r w:rsidRPr="00151D17">
        <w:rPr>
          <w:rFonts w:asciiTheme="minorHAnsi" w:eastAsiaTheme="minorHAnsi" w:hAnsiTheme="minorHAnsi" w:cstheme="minorBidi"/>
        </w:rPr>
        <w:t xml:space="preserve"> </w:t>
      </w:r>
      <w:r w:rsidR="00A5612B">
        <w:rPr>
          <w:rFonts w:asciiTheme="minorHAnsi" w:eastAsiaTheme="minorHAnsi" w:hAnsiTheme="minorHAnsi" w:cstheme="minorBidi"/>
        </w:rPr>
        <w:t>a</w:t>
      </w:r>
      <w:r w:rsidRPr="00151D17">
        <w:rPr>
          <w:rFonts w:asciiTheme="minorHAnsi" w:eastAsiaTheme="minorHAnsi" w:hAnsiTheme="minorHAnsi" w:cstheme="minorBidi"/>
        </w:rPr>
        <w:t>ntiquated</w:t>
      </w:r>
      <w:r w:rsidR="00A5612B">
        <w:rPr>
          <w:rFonts w:asciiTheme="minorHAnsi" w:eastAsiaTheme="minorHAnsi" w:hAnsiTheme="minorHAnsi" w:cstheme="minorBidi"/>
        </w:rPr>
        <w:t xml:space="preserve"> and at worst evil. T</w:t>
      </w:r>
      <w:r w:rsidRPr="00151D17">
        <w:rPr>
          <w:rFonts w:asciiTheme="minorHAnsi" w:eastAsiaTheme="minorHAnsi" w:hAnsiTheme="minorHAnsi" w:cstheme="minorBidi"/>
        </w:rPr>
        <w:t xml:space="preserve">hey look at the </w:t>
      </w:r>
      <w:r w:rsidR="008B7EFA">
        <w:rPr>
          <w:rFonts w:asciiTheme="minorHAnsi" w:eastAsiaTheme="minorHAnsi" w:hAnsiTheme="minorHAnsi" w:cstheme="minorBidi"/>
        </w:rPr>
        <w:t>AVCDL framework</w:t>
      </w:r>
      <w:r w:rsidRPr="00151D17">
        <w:rPr>
          <w:rFonts w:asciiTheme="minorHAnsi" w:eastAsiaTheme="minorHAnsi" w:hAnsiTheme="minorHAnsi" w:cstheme="minorBidi"/>
        </w:rPr>
        <w:t xml:space="preserve"> and say, </w:t>
      </w:r>
      <w:r w:rsidR="00A5612B">
        <w:rPr>
          <w:rFonts w:asciiTheme="minorHAnsi" w:eastAsiaTheme="minorHAnsi" w:hAnsiTheme="minorHAnsi" w:cstheme="minorBidi"/>
        </w:rPr>
        <w:t>“</w:t>
      </w:r>
      <w:r w:rsidRPr="00151D17">
        <w:rPr>
          <w:rFonts w:asciiTheme="minorHAnsi" w:eastAsiaTheme="minorHAnsi" w:hAnsiTheme="minorHAnsi" w:cstheme="minorBidi"/>
        </w:rPr>
        <w:t>you know that that's waterfall</w:t>
      </w:r>
      <w:r w:rsidR="00A5612B">
        <w:rPr>
          <w:rFonts w:asciiTheme="minorHAnsi" w:eastAsiaTheme="minorHAnsi" w:hAnsiTheme="minorHAnsi" w:cstheme="minorBidi"/>
        </w:rPr>
        <w:t xml:space="preserve"> and we’re agile</w:t>
      </w:r>
      <w:r w:rsidRPr="00151D17">
        <w:rPr>
          <w:rFonts w:asciiTheme="minorHAnsi" w:eastAsiaTheme="minorHAnsi" w:hAnsiTheme="minorHAnsi" w:cstheme="minorBidi"/>
        </w:rPr>
        <w:t>.</w:t>
      </w:r>
      <w:r w:rsidR="00A5612B">
        <w:rPr>
          <w:rFonts w:asciiTheme="minorHAnsi" w:eastAsiaTheme="minorHAnsi" w:hAnsiTheme="minorHAnsi" w:cstheme="minorBidi"/>
        </w:rPr>
        <w:t>”</w:t>
      </w:r>
      <w:r w:rsidRPr="00151D17">
        <w:rPr>
          <w:rFonts w:asciiTheme="minorHAnsi" w:eastAsiaTheme="minorHAnsi" w:hAnsiTheme="minorHAnsi" w:cstheme="minorBidi"/>
        </w:rPr>
        <w:t xml:space="preserve"> </w:t>
      </w:r>
      <w:r w:rsidR="00A5612B">
        <w:rPr>
          <w:rFonts w:asciiTheme="minorHAnsi" w:eastAsiaTheme="minorHAnsi" w:hAnsiTheme="minorHAnsi" w:cstheme="minorBidi"/>
        </w:rPr>
        <w:t>M</w:t>
      </w:r>
      <w:r w:rsidRPr="00151D17">
        <w:rPr>
          <w:rFonts w:asciiTheme="minorHAnsi" w:eastAsiaTheme="minorHAnsi" w:hAnsiTheme="minorHAnsi" w:cstheme="minorBidi"/>
        </w:rPr>
        <w:t>y answer to that is that I write in English using a left or right script and the best way to put all this data together in a compressed form is to use this rectilinear format.</w:t>
      </w:r>
    </w:p>
    <w:p w14:paraId="78272901" w14:textId="0359FA87" w:rsidR="00134674" w:rsidRDefault="00134674" w:rsidP="00134674">
      <w:pPr>
        <w:pStyle w:val="Heading1"/>
      </w:pPr>
      <w:r w:rsidRPr="00134674">
        <w:t>Cyclic View</w:t>
      </w:r>
    </w:p>
    <w:p w14:paraId="3E557FB1" w14:textId="77777777" w:rsidR="008B7EFA" w:rsidRDefault="008B7EFA" w:rsidP="008B7EFA">
      <w:pPr>
        <w:spacing w:after="240"/>
        <w:jc w:val="both"/>
        <w:rPr>
          <w:rFonts w:asciiTheme="minorHAnsi" w:eastAsiaTheme="minorHAnsi" w:hAnsiTheme="minorHAnsi" w:cstheme="minorBidi"/>
        </w:rPr>
      </w:pPr>
      <w:r>
        <w:rPr>
          <w:rFonts w:asciiTheme="minorHAnsi" w:eastAsiaTheme="minorHAnsi" w:hAnsiTheme="minorHAnsi" w:cstheme="minorBidi"/>
        </w:rPr>
        <w:t>Even though the</w:t>
      </w:r>
      <w:r w:rsidRPr="00A5612B">
        <w:rPr>
          <w:rFonts w:asciiTheme="minorHAnsi" w:eastAsiaTheme="minorHAnsi" w:hAnsiTheme="minorHAnsi" w:cstheme="minorBidi"/>
        </w:rPr>
        <w:t xml:space="preserve"> AVCDL </w:t>
      </w:r>
      <w:r>
        <w:rPr>
          <w:rFonts w:asciiTheme="minorHAnsi" w:eastAsiaTheme="minorHAnsi" w:hAnsiTheme="minorHAnsi" w:cstheme="minorBidi"/>
        </w:rPr>
        <w:t xml:space="preserve">goes to great pains to explain that it </w:t>
      </w:r>
      <w:r w:rsidRPr="00A5612B">
        <w:rPr>
          <w:rFonts w:asciiTheme="minorHAnsi" w:eastAsiaTheme="minorHAnsi" w:hAnsiTheme="minorHAnsi" w:cstheme="minorBidi"/>
        </w:rPr>
        <w:t>does not prescribe a particular implementation methodology</w:t>
      </w:r>
      <w:r>
        <w:rPr>
          <w:rFonts w:asciiTheme="minorHAnsi" w:eastAsiaTheme="minorHAnsi" w:hAnsiTheme="minorHAnsi" w:cstheme="minorBidi"/>
        </w:rPr>
        <w:t>,</w:t>
      </w:r>
      <w:r w:rsidRPr="00151D17">
        <w:rPr>
          <w:rFonts w:asciiTheme="minorHAnsi" w:eastAsiaTheme="minorHAnsi" w:hAnsiTheme="minorHAnsi" w:cstheme="minorBidi"/>
        </w:rPr>
        <w:t xml:space="preserve"> </w:t>
      </w:r>
      <w:r>
        <w:rPr>
          <w:rFonts w:asciiTheme="minorHAnsi" w:eastAsiaTheme="minorHAnsi" w:hAnsiTheme="minorHAnsi" w:cstheme="minorBidi"/>
        </w:rPr>
        <w:t>some people aren’t moved until you can show them the data in a form they’re comfortable with</w:t>
      </w:r>
      <w:r w:rsidR="00134674" w:rsidRPr="00151D17">
        <w:rPr>
          <w:rFonts w:asciiTheme="minorHAnsi" w:eastAsiaTheme="minorHAnsi" w:hAnsiTheme="minorHAnsi" w:cstheme="minorBidi"/>
        </w:rPr>
        <w:t>.</w:t>
      </w:r>
    </w:p>
    <w:p w14:paraId="7AF6684B" w14:textId="066E9A1B" w:rsidR="00134674" w:rsidRDefault="008B7EFA" w:rsidP="008B7EFA">
      <w:pPr>
        <w:spacing w:after="240"/>
        <w:jc w:val="both"/>
        <w:rPr>
          <w:rFonts w:asciiTheme="minorHAnsi" w:eastAsiaTheme="minorHAnsi" w:hAnsiTheme="minorHAnsi" w:cstheme="minorBidi"/>
        </w:rPr>
      </w:pPr>
      <w:r>
        <w:rPr>
          <w:rFonts w:asciiTheme="minorHAnsi" w:eastAsiaTheme="minorHAnsi" w:hAnsiTheme="minorHAnsi" w:cstheme="minorBidi"/>
        </w:rPr>
        <w:t>This is what the AVCDL framework</w:t>
      </w:r>
      <w:r w:rsidR="00134674" w:rsidRPr="00151D17">
        <w:rPr>
          <w:rFonts w:asciiTheme="minorHAnsi" w:eastAsiaTheme="minorHAnsi" w:hAnsiTheme="minorHAnsi" w:cstheme="minorBidi"/>
        </w:rPr>
        <w:t xml:space="preserve"> looks like </w:t>
      </w:r>
      <w:r>
        <w:rPr>
          <w:rFonts w:asciiTheme="minorHAnsi" w:eastAsiaTheme="minorHAnsi" w:hAnsiTheme="minorHAnsi" w:cstheme="minorBidi"/>
        </w:rPr>
        <w:t>when you</w:t>
      </w:r>
      <w:r w:rsidR="00134674" w:rsidRPr="00151D17">
        <w:rPr>
          <w:rFonts w:asciiTheme="minorHAnsi" w:eastAsiaTheme="minorHAnsi" w:hAnsiTheme="minorHAnsi" w:cstheme="minorBidi"/>
        </w:rPr>
        <w:t xml:space="preserve"> visualize </w:t>
      </w:r>
      <w:r>
        <w:rPr>
          <w:rFonts w:asciiTheme="minorHAnsi" w:eastAsiaTheme="minorHAnsi" w:hAnsiTheme="minorHAnsi" w:cstheme="minorBidi"/>
        </w:rPr>
        <w:t>it</w:t>
      </w:r>
      <w:r w:rsidR="00134674" w:rsidRPr="00151D17">
        <w:rPr>
          <w:rFonts w:asciiTheme="minorHAnsi" w:eastAsiaTheme="minorHAnsi" w:hAnsiTheme="minorHAnsi" w:cstheme="minorBidi"/>
        </w:rPr>
        <w:t xml:space="preserve"> in a cyclic view.</w:t>
      </w:r>
    </w:p>
    <w:p w14:paraId="09BE1607" w14:textId="26009AFF" w:rsidR="00134674" w:rsidRDefault="00134674" w:rsidP="00134674">
      <w:pPr>
        <w:pStyle w:val="Heading1"/>
      </w:pPr>
      <w:r w:rsidRPr="00134674">
        <w:t>Cyclic Feedback</w:t>
      </w:r>
    </w:p>
    <w:p w14:paraId="18A2D887" w14:textId="3DAC591E" w:rsidR="00C7769C" w:rsidRPr="00C7769C" w:rsidRDefault="00C7769C" w:rsidP="00C7769C">
      <w:pPr>
        <w:spacing w:after="240"/>
        <w:jc w:val="both"/>
        <w:rPr>
          <w:rFonts w:asciiTheme="minorHAnsi" w:eastAsiaTheme="minorHAnsi" w:hAnsiTheme="minorHAnsi" w:cstheme="minorBidi"/>
        </w:rPr>
      </w:pPr>
      <w:r>
        <w:rPr>
          <w:rFonts w:asciiTheme="minorHAnsi" w:eastAsiaTheme="minorHAnsi" w:hAnsiTheme="minorHAnsi" w:cstheme="minorBidi"/>
        </w:rPr>
        <w:t>As with the V-model, aspect</w:t>
      </w:r>
      <w:r w:rsidR="000657BA">
        <w:rPr>
          <w:rFonts w:asciiTheme="minorHAnsi" w:eastAsiaTheme="minorHAnsi" w:hAnsiTheme="minorHAnsi" w:cstheme="minorBidi"/>
        </w:rPr>
        <w:t>s</w:t>
      </w:r>
      <w:r>
        <w:rPr>
          <w:rFonts w:asciiTheme="minorHAnsi" w:eastAsiaTheme="minorHAnsi" w:hAnsiTheme="minorHAnsi" w:cstheme="minorBidi"/>
        </w:rPr>
        <w:t xml:space="preserve"> of cyclic implementation methodology are addressed in an</w:t>
      </w:r>
      <w:r w:rsidRPr="00C7769C">
        <w:rPr>
          <w:rFonts w:asciiTheme="minorHAnsi" w:eastAsiaTheme="minorHAnsi" w:hAnsiTheme="minorHAnsi" w:cstheme="minorBidi"/>
        </w:rPr>
        <w:t xml:space="preserve"> elaboration document.</w:t>
      </w:r>
    </w:p>
    <w:p w14:paraId="18E27E8D" w14:textId="7F585E2C" w:rsidR="00C7769C" w:rsidRPr="00C7769C" w:rsidRDefault="00C7769C" w:rsidP="00C7769C">
      <w:pPr>
        <w:tabs>
          <w:tab w:val="left" w:pos="2211"/>
        </w:tabs>
        <w:spacing w:after="240"/>
        <w:jc w:val="both"/>
        <w:rPr>
          <w:rFonts w:asciiTheme="minorHAnsi" w:eastAsiaTheme="minorHAnsi" w:hAnsiTheme="minorHAnsi" w:cstheme="minorBidi"/>
        </w:rPr>
      </w:pPr>
      <w:r w:rsidRPr="00C7769C">
        <w:rPr>
          <w:rFonts w:asciiTheme="minorHAnsi" w:eastAsiaTheme="minorHAnsi" w:hAnsiTheme="minorHAnsi" w:cstheme="minorBidi"/>
        </w:rPr>
        <w:t>As we can see on the diagram on the left, the implementation phase has feedback which channels through the threat prioritization process and eventually into the issue tracking system.</w:t>
      </w:r>
    </w:p>
    <w:p w14:paraId="3E239DF1" w14:textId="7C21BD95" w:rsidR="00C7769C" w:rsidRPr="00C7769C" w:rsidRDefault="00C7769C" w:rsidP="00C7769C">
      <w:pPr>
        <w:spacing w:after="240"/>
        <w:jc w:val="both"/>
        <w:rPr>
          <w:rFonts w:asciiTheme="minorHAnsi" w:eastAsiaTheme="minorHAnsi" w:hAnsiTheme="minorHAnsi" w:cstheme="minorBidi"/>
        </w:rPr>
      </w:pPr>
      <w:r w:rsidRPr="00C7769C">
        <w:rPr>
          <w:rFonts w:asciiTheme="minorHAnsi" w:eastAsiaTheme="minorHAnsi" w:hAnsiTheme="minorHAnsi" w:cstheme="minorBidi"/>
        </w:rPr>
        <w:t>This feedback can return to the implementation phase directly, or to the design or the requirements phases.</w:t>
      </w:r>
    </w:p>
    <w:p w14:paraId="776F0089" w14:textId="44ABDFFF" w:rsidR="00C7769C" w:rsidRPr="00C7769C" w:rsidRDefault="00C7769C" w:rsidP="00C7769C">
      <w:pPr>
        <w:spacing w:after="240"/>
        <w:jc w:val="both"/>
        <w:rPr>
          <w:rFonts w:asciiTheme="minorHAnsi" w:eastAsiaTheme="minorHAnsi" w:hAnsiTheme="minorHAnsi" w:cstheme="minorBidi"/>
        </w:rPr>
      </w:pPr>
      <w:r>
        <w:rPr>
          <w:rFonts w:asciiTheme="minorHAnsi" w:eastAsiaTheme="minorHAnsi" w:hAnsiTheme="minorHAnsi" w:cstheme="minorBidi"/>
        </w:rPr>
        <w:t>A</w:t>
      </w:r>
      <w:r w:rsidRPr="00C7769C">
        <w:rPr>
          <w:rFonts w:asciiTheme="minorHAnsi" w:eastAsiaTheme="minorHAnsi" w:hAnsiTheme="minorHAnsi" w:cstheme="minorBidi"/>
        </w:rPr>
        <w:t>lthough we generally have forward progress cyclically, retrograde events may be forced when issues arise.</w:t>
      </w:r>
    </w:p>
    <w:p w14:paraId="76E06AF2" w14:textId="77777777" w:rsidR="00C7769C" w:rsidRPr="00C7769C" w:rsidRDefault="00C7769C" w:rsidP="00C7769C">
      <w:pPr>
        <w:spacing w:after="240"/>
        <w:jc w:val="both"/>
        <w:rPr>
          <w:rFonts w:asciiTheme="minorHAnsi" w:eastAsiaTheme="minorHAnsi" w:hAnsiTheme="minorHAnsi" w:cstheme="minorBidi"/>
        </w:rPr>
      </w:pPr>
      <w:r w:rsidRPr="00C7769C">
        <w:rPr>
          <w:rFonts w:asciiTheme="minorHAnsi" w:eastAsiaTheme="minorHAnsi" w:hAnsiTheme="minorHAnsi" w:cstheme="minorBidi"/>
        </w:rPr>
        <w:t>It’s important to note that adoption of a cyclic implementation methodology in a large-scale system subject to regulatory constraints</w:t>
      </w:r>
    </w:p>
    <w:p w14:paraId="611EBFB9" w14:textId="35730A38" w:rsidR="00134674" w:rsidRDefault="00C7769C" w:rsidP="00C7769C">
      <w:pPr>
        <w:spacing w:after="240"/>
        <w:jc w:val="both"/>
        <w:rPr>
          <w:rFonts w:asciiTheme="minorHAnsi" w:eastAsiaTheme="minorHAnsi" w:hAnsiTheme="minorHAnsi" w:cstheme="minorBidi"/>
        </w:rPr>
      </w:pPr>
      <w:r w:rsidRPr="00C7769C">
        <w:rPr>
          <w:rFonts w:asciiTheme="minorHAnsi" w:eastAsiaTheme="minorHAnsi" w:hAnsiTheme="minorHAnsi" w:cstheme="minorBidi"/>
        </w:rPr>
        <w:t>requires that the system be decomposed to a level of granularity which more readily allows for this type of cyclic feedback.</w:t>
      </w:r>
    </w:p>
    <w:p w14:paraId="6190A757" w14:textId="2B6A3A25" w:rsidR="00134674" w:rsidRDefault="00134674" w:rsidP="00134674">
      <w:pPr>
        <w:pStyle w:val="Heading1"/>
      </w:pPr>
      <w:r w:rsidRPr="00134674">
        <w:lastRenderedPageBreak/>
        <w:t>Traceability</w:t>
      </w:r>
    </w:p>
    <w:p w14:paraId="3FFE14BB" w14:textId="77777777" w:rsidR="001D1080" w:rsidRDefault="00C7769C" w:rsidP="001D1080">
      <w:pPr>
        <w:spacing w:after="240"/>
        <w:jc w:val="both"/>
        <w:rPr>
          <w:rFonts w:asciiTheme="minorHAnsi" w:eastAsiaTheme="minorHAnsi" w:hAnsiTheme="minorHAnsi" w:cstheme="minorBidi"/>
        </w:rPr>
      </w:pPr>
      <w:r w:rsidRPr="00C7769C">
        <w:rPr>
          <w:rFonts w:asciiTheme="minorHAnsi" w:eastAsiaTheme="minorHAnsi" w:hAnsiTheme="minorHAnsi" w:cstheme="minorBidi"/>
        </w:rPr>
        <w:t>When creating safety-critical cyber-physical systems, we need to be able to establish traceability</w:t>
      </w:r>
      <w:r w:rsidR="00134674" w:rsidRPr="00151D17">
        <w:rPr>
          <w:rFonts w:asciiTheme="minorHAnsi" w:eastAsiaTheme="minorHAnsi" w:hAnsiTheme="minorHAnsi" w:cstheme="minorBidi"/>
        </w:rPr>
        <w:t xml:space="preserve">. This </w:t>
      </w:r>
      <w:r>
        <w:rPr>
          <w:rFonts w:asciiTheme="minorHAnsi" w:eastAsiaTheme="minorHAnsi" w:hAnsiTheme="minorHAnsi" w:cstheme="minorBidi"/>
        </w:rPr>
        <w:t xml:space="preserve">portion of </w:t>
      </w:r>
      <w:r w:rsidR="001D1080">
        <w:rPr>
          <w:rFonts w:asciiTheme="minorHAnsi" w:eastAsiaTheme="minorHAnsi" w:hAnsiTheme="minorHAnsi" w:cstheme="minorBidi"/>
        </w:rPr>
        <w:t xml:space="preserve">the product dependency diagram </w:t>
      </w:r>
      <w:r w:rsidR="00134674" w:rsidRPr="00151D17">
        <w:rPr>
          <w:rFonts w:asciiTheme="minorHAnsi" w:eastAsiaTheme="minorHAnsi" w:hAnsiTheme="minorHAnsi" w:cstheme="minorBidi"/>
        </w:rPr>
        <w:t xml:space="preserve">shows </w:t>
      </w:r>
      <w:r w:rsidR="001D1080">
        <w:rPr>
          <w:rFonts w:asciiTheme="minorHAnsi" w:eastAsiaTheme="minorHAnsi" w:hAnsiTheme="minorHAnsi" w:cstheme="minorBidi"/>
        </w:rPr>
        <w:t xml:space="preserve">how all the AVCDL’s </w:t>
      </w:r>
      <w:r w:rsidR="00134674" w:rsidRPr="00151D17">
        <w:rPr>
          <w:rFonts w:asciiTheme="minorHAnsi" w:eastAsiaTheme="minorHAnsi" w:hAnsiTheme="minorHAnsi" w:cstheme="minorBidi"/>
        </w:rPr>
        <w:t xml:space="preserve">products </w:t>
      </w:r>
      <w:r w:rsidR="001D1080">
        <w:rPr>
          <w:rFonts w:asciiTheme="minorHAnsi" w:eastAsiaTheme="minorHAnsi" w:hAnsiTheme="minorHAnsi" w:cstheme="minorBidi"/>
        </w:rPr>
        <w:t>c</w:t>
      </w:r>
      <w:r w:rsidR="00134674" w:rsidRPr="00151D17">
        <w:rPr>
          <w:rFonts w:asciiTheme="minorHAnsi" w:eastAsiaTheme="minorHAnsi" w:hAnsiTheme="minorHAnsi" w:cstheme="minorBidi"/>
        </w:rPr>
        <w:t xml:space="preserve">an be traced back to </w:t>
      </w:r>
      <w:r w:rsidR="001D1080">
        <w:rPr>
          <w:rFonts w:asciiTheme="minorHAnsi" w:eastAsiaTheme="minorHAnsi" w:hAnsiTheme="minorHAnsi" w:cstheme="minorBidi"/>
        </w:rPr>
        <w:t>fundamentals</w:t>
      </w:r>
      <w:r w:rsidR="00134674" w:rsidRPr="00151D17">
        <w:rPr>
          <w:rFonts w:asciiTheme="minorHAnsi" w:eastAsiaTheme="minorHAnsi" w:hAnsiTheme="minorHAnsi" w:cstheme="minorBidi"/>
        </w:rPr>
        <w:t xml:space="preserve"> such as the cybersecurity goals</w:t>
      </w:r>
      <w:r w:rsidR="001D1080">
        <w:rPr>
          <w:rFonts w:asciiTheme="minorHAnsi" w:eastAsiaTheme="minorHAnsi" w:hAnsiTheme="minorHAnsi" w:cstheme="minorBidi"/>
        </w:rPr>
        <w:t>.</w:t>
      </w:r>
    </w:p>
    <w:p w14:paraId="537FD32E" w14:textId="1302A769" w:rsidR="00134674" w:rsidRDefault="001D1080" w:rsidP="001D1080">
      <w:pPr>
        <w:spacing w:after="240"/>
        <w:jc w:val="both"/>
        <w:rPr>
          <w:rFonts w:asciiTheme="minorHAnsi" w:eastAsiaTheme="minorHAnsi" w:hAnsiTheme="minorHAnsi" w:cstheme="minorBidi"/>
        </w:rPr>
      </w:pPr>
      <w:r>
        <w:rPr>
          <w:rFonts w:asciiTheme="minorHAnsi" w:eastAsiaTheme="minorHAnsi" w:hAnsiTheme="minorHAnsi" w:cstheme="minorBidi"/>
        </w:rPr>
        <w:t>In practice</w:t>
      </w:r>
      <w:r w:rsidR="00134674" w:rsidRPr="00151D17">
        <w:rPr>
          <w:rFonts w:asciiTheme="minorHAnsi" w:eastAsiaTheme="minorHAnsi" w:hAnsiTheme="minorHAnsi" w:cstheme="minorBidi"/>
        </w:rPr>
        <w:t xml:space="preserve"> we </w:t>
      </w:r>
      <w:r>
        <w:rPr>
          <w:rFonts w:asciiTheme="minorHAnsi" w:eastAsiaTheme="minorHAnsi" w:hAnsiTheme="minorHAnsi" w:cstheme="minorBidi"/>
        </w:rPr>
        <w:t xml:space="preserve">should </w:t>
      </w:r>
      <w:r w:rsidR="00134674" w:rsidRPr="00151D17">
        <w:rPr>
          <w:rFonts w:asciiTheme="minorHAnsi" w:eastAsiaTheme="minorHAnsi" w:hAnsiTheme="minorHAnsi" w:cstheme="minorBidi"/>
        </w:rPr>
        <w:t xml:space="preserve">start with goals and </w:t>
      </w:r>
      <w:r>
        <w:rPr>
          <w:rFonts w:asciiTheme="minorHAnsi" w:eastAsiaTheme="minorHAnsi" w:hAnsiTheme="minorHAnsi" w:cstheme="minorBidi"/>
        </w:rPr>
        <w:t>let them</w:t>
      </w:r>
      <w:r w:rsidR="00134674" w:rsidRPr="00151D17">
        <w:rPr>
          <w:rFonts w:asciiTheme="minorHAnsi" w:eastAsiaTheme="minorHAnsi" w:hAnsiTheme="minorHAnsi" w:cstheme="minorBidi"/>
        </w:rPr>
        <w:t xml:space="preserve"> </w:t>
      </w:r>
      <w:r>
        <w:rPr>
          <w:rFonts w:asciiTheme="minorHAnsi" w:eastAsiaTheme="minorHAnsi" w:hAnsiTheme="minorHAnsi" w:cstheme="minorBidi"/>
        </w:rPr>
        <w:t>drive</w:t>
      </w:r>
      <w:r w:rsidR="00134674" w:rsidRPr="00151D17">
        <w:rPr>
          <w:rFonts w:asciiTheme="minorHAnsi" w:eastAsiaTheme="minorHAnsi" w:hAnsiTheme="minorHAnsi" w:cstheme="minorBidi"/>
        </w:rPr>
        <w:t xml:space="preserve"> </w:t>
      </w:r>
      <w:r>
        <w:rPr>
          <w:rFonts w:asciiTheme="minorHAnsi" w:eastAsiaTheme="minorHAnsi" w:hAnsiTheme="minorHAnsi" w:cstheme="minorBidi"/>
        </w:rPr>
        <w:t xml:space="preserve">the </w:t>
      </w:r>
      <w:r w:rsidR="00134674" w:rsidRPr="00151D17">
        <w:rPr>
          <w:rFonts w:asciiTheme="minorHAnsi" w:eastAsiaTheme="minorHAnsi" w:hAnsiTheme="minorHAnsi" w:cstheme="minorBidi"/>
        </w:rPr>
        <w:t>various activities which support</w:t>
      </w:r>
      <w:r>
        <w:rPr>
          <w:rFonts w:asciiTheme="minorHAnsi" w:eastAsiaTheme="minorHAnsi" w:hAnsiTheme="minorHAnsi" w:cstheme="minorBidi"/>
        </w:rPr>
        <w:t xml:space="preserve"> them</w:t>
      </w:r>
      <w:r w:rsidR="00134674" w:rsidRPr="00151D17">
        <w:rPr>
          <w:rFonts w:asciiTheme="minorHAnsi" w:eastAsiaTheme="minorHAnsi" w:hAnsiTheme="minorHAnsi" w:cstheme="minorBidi"/>
        </w:rPr>
        <w:t>.</w:t>
      </w:r>
    </w:p>
    <w:p w14:paraId="64DCA822" w14:textId="3C033156" w:rsidR="00134674" w:rsidRDefault="00134674" w:rsidP="00134674">
      <w:pPr>
        <w:pStyle w:val="Heading1"/>
      </w:pPr>
      <w:r w:rsidRPr="00134674">
        <w:t>Details</w:t>
      </w:r>
    </w:p>
    <w:p w14:paraId="5EC1B5FD" w14:textId="1977D69C" w:rsidR="00134674" w:rsidRDefault="00134674" w:rsidP="00513064">
      <w:pPr>
        <w:jc w:val="both"/>
        <w:rPr>
          <w:rFonts w:asciiTheme="minorHAnsi" w:eastAsiaTheme="minorHAnsi" w:hAnsiTheme="minorHAnsi" w:cstheme="minorBidi"/>
        </w:rPr>
      </w:pPr>
      <w:r w:rsidRPr="00151D17">
        <w:rPr>
          <w:rFonts w:asciiTheme="minorHAnsi" w:eastAsiaTheme="minorHAnsi" w:hAnsiTheme="minorHAnsi" w:cstheme="minorBidi"/>
        </w:rPr>
        <w:t xml:space="preserve">As you can imagine, </w:t>
      </w:r>
      <w:r w:rsidR="002A69A5">
        <w:rPr>
          <w:rFonts w:asciiTheme="minorHAnsi" w:eastAsiaTheme="minorHAnsi" w:hAnsiTheme="minorHAnsi" w:cstheme="minorBidi"/>
        </w:rPr>
        <w:t>the AVCDL</w:t>
      </w:r>
      <w:r w:rsidRPr="00151D17">
        <w:rPr>
          <w:rFonts w:asciiTheme="minorHAnsi" w:eastAsiaTheme="minorHAnsi" w:hAnsiTheme="minorHAnsi" w:cstheme="minorBidi"/>
        </w:rPr>
        <w:t xml:space="preserve"> took a lot of time to put together. It </w:t>
      </w:r>
      <w:r w:rsidR="0032213E">
        <w:rPr>
          <w:rFonts w:asciiTheme="minorHAnsi" w:eastAsiaTheme="minorHAnsi" w:hAnsiTheme="minorHAnsi" w:cstheme="minorBidi"/>
        </w:rPr>
        <w:t>also evolved over time</w:t>
      </w:r>
      <w:r w:rsidRPr="00151D17">
        <w:rPr>
          <w:rFonts w:asciiTheme="minorHAnsi" w:eastAsiaTheme="minorHAnsi" w:hAnsiTheme="minorHAnsi" w:cstheme="minorBidi"/>
        </w:rPr>
        <w:t xml:space="preserve">. </w:t>
      </w:r>
      <w:r w:rsidR="0032213E">
        <w:rPr>
          <w:rFonts w:asciiTheme="minorHAnsi" w:eastAsiaTheme="minorHAnsi" w:hAnsiTheme="minorHAnsi" w:cstheme="minorBidi"/>
        </w:rPr>
        <w:t>At times it seemed that every answer brought up multiple new questions</w:t>
      </w:r>
      <w:r w:rsidRPr="00151D17">
        <w:rPr>
          <w:rFonts w:asciiTheme="minorHAnsi" w:eastAsiaTheme="minorHAnsi" w:hAnsiTheme="minorHAnsi" w:cstheme="minorBidi"/>
        </w:rPr>
        <w:t>.</w:t>
      </w:r>
      <w:r w:rsidR="0032213E">
        <w:rPr>
          <w:rFonts w:asciiTheme="minorHAnsi" w:eastAsiaTheme="minorHAnsi" w:hAnsiTheme="minorHAnsi" w:cstheme="minorBidi"/>
        </w:rPr>
        <w:t xml:space="preserve"> Let’s look at some of the patterns that come up repeatedly in the AVCDL.</w:t>
      </w:r>
    </w:p>
    <w:p w14:paraId="1446DF5B" w14:textId="73C6481C" w:rsidR="00134674" w:rsidRDefault="00134674" w:rsidP="00134674">
      <w:pPr>
        <w:pStyle w:val="Heading1"/>
      </w:pPr>
      <w:r w:rsidRPr="00134674">
        <w:t>Typical Phase Requirement</w:t>
      </w:r>
    </w:p>
    <w:p w14:paraId="1F645558" w14:textId="77777777" w:rsidR="00956378" w:rsidRDefault="001F3782" w:rsidP="00956378">
      <w:pPr>
        <w:spacing w:after="240"/>
        <w:jc w:val="both"/>
        <w:rPr>
          <w:rFonts w:asciiTheme="minorHAnsi" w:eastAsiaTheme="minorHAnsi" w:hAnsiTheme="minorHAnsi" w:cstheme="minorBidi"/>
        </w:rPr>
      </w:pPr>
      <w:r w:rsidRPr="001F3782">
        <w:rPr>
          <w:rFonts w:asciiTheme="minorHAnsi" w:eastAsiaTheme="minorHAnsi" w:hAnsiTheme="minorHAnsi" w:cstheme="minorBidi"/>
        </w:rPr>
        <w:t>Here we see a typical phase requirement as shown from the AVCDL primary document</w:t>
      </w:r>
      <w:r w:rsidR="00134674" w:rsidRPr="00151D17">
        <w:rPr>
          <w:rFonts w:asciiTheme="minorHAnsi" w:eastAsiaTheme="minorHAnsi" w:hAnsiTheme="minorHAnsi" w:cstheme="minorBidi"/>
        </w:rPr>
        <w:t>.</w:t>
      </w:r>
    </w:p>
    <w:p w14:paraId="70F5619B" w14:textId="4344E3D5" w:rsidR="00956378" w:rsidRDefault="00956378" w:rsidP="00956378">
      <w:pPr>
        <w:spacing w:after="240"/>
        <w:jc w:val="both"/>
        <w:rPr>
          <w:rFonts w:asciiTheme="minorHAnsi" w:eastAsiaTheme="minorHAnsi" w:hAnsiTheme="minorHAnsi" w:cstheme="minorBidi"/>
        </w:rPr>
      </w:pPr>
      <w:r>
        <w:rPr>
          <w:rFonts w:asciiTheme="minorHAnsi" w:eastAsiaTheme="minorHAnsi" w:hAnsiTheme="minorHAnsi" w:cstheme="minorBidi"/>
        </w:rPr>
        <w:t>Every phase requirement identified both the responsible group and role within that group. RASIC information is provided for possible participating groups. Training is indicated, as are the requirement’s dependencies, both within the AVCDL and specific needs from other groups. A list of products and their documents is provided. Finally, how the requirement fulfills various standards and regulations.</w:t>
      </w:r>
    </w:p>
    <w:p w14:paraId="6D7921AD" w14:textId="5F9FFCB2" w:rsidR="00134674" w:rsidRDefault="008A7CBF" w:rsidP="00134674">
      <w:pPr>
        <w:pStyle w:val="Heading1"/>
      </w:pPr>
      <w:r w:rsidRPr="008A7CBF">
        <w:t>Process Workflows</w:t>
      </w:r>
    </w:p>
    <w:p w14:paraId="10D1C86E" w14:textId="77777777" w:rsidR="001F3782" w:rsidRPr="001F3782" w:rsidRDefault="001F3782" w:rsidP="001F3782">
      <w:pPr>
        <w:spacing w:after="240"/>
        <w:jc w:val="both"/>
        <w:rPr>
          <w:rFonts w:asciiTheme="minorHAnsi" w:eastAsiaTheme="minorHAnsi" w:hAnsiTheme="minorHAnsi" w:cstheme="minorBidi"/>
        </w:rPr>
      </w:pPr>
      <w:r w:rsidRPr="001F3782">
        <w:rPr>
          <w:rFonts w:asciiTheme="minorHAnsi" w:eastAsiaTheme="minorHAnsi" w:hAnsiTheme="minorHAnsi" w:cstheme="minorBidi"/>
        </w:rPr>
        <w:t>Within each of the AVCDL secondary documents, the process’ workflow is decomposed into a series of activities.</w:t>
      </w:r>
    </w:p>
    <w:p w14:paraId="160D0100" w14:textId="77777777" w:rsidR="001F3782" w:rsidRPr="001F3782" w:rsidRDefault="001F3782" w:rsidP="001F3782">
      <w:pPr>
        <w:spacing w:after="240"/>
        <w:jc w:val="both"/>
        <w:rPr>
          <w:rFonts w:asciiTheme="minorHAnsi" w:eastAsiaTheme="minorHAnsi" w:hAnsiTheme="minorHAnsi" w:cstheme="minorBidi"/>
        </w:rPr>
      </w:pPr>
      <w:r w:rsidRPr="001F3782">
        <w:rPr>
          <w:rFonts w:asciiTheme="minorHAnsi" w:eastAsiaTheme="minorHAnsi" w:hAnsiTheme="minorHAnsi" w:cstheme="minorBidi"/>
        </w:rPr>
        <w:t>In this case, what we're looking at is threat modeling.</w:t>
      </w:r>
    </w:p>
    <w:p w14:paraId="7E06BE89" w14:textId="77777777" w:rsidR="001F3782" w:rsidRPr="001F3782" w:rsidRDefault="001F3782" w:rsidP="001F3782">
      <w:pPr>
        <w:spacing w:after="240"/>
        <w:jc w:val="both"/>
        <w:rPr>
          <w:rFonts w:asciiTheme="minorHAnsi" w:eastAsiaTheme="minorHAnsi" w:hAnsiTheme="minorHAnsi" w:cstheme="minorBidi"/>
        </w:rPr>
      </w:pPr>
      <w:r w:rsidRPr="001F3782">
        <w:rPr>
          <w:rFonts w:asciiTheme="minorHAnsi" w:eastAsiaTheme="minorHAnsi" w:hAnsiTheme="minorHAnsi" w:cstheme="minorBidi"/>
        </w:rPr>
        <w:t>Within the threat modeling process, we undertake three individual activities, threat model creation, threat model analysis, and threat candidate triage.</w:t>
      </w:r>
    </w:p>
    <w:p w14:paraId="1F602231" w14:textId="4B7704C7" w:rsidR="001F3782" w:rsidRPr="001F3782" w:rsidRDefault="001F3782" w:rsidP="001F3782">
      <w:pPr>
        <w:spacing w:after="240"/>
        <w:jc w:val="both"/>
        <w:rPr>
          <w:rFonts w:asciiTheme="minorHAnsi" w:eastAsiaTheme="minorHAnsi" w:hAnsiTheme="minorHAnsi" w:cstheme="minorBidi"/>
        </w:rPr>
      </w:pPr>
      <w:r w:rsidRPr="001F3782">
        <w:rPr>
          <w:rFonts w:asciiTheme="minorHAnsi" w:eastAsiaTheme="minorHAnsi" w:hAnsiTheme="minorHAnsi" w:cstheme="minorBidi"/>
        </w:rPr>
        <w:t>As you can see, we call out the actors that are participating, the inputs and the outputs.</w:t>
      </w:r>
    </w:p>
    <w:p w14:paraId="646B0867" w14:textId="77777777" w:rsidR="001F3782" w:rsidRPr="001F3782" w:rsidRDefault="001F3782" w:rsidP="001F3782">
      <w:pPr>
        <w:spacing w:after="240"/>
        <w:jc w:val="both"/>
        <w:rPr>
          <w:rFonts w:asciiTheme="minorHAnsi" w:eastAsiaTheme="minorHAnsi" w:hAnsiTheme="minorHAnsi" w:cstheme="minorBidi"/>
        </w:rPr>
      </w:pPr>
      <w:r w:rsidRPr="001F3782">
        <w:rPr>
          <w:rFonts w:asciiTheme="minorHAnsi" w:eastAsiaTheme="minorHAnsi" w:hAnsiTheme="minorHAnsi" w:cstheme="minorBidi"/>
        </w:rPr>
        <w:t>Additionally, we have optional feedback that may lead to updating the threat model itself.</w:t>
      </w:r>
    </w:p>
    <w:p w14:paraId="4372272D" w14:textId="79F81F1A" w:rsidR="00134674" w:rsidRDefault="001F3782" w:rsidP="001F3782">
      <w:pPr>
        <w:spacing w:after="240"/>
        <w:jc w:val="both"/>
        <w:rPr>
          <w:rFonts w:asciiTheme="minorHAnsi" w:eastAsiaTheme="minorHAnsi" w:hAnsiTheme="minorHAnsi" w:cstheme="minorBidi"/>
        </w:rPr>
      </w:pPr>
      <w:r w:rsidRPr="001F3782">
        <w:rPr>
          <w:rFonts w:asciiTheme="minorHAnsi" w:eastAsiaTheme="minorHAnsi" w:hAnsiTheme="minorHAnsi" w:cstheme="minorBidi"/>
        </w:rPr>
        <w:t>Once the triage activity is complete, the final artifact is fed into the threat ranking process.</w:t>
      </w:r>
    </w:p>
    <w:p w14:paraId="58265F29" w14:textId="4D46BEDA" w:rsidR="008A7CBF" w:rsidRDefault="008A7CBF" w:rsidP="008A7CBF">
      <w:pPr>
        <w:pStyle w:val="Heading1"/>
      </w:pPr>
      <w:r w:rsidRPr="008A7CBF">
        <w:t>Document References</w:t>
      </w:r>
    </w:p>
    <w:p w14:paraId="290719AF" w14:textId="475FF968" w:rsidR="008A7CBF" w:rsidRDefault="001F3782" w:rsidP="00513064">
      <w:pPr>
        <w:jc w:val="both"/>
        <w:rPr>
          <w:rFonts w:asciiTheme="minorHAnsi" w:eastAsiaTheme="minorHAnsi" w:hAnsiTheme="minorHAnsi" w:cstheme="minorBidi"/>
        </w:rPr>
      </w:pPr>
      <w:r>
        <w:rPr>
          <w:rFonts w:asciiTheme="minorHAnsi" w:eastAsiaTheme="minorHAnsi" w:hAnsiTheme="minorHAnsi" w:cstheme="minorBidi"/>
        </w:rPr>
        <w:t>E</w:t>
      </w:r>
      <w:r w:rsidR="008A7CBF" w:rsidRPr="00151D17">
        <w:rPr>
          <w:rFonts w:asciiTheme="minorHAnsi" w:eastAsiaTheme="minorHAnsi" w:hAnsiTheme="minorHAnsi" w:cstheme="minorBidi"/>
        </w:rPr>
        <w:t>ach document</w:t>
      </w:r>
      <w:r>
        <w:rPr>
          <w:rFonts w:asciiTheme="minorHAnsi" w:eastAsiaTheme="minorHAnsi" w:hAnsiTheme="minorHAnsi" w:cstheme="minorBidi"/>
        </w:rPr>
        <w:t xml:space="preserve"> in the AVCDL</w:t>
      </w:r>
      <w:r w:rsidR="008A7CBF" w:rsidRPr="00151D17">
        <w:rPr>
          <w:rFonts w:asciiTheme="minorHAnsi" w:eastAsiaTheme="minorHAnsi" w:hAnsiTheme="minorHAnsi" w:cstheme="minorBidi"/>
        </w:rPr>
        <w:t xml:space="preserve"> has a full set of references</w:t>
      </w:r>
      <w:r>
        <w:rPr>
          <w:rFonts w:asciiTheme="minorHAnsi" w:eastAsiaTheme="minorHAnsi" w:hAnsiTheme="minorHAnsi" w:cstheme="minorBidi"/>
        </w:rPr>
        <w:t>,</w:t>
      </w:r>
      <w:r w:rsidR="008A7CBF" w:rsidRPr="00151D17">
        <w:rPr>
          <w:rFonts w:asciiTheme="minorHAnsi" w:eastAsiaTheme="minorHAnsi" w:hAnsiTheme="minorHAnsi" w:cstheme="minorBidi"/>
        </w:rPr>
        <w:t xml:space="preserve"> </w:t>
      </w:r>
      <w:r>
        <w:rPr>
          <w:rFonts w:asciiTheme="minorHAnsi" w:eastAsiaTheme="minorHAnsi" w:hAnsiTheme="minorHAnsi" w:cstheme="minorBidi"/>
        </w:rPr>
        <w:t>s</w:t>
      </w:r>
      <w:r w:rsidR="008A7CBF" w:rsidRPr="00151D17">
        <w:rPr>
          <w:rFonts w:asciiTheme="minorHAnsi" w:eastAsiaTheme="minorHAnsi" w:hAnsiTheme="minorHAnsi" w:cstheme="minorBidi"/>
        </w:rPr>
        <w:t>o it's not just an opinion</w:t>
      </w:r>
      <w:r>
        <w:rPr>
          <w:rFonts w:asciiTheme="minorHAnsi" w:eastAsiaTheme="minorHAnsi" w:hAnsiTheme="minorHAnsi" w:cstheme="minorBidi"/>
        </w:rPr>
        <w:t>-based creation I encourage everyone to review these references in order to better understand the reasoning behind the choices made</w:t>
      </w:r>
      <w:r w:rsidR="008A7CBF" w:rsidRPr="00151D17">
        <w:rPr>
          <w:rFonts w:asciiTheme="minorHAnsi" w:eastAsiaTheme="minorHAnsi" w:hAnsiTheme="minorHAnsi" w:cstheme="minorBidi"/>
        </w:rPr>
        <w:t>.</w:t>
      </w:r>
    </w:p>
    <w:p w14:paraId="59E310C4" w14:textId="77777777" w:rsidR="001F3782" w:rsidRDefault="001F3782">
      <w:pPr>
        <w:rPr>
          <w:rFonts w:asciiTheme="majorHAnsi" w:eastAsiaTheme="majorEastAsia" w:hAnsiTheme="majorHAnsi" w:cstheme="majorBidi"/>
          <w:color w:val="2F5496" w:themeColor="accent1" w:themeShade="BF"/>
          <w:sz w:val="32"/>
          <w:szCs w:val="32"/>
        </w:rPr>
      </w:pPr>
      <w:r>
        <w:br w:type="page"/>
      </w:r>
    </w:p>
    <w:p w14:paraId="7023D51F" w14:textId="47EFE9A4" w:rsidR="008A7CBF" w:rsidRDefault="008A7CBF" w:rsidP="008A7CBF">
      <w:pPr>
        <w:pStyle w:val="Heading1"/>
      </w:pPr>
      <w:r w:rsidRPr="008A7CBF">
        <w:lastRenderedPageBreak/>
        <w:t>AVCDL Materials</w:t>
      </w:r>
    </w:p>
    <w:p w14:paraId="3CE67503" w14:textId="5ABF92ED" w:rsidR="008A7CBF" w:rsidRDefault="001F3782" w:rsidP="00513064">
      <w:pPr>
        <w:jc w:val="both"/>
        <w:rPr>
          <w:rFonts w:asciiTheme="minorHAnsi" w:eastAsiaTheme="minorHAnsi" w:hAnsiTheme="minorHAnsi" w:cstheme="minorBidi"/>
        </w:rPr>
      </w:pPr>
      <w:r>
        <w:rPr>
          <w:rFonts w:asciiTheme="minorHAnsi" w:eastAsiaTheme="minorHAnsi" w:hAnsiTheme="minorHAnsi" w:cstheme="minorBidi"/>
        </w:rPr>
        <w:t>A</w:t>
      </w:r>
      <w:r w:rsidR="008A7CBF" w:rsidRPr="00151D17">
        <w:rPr>
          <w:rFonts w:asciiTheme="minorHAnsi" w:eastAsiaTheme="minorHAnsi" w:hAnsiTheme="minorHAnsi" w:cstheme="minorBidi"/>
        </w:rPr>
        <w:t>s you might imagine, this sounds like a lot of stuff, and in fact it is. There's a primary document. There</w:t>
      </w:r>
      <w:r w:rsidR="008A7CBF">
        <w:rPr>
          <w:rFonts w:asciiTheme="minorHAnsi" w:eastAsiaTheme="minorHAnsi" w:hAnsiTheme="minorHAnsi" w:cstheme="minorBidi"/>
        </w:rPr>
        <w:t>’re</w:t>
      </w:r>
      <w:r w:rsidR="008A7CBF" w:rsidRPr="00151D17">
        <w:rPr>
          <w:rFonts w:asciiTheme="minorHAnsi" w:eastAsiaTheme="minorHAnsi" w:hAnsiTheme="minorHAnsi" w:cstheme="minorBidi"/>
        </w:rPr>
        <w:t xml:space="preserve"> about 70 secondary documents. There are 10 blog posts that that describe things at a very high level</w:t>
      </w:r>
      <w:r>
        <w:rPr>
          <w:rFonts w:asciiTheme="minorHAnsi" w:eastAsiaTheme="minorHAnsi" w:hAnsiTheme="minorHAnsi" w:cstheme="minorBidi"/>
        </w:rPr>
        <w:t>,</w:t>
      </w:r>
      <w:r w:rsidR="008A7CBF" w:rsidRPr="00151D17">
        <w:rPr>
          <w:rFonts w:asciiTheme="minorHAnsi" w:eastAsiaTheme="minorHAnsi" w:hAnsiTheme="minorHAnsi" w:cstheme="minorBidi"/>
        </w:rPr>
        <w:t xml:space="preserve"> </w:t>
      </w:r>
      <w:r>
        <w:rPr>
          <w:rFonts w:asciiTheme="minorHAnsi" w:eastAsiaTheme="minorHAnsi" w:hAnsiTheme="minorHAnsi" w:cstheme="minorBidi"/>
        </w:rPr>
        <w:t>s</w:t>
      </w:r>
      <w:r w:rsidR="008A7CBF" w:rsidRPr="00151D17">
        <w:rPr>
          <w:rFonts w:asciiTheme="minorHAnsi" w:eastAsiaTheme="minorHAnsi" w:hAnsiTheme="minorHAnsi" w:cstheme="minorBidi"/>
        </w:rPr>
        <w:t xml:space="preserve">o that management can get a good overview of things. There are worksheets </w:t>
      </w:r>
      <w:r>
        <w:rPr>
          <w:rFonts w:asciiTheme="minorHAnsi" w:eastAsiaTheme="minorHAnsi" w:hAnsiTheme="minorHAnsi" w:cstheme="minorBidi"/>
        </w:rPr>
        <w:t>a</w:t>
      </w:r>
      <w:r w:rsidR="008A7CBF" w:rsidRPr="00151D17">
        <w:rPr>
          <w:rFonts w:asciiTheme="minorHAnsi" w:eastAsiaTheme="minorHAnsi" w:hAnsiTheme="minorHAnsi" w:cstheme="minorBidi"/>
        </w:rPr>
        <w:t>nd templates for various activities to be considered.</w:t>
      </w:r>
    </w:p>
    <w:p w14:paraId="610EBECD" w14:textId="47D28498" w:rsidR="008A7CBF" w:rsidRDefault="008A7CBF" w:rsidP="008A7CBF">
      <w:pPr>
        <w:pStyle w:val="Heading1"/>
      </w:pPr>
      <w:r w:rsidRPr="008A7CBF">
        <w:t>Supply Chain</w:t>
      </w:r>
    </w:p>
    <w:p w14:paraId="7B9001EB" w14:textId="6BA4E574" w:rsidR="008A7CBF" w:rsidRDefault="008A7CBF" w:rsidP="00513064">
      <w:pPr>
        <w:jc w:val="both"/>
        <w:rPr>
          <w:rFonts w:asciiTheme="minorHAnsi" w:eastAsiaTheme="minorHAnsi" w:hAnsiTheme="minorHAnsi" w:cstheme="minorBidi"/>
        </w:rPr>
      </w:pPr>
      <w:r w:rsidRPr="00151D17">
        <w:rPr>
          <w:rFonts w:asciiTheme="minorHAnsi" w:eastAsiaTheme="minorHAnsi" w:hAnsiTheme="minorHAnsi" w:cstheme="minorBidi"/>
        </w:rPr>
        <w:t>Here</w:t>
      </w:r>
      <w:r w:rsidR="001F3782">
        <w:rPr>
          <w:rFonts w:asciiTheme="minorHAnsi" w:eastAsiaTheme="minorHAnsi" w:hAnsiTheme="minorHAnsi" w:cstheme="minorBidi"/>
        </w:rPr>
        <w:t>’</w:t>
      </w:r>
      <w:r w:rsidRPr="00151D17">
        <w:rPr>
          <w:rFonts w:asciiTheme="minorHAnsi" w:eastAsiaTheme="minorHAnsi" w:hAnsiTheme="minorHAnsi" w:cstheme="minorBidi"/>
        </w:rPr>
        <w:t xml:space="preserve">s </w:t>
      </w:r>
      <w:r>
        <w:rPr>
          <w:rFonts w:asciiTheme="minorHAnsi" w:eastAsiaTheme="minorHAnsi" w:hAnsiTheme="minorHAnsi" w:cstheme="minorBidi"/>
        </w:rPr>
        <w:t>the</w:t>
      </w:r>
      <w:r w:rsidRPr="00151D17">
        <w:rPr>
          <w:rFonts w:asciiTheme="minorHAnsi" w:eastAsiaTheme="minorHAnsi" w:hAnsiTheme="minorHAnsi" w:cstheme="minorBidi"/>
        </w:rPr>
        <w:t xml:space="preserve"> elephant in the room, if you will. Supply chain. Now it's great if you're doing cybersecurity</w:t>
      </w:r>
      <w:r w:rsidR="001F3782">
        <w:rPr>
          <w:rFonts w:asciiTheme="minorHAnsi" w:eastAsiaTheme="minorHAnsi" w:hAnsiTheme="minorHAnsi" w:cstheme="minorBidi"/>
        </w:rPr>
        <w:t xml:space="preserve"> engineering</w:t>
      </w:r>
      <w:r w:rsidRPr="00151D17">
        <w:rPr>
          <w:rFonts w:asciiTheme="minorHAnsi" w:eastAsiaTheme="minorHAnsi" w:hAnsiTheme="minorHAnsi" w:cstheme="minorBidi"/>
        </w:rPr>
        <w:t>, but in something as complex as a modern vehicle, it</w:t>
      </w:r>
      <w:r w:rsidR="001F3782">
        <w:rPr>
          <w:rFonts w:asciiTheme="minorHAnsi" w:eastAsiaTheme="minorHAnsi" w:hAnsiTheme="minorHAnsi" w:cstheme="minorBidi"/>
        </w:rPr>
        <w:t>’</w:t>
      </w:r>
      <w:r w:rsidRPr="00151D17">
        <w:rPr>
          <w:rFonts w:asciiTheme="minorHAnsi" w:eastAsiaTheme="minorHAnsi" w:hAnsiTheme="minorHAnsi" w:cstheme="minorBidi"/>
        </w:rPr>
        <w:t xml:space="preserve">s doubtful that you're going to be the only </w:t>
      </w:r>
      <w:r w:rsidR="001F3782">
        <w:rPr>
          <w:rFonts w:asciiTheme="minorHAnsi" w:eastAsiaTheme="minorHAnsi" w:hAnsiTheme="minorHAnsi" w:cstheme="minorBidi"/>
        </w:rPr>
        <w:t>participant i</w:t>
      </w:r>
      <w:r w:rsidRPr="00151D17">
        <w:rPr>
          <w:rFonts w:asciiTheme="minorHAnsi" w:eastAsiaTheme="minorHAnsi" w:hAnsiTheme="minorHAnsi" w:cstheme="minorBidi"/>
        </w:rPr>
        <w:t xml:space="preserve">n your supply chain. </w:t>
      </w:r>
      <w:r w:rsidR="001F3782">
        <w:rPr>
          <w:rFonts w:asciiTheme="minorHAnsi" w:eastAsiaTheme="minorHAnsi" w:hAnsiTheme="minorHAnsi" w:cstheme="minorBidi"/>
        </w:rPr>
        <w:t>E</w:t>
      </w:r>
      <w:r w:rsidRPr="00151D17">
        <w:rPr>
          <w:rFonts w:asciiTheme="minorHAnsi" w:eastAsiaTheme="minorHAnsi" w:hAnsiTheme="minorHAnsi" w:cstheme="minorBidi"/>
        </w:rPr>
        <w:t>arly on it became obvious that supply chain needed to be addressed</w:t>
      </w:r>
      <w:r>
        <w:rPr>
          <w:rFonts w:asciiTheme="minorHAnsi" w:eastAsiaTheme="minorHAnsi" w:hAnsiTheme="minorHAnsi" w:cstheme="minorBidi"/>
        </w:rPr>
        <w:t>.</w:t>
      </w:r>
    </w:p>
    <w:p w14:paraId="744D07BC" w14:textId="1BC6A38D" w:rsidR="008A7CBF" w:rsidRDefault="008A7CBF" w:rsidP="008A7CBF">
      <w:pPr>
        <w:pStyle w:val="Heading1"/>
      </w:pPr>
      <w:r w:rsidRPr="008A7CBF">
        <w:t>Supplier Selection</w:t>
      </w:r>
    </w:p>
    <w:p w14:paraId="137A1C86" w14:textId="77777777" w:rsidR="00306BB7" w:rsidRDefault="00306BB7" w:rsidP="00306BB7">
      <w:pPr>
        <w:spacing w:after="240"/>
        <w:jc w:val="both"/>
        <w:rPr>
          <w:rFonts w:asciiTheme="minorHAnsi" w:eastAsiaTheme="minorHAnsi" w:hAnsiTheme="minorHAnsi" w:cstheme="minorBidi"/>
        </w:rPr>
      </w:pPr>
      <w:r>
        <w:rPr>
          <w:rFonts w:asciiTheme="minorHAnsi" w:eastAsiaTheme="minorHAnsi" w:hAnsiTheme="minorHAnsi" w:cstheme="minorBidi"/>
        </w:rPr>
        <w:t>H</w:t>
      </w:r>
      <w:r w:rsidR="008A7CBF" w:rsidRPr="00151D17">
        <w:rPr>
          <w:rFonts w:asciiTheme="minorHAnsi" w:eastAsiaTheme="minorHAnsi" w:hAnsiTheme="minorHAnsi" w:cstheme="minorBidi"/>
        </w:rPr>
        <w:t xml:space="preserve">ow do we do </w:t>
      </w:r>
      <w:r>
        <w:rPr>
          <w:rFonts w:asciiTheme="minorHAnsi" w:eastAsiaTheme="minorHAnsi" w:hAnsiTheme="minorHAnsi" w:cstheme="minorBidi"/>
        </w:rPr>
        <w:t xml:space="preserve">integrate cybersecurity into </w:t>
      </w:r>
      <w:r w:rsidR="008A7CBF" w:rsidRPr="00151D17">
        <w:rPr>
          <w:rFonts w:asciiTheme="minorHAnsi" w:eastAsiaTheme="minorHAnsi" w:hAnsiTheme="minorHAnsi" w:cstheme="minorBidi"/>
        </w:rPr>
        <w:t>suppl</w:t>
      </w:r>
      <w:r>
        <w:rPr>
          <w:rFonts w:asciiTheme="minorHAnsi" w:eastAsiaTheme="minorHAnsi" w:hAnsiTheme="minorHAnsi" w:cstheme="minorBidi"/>
        </w:rPr>
        <w:t>ier</w:t>
      </w:r>
      <w:r w:rsidR="008A7CBF" w:rsidRPr="00151D17">
        <w:rPr>
          <w:rFonts w:asciiTheme="minorHAnsi" w:eastAsiaTheme="minorHAnsi" w:hAnsiTheme="minorHAnsi" w:cstheme="minorBidi"/>
        </w:rPr>
        <w:t xml:space="preserve"> selection? </w:t>
      </w:r>
      <w:r>
        <w:rPr>
          <w:rFonts w:asciiTheme="minorHAnsi" w:eastAsiaTheme="minorHAnsi" w:hAnsiTheme="minorHAnsi" w:cstheme="minorBidi"/>
        </w:rPr>
        <w:t>This question</w:t>
      </w:r>
      <w:r w:rsidR="008A7CBF" w:rsidRPr="00151D17">
        <w:rPr>
          <w:rFonts w:asciiTheme="minorHAnsi" w:eastAsiaTheme="minorHAnsi" w:hAnsiTheme="minorHAnsi" w:cstheme="minorBidi"/>
        </w:rPr>
        <w:t xml:space="preserve"> drove the creation of three</w:t>
      </w:r>
      <w:r>
        <w:rPr>
          <w:rFonts w:asciiTheme="minorHAnsi" w:eastAsiaTheme="minorHAnsi" w:hAnsiTheme="minorHAnsi" w:cstheme="minorBidi"/>
        </w:rPr>
        <w:t xml:space="preserve"> i</w:t>
      </w:r>
      <w:r w:rsidR="008A7CBF" w:rsidRPr="00151D17">
        <w:rPr>
          <w:rFonts w:asciiTheme="minorHAnsi" w:eastAsiaTheme="minorHAnsi" w:hAnsiTheme="minorHAnsi" w:cstheme="minorBidi"/>
        </w:rPr>
        <w:t>nput</w:t>
      </w:r>
      <w:r>
        <w:rPr>
          <w:rFonts w:asciiTheme="minorHAnsi" w:eastAsiaTheme="minorHAnsi" w:hAnsiTheme="minorHAnsi" w:cstheme="minorBidi"/>
        </w:rPr>
        <w:t>s to the process</w:t>
      </w:r>
      <w:r w:rsidR="008A7CBF" w:rsidRPr="00151D17">
        <w:rPr>
          <w:rFonts w:asciiTheme="minorHAnsi" w:eastAsiaTheme="minorHAnsi" w:hAnsiTheme="minorHAnsi" w:cstheme="minorBidi"/>
        </w:rPr>
        <w:t xml:space="preserve">. Those </w:t>
      </w:r>
      <w:r>
        <w:rPr>
          <w:rFonts w:asciiTheme="minorHAnsi" w:eastAsiaTheme="minorHAnsi" w:hAnsiTheme="minorHAnsi" w:cstheme="minorBidi"/>
        </w:rPr>
        <w:t>were</w:t>
      </w:r>
      <w:r w:rsidR="008A7CBF" w:rsidRPr="00151D17">
        <w:rPr>
          <w:rFonts w:asciiTheme="minorHAnsi" w:eastAsiaTheme="minorHAnsi" w:hAnsiTheme="minorHAnsi" w:cstheme="minorBidi"/>
        </w:rPr>
        <w:t xml:space="preserve"> a self-reported maturity</w:t>
      </w:r>
      <w:r>
        <w:rPr>
          <w:rFonts w:asciiTheme="minorHAnsi" w:eastAsiaTheme="minorHAnsi" w:hAnsiTheme="minorHAnsi" w:cstheme="minorBidi"/>
        </w:rPr>
        <w:t>,</w:t>
      </w:r>
      <w:r w:rsidR="008A7CBF" w:rsidRPr="00151D17">
        <w:rPr>
          <w:rFonts w:asciiTheme="minorHAnsi" w:eastAsiaTheme="minorHAnsi" w:hAnsiTheme="minorHAnsi" w:cstheme="minorBidi"/>
        </w:rPr>
        <w:t xml:space="preserve"> </w:t>
      </w:r>
      <w:r>
        <w:rPr>
          <w:rFonts w:asciiTheme="minorHAnsi" w:eastAsiaTheme="minorHAnsi" w:hAnsiTheme="minorHAnsi" w:cstheme="minorBidi"/>
        </w:rPr>
        <w:t>a</w:t>
      </w:r>
      <w:r w:rsidR="008A7CBF" w:rsidRPr="00151D17">
        <w:rPr>
          <w:rFonts w:asciiTheme="minorHAnsi" w:eastAsiaTheme="minorHAnsi" w:hAnsiTheme="minorHAnsi" w:cstheme="minorBidi"/>
        </w:rPr>
        <w:t xml:space="preserve"> manufacturers disclosure statement</w:t>
      </w:r>
      <w:r>
        <w:rPr>
          <w:rFonts w:asciiTheme="minorHAnsi" w:eastAsiaTheme="minorHAnsi" w:hAnsiTheme="minorHAnsi" w:cstheme="minorBidi"/>
        </w:rPr>
        <w:t>,</w:t>
      </w:r>
      <w:r w:rsidR="008A7CBF" w:rsidRPr="00151D17">
        <w:rPr>
          <w:rFonts w:asciiTheme="minorHAnsi" w:eastAsiaTheme="minorHAnsi" w:hAnsiTheme="minorHAnsi" w:cstheme="minorBidi"/>
        </w:rPr>
        <w:t xml:space="preserve"> </w:t>
      </w:r>
      <w:r>
        <w:rPr>
          <w:rFonts w:asciiTheme="minorHAnsi" w:eastAsiaTheme="minorHAnsi" w:hAnsiTheme="minorHAnsi" w:cstheme="minorBidi"/>
        </w:rPr>
        <w:t>a</w:t>
      </w:r>
      <w:r w:rsidR="008A7CBF" w:rsidRPr="00151D17">
        <w:rPr>
          <w:rFonts w:asciiTheme="minorHAnsi" w:eastAsiaTheme="minorHAnsi" w:hAnsiTheme="minorHAnsi" w:cstheme="minorBidi"/>
        </w:rPr>
        <w:t xml:space="preserve">nd </w:t>
      </w:r>
      <w:r>
        <w:rPr>
          <w:rFonts w:asciiTheme="minorHAnsi" w:eastAsiaTheme="minorHAnsi" w:hAnsiTheme="minorHAnsi" w:cstheme="minorBidi"/>
        </w:rPr>
        <w:t>a</w:t>
      </w:r>
      <w:r w:rsidR="008A7CBF" w:rsidRPr="00151D17">
        <w:rPr>
          <w:rFonts w:asciiTheme="minorHAnsi" w:eastAsiaTheme="minorHAnsi" w:hAnsiTheme="minorHAnsi" w:cstheme="minorBidi"/>
        </w:rPr>
        <w:t xml:space="preserve"> mapping between a supplier process set and</w:t>
      </w:r>
      <w:r>
        <w:rPr>
          <w:rFonts w:asciiTheme="minorHAnsi" w:eastAsiaTheme="minorHAnsi" w:hAnsiTheme="minorHAnsi" w:cstheme="minorBidi"/>
        </w:rPr>
        <w:t xml:space="preserve"> the AVCDL</w:t>
      </w:r>
      <w:r w:rsidR="008A7CBF" w:rsidRPr="00151D17">
        <w:rPr>
          <w:rFonts w:asciiTheme="minorHAnsi" w:eastAsiaTheme="minorHAnsi" w:hAnsiTheme="minorHAnsi" w:cstheme="minorBidi"/>
        </w:rPr>
        <w:t>.</w:t>
      </w:r>
    </w:p>
    <w:p w14:paraId="4AA16832" w14:textId="0281C820" w:rsidR="008A7CBF" w:rsidRDefault="004219D7" w:rsidP="00306BB7">
      <w:pPr>
        <w:spacing w:after="240"/>
        <w:jc w:val="both"/>
        <w:rPr>
          <w:rFonts w:asciiTheme="minorHAnsi" w:eastAsiaTheme="minorHAnsi" w:hAnsiTheme="minorHAnsi" w:cstheme="minorBidi"/>
        </w:rPr>
      </w:pPr>
      <w:r>
        <w:rPr>
          <w:rFonts w:asciiTheme="minorHAnsi" w:eastAsiaTheme="minorHAnsi" w:hAnsiTheme="minorHAnsi" w:cstheme="minorBidi"/>
        </w:rPr>
        <w:t>These are</w:t>
      </w:r>
      <w:r w:rsidR="008A7CBF" w:rsidRPr="00151D17">
        <w:rPr>
          <w:rFonts w:asciiTheme="minorHAnsi" w:eastAsiaTheme="minorHAnsi" w:hAnsiTheme="minorHAnsi" w:cstheme="minorBidi"/>
        </w:rPr>
        <w:t xml:space="preserve"> used to derive the requirements</w:t>
      </w:r>
      <w:r>
        <w:rPr>
          <w:rFonts w:asciiTheme="minorHAnsi" w:eastAsiaTheme="minorHAnsi" w:hAnsiTheme="minorHAnsi" w:cstheme="minorBidi"/>
        </w:rPr>
        <w:t xml:space="preserve"> and</w:t>
      </w:r>
      <w:r w:rsidR="008A7CBF" w:rsidRPr="00151D17">
        <w:rPr>
          <w:rFonts w:asciiTheme="minorHAnsi" w:eastAsiaTheme="minorHAnsi" w:hAnsiTheme="minorHAnsi" w:cstheme="minorBidi"/>
        </w:rPr>
        <w:t xml:space="preserve"> </w:t>
      </w:r>
      <w:r w:rsidR="008A7CBF">
        <w:rPr>
          <w:rFonts w:asciiTheme="minorHAnsi" w:eastAsiaTheme="minorHAnsi" w:hAnsiTheme="minorHAnsi" w:cstheme="minorBidi"/>
        </w:rPr>
        <w:t xml:space="preserve">cybersecurity </w:t>
      </w:r>
      <w:r w:rsidR="008A7CBF" w:rsidRPr="00151D17">
        <w:rPr>
          <w:rFonts w:asciiTheme="minorHAnsi" w:eastAsiaTheme="minorHAnsi" w:hAnsiTheme="minorHAnsi" w:cstheme="minorBidi"/>
        </w:rPr>
        <w:t>interface agreement</w:t>
      </w:r>
      <w:r>
        <w:rPr>
          <w:rFonts w:asciiTheme="minorHAnsi" w:eastAsiaTheme="minorHAnsi" w:hAnsiTheme="minorHAnsi" w:cstheme="minorBidi"/>
        </w:rPr>
        <w:t>. The latter informing the</w:t>
      </w:r>
      <w:r w:rsidR="008A7CBF" w:rsidRPr="00151D17">
        <w:rPr>
          <w:rFonts w:asciiTheme="minorHAnsi" w:eastAsiaTheme="minorHAnsi" w:hAnsiTheme="minorHAnsi" w:cstheme="minorBidi"/>
        </w:rPr>
        <w:t xml:space="preserve"> SLA</w:t>
      </w:r>
      <w:r>
        <w:rPr>
          <w:rFonts w:asciiTheme="minorHAnsi" w:eastAsiaTheme="minorHAnsi" w:hAnsiTheme="minorHAnsi" w:cstheme="minorBidi"/>
        </w:rPr>
        <w:t>,</w:t>
      </w:r>
      <w:r w:rsidR="008A7CBF" w:rsidRPr="00151D17">
        <w:rPr>
          <w:rFonts w:asciiTheme="minorHAnsi" w:eastAsiaTheme="minorHAnsi" w:hAnsiTheme="minorHAnsi" w:cstheme="minorBidi"/>
        </w:rPr>
        <w:t xml:space="preserve"> </w:t>
      </w:r>
      <w:r w:rsidR="008A7CBF">
        <w:rPr>
          <w:rFonts w:asciiTheme="minorHAnsi" w:eastAsiaTheme="minorHAnsi" w:hAnsiTheme="minorHAnsi" w:cstheme="minorBidi"/>
        </w:rPr>
        <w:t>TARA</w:t>
      </w:r>
      <w:r>
        <w:rPr>
          <w:rFonts w:asciiTheme="minorHAnsi" w:eastAsiaTheme="minorHAnsi" w:hAnsiTheme="minorHAnsi" w:cstheme="minorBidi"/>
        </w:rPr>
        <w:t>,</w:t>
      </w:r>
      <w:r w:rsidR="008A7CBF" w:rsidRPr="00151D17">
        <w:rPr>
          <w:rFonts w:asciiTheme="minorHAnsi" w:eastAsiaTheme="minorHAnsi" w:hAnsiTheme="minorHAnsi" w:cstheme="minorBidi"/>
        </w:rPr>
        <w:t xml:space="preserve"> and the S</w:t>
      </w:r>
      <w:r>
        <w:rPr>
          <w:rFonts w:asciiTheme="minorHAnsi" w:eastAsiaTheme="minorHAnsi" w:hAnsiTheme="minorHAnsi" w:cstheme="minorBidi"/>
        </w:rPr>
        <w:t>BOM</w:t>
      </w:r>
      <w:r w:rsidR="008A7CBF" w:rsidRPr="00151D17">
        <w:rPr>
          <w:rFonts w:asciiTheme="minorHAnsi" w:eastAsiaTheme="minorHAnsi" w:hAnsiTheme="minorHAnsi" w:cstheme="minorBidi"/>
        </w:rPr>
        <w:t>.</w:t>
      </w:r>
    </w:p>
    <w:p w14:paraId="428A585B" w14:textId="11FD69F7" w:rsidR="008A7CBF" w:rsidRDefault="008A7CBF" w:rsidP="008A7CBF">
      <w:pPr>
        <w:pStyle w:val="Heading1"/>
      </w:pPr>
      <w:r w:rsidRPr="008A7CBF">
        <w:t>Supply Chain Guidance Documents</w:t>
      </w:r>
    </w:p>
    <w:p w14:paraId="0C034D22" w14:textId="2D495130" w:rsidR="004219D7" w:rsidRDefault="004219D7" w:rsidP="004219D7">
      <w:pPr>
        <w:spacing w:after="240"/>
        <w:jc w:val="both"/>
        <w:rPr>
          <w:rFonts w:asciiTheme="minorHAnsi" w:eastAsiaTheme="minorHAnsi" w:hAnsiTheme="minorHAnsi" w:cstheme="minorBidi"/>
        </w:rPr>
      </w:pPr>
      <w:r>
        <w:rPr>
          <w:rFonts w:asciiTheme="minorHAnsi" w:eastAsiaTheme="minorHAnsi" w:hAnsiTheme="minorHAnsi" w:cstheme="minorBidi"/>
        </w:rPr>
        <w:t>The</w:t>
      </w:r>
      <w:r w:rsidR="008A7CBF" w:rsidRPr="00151D17">
        <w:rPr>
          <w:rFonts w:asciiTheme="minorHAnsi" w:eastAsiaTheme="minorHAnsi" w:hAnsiTheme="minorHAnsi" w:cstheme="minorBidi"/>
        </w:rPr>
        <w:t xml:space="preserve"> supply chain material has </w:t>
      </w:r>
      <w:r>
        <w:rPr>
          <w:rFonts w:asciiTheme="minorHAnsi" w:eastAsiaTheme="minorHAnsi" w:hAnsiTheme="minorHAnsi" w:cstheme="minorBidi"/>
        </w:rPr>
        <w:t xml:space="preserve">an </w:t>
      </w:r>
      <w:r w:rsidR="008A7CBF" w:rsidRPr="00151D17">
        <w:rPr>
          <w:rFonts w:asciiTheme="minorHAnsi" w:eastAsiaTheme="minorHAnsi" w:hAnsiTheme="minorHAnsi" w:cstheme="minorBidi"/>
        </w:rPr>
        <w:t>ecosystem of guidance documents</w:t>
      </w:r>
      <w:r w:rsidR="00956378">
        <w:rPr>
          <w:rFonts w:asciiTheme="minorHAnsi" w:eastAsiaTheme="minorHAnsi" w:hAnsiTheme="minorHAnsi" w:cstheme="minorBidi"/>
        </w:rPr>
        <w:t xml:space="preserve"> t</w:t>
      </w:r>
      <w:r w:rsidR="008A7CBF" w:rsidRPr="00151D17">
        <w:rPr>
          <w:rFonts w:asciiTheme="minorHAnsi" w:eastAsiaTheme="minorHAnsi" w:hAnsiTheme="minorHAnsi" w:cstheme="minorBidi"/>
        </w:rPr>
        <w:t xml:space="preserve">o be able to handle all of the questions that </w:t>
      </w:r>
      <w:r>
        <w:rPr>
          <w:rFonts w:asciiTheme="minorHAnsi" w:eastAsiaTheme="minorHAnsi" w:hAnsiTheme="minorHAnsi" w:cstheme="minorBidi"/>
        </w:rPr>
        <w:t>c</w:t>
      </w:r>
      <w:r w:rsidR="008A7CBF" w:rsidRPr="00151D17">
        <w:rPr>
          <w:rFonts w:asciiTheme="minorHAnsi" w:eastAsiaTheme="minorHAnsi" w:hAnsiTheme="minorHAnsi" w:cstheme="minorBidi"/>
        </w:rPr>
        <w:t>ome up.</w:t>
      </w:r>
    </w:p>
    <w:p w14:paraId="769D0C70" w14:textId="0231EDB5" w:rsidR="008A7CBF" w:rsidRDefault="004219D7" w:rsidP="004219D7">
      <w:pPr>
        <w:spacing w:after="240"/>
        <w:jc w:val="both"/>
        <w:rPr>
          <w:rFonts w:asciiTheme="minorHAnsi" w:eastAsiaTheme="minorHAnsi" w:hAnsiTheme="minorHAnsi" w:cstheme="minorBidi"/>
        </w:rPr>
      </w:pPr>
      <w:r>
        <w:rPr>
          <w:rFonts w:asciiTheme="minorHAnsi" w:eastAsiaTheme="minorHAnsi" w:hAnsiTheme="minorHAnsi" w:cstheme="minorBidi"/>
        </w:rPr>
        <w:t>Now you’re probably thinking</w:t>
      </w:r>
      <w:r w:rsidR="008A7CBF" w:rsidRPr="00151D17">
        <w:rPr>
          <w:rFonts w:asciiTheme="minorHAnsi" w:eastAsiaTheme="minorHAnsi" w:hAnsiTheme="minorHAnsi" w:cstheme="minorBidi"/>
        </w:rPr>
        <w:t xml:space="preserve">, </w:t>
      </w:r>
      <w:r>
        <w:rPr>
          <w:rFonts w:asciiTheme="minorHAnsi" w:eastAsiaTheme="minorHAnsi" w:hAnsiTheme="minorHAnsi" w:cstheme="minorBidi"/>
        </w:rPr>
        <w:t>“</w:t>
      </w:r>
      <w:r w:rsidR="008A7CBF" w:rsidRPr="00151D17">
        <w:rPr>
          <w:rFonts w:asciiTheme="minorHAnsi" w:eastAsiaTheme="minorHAnsi" w:hAnsiTheme="minorHAnsi" w:cstheme="minorBidi"/>
        </w:rPr>
        <w:t xml:space="preserve">wow, that's a lot. What do </w:t>
      </w:r>
      <w:r w:rsidR="008A7CBF">
        <w:rPr>
          <w:rFonts w:asciiTheme="minorHAnsi" w:eastAsiaTheme="minorHAnsi" w:hAnsiTheme="minorHAnsi" w:cstheme="minorBidi"/>
        </w:rPr>
        <w:t>w</w:t>
      </w:r>
      <w:r w:rsidR="008A7CBF" w:rsidRPr="00151D17">
        <w:rPr>
          <w:rFonts w:asciiTheme="minorHAnsi" w:eastAsiaTheme="minorHAnsi" w:hAnsiTheme="minorHAnsi" w:cstheme="minorBidi"/>
        </w:rPr>
        <w:t xml:space="preserve">e do with </w:t>
      </w:r>
      <w:r>
        <w:rPr>
          <w:rFonts w:asciiTheme="minorHAnsi" w:eastAsiaTheme="minorHAnsi" w:hAnsiTheme="minorHAnsi" w:cstheme="minorBidi"/>
        </w:rPr>
        <w:t xml:space="preserve">all </w:t>
      </w:r>
      <w:r w:rsidR="008A7CBF" w:rsidRPr="00151D17">
        <w:rPr>
          <w:rFonts w:asciiTheme="minorHAnsi" w:eastAsiaTheme="minorHAnsi" w:hAnsiTheme="minorHAnsi" w:cstheme="minorBidi"/>
        </w:rPr>
        <w:t>this</w:t>
      </w:r>
      <w:r w:rsidR="008A7CBF">
        <w:rPr>
          <w:rFonts w:asciiTheme="minorHAnsi" w:eastAsiaTheme="minorHAnsi" w:hAnsiTheme="minorHAnsi" w:cstheme="minorBidi"/>
        </w:rPr>
        <w:t>?</w:t>
      </w:r>
      <w:r>
        <w:rPr>
          <w:rFonts w:asciiTheme="minorHAnsi" w:eastAsiaTheme="minorHAnsi" w:hAnsiTheme="minorHAnsi" w:cstheme="minorBidi"/>
        </w:rPr>
        <w:t>”</w:t>
      </w:r>
    </w:p>
    <w:p w14:paraId="2874FE3A" w14:textId="1C3F66E8" w:rsidR="008A7CBF" w:rsidRDefault="008A7CBF" w:rsidP="008A7CBF">
      <w:pPr>
        <w:pStyle w:val="Heading1"/>
      </w:pPr>
      <w:r w:rsidRPr="008A7CBF">
        <w:t>Training</w:t>
      </w:r>
    </w:p>
    <w:p w14:paraId="35A5BA62" w14:textId="5F653FD9" w:rsidR="008A7CBF" w:rsidRDefault="008A7CBF" w:rsidP="00513064">
      <w:pPr>
        <w:jc w:val="both"/>
        <w:rPr>
          <w:rFonts w:asciiTheme="minorHAnsi" w:eastAsiaTheme="minorHAnsi" w:hAnsiTheme="minorHAnsi" w:cstheme="minorBidi"/>
        </w:rPr>
      </w:pPr>
      <w:r w:rsidRPr="00151D17">
        <w:rPr>
          <w:rFonts w:asciiTheme="minorHAnsi" w:eastAsiaTheme="minorHAnsi" w:hAnsiTheme="minorHAnsi" w:cstheme="minorBidi"/>
        </w:rPr>
        <w:t>There's this thing called training because everyone</w:t>
      </w:r>
      <w:r w:rsidR="004219D7">
        <w:rPr>
          <w:rFonts w:asciiTheme="minorHAnsi" w:eastAsiaTheme="minorHAnsi" w:hAnsiTheme="minorHAnsi" w:cstheme="minorBidi"/>
        </w:rPr>
        <w:t xml:space="preserve"> involved in cybersecurity engineering</w:t>
      </w:r>
      <w:r w:rsidRPr="00151D17">
        <w:rPr>
          <w:rFonts w:asciiTheme="minorHAnsi" w:eastAsiaTheme="minorHAnsi" w:hAnsiTheme="minorHAnsi" w:cstheme="minorBidi"/>
        </w:rPr>
        <w:t xml:space="preserve"> </w:t>
      </w:r>
      <w:r w:rsidR="004219D7">
        <w:rPr>
          <w:rFonts w:asciiTheme="minorHAnsi" w:eastAsiaTheme="minorHAnsi" w:hAnsiTheme="minorHAnsi" w:cstheme="minorBidi"/>
        </w:rPr>
        <w:t>needs</w:t>
      </w:r>
      <w:r w:rsidRPr="00151D17">
        <w:rPr>
          <w:rFonts w:asciiTheme="minorHAnsi" w:eastAsiaTheme="minorHAnsi" w:hAnsiTheme="minorHAnsi" w:cstheme="minorBidi"/>
        </w:rPr>
        <w:t xml:space="preserve"> to be both qualified and trained.</w:t>
      </w:r>
    </w:p>
    <w:p w14:paraId="158893E2" w14:textId="475755DE" w:rsidR="008A7CBF" w:rsidRDefault="008A7CBF" w:rsidP="008A7CBF">
      <w:pPr>
        <w:pStyle w:val="Heading1"/>
      </w:pPr>
      <w:r w:rsidRPr="008A7CBF">
        <w:t>Training</w:t>
      </w:r>
      <w:r>
        <w:t xml:space="preserve"> Path</w:t>
      </w:r>
    </w:p>
    <w:p w14:paraId="365C7F33" w14:textId="60253DAE" w:rsidR="008A7CBF" w:rsidRDefault="008A7CBF" w:rsidP="00513064">
      <w:pPr>
        <w:jc w:val="both"/>
        <w:rPr>
          <w:rFonts w:asciiTheme="minorHAnsi" w:eastAsiaTheme="minorHAnsi" w:hAnsiTheme="minorHAnsi" w:cstheme="minorBidi"/>
        </w:rPr>
      </w:pPr>
      <w:r w:rsidRPr="00151D17">
        <w:rPr>
          <w:rFonts w:asciiTheme="minorHAnsi" w:eastAsiaTheme="minorHAnsi" w:hAnsiTheme="minorHAnsi" w:cstheme="minorBidi"/>
        </w:rPr>
        <w:t>In order to do that, we had to establish a training path</w:t>
      </w:r>
      <w:r w:rsidR="004219D7">
        <w:rPr>
          <w:rFonts w:asciiTheme="minorHAnsi" w:eastAsiaTheme="minorHAnsi" w:hAnsiTheme="minorHAnsi" w:cstheme="minorBidi"/>
        </w:rPr>
        <w:t>.</w:t>
      </w:r>
      <w:r w:rsidRPr="00151D17">
        <w:rPr>
          <w:rFonts w:asciiTheme="minorHAnsi" w:eastAsiaTheme="minorHAnsi" w:hAnsiTheme="minorHAnsi" w:cstheme="minorBidi"/>
        </w:rPr>
        <w:t xml:space="preserve"> </w:t>
      </w:r>
      <w:r w:rsidR="004219D7">
        <w:rPr>
          <w:rFonts w:asciiTheme="minorHAnsi" w:eastAsiaTheme="minorHAnsi" w:hAnsiTheme="minorHAnsi" w:cstheme="minorBidi"/>
        </w:rPr>
        <w:t>H</w:t>
      </w:r>
      <w:r w:rsidRPr="00151D17">
        <w:rPr>
          <w:rFonts w:asciiTheme="minorHAnsi" w:eastAsiaTheme="minorHAnsi" w:hAnsiTheme="minorHAnsi" w:cstheme="minorBidi"/>
        </w:rPr>
        <w:t>ere you see the main training path for the A</w:t>
      </w:r>
      <w:r>
        <w:rPr>
          <w:rFonts w:asciiTheme="minorHAnsi" w:eastAsiaTheme="minorHAnsi" w:hAnsiTheme="minorHAnsi" w:cstheme="minorBidi"/>
        </w:rPr>
        <w:t>V</w:t>
      </w:r>
      <w:r w:rsidRPr="00151D17">
        <w:rPr>
          <w:rFonts w:asciiTheme="minorHAnsi" w:eastAsiaTheme="minorHAnsi" w:hAnsiTheme="minorHAnsi" w:cstheme="minorBidi"/>
        </w:rPr>
        <w:t xml:space="preserve">CDL. The </w:t>
      </w:r>
      <w:r w:rsidR="004219D7">
        <w:rPr>
          <w:rFonts w:asciiTheme="minorHAnsi" w:eastAsiaTheme="minorHAnsi" w:hAnsiTheme="minorHAnsi" w:cstheme="minorBidi"/>
        </w:rPr>
        <w:t>items</w:t>
      </w:r>
      <w:r w:rsidRPr="00151D17">
        <w:rPr>
          <w:rFonts w:asciiTheme="minorHAnsi" w:eastAsiaTheme="minorHAnsi" w:hAnsiTheme="minorHAnsi" w:cstheme="minorBidi"/>
        </w:rPr>
        <w:t xml:space="preserve"> in green are </w:t>
      </w:r>
      <w:r>
        <w:rPr>
          <w:rFonts w:asciiTheme="minorHAnsi" w:eastAsiaTheme="minorHAnsi" w:hAnsiTheme="minorHAnsi" w:cstheme="minorBidi"/>
        </w:rPr>
        <w:t>the</w:t>
      </w:r>
      <w:r w:rsidRPr="00151D17">
        <w:rPr>
          <w:rFonts w:asciiTheme="minorHAnsi" w:eastAsiaTheme="minorHAnsi" w:hAnsiTheme="minorHAnsi" w:cstheme="minorBidi"/>
        </w:rPr>
        <w:t xml:space="preserve"> trainings that I have </w:t>
      </w:r>
      <w:r w:rsidR="004219D7">
        <w:rPr>
          <w:rFonts w:asciiTheme="minorHAnsi" w:eastAsiaTheme="minorHAnsi" w:hAnsiTheme="minorHAnsi" w:cstheme="minorBidi"/>
        </w:rPr>
        <w:t>created</w:t>
      </w:r>
      <w:r w:rsidRPr="00151D17">
        <w:rPr>
          <w:rFonts w:asciiTheme="minorHAnsi" w:eastAsiaTheme="minorHAnsi" w:hAnsiTheme="minorHAnsi" w:cstheme="minorBidi"/>
        </w:rPr>
        <w:t>.</w:t>
      </w:r>
    </w:p>
    <w:p w14:paraId="628B7F8B" w14:textId="7E3B7068" w:rsidR="008A7CBF" w:rsidRDefault="008A7CBF" w:rsidP="008A7CBF">
      <w:pPr>
        <w:pStyle w:val="Heading1"/>
      </w:pPr>
      <w:r>
        <w:t xml:space="preserve">Supply Chain </w:t>
      </w:r>
      <w:r w:rsidRPr="008A7CBF">
        <w:t>Training</w:t>
      </w:r>
      <w:r>
        <w:t xml:space="preserve"> Path</w:t>
      </w:r>
    </w:p>
    <w:p w14:paraId="108BE98D" w14:textId="4CBDA943" w:rsidR="008A7CBF" w:rsidRDefault="004219D7" w:rsidP="00513064">
      <w:pPr>
        <w:jc w:val="both"/>
        <w:rPr>
          <w:rFonts w:asciiTheme="minorHAnsi" w:eastAsiaTheme="minorHAnsi" w:hAnsiTheme="minorHAnsi" w:cstheme="minorBidi"/>
        </w:rPr>
      </w:pPr>
      <w:r>
        <w:rPr>
          <w:rFonts w:asciiTheme="minorHAnsi" w:eastAsiaTheme="minorHAnsi" w:hAnsiTheme="minorHAnsi" w:cstheme="minorBidi"/>
        </w:rPr>
        <w:t>T</w:t>
      </w:r>
      <w:r w:rsidR="008A7CBF" w:rsidRPr="00151D17">
        <w:rPr>
          <w:rFonts w:asciiTheme="minorHAnsi" w:eastAsiaTheme="minorHAnsi" w:hAnsiTheme="minorHAnsi" w:cstheme="minorBidi"/>
        </w:rPr>
        <w:t>he supply chain</w:t>
      </w:r>
      <w:r>
        <w:rPr>
          <w:rFonts w:asciiTheme="minorHAnsi" w:eastAsiaTheme="minorHAnsi" w:hAnsiTheme="minorHAnsi" w:cstheme="minorBidi"/>
        </w:rPr>
        <w:t xml:space="preserve"> has its own training path</w:t>
      </w:r>
      <w:r w:rsidR="008A7CBF" w:rsidRPr="00151D17">
        <w:rPr>
          <w:rFonts w:asciiTheme="minorHAnsi" w:eastAsiaTheme="minorHAnsi" w:hAnsiTheme="minorHAnsi" w:cstheme="minorBidi"/>
        </w:rPr>
        <w:t xml:space="preserve">. It's smaller because the anticipation is that they're doing their own thing, but you </w:t>
      </w:r>
      <w:r>
        <w:rPr>
          <w:rFonts w:asciiTheme="minorHAnsi" w:eastAsiaTheme="minorHAnsi" w:hAnsiTheme="minorHAnsi" w:cstheme="minorBidi"/>
        </w:rPr>
        <w:t>need to ensure</w:t>
      </w:r>
      <w:r w:rsidR="008A7CBF" w:rsidRPr="00151D17">
        <w:rPr>
          <w:rFonts w:asciiTheme="minorHAnsi" w:eastAsiaTheme="minorHAnsi" w:hAnsiTheme="minorHAnsi" w:cstheme="minorBidi"/>
        </w:rPr>
        <w:t xml:space="preserve"> that they have these bits in common because if you need to do</w:t>
      </w:r>
      <w:r>
        <w:rPr>
          <w:rFonts w:asciiTheme="minorHAnsi" w:eastAsiaTheme="minorHAnsi" w:hAnsiTheme="minorHAnsi" w:cstheme="minorBidi"/>
        </w:rPr>
        <w:t xml:space="preserve"> a</w:t>
      </w:r>
      <w:r w:rsidR="008A7CBF" w:rsidRPr="00151D17">
        <w:rPr>
          <w:rFonts w:asciiTheme="minorHAnsi" w:eastAsiaTheme="minorHAnsi" w:hAnsiTheme="minorHAnsi" w:cstheme="minorBidi"/>
        </w:rPr>
        <w:t xml:space="preserve"> CIA</w:t>
      </w:r>
      <w:r w:rsidR="00240150">
        <w:rPr>
          <w:rFonts w:asciiTheme="minorHAnsi" w:eastAsiaTheme="minorHAnsi" w:hAnsiTheme="minorHAnsi" w:cstheme="minorBidi"/>
        </w:rPr>
        <w:t>,</w:t>
      </w:r>
      <w:r w:rsidR="008A7CBF" w:rsidRPr="00151D17">
        <w:rPr>
          <w:rFonts w:asciiTheme="minorHAnsi" w:eastAsiaTheme="minorHAnsi" w:hAnsiTheme="minorHAnsi" w:cstheme="minorBidi"/>
        </w:rPr>
        <w:t xml:space="preserve"> you want </w:t>
      </w:r>
      <w:r>
        <w:rPr>
          <w:rFonts w:asciiTheme="minorHAnsi" w:eastAsiaTheme="minorHAnsi" w:hAnsiTheme="minorHAnsi" w:cstheme="minorBidi"/>
        </w:rPr>
        <w:t xml:space="preserve">a </w:t>
      </w:r>
      <w:r w:rsidR="008A7CBF" w:rsidRPr="00151D17">
        <w:rPr>
          <w:rFonts w:asciiTheme="minorHAnsi" w:eastAsiaTheme="minorHAnsi" w:hAnsiTheme="minorHAnsi" w:cstheme="minorBidi"/>
        </w:rPr>
        <w:t>consistent way</w:t>
      </w:r>
      <w:r w:rsidR="00240150">
        <w:rPr>
          <w:rFonts w:asciiTheme="minorHAnsi" w:eastAsiaTheme="minorHAnsi" w:hAnsiTheme="minorHAnsi" w:cstheme="minorBidi"/>
        </w:rPr>
        <w:t xml:space="preserve"> for</w:t>
      </w:r>
      <w:r w:rsidR="008A7CBF" w:rsidRPr="00151D17">
        <w:rPr>
          <w:rFonts w:asciiTheme="minorHAnsi" w:eastAsiaTheme="minorHAnsi" w:hAnsiTheme="minorHAnsi" w:cstheme="minorBidi"/>
        </w:rPr>
        <w:t xml:space="preserve"> </w:t>
      </w:r>
      <w:r w:rsidR="00240150">
        <w:rPr>
          <w:rFonts w:asciiTheme="minorHAnsi" w:eastAsiaTheme="minorHAnsi" w:hAnsiTheme="minorHAnsi" w:cstheme="minorBidi"/>
        </w:rPr>
        <w:t>both participants to talk</w:t>
      </w:r>
      <w:r w:rsidR="008A7CBF" w:rsidRPr="00151D17">
        <w:rPr>
          <w:rFonts w:asciiTheme="minorHAnsi" w:eastAsiaTheme="minorHAnsi" w:hAnsiTheme="minorHAnsi" w:cstheme="minorBidi"/>
        </w:rPr>
        <w:t xml:space="preserve"> about </w:t>
      </w:r>
      <w:r>
        <w:rPr>
          <w:rFonts w:asciiTheme="minorHAnsi" w:eastAsiaTheme="minorHAnsi" w:hAnsiTheme="minorHAnsi" w:cstheme="minorBidi"/>
        </w:rPr>
        <w:t>it</w:t>
      </w:r>
      <w:r w:rsidR="008A7CBF" w:rsidRPr="00151D17">
        <w:rPr>
          <w:rFonts w:asciiTheme="minorHAnsi" w:eastAsiaTheme="minorHAnsi" w:hAnsiTheme="minorHAnsi" w:cstheme="minorBidi"/>
        </w:rPr>
        <w:t>.</w:t>
      </w:r>
    </w:p>
    <w:p w14:paraId="1033C428" w14:textId="1E2744C0" w:rsidR="008A7CBF" w:rsidRDefault="008A7CBF" w:rsidP="008A7CBF">
      <w:pPr>
        <w:pStyle w:val="Heading1"/>
      </w:pPr>
      <w:r w:rsidRPr="008A7CBF">
        <w:t>Assessment</w:t>
      </w:r>
    </w:p>
    <w:p w14:paraId="7D285AE3" w14:textId="0796260A" w:rsidR="008A7CBF" w:rsidRDefault="008A7CBF" w:rsidP="00513064">
      <w:pPr>
        <w:jc w:val="both"/>
        <w:rPr>
          <w:rFonts w:asciiTheme="minorHAnsi" w:eastAsiaTheme="minorHAnsi" w:hAnsiTheme="minorHAnsi" w:cstheme="minorBidi"/>
        </w:rPr>
      </w:pPr>
      <w:r w:rsidRPr="00151D17">
        <w:rPr>
          <w:rFonts w:asciiTheme="minorHAnsi" w:eastAsiaTheme="minorHAnsi" w:hAnsiTheme="minorHAnsi" w:cstheme="minorBidi"/>
        </w:rPr>
        <w:t>Now, this is great</w:t>
      </w:r>
      <w:r w:rsidR="0086175C">
        <w:rPr>
          <w:rFonts w:asciiTheme="minorHAnsi" w:eastAsiaTheme="minorHAnsi" w:hAnsiTheme="minorHAnsi" w:cstheme="minorBidi"/>
        </w:rPr>
        <w:t>,</w:t>
      </w:r>
      <w:r w:rsidRPr="00151D17">
        <w:rPr>
          <w:rFonts w:asciiTheme="minorHAnsi" w:eastAsiaTheme="minorHAnsi" w:hAnsiTheme="minorHAnsi" w:cstheme="minorBidi"/>
        </w:rPr>
        <w:t xml:space="preserve"> </w:t>
      </w:r>
      <w:r w:rsidR="0086175C">
        <w:rPr>
          <w:rFonts w:asciiTheme="minorHAnsi" w:eastAsiaTheme="minorHAnsi" w:hAnsiTheme="minorHAnsi" w:cstheme="minorBidi"/>
        </w:rPr>
        <w:t>b</w:t>
      </w:r>
      <w:r w:rsidRPr="00151D17">
        <w:rPr>
          <w:rFonts w:asciiTheme="minorHAnsi" w:eastAsiaTheme="minorHAnsi" w:hAnsiTheme="minorHAnsi" w:cstheme="minorBidi"/>
        </w:rPr>
        <w:t xml:space="preserve">ut why should we care? </w:t>
      </w:r>
      <w:r w:rsidR="0086175C">
        <w:rPr>
          <w:rFonts w:asciiTheme="minorHAnsi" w:eastAsiaTheme="minorHAnsi" w:hAnsiTheme="minorHAnsi" w:cstheme="minorBidi"/>
        </w:rPr>
        <w:t>We</w:t>
      </w:r>
      <w:r w:rsidRPr="00151D17">
        <w:rPr>
          <w:rFonts w:asciiTheme="minorHAnsi" w:eastAsiaTheme="minorHAnsi" w:hAnsiTheme="minorHAnsi" w:cstheme="minorBidi"/>
        </w:rPr>
        <w:t xml:space="preserve"> care because of</w:t>
      </w:r>
      <w:r w:rsidR="0086175C">
        <w:rPr>
          <w:rFonts w:asciiTheme="minorHAnsi" w:eastAsiaTheme="minorHAnsi" w:hAnsiTheme="minorHAnsi" w:cstheme="minorBidi"/>
        </w:rPr>
        <w:t xml:space="preserve"> the need for</w:t>
      </w:r>
      <w:r w:rsidRPr="00151D17">
        <w:rPr>
          <w:rFonts w:asciiTheme="minorHAnsi" w:eastAsiaTheme="minorHAnsi" w:hAnsiTheme="minorHAnsi" w:cstheme="minorBidi"/>
        </w:rPr>
        <w:t xml:space="preserve"> </w:t>
      </w:r>
      <w:r w:rsidR="0086175C">
        <w:rPr>
          <w:rFonts w:asciiTheme="minorHAnsi" w:eastAsiaTheme="minorHAnsi" w:hAnsiTheme="minorHAnsi" w:cstheme="minorBidi"/>
        </w:rPr>
        <w:t>a</w:t>
      </w:r>
      <w:r w:rsidRPr="00151D17">
        <w:rPr>
          <w:rFonts w:asciiTheme="minorHAnsi" w:eastAsiaTheme="minorHAnsi" w:hAnsiTheme="minorHAnsi" w:cstheme="minorBidi"/>
        </w:rPr>
        <w:t>ssessment.</w:t>
      </w:r>
    </w:p>
    <w:p w14:paraId="291D96E5" w14:textId="728787DB" w:rsidR="008A7CBF" w:rsidRDefault="008A7CBF" w:rsidP="008A7CBF">
      <w:pPr>
        <w:pStyle w:val="Heading1"/>
      </w:pPr>
      <w:r w:rsidRPr="008A7CBF">
        <w:lastRenderedPageBreak/>
        <w:t>Evaluating Your Status</w:t>
      </w:r>
    </w:p>
    <w:p w14:paraId="717053FF" w14:textId="5AF99F1A" w:rsidR="008A7CBF" w:rsidRDefault="0086175C" w:rsidP="00513064">
      <w:pPr>
        <w:jc w:val="both"/>
        <w:rPr>
          <w:rFonts w:asciiTheme="minorHAnsi" w:eastAsiaTheme="minorHAnsi" w:hAnsiTheme="minorHAnsi" w:cstheme="minorBidi"/>
        </w:rPr>
      </w:pPr>
      <w:r>
        <w:rPr>
          <w:rFonts w:asciiTheme="minorHAnsi" w:eastAsiaTheme="minorHAnsi" w:hAnsiTheme="minorHAnsi" w:cstheme="minorBidi"/>
        </w:rPr>
        <w:t>The first type of assessment,</w:t>
      </w:r>
      <w:r w:rsidR="008A7CBF" w:rsidRPr="00151D17">
        <w:rPr>
          <w:rFonts w:asciiTheme="minorHAnsi" w:eastAsiaTheme="minorHAnsi" w:hAnsiTheme="minorHAnsi" w:cstheme="minorBidi"/>
        </w:rPr>
        <w:t xml:space="preserve"> mentioned </w:t>
      </w:r>
      <w:r>
        <w:rPr>
          <w:rFonts w:asciiTheme="minorHAnsi" w:eastAsiaTheme="minorHAnsi" w:hAnsiTheme="minorHAnsi" w:cstheme="minorBidi"/>
        </w:rPr>
        <w:t>earlier is</w:t>
      </w:r>
      <w:r w:rsidR="008A7CBF" w:rsidRPr="00151D17">
        <w:rPr>
          <w:rFonts w:asciiTheme="minorHAnsi" w:eastAsiaTheme="minorHAnsi" w:hAnsiTheme="minorHAnsi" w:cstheme="minorBidi"/>
        </w:rPr>
        <w:t xml:space="preserve"> self-measured </w:t>
      </w:r>
      <w:r>
        <w:rPr>
          <w:rFonts w:asciiTheme="minorHAnsi" w:eastAsiaTheme="minorHAnsi" w:hAnsiTheme="minorHAnsi" w:cstheme="minorBidi"/>
        </w:rPr>
        <w:t>m</w:t>
      </w:r>
      <w:r w:rsidR="008A7CBF" w:rsidRPr="00151D17">
        <w:rPr>
          <w:rFonts w:asciiTheme="minorHAnsi" w:eastAsiaTheme="minorHAnsi" w:hAnsiTheme="minorHAnsi" w:cstheme="minorBidi"/>
        </w:rPr>
        <w:t xml:space="preserve">aturity. </w:t>
      </w:r>
      <w:r w:rsidR="00216D5A">
        <w:rPr>
          <w:rFonts w:asciiTheme="minorHAnsi" w:eastAsiaTheme="minorHAnsi" w:hAnsiTheme="minorHAnsi" w:cstheme="minorBidi"/>
        </w:rPr>
        <w:t>We apply it to our own organization in order to be able to show how we’re continually improving</w:t>
      </w:r>
      <w:r w:rsidR="008A7CBF" w:rsidRPr="00151D17">
        <w:rPr>
          <w:rFonts w:asciiTheme="minorHAnsi" w:eastAsiaTheme="minorHAnsi" w:hAnsiTheme="minorHAnsi" w:cstheme="minorBidi"/>
        </w:rPr>
        <w:t xml:space="preserve">. Here's </w:t>
      </w:r>
      <w:r w:rsidR="008A7CBF">
        <w:rPr>
          <w:rFonts w:asciiTheme="minorHAnsi" w:eastAsiaTheme="minorHAnsi" w:hAnsiTheme="minorHAnsi" w:cstheme="minorBidi"/>
        </w:rPr>
        <w:t>a</w:t>
      </w:r>
      <w:r w:rsidR="008A7CBF" w:rsidRPr="00151D17">
        <w:rPr>
          <w:rFonts w:asciiTheme="minorHAnsi" w:eastAsiaTheme="minorHAnsi" w:hAnsiTheme="minorHAnsi" w:cstheme="minorBidi"/>
        </w:rPr>
        <w:t xml:space="preserve"> spreadsheet that </w:t>
      </w:r>
      <w:r w:rsidR="00216D5A">
        <w:rPr>
          <w:rFonts w:asciiTheme="minorHAnsi" w:eastAsiaTheme="minorHAnsi" w:hAnsiTheme="minorHAnsi" w:cstheme="minorBidi"/>
        </w:rPr>
        <w:t>list</w:t>
      </w:r>
      <w:r w:rsidR="008A7CBF" w:rsidRPr="00151D17">
        <w:rPr>
          <w:rFonts w:asciiTheme="minorHAnsi" w:eastAsiaTheme="minorHAnsi" w:hAnsiTheme="minorHAnsi" w:cstheme="minorBidi"/>
        </w:rPr>
        <w:t xml:space="preserve"> all of the AVCDL phase requirements </w:t>
      </w:r>
      <w:r>
        <w:rPr>
          <w:rFonts w:asciiTheme="minorHAnsi" w:eastAsiaTheme="minorHAnsi" w:hAnsiTheme="minorHAnsi" w:cstheme="minorBidi"/>
        </w:rPr>
        <w:t>with</w:t>
      </w:r>
      <w:r w:rsidR="008A7CBF" w:rsidRPr="00151D17">
        <w:rPr>
          <w:rFonts w:asciiTheme="minorHAnsi" w:eastAsiaTheme="minorHAnsi" w:hAnsiTheme="minorHAnsi" w:cstheme="minorBidi"/>
        </w:rPr>
        <w:t xml:space="preserve"> a </w:t>
      </w:r>
      <w:r>
        <w:rPr>
          <w:rFonts w:asciiTheme="minorHAnsi" w:eastAsiaTheme="minorHAnsi" w:hAnsiTheme="minorHAnsi" w:cstheme="minorBidi"/>
        </w:rPr>
        <w:t xml:space="preserve">SEI </w:t>
      </w:r>
      <w:r w:rsidR="008A7CBF" w:rsidRPr="00151D17">
        <w:rPr>
          <w:rFonts w:asciiTheme="minorHAnsi" w:eastAsiaTheme="minorHAnsi" w:hAnsiTheme="minorHAnsi" w:cstheme="minorBidi"/>
        </w:rPr>
        <w:t>CM</w:t>
      </w:r>
      <w:r>
        <w:rPr>
          <w:rFonts w:asciiTheme="minorHAnsi" w:eastAsiaTheme="minorHAnsi" w:hAnsiTheme="minorHAnsi" w:cstheme="minorBidi"/>
        </w:rPr>
        <w:t>M</w:t>
      </w:r>
      <w:r w:rsidR="008A7CBF" w:rsidRPr="00151D17">
        <w:rPr>
          <w:rFonts w:asciiTheme="minorHAnsi" w:eastAsiaTheme="minorHAnsi" w:hAnsiTheme="minorHAnsi" w:cstheme="minorBidi"/>
        </w:rPr>
        <w:t xml:space="preserve"> level</w:t>
      </w:r>
      <w:r>
        <w:rPr>
          <w:rFonts w:asciiTheme="minorHAnsi" w:eastAsiaTheme="minorHAnsi" w:hAnsiTheme="minorHAnsi" w:cstheme="minorBidi"/>
        </w:rPr>
        <w:t xml:space="preserve"> for each</w:t>
      </w:r>
      <w:r w:rsidR="008A7CBF" w:rsidRPr="00151D17">
        <w:rPr>
          <w:rFonts w:asciiTheme="minorHAnsi" w:eastAsiaTheme="minorHAnsi" w:hAnsiTheme="minorHAnsi" w:cstheme="minorBidi"/>
        </w:rPr>
        <w:t>.</w:t>
      </w:r>
    </w:p>
    <w:p w14:paraId="389E7FC5" w14:textId="0184EC38" w:rsidR="008A7CBF" w:rsidRDefault="008A7CBF" w:rsidP="008A7CBF">
      <w:pPr>
        <w:pStyle w:val="Heading1"/>
      </w:pPr>
      <w:r w:rsidRPr="008A7CBF">
        <w:t>Mapping Your Status</w:t>
      </w:r>
    </w:p>
    <w:p w14:paraId="3636BC61" w14:textId="77777777" w:rsidR="00216D5A" w:rsidRDefault="00216D5A" w:rsidP="00216D5A">
      <w:pPr>
        <w:spacing w:after="240"/>
        <w:jc w:val="both"/>
        <w:rPr>
          <w:rFonts w:asciiTheme="minorHAnsi" w:eastAsiaTheme="minorHAnsi" w:hAnsiTheme="minorHAnsi" w:cstheme="minorBidi"/>
        </w:rPr>
      </w:pPr>
      <w:r>
        <w:rPr>
          <w:rFonts w:asciiTheme="minorHAnsi" w:eastAsiaTheme="minorHAnsi" w:hAnsiTheme="minorHAnsi" w:cstheme="minorBidi"/>
        </w:rPr>
        <w:t>W</w:t>
      </w:r>
      <w:r w:rsidR="008A7CBF" w:rsidRPr="00151D17">
        <w:rPr>
          <w:rFonts w:asciiTheme="minorHAnsi" w:eastAsiaTheme="minorHAnsi" w:hAnsiTheme="minorHAnsi" w:cstheme="minorBidi"/>
        </w:rPr>
        <w:t>e can visualize it</w:t>
      </w:r>
      <w:r>
        <w:rPr>
          <w:rFonts w:asciiTheme="minorHAnsi" w:eastAsiaTheme="minorHAnsi" w:hAnsiTheme="minorHAnsi" w:cstheme="minorBidi"/>
        </w:rPr>
        <w:t xml:space="preserve"> this information w</w:t>
      </w:r>
      <w:r w:rsidR="008A7CBF" w:rsidRPr="00151D17">
        <w:rPr>
          <w:rFonts w:asciiTheme="minorHAnsi" w:eastAsiaTheme="minorHAnsi" w:hAnsiTheme="minorHAnsi" w:cstheme="minorBidi"/>
        </w:rPr>
        <w:t>ith this spider diagram</w:t>
      </w:r>
      <w:r>
        <w:rPr>
          <w:rFonts w:asciiTheme="minorHAnsi" w:eastAsiaTheme="minorHAnsi" w:hAnsiTheme="minorHAnsi" w:cstheme="minorBidi"/>
        </w:rPr>
        <w:t>. A</w:t>
      </w:r>
      <w:r w:rsidR="008A7CBF" w:rsidRPr="00151D17">
        <w:rPr>
          <w:rFonts w:asciiTheme="minorHAnsi" w:eastAsiaTheme="minorHAnsi" w:hAnsiTheme="minorHAnsi" w:cstheme="minorBidi"/>
        </w:rPr>
        <w:t>round the circle are phase requirements</w:t>
      </w:r>
      <w:r>
        <w:rPr>
          <w:rFonts w:asciiTheme="minorHAnsi" w:eastAsiaTheme="minorHAnsi" w:hAnsiTheme="minorHAnsi" w:cstheme="minorBidi"/>
        </w:rPr>
        <w:t>. O</w:t>
      </w:r>
      <w:r w:rsidR="008A7CBF" w:rsidRPr="00151D17">
        <w:rPr>
          <w:rFonts w:asciiTheme="minorHAnsi" w:eastAsiaTheme="minorHAnsi" w:hAnsiTheme="minorHAnsi" w:cstheme="minorBidi"/>
        </w:rPr>
        <w:t>ver</w:t>
      </w:r>
      <w:r>
        <w:rPr>
          <w:rFonts w:asciiTheme="minorHAnsi" w:eastAsiaTheme="minorHAnsi" w:hAnsiTheme="minorHAnsi" w:cstheme="minorBidi"/>
        </w:rPr>
        <w:t xml:space="preserve"> </w:t>
      </w:r>
      <w:r w:rsidR="008A7CBF" w:rsidRPr="00151D17">
        <w:rPr>
          <w:rFonts w:asciiTheme="minorHAnsi" w:eastAsiaTheme="minorHAnsi" w:hAnsiTheme="minorHAnsi" w:cstheme="minorBidi"/>
        </w:rPr>
        <w:t xml:space="preserve">time it can show </w:t>
      </w:r>
      <w:r>
        <w:rPr>
          <w:rFonts w:asciiTheme="minorHAnsi" w:eastAsiaTheme="minorHAnsi" w:hAnsiTheme="minorHAnsi" w:cstheme="minorBidi"/>
        </w:rPr>
        <w:t>where</w:t>
      </w:r>
      <w:r w:rsidR="008A7CBF" w:rsidRPr="00151D17">
        <w:rPr>
          <w:rFonts w:asciiTheme="minorHAnsi" w:eastAsiaTheme="minorHAnsi" w:hAnsiTheme="minorHAnsi" w:cstheme="minorBidi"/>
        </w:rPr>
        <w:t xml:space="preserve"> we are improving and where deficiencies are</w:t>
      </w:r>
      <w:r>
        <w:rPr>
          <w:rFonts w:asciiTheme="minorHAnsi" w:eastAsiaTheme="minorHAnsi" w:hAnsiTheme="minorHAnsi" w:cstheme="minorBidi"/>
        </w:rPr>
        <w:t>.</w:t>
      </w:r>
    </w:p>
    <w:p w14:paraId="592CC281" w14:textId="1395A2BC" w:rsidR="008A7CBF" w:rsidRDefault="00216D5A" w:rsidP="00216D5A">
      <w:pPr>
        <w:spacing w:after="240"/>
        <w:jc w:val="both"/>
        <w:rPr>
          <w:rFonts w:asciiTheme="minorHAnsi" w:eastAsiaTheme="minorHAnsi" w:hAnsiTheme="minorHAnsi" w:cstheme="minorBidi"/>
        </w:rPr>
      </w:pPr>
      <w:r>
        <w:rPr>
          <w:rFonts w:asciiTheme="minorHAnsi" w:eastAsiaTheme="minorHAnsi" w:hAnsiTheme="minorHAnsi" w:cstheme="minorBidi"/>
        </w:rPr>
        <w:t>Remember,</w:t>
      </w:r>
      <w:r w:rsidR="008A7CBF" w:rsidRPr="00151D17">
        <w:rPr>
          <w:rFonts w:asciiTheme="minorHAnsi" w:eastAsiaTheme="minorHAnsi" w:hAnsiTheme="minorHAnsi" w:cstheme="minorBidi"/>
        </w:rPr>
        <w:t xml:space="preserve"> if you don't measure it doesn't matter.</w:t>
      </w:r>
    </w:p>
    <w:p w14:paraId="04547CF7" w14:textId="073BB491" w:rsidR="008A7CBF" w:rsidRDefault="008A7CBF" w:rsidP="008A7CBF">
      <w:pPr>
        <w:pStyle w:val="Heading1"/>
      </w:pPr>
      <w:r w:rsidRPr="008A7CBF">
        <w:t>Assessing for Compliance</w:t>
      </w:r>
    </w:p>
    <w:p w14:paraId="3721D30C" w14:textId="224E70CC" w:rsidR="00D33EA3" w:rsidRDefault="00D33EA3" w:rsidP="00D33EA3">
      <w:pPr>
        <w:spacing w:after="240"/>
        <w:jc w:val="both"/>
        <w:rPr>
          <w:rFonts w:asciiTheme="minorHAnsi" w:eastAsiaTheme="minorHAnsi" w:hAnsiTheme="minorHAnsi" w:cstheme="minorBidi"/>
        </w:rPr>
      </w:pPr>
      <w:r>
        <w:rPr>
          <w:rFonts w:asciiTheme="minorHAnsi" w:eastAsiaTheme="minorHAnsi" w:hAnsiTheme="minorHAnsi" w:cstheme="minorBidi"/>
        </w:rPr>
        <w:t>The second type of assessment is external.</w:t>
      </w:r>
      <w:r w:rsidR="008A7CBF" w:rsidRPr="00151D17">
        <w:rPr>
          <w:rFonts w:asciiTheme="minorHAnsi" w:eastAsiaTheme="minorHAnsi" w:hAnsiTheme="minorHAnsi" w:cstheme="minorBidi"/>
        </w:rPr>
        <w:t xml:space="preserve"> </w:t>
      </w:r>
      <w:r>
        <w:rPr>
          <w:rFonts w:asciiTheme="minorHAnsi" w:eastAsiaTheme="minorHAnsi" w:hAnsiTheme="minorHAnsi" w:cstheme="minorBidi"/>
        </w:rPr>
        <w:t>T</w:t>
      </w:r>
      <w:r w:rsidR="008A7CBF" w:rsidRPr="00151D17">
        <w:rPr>
          <w:rFonts w:asciiTheme="minorHAnsi" w:eastAsiaTheme="minorHAnsi" w:hAnsiTheme="minorHAnsi" w:cstheme="minorBidi"/>
        </w:rPr>
        <w:t xml:space="preserve">he </w:t>
      </w:r>
      <w:r w:rsidR="008A7CBF">
        <w:rPr>
          <w:rFonts w:asciiTheme="minorHAnsi" w:eastAsiaTheme="minorHAnsi" w:hAnsiTheme="minorHAnsi" w:cstheme="minorBidi"/>
        </w:rPr>
        <w:t>AVCDL</w:t>
      </w:r>
      <w:r w:rsidR="008A7CBF" w:rsidRPr="00151D17">
        <w:rPr>
          <w:rFonts w:asciiTheme="minorHAnsi" w:eastAsiaTheme="minorHAnsi" w:hAnsiTheme="minorHAnsi" w:cstheme="minorBidi"/>
        </w:rPr>
        <w:t xml:space="preserve"> is, to my knowledge</w:t>
      </w:r>
      <w:r>
        <w:rPr>
          <w:rFonts w:asciiTheme="minorHAnsi" w:eastAsiaTheme="minorHAnsi" w:hAnsiTheme="minorHAnsi" w:cstheme="minorBidi"/>
        </w:rPr>
        <w:t>,</w:t>
      </w:r>
      <w:r w:rsidR="008A7CBF" w:rsidRPr="00151D17">
        <w:rPr>
          <w:rFonts w:asciiTheme="minorHAnsi" w:eastAsiaTheme="minorHAnsi" w:hAnsiTheme="minorHAnsi" w:cstheme="minorBidi"/>
        </w:rPr>
        <w:t xml:space="preserve"> the only</w:t>
      </w:r>
      <w:r>
        <w:rPr>
          <w:rFonts w:asciiTheme="minorHAnsi" w:eastAsiaTheme="minorHAnsi" w:hAnsiTheme="minorHAnsi" w:cstheme="minorBidi"/>
        </w:rPr>
        <w:t xml:space="preserve"> l</w:t>
      </w:r>
      <w:r w:rsidR="00E73C25">
        <w:rPr>
          <w:rFonts w:asciiTheme="minorHAnsi" w:eastAsiaTheme="minorHAnsi" w:hAnsiTheme="minorHAnsi" w:cstheme="minorBidi"/>
        </w:rPr>
        <w:t>ifecycle</w:t>
      </w:r>
      <w:r w:rsidR="008A7CBF" w:rsidRPr="00151D17">
        <w:rPr>
          <w:rFonts w:asciiTheme="minorHAnsi" w:eastAsiaTheme="minorHAnsi" w:hAnsiTheme="minorHAnsi" w:cstheme="minorBidi"/>
        </w:rPr>
        <w:t xml:space="preserve"> which is fully</w:t>
      </w:r>
      <w:r>
        <w:rPr>
          <w:rFonts w:asciiTheme="minorHAnsi" w:eastAsiaTheme="minorHAnsi" w:hAnsiTheme="minorHAnsi" w:cstheme="minorBidi"/>
        </w:rPr>
        <w:t xml:space="preserve"> c</w:t>
      </w:r>
      <w:r w:rsidR="008A7CBF" w:rsidRPr="00151D17">
        <w:rPr>
          <w:rFonts w:asciiTheme="minorHAnsi" w:eastAsiaTheme="minorHAnsi" w:hAnsiTheme="minorHAnsi" w:cstheme="minorBidi"/>
        </w:rPr>
        <w:t>ompliant</w:t>
      </w:r>
      <w:r>
        <w:rPr>
          <w:rFonts w:asciiTheme="minorHAnsi" w:eastAsiaTheme="minorHAnsi" w:hAnsiTheme="minorHAnsi" w:cstheme="minorBidi"/>
        </w:rPr>
        <w:t>,</w:t>
      </w:r>
      <w:r w:rsidR="008A7CBF" w:rsidRPr="00151D17">
        <w:rPr>
          <w:rFonts w:asciiTheme="minorHAnsi" w:eastAsiaTheme="minorHAnsi" w:hAnsiTheme="minorHAnsi" w:cstheme="minorBidi"/>
        </w:rPr>
        <w:t xml:space="preserve"> </w:t>
      </w:r>
      <w:r>
        <w:rPr>
          <w:rFonts w:asciiTheme="minorHAnsi" w:eastAsiaTheme="minorHAnsi" w:hAnsiTheme="minorHAnsi" w:cstheme="minorBidi"/>
        </w:rPr>
        <w:t>i</w:t>
      </w:r>
      <w:r w:rsidR="008A7CBF" w:rsidRPr="00151D17">
        <w:rPr>
          <w:rFonts w:asciiTheme="minorHAnsi" w:eastAsiaTheme="minorHAnsi" w:hAnsiTheme="minorHAnsi" w:cstheme="minorBidi"/>
        </w:rPr>
        <w:t>n terms of what it can do for cybersecurity</w:t>
      </w:r>
      <w:r>
        <w:rPr>
          <w:rFonts w:asciiTheme="minorHAnsi" w:eastAsiaTheme="minorHAnsi" w:hAnsiTheme="minorHAnsi" w:cstheme="minorBidi"/>
        </w:rPr>
        <w:t>,</w:t>
      </w:r>
      <w:r w:rsidR="008A7CBF" w:rsidRPr="00151D17">
        <w:rPr>
          <w:rFonts w:asciiTheme="minorHAnsi" w:eastAsiaTheme="minorHAnsi" w:hAnsiTheme="minorHAnsi" w:cstheme="minorBidi"/>
        </w:rPr>
        <w:t xml:space="preserve"> </w:t>
      </w:r>
      <w:r>
        <w:rPr>
          <w:rFonts w:asciiTheme="minorHAnsi" w:eastAsiaTheme="minorHAnsi" w:hAnsiTheme="minorHAnsi" w:cstheme="minorBidi"/>
        </w:rPr>
        <w:t>w</w:t>
      </w:r>
      <w:r w:rsidR="008A7CBF" w:rsidRPr="00151D17">
        <w:rPr>
          <w:rFonts w:asciiTheme="minorHAnsi" w:eastAsiaTheme="minorHAnsi" w:hAnsiTheme="minorHAnsi" w:cstheme="minorBidi"/>
        </w:rPr>
        <w:t>ith</w:t>
      </w:r>
      <w:r>
        <w:rPr>
          <w:rFonts w:asciiTheme="minorHAnsi" w:eastAsiaTheme="minorHAnsi" w:hAnsiTheme="minorHAnsi" w:cstheme="minorBidi"/>
        </w:rPr>
        <w:t xml:space="preserve"> both</w:t>
      </w:r>
      <w:r w:rsidR="008A7CBF" w:rsidRPr="00151D17">
        <w:rPr>
          <w:rFonts w:asciiTheme="minorHAnsi" w:eastAsiaTheme="minorHAnsi" w:hAnsiTheme="minorHAnsi" w:cstheme="minorBidi"/>
        </w:rPr>
        <w:t xml:space="preserve"> 2</w:t>
      </w:r>
      <w:r>
        <w:rPr>
          <w:rFonts w:asciiTheme="minorHAnsi" w:eastAsiaTheme="minorHAnsi" w:hAnsiTheme="minorHAnsi" w:cstheme="minorBidi"/>
        </w:rPr>
        <w:t>1</w:t>
      </w:r>
      <w:r w:rsidR="008A7CBF" w:rsidRPr="00151D17">
        <w:rPr>
          <w:rFonts w:asciiTheme="minorHAnsi" w:eastAsiaTheme="minorHAnsi" w:hAnsiTheme="minorHAnsi" w:cstheme="minorBidi"/>
        </w:rPr>
        <w:t xml:space="preserve">434 and </w:t>
      </w:r>
      <w:r>
        <w:rPr>
          <w:rFonts w:asciiTheme="minorHAnsi" w:eastAsiaTheme="minorHAnsi" w:hAnsiTheme="minorHAnsi" w:cstheme="minorBidi"/>
        </w:rPr>
        <w:t>R</w:t>
      </w:r>
      <w:r w:rsidR="008A7CBF" w:rsidRPr="00151D17">
        <w:rPr>
          <w:rFonts w:asciiTheme="minorHAnsi" w:eastAsiaTheme="minorHAnsi" w:hAnsiTheme="minorHAnsi" w:cstheme="minorBidi"/>
        </w:rPr>
        <w:t>155</w:t>
      </w:r>
      <w:r w:rsidR="00B16B18">
        <w:rPr>
          <w:rFonts w:asciiTheme="minorHAnsi" w:eastAsiaTheme="minorHAnsi" w:hAnsiTheme="minorHAnsi" w:cstheme="minorBidi"/>
        </w:rPr>
        <w:t>, and also publicly available</w:t>
      </w:r>
      <w:r>
        <w:rPr>
          <w:rFonts w:asciiTheme="minorHAnsi" w:eastAsiaTheme="minorHAnsi" w:hAnsiTheme="minorHAnsi" w:cstheme="minorBidi"/>
        </w:rPr>
        <w:t>.</w:t>
      </w:r>
    </w:p>
    <w:p w14:paraId="0A43B96F" w14:textId="77777777" w:rsidR="00D33EA3" w:rsidRDefault="00D33EA3" w:rsidP="00D33EA3">
      <w:pPr>
        <w:spacing w:after="240"/>
        <w:jc w:val="both"/>
        <w:rPr>
          <w:rFonts w:asciiTheme="minorHAnsi" w:eastAsiaTheme="minorHAnsi" w:hAnsiTheme="minorHAnsi" w:cstheme="minorBidi"/>
        </w:rPr>
      </w:pPr>
      <w:r>
        <w:rPr>
          <w:rFonts w:asciiTheme="minorHAnsi" w:eastAsiaTheme="minorHAnsi" w:hAnsiTheme="minorHAnsi" w:cstheme="minorBidi"/>
        </w:rPr>
        <w:t>And here are the</w:t>
      </w:r>
      <w:r w:rsidR="008A7CBF" w:rsidRPr="00151D17">
        <w:rPr>
          <w:rFonts w:asciiTheme="minorHAnsi" w:eastAsiaTheme="minorHAnsi" w:hAnsiTheme="minorHAnsi" w:cstheme="minorBidi"/>
        </w:rPr>
        <w:t xml:space="preserve"> </w:t>
      </w:r>
      <w:r>
        <w:rPr>
          <w:rFonts w:asciiTheme="minorHAnsi" w:eastAsiaTheme="minorHAnsi" w:hAnsiTheme="minorHAnsi" w:cstheme="minorBidi"/>
        </w:rPr>
        <w:t>assessment</w:t>
      </w:r>
      <w:r w:rsidR="008A7CBF" w:rsidRPr="00151D17">
        <w:rPr>
          <w:rFonts w:asciiTheme="minorHAnsi" w:eastAsiaTheme="minorHAnsi" w:hAnsiTheme="minorHAnsi" w:cstheme="minorBidi"/>
        </w:rPr>
        <w:t xml:space="preserve"> letters</w:t>
      </w:r>
      <w:r>
        <w:rPr>
          <w:rFonts w:asciiTheme="minorHAnsi" w:eastAsiaTheme="minorHAnsi" w:hAnsiTheme="minorHAnsi" w:cstheme="minorBidi"/>
        </w:rPr>
        <w:t xml:space="preserve"> to prove it</w:t>
      </w:r>
      <w:r w:rsidR="008A7CBF" w:rsidRPr="00151D17">
        <w:rPr>
          <w:rFonts w:asciiTheme="minorHAnsi" w:eastAsiaTheme="minorHAnsi" w:hAnsiTheme="minorHAnsi" w:cstheme="minorBidi"/>
        </w:rPr>
        <w:t xml:space="preserve">. I needed two pages for </w:t>
      </w:r>
      <w:r>
        <w:rPr>
          <w:rFonts w:asciiTheme="minorHAnsi" w:eastAsiaTheme="minorHAnsi" w:hAnsiTheme="minorHAnsi" w:cstheme="minorBidi"/>
        </w:rPr>
        <w:t>R</w:t>
      </w:r>
      <w:r w:rsidR="008A7CBF" w:rsidRPr="00151D17">
        <w:rPr>
          <w:rFonts w:asciiTheme="minorHAnsi" w:eastAsiaTheme="minorHAnsi" w:hAnsiTheme="minorHAnsi" w:cstheme="minorBidi"/>
        </w:rPr>
        <w:t>155 because the list is so long.</w:t>
      </w:r>
    </w:p>
    <w:p w14:paraId="428BB2BB" w14:textId="0EA9E0AB" w:rsidR="008A7CBF" w:rsidRDefault="00D33EA3" w:rsidP="00D33EA3">
      <w:pPr>
        <w:spacing w:after="240"/>
        <w:jc w:val="both"/>
        <w:rPr>
          <w:rFonts w:asciiTheme="minorHAnsi" w:eastAsiaTheme="minorHAnsi" w:hAnsiTheme="minorHAnsi" w:cstheme="minorBidi"/>
        </w:rPr>
      </w:pPr>
      <w:r>
        <w:rPr>
          <w:rFonts w:asciiTheme="minorHAnsi" w:eastAsiaTheme="minorHAnsi" w:hAnsiTheme="minorHAnsi" w:cstheme="minorBidi"/>
        </w:rPr>
        <w:t>Please note that this</w:t>
      </w:r>
      <w:r w:rsidR="008A7CBF" w:rsidRPr="00151D17">
        <w:rPr>
          <w:rFonts w:asciiTheme="minorHAnsi" w:eastAsiaTheme="minorHAnsi" w:hAnsiTheme="minorHAnsi" w:cstheme="minorBidi"/>
        </w:rPr>
        <w:t xml:space="preserve"> is an assessment, not a certification, because unlike </w:t>
      </w:r>
      <w:r>
        <w:rPr>
          <w:rFonts w:asciiTheme="minorHAnsi" w:eastAsiaTheme="minorHAnsi" w:hAnsiTheme="minorHAnsi" w:cstheme="minorBidi"/>
        </w:rPr>
        <w:t>a</w:t>
      </w:r>
      <w:r w:rsidR="008A7CBF" w:rsidRPr="00151D17">
        <w:rPr>
          <w:rFonts w:asciiTheme="minorHAnsi" w:eastAsiaTheme="minorHAnsi" w:hAnsiTheme="minorHAnsi" w:cstheme="minorBidi"/>
        </w:rPr>
        <w:t xml:space="preserve"> certification where you tend to do spot checks, the assessment went line by line in both the base and interpretation</w:t>
      </w:r>
      <w:r>
        <w:rPr>
          <w:rFonts w:asciiTheme="minorHAnsi" w:eastAsiaTheme="minorHAnsi" w:hAnsiTheme="minorHAnsi" w:cstheme="minorBidi"/>
        </w:rPr>
        <w:t xml:space="preserve"> documents</w:t>
      </w:r>
      <w:r w:rsidR="008A7CBF" w:rsidRPr="00151D17">
        <w:rPr>
          <w:rFonts w:asciiTheme="minorHAnsi" w:eastAsiaTheme="minorHAnsi" w:hAnsiTheme="minorHAnsi" w:cstheme="minorBidi"/>
        </w:rPr>
        <w:t xml:space="preserve">. </w:t>
      </w:r>
      <w:r>
        <w:rPr>
          <w:rFonts w:asciiTheme="minorHAnsi" w:eastAsiaTheme="minorHAnsi" w:hAnsiTheme="minorHAnsi" w:cstheme="minorBidi"/>
        </w:rPr>
        <w:t>The AVCDL also provides</w:t>
      </w:r>
      <w:r w:rsidR="008A7CBF" w:rsidRPr="00151D17">
        <w:rPr>
          <w:rFonts w:asciiTheme="minorHAnsi" w:eastAsiaTheme="minorHAnsi" w:hAnsiTheme="minorHAnsi" w:cstheme="minorBidi"/>
        </w:rPr>
        <w:t xml:space="preserve"> </w:t>
      </w:r>
      <w:r>
        <w:rPr>
          <w:rFonts w:asciiTheme="minorHAnsi" w:eastAsiaTheme="minorHAnsi" w:hAnsiTheme="minorHAnsi" w:cstheme="minorBidi"/>
        </w:rPr>
        <w:t>the fulfillment documents used to assert compliance</w:t>
      </w:r>
      <w:r w:rsidR="008A7CBF" w:rsidRPr="00151D17">
        <w:rPr>
          <w:rFonts w:asciiTheme="minorHAnsi" w:eastAsiaTheme="minorHAnsi" w:hAnsiTheme="minorHAnsi" w:cstheme="minorBidi"/>
        </w:rPr>
        <w:t>.</w:t>
      </w:r>
    </w:p>
    <w:p w14:paraId="4CD73833" w14:textId="48965144" w:rsidR="008A7CBF" w:rsidRDefault="0022291D" w:rsidP="008A7CBF">
      <w:pPr>
        <w:pStyle w:val="Heading1"/>
      </w:pPr>
      <w:r w:rsidRPr="0022291D">
        <w:t>Assessment Timeline</w:t>
      </w:r>
    </w:p>
    <w:p w14:paraId="668A5067" w14:textId="77777777" w:rsidR="006F3861" w:rsidRDefault="00D33EA3" w:rsidP="006F3861">
      <w:pPr>
        <w:spacing w:after="240"/>
        <w:jc w:val="both"/>
        <w:rPr>
          <w:rFonts w:asciiTheme="minorHAnsi" w:eastAsiaTheme="minorHAnsi" w:hAnsiTheme="minorHAnsi" w:cstheme="minorBidi"/>
        </w:rPr>
      </w:pPr>
      <w:r>
        <w:rPr>
          <w:rFonts w:asciiTheme="minorHAnsi" w:eastAsiaTheme="minorHAnsi" w:hAnsiTheme="minorHAnsi" w:cstheme="minorBidi"/>
        </w:rPr>
        <w:t>Assessment</w:t>
      </w:r>
      <w:r w:rsidR="0022291D" w:rsidRPr="00151D17">
        <w:rPr>
          <w:rFonts w:asciiTheme="minorHAnsi" w:eastAsiaTheme="minorHAnsi" w:hAnsiTheme="minorHAnsi" w:cstheme="minorBidi"/>
        </w:rPr>
        <w:t xml:space="preserve"> </w:t>
      </w:r>
      <w:r>
        <w:rPr>
          <w:rFonts w:asciiTheme="minorHAnsi" w:eastAsiaTheme="minorHAnsi" w:hAnsiTheme="minorHAnsi" w:cstheme="minorBidi"/>
        </w:rPr>
        <w:t xml:space="preserve">took </w:t>
      </w:r>
      <w:r w:rsidR="0022291D" w:rsidRPr="00151D17">
        <w:rPr>
          <w:rFonts w:asciiTheme="minorHAnsi" w:eastAsiaTheme="minorHAnsi" w:hAnsiTheme="minorHAnsi" w:cstheme="minorBidi"/>
        </w:rPr>
        <w:t xml:space="preserve">a long time. </w:t>
      </w:r>
      <w:r w:rsidR="006F3861">
        <w:rPr>
          <w:rFonts w:asciiTheme="minorHAnsi" w:eastAsiaTheme="minorHAnsi" w:hAnsiTheme="minorHAnsi" w:cstheme="minorBidi"/>
        </w:rPr>
        <w:t>We had</w:t>
      </w:r>
      <w:r w:rsidR="0022291D" w:rsidRPr="00151D17">
        <w:rPr>
          <w:rFonts w:asciiTheme="minorHAnsi" w:eastAsiaTheme="minorHAnsi" w:hAnsiTheme="minorHAnsi" w:cstheme="minorBidi"/>
        </w:rPr>
        <w:t xml:space="preserve"> 19 months of discussions with </w:t>
      </w:r>
      <w:r>
        <w:rPr>
          <w:rFonts w:asciiTheme="minorHAnsi" w:eastAsiaTheme="minorHAnsi" w:hAnsiTheme="minorHAnsi" w:cstheme="minorBidi"/>
        </w:rPr>
        <w:t>TÜV SÜD</w:t>
      </w:r>
      <w:r w:rsidR="0022291D" w:rsidRPr="00151D17">
        <w:rPr>
          <w:rFonts w:asciiTheme="minorHAnsi" w:eastAsiaTheme="minorHAnsi" w:hAnsiTheme="minorHAnsi" w:cstheme="minorBidi"/>
        </w:rPr>
        <w:t xml:space="preserve"> before </w:t>
      </w:r>
      <w:r>
        <w:rPr>
          <w:rFonts w:asciiTheme="minorHAnsi" w:eastAsiaTheme="minorHAnsi" w:hAnsiTheme="minorHAnsi" w:cstheme="minorBidi"/>
        </w:rPr>
        <w:t>we were ready to</w:t>
      </w:r>
      <w:r w:rsidR="0022291D" w:rsidRPr="00151D17">
        <w:rPr>
          <w:rFonts w:asciiTheme="minorHAnsi" w:eastAsiaTheme="minorHAnsi" w:hAnsiTheme="minorHAnsi" w:cstheme="minorBidi"/>
        </w:rPr>
        <w:t xml:space="preserve"> do the 21434</w:t>
      </w:r>
      <w:r>
        <w:rPr>
          <w:rFonts w:asciiTheme="minorHAnsi" w:eastAsiaTheme="minorHAnsi" w:hAnsiTheme="minorHAnsi" w:cstheme="minorBidi"/>
        </w:rPr>
        <w:t xml:space="preserve"> </w:t>
      </w:r>
      <w:r w:rsidR="0022291D" w:rsidRPr="00151D17">
        <w:rPr>
          <w:rFonts w:asciiTheme="minorHAnsi" w:eastAsiaTheme="minorHAnsi" w:hAnsiTheme="minorHAnsi" w:cstheme="minorBidi"/>
        </w:rPr>
        <w:t xml:space="preserve">assessment. </w:t>
      </w:r>
      <w:r>
        <w:rPr>
          <w:rFonts w:asciiTheme="minorHAnsi" w:eastAsiaTheme="minorHAnsi" w:hAnsiTheme="minorHAnsi" w:cstheme="minorBidi"/>
        </w:rPr>
        <w:t>I</w:t>
      </w:r>
      <w:r w:rsidR="0022291D" w:rsidRPr="00151D17">
        <w:rPr>
          <w:rFonts w:asciiTheme="minorHAnsi" w:eastAsiaTheme="minorHAnsi" w:hAnsiTheme="minorHAnsi" w:cstheme="minorBidi"/>
        </w:rPr>
        <w:t>t took eight months to do the assessment. 14 rounds</w:t>
      </w:r>
      <w:r w:rsidR="006F3861">
        <w:rPr>
          <w:rFonts w:asciiTheme="minorHAnsi" w:eastAsiaTheme="minorHAnsi" w:hAnsiTheme="minorHAnsi" w:cstheme="minorBidi"/>
        </w:rPr>
        <w:t xml:space="preserve"> o</w:t>
      </w:r>
      <w:r w:rsidR="0022291D" w:rsidRPr="00151D17">
        <w:rPr>
          <w:rFonts w:asciiTheme="minorHAnsi" w:eastAsiaTheme="minorHAnsi" w:hAnsiTheme="minorHAnsi" w:cstheme="minorBidi"/>
        </w:rPr>
        <w:t xml:space="preserve">f back and forth on that. </w:t>
      </w:r>
      <w:r w:rsidR="006F3861">
        <w:rPr>
          <w:rFonts w:asciiTheme="minorHAnsi" w:eastAsiaTheme="minorHAnsi" w:hAnsiTheme="minorHAnsi" w:cstheme="minorBidi"/>
        </w:rPr>
        <w:t>The time required for R</w:t>
      </w:r>
      <w:r w:rsidR="0022291D" w:rsidRPr="00151D17">
        <w:rPr>
          <w:rFonts w:asciiTheme="minorHAnsi" w:eastAsiaTheme="minorHAnsi" w:hAnsiTheme="minorHAnsi" w:cstheme="minorBidi"/>
        </w:rPr>
        <w:t>55 was shorter. It only took six months because we had already gone through the process</w:t>
      </w:r>
      <w:r w:rsidR="006F3861">
        <w:rPr>
          <w:rFonts w:asciiTheme="minorHAnsi" w:eastAsiaTheme="minorHAnsi" w:hAnsiTheme="minorHAnsi" w:cstheme="minorBidi"/>
        </w:rPr>
        <w:t xml:space="preserve"> and</w:t>
      </w:r>
      <w:r w:rsidR="0022291D" w:rsidRPr="00151D17">
        <w:rPr>
          <w:rFonts w:asciiTheme="minorHAnsi" w:eastAsiaTheme="minorHAnsi" w:hAnsiTheme="minorHAnsi" w:cstheme="minorBidi"/>
        </w:rPr>
        <w:t xml:space="preserve"> I understood what was going to be needed.</w:t>
      </w:r>
    </w:p>
    <w:p w14:paraId="2FD2738E" w14:textId="77777777" w:rsidR="006C5009" w:rsidRDefault="006C5009" w:rsidP="006F3861">
      <w:pPr>
        <w:spacing w:after="240"/>
        <w:jc w:val="both"/>
        <w:rPr>
          <w:rFonts w:asciiTheme="minorHAnsi" w:eastAsiaTheme="minorHAnsi" w:hAnsiTheme="minorHAnsi" w:cstheme="minorBidi"/>
        </w:rPr>
      </w:pPr>
      <w:r>
        <w:rPr>
          <w:rFonts w:asciiTheme="minorHAnsi" w:eastAsiaTheme="minorHAnsi" w:hAnsiTheme="minorHAnsi" w:cstheme="minorBidi"/>
        </w:rPr>
        <w:t>I</w:t>
      </w:r>
      <w:r w:rsidR="0022291D" w:rsidRPr="00151D17">
        <w:rPr>
          <w:rFonts w:asciiTheme="minorHAnsi" w:eastAsiaTheme="minorHAnsi" w:hAnsiTheme="minorHAnsi" w:cstheme="minorBidi"/>
        </w:rPr>
        <w:t xml:space="preserve">f you </w:t>
      </w:r>
      <w:r>
        <w:rPr>
          <w:rFonts w:asciiTheme="minorHAnsi" w:eastAsiaTheme="minorHAnsi" w:hAnsiTheme="minorHAnsi" w:cstheme="minorBidi"/>
        </w:rPr>
        <w:t xml:space="preserve">intend to get a certification </w:t>
      </w:r>
      <w:r w:rsidR="0022291D" w:rsidRPr="00151D17">
        <w:rPr>
          <w:rFonts w:asciiTheme="minorHAnsi" w:eastAsiaTheme="minorHAnsi" w:hAnsiTheme="minorHAnsi" w:cstheme="minorBidi"/>
        </w:rPr>
        <w:t xml:space="preserve">and you </w:t>
      </w:r>
      <w:r>
        <w:rPr>
          <w:rFonts w:asciiTheme="minorHAnsi" w:eastAsiaTheme="minorHAnsi" w:hAnsiTheme="minorHAnsi" w:cstheme="minorBidi"/>
        </w:rPr>
        <w:t>think that you can wait until after you’ve finished V&amp;V before starting the process,</w:t>
      </w:r>
      <w:r w:rsidR="0022291D" w:rsidRPr="00151D17">
        <w:rPr>
          <w:rFonts w:asciiTheme="minorHAnsi" w:eastAsiaTheme="minorHAnsi" w:hAnsiTheme="minorHAnsi" w:cstheme="minorBidi"/>
        </w:rPr>
        <w:t xml:space="preserve"> </w:t>
      </w:r>
      <w:r>
        <w:rPr>
          <w:rFonts w:asciiTheme="minorHAnsi" w:eastAsiaTheme="minorHAnsi" w:hAnsiTheme="minorHAnsi" w:cstheme="minorBidi"/>
        </w:rPr>
        <w:t>y</w:t>
      </w:r>
      <w:r w:rsidR="0022291D" w:rsidRPr="00151D17">
        <w:rPr>
          <w:rFonts w:asciiTheme="minorHAnsi" w:eastAsiaTheme="minorHAnsi" w:hAnsiTheme="minorHAnsi" w:cstheme="minorBidi"/>
        </w:rPr>
        <w:t xml:space="preserve">ou're </w:t>
      </w:r>
      <w:r>
        <w:rPr>
          <w:rFonts w:asciiTheme="minorHAnsi" w:eastAsiaTheme="minorHAnsi" w:hAnsiTheme="minorHAnsi" w:cstheme="minorBidi"/>
        </w:rPr>
        <w:t xml:space="preserve">probably </w:t>
      </w:r>
      <w:r w:rsidR="0022291D" w:rsidRPr="00151D17">
        <w:rPr>
          <w:rFonts w:asciiTheme="minorHAnsi" w:eastAsiaTheme="minorHAnsi" w:hAnsiTheme="minorHAnsi" w:cstheme="minorBidi"/>
        </w:rPr>
        <w:t xml:space="preserve">not going </w:t>
      </w:r>
      <w:r>
        <w:rPr>
          <w:rFonts w:asciiTheme="minorHAnsi" w:eastAsiaTheme="minorHAnsi" w:hAnsiTheme="minorHAnsi" w:cstheme="minorBidi"/>
        </w:rPr>
        <w:t>have a good outcome</w:t>
      </w:r>
      <w:r w:rsidR="0022291D" w:rsidRPr="00151D17">
        <w:rPr>
          <w:rFonts w:asciiTheme="minorHAnsi" w:eastAsiaTheme="minorHAnsi" w:hAnsiTheme="minorHAnsi" w:cstheme="minorBidi"/>
        </w:rPr>
        <w:t>.</w:t>
      </w:r>
    </w:p>
    <w:p w14:paraId="174BAA76" w14:textId="0067F945" w:rsidR="008A7CBF" w:rsidRDefault="006C5009" w:rsidP="006F3861">
      <w:pPr>
        <w:spacing w:after="240"/>
        <w:jc w:val="both"/>
        <w:rPr>
          <w:rFonts w:asciiTheme="minorHAnsi" w:eastAsiaTheme="minorHAnsi" w:hAnsiTheme="minorHAnsi" w:cstheme="minorBidi"/>
        </w:rPr>
      </w:pPr>
      <w:r>
        <w:rPr>
          <w:rFonts w:asciiTheme="minorHAnsi" w:eastAsiaTheme="minorHAnsi" w:hAnsiTheme="minorHAnsi" w:cstheme="minorBidi"/>
        </w:rPr>
        <w:t>T</w:t>
      </w:r>
      <w:r w:rsidR="0022291D" w:rsidRPr="00151D17">
        <w:rPr>
          <w:rFonts w:asciiTheme="minorHAnsi" w:eastAsiaTheme="minorHAnsi" w:hAnsiTheme="minorHAnsi" w:cstheme="minorBidi"/>
        </w:rPr>
        <w:t xml:space="preserve">alk </w:t>
      </w:r>
      <w:r>
        <w:rPr>
          <w:rFonts w:asciiTheme="minorHAnsi" w:eastAsiaTheme="minorHAnsi" w:hAnsiTheme="minorHAnsi" w:cstheme="minorBidi"/>
        </w:rPr>
        <w:t xml:space="preserve">with </w:t>
      </w:r>
      <w:r w:rsidR="0022291D" w:rsidRPr="00151D17">
        <w:rPr>
          <w:rFonts w:asciiTheme="minorHAnsi" w:eastAsiaTheme="minorHAnsi" w:hAnsiTheme="minorHAnsi" w:cstheme="minorBidi"/>
        </w:rPr>
        <w:t>your certification bod</w:t>
      </w:r>
      <w:r>
        <w:rPr>
          <w:rFonts w:asciiTheme="minorHAnsi" w:eastAsiaTheme="minorHAnsi" w:hAnsiTheme="minorHAnsi" w:cstheme="minorBidi"/>
        </w:rPr>
        <w:t>y’s</w:t>
      </w:r>
      <w:r w:rsidR="0022291D" w:rsidRPr="00151D17">
        <w:rPr>
          <w:rFonts w:asciiTheme="minorHAnsi" w:eastAsiaTheme="minorHAnsi" w:hAnsiTheme="minorHAnsi" w:cstheme="minorBidi"/>
        </w:rPr>
        <w:t xml:space="preserve"> </w:t>
      </w:r>
      <w:r>
        <w:rPr>
          <w:rFonts w:asciiTheme="minorHAnsi" w:eastAsiaTheme="minorHAnsi" w:hAnsiTheme="minorHAnsi" w:cstheme="minorBidi"/>
        </w:rPr>
        <w:t>s</w:t>
      </w:r>
      <w:r w:rsidR="0022291D" w:rsidRPr="00151D17">
        <w:rPr>
          <w:rFonts w:asciiTheme="minorHAnsi" w:eastAsiaTheme="minorHAnsi" w:hAnsiTheme="minorHAnsi" w:cstheme="minorBidi"/>
        </w:rPr>
        <w:t xml:space="preserve">ervices group early and often. </w:t>
      </w:r>
      <w:r>
        <w:rPr>
          <w:rFonts w:asciiTheme="minorHAnsi" w:eastAsiaTheme="minorHAnsi" w:hAnsiTheme="minorHAnsi" w:cstheme="minorBidi"/>
        </w:rPr>
        <w:t>M</w:t>
      </w:r>
      <w:r w:rsidR="0022291D" w:rsidRPr="00151D17">
        <w:rPr>
          <w:rFonts w:asciiTheme="minorHAnsi" w:eastAsiaTheme="minorHAnsi" w:hAnsiTheme="minorHAnsi" w:cstheme="minorBidi"/>
        </w:rPr>
        <w:t>ake sure that you know where any holes in your processes</w:t>
      </w:r>
      <w:r>
        <w:rPr>
          <w:rFonts w:asciiTheme="minorHAnsi" w:eastAsiaTheme="minorHAnsi" w:hAnsiTheme="minorHAnsi" w:cstheme="minorBidi"/>
        </w:rPr>
        <w:t xml:space="preserve"> are</w:t>
      </w:r>
      <w:r w:rsidR="0022291D" w:rsidRPr="00151D17">
        <w:rPr>
          <w:rFonts w:asciiTheme="minorHAnsi" w:eastAsiaTheme="minorHAnsi" w:hAnsiTheme="minorHAnsi" w:cstheme="minorBidi"/>
        </w:rPr>
        <w:t>.</w:t>
      </w:r>
    </w:p>
    <w:p w14:paraId="5198ED4D" w14:textId="52C62B87" w:rsidR="0022291D" w:rsidRDefault="0022291D" w:rsidP="0022291D">
      <w:pPr>
        <w:pStyle w:val="Heading1"/>
      </w:pPr>
      <w:r w:rsidRPr="0022291D">
        <w:t>Incremental Adoption</w:t>
      </w:r>
    </w:p>
    <w:p w14:paraId="004ABD06" w14:textId="77777777" w:rsidR="006C5009" w:rsidRDefault="006C5009" w:rsidP="006C5009">
      <w:pPr>
        <w:spacing w:after="240"/>
        <w:jc w:val="both"/>
        <w:rPr>
          <w:rFonts w:asciiTheme="minorHAnsi" w:eastAsiaTheme="minorHAnsi" w:hAnsiTheme="minorHAnsi" w:cstheme="minorBidi"/>
        </w:rPr>
      </w:pPr>
      <w:r>
        <w:rPr>
          <w:rFonts w:asciiTheme="minorHAnsi" w:eastAsiaTheme="minorHAnsi" w:hAnsiTheme="minorHAnsi" w:cstheme="minorBidi"/>
        </w:rPr>
        <w:t>“Charles</w:t>
      </w:r>
      <w:r w:rsidR="0022291D" w:rsidRPr="00151D17">
        <w:rPr>
          <w:rFonts w:asciiTheme="minorHAnsi" w:eastAsiaTheme="minorHAnsi" w:hAnsiTheme="minorHAnsi" w:cstheme="minorBidi"/>
        </w:rPr>
        <w:t xml:space="preserve">, this is great, but it's just too much. </w:t>
      </w:r>
      <w:r>
        <w:rPr>
          <w:rFonts w:asciiTheme="minorHAnsi" w:eastAsiaTheme="minorHAnsi" w:hAnsiTheme="minorHAnsi" w:cstheme="minorBidi"/>
        </w:rPr>
        <w:t>W</w:t>
      </w:r>
      <w:r w:rsidR="0022291D" w:rsidRPr="00151D17">
        <w:rPr>
          <w:rFonts w:asciiTheme="minorHAnsi" w:eastAsiaTheme="minorHAnsi" w:hAnsiTheme="minorHAnsi" w:cstheme="minorBidi"/>
        </w:rPr>
        <w:t xml:space="preserve">e have suppliers that have no security posture. </w:t>
      </w:r>
      <w:r>
        <w:rPr>
          <w:rFonts w:asciiTheme="minorHAnsi" w:eastAsiaTheme="minorHAnsi" w:hAnsiTheme="minorHAnsi" w:cstheme="minorBidi"/>
        </w:rPr>
        <w:t>W</w:t>
      </w:r>
      <w:r w:rsidR="0022291D" w:rsidRPr="00151D17">
        <w:rPr>
          <w:rFonts w:asciiTheme="minorHAnsi" w:eastAsiaTheme="minorHAnsi" w:hAnsiTheme="minorHAnsi" w:cstheme="minorBidi"/>
        </w:rPr>
        <w:t>e can't just dump this on them</w:t>
      </w:r>
      <w:r>
        <w:rPr>
          <w:rFonts w:asciiTheme="minorHAnsi" w:eastAsiaTheme="minorHAnsi" w:hAnsiTheme="minorHAnsi" w:cstheme="minorBidi"/>
        </w:rPr>
        <w:t xml:space="preserve"> a</w:t>
      </w:r>
      <w:r w:rsidR="0022291D" w:rsidRPr="00151D17">
        <w:rPr>
          <w:rFonts w:asciiTheme="minorHAnsi" w:eastAsiaTheme="minorHAnsi" w:hAnsiTheme="minorHAnsi" w:cstheme="minorBidi"/>
        </w:rPr>
        <w:t xml:space="preserve">nd tell them </w:t>
      </w:r>
      <w:r>
        <w:rPr>
          <w:rFonts w:asciiTheme="minorHAnsi" w:eastAsiaTheme="minorHAnsi" w:hAnsiTheme="minorHAnsi" w:cstheme="minorBidi"/>
        </w:rPr>
        <w:t xml:space="preserve">to just </w:t>
      </w:r>
      <w:r w:rsidR="0022291D" w:rsidRPr="00151D17">
        <w:rPr>
          <w:rFonts w:asciiTheme="minorHAnsi" w:eastAsiaTheme="minorHAnsi" w:hAnsiTheme="minorHAnsi" w:cstheme="minorBidi"/>
        </w:rPr>
        <w:t>do it all.</w:t>
      </w:r>
      <w:r>
        <w:rPr>
          <w:rFonts w:asciiTheme="minorHAnsi" w:eastAsiaTheme="minorHAnsi" w:hAnsiTheme="minorHAnsi" w:cstheme="minorBidi"/>
        </w:rPr>
        <w:t>”</w:t>
      </w:r>
    </w:p>
    <w:p w14:paraId="0B7A3A59" w14:textId="1F9A184E" w:rsidR="0022291D" w:rsidRDefault="006C5009" w:rsidP="006C5009">
      <w:pPr>
        <w:spacing w:after="240"/>
        <w:jc w:val="both"/>
        <w:rPr>
          <w:rFonts w:asciiTheme="minorHAnsi" w:eastAsiaTheme="minorHAnsi" w:hAnsiTheme="minorHAnsi" w:cstheme="minorBidi"/>
        </w:rPr>
      </w:pPr>
      <w:r>
        <w:rPr>
          <w:rFonts w:asciiTheme="minorHAnsi" w:eastAsiaTheme="minorHAnsi" w:hAnsiTheme="minorHAnsi" w:cstheme="minorBidi"/>
        </w:rPr>
        <w:t>And so was motivated a w</w:t>
      </w:r>
      <w:r w:rsidR="0022291D" w:rsidRPr="00151D17">
        <w:rPr>
          <w:rFonts w:asciiTheme="minorHAnsi" w:eastAsiaTheme="minorHAnsi" w:hAnsiTheme="minorHAnsi" w:cstheme="minorBidi"/>
        </w:rPr>
        <w:t xml:space="preserve">ay to address </w:t>
      </w:r>
      <w:r>
        <w:rPr>
          <w:rFonts w:asciiTheme="minorHAnsi" w:eastAsiaTheme="minorHAnsi" w:hAnsiTheme="minorHAnsi" w:cstheme="minorBidi"/>
        </w:rPr>
        <w:t>this problem</w:t>
      </w:r>
      <w:r w:rsidR="0022291D" w:rsidRPr="00151D17">
        <w:rPr>
          <w:rFonts w:asciiTheme="minorHAnsi" w:eastAsiaTheme="minorHAnsi" w:hAnsiTheme="minorHAnsi" w:cstheme="minorBidi"/>
        </w:rPr>
        <w:t>, which I call incremental adoption</w:t>
      </w:r>
      <w:r w:rsidR="00C12FE7">
        <w:rPr>
          <w:rFonts w:asciiTheme="minorHAnsi" w:eastAsiaTheme="minorHAnsi" w:hAnsiTheme="minorHAnsi" w:cstheme="minorBidi"/>
        </w:rPr>
        <w:t>.</w:t>
      </w:r>
      <w:r>
        <w:rPr>
          <w:rFonts w:asciiTheme="minorHAnsi" w:eastAsiaTheme="minorHAnsi" w:hAnsiTheme="minorHAnsi" w:cstheme="minorBidi"/>
        </w:rPr>
        <w:t xml:space="preserve"> W</w:t>
      </w:r>
      <w:r w:rsidR="0022291D" w:rsidRPr="00151D17">
        <w:rPr>
          <w:rFonts w:asciiTheme="minorHAnsi" w:eastAsiaTheme="minorHAnsi" w:hAnsiTheme="minorHAnsi" w:cstheme="minorBidi"/>
        </w:rPr>
        <w:t xml:space="preserve">hen you're trying </w:t>
      </w:r>
      <w:r w:rsidR="0022291D">
        <w:rPr>
          <w:rFonts w:asciiTheme="minorHAnsi" w:eastAsiaTheme="minorHAnsi" w:hAnsiTheme="minorHAnsi" w:cstheme="minorBidi"/>
        </w:rPr>
        <w:t>to</w:t>
      </w:r>
      <w:r w:rsidR="0022291D" w:rsidRPr="00151D17">
        <w:rPr>
          <w:rFonts w:asciiTheme="minorHAnsi" w:eastAsiaTheme="minorHAnsi" w:hAnsiTheme="minorHAnsi" w:cstheme="minorBidi"/>
        </w:rPr>
        <w:t xml:space="preserve"> incrementally adopt</w:t>
      </w:r>
      <w:r>
        <w:rPr>
          <w:rFonts w:asciiTheme="minorHAnsi" w:eastAsiaTheme="minorHAnsi" w:hAnsiTheme="minorHAnsi" w:cstheme="minorBidi"/>
        </w:rPr>
        <w:t>,</w:t>
      </w:r>
      <w:r w:rsidR="0022291D" w:rsidRPr="00151D17">
        <w:rPr>
          <w:rFonts w:asciiTheme="minorHAnsi" w:eastAsiaTheme="minorHAnsi" w:hAnsiTheme="minorHAnsi" w:cstheme="minorBidi"/>
        </w:rPr>
        <w:t xml:space="preserve"> your goal is to achieve security</w:t>
      </w:r>
      <w:r>
        <w:rPr>
          <w:rFonts w:asciiTheme="minorHAnsi" w:eastAsiaTheme="minorHAnsi" w:hAnsiTheme="minorHAnsi" w:cstheme="minorBidi"/>
        </w:rPr>
        <w:t>,</w:t>
      </w:r>
      <w:r w:rsidR="0022291D" w:rsidRPr="00151D17">
        <w:rPr>
          <w:rFonts w:asciiTheme="minorHAnsi" w:eastAsiaTheme="minorHAnsi" w:hAnsiTheme="minorHAnsi" w:cstheme="minorBidi"/>
        </w:rPr>
        <w:t xml:space="preserve"> </w:t>
      </w:r>
      <w:r>
        <w:rPr>
          <w:rFonts w:asciiTheme="minorHAnsi" w:eastAsiaTheme="minorHAnsi" w:hAnsiTheme="minorHAnsi" w:cstheme="minorBidi"/>
        </w:rPr>
        <w:t>i</w:t>
      </w:r>
      <w:r w:rsidR="0022291D" w:rsidRPr="00151D17">
        <w:rPr>
          <w:rFonts w:asciiTheme="minorHAnsi" w:eastAsiaTheme="minorHAnsi" w:hAnsiTheme="minorHAnsi" w:cstheme="minorBidi"/>
        </w:rPr>
        <w:t xml:space="preserve">t's not to achieve compliance. </w:t>
      </w:r>
      <w:r>
        <w:rPr>
          <w:rFonts w:asciiTheme="minorHAnsi" w:eastAsiaTheme="minorHAnsi" w:hAnsiTheme="minorHAnsi" w:cstheme="minorBidi"/>
        </w:rPr>
        <w:t>This is b</w:t>
      </w:r>
      <w:r w:rsidR="0022291D" w:rsidRPr="00151D17">
        <w:rPr>
          <w:rFonts w:asciiTheme="minorHAnsi" w:eastAsiaTheme="minorHAnsi" w:hAnsiTheme="minorHAnsi" w:cstheme="minorBidi"/>
        </w:rPr>
        <w:t>ecause compliance requires a lot more than security does, and you can't just say, well, I'm going to be compliant and then I'll be secure</w:t>
      </w:r>
      <w:r>
        <w:rPr>
          <w:rFonts w:asciiTheme="minorHAnsi" w:eastAsiaTheme="minorHAnsi" w:hAnsiTheme="minorHAnsi" w:cstheme="minorBidi"/>
        </w:rPr>
        <w:t>. If you first</w:t>
      </w:r>
      <w:r w:rsidR="0022291D" w:rsidRPr="00151D17">
        <w:rPr>
          <w:rFonts w:asciiTheme="minorHAnsi" w:eastAsiaTheme="minorHAnsi" w:hAnsiTheme="minorHAnsi" w:cstheme="minorBidi"/>
        </w:rPr>
        <w:t xml:space="preserve"> get yourself secure</w:t>
      </w:r>
      <w:r>
        <w:rPr>
          <w:rFonts w:asciiTheme="minorHAnsi" w:eastAsiaTheme="minorHAnsi" w:hAnsiTheme="minorHAnsi" w:cstheme="minorBidi"/>
        </w:rPr>
        <w:t xml:space="preserve">, </w:t>
      </w:r>
      <w:r w:rsidR="0022291D" w:rsidRPr="00151D17">
        <w:rPr>
          <w:rFonts w:asciiTheme="minorHAnsi" w:eastAsiaTheme="minorHAnsi" w:hAnsiTheme="minorHAnsi" w:cstheme="minorBidi"/>
        </w:rPr>
        <w:t>compliance</w:t>
      </w:r>
      <w:r>
        <w:rPr>
          <w:rFonts w:asciiTheme="minorHAnsi" w:eastAsiaTheme="minorHAnsi" w:hAnsiTheme="minorHAnsi" w:cstheme="minorBidi"/>
        </w:rPr>
        <w:t xml:space="preserve"> becomes</w:t>
      </w:r>
      <w:r w:rsidR="0022291D" w:rsidRPr="00151D17">
        <w:rPr>
          <w:rFonts w:asciiTheme="minorHAnsi" w:eastAsiaTheme="minorHAnsi" w:hAnsiTheme="minorHAnsi" w:cstheme="minorBidi"/>
        </w:rPr>
        <w:t xml:space="preserve"> </w:t>
      </w:r>
      <w:r w:rsidR="00C12FE7">
        <w:rPr>
          <w:rFonts w:asciiTheme="minorHAnsi" w:eastAsiaTheme="minorHAnsi" w:hAnsiTheme="minorHAnsi" w:cstheme="minorBidi"/>
        </w:rPr>
        <w:t>a</w:t>
      </w:r>
      <w:r>
        <w:rPr>
          <w:rFonts w:asciiTheme="minorHAnsi" w:eastAsiaTheme="minorHAnsi" w:hAnsiTheme="minorHAnsi" w:cstheme="minorBidi"/>
        </w:rPr>
        <w:t xml:space="preserve"> much easier lift</w:t>
      </w:r>
      <w:r w:rsidR="0022291D" w:rsidRPr="00151D17">
        <w:rPr>
          <w:rFonts w:asciiTheme="minorHAnsi" w:eastAsiaTheme="minorHAnsi" w:hAnsiTheme="minorHAnsi" w:cstheme="minorBidi"/>
        </w:rPr>
        <w:t>.</w:t>
      </w:r>
    </w:p>
    <w:p w14:paraId="176C1816" w14:textId="42D3F43F" w:rsidR="0022291D" w:rsidRDefault="0022291D" w:rsidP="0022291D">
      <w:pPr>
        <w:pStyle w:val="Heading1"/>
      </w:pPr>
      <w:r w:rsidRPr="0022291D">
        <w:lastRenderedPageBreak/>
        <w:t>Incremental Adoption Spectrum</w:t>
      </w:r>
    </w:p>
    <w:p w14:paraId="35632505" w14:textId="69E054F1" w:rsidR="0022291D" w:rsidRDefault="00A109C6" w:rsidP="00513064">
      <w:pPr>
        <w:jc w:val="both"/>
        <w:rPr>
          <w:rFonts w:asciiTheme="minorHAnsi" w:eastAsiaTheme="minorHAnsi" w:hAnsiTheme="minorHAnsi" w:cstheme="minorBidi"/>
        </w:rPr>
      </w:pPr>
      <w:r>
        <w:rPr>
          <w:rFonts w:asciiTheme="minorHAnsi" w:eastAsiaTheme="minorHAnsi" w:hAnsiTheme="minorHAnsi" w:cstheme="minorBidi"/>
        </w:rPr>
        <w:t>H</w:t>
      </w:r>
      <w:r w:rsidR="0022291D" w:rsidRPr="00151D17">
        <w:rPr>
          <w:rFonts w:asciiTheme="minorHAnsi" w:eastAsiaTheme="minorHAnsi" w:hAnsiTheme="minorHAnsi" w:cstheme="minorBidi"/>
        </w:rPr>
        <w:t>ere we see a</w:t>
      </w:r>
      <w:r>
        <w:rPr>
          <w:rFonts w:asciiTheme="minorHAnsi" w:eastAsiaTheme="minorHAnsi" w:hAnsiTheme="minorHAnsi" w:cstheme="minorBidi"/>
        </w:rPr>
        <w:t>n adoption</w:t>
      </w:r>
      <w:r w:rsidR="0022291D" w:rsidRPr="00151D17">
        <w:rPr>
          <w:rFonts w:asciiTheme="minorHAnsi" w:eastAsiaTheme="minorHAnsi" w:hAnsiTheme="minorHAnsi" w:cstheme="minorBidi"/>
        </w:rPr>
        <w:t xml:space="preserve"> spectrum which takes us from tactical to strategic application. And it chunks it up into five </w:t>
      </w:r>
      <w:r>
        <w:rPr>
          <w:rFonts w:asciiTheme="minorHAnsi" w:eastAsiaTheme="minorHAnsi" w:hAnsiTheme="minorHAnsi" w:cstheme="minorBidi"/>
        </w:rPr>
        <w:t>stages</w:t>
      </w:r>
      <w:r w:rsidR="0022291D" w:rsidRPr="00151D17">
        <w:rPr>
          <w:rFonts w:asciiTheme="minorHAnsi" w:eastAsiaTheme="minorHAnsi" w:hAnsiTheme="minorHAnsi" w:cstheme="minorBidi"/>
        </w:rPr>
        <w:t>.</w:t>
      </w:r>
    </w:p>
    <w:p w14:paraId="714B6662" w14:textId="1C620FE8" w:rsidR="0022291D" w:rsidRDefault="0022291D" w:rsidP="0022291D">
      <w:pPr>
        <w:pStyle w:val="Heading1"/>
      </w:pPr>
      <w:r w:rsidRPr="0022291D">
        <w:t>Prioritized Phase Requirements</w:t>
      </w:r>
    </w:p>
    <w:p w14:paraId="0CCB2C13" w14:textId="77777777" w:rsidR="00A109C6" w:rsidRDefault="00A109C6" w:rsidP="00A109C6">
      <w:pPr>
        <w:spacing w:after="240"/>
        <w:jc w:val="both"/>
        <w:rPr>
          <w:rFonts w:asciiTheme="minorHAnsi" w:eastAsiaTheme="minorHAnsi" w:hAnsiTheme="minorHAnsi" w:cstheme="minorBidi"/>
        </w:rPr>
      </w:pPr>
      <w:r>
        <w:rPr>
          <w:rFonts w:asciiTheme="minorHAnsi" w:eastAsiaTheme="minorHAnsi" w:hAnsiTheme="minorHAnsi" w:cstheme="minorBidi"/>
        </w:rPr>
        <w:t>H</w:t>
      </w:r>
      <w:r w:rsidR="0022291D" w:rsidRPr="00151D17">
        <w:rPr>
          <w:rFonts w:asciiTheme="minorHAnsi" w:eastAsiaTheme="minorHAnsi" w:hAnsiTheme="minorHAnsi" w:cstheme="minorBidi"/>
        </w:rPr>
        <w:t xml:space="preserve">ere's how </w:t>
      </w:r>
      <w:r>
        <w:rPr>
          <w:rFonts w:asciiTheme="minorHAnsi" w:eastAsiaTheme="minorHAnsi" w:hAnsiTheme="minorHAnsi" w:cstheme="minorBidi"/>
        </w:rPr>
        <w:t xml:space="preserve">we decompose the AVCDL phase requirements into </w:t>
      </w:r>
      <w:r w:rsidR="0022291D" w:rsidRPr="00151D17">
        <w:rPr>
          <w:rFonts w:asciiTheme="minorHAnsi" w:eastAsiaTheme="minorHAnsi" w:hAnsiTheme="minorHAnsi" w:cstheme="minorBidi"/>
        </w:rPr>
        <w:t xml:space="preserve">those five </w:t>
      </w:r>
      <w:r>
        <w:rPr>
          <w:rFonts w:asciiTheme="minorHAnsi" w:eastAsiaTheme="minorHAnsi" w:hAnsiTheme="minorHAnsi" w:cstheme="minorBidi"/>
        </w:rPr>
        <w:t>stages</w:t>
      </w:r>
      <w:r w:rsidR="0022291D" w:rsidRPr="00151D17">
        <w:rPr>
          <w:rFonts w:asciiTheme="minorHAnsi" w:eastAsiaTheme="minorHAnsi" w:hAnsiTheme="minorHAnsi" w:cstheme="minorBidi"/>
        </w:rPr>
        <w:t>.</w:t>
      </w:r>
    </w:p>
    <w:p w14:paraId="16D45BF5" w14:textId="77777777" w:rsidR="00A109C6" w:rsidRDefault="00A109C6" w:rsidP="00A109C6">
      <w:pPr>
        <w:spacing w:after="240"/>
        <w:jc w:val="both"/>
      </w:pPr>
      <w:r w:rsidRPr="00A109C6">
        <w:rPr>
          <w:rFonts w:asciiTheme="minorHAnsi" w:eastAsiaTheme="minorHAnsi" w:hAnsiTheme="minorHAnsi" w:cstheme="minorBidi"/>
        </w:rPr>
        <w:t>The further you progress from tactical to strategic,</w:t>
      </w:r>
      <w:r>
        <w:rPr>
          <w:rFonts w:asciiTheme="minorHAnsi" w:eastAsiaTheme="minorHAnsi" w:hAnsiTheme="minorHAnsi" w:cstheme="minorBidi"/>
        </w:rPr>
        <w:t xml:space="preserve"> </w:t>
      </w:r>
      <w:r w:rsidRPr="00A109C6">
        <w:rPr>
          <w:rFonts w:asciiTheme="minorHAnsi" w:eastAsiaTheme="minorHAnsi" w:hAnsiTheme="minorHAnsi" w:cstheme="minorBidi"/>
        </w:rPr>
        <w:t>the greater the interplay and interdependence there'll be between various activities and with other groups within the organization.</w:t>
      </w:r>
      <w:r>
        <w:rPr>
          <w:rFonts w:asciiTheme="minorHAnsi" w:eastAsiaTheme="minorHAnsi" w:hAnsiTheme="minorHAnsi" w:cstheme="minorBidi"/>
        </w:rPr>
        <w:t xml:space="preserve"> </w:t>
      </w:r>
      <w:r w:rsidRPr="00A109C6">
        <w:rPr>
          <w:rFonts w:asciiTheme="minorHAnsi" w:eastAsiaTheme="minorHAnsi" w:hAnsiTheme="minorHAnsi" w:cstheme="minorBidi"/>
        </w:rPr>
        <w:t>It's far easier to implement the earlier stage activities and make adjustments to your organization's tooling as you progress</w:t>
      </w:r>
      <w:r w:rsidR="0022291D" w:rsidRPr="00151D17">
        <w:rPr>
          <w:rFonts w:asciiTheme="minorHAnsi" w:eastAsiaTheme="minorHAnsi" w:hAnsiTheme="minorHAnsi" w:cstheme="minorBidi"/>
        </w:rPr>
        <w:t>.</w:t>
      </w:r>
    </w:p>
    <w:p w14:paraId="40A37C41" w14:textId="031D51B6" w:rsidR="0022291D" w:rsidRDefault="00A109C6" w:rsidP="00A109C6">
      <w:pPr>
        <w:spacing w:after="240"/>
        <w:jc w:val="both"/>
        <w:rPr>
          <w:rFonts w:asciiTheme="minorHAnsi" w:eastAsiaTheme="minorHAnsi" w:hAnsiTheme="minorHAnsi" w:cstheme="minorBidi"/>
        </w:rPr>
      </w:pPr>
      <w:r w:rsidRPr="00A109C6">
        <w:rPr>
          <w:rFonts w:asciiTheme="minorHAnsi" w:eastAsiaTheme="minorHAnsi" w:hAnsiTheme="minorHAnsi" w:cstheme="minorBidi"/>
        </w:rPr>
        <w:t>Implementing the later stage activities and attempting to backfill the earlier stage ones will lead to a lot of churn should changes be required.</w:t>
      </w:r>
    </w:p>
    <w:p w14:paraId="65E672E9" w14:textId="0C583BF2" w:rsidR="00A109C6" w:rsidRDefault="00A109C6" w:rsidP="00A109C6">
      <w:pPr>
        <w:pStyle w:val="Heading1"/>
      </w:pPr>
      <w:r>
        <w:t>Lessons Learned (title)</w:t>
      </w:r>
    </w:p>
    <w:p w14:paraId="0FEFCF66" w14:textId="77777777" w:rsidR="00C12FE7" w:rsidRDefault="00C12FE7" w:rsidP="00C12FE7">
      <w:pPr>
        <w:spacing w:after="240"/>
        <w:jc w:val="both"/>
        <w:rPr>
          <w:rFonts w:asciiTheme="minorHAnsi" w:eastAsiaTheme="minorHAnsi" w:hAnsiTheme="minorHAnsi" w:cstheme="minorBidi"/>
        </w:rPr>
      </w:pPr>
      <w:r>
        <w:rPr>
          <w:rFonts w:asciiTheme="minorHAnsi" w:eastAsiaTheme="minorHAnsi" w:hAnsiTheme="minorHAnsi" w:cstheme="minorBidi"/>
        </w:rPr>
        <w:t>Some lessons learned in all of this:</w:t>
      </w:r>
    </w:p>
    <w:p w14:paraId="44BC5BF1" w14:textId="3EFB500D" w:rsidR="00A109C6" w:rsidRDefault="00A109C6" w:rsidP="00A109C6">
      <w:pPr>
        <w:pStyle w:val="Heading1"/>
      </w:pPr>
      <w:r>
        <w:t>Lessons Learned</w:t>
      </w:r>
    </w:p>
    <w:p w14:paraId="2DC5CBB6" w14:textId="3AEA1DDE" w:rsidR="00EB32FF" w:rsidRPr="00EB32FF" w:rsidRDefault="00EB32FF" w:rsidP="00EB32FF">
      <w:pPr>
        <w:pStyle w:val="ListParagraph"/>
        <w:numPr>
          <w:ilvl w:val="0"/>
          <w:numId w:val="14"/>
        </w:numPr>
        <w:spacing w:after="240"/>
        <w:ind w:left="360"/>
        <w:jc w:val="both"/>
        <w:rPr>
          <w:rFonts w:asciiTheme="minorHAnsi" w:eastAsiaTheme="minorHAnsi" w:hAnsiTheme="minorHAnsi" w:cstheme="minorBidi"/>
        </w:rPr>
      </w:pPr>
      <w:r w:rsidRPr="00EB32FF">
        <w:rPr>
          <w:rFonts w:asciiTheme="minorHAnsi" w:eastAsiaTheme="minorHAnsi" w:hAnsiTheme="minorHAnsi" w:cstheme="minorBidi"/>
        </w:rPr>
        <w:t>Learn from the past</w:t>
      </w:r>
      <w:r>
        <w:rPr>
          <w:rFonts w:asciiTheme="minorHAnsi" w:eastAsiaTheme="minorHAnsi" w:hAnsiTheme="minorHAnsi" w:cstheme="minorBidi"/>
        </w:rPr>
        <w:t xml:space="preserve"> – there’s a lot of good work out there</w:t>
      </w:r>
    </w:p>
    <w:p w14:paraId="1824C2B6" w14:textId="05228858" w:rsidR="00EB32FF" w:rsidRPr="00EB32FF" w:rsidRDefault="00EB32FF" w:rsidP="00EB32FF">
      <w:pPr>
        <w:pStyle w:val="ListParagraph"/>
        <w:numPr>
          <w:ilvl w:val="0"/>
          <w:numId w:val="14"/>
        </w:numPr>
        <w:spacing w:after="240"/>
        <w:ind w:left="360"/>
        <w:jc w:val="both"/>
        <w:rPr>
          <w:rFonts w:asciiTheme="minorHAnsi" w:eastAsiaTheme="minorHAnsi" w:hAnsiTheme="minorHAnsi" w:cstheme="minorBidi"/>
        </w:rPr>
      </w:pPr>
      <w:r w:rsidRPr="00EB32FF">
        <w:rPr>
          <w:rFonts w:asciiTheme="minorHAnsi" w:eastAsiaTheme="minorHAnsi" w:hAnsiTheme="minorHAnsi" w:cstheme="minorBidi"/>
        </w:rPr>
        <w:t>Be systematic and consistent</w:t>
      </w:r>
      <w:r>
        <w:rPr>
          <w:rFonts w:asciiTheme="minorHAnsi" w:eastAsiaTheme="minorHAnsi" w:hAnsiTheme="minorHAnsi" w:cstheme="minorBidi"/>
        </w:rPr>
        <w:t xml:space="preserve"> – other groups expect that they can just come to cybersecurity and we need to be ready with consistent answers</w:t>
      </w:r>
    </w:p>
    <w:p w14:paraId="554E7F6E" w14:textId="0B38DF13" w:rsidR="00EB32FF" w:rsidRPr="00EB32FF" w:rsidRDefault="00EB32FF" w:rsidP="00EB32FF">
      <w:pPr>
        <w:pStyle w:val="ListParagraph"/>
        <w:numPr>
          <w:ilvl w:val="0"/>
          <w:numId w:val="14"/>
        </w:numPr>
        <w:spacing w:after="240"/>
        <w:ind w:left="360"/>
        <w:jc w:val="both"/>
        <w:rPr>
          <w:rFonts w:asciiTheme="minorHAnsi" w:eastAsiaTheme="minorHAnsi" w:hAnsiTheme="minorHAnsi" w:cstheme="minorBidi"/>
        </w:rPr>
      </w:pPr>
      <w:r w:rsidRPr="00EB32FF">
        <w:rPr>
          <w:rFonts w:asciiTheme="minorHAnsi" w:eastAsiaTheme="minorHAnsi" w:hAnsiTheme="minorHAnsi" w:cstheme="minorBidi"/>
        </w:rPr>
        <w:t>Play well with others</w:t>
      </w:r>
      <w:r>
        <w:rPr>
          <w:rFonts w:asciiTheme="minorHAnsi" w:eastAsiaTheme="minorHAnsi" w:hAnsiTheme="minorHAnsi" w:cstheme="minorBidi"/>
        </w:rPr>
        <w:t xml:space="preserve"> – cybersecurity isn’t here to lord over anyone we’re here to support others</w:t>
      </w:r>
    </w:p>
    <w:p w14:paraId="3F7B8B75" w14:textId="21E5D556" w:rsidR="00EB32FF" w:rsidRPr="00EB32FF" w:rsidRDefault="00EB32FF" w:rsidP="00EB32FF">
      <w:pPr>
        <w:pStyle w:val="ListParagraph"/>
        <w:numPr>
          <w:ilvl w:val="0"/>
          <w:numId w:val="14"/>
        </w:numPr>
        <w:spacing w:after="240"/>
        <w:ind w:left="360"/>
        <w:jc w:val="both"/>
        <w:rPr>
          <w:rFonts w:asciiTheme="minorHAnsi" w:eastAsiaTheme="minorHAnsi" w:hAnsiTheme="minorHAnsi" w:cstheme="minorBidi"/>
        </w:rPr>
      </w:pPr>
      <w:r w:rsidRPr="00EB32FF">
        <w:rPr>
          <w:rFonts w:asciiTheme="minorHAnsi" w:eastAsiaTheme="minorHAnsi" w:hAnsiTheme="minorHAnsi" w:cstheme="minorBidi"/>
        </w:rPr>
        <w:t>Allow realistic amounts of time</w:t>
      </w:r>
      <w:r>
        <w:rPr>
          <w:rFonts w:asciiTheme="minorHAnsi" w:eastAsiaTheme="minorHAnsi" w:hAnsiTheme="minorHAnsi" w:cstheme="minorBidi"/>
        </w:rPr>
        <w:t xml:space="preserve"> – cybersecurity has a cost in both time and resources</w:t>
      </w:r>
    </w:p>
    <w:p w14:paraId="09201395" w14:textId="0763D9FE" w:rsidR="00A109C6" w:rsidRPr="00EB32FF" w:rsidRDefault="00EB32FF" w:rsidP="00EB32FF">
      <w:pPr>
        <w:pStyle w:val="ListParagraph"/>
        <w:numPr>
          <w:ilvl w:val="0"/>
          <w:numId w:val="14"/>
        </w:numPr>
        <w:spacing w:after="240"/>
        <w:ind w:left="360"/>
        <w:jc w:val="both"/>
        <w:rPr>
          <w:rFonts w:asciiTheme="minorHAnsi" w:eastAsiaTheme="minorHAnsi" w:hAnsiTheme="minorHAnsi" w:cstheme="minorBidi"/>
        </w:rPr>
      </w:pPr>
      <w:r w:rsidRPr="00EB32FF">
        <w:rPr>
          <w:rFonts w:asciiTheme="minorHAnsi" w:eastAsiaTheme="minorHAnsi" w:hAnsiTheme="minorHAnsi" w:cstheme="minorBidi"/>
        </w:rPr>
        <w:t>Communicate liberally</w:t>
      </w:r>
      <w:r>
        <w:rPr>
          <w:rFonts w:asciiTheme="minorHAnsi" w:eastAsiaTheme="minorHAnsi" w:hAnsiTheme="minorHAnsi" w:cstheme="minorBidi"/>
        </w:rPr>
        <w:t xml:space="preserve"> – no one likes surprises, don’t be the source of them</w:t>
      </w:r>
    </w:p>
    <w:p w14:paraId="7ADC5B42" w14:textId="3474635E" w:rsidR="0022291D" w:rsidRDefault="0022291D" w:rsidP="0022291D">
      <w:pPr>
        <w:pStyle w:val="Heading1"/>
      </w:pPr>
      <w:r>
        <w:t>Learning More</w:t>
      </w:r>
    </w:p>
    <w:p w14:paraId="21383FC7" w14:textId="7830375F" w:rsidR="0022291D" w:rsidRDefault="00EB32FF" w:rsidP="00513064">
      <w:pPr>
        <w:jc w:val="both"/>
        <w:rPr>
          <w:rFonts w:asciiTheme="minorHAnsi" w:eastAsiaTheme="minorHAnsi" w:hAnsiTheme="minorHAnsi" w:cstheme="minorBidi"/>
        </w:rPr>
      </w:pPr>
      <w:r>
        <w:rPr>
          <w:rFonts w:asciiTheme="minorHAnsi" w:eastAsiaTheme="minorHAnsi" w:hAnsiTheme="minorHAnsi" w:cstheme="minorBidi"/>
        </w:rPr>
        <w:t>Now that your brain is full, I’ll leave you with some homework</w:t>
      </w:r>
      <w:r w:rsidR="0022291D" w:rsidRPr="00151D17">
        <w:rPr>
          <w:rFonts w:asciiTheme="minorHAnsi" w:eastAsiaTheme="minorHAnsi" w:hAnsiTheme="minorHAnsi" w:cstheme="minorBidi"/>
        </w:rPr>
        <w:t>.</w:t>
      </w:r>
    </w:p>
    <w:p w14:paraId="1676A309" w14:textId="59CA148E" w:rsidR="0022291D" w:rsidRDefault="0022291D" w:rsidP="0022291D">
      <w:pPr>
        <w:pStyle w:val="Heading1"/>
      </w:pPr>
      <w:r w:rsidRPr="0022291D">
        <w:t>AVCDL on YouTube</w:t>
      </w:r>
    </w:p>
    <w:p w14:paraId="6FA2731D" w14:textId="2D8A07DD" w:rsidR="0022291D" w:rsidRDefault="0022291D" w:rsidP="00513064">
      <w:pPr>
        <w:jc w:val="both"/>
        <w:rPr>
          <w:rFonts w:asciiTheme="minorHAnsi" w:eastAsiaTheme="minorHAnsi" w:hAnsiTheme="minorHAnsi" w:cstheme="minorBidi"/>
        </w:rPr>
      </w:pPr>
      <w:r w:rsidRPr="00151D17">
        <w:rPr>
          <w:rFonts w:asciiTheme="minorHAnsi" w:eastAsiaTheme="minorHAnsi" w:hAnsiTheme="minorHAnsi" w:cstheme="minorBidi"/>
        </w:rPr>
        <w:t>First, all those trainings that I mentioned earlier, they're up on YouTube. You can go there and see them.</w:t>
      </w:r>
    </w:p>
    <w:p w14:paraId="53A742E8" w14:textId="0BC84E25" w:rsidR="0022291D" w:rsidRDefault="0022291D" w:rsidP="0022291D">
      <w:pPr>
        <w:pStyle w:val="Heading1"/>
      </w:pPr>
      <w:r w:rsidRPr="0022291D">
        <w:t xml:space="preserve">AVCDL on </w:t>
      </w:r>
      <w:r>
        <w:t>GitHub</w:t>
      </w:r>
    </w:p>
    <w:p w14:paraId="0F9EA186" w14:textId="5F85025C" w:rsidR="0022291D" w:rsidRDefault="00EB32FF" w:rsidP="00513064">
      <w:pPr>
        <w:jc w:val="both"/>
      </w:pPr>
      <w:r>
        <w:rPr>
          <w:rFonts w:asciiTheme="minorHAnsi" w:eastAsiaTheme="minorHAnsi" w:hAnsiTheme="minorHAnsi" w:cstheme="minorBidi"/>
        </w:rPr>
        <w:t>Second, t</w:t>
      </w:r>
      <w:r w:rsidR="00E73C25" w:rsidRPr="00151D17">
        <w:rPr>
          <w:rFonts w:asciiTheme="minorHAnsi" w:eastAsiaTheme="minorHAnsi" w:hAnsiTheme="minorHAnsi" w:cstheme="minorBidi"/>
        </w:rPr>
        <w:t xml:space="preserve">here is a GitHub site that has all of </w:t>
      </w:r>
      <w:r>
        <w:rPr>
          <w:rFonts w:asciiTheme="minorHAnsi" w:eastAsiaTheme="minorHAnsi" w:hAnsiTheme="minorHAnsi" w:cstheme="minorBidi"/>
        </w:rPr>
        <w:t>AVCDL materials (source and distribution forms)</w:t>
      </w:r>
      <w:r w:rsidR="00E73C25" w:rsidRPr="00151D17">
        <w:rPr>
          <w:rFonts w:asciiTheme="minorHAnsi" w:eastAsiaTheme="minorHAnsi" w:hAnsiTheme="minorHAnsi" w:cstheme="minorBidi"/>
        </w:rPr>
        <w:t xml:space="preserve">. </w:t>
      </w:r>
      <w:r>
        <w:rPr>
          <w:rFonts w:asciiTheme="minorHAnsi" w:eastAsiaTheme="minorHAnsi" w:hAnsiTheme="minorHAnsi" w:cstheme="minorBidi"/>
        </w:rPr>
        <w:t>It’s all</w:t>
      </w:r>
      <w:r w:rsidR="00E73C25" w:rsidRPr="00151D17">
        <w:rPr>
          <w:rFonts w:asciiTheme="minorHAnsi" w:eastAsiaTheme="minorHAnsi" w:hAnsiTheme="minorHAnsi" w:cstheme="minorBidi"/>
        </w:rPr>
        <w:t xml:space="preserve"> Creative Commons so that we can make sure that that </w:t>
      </w:r>
      <w:r w:rsidR="00E73C25">
        <w:rPr>
          <w:rFonts w:asciiTheme="minorHAnsi" w:eastAsiaTheme="minorHAnsi" w:hAnsiTheme="minorHAnsi" w:cstheme="minorBidi"/>
        </w:rPr>
        <w:t xml:space="preserve">cybersecurity </w:t>
      </w:r>
      <w:r w:rsidR="00E73C25" w:rsidRPr="00151D17">
        <w:rPr>
          <w:rFonts w:asciiTheme="minorHAnsi" w:eastAsiaTheme="minorHAnsi" w:hAnsiTheme="minorHAnsi" w:cstheme="minorBidi"/>
        </w:rPr>
        <w:t>is for and available to everyone and.</w:t>
      </w:r>
    </w:p>
    <w:p w14:paraId="33365D67" w14:textId="72CD91DC" w:rsidR="00E73C25" w:rsidRDefault="00EB32FF" w:rsidP="00E73C25">
      <w:pPr>
        <w:pStyle w:val="Heading1"/>
      </w:pPr>
      <w:r>
        <w:t>References</w:t>
      </w:r>
    </w:p>
    <w:p w14:paraId="1A11F12C" w14:textId="00873ED4" w:rsidR="00E73C25" w:rsidRPr="00E73C25" w:rsidRDefault="00EB32FF" w:rsidP="00E73C25">
      <w:pPr>
        <w:jc w:val="both"/>
      </w:pPr>
      <w:r>
        <w:rPr>
          <w:rFonts w:asciiTheme="minorHAnsi" w:eastAsiaTheme="minorHAnsi" w:hAnsiTheme="minorHAnsi" w:cstheme="minorBidi"/>
        </w:rPr>
        <w:t>Here are</w:t>
      </w:r>
      <w:r w:rsidR="00E73C25" w:rsidRPr="00151D17">
        <w:rPr>
          <w:rFonts w:asciiTheme="minorHAnsi" w:eastAsiaTheme="minorHAnsi" w:hAnsiTheme="minorHAnsi" w:cstheme="minorBidi"/>
        </w:rPr>
        <w:t xml:space="preserve"> two pages of references </w:t>
      </w:r>
      <w:r>
        <w:rPr>
          <w:rFonts w:asciiTheme="minorHAnsi" w:eastAsiaTheme="minorHAnsi" w:hAnsiTheme="minorHAnsi" w:cstheme="minorBidi"/>
        </w:rPr>
        <w:t>covering</w:t>
      </w:r>
      <w:r w:rsidR="00E73C25" w:rsidRPr="00151D17">
        <w:rPr>
          <w:rFonts w:asciiTheme="minorHAnsi" w:eastAsiaTheme="minorHAnsi" w:hAnsiTheme="minorHAnsi" w:cstheme="minorBidi"/>
        </w:rPr>
        <w:t xml:space="preserve"> this presentation.</w:t>
      </w:r>
    </w:p>
    <w:p w14:paraId="39EC6BA8" w14:textId="3B8D683B" w:rsidR="00E73C25" w:rsidRDefault="00E73C25" w:rsidP="00E73C25">
      <w:pPr>
        <w:pStyle w:val="Heading1"/>
      </w:pPr>
      <w:r>
        <w:lastRenderedPageBreak/>
        <w:t>Questions</w:t>
      </w:r>
    </w:p>
    <w:p w14:paraId="6B2CB72B" w14:textId="143D7B9F" w:rsidR="00E73C25" w:rsidRDefault="00E73C25" w:rsidP="00E73C25">
      <w:pPr>
        <w:rPr>
          <w:rFonts w:asciiTheme="minorHAnsi" w:eastAsiaTheme="minorHAnsi" w:hAnsiTheme="minorHAnsi" w:cstheme="minorBidi"/>
        </w:rPr>
      </w:pPr>
      <w:r w:rsidRPr="00151D17">
        <w:rPr>
          <w:rFonts w:asciiTheme="minorHAnsi" w:eastAsiaTheme="minorHAnsi" w:hAnsiTheme="minorHAnsi" w:cstheme="minorBidi"/>
        </w:rPr>
        <w:t>And with that, I will open it to questions.</w:t>
      </w:r>
    </w:p>
    <w:sectPr w:rsidR="00E73C2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8B6D89" w14:textId="77777777" w:rsidR="005B39C8" w:rsidRDefault="005B39C8" w:rsidP="001F3782">
      <w:r>
        <w:separator/>
      </w:r>
    </w:p>
  </w:endnote>
  <w:endnote w:type="continuationSeparator" w:id="0">
    <w:p w14:paraId="6E689DB0" w14:textId="77777777" w:rsidR="005B39C8" w:rsidRDefault="005B39C8" w:rsidP="001F37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BD8C51" w14:textId="77777777" w:rsidR="005B39C8" w:rsidRDefault="005B39C8" w:rsidP="001F3782">
      <w:r>
        <w:separator/>
      </w:r>
    </w:p>
  </w:footnote>
  <w:footnote w:type="continuationSeparator" w:id="0">
    <w:p w14:paraId="05C453F2" w14:textId="77777777" w:rsidR="005B39C8" w:rsidRDefault="005B39C8" w:rsidP="001F378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E521B"/>
    <w:multiLevelType w:val="hybridMultilevel"/>
    <w:tmpl w:val="5900C236"/>
    <w:lvl w:ilvl="0" w:tplc="48963230">
      <w:start w:val="1"/>
      <w:numFmt w:val="bullet"/>
      <w:lvlText w:val="●"/>
      <w:lvlJc w:val="left"/>
      <w:pPr>
        <w:tabs>
          <w:tab w:val="num" w:pos="720"/>
        </w:tabs>
        <w:ind w:left="720" w:hanging="360"/>
      </w:pPr>
      <w:rPr>
        <w:rFonts w:ascii="Arial" w:hAnsi="Arial" w:hint="default"/>
      </w:rPr>
    </w:lvl>
    <w:lvl w:ilvl="1" w:tplc="E270884E" w:tentative="1">
      <w:start w:val="1"/>
      <w:numFmt w:val="bullet"/>
      <w:lvlText w:val="●"/>
      <w:lvlJc w:val="left"/>
      <w:pPr>
        <w:tabs>
          <w:tab w:val="num" w:pos="1440"/>
        </w:tabs>
        <w:ind w:left="1440" w:hanging="360"/>
      </w:pPr>
      <w:rPr>
        <w:rFonts w:ascii="Arial" w:hAnsi="Arial" w:hint="default"/>
      </w:rPr>
    </w:lvl>
    <w:lvl w:ilvl="2" w:tplc="95381E54" w:tentative="1">
      <w:start w:val="1"/>
      <w:numFmt w:val="bullet"/>
      <w:lvlText w:val="●"/>
      <w:lvlJc w:val="left"/>
      <w:pPr>
        <w:tabs>
          <w:tab w:val="num" w:pos="2160"/>
        </w:tabs>
        <w:ind w:left="2160" w:hanging="360"/>
      </w:pPr>
      <w:rPr>
        <w:rFonts w:ascii="Arial" w:hAnsi="Arial" w:hint="default"/>
      </w:rPr>
    </w:lvl>
    <w:lvl w:ilvl="3" w:tplc="F56AA4A6" w:tentative="1">
      <w:start w:val="1"/>
      <w:numFmt w:val="bullet"/>
      <w:lvlText w:val="●"/>
      <w:lvlJc w:val="left"/>
      <w:pPr>
        <w:tabs>
          <w:tab w:val="num" w:pos="2880"/>
        </w:tabs>
        <w:ind w:left="2880" w:hanging="360"/>
      </w:pPr>
      <w:rPr>
        <w:rFonts w:ascii="Arial" w:hAnsi="Arial" w:hint="default"/>
      </w:rPr>
    </w:lvl>
    <w:lvl w:ilvl="4" w:tplc="F5348982" w:tentative="1">
      <w:start w:val="1"/>
      <w:numFmt w:val="bullet"/>
      <w:lvlText w:val="●"/>
      <w:lvlJc w:val="left"/>
      <w:pPr>
        <w:tabs>
          <w:tab w:val="num" w:pos="3600"/>
        </w:tabs>
        <w:ind w:left="3600" w:hanging="360"/>
      </w:pPr>
      <w:rPr>
        <w:rFonts w:ascii="Arial" w:hAnsi="Arial" w:hint="default"/>
      </w:rPr>
    </w:lvl>
    <w:lvl w:ilvl="5" w:tplc="E0966F34" w:tentative="1">
      <w:start w:val="1"/>
      <w:numFmt w:val="bullet"/>
      <w:lvlText w:val="●"/>
      <w:lvlJc w:val="left"/>
      <w:pPr>
        <w:tabs>
          <w:tab w:val="num" w:pos="4320"/>
        </w:tabs>
        <w:ind w:left="4320" w:hanging="360"/>
      </w:pPr>
      <w:rPr>
        <w:rFonts w:ascii="Arial" w:hAnsi="Arial" w:hint="default"/>
      </w:rPr>
    </w:lvl>
    <w:lvl w:ilvl="6" w:tplc="B1C0AE92" w:tentative="1">
      <w:start w:val="1"/>
      <w:numFmt w:val="bullet"/>
      <w:lvlText w:val="●"/>
      <w:lvlJc w:val="left"/>
      <w:pPr>
        <w:tabs>
          <w:tab w:val="num" w:pos="5040"/>
        </w:tabs>
        <w:ind w:left="5040" w:hanging="360"/>
      </w:pPr>
      <w:rPr>
        <w:rFonts w:ascii="Arial" w:hAnsi="Arial" w:hint="default"/>
      </w:rPr>
    </w:lvl>
    <w:lvl w:ilvl="7" w:tplc="A5BA6954" w:tentative="1">
      <w:start w:val="1"/>
      <w:numFmt w:val="bullet"/>
      <w:lvlText w:val="●"/>
      <w:lvlJc w:val="left"/>
      <w:pPr>
        <w:tabs>
          <w:tab w:val="num" w:pos="5760"/>
        </w:tabs>
        <w:ind w:left="5760" w:hanging="360"/>
      </w:pPr>
      <w:rPr>
        <w:rFonts w:ascii="Arial" w:hAnsi="Arial" w:hint="default"/>
      </w:rPr>
    </w:lvl>
    <w:lvl w:ilvl="8" w:tplc="1E50483A"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11657FD"/>
    <w:multiLevelType w:val="hybridMultilevel"/>
    <w:tmpl w:val="92E02C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5C4094"/>
    <w:multiLevelType w:val="hybridMultilevel"/>
    <w:tmpl w:val="3CCA7A4E"/>
    <w:lvl w:ilvl="0" w:tplc="810AFC9A">
      <w:start w:val="1"/>
      <w:numFmt w:val="bullet"/>
      <w:lvlText w:val="●"/>
      <w:lvlJc w:val="left"/>
      <w:pPr>
        <w:tabs>
          <w:tab w:val="num" w:pos="720"/>
        </w:tabs>
        <w:ind w:left="720" w:hanging="360"/>
      </w:pPr>
      <w:rPr>
        <w:rFonts w:ascii="Arial" w:hAnsi="Arial" w:hint="default"/>
      </w:rPr>
    </w:lvl>
    <w:lvl w:ilvl="1" w:tplc="30B607E6" w:tentative="1">
      <w:start w:val="1"/>
      <w:numFmt w:val="bullet"/>
      <w:lvlText w:val="●"/>
      <w:lvlJc w:val="left"/>
      <w:pPr>
        <w:tabs>
          <w:tab w:val="num" w:pos="1440"/>
        </w:tabs>
        <w:ind w:left="1440" w:hanging="360"/>
      </w:pPr>
      <w:rPr>
        <w:rFonts w:ascii="Arial" w:hAnsi="Arial" w:hint="default"/>
      </w:rPr>
    </w:lvl>
    <w:lvl w:ilvl="2" w:tplc="4732AC16" w:tentative="1">
      <w:start w:val="1"/>
      <w:numFmt w:val="bullet"/>
      <w:lvlText w:val="●"/>
      <w:lvlJc w:val="left"/>
      <w:pPr>
        <w:tabs>
          <w:tab w:val="num" w:pos="2160"/>
        </w:tabs>
        <w:ind w:left="2160" w:hanging="360"/>
      </w:pPr>
      <w:rPr>
        <w:rFonts w:ascii="Arial" w:hAnsi="Arial" w:hint="default"/>
      </w:rPr>
    </w:lvl>
    <w:lvl w:ilvl="3" w:tplc="7CD8EB78" w:tentative="1">
      <w:start w:val="1"/>
      <w:numFmt w:val="bullet"/>
      <w:lvlText w:val="●"/>
      <w:lvlJc w:val="left"/>
      <w:pPr>
        <w:tabs>
          <w:tab w:val="num" w:pos="2880"/>
        </w:tabs>
        <w:ind w:left="2880" w:hanging="360"/>
      </w:pPr>
      <w:rPr>
        <w:rFonts w:ascii="Arial" w:hAnsi="Arial" w:hint="default"/>
      </w:rPr>
    </w:lvl>
    <w:lvl w:ilvl="4" w:tplc="F0F6A982" w:tentative="1">
      <w:start w:val="1"/>
      <w:numFmt w:val="bullet"/>
      <w:lvlText w:val="●"/>
      <w:lvlJc w:val="left"/>
      <w:pPr>
        <w:tabs>
          <w:tab w:val="num" w:pos="3600"/>
        </w:tabs>
        <w:ind w:left="3600" w:hanging="360"/>
      </w:pPr>
      <w:rPr>
        <w:rFonts w:ascii="Arial" w:hAnsi="Arial" w:hint="default"/>
      </w:rPr>
    </w:lvl>
    <w:lvl w:ilvl="5" w:tplc="74960F82" w:tentative="1">
      <w:start w:val="1"/>
      <w:numFmt w:val="bullet"/>
      <w:lvlText w:val="●"/>
      <w:lvlJc w:val="left"/>
      <w:pPr>
        <w:tabs>
          <w:tab w:val="num" w:pos="4320"/>
        </w:tabs>
        <w:ind w:left="4320" w:hanging="360"/>
      </w:pPr>
      <w:rPr>
        <w:rFonts w:ascii="Arial" w:hAnsi="Arial" w:hint="default"/>
      </w:rPr>
    </w:lvl>
    <w:lvl w:ilvl="6" w:tplc="30266A6A" w:tentative="1">
      <w:start w:val="1"/>
      <w:numFmt w:val="bullet"/>
      <w:lvlText w:val="●"/>
      <w:lvlJc w:val="left"/>
      <w:pPr>
        <w:tabs>
          <w:tab w:val="num" w:pos="5040"/>
        </w:tabs>
        <w:ind w:left="5040" w:hanging="360"/>
      </w:pPr>
      <w:rPr>
        <w:rFonts w:ascii="Arial" w:hAnsi="Arial" w:hint="default"/>
      </w:rPr>
    </w:lvl>
    <w:lvl w:ilvl="7" w:tplc="C2280BDC" w:tentative="1">
      <w:start w:val="1"/>
      <w:numFmt w:val="bullet"/>
      <w:lvlText w:val="●"/>
      <w:lvlJc w:val="left"/>
      <w:pPr>
        <w:tabs>
          <w:tab w:val="num" w:pos="5760"/>
        </w:tabs>
        <w:ind w:left="5760" w:hanging="360"/>
      </w:pPr>
      <w:rPr>
        <w:rFonts w:ascii="Arial" w:hAnsi="Arial" w:hint="default"/>
      </w:rPr>
    </w:lvl>
    <w:lvl w:ilvl="8" w:tplc="7BD629B0"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2D2050D0"/>
    <w:multiLevelType w:val="hybridMultilevel"/>
    <w:tmpl w:val="03C0241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34875FAB"/>
    <w:multiLevelType w:val="hybridMultilevel"/>
    <w:tmpl w:val="C700F1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3C8573C4"/>
    <w:multiLevelType w:val="hybridMultilevel"/>
    <w:tmpl w:val="01625124"/>
    <w:lvl w:ilvl="0" w:tplc="24E61450">
      <w:start w:val="1"/>
      <w:numFmt w:val="bullet"/>
      <w:lvlText w:val="●"/>
      <w:lvlJc w:val="left"/>
      <w:pPr>
        <w:tabs>
          <w:tab w:val="num" w:pos="720"/>
        </w:tabs>
        <w:ind w:left="720" w:hanging="360"/>
      </w:pPr>
      <w:rPr>
        <w:rFonts w:ascii="Arial" w:hAnsi="Arial" w:hint="default"/>
      </w:rPr>
    </w:lvl>
    <w:lvl w:ilvl="1" w:tplc="96F81252" w:tentative="1">
      <w:start w:val="1"/>
      <w:numFmt w:val="bullet"/>
      <w:lvlText w:val="●"/>
      <w:lvlJc w:val="left"/>
      <w:pPr>
        <w:tabs>
          <w:tab w:val="num" w:pos="1440"/>
        </w:tabs>
        <w:ind w:left="1440" w:hanging="360"/>
      </w:pPr>
      <w:rPr>
        <w:rFonts w:ascii="Arial" w:hAnsi="Arial" w:hint="default"/>
      </w:rPr>
    </w:lvl>
    <w:lvl w:ilvl="2" w:tplc="11A08FEA" w:tentative="1">
      <w:start w:val="1"/>
      <w:numFmt w:val="bullet"/>
      <w:lvlText w:val="●"/>
      <w:lvlJc w:val="left"/>
      <w:pPr>
        <w:tabs>
          <w:tab w:val="num" w:pos="2160"/>
        </w:tabs>
        <w:ind w:left="2160" w:hanging="360"/>
      </w:pPr>
      <w:rPr>
        <w:rFonts w:ascii="Arial" w:hAnsi="Arial" w:hint="default"/>
      </w:rPr>
    </w:lvl>
    <w:lvl w:ilvl="3" w:tplc="69127146" w:tentative="1">
      <w:start w:val="1"/>
      <w:numFmt w:val="bullet"/>
      <w:lvlText w:val="●"/>
      <w:lvlJc w:val="left"/>
      <w:pPr>
        <w:tabs>
          <w:tab w:val="num" w:pos="2880"/>
        </w:tabs>
        <w:ind w:left="2880" w:hanging="360"/>
      </w:pPr>
      <w:rPr>
        <w:rFonts w:ascii="Arial" w:hAnsi="Arial" w:hint="default"/>
      </w:rPr>
    </w:lvl>
    <w:lvl w:ilvl="4" w:tplc="103666C2" w:tentative="1">
      <w:start w:val="1"/>
      <w:numFmt w:val="bullet"/>
      <w:lvlText w:val="●"/>
      <w:lvlJc w:val="left"/>
      <w:pPr>
        <w:tabs>
          <w:tab w:val="num" w:pos="3600"/>
        </w:tabs>
        <w:ind w:left="3600" w:hanging="360"/>
      </w:pPr>
      <w:rPr>
        <w:rFonts w:ascii="Arial" w:hAnsi="Arial" w:hint="default"/>
      </w:rPr>
    </w:lvl>
    <w:lvl w:ilvl="5" w:tplc="9D0A1A9A" w:tentative="1">
      <w:start w:val="1"/>
      <w:numFmt w:val="bullet"/>
      <w:lvlText w:val="●"/>
      <w:lvlJc w:val="left"/>
      <w:pPr>
        <w:tabs>
          <w:tab w:val="num" w:pos="4320"/>
        </w:tabs>
        <w:ind w:left="4320" w:hanging="360"/>
      </w:pPr>
      <w:rPr>
        <w:rFonts w:ascii="Arial" w:hAnsi="Arial" w:hint="default"/>
      </w:rPr>
    </w:lvl>
    <w:lvl w:ilvl="6" w:tplc="02968162" w:tentative="1">
      <w:start w:val="1"/>
      <w:numFmt w:val="bullet"/>
      <w:lvlText w:val="●"/>
      <w:lvlJc w:val="left"/>
      <w:pPr>
        <w:tabs>
          <w:tab w:val="num" w:pos="5040"/>
        </w:tabs>
        <w:ind w:left="5040" w:hanging="360"/>
      </w:pPr>
      <w:rPr>
        <w:rFonts w:ascii="Arial" w:hAnsi="Arial" w:hint="default"/>
      </w:rPr>
    </w:lvl>
    <w:lvl w:ilvl="7" w:tplc="0C9E5082" w:tentative="1">
      <w:start w:val="1"/>
      <w:numFmt w:val="bullet"/>
      <w:lvlText w:val="●"/>
      <w:lvlJc w:val="left"/>
      <w:pPr>
        <w:tabs>
          <w:tab w:val="num" w:pos="5760"/>
        </w:tabs>
        <w:ind w:left="5760" w:hanging="360"/>
      </w:pPr>
      <w:rPr>
        <w:rFonts w:ascii="Arial" w:hAnsi="Arial" w:hint="default"/>
      </w:rPr>
    </w:lvl>
    <w:lvl w:ilvl="8" w:tplc="21DC5718"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3DBD3341"/>
    <w:multiLevelType w:val="hybridMultilevel"/>
    <w:tmpl w:val="EC3070B4"/>
    <w:lvl w:ilvl="0" w:tplc="32DEF7BC">
      <w:start w:val="1"/>
      <w:numFmt w:val="bullet"/>
      <w:lvlText w:val="●"/>
      <w:lvlJc w:val="left"/>
      <w:pPr>
        <w:tabs>
          <w:tab w:val="num" w:pos="720"/>
        </w:tabs>
        <w:ind w:left="720" w:hanging="360"/>
      </w:pPr>
      <w:rPr>
        <w:rFonts w:ascii="Arial" w:hAnsi="Arial" w:hint="default"/>
      </w:rPr>
    </w:lvl>
    <w:lvl w:ilvl="1" w:tplc="8AA425D6" w:tentative="1">
      <w:start w:val="1"/>
      <w:numFmt w:val="bullet"/>
      <w:lvlText w:val="●"/>
      <w:lvlJc w:val="left"/>
      <w:pPr>
        <w:tabs>
          <w:tab w:val="num" w:pos="1440"/>
        </w:tabs>
        <w:ind w:left="1440" w:hanging="360"/>
      </w:pPr>
      <w:rPr>
        <w:rFonts w:ascii="Arial" w:hAnsi="Arial" w:hint="default"/>
      </w:rPr>
    </w:lvl>
    <w:lvl w:ilvl="2" w:tplc="02ACD4B8" w:tentative="1">
      <w:start w:val="1"/>
      <w:numFmt w:val="bullet"/>
      <w:lvlText w:val="●"/>
      <w:lvlJc w:val="left"/>
      <w:pPr>
        <w:tabs>
          <w:tab w:val="num" w:pos="2160"/>
        </w:tabs>
        <w:ind w:left="2160" w:hanging="360"/>
      </w:pPr>
      <w:rPr>
        <w:rFonts w:ascii="Arial" w:hAnsi="Arial" w:hint="default"/>
      </w:rPr>
    </w:lvl>
    <w:lvl w:ilvl="3" w:tplc="4BD82784" w:tentative="1">
      <w:start w:val="1"/>
      <w:numFmt w:val="bullet"/>
      <w:lvlText w:val="●"/>
      <w:lvlJc w:val="left"/>
      <w:pPr>
        <w:tabs>
          <w:tab w:val="num" w:pos="2880"/>
        </w:tabs>
        <w:ind w:left="2880" w:hanging="360"/>
      </w:pPr>
      <w:rPr>
        <w:rFonts w:ascii="Arial" w:hAnsi="Arial" w:hint="default"/>
      </w:rPr>
    </w:lvl>
    <w:lvl w:ilvl="4" w:tplc="536CD65E" w:tentative="1">
      <w:start w:val="1"/>
      <w:numFmt w:val="bullet"/>
      <w:lvlText w:val="●"/>
      <w:lvlJc w:val="left"/>
      <w:pPr>
        <w:tabs>
          <w:tab w:val="num" w:pos="3600"/>
        </w:tabs>
        <w:ind w:left="3600" w:hanging="360"/>
      </w:pPr>
      <w:rPr>
        <w:rFonts w:ascii="Arial" w:hAnsi="Arial" w:hint="default"/>
      </w:rPr>
    </w:lvl>
    <w:lvl w:ilvl="5" w:tplc="608A121C" w:tentative="1">
      <w:start w:val="1"/>
      <w:numFmt w:val="bullet"/>
      <w:lvlText w:val="●"/>
      <w:lvlJc w:val="left"/>
      <w:pPr>
        <w:tabs>
          <w:tab w:val="num" w:pos="4320"/>
        </w:tabs>
        <w:ind w:left="4320" w:hanging="360"/>
      </w:pPr>
      <w:rPr>
        <w:rFonts w:ascii="Arial" w:hAnsi="Arial" w:hint="default"/>
      </w:rPr>
    </w:lvl>
    <w:lvl w:ilvl="6" w:tplc="04EA05B0" w:tentative="1">
      <w:start w:val="1"/>
      <w:numFmt w:val="bullet"/>
      <w:lvlText w:val="●"/>
      <w:lvlJc w:val="left"/>
      <w:pPr>
        <w:tabs>
          <w:tab w:val="num" w:pos="5040"/>
        </w:tabs>
        <w:ind w:left="5040" w:hanging="360"/>
      </w:pPr>
      <w:rPr>
        <w:rFonts w:ascii="Arial" w:hAnsi="Arial" w:hint="default"/>
      </w:rPr>
    </w:lvl>
    <w:lvl w:ilvl="7" w:tplc="A71EB216" w:tentative="1">
      <w:start w:val="1"/>
      <w:numFmt w:val="bullet"/>
      <w:lvlText w:val="●"/>
      <w:lvlJc w:val="left"/>
      <w:pPr>
        <w:tabs>
          <w:tab w:val="num" w:pos="5760"/>
        </w:tabs>
        <w:ind w:left="5760" w:hanging="360"/>
      </w:pPr>
      <w:rPr>
        <w:rFonts w:ascii="Arial" w:hAnsi="Arial" w:hint="default"/>
      </w:rPr>
    </w:lvl>
    <w:lvl w:ilvl="8" w:tplc="81D2DF88"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417E347A"/>
    <w:multiLevelType w:val="hybridMultilevel"/>
    <w:tmpl w:val="AEB87FA0"/>
    <w:lvl w:ilvl="0" w:tplc="A72CBAB8">
      <w:start w:val="1"/>
      <w:numFmt w:val="bullet"/>
      <w:lvlText w:val="●"/>
      <w:lvlJc w:val="left"/>
      <w:pPr>
        <w:tabs>
          <w:tab w:val="num" w:pos="720"/>
        </w:tabs>
        <w:ind w:left="720" w:hanging="360"/>
      </w:pPr>
      <w:rPr>
        <w:rFonts w:ascii="Arial" w:hAnsi="Arial" w:hint="default"/>
      </w:rPr>
    </w:lvl>
    <w:lvl w:ilvl="1" w:tplc="A330D07A" w:tentative="1">
      <w:start w:val="1"/>
      <w:numFmt w:val="bullet"/>
      <w:lvlText w:val="●"/>
      <w:lvlJc w:val="left"/>
      <w:pPr>
        <w:tabs>
          <w:tab w:val="num" w:pos="1440"/>
        </w:tabs>
        <w:ind w:left="1440" w:hanging="360"/>
      </w:pPr>
      <w:rPr>
        <w:rFonts w:ascii="Arial" w:hAnsi="Arial" w:hint="default"/>
      </w:rPr>
    </w:lvl>
    <w:lvl w:ilvl="2" w:tplc="88128F1A" w:tentative="1">
      <w:start w:val="1"/>
      <w:numFmt w:val="bullet"/>
      <w:lvlText w:val="●"/>
      <w:lvlJc w:val="left"/>
      <w:pPr>
        <w:tabs>
          <w:tab w:val="num" w:pos="2160"/>
        </w:tabs>
        <w:ind w:left="2160" w:hanging="360"/>
      </w:pPr>
      <w:rPr>
        <w:rFonts w:ascii="Arial" w:hAnsi="Arial" w:hint="default"/>
      </w:rPr>
    </w:lvl>
    <w:lvl w:ilvl="3" w:tplc="507E782E" w:tentative="1">
      <w:start w:val="1"/>
      <w:numFmt w:val="bullet"/>
      <w:lvlText w:val="●"/>
      <w:lvlJc w:val="left"/>
      <w:pPr>
        <w:tabs>
          <w:tab w:val="num" w:pos="2880"/>
        </w:tabs>
        <w:ind w:left="2880" w:hanging="360"/>
      </w:pPr>
      <w:rPr>
        <w:rFonts w:ascii="Arial" w:hAnsi="Arial" w:hint="default"/>
      </w:rPr>
    </w:lvl>
    <w:lvl w:ilvl="4" w:tplc="DD603A28" w:tentative="1">
      <w:start w:val="1"/>
      <w:numFmt w:val="bullet"/>
      <w:lvlText w:val="●"/>
      <w:lvlJc w:val="left"/>
      <w:pPr>
        <w:tabs>
          <w:tab w:val="num" w:pos="3600"/>
        </w:tabs>
        <w:ind w:left="3600" w:hanging="360"/>
      </w:pPr>
      <w:rPr>
        <w:rFonts w:ascii="Arial" w:hAnsi="Arial" w:hint="default"/>
      </w:rPr>
    </w:lvl>
    <w:lvl w:ilvl="5" w:tplc="95C664BC" w:tentative="1">
      <w:start w:val="1"/>
      <w:numFmt w:val="bullet"/>
      <w:lvlText w:val="●"/>
      <w:lvlJc w:val="left"/>
      <w:pPr>
        <w:tabs>
          <w:tab w:val="num" w:pos="4320"/>
        </w:tabs>
        <w:ind w:left="4320" w:hanging="360"/>
      </w:pPr>
      <w:rPr>
        <w:rFonts w:ascii="Arial" w:hAnsi="Arial" w:hint="default"/>
      </w:rPr>
    </w:lvl>
    <w:lvl w:ilvl="6" w:tplc="1C9C0722" w:tentative="1">
      <w:start w:val="1"/>
      <w:numFmt w:val="bullet"/>
      <w:lvlText w:val="●"/>
      <w:lvlJc w:val="left"/>
      <w:pPr>
        <w:tabs>
          <w:tab w:val="num" w:pos="5040"/>
        </w:tabs>
        <w:ind w:left="5040" w:hanging="360"/>
      </w:pPr>
      <w:rPr>
        <w:rFonts w:ascii="Arial" w:hAnsi="Arial" w:hint="default"/>
      </w:rPr>
    </w:lvl>
    <w:lvl w:ilvl="7" w:tplc="1CD68804" w:tentative="1">
      <w:start w:val="1"/>
      <w:numFmt w:val="bullet"/>
      <w:lvlText w:val="●"/>
      <w:lvlJc w:val="left"/>
      <w:pPr>
        <w:tabs>
          <w:tab w:val="num" w:pos="5760"/>
        </w:tabs>
        <w:ind w:left="5760" w:hanging="360"/>
      </w:pPr>
      <w:rPr>
        <w:rFonts w:ascii="Arial" w:hAnsi="Arial" w:hint="default"/>
      </w:rPr>
    </w:lvl>
    <w:lvl w:ilvl="8" w:tplc="93909CAC"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43A01926"/>
    <w:multiLevelType w:val="hybridMultilevel"/>
    <w:tmpl w:val="E8BADBF2"/>
    <w:lvl w:ilvl="0" w:tplc="4CA2589A">
      <w:start w:val="1"/>
      <w:numFmt w:val="bullet"/>
      <w:lvlText w:val="●"/>
      <w:lvlJc w:val="left"/>
      <w:pPr>
        <w:tabs>
          <w:tab w:val="num" w:pos="720"/>
        </w:tabs>
        <w:ind w:left="720" w:hanging="360"/>
      </w:pPr>
      <w:rPr>
        <w:rFonts w:ascii="Arial" w:hAnsi="Arial" w:hint="default"/>
      </w:rPr>
    </w:lvl>
    <w:lvl w:ilvl="1" w:tplc="9D7ACA54" w:tentative="1">
      <w:start w:val="1"/>
      <w:numFmt w:val="bullet"/>
      <w:lvlText w:val="●"/>
      <w:lvlJc w:val="left"/>
      <w:pPr>
        <w:tabs>
          <w:tab w:val="num" w:pos="1440"/>
        </w:tabs>
        <w:ind w:left="1440" w:hanging="360"/>
      </w:pPr>
      <w:rPr>
        <w:rFonts w:ascii="Arial" w:hAnsi="Arial" w:hint="default"/>
      </w:rPr>
    </w:lvl>
    <w:lvl w:ilvl="2" w:tplc="9ABE14B4" w:tentative="1">
      <w:start w:val="1"/>
      <w:numFmt w:val="bullet"/>
      <w:lvlText w:val="●"/>
      <w:lvlJc w:val="left"/>
      <w:pPr>
        <w:tabs>
          <w:tab w:val="num" w:pos="2160"/>
        </w:tabs>
        <w:ind w:left="2160" w:hanging="360"/>
      </w:pPr>
      <w:rPr>
        <w:rFonts w:ascii="Arial" w:hAnsi="Arial" w:hint="default"/>
      </w:rPr>
    </w:lvl>
    <w:lvl w:ilvl="3" w:tplc="A27E261A" w:tentative="1">
      <w:start w:val="1"/>
      <w:numFmt w:val="bullet"/>
      <w:lvlText w:val="●"/>
      <w:lvlJc w:val="left"/>
      <w:pPr>
        <w:tabs>
          <w:tab w:val="num" w:pos="2880"/>
        </w:tabs>
        <w:ind w:left="2880" w:hanging="360"/>
      </w:pPr>
      <w:rPr>
        <w:rFonts w:ascii="Arial" w:hAnsi="Arial" w:hint="default"/>
      </w:rPr>
    </w:lvl>
    <w:lvl w:ilvl="4" w:tplc="345ADBF0" w:tentative="1">
      <w:start w:val="1"/>
      <w:numFmt w:val="bullet"/>
      <w:lvlText w:val="●"/>
      <w:lvlJc w:val="left"/>
      <w:pPr>
        <w:tabs>
          <w:tab w:val="num" w:pos="3600"/>
        </w:tabs>
        <w:ind w:left="3600" w:hanging="360"/>
      </w:pPr>
      <w:rPr>
        <w:rFonts w:ascii="Arial" w:hAnsi="Arial" w:hint="default"/>
      </w:rPr>
    </w:lvl>
    <w:lvl w:ilvl="5" w:tplc="3174ABB6" w:tentative="1">
      <w:start w:val="1"/>
      <w:numFmt w:val="bullet"/>
      <w:lvlText w:val="●"/>
      <w:lvlJc w:val="left"/>
      <w:pPr>
        <w:tabs>
          <w:tab w:val="num" w:pos="4320"/>
        </w:tabs>
        <w:ind w:left="4320" w:hanging="360"/>
      </w:pPr>
      <w:rPr>
        <w:rFonts w:ascii="Arial" w:hAnsi="Arial" w:hint="default"/>
      </w:rPr>
    </w:lvl>
    <w:lvl w:ilvl="6" w:tplc="E05EFF10" w:tentative="1">
      <w:start w:val="1"/>
      <w:numFmt w:val="bullet"/>
      <w:lvlText w:val="●"/>
      <w:lvlJc w:val="left"/>
      <w:pPr>
        <w:tabs>
          <w:tab w:val="num" w:pos="5040"/>
        </w:tabs>
        <w:ind w:left="5040" w:hanging="360"/>
      </w:pPr>
      <w:rPr>
        <w:rFonts w:ascii="Arial" w:hAnsi="Arial" w:hint="default"/>
      </w:rPr>
    </w:lvl>
    <w:lvl w:ilvl="7" w:tplc="928EF57A" w:tentative="1">
      <w:start w:val="1"/>
      <w:numFmt w:val="bullet"/>
      <w:lvlText w:val="●"/>
      <w:lvlJc w:val="left"/>
      <w:pPr>
        <w:tabs>
          <w:tab w:val="num" w:pos="5760"/>
        </w:tabs>
        <w:ind w:left="5760" w:hanging="360"/>
      </w:pPr>
      <w:rPr>
        <w:rFonts w:ascii="Arial" w:hAnsi="Arial" w:hint="default"/>
      </w:rPr>
    </w:lvl>
    <w:lvl w:ilvl="8" w:tplc="E9DC240E"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44FD538B"/>
    <w:multiLevelType w:val="hybridMultilevel"/>
    <w:tmpl w:val="6A2207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AD10089"/>
    <w:multiLevelType w:val="hybridMultilevel"/>
    <w:tmpl w:val="79C85C52"/>
    <w:lvl w:ilvl="0" w:tplc="1F7EAAB6">
      <w:start w:val="1"/>
      <w:numFmt w:val="bullet"/>
      <w:lvlText w:val="●"/>
      <w:lvlJc w:val="left"/>
      <w:pPr>
        <w:tabs>
          <w:tab w:val="num" w:pos="720"/>
        </w:tabs>
        <w:ind w:left="720" w:hanging="360"/>
      </w:pPr>
      <w:rPr>
        <w:rFonts w:ascii="Arial" w:hAnsi="Arial" w:hint="default"/>
      </w:rPr>
    </w:lvl>
    <w:lvl w:ilvl="1" w:tplc="80CA4B96" w:tentative="1">
      <w:start w:val="1"/>
      <w:numFmt w:val="bullet"/>
      <w:lvlText w:val="●"/>
      <w:lvlJc w:val="left"/>
      <w:pPr>
        <w:tabs>
          <w:tab w:val="num" w:pos="1440"/>
        </w:tabs>
        <w:ind w:left="1440" w:hanging="360"/>
      </w:pPr>
      <w:rPr>
        <w:rFonts w:ascii="Arial" w:hAnsi="Arial" w:hint="default"/>
      </w:rPr>
    </w:lvl>
    <w:lvl w:ilvl="2" w:tplc="1DFEFAA4" w:tentative="1">
      <w:start w:val="1"/>
      <w:numFmt w:val="bullet"/>
      <w:lvlText w:val="●"/>
      <w:lvlJc w:val="left"/>
      <w:pPr>
        <w:tabs>
          <w:tab w:val="num" w:pos="2160"/>
        </w:tabs>
        <w:ind w:left="2160" w:hanging="360"/>
      </w:pPr>
      <w:rPr>
        <w:rFonts w:ascii="Arial" w:hAnsi="Arial" w:hint="default"/>
      </w:rPr>
    </w:lvl>
    <w:lvl w:ilvl="3" w:tplc="1E5ABE18" w:tentative="1">
      <w:start w:val="1"/>
      <w:numFmt w:val="bullet"/>
      <w:lvlText w:val="●"/>
      <w:lvlJc w:val="left"/>
      <w:pPr>
        <w:tabs>
          <w:tab w:val="num" w:pos="2880"/>
        </w:tabs>
        <w:ind w:left="2880" w:hanging="360"/>
      </w:pPr>
      <w:rPr>
        <w:rFonts w:ascii="Arial" w:hAnsi="Arial" w:hint="default"/>
      </w:rPr>
    </w:lvl>
    <w:lvl w:ilvl="4" w:tplc="36BE7420" w:tentative="1">
      <w:start w:val="1"/>
      <w:numFmt w:val="bullet"/>
      <w:lvlText w:val="●"/>
      <w:lvlJc w:val="left"/>
      <w:pPr>
        <w:tabs>
          <w:tab w:val="num" w:pos="3600"/>
        </w:tabs>
        <w:ind w:left="3600" w:hanging="360"/>
      </w:pPr>
      <w:rPr>
        <w:rFonts w:ascii="Arial" w:hAnsi="Arial" w:hint="default"/>
      </w:rPr>
    </w:lvl>
    <w:lvl w:ilvl="5" w:tplc="5E206EB8" w:tentative="1">
      <w:start w:val="1"/>
      <w:numFmt w:val="bullet"/>
      <w:lvlText w:val="●"/>
      <w:lvlJc w:val="left"/>
      <w:pPr>
        <w:tabs>
          <w:tab w:val="num" w:pos="4320"/>
        </w:tabs>
        <w:ind w:left="4320" w:hanging="360"/>
      </w:pPr>
      <w:rPr>
        <w:rFonts w:ascii="Arial" w:hAnsi="Arial" w:hint="default"/>
      </w:rPr>
    </w:lvl>
    <w:lvl w:ilvl="6" w:tplc="2CB20702" w:tentative="1">
      <w:start w:val="1"/>
      <w:numFmt w:val="bullet"/>
      <w:lvlText w:val="●"/>
      <w:lvlJc w:val="left"/>
      <w:pPr>
        <w:tabs>
          <w:tab w:val="num" w:pos="5040"/>
        </w:tabs>
        <w:ind w:left="5040" w:hanging="360"/>
      </w:pPr>
      <w:rPr>
        <w:rFonts w:ascii="Arial" w:hAnsi="Arial" w:hint="default"/>
      </w:rPr>
    </w:lvl>
    <w:lvl w:ilvl="7" w:tplc="11B21D1C" w:tentative="1">
      <w:start w:val="1"/>
      <w:numFmt w:val="bullet"/>
      <w:lvlText w:val="●"/>
      <w:lvlJc w:val="left"/>
      <w:pPr>
        <w:tabs>
          <w:tab w:val="num" w:pos="5760"/>
        </w:tabs>
        <w:ind w:left="5760" w:hanging="360"/>
      </w:pPr>
      <w:rPr>
        <w:rFonts w:ascii="Arial" w:hAnsi="Arial" w:hint="default"/>
      </w:rPr>
    </w:lvl>
    <w:lvl w:ilvl="8" w:tplc="302E99FA"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6B5603B5"/>
    <w:multiLevelType w:val="hybridMultilevel"/>
    <w:tmpl w:val="A8101CBC"/>
    <w:lvl w:ilvl="0" w:tplc="E10E9AF0">
      <w:start w:val="1"/>
      <w:numFmt w:val="bullet"/>
      <w:lvlText w:val="●"/>
      <w:lvlJc w:val="left"/>
      <w:pPr>
        <w:tabs>
          <w:tab w:val="num" w:pos="720"/>
        </w:tabs>
        <w:ind w:left="720" w:hanging="360"/>
      </w:pPr>
      <w:rPr>
        <w:rFonts w:ascii="Arial" w:hAnsi="Arial" w:hint="default"/>
      </w:rPr>
    </w:lvl>
    <w:lvl w:ilvl="1" w:tplc="754C4DDA" w:tentative="1">
      <w:start w:val="1"/>
      <w:numFmt w:val="bullet"/>
      <w:lvlText w:val="●"/>
      <w:lvlJc w:val="left"/>
      <w:pPr>
        <w:tabs>
          <w:tab w:val="num" w:pos="1440"/>
        </w:tabs>
        <w:ind w:left="1440" w:hanging="360"/>
      </w:pPr>
      <w:rPr>
        <w:rFonts w:ascii="Arial" w:hAnsi="Arial" w:hint="default"/>
      </w:rPr>
    </w:lvl>
    <w:lvl w:ilvl="2" w:tplc="FF1C81BE" w:tentative="1">
      <w:start w:val="1"/>
      <w:numFmt w:val="bullet"/>
      <w:lvlText w:val="●"/>
      <w:lvlJc w:val="left"/>
      <w:pPr>
        <w:tabs>
          <w:tab w:val="num" w:pos="2160"/>
        </w:tabs>
        <w:ind w:left="2160" w:hanging="360"/>
      </w:pPr>
      <w:rPr>
        <w:rFonts w:ascii="Arial" w:hAnsi="Arial" w:hint="default"/>
      </w:rPr>
    </w:lvl>
    <w:lvl w:ilvl="3" w:tplc="F0742736" w:tentative="1">
      <w:start w:val="1"/>
      <w:numFmt w:val="bullet"/>
      <w:lvlText w:val="●"/>
      <w:lvlJc w:val="left"/>
      <w:pPr>
        <w:tabs>
          <w:tab w:val="num" w:pos="2880"/>
        </w:tabs>
        <w:ind w:left="2880" w:hanging="360"/>
      </w:pPr>
      <w:rPr>
        <w:rFonts w:ascii="Arial" w:hAnsi="Arial" w:hint="default"/>
      </w:rPr>
    </w:lvl>
    <w:lvl w:ilvl="4" w:tplc="8B7C797E" w:tentative="1">
      <w:start w:val="1"/>
      <w:numFmt w:val="bullet"/>
      <w:lvlText w:val="●"/>
      <w:lvlJc w:val="left"/>
      <w:pPr>
        <w:tabs>
          <w:tab w:val="num" w:pos="3600"/>
        </w:tabs>
        <w:ind w:left="3600" w:hanging="360"/>
      </w:pPr>
      <w:rPr>
        <w:rFonts w:ascii="Arial" w:hAnsi="Arial" w:hint="default"/>
      </w:rPr>
    </w:lvl>
    <w:lvl w:ilvl="5" w:tplc="6978ACDC" w:tentative="1">
      <w:start w:val="1"/>
      <w:numFmt w:val="bullet"/>
      <w:lvlText w:val="●"/>
      <w:lvlJc w:val="left"/>
      <w:pPr>
        <w:tabs>
          <w:tab w:val="num" w:pos="4320"/>
        </w:tabs>
        <w:ind w:left="4320" w:hanging="360"/>
      </w:pPr>
      <w:rPr>
        <w:rFonts w:ascii="Arial" w:hAnsi="Arial" w:hint="default"/>
      </w:rPr>
    </w:lvl>
    <w:lvl w:ilvl="6" w:tplc="1792C07A" w:tentative="1">
      <w:start w:val="1"/>
      <w:numFmt w:val="bullet"/>
      <w:lvlText w:val="●"/>
      <w:lvlJc w:val="left"/>
      <w:pPr>
        <w:tabs>
          <w:tab w:val="num" w:pos="5040"/>
        </w:tabs>
        <w:ind w:left="5040" w:hanging="360"/>
      </w:pPr>
      <w:rPr>
        <w:rFonts w:ascii="Arial" w:hAnsi="Arial" w:hint="default"/>
      </w:rPr>
    </w:lvl>
    <w:lvl w:ilvl="7" w:tplc="86DC2CD2" w:tentative="1">
      <w:start w:val="1"/>
      <w:numFmt w:val="bullet"/>
      <w:lvlText w:val="●"/>
      <w:lvlJc w:val="left"/>
      <w:pPr>
        <w:tabs>
          <w:tab w:val="num" w:pos="5760"/>
        </w:tabs>
        <w:ind w:left="5760" w:hanging="360"/>
      </w:pPr>
      <w:rPr>
        <w:rFonts w:ascii="Arial" w:hAnsi="Arial" w:hint="default"/>
      </w:rPr>
    </w:lvl>
    <w:lvl w:ilvl="8" w:tplc="000E8DE0"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6FFF5444"/>
    <w:multiLevelType w:val="hybridMultilevel"/>
    <w:tmpl w:val="1324CF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5174AA1"/>
    <w:multiLevelType w:val="hybridMultilevel"/>
    <w:tmpl w:val="A328E6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40105106">
    <w:abstractNumId w:val="0"/>
  </w:num>
  <w:num w:numId="2" w16cid:durableId="620455753">
    <w:abstractNumId w:val="5"/>
  </w:num>
  <w:num w:numId="3" w16cid:durableId="1553347839">
    <w:abstractNumId w:val="2"/>
  </w:num>
  <w:num w:numId="4" w16cid:durableId="778993119">
    <w:abstractNumId w:val="6"/>
  </w:num>
  <w:num w:numId="5" w16cid:durableId="930235455">
    <w:abstractNumId w:val="11"/>
  </w:num>
  <w:num w:numId="6" w16cid:durableId="1348410321">
    <w:abstractNumId w:val="9"/>
  </w:num>
  <w:num w:numId="7" w16cid:durableId="1047873007">
    <w:abstractNumId w:val="7"/>
  </w:num>
  <w:num w:numId="8" w16cid:durableId="1724795499">
    <w:abstractNumId w:val="3"/>
  </w:num>
  <w:num w:numId="9" w16cid:durableId="509608488">
    <w:abstractNumId w:val="8"/>
  </w:num>
  <w:num w:numId="10" w16cid:durableId="278534723">
    <w:abstractNumId w:val="4"/>
  </w:num>
  <w:num w:numId="11" w16cid:durableId="181017207">
    <w:abstractNumId w:val="10"/>
  </w:num>
  <w:num w:numId="12" w16cid:durableId="343090721">
    <w:abstractNumId w:val="12"/>
  </w:num>
  <w:num w:numId="13" w16cid:durableId="1881362557">
    <w:abstractNumId w:val="1"/>
  </w:num>
  <w:num w:numId="14" w16cid:durableId="24951022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7E4D"/>
    <w:rsid w:val="000657BA"/>
    <w:rsid w:val="00092D9D"/>
    <w:rsid w:val="000E31FD"/>
    <w:rsid w:val="000E4F26"/>
    <w:rsid w:val="000E6436"/>
    <w:rsid w:val="000E67EE"/>
    <w:rsid w:val="00107E33"/>
    <w:rsid w:val="0012344B"/>
    <w:rsid w:val="00134674"/>
    <w:rsid w:val="00151D17"/>
    <w:rsid w:val="00172FE1"/>
    <w:rsid w:val="001970E0"/>
    <w:rsid w:val="001A255B"/>
    <w:rsid w:val="001B7111"/>
    <w:rsid w:val="001C5234"/>
    <w:rsid w:val="001D1080"/>
    <w:rsid w:val="001F3782"/>
    <w:rsid w:val="00216D5A"/>
    <w:rsid w:val="0022291D"/>
    <w:rsid w:val="00240150"/>
    <w:rsid w:val="00240A6A"/>
    <w:rsid w:val="00257D65"/>
    <w:rsid w:val="002917C2"/>
    <w:rsid w:val="002A69A5"/>
    <w:rsid w:val="002C1A84"/>
    <w:rsid w:val="00303F64"/>
    <w:rsid w:val="00306BB7"/>
    <w:rsid w:val="00315390"/>
    <w:rsid w:val="00317230"/>
    <w:rsid w:val="0032213E"/>
    <w:rsid w:val="00330EC2"/>
    <w:rsid w:val="00357EF2"/>
    <w:rsid w:val="003953C8"/>
    <w:rsid w:val="003A2A50"/>
    <w:rsid w:val="003B722B"/>
    <w:rsid w:val="003D5C79"/>
    <w:rsid w:val="003F4E7F"/>
    <w:rsid w:val="004214DE"/>
    <w:rsid w:val="004219D7"/>
    <w:rsid w:val="00426182"/>
    <w:rsid w:val="004344CE"/>
    <w:rsid w:val="00446010"/>
    <w:rsid w:val="00484937"/>
    <w:rsid w:val="004B1D27"/>
    <w:rsid w:val="004F7056"/>
    <w:rsid w:val="00513064"/>
    <w:rsid w:val="00532261"/>
    <w:rsid w:val="00567041"/>
    <w:rsid w:val="00567917"/>
    <w:rsid w:val="005814C5"/>
    <w:rsid w:val="00586E42"/>
    <w:rsid w:val="005B39C8"/>
    <w:rsid w:val="005D3EB4"/>
    <w:rsid w:val="005D40BA"/>
    <w:rsid w:val="005D612D"/>
    <w:rsid w:val="006365A2"/>
    <w:rsid w:val="006402DA"/>
    <w:rsid w:val="00681642"/>
    <w:rsid w:val="006A3CFD"/>
    <w:rsid w:val="006A409C"/>
    <w:rsid w:val="006B294E"/>
    <w:rsid w:val="006C5009"/>
    <w:rsid w:val="006D6B9B"/>
    <w:rsid w:val="006F3861"/>
    <w:rsid w:val="00757765"/>
    <w:rsid w:val="00771550"/>
    <w:rsid w:val="00774337"/>
    <w:rsid w:val="007D6E74"/>
    <w:rsid w:val="007E7173"/>
    <w:rsid w:val="007E7218"/>
    <w:rsid w:val="008138A0"/>
    <w:rsid w:val="008477AB"/>
    <w:rsid w:val="0086175C"/>
    <w:rsid w:val="008A7CBF"/>
    <w:rsid w:val="008B43A9"/>
    <w:rsid w:val="008B7EFA"/>
    <w:rsid w:val="00905DA1"/>
    <w:rsid w:val="00931FC3"/>
    <w:rsid w:val="00956378"/>
    <w:rsid w:val="00987E89"/>
    <w:rsid w:val="00994262"/>
    <w:rsid w:val="009A07B6"/>
    <w:rsid w:val="009C7B98"/>
    <w:rsid w:val="009D7900"/>
    <w:rsid w:val="009F0D85"/>
    <w:rsid w:val="00A109C6"/>
    <w:rsid w:val="00A4221D"/>
    <w:rsid w:val="00A5612B"/>
    <w:rsid w:val="00A66575"/>
    <w:rsid w:val="00A97E4D"/>
    <w:rsid w:val="00AC770C"/>
    <w:rsid w:val="00AE5377"/>
    <w:rsid w:val="00B15591"/>
    <w:rsid w:val="00B16B18"/>
    <w:rsid w:val="00B30664"/>
    <w:rsid w:val="00B419FE"/>
    <w:rsid w:val="00B75369"/>
    <w:rsid w:val="00B95AA2"/>
    <w:rsid w:val="00BA7A91"/>
    <w:rsid w:val="00C0156E"/>
    <w:rsid w:val="00C12FE7"/>
    <w:rsid w:val="00C619AE"/>
    <w:rsid w:val="00C635EA"/>
    <w:rsid w:val="00C7769C"/>
    <w:rsid w:val="00C87031"/>
    <w:rsid w:val="00CD5BA9"/>
    <w:rsid w:val="00CF76E5"/>
    <w:rsid w:val="00D238AE"/>
    <w:rsid w:val="00D32E8C"/>
    <w:rsid w:val="00D33EA3"/>
    <w:rsid w:val="00D36125"/>
    <w:rsid w:val="00D57A13"/>
    <w:rsid w:val="00DC36DE"/>
    <w:rsid w:val="00DF47C2"/>
    <w:rsid w:val="00E11C23"/>
    <w:rsid w:val="00E616B1"/>
    <w:rsid w:val="00E732D2"/>
    <w:rsid w:val="00E73C25"/>
    <w:rsid w:val="00E75B4D"/>
    <w:rsid w:val="00E93409"/>
    <w:rsid w:val="00EB0B65"/>
    <w:rsid w:val="00EB32FF"/>
    <w:rsid w:val="00F41867"/>
    <w:rsid w:val="00F741CF"/>
    <w:rsid w:val="00F85556"/>
    <w:rsid w:val="00F85785"/>
    <w:rsid w:val="00FC0BC6"/>
    <w:rsid w:val="00FC1C77"/>
    <w:rsid w:val="00FC7431"/>
    <w:rsid w:val="00FE26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99D92A5"/>
  <w15:docId w15:val="{5D558E25-994E-6C4D-817D-7820938A4E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6E42"/>
    <w:rPr>
      <w:rFonts w:ascii="Times New Roman" w:eastAsia="Times New Roman" w:hAnsi="Times New Roman" w:cs="Times New Roman"/>
    </w:rPr>
  </w:style>
  <w:style w:type="paragraph" w:styleId="Heading1">
    <w:name w:val="heading 1"/>
    <w:basedOn w:val="Normal"/>
    <w:next w:val="Normal"/>
    <w:link w:val="Heading1Char"/>
    <w:uiPriority w:val="9"/>
    <w:qFormat/>
    <w:rsid w:val="00240A6A"/>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0A6A"/>
    <w:rPr>
      <w:rFonts w:asciiTheme="majorHAnsi" w:eastAsiaTheme="majorEastAsia" w:hAnsiTheme="majorHAnsi" w:cstheme="majorBidi"/>
      <w:color w:val="2F5496" w:themeColor="accent1" w:themeShade="BF"/>
      <w:sz w:val="32"/>
      <w:szCs w:val="32"/>
    </w:rPr>
  </w:style>
  <w:style w:type="character" w:customStyle="1" w:styleId="normaltextrun">
    <w:name w:val="normaltextrun"/>
    <w:basedOn w:val="DefaultParagraphFont"/>
    <w:rsid w:val="006402DA"/>
  </w:style>
  <w:style w:type="character" w:customStyle="1" w:styleId="eop">
    <w:name w:val="eop"/>
    <w:basedOn w:val="DefaultParagraphFont"/>
    <w:rsid w:val="006402DA"/>
  </w:style>
  <w:style w:type="paragraph" w:styleId="ListParagraph">
    <w:name w:val="List Paragraph"/>
    <w:basedOn w:val="Normal"/>
    <w:uiPriority w:val="34"/>
    <w:qFormat/>
    <w:rsid w:val="00586E42"/>
    <w:pPr>
      <w:ind w:left="720"/>
      <w:contextualSpacing/>
    </w:pPr>
  </w:style>
  <w:style w:type="paragraph" w:styleId="Header">
    <w:name w:val="header"/>
    <w:basedOn w:val="Normal"/>
    <w:link w:val="HeaderChar"/>
    <w:uiPriority w:val="99"/>
    <w:unhideWhenUsed/>
    <w:rsid w:val="001F3782"/>
    <w:pPr>
      <w:tabs>
        <w:tab w:val="center" w:pos="4680"/>
        <w:tab w:val="right" w:pos="9360"/>
      </w:tabs>
    </w:pPr>
  </w:style>
  <w:style w:type="character" w:customStyle="1" w:styleId="HeaderChar">
    <w:name w:val="Header Char"/>
    <w:basedOn w:val="DefaultParagraphFont"/>
    <w:link w:val="Header"/>
    <w:uiPriority w:val="99"/>
    <w:rsid w:val="001F3782"/>
    <w:rPr>
      <w:rFonts w:ascii="Times New Roman" w:eastAsia="Times New Roman" w:hAnsi="Times New Roman" w:cs="Times New Roman"/>
    </w:rPr>
  </w:style>
  <w:style w:type="paragraph" w:styleId="Footer">
    <w:name w:val="footer"/>
    <w:basedOn w:val="Normal"/>
    <w:link w:val="FooterChar"/>
    <w:uiPriority w:val="99"/>
    <w:unhideWhenUsed/>
    <w:rsid w:val="001F3782"/>
    <w:pPr>
      <w:tabs>
        <w:tab w:val="center" w:pos="4680"/>
        <w:tab w:val="right" w:pos="9360"/>
      </w:tabs>
    </w:pPr>
  </w:style>
  <w:style w:type="character" w:customStyle="1" w:styleId="FooterChar">
    <w:name w:val="Footer Char"/>
    <w:basedOn w:val="DefaultParagraphFont"/>
    <w:link w:val="Footer"/>
    <w:uiPriority w:val="99"/>
    <w:rsid w:val="001F3782"/>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669637">
      <w:bodyDiv w:val="1"/>
      <w:marLeft w:val="0"/>
      <w:marRight w:val="0"/>
      <w:marTop w:val="0"/>
      <w:marBottom w:val="0"/>
      <w:divBdr>
        <w:top w:val="none" w:sz="0" w:space="0" w:color="auto"/>
        <w:left w:val="none" w:sz="0" w:space="0" w:color="auto"/>
        <w:bottom w:val="none" w:sz="0" w:space="0" w:color="auto"/>
        <w:right w:val="none" w:sz="0" w:space="0" w:color="auto"/>
      </w:divBdr>
    </w:div>
    <w:div w:id="95638291">
      <w:bodyDiv w:val="1"/>
      <w:marLeft w:val="0"/>
      <w:marRight w:val="0"/>
      <w:marTop w:val="0"/>
      <w:marBottom w:val="0"/>
      <w:divBdr>
        <w:top w:val="none" w:sz="0" w:space="0" w:color="auto"/>
        <w:left w:val="none" w:sz="0" w:space="0" w:color="auto"/>
        <w:bottom w:val="none" w:sz="0" w:space="0" w:color="auto"/>
        <w:right w:val="none" w:sz="0" w:space="0" w:color="auto"/>
      </w:divBdr>
    </w:div>
    <w:div w:id="153498328">
      <w:bodyDiv w:val="1"/>
      <w:marLeft w:val="0"/>
      <w:marRight w:val="0"/>
      <w:marTop w:val="0"/>
      <w:marBottom w:val="0"/>
      <w:divBdr>
        <w:top w:val="none" w:sz="0" w:space="0" w:color="auto"/>
        <w:left w:val="none" w:sz="0" w:space="0" w:color="auto"/>
        <w:bottom w:val="none" w:sz="0" w:space="0" w:color="auto"/>
        <w:right w:val="none" w:sz="0" w:space="0" w:color="auto"/>
      </w:divBdr>
    </w:div>
    <w:div w:id="174737646">
      <w:bodyDiv w:val="1"/>
      <w:marLeft w:val="0"/>
      <w:marRight w:val="0"/>
      <w:marTop w:val="0"/>
      <w:marBottom w:val="0"/>
      <w:divBdr>
        <w:top w:val="none" w:sz="0" w:space="0" w:color="auto"/>
        <w:left w:val="none" w:sz="0" w:space="0" w:color="auto"/>
        <w:bottom w:val="none" w:sz="0" w:space="0" w:color="auto"/>
        <w:right w:val="none" w:sz="0" w:space="0" w:color="auto"/>
      </w:divBdr>
    </w:div>
    <w:div w:id="185992444">
      <w:bodyDiv w:val="1"/>
      <w:marLeft w:val="0"/>
      <w:marRight w:val="0"/>
      <w:marTop w:val="0"/>
      <w:marBottom w:val="0"/>
      <w:divBdr>
        <w:top w:val="none" w:sz="0" w:space="0" w:color="auto"/>
        <w:left w:val="none" w:sz="0" w:space="0" w:color="auto"/>
        <w:bottom w:val="none" w:sz="0" w:space="0" w:color="auto"/>
        <w:right w:val="none" w:sz="0" w:space="0" w:color="auto"/>
      </w:divBdr>
      <w:divsChild>
        <w:div w:id="1459301490">
          <w:marLeft w:val="446"/>
          <w:marRight w:val="0"/>
          <w:marTop w:val="0"/>
          <w:marBottom w:val="0"/>
          <w:divBdr>
            <w:top w:val="none" w:sz="0" w:space="0" w:color="auto"/>
            <w:left w:val="none" w:sz="0" w:space="0" w:color="auto"/>
            <w:bottom w:val="none" w:sz="0" w:space="0" w:color="auto"/>
            <w:right w:val="none" w:sz="0" w:space="0" w:color="auto"/>
          </w:divBdr>
        </w:div>
        <w:div w:id="1685744873">
          <w:marLeft w:val="446"/>
          <w:marRight w:val="0"/>
          <w:marTop w:val="0"/>
          <w:marBottom w:val="0"/>
          <w:divBdr>
            <w:top w:val="none" w:sz="0" w:space="0" w:color="auto"/>
            <w:left w:val="none" w:sz="0" w:space="0" w:color="auto"/>
            <w:bottom w:val="none" w:sz="0" w:space="0" w:color="auto"/>
            <w:right w:val="none" w:sz="0" w:space="0" w:color="auto"/>
          </w:divBdr>
        </w:div>
        <w:div w:id="2007855420">
          <w:marLeft w:val="446"/>
          <w:marRight w:val="0"/>
          <w:marTop w:val="0"/>
          <w:marBottom w:val="0"/>
          <w:divBdr>
            <w:top w:val="none" w:sz="0" w:space="0" w:color="auto"/>
            <w:left w:val="none" w:sz="0" w:space="0" w:color="auto"/>
            <w:bottom w:val="none" w:sz="0" w:space="0" w:color="auto"/>
            <w:right w:val="none" w:sz="0" w:space="0" w:color="auto"/>
          </w:divBdr>
        </w:div>
        <w:div w:id="1049572808">
          <w:marLeft w:val="446"/>
          <w:marRight w:val="0"/>
          <w:marTop w:val="0"/>
          <w:marBottom w:val="0"/>
          <w:divBdr>
            <w:top w:val="none" w:sz="0" w:space="0" w:color="auto"/>
            <w:left w:val="none" w:sz="0" w:space="0" w:color="auto"/>
            <w:bottom w:val="none" w:sz="0" w:space="0" w:color="auto"/>
            <w:right w:val="none" w:sz="0" w:space="0" w:color="auto"/>
          </w:divBdr>
        </w:div>
        <w:div w:id="140969137">
          <w:marLeft w:val="446"/>
          <w:marRight w:val="0"/>
          <w:marTop w:val="0"/>
          <w:marBottom w:val="0"/>
          <w:divBdr>
            <w:top w:val="none" w:sz="0" w:space="0" w:color="auto"/>
            <w:left w:val="none" w:sz="0" w:space="0" w:color="auto"/>
            <w:bottom w:val="none" w:sz="0" w:space="0" w:color="auto"/>
            <w:right w:val="none" w:sz="0" w:space="0" w:color="auto"/>
          </w:divBdr>
        </w:div>
      </w:divsChild>
    </w:div>
    <w:div w:id="234248872">
      <w:bodyDiv w:val="1"/>
      <w:marLeft w:val="0"/>
      <w:marRight w:val="0"/>
      <w:marTop w:val="0"/>
      <w:marBottom w:val="0"/>
      <w:divBdr>
        <w:top w:val="none" w:sz="0" w:space="0" w:color="auto"/>
        <w:left w:val="none" w:sz="0" w:space="0" w:color="auto"/>
        <w:bottom w:val="none" w:sz="0" w:space="0" w:color="auto"/>
        <w:right w:val="none" w:sz="0" w:space="0" w:color="auto"/>
      </w:divBdr>
    </w:div>
    <w:div w:id="246501212">
      <w:bodyDiv w:val="1"/>
      <w:marLeft w:val="0"/>
      <w:marRight w:val="0"/>
      <w:marTop w:val="0"/>
      <w:marBottom w:val="0"/>
      <w:divBdr>
        <w:top w:val="none" w:sz="0" w:space="0" w:color="auto"/>
        <w:left w:val="none" w:sz="0" w:space="0" w:color="auto"/>
        <w:bottom w:val="none" w:sz="0" w:space="0" w:color="auto"/>
        <w:right w:val="none" w:sz="0" w:space="0" w:color="auto"/>
      </w:divBdr>
    </w:div>
    <w:div w:id="248774941">
      <w:bodyDiv w:val="1"/>
      <w:marLeft w:val="0"/>
      <w:marRight w:val="0"/>
      <w:marTop w:val="0"/>
      <w:marBottom w:val="0"/>
      <w:divBdr>
        <w:top w:val="none" w:sz="0" w:space="0" w:color="auto"/>
        <w:left w:val="none" w:sz="0" w:space="0" w:color="auto"/>
        <w:bottom w:val="none" w:sz="0" w:space="0" w:color="auto"/>
        <w:right w:val="none" w:sz="0" w:space="0" w:color="auto"/>
      </w:divBdr>
    </w:div>
    <w:div w:id="300423918">
      <w:bodyDiv w:val="1"/>
      <w:marLeft w:val="0"/>
      <w:marRight w:val="0"/>
      <w:marTop w:val="0"/>
      <w:marBottom w:val="0"/>
      <w:divBdr>
        <w:top w:val="none" w:sz="0" w:space="0" w:color="auto"/>
        <w:left w:val="none" w:sz="0" w:space="0" w:color="auto"/>
        <w:bottom w:val="none" w:sz="0" w:space="0" w:color="auto"/>
        <w:right w:val="none" w:sz="0" w:space="0" w:color="auto"/>
      </w:divBdr>
    </w:div>
    <w:div w:id="319160757">
      <w:bodyDiv w:val="1"/>
      <w:marLeft w:val="0"/>
      <w:marRight w:val="0"/>
      <w:marTop w:val="0"/>
      <w:marBottom w:val="0"/>
      <w:divBdr>
        <w:top w:val="none" w:sz="0" w:space="0" w:color="auto"/>
        <w:left w:val="none" w:sz="0" w:space="0" w:color="auto"/>
        <w:bottom w:val="none" w:sz="0" w:space="0" w:color="auto"/>
        <w:right w:val="none" w:sz="0" w:space="0" w:color="auto"/>
      </w:divBdr>
      <w:divsChild>
        <w:div w:id="33044512">
          <w:marLeft w:val="446"/>
          <w:marRight w:val="0"/>
          <w:marTop w:val="0"/>
          <w:marBottom w:val="0"/>
          <w:divBdr>
            <w:top w:val="none" w:sz="0" w:space="0" w:color="auto"/>
            <w:left w:val="none" w:sz="0" w:space="0" w:color="auto"/>
            <w:bottom w:val="none" w:sz="0" w:space="0" w:color="auto"/>
            <w:right w:val="none" w:sz="0" w:space="0" w:color="auto"/>
          </w:divBdr>
        </w:div>
        <w:div w:id="395322800">
          <w:marLeft w:val="446"/>
          <w:marRight w:val="0"/>
          <w:marTop w:val="0"/>
          <w:marBottom w:val="0"/>
          <w:divBdr>
            <w:top w:val="none" w:sz="0" w:space="0" w:color="auto"/>
            <w:left w:val="none" w:sz="0" w:space="0" w:color="auto"/>
            <w:bottom w:val="none" w:sz="0" w:space="0" w:color="auto"/>
            <w:right w:val="none" w:sz="0" w:space="0" w:color="auto"/>
          </w:divBdr>
        </w:div>
        <w:div w:id="531382494">
          <w:marLeft w:val="446"/>
          <w:marRight w:val="0"/>
          <w:marTop w:val="0"/>
          <w:marBottom w:val="0"/>
          <w:divBdr>
            <w:top w:val="none" w:sz="0" w:space="0" w:color="auto"/>
            <w:left w:val="none" w:sz="0" w:space="0" w:color="auto"/>
            <w:bottom w:val="none" w:sz="0" w:space="0" w:color="auto"/>
            <w:right w:val="none" w:sz="0" w:space="0" w:color="auto"/>
          </w:divBdr>
        </w:div>
        <w:div w:id="1829595423">
          <w:marLeft w:val="446"/>
          <w:marRight w:val="0"/>
          <w:marTop w:val="0"/>
          <w:marBottom w:val="0"/>
          <w:divBdr>
            <w:top w:val="none" w:sz="0" w:space="0" w:color="auto"/>
            <w:left w:val="none" w:sz="0" w:space="0" w:color="auto"/>
            <w:bottom w:val="none" w:sz="0" w:space="0" w:color="auto"/>
            <w:right w:val="none" w:sz="0" w:space="0" w:color="auto"/>
          </w:divBdr>
        </w:div>
      </w:divsChild>
    </w:div>
    <w:div w:id="424766198">
      <w:bodyDiv w:val="1"/>
      <w:marLeft w:val="0"/>
      <w:marRight w:val="0"/>
      <w:marTop w:val="0"/>
      <w:marBottom w:val="0"/>
      <w:divBdr>
        <w:top w:val="none" w:sz="0" w:space="0" w:color="auto"/>
        <w:left w:val="none" w:sz="0" w:space="0" w:color="auto"/>
        <w:bottom w:val="none" w:sz="0" w:space="0" w:color="auto"/>
        <w:right w:val="none" w:sz="0" w:space="0" w:color="auto"/>
      </w:divBdr>
    </w:div>
    <w:div w:id="484976889">
      <w:bodyDiv w:val="1"/>
      <w:marLeft w:val="0"/>
      <w:marRight w:val="0"/>
      <w:marTop w:val="0"/>
      <w:marBottom w:val="0"/>
      <w:divBdr>
        <w:top w:val="none" w:sz="0" w:space="0" w:color="auto"/>
        <w:left w:val="none" w:sz="0" w:space="0" w:color="auto"/>
        <w:bottom w:val="none" w:sz="0" w:space="0" w:color="auto"/>
        <w:right w:val="none" w:sz="0" w:space="0" w:color="auto"/>
      </w:divBdr>
    </w:div>
    <w:div w:id="536546099">
      <w:bodyDiv w:val="1"/>
      <w:marLeft w:val="0"/>
      <w:marRight w:val="0"/>
      <w:marTop w:val="0"/>
      <w:marBottom w:val="0"/>
      <w:divBdr>
        <w:top w:val="none" w:sz="0" w:space="0" w:color="auto"/>
        <w:left w:val="none" w:sz="0" w:space="0" w:color="auto"/>
        <w:bottom w:val="none" w:sz="0" w:space="0" w:color="auto"/>
        <w:right w:val="none" w:sz="0" w:space="0" w:color="auto"/>
      </w:divBdr>
    </w:div>
    <w:div w:id="574556147">
      <w:bodyDiv w:val="1"/>
      <w:marLeft w:val="0"/>
      <w:marRight w:val="0"/>
      <w:marTop w:val="0"/>
      <w:marBottom w:val="0"/>
      <w:divBdr>
        <w:top w:val="none" w:sz="0" w:space="0" w:color="auto"/>
        <w:left w:val="none" w:sz="0" w:space="0" w:color="auto"/>
        <w:bottom w:val="none" w:sz="0" w:space="0" w:color="auto"/>
        <w:right w:val="none" w:sz="0" w:space="0" w:color="auto"/>
      </w:divBdr>
    </w:div>
    <w:div w:id="574752049">
      <w:bodyDiv w:val="1"/>
      <w:marLeft w:val="0"/>
      <w:marRight w:val="0"/>
      <w:marTop w:val="0"/>
      <w:marBottom w:val="0"/>
      <w:divBdr>
        <w:top w:val="none" w:sz="0" w:space="0" w:color="auto"/>
        <w:left w:val="none" w:sz="0" w:space="0" w:color="auto"/>
        <w:bottom w:val="none" w:sz="0" w:space="0" w:color="auto"/>
        <w:right w:val="none" w:sz="0" w:space="0" w:color="auto"/>
      </w:divBdr>
    </w:div>
    <w:div w:id="737049308">
      <w:bodyDiv w:val="1"/>
      <w:marLeft w:val="0"/>
      <w:marRight w:val="0"/>
      <w:marTop w:val="0"/>
      <w:marBottom w:val="0"/>
      <w:divBdr>
        <w:top w:val="none" w:sz="0" w:space="0" w:color="auto"/>
        <w:left w:val="none" w:sz="0" w:space="0" w:color="auto"/>
        <w:bottom w:val="none" w:sz="0" w:space="0" w:color="auto"/>
        <w:right w:val="none" w:sz="0" w:space="0" w:color="auto"/>
      </w:divBdr>
    </w:div>
    <w:div w:id="739206272">
      <w:bodyDiv w:val="1"/>
      <w:marLeft w:val="0"/>
      <w:marRight w:val="0"/>
      <w:marTop w:val="0"/>
      <w:marBottom w:val="0"/>
      <w:divBdr>
        <w:top w:val="none" w:sz="0" w:space="0" w:color="auto"/>
        <w:left w:val="none" w:sz="0" w:space="0" w:color="auto"/>
        <w:bottom w:val="none" w:sz="0" w:space="0" w:color="auto"/>
        <w:right w:val="none" w:sz="0" w:space="0" w:color="auto"/>
      </w:divBdr>
    </w:div>
    <w:div w:id="744453080">
      <w:bodyDiv w:val="1"/>
      <w:marLeft w:val="0"/>
      <w:marRight w:val="0"/>
      <w:marTop w:val="0"/>
      <w:marBottom w:val="0"/>
      <w:divBdr>
        <w:top w:val="none" w:sz="0" w:space="0" w:color="auto"/>
        <w:left w:val="none" w:sz="0" w:space="0" w:color="auto"/>
        <w:bottom w:val="none" w:sz="0" w:space="0" w:color="auto"/>
        <w:right w:val="none" w:sz="0" w:space="0" w:color="auto"/>
      </w:divBdr>
    </w:div>
    <w:div w:id="744453235">
      <w:bodyDiv w:val="1"/>
      <w:marLeft w:val="0"/>
      <w:marRight w:val="0"/>
      <w:marTop w:val="0"/>
      <w:marBottom w:val="0"/>
      <w:divBdr>
        <w:top w:val="none" w:sz="0" w:space="0" w:color="auto"/>
        <w:left w:val="none" w:sz="0" w:space="0" w:color="auto"/>
        <w:bottom w:val="none" w:sz="0" w:space="0" w:color="auto"/>
        <w:right w:val="none" w:sz="0" w:space="0" w:color="auto"/>
      </w:divBdr>
    </w:div>
    <w:div w:id="746610213">
      <w:bodyDiv w:val="1"/>
      <w:marLeft w:val="0"/>
      <w:marRight w:val="0"/>
      <w:marTop w:val="0"/>
      <w:marBottom w:val="0"/>
      <w:divBdr>
        <w:top w:val="none" w:sz="0" w:space="0" w:color="auto"/>
        <w:left w:val="none" w:sz="0" w:space="0" w:color="auto"/>
        <w:bottom w:val="none" w:sz="0" w:space="0" w:color="auto"/>
        <w:right w:val="none" w:sz="0" w:space="0" w:color="auto"/>
      </w:divBdr>
    </w:div>
    <w:div w:id="771898287">
      <w:bodyDiv w:val="1"/>
      <w:marLeft w:val="0"/>
      <w:marRight w:val="0"/>
      <w:marTop w:val="0"/>
      <w:marBottom w:val="0"/>
      <w:divBdr>
        <w:top w:val="none" w:sz="0" w:space="0" w:color="auto"/>
        <w:left w:val="none" w:sz="0" w:space="0" w:color="auto"/>
        <w:bottom w:val="none" w:sz="0" w:space="0" w:color="auto"/>
        <w:right w:val="none" w:sz="0" w:space="0" w:color="auto"/>
      </w:divBdr>
      <w:divsChild>
        <w:div w:id="1566724256">
          <w:marLeft w:val="0"/>
          <w:marRight w:val="0"/>
          <w:marTop w:val="0"/>
          <w:marBottom w:val="0"/>
          <w:divBdr>
            <w:top w:val="none" w:sz="0" w:space="0" w:color="auto"/>
            <w:left w:val="none" w:sz="0" w:space="0" w:color="auto"/>
            <w:bottom w:val="none" w:sz="0" w:space="0" w:color="auto"/>
            <w:right w:val="none" w:sz="0" w:space="0" w:color="auto"/>
          </w:divBdr>
          <w:divsChild>
            <w:div w:id="677200566">
              <w:marLeft w:val="0"/>
              <w:marRight w:val="0"/>
              <w:marTop w:val="0"/>
              <w:marBottom w:val="0"/>
              <w:divBdr>
                <w:top w:val="none" w:sz="0" w:space="0" w:color="auto"/>
                <w:left w:val="none" w:sz="0" w:space="0" w:color="auto"/>
                <w:bottom w:val="none" w:sz="0" w:space="0" w:color="auto"/>
                <w:right w:val="none" w:sz="0" w:space="0" w:color="auto"/>
              </w:divBdr>
              <w:divsChild>
                <w:div w:id="1540317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8374223">
      <w:bodyDiv w:val="1"/>
      <w:marLeft w:val="0"/>
      <w:marRight w:val="0"/>
      <w:marTop w:val="0"/>
      <w:marBottom w:val="0"/>
      <w:divBdr>
        <w:top w:val="none" w:sz="0" w:space="0" w:color="auto"/>
        <w:left w:val="none" w:sz="0" w:space="0" w:color="auto"/>
        <w:bottom w:val="none" w:sz="0" w:space="0" w:color="auto"/>
        <w:right w:val="none" w:sz="0" w:space="0" w:color="auto"/>
      </w:divBdr>
      <w:divsChild>
        <w:div w:id="1760171137">
          <w:marLeft w:val="446"/>
          <w:marRight w:val="0"/>
          <w:marTop w:val="0"/>
          <w:marBottom w:val="0"/>
          <w:divBdr>
            <w:top w:val="none" w:sz="0" w:space="0" w:color="auto"/>
            <w:left w:val="none" w:sz="0" w:space="0" w:color="auto"/>
            <w:bottom w:val="none" w:sz="0" w:space="0" w:color="auto"/>
            <w:right w:val="none" w:sz="0" w:space="0" w:color="auto"/>
          </w:divBdr>
        </w:div>
        <w:div w:id="479614973">
          <w:marLeft w:val="446"/>
          <w:marRight w:val="0"/>
          <w:marTop w:val="0"/>
          <w:marBottom w:val="0"/>
          <w:divBdr>
            <w:top w:val="none" w:sz="0" w:space="0" w:color="auto"/>
            <w:left w:val="none" w:sz="0" w:space="0" w:color="auto"/>
            <w:bottom w:val="none" w:sz="0" w:space="0" w:color="auto"/>
            <w:right w:val="none" w:sz="0" w:space="0" w:color="auto"/>
          </w:divBdr>
        </w:div>
        <w:div w:id="218369276">
          <w:marLeft w:val="446"/>
          <w:marRight w:val="0"/>
          <w:marTop w:val="0"/>
          <w:marBottom w:val="0"/>
          <w:divBdr>
            <w:top w:val="none" w:sz="0" w:space="0" w:color="auto"/>
            <w:left w:val="none" w:sz="0" w:space="0" w:color="auto"/>
            <w:bottom w:val="none" w:sz="0" w:space="0" w:color="auto"/>
            <w:right w:val="none" w:sz="0" w:space="0" w:color="auto"/>
          </w:divBdr>
        </w:div>
      </w:divsChild>
    </w:div>
    <w:div w:id="800073586">
      <w:bodyDiv w:val="1"/>
      <w:marLeft w:val="0"/>
      <w:marRight w:val="0"/>
      <w:marTop w:val="0"/>
      <w:marBottom w:val="0"/>
      <w:divBdr>
        <w:top w:val="none" w:sz="0" w:space="0" w:color="auto"/>
        <w:left w:val="none" w:sz="0" w:space="0" w:color="auto"/>
        <w:bottom w:val="none" w:sz="0" w:space="0" w:color="auto"/>
        <w:right w:val="none" w:sz="0" w:space="0" w:color="auto"/>
      </w:divBdr>
    </w:div>
    <w:div w:id="800155424">
      <w:bodyDiv w:val="1"/>
      <w:marLeft w:val="0"/>
      <w:marRight w:val="0"/>
      <w:marTop w:val="0"/>
      <w:marBottom w:val="0"/>
      <w:divBdr>
        <w:top w:val="none" w:sz="0" w:space="0" w:color="auto"/>
        <w:left w:val="none" w:sz="0" w:space="0" w:color="auto"/>
        <w:bottom w:val="none" w:sz="0" w:space="0" w:color="auto"/>
        <w:right w:val="none" w:sz="0" w:space="0" w:color="auto"/>
      </w:divBdr>
    </w:div>
    <w:div w:id="819149574">
      <w:bodyDiv w:val="1"/>
      <w:marLeft w:val="0"/>
      <w:marRight w:val="0"/>
      <w:marTop w:val="0"/>
      <w:marBottom w:val="0"/>
      <w:divBdr>
        <w:top w:val="none" w:sz="0" w:space="0" w:color="auto"/>
        <w:left w:val="none" w:sz="0" w:space="0" w:color="auto"/>
        <w:bottom w:val="none" w:sz="0" w:space="0" w:color="auto"/>
        <w:right w:val="none" w:sz="0" w:space="0" w:color="auto"/>
      </w:divBdr>
    </w:div>
    <w:div w:id="826747805">
      <w:bodyDiv w:val="1"/>
      <w:marLeft w:val="0"/>
      <w:marRight w:val="0"/>
      <w:marTop w:val="0"/>
      <w:marBottom w:val="0"/>
      <w:divBdr>
        <w:top w:val="none" w:sz="0" w:space="0" w:color="auto"/>
        <w:left w:val="none" w:sz="0" w:space="0" w:color="auto"/>
        <w:bottom w:val="none" w:sz="0" w:space="0" w:color="auto"/>
        <w:right w:val="none" w:sz="0" w:space="0" w:color="auto"/>
      </w:divBdr>
    </w:div>
    <w:div w:id="913734741">
      <w:bodyDiv w:val="1"/>
      <w:marLeft w:val="0"/>
      <w:marRight w:val="0"/>
      <w:marTop w:val="0"/>
      <w:marBottom w:val="0"/>
      <w:divBdr>
        <w:top w:val="none" w:sz="0" w:space="0" w:color="auto"/>
        <w:left w:val="none" w:sz="0" w:space="0" w:color="auto"/>
        <w:bottom w:val="none" w:sz="0" w:space="0" w:color="auto"/>
        <w:right w:val="none" w:sz="0" w:space="0" w:color="auto"/>
      </w:divBdr>
      <w:divsChild>
        <w:div w:id="154955124">
          <w:marLeft w:val="446"/>
          <w:marRight w:val="0"/>
          <w:marTop w:val="0"/>
          <w:marBottom w:val="0"/>
          <w:divBdr>
            <w:top w:val="none" w:sz="0" w:space="0" w:color="auto"/>
            <w:left w:val="none" w:sz="0" w:space="0" w:color="auto"/>
            <w:bottom w:val="none" w:sz="0" w:space="0" w:color="auto"/>
            <w:right w:val="none" w:sz="0" w:space="0" w:color="auto"/>
          </w:divBdr>
        </w:div>
        <w:div w:id="249197214">
          <w:marLeft w:val="446"/>
          <w:marRight w:val="0"/>
          <w:marTop w:val="0"/>
          <w:marBottom w:val="0"/>
          <w:divBdr>
            <w:top w:val="none" w:sz="0" w:space="0" w:color="auto"/>
            <w:left w:val="none" w:sz="0" w:space="0" w:color="auto"/>
            <w:bottom w:val="none" w:sz="0" w:space="0" w:color="auto"/>
            <w:right w:val="none" w:sz="0" w:space="0" w:color="auto"/>
          </w:divBdr>
        </w:div>
        <w:div w:id="407730709">
          <w:marLeft w:val="446"/>
          <w:marRight w:val="0"/>
          <w:marTop w:val="0"/>
          <w:marBottom w:val="0"/>
          <w:divBdr>
            <w:top w:val="none" w:sz="0" w:space="0" w:color="auto"/>
            <w:left w:val="none" w:sz="0" w:space="0" w:color="auto"/>
            <w:bottom w:val="none" w:sz="0" w:space="0" w:color="auto"/>
            <w:right w:val="none" w:sz="0" w:space="0" w:color="auto"/>
          </w:divBdr>
        </w:div>
        <w:div w:id="623851996">
          <w:marLeft w:val="446"/>
          <w:marRight w:val="0"/>
          <w:marTop w:val="0"/>
          <w:marBottom w:val="0"/>
          <w:divBdr>
            <w:top w:val="none" w:sz="0" w:space="0" w:color="auto"/>
            <w:left w:val="none" w:sz="0" w:space="0" w:color="auto"/>
            <w:bottom w:val="none" w:sz="0" w:space="0" w:color="auto"/>
            <w:right w:val="none" w:sz="0" w:space="0" w:color="auto"/>
          </w:divBdr>
        </w:div>
        <w:div w:id="821966754">
          <w:marLeft w:val="446"/>
          <w:marRight w:val="0"/>
          <w:marTop w:val="0"/>
          <w:marBottom w:val="0"/>
          <w:divBdr>
            <w:top w:val="none" w:sz="0" w:space="0" w:color="auto"/>
            <w:left w:val="none" w:sz="0" w:space="0" w:color="auto"/>
            <w:bottom w:val="none" w:sz="0" w:space="0" w:color="auto"/>
            <w:right w:val="none" w:sz="0" w:space="0" w:color="auto"/>
          </w:divBdr>
        </w:div>
        <w:div w:id="860510002">
          <w:marLeft w:val="446"/>
          <w:marRight w:val="0"/>
          <w:marTop w:val="0"/>
          <w:marBottom w:val="0"/>
          <w:divBdr>
            <w:top w:val="none" w:sz="0" w:space="0" w:color="auto"/>
            <w:left w:val="none" w:sz="0" w:space="0" w:color="auto"/>
            <w:bottom w:val="none" w:sz="0" w:space="0" w:color="auto"/>
            <w:right w:val="none" w:sz="0" w:space="0" w:color="auto"/>
          </w:divBdr>
        </w:div>
        <w:div w:id="1647975818">
          <w:marLeft w:val="446"/>
          <w:marRight w:val="0"/>
          <w:marTop w:val="0"/>
          <w:marBottom w:val="0"/>
          <w:divBdr>
            <w:top w:val="none" w:sz="0" w:space="0" w:color="auto"/>
            <w:left w:val="none" w:sz="0" w:space="0" w:color="auto"/>
            <w:bottom w:val="none" w:sz="0" w:space="0" w:color="auto"/>
            <w:right w:val="none" w:sz="0" w:space="0" w:color="auto"/>
          </w:divBdr>
        </w:div>
        <w:div w:id="1843422941">
          <w:marLeft w:val="446"/>
          <w:marRight w:val="0"/>
          <w:marTop w:val="0"/>
          <w:marBottom w:val="0"/>
          <w:divBdr>
            <w:top w:val="none" w:sz="0" w:space="0" w:color="auto"/>
            <w:left w:val="none" w:sz="0" w:space="0" w:color="auto"/>
            <w:bottom w:val="none" w:sz="0" w:space="0" w:color="auto"/>
            <w:right w:val="none" w:sz="0" w:space="0" w:color="auto"/>
          </w:divBdr>
        </w:div>
      </w:divsChild>
    </w:div>
    <w:div w:id="917787933">
      <w:bodyDiv w:val="1"/>
      <w:marLeft w:val="0"/>
      <w:marRight w:val="0"/>
      <w:marTop w:val="0"/>
      <w:marBottom w:val="0"/>
      <w:divBdr>
        <w:top w:val="none" w:sz="0" w:space="0" w:color="auto"/>
        <w:left w:val="none" w:sz="0" w:space="0" w:color="auto"/>
        <w:bottom w:val="none" w:sz="0" w:space="0" w:color="auto"/>
        <w:right w:val="none" w:sz="0" w:space="0" w:color="auto"/>
      </w:divBdr>
      <w:divsChild>
        <w:div w:id="480776637">
          <w:marLeft w:val="446"/>
          <w:marRight w:val="0"/>
          <w:marTop w:val="0"/>
          <w:marBottom w:val="0"/>
          <w:divBdr>
            <w:top w:val="none" w:sz="0" w:space="0" w:color="auto"/>
            <w:left w:val="none" w:sz="0" w:space="0" w:color="auto"/>
            <w:bottom w:val="none" w:sz="0" w:space="0" w:color="auto"/>
            <w:right w:val="none" w:sz="0" w:space="0" w:color="auto"/>
          </w:divBdr>
        </w:div>
        <w:div w:id="510998513">
          <w:marLeft w:val="446"/>
          <w:marRight w:val="0"/>
          <w:marTop w:val="0"/>
          <w:marBottom w:val="0"/>
          <w:divBdr>
            <w:top w:val="none" w:sz="0" w:space="0" w:color="auto"/>
            <w:left w:val="none" w:sz="0" w:space="0" w:color="auto"/>
            <w:bottom w:val="none" w:sz="0" w:space="0" w:color="auto"/>
            <w:right w:val="none" w:sz="0" w:space="0" w:color="auto"/>
          </w:divBdr>
        </w:div>
        <w:div w:id="670647707">
          <w:marLeft w:val="446"/>
          <w:marRight w:val="0"/>
          <w:marTop w:val="0"/>
          <w:marBottom w:val="0"/>
          <w:divBdr>
            <w:top w:val="none" w:sz="0" w:space="0" w:color="auto"/>
            <w:left w:val="none" w:sz="0" w:space="0" w:color="auto"/>
            <w:bottom w:val="none" w:sz="0" w:space="0" w:color="auto"/>
            <w:right w:val="none" w:sz="0" w:space="0" w:color="auto"/>
          </w:divBdr>
        </w:div>
        <w:div w:id="1155682922">
          <w:marLeft w:val="446"/>
          <w:marRight w:val="0"/>
          <w:marTop w:val="0"/>
          <w:marBottom w:val="0"/>
          <w:divBdr>
            <w:top w:val="none" w:sz="0" w:space="0" w:color="auto"/>
            <w:left w:val="none" w:sz="0" w:space="0" w:color="auto"/>
            <w:bottom w:val="none" w:sz="0" w:space="0" w:color="auto"/>
            <w:right w:val="none" w:sz="0" w:space="0" w:color="auto"/>
          </w:divBdr>
        </w:div>
        <w:div w:id="1404713916">
          <w:marLeft w:val="446"/>
          <w:marRight w:val="0"/>
          <w:marTop w:val="0"/>
          <w:marBottom w:val="0"/>
          <w:divBdr>
            <w:top w:val="none" w:sz="0" w:space="0" w:color="auto"/>
            <w:left w:val="none" w:sz="0" w:space="0" w:color="auto"/>
            <w:bottom w:val="none" w:sz="0" w:space="0" w:color="auto"/>
            <w:right w:val="none" w:sz="0" w:space="0" w:color="auto"/>
          </w:divBdr>
        </w:div>
      </w:divsChild>
    </w:div>
    <w:div w:id="927083526">
      <w:bodyDiv w:val="1"/>
      <w:marLeft w:val="0"/>
      <w:marRight w:val="0"/>
      <w:marTop w:val="0"/>
      <w:marBottom w:val="0"/>
      <w:divBdr>
        <w:top w:val="none" w:sz="0" w:space="0" w:color="auto"/>
        <w:left w:val="none" w:sz="0" w:space="0" w:color="auto"/>
        <w:bottom w:val="none" w:sz="0" w:space="0" w:color="auto"/>
        <w:right w:val="none" w:sz="0" w:space="0" w:color="auto"/>
      </w:divBdr>
    </w:div>
    <w:div w:id="954867039">
      <w:bodyDiv w:val="1"/>
      <w:marLeft w:val="0"/>
      <w:marRight w:val="0"/>
      <w:marTop w:val="0"/>
      <w:marBottom w:val="0"/>
      <w:divBdr>
        <w:top w:val="none" w:sz="0" w:space="0" w:color="auto"/>
        <w:left w:val="none" w:sz="0" w:space="0" w:color="auto"/>
        <w:bottom w:val="none" w:sz="0" w:space="0" w:color="auto"/>
        <w:right w:val="none" w:sz="0" w:space="0" w:color="auto"/>
      </w:divBdr>
      <w:divsChild>
        <w:div w:id="30112501">
          <w:marLeft w:val="446"/>
          <w:marRight w:val="0"/>
          <w:marTop w:val="0"/>
          <w:marBottom w:val="0"/>
          <w:divBdr>
            <w:top w:val="none" w:sz="0" w:space="0" w:color="auto"/>
            <w:left w:val="none" w:sz="0" w:space="0" w:color="auto"/>
            <w:bottom w:val="none" w:sz="0" w:space="0" w:color="auto"/>
            <w:right w:val="none" w:sz="0" w:space="0" w:color="auto"/>
          </w:divBdr>
        </w:div>
        <w:div w:id="596864111">
          <w:marLeft w:val="446"/>
          <w:marRight w:val="0"/>
          <w:marTop w:val="0"/>
          <w:marBottom w:val="0"/>
          <w:divBdr>
            <w:top w:val="none" w:sz="0" w:space="0" w:color="auto"/>
            <w:left w:val="none" w:sz="0" w:space="0" w:color="auto"/>
            <w:bottom w:val="none" w:sz="0" w:space="0" w:color="auto"/>
            <w:right w:val="none" w:sz="0" w:space="0" w:color="auto"/>
          </w:divBdr>
        </w:div>
        <w:div w:id="722673991">
          <w:marLeft w:val="446"/>
          <w:marRight w:val="0"/>
          <w:marTop w:val="0"/>
          <w:marBottom w:val="0"/>
          <w:divBdr>
            <w:top w:val="none" w:sz="0" w:space="0" w:color="auto"/>
            <w:left w:val="none" w:sz="0" w:space="0" w:color="auto"/>
            <w:bottom w:val="none" w:sz="0" w:space="0" w:color="auto"/>
            <w:right w:val="none" w:sz="0" w:space="0" w:color="auto"/>
          </w:divBdr>
        </w:div>
        <w:div w:id="779641377">
          <w:marLeft w:val="446"/>
          <w:marRight w:val="0"/>
          <w:marTop w:val="0"/>
          <w:marBottom w:val="0"/>
          <w:divBdr>
            <w:top w:val="none" w:sz="0" w:space="0" w:color="auto"/>
            <w:left w:val="none" w:sz="0" w:space="0" w:color="auto"/>
            <w:bottom w:val="none" w:sz="0" w:space="0" w:color="auto"/>
            <w:right w:val="none" w:sz="0" w:space="0" w:color="auto"/>
          </w:divBdr>
        </w:div>
        <w:div w:id="813371688">
          <w:marLeft w:val="446"/>
          <w:marRight w:val="0"/>
          <w:marTop w:val="0"/>
          <w:marBottom w:val="0"/>
          <w:divBdr>
            <w:top w:val="none" w:sz="0" w:space="0" w:color="auto"/>
            <w:left w:val="none" w:sz="0" w:space="0" w:color="auto"/>
            <w:bottom w:val="none" w:sz="0" w:space="0" w:color="auto"/>
            <w:right w:val="none" w:sz="0" w:space="0" w:color="auto"/>
          </w:divBdr>
        </w:div>
        <w:div w:id="1049110481">
          <w:marLeft w:val="446"/>
          <w:marRight w:val="0"/>
          <w:marTop w:val="0"/>
          <w:marBottom w:val="0"/>
          <w:divBdr>
            <w:top w:val="none" w:sz="0" w:space="0" w:color="auto"/>
            <w:left w:val="none" w:sz="0" w:space="0" w:color="auto"/>
            <w:bottom w:val="none" w:sz="0" w:space="0" w:color="auto"/>
            <w:right w:val="none" w:sz="0" w:space="0" w:color="auto"/>
          </w:divBdr>
        </w:div>
        <w:div w:id="1709717242">
          <w:marLeft w:val="446"/>
          <w:marRight w:val="0"/>
          <w:marTop w:val="0"/>
          <w:marBottom w:val="0"/>
          <w:divBdr>
            <w:top w:val="none" w:sz="0" w:space="0" w:color="auto"/>
            <w:left w:val="none" w:sz="0" w:space="0" w:color="auto"/>
            <w:bottom w:val="none" w:sz="0" w:space="0" w:color="auto"/>
            <w:right w:val="none" w:sz="0" w:space="0" w:color="auto"/>
          </w:divBdr>
        </w:div>
        <w:div w:id="1883444932">
          <w:marLeft w:val="446"/>
          <w:marRight w:val="0"/>
          <w:marTop w:val="0"/>
          <w:marBottom w:val="0"/>
          <w:divBdr>
            <w:top w:val="none" w:sz="0" w:space="0" w:color="auto"/>
            <w:left w:val="none" w:sz="0" w:space="0" w:color="auto"/>
            <w:bottom w:val="none" w:sz="0" w:space="0" w:color="auto"/>
            <w:right w:val="none" w:sz="0" w:space="0" w:color="auto"/>
          </w:divBdr>
        </w:div>
      </w:divsChild>
    </w:div>
    <w:div w:id="979577982">
      <w:bodyDiv w:val="1"/>
      <w:marLeft w:val="0"/>
      <w:marRight w:val="0"/>
      <w:marTop w:val="0"/>
      <w:marBottom w:val="0"/>
      <w:divBdr>
        <w:top w:val="none" w:sz="0" w:space="0" w:color="auto"/>
        <w:left w:val="none" w:sz="0" w:space="0" w:color="auto"/>
        <w:bottom w:val="none" w:sz="0" w:space="0" w:color="auto"/>
        <w:right w:val="none" w:sz="0" w:space="0" w:color="auto"/>
      </w:divBdr>
    </w:div>
    <w:div w:id="980503342">
      <w:bodyDiv w:val="1"/>
      <w:marLeft w:val="0"/>
      <w:marRight w:val="0"/>
      <w:marTop w:val="0"/>
      <w:marBottom w:val="0"/>
      <w:divBdr>
        <w:top w:val="none" w:sz="0" w:space="0" w:color="auto"/>
        <w:left w:val="none" w:sz="0" w:space="0" w:color="auto"/>
        <w:bottom w:val="none" w:sz="0" w:space="0" w:color="auto"/>
        <w:right w:val="none" w:sz="0" w:space="0" w:color="auto"/>
      </w:divBdr>
    </w:div>
    <w:div w:id="1027176517">
      <w:bodyDiv w:val="1"/>
      <w:marLeft w:val="0"/>
      <w:marRight w:val="0"/>
      <w:marTop w:val="0"/>
      <w:marBottom w:val="0"/>
      <w:divBdr>
        <w:top w:val="none" w:sz="0" w:space="0" w:color="auto"/>
        <w:left w:val="none" w:sz="0" w:space="0" w:color="auto"/>
        <w:bottom w:val="none" w:sz="0" w:space="0" w:color="auto"/>
        <w:right w:val="none" w:sz="0" w:space="0" w:color="auto"/>
      </w:divBdr>
    </w:div>
    <w:div w:id="1049567701">
      <w:bodyDiv w:val="1"/>
      <w:marLeft w:val="0"/>
      <w:marRight w:val="0"/>
      <w:marTop w:val="0"/>
      <w:marBottom w:val="0"/>
      <w:divBdr>
        <w:top w:val="none" w:sz="0" w:space="0" w:color="auto"/>
        <w:left w:val="none" w:sz="0" w:space="0" w:color="auto"/>
        <w:bottom w:val="none" w:sz="0" w:space="0" w:color="auto"/>
        <w:right w:val="none" w:sz="0" w:space="0" w:color="auto"/>
      </w:divBdr>
      <w:divsChild>
        <w:div w:id="179468225">
          <w:marLeft w:val="446"/>
          <w:marRight w:val="0"/>
          <w:marTop w:val="0"/>
          <w:marBottom w:val="0"/>
          <w:divBdr>
            <w:top w:val="none" w:sz="0" w:space="0" w:color="auto"/>
            <w:left w:val="none" w:sz="0" w:space="0" w:color="auto"/>
            <w:bottom w:val="none" w:sz="0" w:space="0" w:color="auto"/>
            <w:right w:val="none" w:sz="0" w:space="0" w:color="auto"/>
          </w:divBdr>
        </w:div>
        <w:div w:id="445471225">
          <w:marLeft w:val="446"/>
          <w:marRight w:val="0"/>
          <w:marTop w:val="0"/>
          <w:marBottom w:val="0"/>
          <w:divBdr>
            <w:top w:val="none" w:sz="0" w:space="0" w:color="auto"/>
            <w:left w:val="none" w:sz="0" w:space="0" w:color="auto"/>
            <w:bottom w:val="none" w:sz="0" w:space="0" w:color="auto"/>
            <w:right w:val="none" w:sz="0" w:space="0" w:color="auto"/>
          </w:divBdr>
        </w:div>
        <w:div w:id="585043858">
          <w:marLeft w:val="446"/>
          <w:marRight w:val="0"/>
          <w:marTop w:val="0"/>
          <w:marBottom w:val="0"/>
          <w:divBdr>
            <w:top w:val="none" w:sz="0" w:space="0" w:color="auto"/>
            <w:left w:val="none" w:sz="0" w:space="0" w:color="auto"/>
            <w:bottom w:val="none" w:sz="0" w:space="0" w:color="auto"/>
            <w:right w:val="none" w:sz="0" w:space="0" w:color="auto"/>
          </w:divBdr>
        </w:div>
        <w:div w:id="810445506">
          <w:marLeft w:val="446"/>
          <w:marRight w:val="0"/>
          <w:marTop w:val="0"/>
          <w:marBottom w:val="0"/>
          <w:divBdr>
            <w:top w:val="none" w:sz="0" w:space="0" w:color="auto"/>
            <w:left w:val="none" w:sz="0" w:space="0" w:color="auto"/>
            <w:bottom w:val="none" w:sz="0" w:space="0" w:color="auto"/>
            <w:right w:val="none" w:sz="0" w:space="0" w:color="auto"/>
          </w:divBdr>
        </w:div>
        <w:div w:id="1291596307">
          <w:marLeft w:val="446"/>
          <w:marRight w:val="0"/>
          <w:marTop w:val="0"/>
          <w:marBottom w:val="0"/>
          <w:divBdr>
            <w:top w:val="none" w:sz="0" w:space="0" w:color="auto"/>
            <w:left w:val="none" w:sz="0" w:space="0" w:color="auto"/>
            <w:bottom w:val="none" w:sz="0" w:space="0" w:color="auto"/>
            <w:right w:val="none" w:sz="0" w:space="0" w:color="auto"/>
          </w:divBdr>
        </w:div>
        <w:div w:id="1797290058">
          <w:marLeft w:val="446"/>
          <w:marRight w:val="0"/>
          <w:marTop w:val="0"/>
          <w:marBottom w:val="0"/>
          <w:divBdr>
            <w:top w:val="none" w:sz="0" w:space="0" w:color="auto"/>
            <w:left w:val="none" w:sz="0" w:space="0" w:color="auto"/>
            <w:bottom w:val="none" w:sz="0" w:space="0" w:color="auto"/>
            <w:right w:val="none" w:sz="0" w:space="0" w:color="auto"/>
          </w:divBdr>
        </w:div>
        <w:div w:id="1804928273">
          <w:marLeft w:val="446"/>
          <w:marRight w:val="0"/>
          <w:marTop w:val="0"/>
          <w:marBottom w:val="0"/>
          <w:divBdr>
            <w:top w:val="none" w:sz="0" w:space="0" w:color="auto"/>
            <w:left w:val="none" w:sz="0" w:space="0" w:color="auto"/>
            <w:bottom w:val="none" w:sz="0" w:space="0" w:color="auto"/>
            <w:right w:val="none" w:sz="0" w:space="0" w:color="auto"/>
          </w:divBdr>
        </w:div>
      </w:divsChild>
    </w:div>
    <w:div w:id="1113018640">
      <w:bodyDiv w:val="1"/>
      <w:marLeft w:val="0"/>
      <w:marRight w:val="0"/>
      <w:marTop w:val="0"/>
      <w:marBottom w:val="0"/>
      <w:divBdr>
        <w:top w:val="none" w:sz="0" w:space="0" w:color="auto"/>
        <w:left w:val="none" w:sz="0" w:space="0" w:color="auto"/>
        <w:bottom w:val="none" w:sz="0" w:space="0" w:color="auto"/>
        <w:right w:val="none" w:sz="0" w:space="0" w:color="auto"/>
      </w:divBdr>
    </w:div>
    <w:div w:id="1205018470">
      <w:bodyDiv w:val="1"/>
      <w:marLeft w:val="0"/>
      <w:marRight w:val="0"/>
      <w:marTop w:val="0"/>
      <w:marBottom w:val="0"/>
      <w:divBdr>
        <w:top w:val="none" w:sz="0" w:space="0" w:color="auto"/>
        <w:left w:val="none" w:sz="0" w:space="0" w:color="auto"/>
        <w:bottom w:val="none" w:sz="0" w:space="0" w:color="auto"/>
        <w:right w:val="none" w:sz="0" w:space="0" w:color="auto"/>
      </w:divBdr>
    </w:div>
    <w:div w:id="1225021056">
      <w:bodyDiv w:val="1"/>
      <w:marLeft w:val="0"/>
      <w:marRight w:val="0"/>
      <w:marTop w:val="0"/>
      <w:marBottom w:val="0"/>
      <w:divBdr>
        <w:top w:val="none" w:sz="0" w:space="0" w:color="auto"/>
        <w:left w:val="none" w:sz="0" w:space="0" w:color="auto"/>
        <w:bottom w:val="none" w:sz="0" w:space="0" w:color="auto"/>
        <w:right w:val="none" w:sz="0" w:space="0" w:color="auto"/>
      </w:divBdr>
      <w:divsChild>
        <w:div w:id="208107174">
          <w:marLeft w:val="446"/>
          <w:marRight w:val="0"/>
          <w:marTop w:val="0"/>
          <w:marBottom w:val="0"/>
          <w:divBdr>
            <w:top w:val="none" w:sz="0" w:space="0" w:color="auto"/>
            <w:left w:val="none" w:sz="0" w:space="0" w:color="auto"/>
            <w:bottom w:val="none" w:sz="0" w:space="0" w:color="auto"/>
            <w:right w:val="none" w:sz="0" w:space="0" w:color="auto"/>
          </w:divBdr>
        </w:div>
        <w:div w:id="455485358">
          <w:marLeft w:val="446"/>
          <w:marRight w:val="0"/>
          <w:marTop w:val="0"/>
          <w:marBottom w:val="0"/>
          <w:divBdr>
            <w:top w:val="none" w:sz="0" w:space="0" w:color="auto"/>
            <w:left w:val="none" w:sz="0" w:space="0" w:color="auto"/>
            <w:bottom w:val="none" w:sz="0" w:space="0" w:color="auto"/>
            <w:right w:val="none" w:sz="0" w:space="0" w:color="auto"/>
          </w:divBdr>
        </w:div>
        <w:div w:id="518085415">
          <w:marLeft w:val="446"/>
          <w:marRight w:val="0"/>
          <w:marTop w:val="0"/>
          <w:marBottom w:val="0"/>
          <w:divBdr>
            <w:top w:val="none" w:sz="0" w:space="0" w:color="auto"/>
            <w:left w:val="none" w:sz="0" w:space="0" w:color="auto"/>
            <w:bottom w:val="none" w:sz="0" w:space="0" w:color="auto"/>
            <w:right w:val="none" w:sz="0" w:space="0" w:color="auto"/>
          </w:divBdr>
        </w:div>
        <w:div w:id="537855290">
          <w:marLeft w:val="446"/>
          <w:marRight w:val="0"/>
          <w:marTop w:val="0"/>
          <w:marBottom w:val="0"/>
          <w:divBdr>
            <w:top w:val="none" w:sz="0" w:space="0" w:color="auto"/>
            <w:left w:val="none" w:sz="0" w:space="0" w:color="auto"/>
            <w:bottom w:val="none" w:sz="0" w:space="0" w:color="auto"/>
            <w:right w:val="none" w:sz="0" w:space="0" w:color="auto"/>
          </w:divBdr>
        </w:div>
        <w:div w:id="1490365351">
          <w:marLeft w:val="446"/>
          <w:marRight w:val="0"/>
          <w:marTop w:val="0"/>
          <w:marBottom w:val="0"/>
          <w:divBdr>
            <w:top w:val="none" w:sz="0" w:space="0" w:color="auto"/>
            <w:left w:val="none" w:sz="0" w:space="0" w:color="auto"/>
            <w:bottom w:val="none" w:sz="0" w:space="0" w:color="auto"/>
            <w:right w:val="none" w:sz="0" w:space="0" w:color="auto"/>
          </w:divBdr>
        </w:div>
        <w:div w:id="1750039852">
          <w:marLeft w:val="446"/>
          <w:marRight w:val="0"/>
          <w:marTop w:val="0"/>
          <w:marBottom w:val="0"/>
          <w:divBdr>
            <w:top w:val="none" w:sz="0" w:space="0" w:color="auto"/>
            <w:left w:val="none" w:sz="0" w:space="0" w:color="auto"/>
            <w:bottom w:val="none" w:sz="0" w:space="0" w:color="auto"/>
            <w:right w:val="none" w:sz="0" w:space="0" w:color="auto"/>
          </w:divBdr>
        </w:div>
        <w:div w:id="1795439446">
          <w:marLeft w:val="446"/>
          <w:marRight w:val="0"/>
          <w:marTop w:val="0"/>
          <w:marBottom w:val="0"/>
          <w:divBdr>
            <w:top w:val="none" w:sz="0" w:space="0" w:color="auto"/>
            <w:left w:val="none" w:sz="0" w:space="0" w:color="auto"/>
            <w:bottom w:val="none" w:sz="0" w:space="0" w:color="auto"/>
            <w:right w:val="none" w:sz="0" w:space="0" w:color="auto"/>
          </w:divBdr>
        </w:div>
        <w:div w:id="1803496499">
          <w:marLeft w:val="446"/>
          <w:marRight w:val="0"/>
          <w:marTop w:val="0"/>
          <w:marBottom w:val="0"/>
          <w:divBdr>
            <w:top w:val="none" w:sz="0" w:space="0" w:color="auto"/>
            <w:left w:val="none" w:sz="0" w:space="0" w:color="auto"/>
            <w:bottom w:val="none" w:sz="0" w:space="0" w:color="auto"/>
            <w:right w:val="none" w:sz="0" w:space="0" w:color="auto"/>
          </w:divBdr>
        </w:div>
      </w:divsChild>
    </w:div>
    <w:div w:id="1288317780">
      <w:bodyDiv w:val="1"/>
      <w:marLeft w:val="0"/>
      <w:marRight w:val="0"/>
      <w:marTop w:val="0"/>
      <w:marBottom w:val="0"/>
      <w:divBdr>
        <w:top w:val="none" w:sz="0" w:space="0" w:color="auto"/>
        <w:left w:val="none" w:sz="0" w:space="0" w:color="auto"/>
        <w:bottom w:val="none" w:sz="0" w:space="0" w:color="auto"/>
        <w:right w:val="none" w:sz="0" w:space="0" w:color="auto"/>
      </w:divBdr>
    </w:div>
    <w:div w:id="1334726005">
      <w:bodyDiv w:val="1"/>
      <w:marLeft w:val="0"/>
      <w:marRight w:val="0"/>
      <w:marTop w:val="0"/>
      <w:marBottom w:val="0"/>
      <w:divBdr>
        <w:top w:val="none" w:sz="0" w:space="0" w:color="auto"/>
        <w:left w:val="none" w:sz="0" w:space="0" w:color="auto"/>
        <w:bottom w:val="none" w:sz="0" w:space="0" w:color="auto"/>
        <w:right w:val="none" w:sz="0" w:space="0" w:color="auto"/>
      </w:divBdr>
      <w:divsChild>
        <w:div w:id="986402808">
          <w:marLeft w:val="446"/>
          <w:marRight w:val="0"/>
          <w:marTop w:val="0"/>
          <w:marBottom w:val="0"/>
          <w:divBdr>
            <w:top w:val="none" w:sz="0" w:space="0" w:color="auto"/>
            <w:left w:val="none" w:sz="0" w:space="0" w:color="auto"/>
            <w:bottom w:val="none" w:sz="0" w:space="0" w:color="auto"/>
            <w:right w:val="none" w:sz="0" w:space="0" w:color="auto"/>
          </w:divBdr>
        </w:div>
        <w:div w:id="417019592">
          <w:marLeft w:val="446"/>
          <w:marRight w:val="0"/>
          <w:marTop w:val="0"/>
          <w:marBottom w:val="0"/>
          <w:divBdr>
            <w:top w:val="none" w:sz="0" w:space="0" w:color="auto"/>
            <w:left w:val="none" w:sz="0" w:space="0" w:color="auto"/>
            <w:bottom w:val="none" w:sz="0" w:space="0" w:color="auto"/>
            <w:right w:val="none" w:sz="0" w:space="0" w:color="auto"/>
          </w:divBdr>
        </w:div>
        <w:div w:id="1843736278">
          <w:marLeft w:val="446"/>
          <w:marRight w:val="0"/>
          <w:marTop w:val="0"/>
          <w:marBottom w:val="0"/>
          <w:divBdr>
            <w:top w:val="none" w:sz="0" w:space="0" w:color="auto"/>
            <w:left w:val="none" w:sz="0" w:space="0" w:color="auto"/>
            <w:bottom w:val="none" w:sz="0" w:space="0" w:color="auto"/>
            <w:right w:val="none" w:sz="0" w:space="0" w:color="auto"/>
          </w:divBdr>
        </w:div>
      </w:divsChild>
    </w:div>
    <w:div w:id="1404715915">
      <w:bodyDiv w:val="1"/>
      <w:marLeft w:val="0"/>
      <w:marRight w:val="0"/>
      <w:marTop w:val="0"/>
      <w:marBottom w:val="0"/>
      <w:divBdr>
        <w:top w:val="none" w:sz="0" w:space="0" w:color="auto"/>
        <w:left w:val="none" w:sz="0" w:space="0" w:color="auto"/>
        <w:bottom w:val="none" w:sz="0" w:space="0" w:color="auto"/>
        <w:right w:val="none" w:sz="0" w:space="0" w:color="auto"/>
      </w:divBdr>
    </w:div>
    <w:div w:id="1409494047">
      <w:bodyDiv w:val="1"/>
      <w:marLeft w:val="0"/>
      <w:marRight w:val="0"/>
      <w:marTop w:val="0"/>
      <w:marBottom w:val="0"/>
      <w:divBdr>
        <w:top w:val="none" w:sz="0" w:space="0" w:color="auto"/>
        <w:left w:val="none" w:sz="0" w:space="0" w:color="auto"/>
        <w:bottom w:val="none" w:sz="0" w:space="0" w:color="auto"/>
        <w:right w:val="none" w:sz="0" w:space="0" w:color="auto"/>
      </w:divBdr>
      <w:divsChild>
        <w:div w:id="888617170">
          <w:marLeft w:val="446"/>
          <w:marRight w:val="0"/>
          <w:marTop w:val="0"/>
          <w:marBottom w:val="0"/>
          <w:divBdr>
            <w:top w:val="none" w:sz="0" w:space="0" w:color="auto"/>
            <w:left w:val="none" w:sz="0" w:space="0" w:color="auto"/>
            <w:bottom w:val="none" w:sz="0" w:space="0" w:color="auto"/>
            <w:right w:val="none" w:sz="0" w:space="0" w:color="auto"/>
          </w:divBdr>
        </w:div>
        <w:div w:id="1070420530">
          <w:marLeft w:val="446"/>
          <w:marRight w:val="0"/>
          <w:marTop w:val="0"/>
          <w:marBottom w:val="0"/>
          <w:divBdr>
            <w:top w:val="none" w:sz="0" w:space="0" w:color="auto"/>
            <w:left w:val="none" w:sz="0" w:space="0" w:color="auto"/>
            <w:bottom w:val="none" w:sz="0" w:space="0" w:color="auto"/>
            <w:right w:val="none" w:sz="0" w:space="0" w:color="auto"/>
          </w:divBdr>
        </w:div>
        <w:div w:id="2003196810">
          <w:marLeft w:val="446"/>
          <w:marRight w:val="0"/>
          <w:marTop w:val="0"/>
          <w:marBottom w:val="0"/>
          <w:divBdr>
            <w:top w:val="none" w:sz="0" w:space="0" w:color="auto"/>
            <w:left w:val="none" w:sz="0" w:space="0" w:color="auto"/>
            <w:bottom w:val="none" w:sz="0" w:space="0" w:color="auto"/>
            <w:right w:val="none" w:sz="0" w:space="0" w:color="auto"/>
          </w:divBdr>
        </w:div>
      </w:divsChild>
    </w:div>
    <w:div w:id="1418677303">
      <w:bodyDiv w:val="1"/>
      <w:marLeft w:val="0"/>
      <w:marRight w:val="0"/>
      <w:marTop w:val="0"/>
      <w:marBottom w:val="0"/>
      <w:divBdr>
        <w:top w:val="none" w:sz="0" w:space="0" w:color="auto"/>
        <w:left w:val="none" w:sz="0" w:space="0" w:color="auto"/>
        <w:bottom w:val="none" w:sz="0" w:space="0" w:color="auto"/>
        <w:right w:val="none" w:sz="0" w:space="0" w:color="auto"/>
      </w:divBdr>
    </w:div>
    <w:div w:id="1435399393">
      <w:bodyDiv w:val="1"/>
      <w:marLeft w:val="0"/>
      <w:marRight w:val="0"/>
      <w:marTop w:val="0"/>
      <w:marBottom w:val="0"/>
      <w:divBdr>
        <w:top w:val="none" w:sz="0" w:space="0" w:color="auto"/>
        <w:left w:val="none" w:sz="0" w:space="0" w:color="auto"/>
        <w:bottom w:val="none" w:sz="0" w:space="0" w:color="auto"/>
        <w:right w:val="none" w:sz="0" w:space="0" w:color="auto"/>
      </w:divBdr>
    </w:div>
    <w:div w:id="1496607563">
      <w:bodyDiv w:val="1"/>
      <w:marLeft w:val="0"/>
      <w:marRight w:val="0"/>
      <w:marTop w:val="0"/>
      <w:marBottom w:val="0"/>
      <w:divBdr>
        <w:top w:val="none" w:sz="0" w:space="0" w:color="auto"/>
        <w:left w:val="none" w:sz="0" w:space="0" w:color="auto"/>
        <w:bottom w:val="none" w:sz="0" w:space="0" w:color="auto"/>
        <w:right w:val="none" w:sz="0" w:space="0" w:color="auto"/>
      </w:divBdr>
    </w:div>
    <w:div w:id="1530214637">
      <w:bodyDiv w:val="1"/>
      <w:marLeft w:val="0"/>
      <w:marRight w:val="0"/>
      <w:marTop w:val="0"/>
      <w:marBottom w:val="0"/>
      <w:divBdr>
        <w:top w:val="none" w:sz="0" w:space="0" w:color="auto"/>
        <w:left w:val="none" w:sz="0" w:space="0" w:color="auto"/>
        <w:bottom w:val="none" w:sz="0" w:space="0" w:color="auto"/>
        <w:right w:val="none" w:sz="0" w:space="0" w:color="auto"/>
      </w:divBdr>
    </w:div>
    <w:div w:id="1559315365">
      <w:bodyDiv w:val="1"/>
      <w:marLeft w:val="0"/>
      <w:marRight w:val="0"/>
      <w:marTop w:val="0"/>
      <w:marBottom w:val="0"/>
      <w:divBdr>
        <w:top w:val="none" w:sz="0" w:space="0" w:color="auto"/>
        <w:left w:val="none" w:sz="0" w:space="0" w:color="auto"/>
        <w:bottom w:val="none" w:sz="0" w:space="0" w:color="auto"/>
        <w:right w:val="none" w:sz="0" w:space="0" w:color="auto"/>
      </w:divBdr>
    </w:div>
    <w:div w:id="1559391298">
      <w:bodyDiv w:val="1"/>
      <w:marLeft w:val="0"/>
      <w:marRight w:val="0"/>
      <w:marTop w:val="0"/>
      <w:marBottom w:val="0"/>
      <w:divBdr>
        <w:top w:val="none" w:sz="0" w:space="0" w:color="auto"/>
        <w:left w:val="none" w:sz="0" w:space="0" w:color="auto"/>
        <w:bottom w:val="none" w:sz="0" w:space="0" w:color="auto"/>
        <w:right w:val="none" w:sz="0" w:space="0" w:color="auto"/>
      </w:divBdr>
    </w:div>
    <w:div w:id="1599560438">
      <w:bodyDiv w:val="1"/>
      <w:marLeft w:val="0"/>
      <w:marRight w:val="0"/>
      <w:marTop w:val="0"/>
      <w:marBottom w:val="0"/>
      <w:divBdr>
        <w:top w:val="none" w:sz="0" w:space="0" w:color="auto"/>
        <w:left w:val="none" w:sz="0" w:space="0" w:color="auto"/>
        <w:bottom w:val="none" w:sz="0" w:space="0" w:color="auto"/>
        <w:right w:val="none" w:sz="0" w:space="0" w:color="auto"/>
      </w:divBdr>
    </w:div>
    <w:div w:id="1607149651">
      <w:bodyDiv w:val="1"/>
      <w:marLeft w:val="0"/>
      <w:marRight w:val="0"/>
      <w:marTop w:val="0"/>
      <w:marBottom w:val="0"/>
      <w:divBdr>
        <w:top w:val="none" w:sz="0" w:space="0" w:color="auto"/>
        <w:left w:val="none" w:sz="0" w:space="0" w:color="auto"/>
        <w:bottom w:val="none" w:sz="0" w:space="0" w:color="auto"/>
        <w:right w:val="none" w:sz="0" w:space="0" w:color="auto"/>
      </w:divBdr>
    </w:div>
    <w:div w:id="1688094250">
      <w:bodyDiv w:val="1"/>
      <w:marLeft w:val="0"/>
      <w:marRight w:val="0"/>
      <w:marTop w:val="0"/>
      <w:marBottom w:val="0"/>
      <w:divBdr>
        <w:top w:val="none" w:sz="0" w:space="0" w:color="auto"/>
        <w:left w:val="none" w:sz="0" w:space="0" w:color="auto"/>
        <w:bottom w:val="none" w:sz="0" w:space="0" w:color="auto"/>
        <w:right w:val="none" w:sz="0" w:space="0" w:color="auto"/>
      </w:divBdr>
    </w:div>
    <w:div w:id="1761297162">
      <w:bodyDiv w:val="1"/>
      <w:marLeft w:val="0"/>
      <w:marRight w:val="0"/>
      <w:marTop w:val="0"/>
      <w:marBottom w:val="0"/>
      <w:divBdr>
        <w:top w:val="none" w:sz="0" w:space="0" w:color="auto"/>
        <w:left w:val="none" w:sz="0" w:space="0" w:color="auto"/>
        <w:bottom w:val="none" w:sz="0" w:space="0" w:color="auto"/>
        <w:right w:val="none" w:sz="0" w:space="0" w:color="auto"/>
      </w:divBdr>
    </w:div>
    <w:div w:id="1794060501">
      <w:bodyDiv w:val="1"/>
      <w:marLeft w:val="0"/>
      <w:marRight w:val="0"/>
      <w:marTop w:val="0"/>
      <w:marBottom w:val="0"/>
      <w:divBdr>
        <w:top w:val="none" w:sz="0" w:space="0" w:color="auto"/>
        <w:left w:val="none" w:sz="0" w:space="0" w:color="auto"/>
        <w:bottom w:val="none" w:sz="0" w:space="0" w:color="auto"/>
        <w:right w:val="none" w:sz="0" w:space="0" w:color="auto"/>
      </w:divBdr>
    </w:div>
    <w:div w:id="1851407172">
      <w:bodyDiv w:val="1"/>
      <w:marLeft w:val="0"/>
      <w:marRight w:val="0"/>
      <w:marTop w:val="0"/>
      <w:marBottom w:val="0"/>
      <w:divBdr>
        <w:top w:val="none" w:sz="0" w:space="0" w:color="auto"/>
        <w:left w:val="none" w:sz="0" w:space="0" w:color="auto"/>
        <w:bottom w:val="none" w:sz="0" w:space="0" w:color="auto"/>
        <w:right w:val="none" w:sz="0" w:space="0" w:color="auto"/>
      </w:divBdr>
    </w:div>
    <w:div w:id="1869102843">
      <w:bodyDiv w:val="1"/>
      <w:marLeft w:val="0"/>
      <w:marRight w:val="0"/>
      <w:marTop w:val="0"/>
      <w:marBottom w:val="0"/>
      <w:divBdr>
        <w:top w:val="none" w:sz="0" w:space="0" w:color="auto"/>
        <w:left w:val="none" w:sz="0" w:space="0" w:color="auto"/>
        <w:bottom w:val="none" w:sz="0" w:space="0" w:color="auto"/>
        <w:right w:val="none" w:sz="0" w:space="0" w:color="auto"/>
      </w:divBdr>
    </w:div>
    <w:div w:id="1898933805">
      <w:bodyDiv w:val="1"/>
      <w:marLeft w:val="0"/>
      <w:marRight w:val="0"/>
      <w:marTop w:val="0"/>
      <w:marBottom w:val="0"/>
      <w:divBdr>
        <w:top w:val="none" w:sz="0" w:space="0" w:color="auto"/>
        <w:left w:val="none" w:sz="0" w:space="0" w:color="auto"/>
        <w:bottom w:val="none" w:sz="0" w:space="0" w:color="auto"/>
        <w:right w:val="none" w:sz="0" w:space="0" w:color="auto"/>
      </w:divBdr>
    </w:div>
    <w:div w:id="1926649928">
      <w:bodyDiv w:val="1"/>
      <w:marLeft w:val="0"/>
      <w:marRight w:val="0"/>
      <w:marTop w:val="0"/>
      <w:marBottom w:val="0"/>
      <w:divBdr>
        <w:top w:val="none" w:sz="0" w:space="0" w:color="auto"/>
        <w:left w:val="none" w:sz="0" w:space="0" w:color="auto"/>
        <w:bottom w:val="none" w:sz="0" w:space="0" w:color="auto"/>
        <w:right w:val="none" w:sz="0" w:space="0" w:color="auto"/>
      </w:divBdr>
    </w:div>
    <w:div w:id="1927497806">
      <w:bodyDiv w:val="1"/>
      <w:marLeft w:val="0"/>
      <w:marRight w:val="0"/>
      <w:marTop w:val="0"/>
      <w:marBottom w:val="0"/>
      <w:divBdr>
        <w:top w:val="none" w:sz="0" w:space="0" w:color="auto"/>
        <w:left w:val="none" w:sz="0" w:space="0" w:color="auto"/>
        <w:bottom w:val="none" w:sz="0" w:space="0" w:color="auto"/>
        <w:right w:val="none" w:sz="0" w:space="0" w:color="auto"/>
      </w:divBdr>
    </w:div>
    <w:div w:id="1952735631">
      <w:bodyDiv w:val="1"/>
      <w:marLeft w:val="0"/>
      <w:marRight w:val="0"/>
      <w:marTop w:val="0"/>
      <w:marBottom w:val="0"/>
      <w:divBdr>
        <w:top w:val="none" w:sz="0" w:space="0" w:color="auto"/>
        <w:left w:val="none" w:sz="0" w:space="0" w:color="auto"/>
        <w:bottom w:val="none" w:sz="0" w:space="0" w:color="auto"/>
        <w:right w:val="none" w:sz="0" w:space="0" w:color="auto"/>
      </w:divBdr>
    </w:div>
    <w:div w:id="2027707311">
      <w:bodyDiv w:val="1"/>
      <w:marLeft w:val="0"/>
      <w:marRight w:val="0"/>
      <w:marTop w:val="0"/>
      <w:marBottom w:val="0"/>
      <w:divBdr>
        <w:top w:val="none" w:sz="0" w:space="0" w:color="auto"/>
        <w:left w:val="none" w:sz="0" w:space="0" w:color="auto"/>
        <w:bottom w:val="none" w:sz="0" w:space="0" w:color="auto"/>
        <w:right w:val="none" w:sz="0" w:space="0" w:color="auto"/>
      </w:divBdr>
    </w:div>
    <w:div w:id="2035036657">
      <w:bodyDiv w:val="1"/>
      <w:marLeft w:val="0"/>
      <w:marRight w:val="0"/>
      <w:marTop w:val="0"/>
      <w:marBottom w:val="0"/>
      <w:divBdr>
        <w:top w:val="none" w:sz="0" w:space="0" w:color="auto"/>
        <w:left w:val="none" w:sz="0" w:space="0" w:color="auto"/>
        <w:bottom w:val="none" w:sz="0" w:space="0" w:color="auto"/>
        <w:right w:val="none" w:sz="0" w:space="0" w:color="auto"/>
      </w:divBdr>
    </w:div>
    <w:div w:id="2035887180">
      <w:bodyDiv w:val="1"/>
      <w:marLeft w:val="0"/>
      <w:marRight w:val="0"/>
      <w:marTop w:val="0"/>
      <w:marBottom w:val="0"/>
      <w:divBdr>
        <w:top w:val="none" w:sz="0" w:space="0" w:color="auto"/>
        <w:left w:val="none" w:sz="0" w:space="0" w:color="auto"/>
        <w:bottom w:val="none" w:sz="0" w:space="0" w:color="auto"/>
        <w:right w:val="none" w:sz="0" w:space="0" w:color="auto"/>
      </w:divBdr>
      <w:divsChild>
        <w:div w:id="555166412">
          <w:marLeft w:val="446"/>
          <w:marRight w:val="0"/>
          <w:marTop w:val="0"/>
          <w:marBottom w:val="0"/>
          <w:divBdr>
            <w:top w:val="none" w:sz="0" w:space="0" w:color="auto"/>
            <w:left w:val="none" w:sz="0" w:space="0" w:color="auto"/>
            <w:bottom w:val="none" w:sz="0" w:space="0" w:color="auto"/>
            <w:right w:val="none" w:sz="0" w:space="0" w:color="auto"/>
          </w:divBdr>
        </w:div>
        <w:div w:id="1174304522">
          <w:marLeft w:val="446"/>
          <w:marRight w:val="0"/>
          <w:marTop w:val="0"/>
          <w:marBottom w:val="0"/>
          <w:divBdr>
            <w:top w:val="none" w:sz="0" w:space="0" w:color="auto"/>
            <w:left w:val="none" w:sz="0" w:space="0" w:color="auto"/>
            <w:bottom w:val="none" w:sz="0" w:space="0" w:color="auto"/>
            <w:right w:val="none" w:sz="0" w:space="0" w:color="auto"/>
          </w:divBdr>
        </w:div>
      </w:divsChild>
    </w:div>
    <w:div w:id="2057123071">
      <w:bodyDiv w:val="1"/>
      <w:marLeft w:val="0"/>
      <w:marRight w:val="0"/>
      <w:marTop w:val="0"/>
      <w:marBottom w:val="0"/>
      <w:divBdr>
        <w:top w:val="none" w:sz="0" w:space="0" w:color="auto"/>
        <w:left w:val="none" w:sz="0" w:space="0" w:color="auto"/>
        <w:bottom w:val="none" w:sz="0" w:space="0" w:color="auto"/>
        <w:right w:val="none" w:sz="0" w:space="0" w:color="auto"/>
      </w:divBdr>
    </w:div>
    <w:div w:id="211466494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819</TotalTime>
  <Pages>10</Pages>
  <Words>3015</Words>
  <Characters>14895</Characters>
  <Application>Microsoft Office Word</Application>
  <DocSecurity>0</DocSecurity>
  <Lines>270</Lines>
  <Paragraphs>159</Paragraphs>
  <ScaleCrop>false</ScaleCrop>
  <HeadingPairs>
    <vt:vector size="2" baseType="variant">
      <vt:variant>
        <vt:lpstr>Title</vt:lpstr>
      </vt:variant>
      <vt:variant>
        <vt:i4>1</vt:i4>
      </vt:variant>
    </vt:vector>
  </HeadingPairs>
  <TitlesOfParts>
    <vt:vector size="1" baseType="lpstr">
      <vt:lpstr>There and Back Again (script)</vt:lpstr>
    </vt:vector>
  </TitlesOfParts>
  <Manager/>
  <Company>Motional</Company>
  <LinksUpToDate>false</LinksUpToDate>
  <CharactersWithSpaces>17751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There and Back Again (script)</dc:title>
  <dc:subject>AVCDL creation retrospective (SAE WCX 2024)</dc:subject>
  <dc:creator>Charles Wilson</dc:creator>
  <cp:keywords/>
  <dc:description>This work was created by Motional and is licensed under the Creative Commons Attribution-Share Alike (CC BY-SA-4.0) License.
https://creativecommons.org/licenses/by/4.0/legalcode
</dc:description>
  <cp:lastModifiedBy>Charles Wilson</cp:lastModifiedBy>
  <cp:revision>33</cp:revision>
  <dcterms:created xsi:type="dcterms:W3CDTF">2022-12-22T18:29:00Z</dcterms:created>
  <dcterms:modified xsi:type="dcterms:W3CDTF">2024-04-05T16:32:00Z</dcterms:modified>
  <cp:category/>
</cp:coreProperties>
</file>