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046EDEC0" w:rsidR="00EB0B65" w:rsidRDefault="00351415" w:rsidP="00351415">
      <w:r w:rsidRPr="00351415">
        <w:t xml:space="preserve">This presentation will cover the </w:t>
      </w:r>
      <w:r w:rsidR="002E3C35" w:rsidRPr="00937620">
        <w:rPr>
          <w:b/>
          <w:bCs/>
        </w:rPr>
        <w:t>Static</w:t>
      </w:r>
      <w:r w:rsidRPr="00937620">
        <w:rPr>
          <w:b/>
          <w:bCs/>
        </w:rPr>
        <w:t xml:space="preserve"> Analysis </w:t>
      </w:r>
      <w:r w:rsidR="00937620" w:rsidRPr="00937620">
        <w:rPr>
          <w:b/>
          <w:bCs/>
        </w:rPr>
        <w:t>Perform Analysis</w:t>
      </w:r>
      <w:r w:rsidRPr="00351415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C2D7FF4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Threat Prioritization</w:t>
      </w:r>
    </w:p>
    <w:p w14:paraId="28929E0A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1BC5BCC7" w14:textId="77777777" w:rsidR="00351415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Coding</w:t>
      </w:r>
    </w:p>
    <w:p w14:paraId="60545B70" w14:textId="2AD901FF" w:rsidR="00937620" w:rsidRPr="009475D6" w:rsidRDefault="00937620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Static Analysis Overview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7A9CD305" w:rsidR="00351415" w:rsidRPr="009475D6" w:rsidRDefault="002E3C35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Static</w:t>
      </w:r>
      <w:r w:rsidR="00351415" w:rsidRPr="009475D6">
        <w:rPr>
          <w:rFonts w:eastAsiaTheme="minorHAnsi"/>
          <w:b/>
          <w:bCs/>
        </w:rPr>
        <w:t xml:space="preserve"> Analysis </w:t>
      </w:r>
      <w:r w:rsidR="00937620">
        <w:rPr>
          <w:rFonts w:eastAsiaTheme="minorHAnsi"/>
          <w:b/>
          <w:bCs/>
        </w:rPr>
        <w:t>– Establish Settings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40B97241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>This training will cover</w:t>
      </w:r>
      <w:r w:rsidR="00937620">
        <w:rPr>
          <w:rFonts w:eastAsiaTheme="minorHAnsi"/>
        </w:rPr>
        <w:t xml:space="preserve"> the</w:t>
      </w:r>
      <w:r w:rsidRPr="00351415">
        <w:rPr>
          <w:rFonts w:eastAsiaTheme="minorHAnsi"/>
        </w:rPr>
        <w:t xml:space="preserve"> </w:t>
      </w:r>
      <w:r w:rsidR="002E3C35" w:rsidRPr="00937620">
        <w:rPr>
          <w:rFonts w:eastAsiaTheme="minorHAnsi"/>
          <w:b/>
          <w:bCs/>
        </w:rPr>
        <w:t>Static</w:t>
      </w:r>
      <w:r w:rsidRPr="00937620">
        <w:rPr>
          <w:rFonts w:eastAsiaTheme="minorHAnsi"/>
          <w:b/>
          <w:bCs/>
        </w:rPr>
        <w:t xml:space="preserve"> Analysis </w:t>
      </w:r>
      <w:r w:rsidR="00937620" w:rsidRPr="00937620">
        <w:rPr>
          <w:rFonts w:eastAsiaTheme="minorHAnsi"/>
          <w:b/>
          <w:bCs/>
        </w:rPr>
        <w:t>Perform Analysis</w:t>
      </w:r>
      <w:r w:rsidR="00937620">
        <w:rPr>
          <w:rFonts w:eastAsiaTheme="minorHAnsi"/>
        </w:rPr>
        <w:t xml:space="preserve"> activity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724D633B" w:rsidR="003717AD" w:rsidRPr="003717AD" w:rsidRDefault="002E3C35" w:rsidP="00765407">
      <w:pPr>
        <w:pStyle w:val="Heading1"/>
      </w:pPr>
      <w:r>
        <w:lastRenderedPageBreak/>
        <w:t>Workflow</w:t>
      </w:r>
    </w:p>
    <w:p w14:paraId="7175D426" w14:textId="6E9CD1FD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 xml:space="preserve">Before getting into </w:t>
      </w:r>
      <w:r w:rsidR="00070AE6">
        <w:rPr>
          <w:rFonts w:eastAsiaTheme="minorHAnsi"/>
        </w:rPr>
        <w:t xml:space="preserve">how we </w:t>
      </w:r>
      <w:r w:rsidR="00937620">
        <w:rPr>
          <w:rFonts w:eastAsiaTheme="minorHAnsi"/>
        </w:rPr>
        <w:t>perform</w:t>
      </w:r>
      <w:r w:rsidR="00070AE6">
        <w:rPr>
          <w:rFonts w:eastAsiaTheme="minorHAnsi"/>
        </w:rPr>
        <w:t xml:space="preserve"> </w:t>
      </w:r>
      <w:r w:rsidR="00937620">
        <w:rPr>
          <w:rFonts w:eastAsiaTheme="minorHAnsi"/>
        </w:rPr>
        <w:t>the analysis</w:t>
      </w:r>
      <w:r w:rsidRPr="00351415">
        <w:rPr>
          <w:rFonts w:eastAsiaTheme="minorHAnsi"/>
        </w:rPr>
        <w:t xml:space="preserve">, let's briefly review where it fits, in the overall </w:t>
      </w:r>
      <w:r w:rsidR="002E3C35">
        <w:rPr>
          <w:rFonts w:eastAsiaTheme="minorHAnsi"/>
        </w:rPr>
        <w:t>static</w:t>
      </w:r>
      <w:r w:rsidRPr="00351415">
        <w:rPr>
          <w:rFonts w:eastAsiaTheme="minorHAnsi"/>
        </w:rPr>
        <w:t xml:space="preserve"> analysis process.</w:t>
      </w:r>
    </w:p>
    <w:p w14:paraId="56720381" w14:textId="0CDB78CB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Process</w:t>
      </w:r>
      <w:r w:rsidR="00283EF7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Workflow</w:t>
      </w:r>
    </w:p>
    <w:p w14:paraId="3403D137" w14:textId="3A8920CD" w:rsidR="00351415" w:rsidRDefault="00351415" w:rsidP="00351415">
      <w:r>
        <w:t xml:space="preserve">Here's the </w:t>
      </w:r>
      <w:r w:rsidR="002E3C35">
        <w:t>static</w:t>
      </w:r>
      <w:r>
        <w:t xml:space="preserve"> analysis process which we previously covered in the </w:t>
      </w:r>
      <w:r w:rsidR="002E3C35">
        <w:rPr>
          <w:b/>
          <w:bCs/>
        </w:rPr>
        <w:t>Static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A</w:t>
      </w:r>
      <w:r w:rsidRPr="00FC07DA">
        <w:rPr>
          <w:b/>
          <w:bCs/>
        </w:rPr>
        <w:t xml:space="preserve">nalysis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7A09AB70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</w:t>
      </w:r>
      <w:r w:rsidR="00937620">
        <w:t>second</w:t>
      </w:r>
      <w:r>
        <w:t xml:space="preserve"> activity, that of </w:t>
      </w:r>
      <w:r w:rsidR="00937620">
        <w:t>performing the analysis</w:t>
      </w:r>
      <w:r>
        <w:t>.</w:t>
      </w:r>
    </w:p>
    <w:p w14:paraId="0D3B6AFB" w14:textId="150F1566" w:rsidR="00586E42" w:rsidRDefault="00937620" w:rsidP="00765407">
      <w:pPr>
        <w:pStyle w:val="Heading1"/>
      </w:pPr>
      <w:r>
        <w:t>Perform Analysis</w:t>
      </w:r>
      <w:r w:rsidR="00351415" w:rsidRPr="00351415">
        <w:t xml:space="preserve"> Activity</w:t>
      </w:r>
    </w:p>
    <w:p w14:paraId="28DFB4B6" w14:textId="057BCF3A" w:rsidR="002329AB" w:rsidRDefault="00937620" w:rsidP="00351415">
      <w:r w:rsidRPr="00937620">
        <w:t xml:space="preserve">Drawing on </w:t>
      </w:r>
    </w:p>
    <w:p w14:paraId="0FBEC8A4" w14:textId="77777777" w:rsidR="002329AB" w:rsidRDefault="002329AB" w:rsidP="00351415">
      <w:r>
        <w:t>[pause]</w:t>
      </w:r>
    </w:p>
    <w:p w14:paraId="448D7AFB" w14:textId="48656966" w:rsidR="002329AB" w:rsidRDefault="002329AB" w:rsidP="00351415">
      <w:r w:rsidRPr="00937620">
        <w:t>the</w:t>
      </w:r>
      <w:r w:rsidRPr="00937620">
        <w:t xml:space="preserve"> </w:t>
      </w:r>
      <w:r w:rsidR="00937620" w:rsidRPr="001011D0">
        <w:rPr>
          <w:b/>
          <w:bCs/>
        </w:rPr>
        <w:t>source code repository</w:t>
      </w:r>
      <w:r w:rsidR="00937620" w:rsidRPr="00937620">
        <w:t xml:space="preserve"> and using </w:t>
      </w:r>
    </w:p>
    <w:p w14:paraId="7238665F" w14:textId="77777777" w:rsidR="002329AB" w:rsidRDefault="002329AB" w:rsidP="00351415">
      <w:r>
        <w:t>[pause]</w:t>
      </w:r>
    </w:p>
    <w:p w14:paraId="55DE5F8D" w14:textId="08EE26D0" w:rsidR="002329AB" w:rsidRDefault="002329AB" w:rsidP="00351415">
      <w:r w:rsidRPr="00937620">
        <w:t>the</w:t>
      </w:r>
      <w:r w:rsidRPr="00937620">
        <w:t xml:space="preserve"> </w:t>
      </w:r>
      <w:r w:rsidR="00937620" w:rsidRPr="00937620">
        <w:t xml:space="preserve">settings specified in the </w:t>
      </w:r>
      <w:r w:rsidR="00937620" w:rsidRPr="001011D0">
        <w:rPr>
          <w:b/>
          <w:bCs/>
        </w:rPr>
        <w:t>updated build file</w:t>
      </w:r>
      <w:r w:rsidR="00937620" w:rsidRPr="00937620">
        <w:t>,</w:t>
      </w:r>
    </w:p>
    <w:p w14:paraId="332ADB72" w14:textId="77777777" w:rsidR="002329AB" w:rsidRDefault="002329AB" w:rsidP="00351415">
      <w:r>
        <w:t>[pause]</w:t>
      </w:r>
    </w:p>
    <w:p w14:paraId="2E9A8760" w14:textId="77777777" w:rsidR="002329AB" w:rsidRDefault="00937620" w:rsidP="00351415">
      <w:r w:rsidRPr="00937620">
        <w:t>the static analysis tool performs a cybersecurity</w:t>
      </w:r>
      <w:r w:rsidR="002329AB">
        <w:t>-</w:t>
      </w:r>
      <w:r w:rsidRPr="00937620">
        <w:t xml:space="preserve">focused </w:t>
      </w:r>
      <w:r w:rsidRPr="001011D0">
        <w:rPr>
          <w:b/>
          <w:bCs/>
        </w:rPr>
        <w:t>static analysis</w:t>
      </w:r>
      <w:r w:rsidRPr="00937620">
        <w:t xml:space="preserve"> of the element under consideration and</w:t>
      </w:r>
    </w:p>
    <w:p w14:paraId="3E1F7172" w14:textId="77777777" w:rsidR="002329AB" w:rsidRDefault="002329AB" w:rsidP="00351415">
      <w:r>
        <w:t>[pause]</w:t>
      </w:r>
    </w:p>
    <w:p w14:paraId="78617AE8" w14:textId="4156E86D" w:rsidR="00417876" w:rsidRDefault="00937620" w:rsidP="00351415">
      <w:r w:rsidRPr="00937620">
        <w:t xml:space="preserve">generates output to a </w:t>
      </w:r>
      <w:r w:rsidRPr="001011D0">
        <w:rPr>
          <w:b/>
          <w:bCs/>
        </w:rPr>
        <w:t>static analysis output file</w:t>
      </w:r>
      <w:r w:rsidRPr="00937620">
        <w:t>.</w:t>
      </w:r>
    </w:p>
    <w:p w14:paraId="16037A46" w14:textId="5A165A50" w:rsidR="003E65DB" w:rsidRDefault="003E65DB" w:rsidP="00351415">
      <w:r>
        <w:t>And</w:t>
      </w:r>
      <w:r w:rsidR="00FE040D">
        <w:t xml:space="preserve"> as a note,</w:t>
      </w:r>
      <w:r>
        <w:t xml:space="preserve"> it’s</w:t>
      </w:r>
      <w:r w:rsidR="00FE040D">
        <w:t xml:space="preserve"> </w:t>
      </w:r>
      <w:r>
        <w:t xml:space="preserve">recommended that </w:t>
      </w:r>
      <w:r w:rsidR="0017398A">
        <w:t xml:space="preserve">JSON-encoded </w:t>
      </w:r>
      <w:r>
        <w:t>SARIF be used for the output.</w:t>
      </w:r>
    </w:p>
    <w:p w14:paraId="5049333A" w14:textId="669759CC" w:rsidR="006667B7" w:rsidRDefault="00AA0DC9" w:rsidP="006667B7">
      <w:pPr>
        <w:pStyle w:val="Heading1"/>
      </w:pPr>
      <w:r>
        <w:lastRenderedPageBreak/>
        <w:t>R</w:t>
      </w:r>
      <w:r w:rsidR="002329AB">
        <w:t>untime</w:t>
      </w:r>
      <w:r w:rsidR="004F78FC" w:rsidRPr="004F78FC">
        <w:t xml:space="preserve"> Considerations</w:t>
      </w:r>
    </w:p>
    <w:p w14:paraId="22B5509D" w14:textId="77777777" w:rsidR="00135B33" w:rsidRDefault="00135B33" w:rsidP="00135B33">
      <w:r>
        <w:t xml:space="preserve">One might wonder, given that we've stated on multiple occasions that the analysis performance activity is hands-free, what the possible considerations could be. </w:t>
      </w:r>
    </w:p>
    <w:p w14:paraId="7F18F78B" w14:textId="77777777" w:rsidR="00070AE6" w:rsidRDefault="00135B33" w:rsidP="00AA0DC9">
      <w:r>
        <w:t>Even given its automated nature, there are some things worth considering</w:t>
      </w:r>
      <w:r w:rsidR="002329AB" w:rsidRPr="002329AB">
        <w:t xml:space="preserve"> when performing static analysis.</w:t>
      </w:r>
    </w:p>
    <w:p w14:paraId="332A0FBD" w14:textId="7C5666BE" w:rsidR="00465005" w:rsidRPr="00AA0DC9" w:rsidRDefault="00070AE6" w:rsidP="00AA0DC9">
      <w:r>
        <w:t>Let’s look at those.</w:t>
      </w:r>
      <w:r w:rsidR="00465005">
        <w:br w:type="page"/>
      </w:r>
    </w:p>
    <w:p w14:paraId="31F41103" w14:textId="4EB5E549" w:rsidR="006365A2" w:rsidRDefault="004F78FC" w:rsidP="00765407">
      <w:pPr>
        <w:pStyle w:val="Heading1"/>
      </w:pPr>
      <w:r w:rsidRPr="004F78FC">
        <w:lastRenderedPageBreak/>
        <w:t>Considerations</w:t>
      </w:r>
    </w:p>
    <w:p w14:paraId="5ADD42F7" w14:textId="354FDE05" w:rsidR="006F6BB0" w:rsidRDefault="007B5319" w:rsidP="002329AB">
      <w:r>
        <w:t>F</w:t>
      </w:r>
      <w:r w:rsidR="002329AB">
        <w:t xml:space="preserve">irst </w:t>
      </w:r>
      <w:r w:rsidR="00D07C46">
        <w:t>let’s consider</w:t>
      </w:r>
      <w:r w:rsidR="002329AB">
        <w:t xml:space="preserve"> </w:t>
      </w:r>
      <w:r w:rsidR="006F6BB0">
        <w:t>t</w:t>
      </w:r>
      <w:r w:rsidR="002329AB">
        <w:t xml:space="preserve">he </w:t>
      </w:r>
      <w:r w:rsidR="00175940">
        <w:t xml:space="preserve">impact on </w:t>
      </w:r>
      <w:r w:rsidR="002329AB">
        <w:t xml:space="preserve">results </w:t>
      </w:r>
      <w:r w:rsidR="00175940">
        <w:t>due to</w:t>
      </w:r>
    </w:p>
    <w:p w14:paraId="2471AEA4" w14:textId="77777777" w:rsidR="006F6BB0" w:rsidRDefault="006F6BB0" w:rsidP="002329AB">
      <w:r>
        <w:t>[pause]</w:t>
      </w:r>
    </w:p>
    <w:p w14:paraId="3571D5EF" w14:textId="3DFB6E11" w:rsidR="002329AB" w:rsidRDefault="006F6BB0" w:rsidP="002329AB">
      <w:r w:rsidRPr="006F6BB0">
        <w:rPr>
          <w:b/>
          <w:bCs/>
        </w:rPr>
        <w:t>o</w:t>
      </w:r>
      <w:r w:rsidR="002329AB" w:rsidRPr="006F6BB0">
        <w:rPr>
          <w:b/>
          <w:bCs/>
        </w:rPr>
        <w:t>ption interaction</w:t>
      </w:r>
      <w:r w:rsidR="002329AB">
        <w:t xml:space="preserve">. </w:t>
      </w:r>
    </w:p>
    <w:p w14:paraId="3F6F351E" w14:textId="79DE3C36" w:rsidR="002329AB" w:rsidRDefault="006F6BB0" w:rsidP="002329AB">
      <w:r>
        <w:t>A</w:t>
      </w:r>
      <w:r w:rsidR="002329AB">
        <w:t>s a reminder</w:t>
      </w:r>
      <w:r>
        <w:t xml:space="preserve">, </w:t>
      </w:r>
      <w:r w:rsidR="002329AB">
        <w:t>options don't always</w:t>
      </w:r>
      <w:r>
        <w:t xml:space="preserve"> </w:t>
      </w:r>
      <w:r w:rsidR="002329AB">
        <w:t>act in isolation.</w:t>
      </w:r>
    </w:p>
    <w:p w14:paraId="76C6DB87" w14:textId="4BB42BC3" w:rsidR="002329AB" w:rsidRDefault="002329AB" w:rsidP="002329AB">
      <w:r>
        <w:t xml:space="preserve">If you are dealing with a </w:t>
      </w:r>
      <w:r w:rsidR="006F6BB0">
        <w:t>s</w:t>
      </w:r>
      <w:r>
        <w:t>trict</w:t>
      </w:r>
      <w:r w:rsidR="006F6BB0">
        <w:t>,</w:t>
      </w:r>
      <w:r>
        <w:t xml:space="preserve"> rules-based analysis where every rule</w:t>
      </w:r>
      <w:r w:rsidR="006F6BB0">
        <w:t xml:space="preserve"> operates independently</w:t>
      </w:r>
      <w:r>
        <w:t xml:space="preserve">, then you're probably fine. </w:t>
      </w:r>
    </w:p>
    <w:p w14:paraId="77E8D913" w14:textId="1C3BB1E2" w:rsidR="002329AB" w:rsidRDefault="002329AB" w:rsidP="002329AB">
      <w:r>
        <w:t xml:space="preserve">If you are dealing with a </w:t>
      </w:r>
      <w:r w:rsidR="003E65DB">
        <w:t>static analysis tool</w:t>
      </w:r>
      <w:r>
        <w:t xml:space="preserve"> where </w:t>
      </w:r>
      <w:r w:rsidR="006F6BB0">
        <w:t>t</w:t>
      </w:r>
      <w:r>
        <w:t>here</w:t>
      </w:r>
      <w:r w:rsidR="006F6BB0">
        <w:t>’</w:t>
      </w:r>
      <w:r>
        <w:t>s the possibility for interaction</w:t>
      </w:r>
      <w:r w:rsidR="006F6BB0">
        <w:t>, s</w:t>
      </w:r>
      <w:r>
        <w:t>ay for instance, a compiler</w:t>
      </w:r>
      <w:r w:rsidR="006F6BB0">
        <w:t>, y</w:t>
      </w:r>
      <w:r>
        <w:t>ou may have to adjust</w:t>
      </w:r>
      <w:r w:rsidR="006F6BB0">
        <w:t xml:space="preserve"> t</w:t>
      </w:r>
      <w:r>
        <w:t xml:space="preserve">he options so that </w:t>
      </w:r>
      <w:r w:rsidR="006F6BB0">
        <w:t>y</w:t>
      </w:r>
      <w:r>
        <w:t>ou're not getting</w:t>
      </w:r>
      <w:r w:rsidR="006F6BB0">
        <w:t xml:space="preserve"> u</w:t>
      </w:r>
      <w:r>
        <w:t xml:space="preserve">nexpected </w:t>
      </w:r>
      <w:r w:rsidR="006F6BB0">
        <w:t>outcomes.</w:t>
      </w:r>
    </w:p>
    <w:p w14:paraId="3D21A9CD" w14:textId="5AABBA5D" w:rsidR="002329AB" w:rsidRDefault="006F6BB0" w:rsidP="002329AB">
      <w:r>
        <w:t xml:space="preserve">These may be either </w:t>
      </w:r>
      <w:r w:rsidR="002329AB">
        <w:t xml:space="preserve">a cascade of additional issues that you're not ready to </w:t>
      </w:r>
      <w:r>
        <w:t>address</w:t>
      </w:r>
      <w:r w:rsidR="002329AB">
        <w:t xml:space="preserve">, or </w:t>
      </w:r>
      <w:r>
        <w:t>the absence of expected issues</w:t>
      </w:r>
      <w:r w:rsidR="002329AB">
        <w:t xml:space="preserve">. </w:t>
      </w:r>
    </w:p>
    <w:p w14:paraId="5FC34124" w14:textId="3A0A6CD1" w:rsidR="002329AB" w:rsidRDefault="006F6BB0" w:rsidP="002329AB">
      <w:r>
        <w:t>T</w:t>
      </w:r>
      <w:r w:rsidR="002329AB">
        <w:t>his is just the nature of u</w:t>
      </w:r>
      <w:r>
        <w:t xml:space="preserve">sing tools </w:t>
      </w:r>
      <w:r w:rsidR="002329AB">
        <w:t>like compilers, which are intended to generate executable code</w:t>
      </w:r>
      <w:r>
        <w:t xml:space="preserve">, </w:t>
      </w:r>
      <w:r w:rsidR="002329AB">
        <w:t xml:space="preserve">not be used </w:t>
      </w:r>
      <w:r w:rsidR="001B71AB">
        <w:t>for</w:t>
      </w:r>
      <w:r w:rsidR="002329AB">
        <w:t xml:space="preserve"> static analysis</w:t>
      </w:r>
      <w:r w:rsidR="001B71AB">
        <w:t xml:space="preserve"> directly</w:t>
      </w:r>
      <w:r w:rsidR="002329AB">
        <w:t xml:space="preserve">. </w:t>
      </w:r>
    </w:p>
    <w:p w14:paraId="18C0E518" w14:textId="001CB6FA" w:rsidR="001B71AB" w:rsidRDefault="001B71AB" w:rsidP="002329AB">
      <w:r>
        <w:t>[pause]</w:t>
      </w:r>
    </w:p>
    <w:p w14:paraId="30B6FD84" w14:textId="77777777" w:rsidR="001B71AB" w:rsidRDefault="001B71AB">
      <w:pPr>
        <w:spacing w:after="0" w:line="240" w:lineRule="auto"/>
        <w:jc w:val="left"/>
      </w:pPr>
      <w:r>
        <w:br w:type="page"/>
      </w:r>
    </w:p>
    <w:p w14:paraId="4C1888F0" w14:textId="68CD8D6A" w:rsidR="001B71AB" w:rsidRDefault="002329AB" w:rsidP="002329AB">
      <w:r>
        <w:lastRenderedPageBreak/>
        <w:t xml:space="preserve">The second thing to consider is </w:t>
      </w:r>
      <w:r w:rsidR="001B71AB">
        <w:t>the</w:t>
      </w:r>
    </w:p>
    <w:p w14:paraId="2709537B" w14:textId="77777777" w:rsidR="001B71AB" w:rsidRDefault="001B71AB" w:rsidP="002329AB">
      <w:r>
        <w:t>[pause]</w:t>
      </w:r>
    </w:p>
    <w:p w14:paraId="60A6EC7A" w14:textId="1CD6C0D8" w:rsidR="002329AB" w:rsidRDefault="001B71AB" w:rsidP="002329AB">
      <w:r w:rsidRPr="001B71AB">
        <w:rPr>
          <w:b/>
          <w:bCs/>
        </w:rPr>
        <w:t>impact on the build</w:t>
      </w:r>
      <w:r w:rsidR="003E65DB">
        <w:rPr>
          <w:b/>
          <w:bCs/>
        </w:rPr>
        <w:t xml:space="preserve"> process</w:t>
      </w:r>
      <w:r w:rsidR="002329AB">
        <w:t xml:space="preserve">. </w:t>
      </w:r>
    </w:p>
    <w:p w14:paraId="5EC3531A" w14:textId="529AD41F" w:rsidR="002329AB" w:rsidRDefault="002329AB" w:rsidP="002329AB">
      <w:r>
        <w:t>Because static analysis is such a resource intensive activity</w:t>
      </w:r>
      <w:r w:rsidR="006F6BB0">
        <w:t xml:space="preserve">, </w:t>
      </w:r>
      <w:r w:rsidR="001B71AB">
        <w:t>there is</w:t>
      </w:r>
      <w:r>
        <w:t xml:space="preserve"> a high likelihood that it </w:t>
      </w:r>
      <w:r w:rsidR="001B71AB">
        <w:t>will</w:t>
      </w:r>
      <w:r>
        <w:t xml:space="preserve"> perturb the build</w:t>
      </w:r>
      <w:r w:rsidR="006F6BB0">
        <w:t xml:space="preserve"> p</w:t>
      </w:r>
      <w:r>
        <w:t>rocess</w:t>
      </w:r>
      <w:r w:rsidR="006F6BB0">
        <w:t>’</w:t>
      </w:r>
      <w:r>
        <w:t xml:space="preserve"> timing or storage</w:t>
      </w:r>
      <w:r w:rsidR="001B71AB">
        <w:t xml:space="preserve"> use</w:t>
      </w:r>
      <w:r>
        <w:t xml:space="preserve">. </w:t>
      </w:r>
    </w:p>
    <w:p w14:paraId="2A8604B1" w14:textId="4BFCAFEA" w:rsidR="002329AB" w:rsidRDefault="002329AB" w:rsidP="002329AB">
      <w:r>
        <w:t>And so</w:t>
      </w:r>
      <w:r w:rsidR="006F6BB0">
        <w:t xml:space="preserve">, </w:t>
      </w:r>
      <w:r w:rsidR="003E65DB">
        <w:t>the static analysis SME</w:t>
      </w:r>
      <w:r>
        <w:t xml:space="preserve"> should </w:t>
      </w:r>
      <w:r w:rsidR="006F6BB0">
        <w:t>w</w:t>
      </w:r>
      <w:r>
        <w:t xml:space="preserve">ork with </w:t>
      </w:r>
      <w:r w:rsidR="006F6BB0">
        <w:t>d</w:t>
      </w:r>
      <w:r>
        <w:t>ev</w:t>
      </w:r>
      <w:r w:rsidR="006F6BB0">
        <w:t>o</w:t>
      </w:r>
      <w:r>
        <w:t>ps</w:t>
      </w:r>
      <w:r w:rsidR="006F6BB0">
        <w:t xml:space="preserve"> t</w:t>
      </w:r>
      <w:r>
        <w:t xml:space="preserve">o </w:t>
      </w:r>
      <w:r w:rsidR="006F6BB0">
        <w:t>en</w:t>
      </w:r>
      <w:r>
        <w:t xml:space="preserve">sure that </w:t>
      </w:r>
      <w:r w:rsidR="006F6BB0">
        <w:t>the</w:t>
      </w:r>
      <w:r>
        <w:t xml:space="preserve"> build environment has enough headroom</w:t>
      </w:r>
      <w:r w:rsidR="006F6BB0">
        <w:t xml:space="preserve"> t</w:t>
      </w:r>
      <w:r>
        <w:t xml:space="preserve">o be able to </w:t>
      </w:r>
      <w:r w:rsidR="006F6BB0">
        <w:t>perform</w:t>
      </w:r>
      <w:r>
        <w:t xml:space="preserve"> the static analysis activity. </w:t>
      </w:r>
    </w:p>
    <w:p w14:paraId="726EBC9C" w14:textId="5749E392" w:rsidR="002329AB" w:rsidRDefault="00D07C46" w:rsidP="002329AB">
      <w:r>
        <w:t>T</w:t>
      </w:r>
      <w:r w:rsidR="002329AB">
        <w:t xml:space="preserve">his is true regardless of </w:t>
      </w:r>
      <w:r>
        <w:t>w</w:t>
      </w:r>
      <w:r w:rsidR="002329AB">
        <w:t xml:space="preserve">hether we're talking about a </w:t>
      </w:r>
      <w:r>
        <w:t>build</w:t>
      </w:r>
      <w:r w:rsidR="002329AB">
        <w:t xml:space="preserve"> on the developer</w:t>
      </w:r>
      <w:r>
        <w:t>’s</w:t>
      </w:r>
      <w:r w:rsidR="002329AB">
        <w:t xml:space="preserve"> machine or </w:t>
      </w:r>
      <w:r>
        <w:t>one on a dedicated build server</w:t>
      </w:r>
      <w:r w:rsidR="002329AB">
        <w:t xml:space="preserve">. </w:t>
      </w:r>
    </w:p>
    <w:p w14:paraId="12B7C5FE" w14:textId="66F220EB" w:rsidR="006C157C" w:rsidRDefault="00D07C46" w:rsidP="002329AB">
      <w:r>
        <w:t>Also, k</w:t>
      </w:r>
      <w:r w:rsidR="002329AB">
        <w:t>eep in mind that</w:t>
      </w:r>
      <w:r w:rsidR="00CA76FC">
        <w:t xml:space="preserve"> </w:t>
      </w:r>
      <w:r>
        <w:t xml:space="preserve">because </w:t>
      </w:r>
      <w:r w:rsidR="002329AB">
        <w:t xml:space="preserve">stand-alone static analysis tools backed by databases </w:t>
      </w:r>
      <w:r>
        <w:t>keep</w:t>
      </w:r>
      <w:r w:rsidR="002329AB">
        <w:t xml:space="preserve"> historical</w:t>
      </w:r>
      <w:r w:rsidR="00F47F27">
        <w:t xml:space="preserve"> </w:t>
      </w:r>
      <w:r w:rsidR="002329AB">
        <w:t xml:space="preserve">results so they can compare not only across the entire body of the source code, but </w:t>
      </w:r>
      <w:r w:rsidR="00F47F27">
        <w:t>also across time</w:t>
      </w:r>
      <w:r>
        <w:t>, these tools have</w:t>
      </w:r>
      <w:r w:rsidR="002329AB">
        <w:t xml:space="preserve"> </w:t>
      </w:r>
      <w:r w:rsidR="00F47F27">
        <w:t>large</w:t>
      </w:r>
      <w:r w:rsidR="002329AB">
        <w:t xml:space="preserve"> storage</w:t>
      </w:r>
      <w:r>
        <w:t xml:space="preserve"> needs</w:t>
      </w:r>
      <w:r w:rsidR="002329AB">
        <w:t>.</w:t>
      </w:r>
    </w:p>
    <w:p w14:paraId="7D5E5A5D" w14:textId="77777777" w:rsidR="00D1184C" w:rsidRDefault="00D1184C" w:rsidP="00D1184C">
      <w:r>
        <w:t>[break]</w:t>
      </w:r>
    </w:p>
    <w:p w14:paraId="740BE059" w14:textId="77777777" w:rsidR="001B71AB" w:rsidRDefault="001B71AB">
      <w:pPr>
        <w:spacing w:after="0" w:line="240" w:lineRule="auto"/>
        <w:jc w:val="left"/>
      </w:pPr>
      <w:r>
        <w:br w:type="page"/>
      </w:r>
    </w:p>
    <w:p w14:paraId="796AC80E" w14:textId="21AC8F8D" w:rsidR="002329AB" w:rsidRDefault="002329AB" w:rsidP="002329AB">
      <w:r>
        <w:lastRenderedPageBreak/>
        <w:t>The final aspect for consideration</w:t>
      </w:r>
      <w:r w:rsidR="00F07998">
        <w:t xml:space="preserve"> i</w:t>
      </w:r>
      <w:r>
        <w:t xml:space="preserve">s </w:t>
      </w:r>
      <w:r w:rsidR="00F47F27">
        <w:t>t</w:t>
      </w:r>
      <w:r>
        <w:t xml:space="preserve">he duality presented in </w:t>
      </w:r>
      <w:r w:rsidR="00F47F27">
        <w:t>t</w:t>
      </w:r>
      <w:r>
        <w:t xml:space="preserve">he </w:t>
      </w:r>
      <w:r w:rsidR="00F47F27" w:rsidRPr="00F47F27">
        <w:rPr>
          <w:b/>
          <w:bCs/>
        </w:rPr>
        <w:t>e</w:t>
      </w:r>
      <w:r w:rsidRPr="00F47F27">
        <w:rPr>
          <w:b/>
          <w:bCs/>
        </w:rPr>
        <w:t>stablish settings</w:t>
      </w:r>
      <w:r>
        <w:t xml:space="preserve"> activity. </w:t>
      </w:r>
    </w:p>
    <w:p w14:paraId="01A0DE59" w14:textId="75CC0131" w:rsidR="00175940" w:rsidRDefault="00175940" w:rsidP="00F47F27">
      <w:r>
        <w:t>[pause]</w:t>
      </w:r>
    </w:p>
    <w:p w14:paraId="7A1FAFC6" w14:textId="29C18F3D" w:rsidR="002329AB" w:rsidRDefault="002329AB" w:rsidP="00F47F27">
      <w:r>
        <w:t xml:space="preserve">We don't simply have </w:t>
      </w:r>
      <w:r w:rsidR="00F47F27">
        <w:t>s</w:t>
      </w:r>
      <w:r>
        <w:t xml:space="preserve">tatic analysis running on the </w:t>
      </w:r>
      <w:r w:rsidRPr="00175940">
        <w:rPr>
          <w:b/>
          <w:bCs/>
        </w:rPr>
        <w:t>build machine</w:t>
      </w:r>
      <w:r w:rsidR="00F47F27">
        <w:t xml:space="preserve"> against</w:t>
      </w:r>
      <w:r>
        <w:t xml:space="preserve"> the </w:t>
      </w:r>
      <w:r w:rsidRPr="00175940">
        <w:rPr>
          <w:b/>
          <w:bCs/>
        </w:rPr>
        <w:t>integration branch</w:t>
      </w:r>
      <w:r>
        <w:t xml:space="preserve">. </w:t>
      </w:r>
    </w:p>
    <w:p w14:paraId="25C38C5D" w14:textId="7AD07831" w:rsidR="00175940" w:rsidRDefault="00175940" w:rsidP="002329AB">
      <w:r>
        <w:t>[pause]</w:t>
      </w:r>
    </w:p>
    <w:p w14:paraId="2BB149F1" w14:textId="2D102768" w:rsidR="00175940" w:rsidRDefault="002329AB" w:rsidP="002329AB">
      <w:r>
        <w:t xml:space="preserve">We have </w:t>
      </w:r>
      <w:r w:rsidR="00F47F27">
        <w:t>t</w:t>
      </w:r>
      <w:r>
        <w:t>he case where we're using</w:t>
      </w:r>
      <w:r w:rsidR="00F47F27">
        <w:t xml:space="preserve"> s</w:t>
      </w:r>
      <w:r>
        <w:t>tatic analysis</w:t>
      </w:r>
      <w:r w:rsidR="003E65DB">
        <w:t xml:space="preserve"> against the</w:t>
      </w:r>
      <w:r w:rsidR="00F47F27">
        <w:t xml:space="preserve"> </w:t>
      </w:r>
      <w:r w:rsidR="003E65DB">
        <w:rPr>
          <w:b/>
          <w:bCs/>
        </w:rPr>
        <w:t>developer branch</w:t>
      </w:r>
      <w:r w:rsidR="00F47F27">
        <w:t xml:space="preserve"> o</w:t>
      </w:r>
      <w:r>
        <w:t xml:space="preserve">n the </w:t>
      </w:r>
      <w:r w:rsidRPr="00175940">
        <w:rPr>
          <w:b/>
          <w:bCs/>
        </w:rPr>
        <w:t>developer</w:t>
      </w:r>
      <w:r w:rsidR="00F47F27" w:rsidRPr="00175940">
        <w:rPr>
          <w:b/>
          <w:bCs/>
        </w:rPr>
        <w:t>’s</w:t>
      </w:r>
      <w:r w:rsidRPr="00175940">
        <w:rPr>
          <w:b/>
          <w:bCs/>
        </w:rPr>
        <w:t xml:space="preserve"> machine</w:t>
      </w:r>
      <w:r>
        <w:t>.</w:t>
      </w:r>
    </w:p>
    <w:p w14:paraId="2A27C6A6" w14:textId="7EFF3049" w:rsidR="00175940" w:rsidRDefault="00175940" w:rsidP="002329AB">
      <w:r>
        <w:t>[pause]</w:t>
      </w:r>
    </w:p>
    <w:p w14:paraId="101A837F" w14:textId="11C94B04" w:rsidR="00175940" w:rsidRDefault="00175940" w:rsidP="002329AB">
      <w:r>
        <w:t>W</w:t>
      </w:r>
      <w:r w:rsidR="002329AB">
        <w:t xml:space="preserve">e may </w:t>
      </w:r>
      <w:r w:rsidR="003E65DB">
        <w:t xml:space="preserve">also </w:t>
      </w:r>
      <w:r w:rsidR="002329AB">
        <w:t xml:space="preserve">be using </w:t>
      </w:r>
      <w:r w:rsidR="00F47F27">
        <w:t>two</w:t>
      </w:r>
      <w:r w:rsidR="002329AB">
        <w:t xml:space="preserve"> different static analys</w:t>
      </w:r>
      <w:r>
        <w:t>is tools</w:t>
      </w:r>
      <w:r w:rsidR="00F47F27">
        <w:t>,</w:t>
      </w:r>
    </w:p>
    <w:p w14:paraId="55997AD7" w14:textId="77777777" w:rsidR="00175940" w:rsidRDefault="00175940" w:rsidP="002329AB">
      <w:r>
        <w:t>[pause]</w:t>
      </w:r>
    </w:p>
    <w:p w14:paraId="45120D60" w14:textId="6C3C0505" w:rsidR="002329AB" w:rsidRDefault="00F47F27" w:rsidP="002329AB">
      <w:r>
        <w:t>o</w:t>
      </w:r>
      <w:r w:rsidR="002329AB">
        <w:t xml:space="preserve">r at least </w:t>
      </w:r>
      <w:r>
        <w:t>two</w:t>
      </w:r>
      <w:r w:rsidR="002329AB">
        <w:t xml:space="preserve"> different sets of settings</w:t>
      </w:r>
      <w:r>
        <w:t>.</w:t>
      </w:r>
    </w:p>
    <w:p w14:paraId="756E4D54" w14:textId="0CAA22D8" w:rsidR="00D1184C" w:rsidRDefault="003E65DB" w:rsidP="002329AB">
      <w:r>
        <w:t>W</w:t>
      </w:r>
      <w:r w:rsidR="002329AB">
        <w:t xml:space="preserve">e need to </w:t>
      </w:r>
      <w:r w:rsidR="00175940">
        <w:t>ensure</w:t>
      </w:r>
      <w:r w:rsidR="002329AB">
        <w:t xml:space="preserve"> that </w:t>
      </w:r>
      <w:r w:rsidR="00175940">
        <w:t>as settings</w:t>
      </w:r>
      <w:r w:rsidR="002329AB">
        <w:t xml:space="preserve"> changes are made</w:t>
      </w:r>
      <w:r w:rsidRPr="003E65DB">
        <w:t xml:space="preserve"> </w:t>
      </w:r>
      <w:r>
        <w:t>o</w:t>
      </w:r>
      <w:r>
        <w:t>ver time</w:t>
      </w:r>
      <w:r w:rsidR="00175940">
        <w:t>,</w:t>
      </w:r>
      <w:r w:rsidR="002329AB">
        <w:t xml:space="preserve"> </w:t>
      </w:r>
      <w:r>
        <w:t xml:space="preserve">that they </w:t>
      </w:r>
      <w:r w:rsidR="00175940">
        <w:t>don’t get</w:t>
      </w:r>
      <w:r w:rsidR="002329AB">
        <w:t xml:space="preserve"> out of sync.</w:t>
      </w:r>
    </w:p>
    <w:p w14:paraId="5273435B" w14:textId="3363341F" w:rsidR="00BE3EDF" w:rsidRDefault="00A127C3" w:rsidP="00BE3EDF">
      <w:pPr>
        <w:pStyle w:val="Heading1"/>
      </w:pPr>
      <w:r>
        <w:t>Recap</w:t>
      </w:r>
    </w:p>
    <w:p w14:paraId="420014FF" w14:textId="65AA761C" w:rsidR="004F78FC" w:rsidRPr="004F78FC" w:rsidRDefault="003664F9" w:rsidP="004F78FC">
      <w:pPr>
        <w:rPr>
          <w:rFonts w:eastAsia="Arial"/>
        </w:rPr>
      </w:pPr>
      <w:r>
        <w:rPr>
          <w:rFonts w:eastAsia="Arial"/>
        </w:rPr>
        <w:t>T</w:t>
      </w:r>
      <w:r w:rsidR="004F78FC" w:rsidRPr="004F78FC">
        <w:rPr>
          <w:rFonts w:eastAsia="Arial"/>
        </w:rPr>
        <w:t xml:space="preserve">hat covers </w:t>
      </w:r>
      <w:r w:rsidR="002329AB" w:rsidRPr="002329AB">
        <w:rPr>
          <w:rFonts w:eastAsia="Arial"/>
        </w:rPr>
        <w:t>the perform analysis activity of the static analysis process</w:t>
      </w:r>
      <w:r w:rsidR="004F78FC" w:rsidRPr="004F78FC">
        <w:rPr>
          <w:rFonts w:eastAsia="Arial"/>
        </w:rPr>
        <w:t>.</w:t>
      </w:r>
    </w:p>
    <w:p w14:paraId="78281E56" w14:textId="202EA2B5" w:rsidR="00043172" w:rsidRPr="00043172" w:rsidRDefault="00A03727" w:rsidP="004F78FC">
      <w:pPr>
        <w:rPr>
          <w:rFonts w:eastAsia="Arial"/>
        </w:rPr>
      </w:pPr>
      <w:r>
        <w:rPr>
          <w:rFonts w:eastAsia="Arial"/>
        </w:rPr>
        <w:t>L</w:t>
      </w:r>
      <w:r w:rsidR="004F78FC" w:rsidRPr="004F78FC">
        <w:rPr>
          <w:rFonts w:eastAsia="Arial"/>
        </w:rPr>
        <w:t>et's look at a summary.</w:t>
      </w:r>
    </w:p>
    <w:p w14:paraId="66FBB1B5" w14:textId="77777777" w:rsidR="001B71AB" w:rsidRDefault="001B71A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98737DF" w14:textId="07306768" w:rsidR="00BB23C1" w:rsidRDefault="004508B6" w:rsidP="00BB23C1">
      <w:pPr>
        <w:pStyle w:val="Heading1"/>
      </w:pPr>
      <w:r>
        <w:lastRenderedPageBreak/>
        <w:t>Summary</w:t>
      </w:r>
    </w:p>
    <w:p w14:paraId="58D0399B" w14:textId="7117FFFA" w:rsidR="00D630CD" w:rsidRPr="00D630CD" w:rsidRDefault="00D630CD" w:rsidP="00D630CD">
      <w:pPr>
        <w:rPr>
          <w:rFonts w:eastAsia="Arial"/>
          <w:shd w:val="clear" w:color="auto" w:fill="FFFFFF"/>
        </w:rPr>
      </w:pPr>
      <w:r w:rsidRPr="00D630CD">
        <w:rPr>
          <w:rFonts w:eastAsia="Arial"/>
          <w:shd w:val="clear" w:color="auto" w:fill="FFFFFF"/>
        </w:rPr>
        <w:t>First and foremost</w:t>
      </w:r>
      <w:r w:rsidR="003E65DB">
        <w:rPr>
          <w:rFonts w:eastAsia="Arial"/>
          <w:shd w:val="clear" w:color="auto" w:fill="FFFFFF"/>
        </w:rPr>
        <w:t>, a</w:t>
      </w:r>
      <w:r w:rsidRPr="00D630CD">
        <w:rPr>
          <w:rFonts w:eastAsia="Arial"/>
          <w:shd w:val="clear" w:color="auto" w:fill="FFFFFF"/>
        </w:rPr>
        <w:t xml:space="preserve">lways </w:t>
      </w:r>
      <w:r w:rsidRPr="003E65DB">
        <w:rPr>
          <w:rFonts w:eastAsia="Arial"/>
          <w:b/>
          <w:bCs/>
          <w:shd w:val="clear" w:color="auto" w:fill="FFFFFF"/>
        </w:rPr>
        <w:t>consider the build system impact</w:t>
      </w:r>
      <w:r w:rsidRPr="00D630CD">
        <w:rPr>
          <w:rFonts w:eastAsia="Arial"/>
          <w:shd w:val="clear" w:color="auto" w:fill="FFFFFF"/>
        </w:rPr>
        <w:t xml:space="preserve"> of static analysis. </w:t>
      </w:r>
    </w:p>
    <w:p w14:paraId="51CB250A" w14:textId="292B04FC" w:rsidR="00D630CD" w:rsidRPr="00D630CD" w:rsidRDefault="00D630CD" w:rsidP="00D630CD">
      <w:pPr>
        <w:rPr>
          <w:rFonts w:eastAsia="Arial"/>
          <w:shd w:val="clear" w:color="auto" w:fill="FFFFFF"/>
        </w:rPr>
      </w:pPr>
      <w:r w:rsidRPr="00D630CD">
        <w:rPr>
          <w:rFonts w:eastAsia="Arial"/>
          <w:shd w:val="clear" w:color="auto" w:fill="FFFFFF"/>
        </w:rPr>
        <w:t>It can't be overstated</w:t>
      </w:r>
      <w:r w:rsidR="003E65DB">
        <w:rPr>
          <w:rFonts w:eastAsia="Arial"/>
          <w:shd w:val="clear" w:color="auto" w:fill="FFFFFF"/>
        </w:rPr>
        <w:t>, t</w:t>
      </w:r>
      <w:r w:rsidRPr="00D630CD">
        <w:rPr>
          <w:rFonts w:eastAsia="Arial"/>
          <w:shd w:val="clear" w:color="auto" w:fill="FFFFFF"/>
        </w:rPr>
        <w:t xml:space="preserve">hat </w:t>
      </w:r>
      <w:r w:rsidR="003E65DB">
        <w:rPr>
          <w:rFonts w:eastAsia="Arial"/>
          <w:shd w:val="clear" w:color="auto" w:fill="FFFFFF"/>
        </w:rPr>
        <w:t>a</w:t>
      </w:r>
      <w:r w:rsidRPr="00D630CD">
        <w:rPr>
          <w:rFonts w:eastAsia="Arial"/>
          <w:shd w:val="clear" w:color="auto" w:fill="FFFFFF"/>
        </w:rPr>
        <w:t xml:space="preserve">ny disruption to the build system has a severe impact on the velocity of the development teams. </w:t>
      </w:r>
    </w:p>
    <w:p w14:paraId="6D6B53D3" w14:textId="252DA447" w:rsidR="00D630CD" w:rsidRDefault="00D630CD" w:rsidP="00D630CD">
      <w:pPr>
        <w:rPr>
          <w:rFonts w:eastAsia="Arial"/>
          <w:shd w:val="clear" w:color="auto" w:fill="FFFFFF"/>
        </w:rPr>
      </w:pPr>
      <w:r w:rsidRPr="00D630CD">
        <w:rPr>
          <w:rFonts w:eastAsia="Arial"/>
          <w:shd w:val="clear" w:color="auto" w:fill="FFFFFF"/>
        </w:rPr>
        <w:t>And so, It should be</w:t>
      </w:r>
      <w:r w:rsidR="003E65DB">
        <w:rPr>
          <w:rFonts w:eastAsia="Arial"/>
          <w:shd w:val="clear" w:color="auto" w:fill="FFFFFF"/>
        </w:rPr>
        <w:t xml:space="preserve"> a</w:t>
      </w:r>
      <w:r w:rsidRPr="00D630CD">
        <w:rPr>
          <w:rFonts w:eastAsia="Arial"/>
          <w:shd w:val="clear" w:color="auto" w:fill="FFFFFF"/>
        </w:rPr>
        <w:t xml:space="preserve"> priority</w:t>
      </w:r>
      <w:r w:rsidR="003E65DB">
        <w:rPr>
          <w:rFonts w:eastAsia="Arial"/>
          <w:shd w:val="clear" w:color="auto" w:fill="FFFFFF"/>
        </w:rPr>
        <w:t xml:space="preserve"> t</w:t>
      </w:r>
      <w:r w:rsidRPr="00D630CD">
        <w:rPr>
          <w:rFonts w:eastAsia="Arial"/>
          <w:shd w:val="clear" w:color="auto" w:fill="FFFFFF"/>
        </w:rPr>
        <w:t xml:space="preserve">o ensure that there is sufficient headroom for static analysis to perform. </w:t>
      </w:r>
    </w:p>
    <w:p w14:paraId="23CFBE2F" w14:textId="3228C819" w:rsidR="003E65DB" w:rsidRPr="00D630CD" w:rsidRDefault="003E65DB" w:rsidP="00D630C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51E349ED" w14:textId="09D42FF9" w:rsidR="00D630CD" w:rsidRDefault="00D630CD" w:rsidP="00D0169A">
      <w:pPr>
        <w:rPr>
          <w:rFonts w:eastAsia="Arial"/>
          <w:shd w:val="clear" w:color="auto" w:fill="FFFFFF"/>
        </w:rPr>
      </w:pPr>
      <w:r w:rsidRPr="00D630CD">
        <w:rPr>
          <w:rFonts w:eastAsia="Arial"/>
          <w:shd w:val="clear" w:color="auto" w:fill="FFFFFF"/>
        </w:rPr>
        <w:t xml:space="preserve">Next, if </w:t>
      </w:r>
      <w:r w:rsidR="007B5319">
        <w:rPr>
          <w:rFonts w:eastAsia="Arial"/>
          <w:shd w:val="clear" w:color="auto" w:fill="FFFFFF"/>
        </w:rPr>
        <w:t>y</w:t>
      </w:r>
      <w:r w:rsidRPr="00D630CD">
        <w:rPr>
          <w:rFonts w:eastAsia="Arial"/>
          <w:shd w:val="clear" w:color="auto" w:fill="FFFFFF"/>
        </w:rPr>
        <w:t>our organization is using</w:t>
      </w:r>
      <w:r w:rsidR="003E65DB">
        <w:rPr>
          <w:rFonts w:eastAsia="Arial"/>
          <w:shd w:val="clear" w:color="auto" w:fill="FFFFFF"/>
        </w:rPr>
        <w:t xml:space="preserve"> m</w:t>
      </w:r>
      <w:r w:rsidRPr="00D630CD">
        <w:rPr>
          <w:rFonts w:eastAsia="Arial"/>
          <w:shd w:val="clear" w:color="auto" w:fill="FFFFFF"/>
        </w:rPr>
        <w:t>ultiple static analysis</w:t>
      </w:r>
      <w:r w:rsidR="00D0169A">
        <w:rPr>
          <w:rFonts w:eastAsia="Arial"/>
          <w:shd w:val="clear" w:color="auto" w:fill="FFFFFF"/>
        </w:rPr>
        <w:t xml:space="preserve"> option sets, say </w:t>
      </w:r>
      <w:r w:rsidRPr="00D630CD">
        <w:rPr>
          <w:rFonts w:eastAsia="Arial"/>
          <w:shd w:val="clear" w:color="auto" w:fill="FFFFFF"/>
        </w:rPr>
        <w:t xml:space="preserve">one set of for the integration branch, another for </w:t>
      </w:r>
      <w:r w:rsidR="00D0169A">
        <w:rPr>
          <w:rFonts w:eastAsia="Arial"/>
          <w:shd w:val="clear" w:color="auto" w:fill="FFFFFF"/>
        </w:rPr>
        <w:t>the developer branch</w:t>
      </w:r>
      <w:r w:rsidRPr="00D630CD">
        <w:rPr>
          <w:rFonts w:eastAsia="Arial"/>
          <w:shd w:val="clear" w:color="auto" w:fill="FFFFFF"/>
        </w:rPr>
        <w:t xml:space="preserve">, </w:t>
      </w:r>
      <w:r w:rsidR="00D0169A">
        <w:rPr>
          <w:rFonts w:eastAsia="Arial"/>
          <w:shd w:val="clear" w:color="auto" w:fill="FFFFFF"/>
        </w:rPr>
        <w:t>or different tools for the build and developer machines,</w:t>
      </w:r>
    </w:p>
    <w:p w14:paraId="28860AD1" w14:textId="62C4E315" w:rsidR="00D0169A" w:rsidRPr="00D630CD" w:rsidRDefault="00D0169A" w:rsidP="00D0169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797F67F" w14:textId="52591361" w:rsidR="00D630CD" w:rsidRPr="00D630CD" w:rsidRDefault="00D0169A" w:rsidP="00D630C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that you need to</w:t>
      </w:r>
      <w:r w:rsidR="00D630CD" w:rsidRPr="00D630CD">
        <w:rPr>
          <w:rFonts w:eastAsia="Arial"/>
          <w:shd w:val="clear" w:color="auto" w:fill="FFFFFF"/>
        </w:rPr>
        <w:t xml:space="preserve"> be sure that you're </w:t>
      </w:r>
      <w:r w:rsidR="00D630CD" w:rsidRPr="00D0169A">
        <w:rPr>
          <w:rFonts w:eastAsia="Arial"/>
          <w:b/>
          <w:bCs/>
          <w:shd w:val="clear" w:color="auto" w:fill="FFFFFF"/>
        </w:rPr>
        <w:t>keeping these settings in sync</w:t>
      </w:r>
      <w:r w:rsidR="00D630CD" w:rsidRPr="00D630CD">
        <w:rPr>
          <w:rFonts w:eastAsia="Arial"/>
          <w:shd w:val="clear" w:color="auto" w:fill="FFFFFF"/>
        </w:rPr>
        <w:t xml:space="preserve">. </w:t>
      </w:r>
    </w:p>
    <w:p w14:paraId="651437EA" w14:textId="77777777" w:rsidR="00D0169A" w:rsidRDefault="00D630CD" w:rsidP="00D630CD">
      <w:pPr>
        <w:rPr>
          <w:rFonts w:eastAsia="Arial"/>
          <w:shd w:val="clear" w:color="auto" w:fill="FFFFFF"/>
        </w:rPr>
      </w:pPr>
      <w:r w:rsidRPr="00D630CD">
        <w:rPr>
          <w:rFonts w:eastAsia="Arial"/>
          <w:shd w:val="clear" w:color="auto" w:fill="FFFFFF"/>
        </w:rPr>
        <w:t>Finally</w:t>
      </w:r>
      <w:r w:rsidR="00D0169A">
        <w:rPr>
          <w:rFonts w:eastAsia="Arial"/>
          <w:shd w:val="clear" w:color="auto" w:fill="FFFFFF"/>
        </w:rPr>
        <w:t>, u</w:t>
      </w:r>
      <w:r w:rsidRPr="00D630CD">
        <w:rPr>
          <w:rFonts w:eastAsia="Arial"/>
          <w:shd w:val="clear" w:color="auto" w:fill="FFFFFF"/>
        </w:rPr>
        <w:t xml:space="preserve">se </w:t>
      </w:r>
      <w:r w:rsidR="00D0169A">
        <w:rPr>
          <w:rFonts w:eastAsia="Arial"/>
          <w:shd w:val="clear" w:color="auto" w:fill="FFFFFF"/>
        </w:rPr>
        <w:t>SARIF</w:t>
      </w:r>
      <w:r w:rsidRPr="00D630CD">
        <w:rPr>
          <w:rFonts w:eastAsia="Arial"/>
          <w:shd w:val="clear" w:color="auto" w:fill="FFFFFF"/>
        </w:rPr>
        <w:t xml:space="preserve"> for output</w:t>
      </w:r>
      <w:r w:rsidR="00D0169A">
        <w:rPr>
          <w:rFonts w:eastAsia="Arial"/>
          <w:shd w:val="clear" w:color="auto" w:fill="FFFFFF"/>
        </w:rPr>
        <w:t xml:space="preserve"> w</w:t>
      </w:r>
      <w:r w:rsidRPr="00D630CD">
        <w:rPr>
          <w:rFonts w:eastAsia="Arial"/>
          <w:shd w:val="clear" w:color="auto" w:fill="FFFFFF"/>
        </w:rPr>
        <w:t>hen it's feasible</w:t>
      </w:r>
      <w:r w:rsidR="00D0169A">
        <w:rPr>
          <w:rFonts w:eastAsia="Arial"/>
          <w:shd w:val="clear" w:color="auto" w:fill="FFFFFF"/>
        </w:rPr>
        <w:t>.</w:t>
      </w:r>
    </w:p>
    <w:p w14:paraId="732983E2" w14:textId="59F81386" w:rsidR="00D630CD" w:rsidRPr="00D630CD" w:rsidRDefault="00D0169A" w:rsidP="00D630C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D630CD" w:rsidRPr="00D630CD">
        <w:rPr>
          <w:rFonts w:eastAsia="Arial"/>
          <w:shd w:val="clear" w:color="auto" w:fill="FFFFFF"/>
        </w:rPr>
        <w:t>his is</w:t>
      </w:r>
      <w:r>
        <w:rPr>
          <w:rFonts w:eastAsia="Arial"/>
          <w:shd w:val="clear" w:color="auto" w:fill="FFFFFF"/>
        </w:rPr>
        <w:t xml:space="preserve"> a </w:t>
      </w:r>
      <w:r w:rsidR="00D630CD" w:rsidRPr="00D630CD">
        <w:rPr>
          <w:rFonts w:eastAsia="Arial"/>
          <w:shd w:val="clear" w:color="auto" w:fill="FFFFFF"/>
        </w:rPr>
        <w:t>kind of a future proofing</w:t>
      </w:r>
      <w:r>
        <w:rPr>
          <w:rFonts w:eastAsia="Arial"/>
          <w:shd w:val="clear" w:color="auto" w:fill="FFFFFF"/>
        </w:rPr>
        <w:t xml:space="preserve"> as JSON-encoded SARIF</w:t>
      </w:r>
      <w:r w:rsidR="00D630CD" w:rsidRPr="00D630CD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is easily</w:t>
      </w:r>
      <w:r w:rsidR="00D630CD" w:rsidRPr="00D630CD">
        <w:rPr>
          <w:rFonts w:eastAsia="Arial"/>
          <w:shd w:val="clear" w:color="auto" w:fill="FFFFFF"/>
        </w:rPr>
        <w:t xml:space="preserve"> processed</w:t>
      </w:r>
      <w:r>
        <w:rPr>
          <w:rFonts w:eastAsia="Arial"/>
          <w:shd w:val="clear" w:color="auto" w:fill="FFFFFF"/>
        </w:rPr>
        <w:t xml:space="preserve"> b</w:t>
      </w:r>
      <w:r w:rsidR="00D630CD" w:rsidRPr="00D630CD">
        <w:rPr>
          <w:rFonts w:eastAsia="Arial"/>
          <w:shd w:val="clear" w:color="auto" w:fill="FFFFFF"/>
        </w:rPr>
        <w:t>y Python.</w:t>
      </w:r>
    </w:p>
    <w:p w14:paraId="1AB5783B" w14:textId="1E253AD1" w:rsidR="00D630CD" w:rsidRPr="00D630CD" w:rsidRDefault="00D0169A" w:rsidP="00D630C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D630CD" w:rsidRPr="00D630CD">
        <w:rPr>
          <w:rFonts w:eastAsia="Arial"/>
          <w:shd w:val="clear" w:color="auto" w:fill="FFFFFF"/>
        </w:rPr>
        <w:t xml:space="preserve">his allows you to ingest it into issue tracking systems. </w:t>
      </w:r>
    </w:p>
    <w:p w14:paraId="68D2FD17" w14:textId="0BCC42BD" w:rsidR="00056E63" w:rsidRPr="007C6270" w:rsidRDefault="007B5319" w:rsidP="00D630C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D630CD" w:rsidRPr="00D630CD">
        <w:rPr>
          <w:rFonts w:eastAsia="Arial"/>
          <w:shd w:val="clear" w:color="auto" w:fill="FFFFFF"/>
        </w:rPr>
        <w:t>t also can be used as feedback directly into various IDEs to facilitate</w:t>
      </w:r>
      <w:r w:rsidR="00D0169A">
        <w:rPr>
          <w:rFonts w:eastAsia="Arial"/>
          <w:shd w:val="clear" w:color="auto" w:fill="FFFFFF"/>
        </w:rPr>
        <w:t xml:space="preserve"> </w:t>
      </w:r>
      <w:r w:rsidR="00D630CD" w:rsidRPr="00D630CD">
        <w:rPr>
          <w:rFonts w:eastAsia="Arial"/>
          <w:shd w:val="clear" w:color="auto" w:fill="FFFFFF"/>
        </w:rPr>
        <w:t>mitigation by the developers themselves.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0045BECD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2E3C35">
        <w:rPr>
          <w:rFonts w:eastAsia="Arial"/>
          <w:b/>
          <w:bCs/>
          <w:shd w:val="clear" w:color="auto" w:fill="FFFFFF"/>
        </w:rPr>
        <w:t>Static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Analysis </w:t>
      </w:r>
      <w:r w:rsidR="00D630CD">
        <w:rPr>
          <w:rFonts w:eastAsia="Arial"/>
          <w:b/>
          <w:bCs/>
          <w:shd w:val="clear" w:color="auto" w:fill="FFFFFF"/>
        </w:rPr>
        <w:t>Perform Analysis Procedure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7BFD1544" w14:textId="77777777" w:rsidR="00A03727" w:rsidRDefault="00A03727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DB7FA99" w14:textId="09F066CD" w:rsidR="006D6B9B" w:rsidRPr="00BE3EDF" w:rsidRDefault="004C27EB" w:rsidP="00BE3EDF">
      <w:pPr>
        <w:pStyle w:val="Heading1"/>
      </w:pPr>
      <w:r>
        <w:t>Next Steps</w:t>
      </w:r>
    </w:p>
    <w:p w14:paraId="381AE8A3" w14:textId="11ED759A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2E3C35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 </w:t>
      </w:r>
      <w:r w:rsidR="008B160E"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</w:t>
      </w:r>
      <w:r w:rsidR="00A4383A">
        <w:rPr>
          <w:rFonts w:eastAsia="Calibri" w:cs="Times New Roman"/>
          <w:color w:val="auto"/>
          <w:sz w:val="24"/>
          <w:szCs w:val="24"/>
          <w:shd w:val="clear" w:color="auto" w:fill="FFFFFF"/>
        </w:rPr>
        <w:t>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at this level, these include:</w:t>
      </w:r>
    </w:p>
    <w:p w14:paraId="7B5B8862" w14:textId="6EF1166D" w:rsidR="009475D6" w:rsidRPr="009475D6" w:rsidRDefault="00796E95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</w:t>
      </w:r>
      <w:r w:rsidR="009475D6"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 Analysis</w:t>
      </w:r>
    </w:p>
    <w:p w14:paraId="018C0946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77777777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75929D2C" w14:textId="77777777" w:rsidR="00D0169A" w:rsidRDefault="00D0169A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7C7CFC" w14:textId="3E7DA794" w:rsidR="00586E42" w:rsidRPr="00BE3EDF" w:rsidRDefault="00586E42" w:rsidP="00811938">
      <w:pPr>
        <w:pStyle w:val="Heading1"/>
      </w:pPr>
      <w:r w:rsidRPr="00BE3EDF">
        <w:lastRenderedPageBreak/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6D4354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014E" w14:textId="77777777" w:rsidR="00A53735" w:rsidRDefault="00A53735" w:rsidP="00450BDC">
      <w:pPr>
        <w:spacing w:after="0" w:line="240" w:lineRule="auto"/>
      </w:pPr>
      <w:r>
        <w:separator/>
      </w:r>
    </w:p>
  </w:endnote>
  <w:endnote w:type="continuationSeparator" w:id="0">
    <w:p w14:paraId="3D5E6ECA" w14:textId="77777777" w:rsidR="00A53735" w:rsidRDefault="00A53735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96F9" w14:textId="77777777" w:rsidR="00A53735" w:rsidRDefault="00A53735" w:rsidP="00450BDC">
      <w:pPr>
        <w:spacing w:after="0" w:line="240" w:lineRule="auto"/>
      </w:pPr>
      <w:r>
        <w:separator/>
      </w:r>
    </w:p>
  </w:footnote>
  <w:footnote w:type="continuationSeparator" w:id="0">
    <w:p w14:paraId="07B9E721" w14:textId="77777777" w:rsidR="00A53735" w:rsidRDefault="00A53735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8E4C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F7A05"/>
    <w:multiLevelType w:val="hybridMultilevel"/>
    <w:tmpl w:val="D466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  <w:num w:numId="40" w16cid:durableId="20984791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1A0B"/>
    <w:rsid w:val="00067064"/>
    <w:rsid w:val="00070AE6"/>
    <w:rsid w:val="0007114D"/>
    <w:rsid w:val="00071954"/>
    <w:rsid w:val="00083564"/>
    <w:rsid w:val="00084225"/>
    <w:rsid w:val="00086B65"/>
    <w:rsid w:val="00092D9D"/>
    <w:rsid w:val="0009346B"/>
    <w:rsid w:val="000A7A41"/>
    <w:rsid w:val="000C171F"/>
    <w:rsid w:val="000D2CE8"/>
    <w:rsid w:val="000E0A98"/>
    <w:rsid w:val="000E31FD"/>
    <w:rsid w:val="000E3932"/>
    <w:rsid w:val="000E6436"/>
    <w:rsid w:val="000F05F0"/>
    <w:rsid w:val="000F1FAD"/>
    <w:rsid w:val="001011D0"/>
    <w:rsid w:val="00110648"/>
    <w:rsid w:val="0011241A"/>
    <w:rsid w:val="00114393"/>
    <w:rsid w:val="001163B6"/>
    <w:rsid w:val="0012344B"/>
    <w:rsid w:val="00135B33"/>
    <w:rsid w:val="00147D08"/>
    <w:rsid w:val="0015072F"/>
    <w:rsid w:val="00171639"/>
    <w:rsid w:val="00172FE1"/>
    <w:rsid w:val="0017398A"/>
    <w:rsid w:val="00175940"/>
    <w:rsid w:val="001769CF"/>
    <w:rsid w:val="0018210E"/>
    <w:rsid w:val="00194663"/>
    <w:rsid w:val="001962FF"/>
    <w:rsid w:val="001A255B"/>
    <w:rsid w:val="001A2C48"/>
    <w:rsid w:val="001A2C50"/>
    <w:rsid w:val="001B31BF"/>
    <w:rsid w:val="001B7111"/>
    <w:rsid w:val="001B71AB"/>
    <w:rsid w:val="001C02AD"/>
    <w:rsid w:val="001C5234"/>
    <w:rsid w:val="001D02B2"/>
    <w:rsid w:val="001D3685"/>
    <w:rsid w:val="001D61EC"/>
    <w:rsid w:val="001F0460"/>
    <w:rsid w:val="002329AB"/>
    <w:rsid w:val="00240A6A"/>
    <w:rsid w:val="00243180"/>
    <w:rsid w:val="00246551"/>
    <w:rsid w:val="00251F11"/>
    <w:rsid w:val="00257D65"/>
    <w:rsid w:val="00260275"/>
    <w:rsid w:val="00271E60"/>
    <w:rsid w:val="0027524B"/>
    <w:rsid w:val="00283EF7"/>
    <w:rsid w:val="00286332"/>
    <w:rsid w:val="002869FB"/>
    <w:rsid w:val="00287ACD"/>
    <w:rsid w:val="00287C41"/>
    <w:rsid w:val="00291684"/>
    <w:rsid w:val="002917C2"/>
    <w:rsid w:val="0029456F"/>
    <w:rsid w:val="00295D79"/>
    <w:rsid w:val="002A0DE1"/>
    <w:rsid w:val="002B7D5C"/>
    <w:rsid w:val="002C1A84"/>
    <w:rsid w:val="002D669B"/>
    <w:rsid w:val="002E3C35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37DD6"/>
    <w:rsid w:val="00351415"/>
    <w:rsid w:val="00352A4A"/>
    <w:rsid w:val="00355809"/>
    <w:rsid w:val="00357EF2"/>
    <w:rsid w:val="003664F9"/>
    <w:rsid w:val="003717AD"/>
    <w:rsid w:val="00380295"/>
    <w:rsid w:val="003953C8"/>
    <w:rsid w:val="003972D7"/>
    <w:rsid w:val="003A7C13"/>
    <w:rsid w:val="003A7CA1"/>
    <w:rsid w:val="003B2D67"/>
    <w:rsid w:val="003B39F4"/>
    <w:rsid w:val="003B4775"/>
    <w:rsid w:val="003B722B"/>
    <w:rsid w:val="003C3DED"/>
    <w:rsid w:val="003D2DEB"/>
    <w:rsid w:val="003D5C79"/>
    <w:rsid w:val="003D6EAD"/>
    <w:rsid w:val="003E26B2"/>
    <w:rsid w:val="003E65DB"/>
    <w:rsid w:val="003F60BE"/>
    <w:rsid w:val="003F6F85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46A17"/>
    <w:rsid w:val="004508B6"/>
    <w:rsid w:val="00450BDC"/>
    <w:rsid w:val="00465005"/>
    <w:rsid w:val="00483BDF"/>
    <w:rsid w:val="00484937"/>
    <w:rsid w:val="00486E0F"/>
    <w:rsid w:val="00491B45"/>
    <w:rsid w:val="004A1D3F"/>
    <w:rsid w:val="004A27F8"/>
    <w:rsid w:val="004B1D27"/>
    <w:rsid w:val="004B5B5E"/>
    <w:rsid w:val="004C27EB"/>
    <w:rsid w:val="004C6A1F"/>
    <w:rsid w:val="004D776E"/>
    <w:rsid w:val="004E7972"/>
    <w:rsid w:val="004F5EC6"/>
    <w:rsid w:val="004F7056"/>
    <w:rsid w:val="004F78FC"/>
    <w:rsid w:val="00503E0E"/>
    <w:rsid w:val="00513064"/>
    <w:rsid w:val="0052278D"/>
    <w:rsid w:val="00532261"/>
    <w:rsid w:val="0054145F"/>
    <w:rsid w:val="00541F18"/>
    <w:rsid w:val="00542297"/>
    <w:rsid w:val="00542A2E"/>
    <w:rsid w:val="005431FF"/>
    <w:rsid w:val="00545EAA"/>
    <w:rsid w:val="005573A4"/>
    <w:rsid w:val="00560797"/>
    <w:rsid w:val="00565B41"/>
    <w:rsid w:val="00567041"/>
    <w:rsid w:val="00572B1F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C6374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0109"/>
    <w:rsid w:val="0066530A"/>
    <w:rsid w:val="006667B7"/>
    <w:rsid w:val="00670EB4"/>
    <w:rsid w:val="00675293"/>
    <w:rsid w:val="00680DCF"/>
    <w:rsid w:val="00681642"/>
    <w:rsid w:val="00683A88"/>
    <w:rsid w:val="006A409C"/>
    <w:rsid w:val="006A5085"/>
    <w:rsid w:val="006B117D"/>
    <w:rsid w:val="006B294E"/>
    <w:rsid w:val="006B73AB"/>
    <w:rsid w:val="006C157C"/>
    <w:rsid w:val="006C2764"/>
    <w:rsid w:val="006D068C"/>
    <w:rsid w:val="006D32A5"/>
    <w:rsid w:val="006D4354"/>
    <w:rsid w:val="006D6B9B"/>
    <w:rsid w:val="006E17B6"/>
    <w:rsid w:val="006F6BB0"/>
    <w:rsid w:val="0071582E"/>
    <w:rsid w:val="00725C95"/>
    <w:rsid w:val="0072627C"/>
    <w:rsid w:val="007304BD"/>
    <w:rsid w:val="007352F4"/>
    <w:rsid w:val="007375E0"/>
    <w:rsid w:val="00737C4B"/>
    <w:rsid w:val="00745E7A"/>
    <w:rsid w:val="00757765"/>
    <w:rsid w:val="00764E30"/>
    <w:rsid w:val="00765407"/>
    <w:rsid w:val="00765F8F"/>
    <w:rsid w:val="007668DB"/>
    <w:rsid w:val="00770ED8"/>
    <w:rsid w:val="00771550"/>
    <w:rsid w:val="00774337"/>
    <w:rsid w:val="0077564B"/>
    <w:rsid w:val="007761D0"/>
    <w:rsid w:val="0078164C"/>
    <w:rsid w:val="007840BD"/>
    <w:rsid w:val="007931A1"/>
    <w:rsid w:val="00796E95"/>
    <w:rsid w:val="007B2B65"/>
    <w:rsid w:val="007B39C8"/>
    <w:rsid w:val="007B5319"/>
    <w:rsid w:val="007B5BC2"/>
    <w:rsid w:val="007C6270"/>
    <w:rsid w:val="007D2EEF"/>
    <w:rsid w:val="007D3FE5"/>
    <w:rsid w:val="007D6E74"/>
    <w:rsid w:val="007D7480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4A32"/>
    <w:rsid w:val="008565C5"/>
    <w:rsid w:val="00857732"/>
    <w:rsid w:val="008607F4"/>
    <w:rsid w:val="00864F9D"/>
    <w:rsid w:val="00871518"/>
    <w:rsid w:val="00874467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9018D2"/>
    <w:rsid w:val="00905DA1"/>
    <w:rsid w:val="00915389"/>
    <w:rsid w:val="009256B6"/>
    <w:rsid w:val="00931F7B"/>
    <w:rsid w:val="00931FC3"/>
    <w:rsid w:val="00933E2A"/>
    <w:rsid w:val="00937570"/>
    <w:rsid w:val="00937620"/>
    <w:rsid w:val="0093791F"/>
    <w:rsid w:val="009429EA"/>
    <w:rsid w:val="009464AF"/>
    <w:rsid w:val="009475D6"/>
    <w:rsid w:val="009512C3"/>
    <w:rsid w:val="009806CE"/>
    <w:rsid w:val="00987E89"/>
    <w:rsid w:val="00987F0D"/>
    <w:rsid w:val="0099150E"/>
    <w:rsid w:val="00994262"/>
    <w:rsid w:val="0099644B"/>
    <w:rsid w:val="009A77AC"/>
    <w:rsid w:val="009B0CAB"/>
    <w:rsid w:val="009C088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4402"/>
    <w:rsid w:val="00A4221D"/>
    <w:rsid w:val="00A43103"/>
    <w:rsid w:val="00A4383A"/>
    <w:rsid w:val="00A474E7"/>
    <w:rsid w:val="00A47AB6"/>
    <w:rsid w:val="00A53735"/>
    <w:rsid w:val="00A57C26"/>
    <w:rsid w:val="00A57F4A"/>
    <w:rsid w:val="00A60E64"/>
    <w:rsid w:val="00A61657"/>
    <w:rsid w:val="00A66575"/>
    <w:rsid w:val="00A830E5"/>
    <w:rsid w:val="00A86AD2"/>
    <w:rsid w:val="00A87603"/>
    <w:rsid w:val="00A87D60"/>
    <w:rsid w:val="00A97E4D"/>
    <w:rsid w:val="00AA0DC9"/>
    <w:rsid w:val="00AB2A99"/>
    <w:rsid w:val="00AB7B2E"/>
    <w:rsid w:val="00AC1195"/>
    <w:rsid w:val="00AC4E94"/>
    <w:rsid w:val="00AD1CB6"/>
    <w:rsid w:val="00AD3962"/>
    <w:rsid w:val="00AE5377"/>
    <w:rsid w:val="00AF366C"/>
    <w:rsid w:val="00AF4F51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0DEC"/>
    <w:rsid w:val="00B419FE"/>
    <w:rsid w:val="00B448FE"/>
    <w:rsid w:val="00B47D3B"/>
    <w:rsid w:val="00B551DB"/>
    <w:rsid w:val="00B6169D"/>
    <w:rsid w:val="00B70CB1"/>
    <w:rsid w:val="00B71C15"/>
    <w:rsid w:val="00B746A2"/>
    <w:rsid w:val="00B76328"/>
    <w:rsid w:val="00B90042"/>
    <w:rsid w:val="00B92202"/>
    <w:rsid w:val="00BA4E76"/>
    <w:rsid w:val="00BA7A91"/>
    <w:rsid w:val="00BB23C1"/>
    <w:rsid w:val="00BC0966"/>
    <w:rsid w:val="00BC1C71"/>
    <w:rsid w:val="00BC3AE1"/>
    <w:rsid w:val="00BC74A3"/>
    <w:rsid w:val="00BD3264"/>
    <w:rsid w:val="00BE3EDF"/>
    <w:rsid w:val="00BF415E"/>
    <w:rsid w:val="00C0156E"/>
    <w:rsid w:val="00C035D2"/>
    <w:rsid w:val="00C20225"/>
    <w:rsid w:val="00C247C7"/>
    <w:rsid w:val="00C3288C"/>
    <w:rsid w:val="00C43B5E"/>
    <w:rsid w:val="00C46DAC"/>
    <w:rsid w:val="00C57E90"/>
    <w:rsid w:val="00C619AE"/>
    <w:rsid w:val="00C635EA"/>
    <w:rsid w:val="00C87031"/>
    <w:rsid w:val="00CA76FC"/>
    <w:rsid w:val="00CB33C5"/>
    <w:rsid w:val="00CC1C25"/>
    <w:rsid w:val="00CD0270"/>
    <w:rsid w:val="00CD5BA9"/>
    <w:rsid w:val="00CD77C6"/>
    <w:rsid w:val="00CE6DCF"/>
    <w:rsid w:val="00CF76E5"/>
    <w:rsid w:val="00D0169A"/>
    <w:rsid w:val="00D03965"/>
    <w:rsid w:val="00D07C46"/>
    <w:rsid w:val="00D1184C"/>
    <w:rsid w:val="00D238AE"/>
    <w:rsid w:val="00D27DA2"/>
    <w:rsid w:val="00D32E8C"/>
    <w:rsid w:val="00D33F64"/>
    <w:rsid w:val="00D3442F"/>
    <w:rsid w:val="00D36125"/>
    <w:rsid w:val="00D37917"/>
    <w:rsid w:val="00D37B47"/>
    <w:rsid w:val="00D4348C"/>
    <w:rsid w:val="00D57A13"/>
    <w:rsid w:val="00D62D43"/>
    <w:rsid w:val="00D630CD"/>
    <w:rsid w:val="00D6554E"/>
    <w:rsid w:val="00D65D62"/>
    <w:rsid w:val="00D739B8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35B67"/>
    <w:rsid w:val="00E4395B"/>
    <w:rsid w:val="00E449EB"/>
    <w:rsid w:val="00E4675F"/>
    <w:rsid w:val="00E50118"/>
    <w:rsid w:val="00E53EA8"/>
    <w:rsid w:val="00E56048"/>
    <w:rsid w:val="00E616B1"/>
    <w:rsid w:val="00E6721E"/>
    <w:rsid w:val="00E75290"/>
    <w:rsid w:val="00E838EA"/>
    <w:rsid w:val="00E850A9"/>
    <w:rsid w:val="00E878F9"/>
    <w:rsid w:val="00E91B3E"/>
    <w:rsid w:val="00E93409"/>
    <w:rsid w:val="00EA4202"/>
    <w:rsid w:val="00EB0B65"/>
    <w:rsid w:val="00EC377B"/>
    <w:rsid w:val="00EC407A"/>
    <w:rsid w:val="00EC72A3"/>
    <w:rsid w:val="00F00FD9"/>
    <w:rsid w:val="00F03D14"/>
    <w:rsid w:val="00F07998"/>
    <w:rsid w:val="00F119C9"/>
    <w:rsid w:val="00F278F3"/>
    <w:rsid w:val="00F35185"/>
    <w:rsid w:val="00F43682"/>
    <w:rsid w:val="00F46411"/>
    <w:rsid w:val="00F47F27"/>
    <w:rsid w:val="00F6211C"/>
    <w:rsid w:val="00F66EAD"/>
    <w:rsid w:val="00F67903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A7B87"/>
    <w:rsid w:val="00FB0C53"/>
    <w:rsid w:val="00FC07DA"/>
    <w:rsid w:val="00FC1C77"/>
    <w:rsid w:val="00FD2A92"/>
    <w:rsid w:val="00FD674D"/>
    <w:rsid w:val="00FE040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6D4354"/>
    <w:rPr>
      <w:rFonts w:ascii="Arial" w:eastAsia="Times New Roman" w:hAnsi="Arial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6D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963</Words>
  <Characters>5231</Characters>
  <Application>Microsoft Office Word</Application>
  <DocSecurity>0</DocSecurity>
  <Lines>149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Static Analysis - Perform Analysis - script</vt:lpstr>
    </vt:vector>
  </TitlesOfParts>
  <Manager/>
  <Company>Torc Robotics</Company>
  <LinksUpToDate>false</LinksUpToDate>
  <CharactersWithSpaces>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Static Analysis - Perform Analysis - script</dc:title>
  <dc:subject>static analysis activity</dc:subject>
  <dc:creator>Charles Wilson</dc:creator>
  <cp:keywords>cybersecurity, static analysis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6</cp:revision>
  <cp:lastPrinted>2026-01-29T20:13:00Z</cp:lastPrinted>
  <dcterms:created xsi:type="dcterms:W3CDTF">2026-02-10T15:28:00Z</dcterms:created>
  <dcterms:modified xsi:type="dcterms:W3CDTF">2026-02-12T14:50:00Z</dcterms:modified>
  <cp:category/>
</cp:coreProperties>
</file>