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EA85B" w14:textId="7461F2E6" w:rsidR="00013D8F" w:rsidRDefault="00013D8F" w:rsidP="00013D8F">
      <w:pPr>
        <w:jc w:val="center"/>
        <w:rPr>
          <w:rFonts w:cstheme="minorHAnsi"/>
          <w:b/>
          <w:bCs/>
          <w:sz w:val="36"/>
          <w:szCs w:val="36"/>
        </w:rPr>
      </w:pPr>
      <w:r w:rsidRPr="00013D8F">
        <w:rPr>
          <w:rFonts w:cstheme="minorHAnsi"/>
          <w:b/>
          <w:bCs/>
          <w:sz w:val="36"/>
          <w:szCs w:val="36"/>
        </w:rPr>
        <w:t>Help Desk SQL Assignment</w:t>
      </w:r>
    </w:p>
    <w:p w14:paraId="45D6DEE5" w14:textId="77777777" w:rsidR="00013D8F" w:rsidRDefault="00013D8F" w:rsidP="00013D8F">
      <w:pPr>
        <w:jc w:val="center"/>
        <w:rPr>
          <w:rFonts w:cstheme="minorHAnsi"/>
          <w:b/>
          <w:bCs/>
          <w:sz w:val="36"/>
          <w:szCs w:val="36"/>
        </w:rPr>
      </w:pPr>
    </w:p>
    <w:p w14:paraId="3190F6B8" w14:textId="77777777" w:rsidR="00013D8F" w:rsidRDefault="00013D8F" w:rsidP="00013D8F">
      <w:pPr>
        <w:spacing w:after="0" w:line="360" w:lineRule="auto"/>
        <w:ind w:firstLine="720"/>
        <w:rPr>
          <w:rFonts w:cstheme="minorHAnsi"/>
        </w:rPr>
      </w:pPr>
      <w:r>
        <w:rPr>
          <w:rFonts w:cstheme="minorHAnsi"/>
        </w:rPr>
        <w:t xml:space="preserve">We are now working with a database which notes helpdesk action.  </w:t>
      </w:r>
    </w:p>
    <w:p w14:paraId="2155BE3F" w14:textId="77777777" w:rsidR="00013D8F" w:rsidRDefault="00013D8F" w:rsidP="00013D8F">
      <w:pPr>
        <w:spacing w:after="0" w:line="360" w:lineRule="auto"/>
        <w:ind w:firstLine="720"/>
        <w:rPr>
          <w:rFonts w:cstheme="minorHAnsi"/>
        </w:rPr>
      </w:pPr>
    </w:p>
    <w:p w14:paraId="717042B6" w14:textId="77777777" w:rsidR="00013D8F" w:rsidRDefault="00013D8F" w:rsidP="00013D8F">
      <w:pPr>
        <w:spacing w:after="0" w:line="360" w:lineRule="auto"/>
        <w:ind w:firstLine="720"/>
        <w:rPr>
          <w:rFonts w:cstheme="minorHAnsi"/>
        </w:rPr>
      </w:pPr>
      <w:r>
        <w:rPr>
          <w:rFonts w:cstheme="minorHAnsi"/>
        </w:rPr>
        <w:t>There are two tables.  First, there is the employee table, which contains the employee’s ID as the primary key, first name, last name, and location.  You can assume all employees at our company are listed here.</w:t>
      </w:r>
    </w:p>
    <w:p w14:paraId="7ABC396C" w14:textId="77777777" w:rsidR="00013D8F" w:rsidRDefault="00013D8F" w:rsidP="00013D8F">
      <w:pPr>
        <w:spacing w:after="0" w:line="360" w:lineRule="auto"/>
        <w:ind w:firstLine="720"/>
        <w:rPr>
          <w:rFonts w:cstheme="minorHAnsi"/>
        </w:rPr>
      </w:pPr>
    </w:p>
    <w:p w14:paraId="21F3E770" w14:textId="77777777" w:rsidR="00013D8F" w:rsidRDefault="00013D8F" w:rsidP="00013D8F">
      <w:pPr>
        <w:spacing w:after="0" w:line="360" w:lineRule="auto"/>
        <w:ind w:firstLine="720"/>
        <w:rPr>
          <w:rFonts w:cstheme="minorHAnsi"/>
        </w:rPr>
      </w:pPr>
      <w:r>
        <w:rPr>
          <w:rFonts w:cstheme="minorHAnsi"/>
        </w:rPr>
        <w:t xml:space="preserve">Second, there is the ticket table, which contains each individual helpdesk ticket.  The ticket table contains the ticket ID as the primary key, a description of the helpdesk incident, the duration in minutes, a priority, a status, and which employee (if any) has been assigned to the ticket.  If nobody is available, a ticket will be logged into the system in this table, but no employee will be assigned yet.    </w:t>
      </w:r>
    </w:p>
    <w:p w14:paraId="25026943" w14:textId="77777777" w:rsidR="00013D8F" w:rsidRDefault="00013D8F" w:rsidP="00013D8F">
      <w:pPr>
        <w:spacing w:after="0" w:line="360" w:lineRule="auto"/>
        <w:ind w:firstLine="720"/>
        <w:rPr>
          <w:rFonts w:cstheme="minorHAnsi"/>
        </w:rPr>
      </w:pPr>
    </w:p>
    <w:p w14:paraId="688D044E" w14:textId="77777777" w:rsidR="00013D8F" w:rsidRDefault="00013D8F" w:rsidP="00013D8F">
      <w:pPr>
        <w:spacing w:after="0" w:line="360" w:lineRule="auto"/>
        <w:ind w:firstLine="720"/>
        <w:rPr>
          <w:rFonts w:cstheme="minorHAnsi"/>
        </w:rPr>
      </w:pPr>
      <w:r>
        <w:rPr>
          <w:rFonts w:cstheme="minorHAnsi"/>
        </w:rPr>
        <w:t xml:space="preserve">The incident status can be completed, in progress, or not started.  If an incident is completed, the duration field will contain the number of minutes the incident took and the employee ID will reference the employee who completed the service.  </w:t>
      </w:r>
    </w:p>
    <w:p w14:paraId="04EB23CB" w14:textId="77777777" w:rsidR="00013D8F" w:rsidRDefault="00013D8F" w:rsidP="00013D8F">
      <w:pPr>
        <w:spacing w:after="0" w:line="360" w:lineRule="auto"/>
        <w:ind w:firstLine="720"/>
        <w:rPr>
          <w:rFonts w:cstheme="minorHAnsi"/>
        </w:rPr>
      </w:pPr>
    </w:p>
    <w:p w14:paraId="4BC8D519" w14:textId="77777777" w:rsidR="00013D8F" w:rsidRDefault="00013D8F" w:rsidP="00013D8F">
      <w:pPr>
        <w:spacing w:after="0" w:line="360" w:lineRule="auto"/>
        <w:ind w:firstLine="720"/>
        <w:rPr>
          <w:rFonts w:cstheme="minorHAnsi"/>
        </w:rPr>
      </w:pPr>
      <w:r>
        <w:rPr>
          <w:rFonts w:cstheme="minorHAnsi"/>
        </w:rPr>
        <w:t>If an incident is in progress, the duration field number denotes the number of minutes since the incident started and the employee ID will reference the employee who is currently working on the service (assume for now that all incidents will be completely serviced by the single employee who is assigned to them.)</w:t>
      </w:r>
    </w:p>
    <w:p w14:paraId="72A3FC51" w14:textId="77777777" w:rsidR="00013D8F" w:rsidRDefault="00013D8F" w:rsidP="00013D8F">
      <w:pPr>
        <w:spacing w:after="0" w:line="360" w:lineRule="auto"/>
        <w:ind w:firstLine="720"/>
        <w:rPr>
          <w:rFonts w:cstheme="minorHAnsi"/>
        </w:rPr>
      </w:pPr>
    </w:p>
    <w:p w14:paraId="1813A045" w14:textId="77777777" w:rsidR="00013D8F" w:rsidRDefault="00013D8F" w:rsidP="00013D8F">
      <w:pPr>
        <w:spacing w:after="0" w:line="360" w:lineRule="auto"/>
        <w:ind w:firstLine="720"/>
        <w:rPr>
          <w:rFonts w:cstheme="minorHAnsi"/>
        </w:rPr>
      </w:pPr>
      <w:r>
        <w:rPr>
          <w:rFonts w:cstheme="minorHAnsi"/>
        </w:rPr>
        <w:t>If an incident service is not yet started, the duration field will be blank, and there will not be an employee assigned to that incident, either.</w:t>
      </w:r>
    </w:p>
    <w:p w14:paraId="43F83FD2" w14:textId="77777777" w:rsidR="00013D8F" w:rsidRDefault="00013D8F" w:rsidP="00013D8F">
      <w:pPr>
        <w:spacing w:after="0" w:line="360" w:lineRule="auto"/>
        <w:ind w:firstLine="720"/>
        <w:rPr>
          <w:rFonts w:cstheme="minorHAnsi"/>
        </w:rPr>
      </w:pPr>
    </w:p>
    <w:p w14:paraId="25B54371" w14:textId="77777777" w:rsidR="00013D8F" w:rsidRDefault="00013D8F" w:rsidP="00013D8F">
      <w:pPr>
        <w:spacing w:after="0" w:line="360" w:lineRule="auto"/>
        <w:ind w:firstLine="720"/>
        <w:rPr>
          <w:rFonts w:cstheme="minorHAnsi"/>
        </w:rPr>
      </w:pPr>
      <w:r>
        <w:rPr>
          <w:rFonts w:cstheme="minorHAnsi"/>
        </w:rPr>
        <w:t xml:space="preserve">Let’s get started.  One difference this week in preparing the database for use in SQLiteonline.com, is that we have separated the database creation (Setup) and database population (INSERT) into two scripts, two steps.  You must create the database before inserting data. </w:t>
      </w:r>
    </w:p>
    <w:p w14:paraId="35E90BF6" w14:textId="77777777" w:rsidR="00013D8F" w:rsidRDefault="00013D8F" w:rsidP="00013D8F">
      <w:pPr>
        <w:spacing w:after="0" w:line="360" w:lineRule="auto"/>
        <w:ind w:firstLine="720"/>
        <w:rPr>
          <w:rFonts w:cstheme="minorHAnsi"/>
        </w:rPr>
      </w:pPr>
      <w:r>
        <w:rPr>
          <w:rFonts w:cstheme="minorHAnsi"/>
        </w:rPr>
        <w:br w:type="page"/>
      </w:r>
    </w:p>
    <w:p w14:paraId="778F1B54" w14:textId="77777777" w:rsidR="00013D8F" w:rsidRDefault="00013D8F" w:rsidP="00013D8F">
      <w:pPr>
        <w:pStyle w:val="ListParagraph"/>
        <w:numPr>
          <w:ilvl w:val="0"/>
          <w:numId w:val="1"/>
        </w:numPr>
        <w:spacing w:line="360" w:lineRule="auto"/>
        <w:ind w:left="360"/>
        <w:rPr>
          <w:rFonts w:asciiTheme="minorHAnsi" w:hAnsiTheme="minorHAnsi" w:cstheme="minorHAnsi"/>
          <w:sz w:val="22"/>
          <w:szCs w:val="22"/>
        </w:rPr>
      </w:pPr>
      <w:r w:rsidRPr="009F4028">
        <w:rPr>
          <w:rFonts w:asciiTheme="minorHAnsi" w:hAnsiTheme="minorHAnsi" w:cstheme="minorHAnsi"/>
          <w:sz w:val="22"/>
          <w:szCs w:val="22"/>
        </w:rPr>
        <w:lastRenderedPageBreak/>
        <w:t>Print the first name, last name, ticket ID, ticket description, and duration of the employees who are assigned with a ticket(s). Sort them first alphabetically by first name (starting with letter A at the top) and then ascending by Duration</w:t>
      </w:r>
      <w:r>
        <w:rPr>
          <w:rFonts w:asciiTheme="minorHAnsi" w:hAnsiTheme="minorHAnsi" w:cstheme="minorHAnsi"/>
          <w:sz w:val="22"/>
          <w:szCs w:val="22"/>
        </w:rPr>
        <w:t>.</w:t>
      </w:r>
    </w:p>
    <w:p w14:paraId="56291394" w14:textId="77777777" w:rsidR="00013D8F" w:rsidRDefault="00013D8F" w:rsidP="00013D8F">
      <w:pPr>
        <w:pStyle w:val="ListParagraph"/>
        <w:spacing w:line="360" w:lineRule="auto"/>
        <w:ind w:left="360"/>
        <w:rPr>
          <w:rFonts w:asciiTheme="minorHAnsi" w:hAnsiTheme="minorHAnsi" w:cstheme="minorHAnsi"/>
          <w:sz w:val="22"/>
          <w:szCs w:val="22"/>
        </w:rPr>
      </w:pPr>
    </w:p>
    <w:p w14:paraId="0DDF1F3B" w14:textId="4231E7F0" w:rsidR="00013D8F" w:rsidRDefault="00013D8F" w:rsidP="00013D8F">
      <w:pPr>
        <w:spacing w:line="360" w:lineRule="auto"/>
        <w:rPr>
          <w:rFonts w:cstheme="minorHAnsi"/>
        </w:rPr>
      </w:pPr>
      <w:r w:rsidRPr="00013D8F">
        <w:rPr>
          <w:rFonts w:cstheme="minorHAnsi"/>
          <w:noProof/>
        </w:rPr>
        <w:drawing>
          <wp:inline distT="0" distB="0" distL="0" distR="0" wp14:anchorId="0F9BBFED" wp14:editId="11CC769E">
            <wp:extent cx="5943600" cy="3278505"/>
            <wp:effectExtent l="0" t="0" r="0" b="0"/>
            <wp:docPr id="126819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1973" name="Picture 1" descr="A screenshot of a computer&#10;&#10;Description automatically generated"/>
                    <pic:cNvPicPr/>
                  </pic:nvPicPr>
                  <pic:blipFill>
                    <a:blip r:embed="rId6"/>
                    <a:stretch>
                      <a:fillRect/>
                    </a:stretch>
                  </pic:blipFill>
                  <pic:spPr>
                    <a:xfrm>
                      <a:off x="0" y="0"/>
                      <a:ext cx="5943600" cy="3278505"/>
                    </a:xfrm>
                    <a:prstGeom prst="rect">
                      <a:avLst/>
                    </a:prstGeom>
                  </pic:spPr>
                </pic:pic>
              </a:graphicData>
            </a:graphic>
          </wp:inline>
        </w:drawing>
      </w:r>
    </w:p>
    <w:p w14:paraId="511477A2" w14:textId="77777777" w:rsidR="00013D8F" w:rsidRDefault="00013D8F" w:rsidP="00013D8F">
      <w:pPr>
        <w:spacing w:line="360" w:lineRule="auto"/>
        <w:rPr>
          <w:rFonts w:cstheme="minorHAnsi"/>
        </w:rPr>
      </w:pPr>
    </w:p>
    <w:p w14:paraId="0A951851" w14:textId="681F196D" w:rsidR="00013D8F" w:rsidRPr="00013D8F" w:rsidRDefault="00013D8F" w:rsidP="00013D8F">
      <w:pPr>
        <w:spacing w:line="360" w:lineRule="auto"/>
        <w:rPr>
          <w:rFonts w:cstheme="minorHAnsi"/>
        </w:rPr>
      </w:pPr>
      <w:r>
        <w:rPr>
          <w:rFonts w:cstheme="minorHAnsi"/>
        </w:rPr>
        <w:t>2</w:t>
      </w:r>
      <w:r w:rsidRPr="00013D8F">
        <w:t xml:space="preserve"> </w:t>
      </w:r>
      <w:r>
        <w:t>-</w:t>
      </w:r>
      <w:r w:rsidRPr="00013D8F">
        <w:rPr>
          <w:rFonts w:cstheme="minorHAnsi"/>
        </w:rPr>
        <w:t>We want to get a workload by employee printout.  For every employee, print the first name, last name, all ticket ID numbers assigned to that employee, the ticket description, and ticket duration of our records.  Include only tickets which have been assigned to an employee.  Include all employees, even if that person doesn’t have any tickets in the current database. Sort them first alphabetically by first name (starting with letter A at the top) and then ascending by ticket duration.</w:t>
      </w:r>
    </w:p>
    <w:p w14:paraId="168BA1CE" w14:textId="3B0449D4" w:rsidR="00013D8F" w:rsidRDefault="00D93002" w:rsidP="00013D8F">
      <w:pPr>
        <w:jc w:val="center"/>
        <w:rPr>
          <w:sz w:val="36"/>
          <w:szCs w:val="36"/>
        </w:rPr>
      </w:pPr>
      <w:r w:rsidRPr="00D93002">
        <w:rPr>
          <w:noProof/>
          <w:sz w:val="36"/>
          <w:szCs w:val="36"/>
        </w:rPr>
        <w:lastRenderedPageBreak/>
        <w:drawing>
          <wp:inline distT="0" distB="0" distL="0" distR="0" wp14:anchorId="2E912E92" wp14:editId="58C2240F">
            <wp:extent cx="5943600" cy="3971925"/>
            <wp:effectExtent l="0" t="0" r="0" b="9525"/>
            <wp:docPr id="9232151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15141" name="Picture 1" descr="A screenshot of a computer"/>
                    <pic:cNvPicPr/>
                  </pic:nvPicPr>
                  <pic:blipFill>
                    <a:blip r:embed="rId7"/>
                    <a:stretch>
                      <a:fillRect/>
                    </a:stretch>
                  </pic:blipFill>
                  <pic:spPr>
                    <a:xfrm>
                      <a:off x="0" y="0"/>
                      <a:ext cx="5943600" cy="3971925"/>
                    </a:xfrm>
                    <a:prstGeom prst="rect">
                      <a:avLst/>
                    </a:prstGeom>
                  </pic:spPr>
                </pic:pic>
              </a:graphicData>
            </a:graphic>
          </wp:inline>
        </w:drawing>
      </w:r>
    </w:p>
    <w:p w14:paraId="0E2F82DA" w14:textId="77777777" w:rsidR="00D93002" w:rsidRDefault="00D93002" w:rsidP="00013D8F">
      <w:pPr>
        <w:jc w:val="center"/>
        <w:rPr>
          <w:sz w:val="36"/>
          <w:szCs w:val="36"/>
        </w:rPr>
      </w:pPr>
    </w:p>
    <w:p w14:paraId="1286F2E0" w14:textId="2DA4603D" w:rsidR="00D93002" w:rsidRDefault="00D93002" w:rsidP="00D93002">
      <w:pPr>
        <w:pStyle w:val="ListParagraph"/>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4-Management wants to pay special attention to calls which are in progress and for which the duration is currently 20 minutes or longer (include calls of exactly 20 minutes duration).  Print the ticket ID number, description, duration, priority, status, and the employee first name for all of these calls.  </w:t>
      </w:r>
    </w:p>
    <w:p w14:paraId="3480A88E" w14:textId="78177AB8" w:rsidR="00D93002" w:rsidRDefault="00D93002" w:rsidP="00D93002">
      <w:pPr>
        <w:pStyle w:val="ListParagraph"/>
        <w:spacing w:line="360" w:lineRule="auto"/>
        <w:ind w:left="360"/>
        <w:jc w:val="both"/>
        <w:rPr>
          <w:rFonts w:asciiTheme="minorHAnsi" w:hAnsiTheme="minorHAnsi" w:cstheme="minorHAnsi"/>
          <w:sz w:val="22"/>
          <w:szCs w:val="22"/>
        </w:rPr>
      </w:pPr>
      <w:r w:rsidRPr="00D93002">
        <w:rPr>
          <w:rFonts w:asciiTheme="minorHAnsi" w:hAnsiTheme="minorHAnsi" w:cstheme="minorHAnsi"/>
          <w:noProof/>
          <w:sz w:val="22"/>
          <w:szCs w:val="22"/>
        </w:rPr>
        <w:lastRenderedPageBreak/>
        <w:drawing>
          <wp:inline distT="0" distB="0" distL="0" distR="0" wp14:anchorId="37CBCB92" wp14:editId="3420683D">
            <wp:extent cx="5943600" cy="3343275"/>
            <wp:effectExtent l="0" t="0" r="0" b="9525"/>
            <wp:docPr id="134122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6604"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B38CC04" w14:textId="30CFB12B" w:rsidR="00D93002" w:rsidRDefault="00D93002" w:rsidP="00D93002">
      <w:pPr>
        <w:rPr>
          <w:sz w:val="36"/>
          <w:szCs w:val="36"/>
        </w:rPr>
      </w:pPr>
      <w:r w:rsidRPr="00D93002">
        <w:rPr>
          <w:noProof/>
          <w:sz w:val="36"/>
          <w:szCs w:val="36"/>
        </w:rPr>
        <w:drawing>
          <wp:inline distT="0" distB="0" distL="0" distR="0" wp14:anchorId="2ACC8761" wp14:editId="553470E7">
            <wp:extent cx="5943600" cy="3343275"/>
            <wp:effectExtent l="0" t="0" r="0" b="9525"/>
            <wp:docPr id="2135006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6541"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35F57AF" w14:textId="77777777" w:rsidR="0037574C" w:rsidRDefault="0037574C" w:rsidP="00D93002">
      <w:pPr>
        <w:rPr>
          <w:sz w:val="36"/>
          <w:szCs w:val="36"/>
        </w:rPr>
      </w:pPr>
    </w:p>
    <w:p w14:paraId="5A2F5A27" w14:textId="19A770CF" w:rsidR="007903AD" w:rsidRDefault="007903AD" w:rsidP="007903AD">
      <w:pPr>
        <w:spacing w:after="100" w:afterAutospacing="1" w:line="360" w:lineRule="auto"/>
        <w:rPr>
          <w:rFonts w:cstheme="minorHAnsi"/>
        </w:rPr>
      </w:pPr>
      <w:r>
        <w:rPr>
          <w:rFonts w:cstheme="minorHAnsi"/>
        </w:rPr>
        <w:t>5</w:t>
      </w:r>
      <w:r>
        <w:rPr>
          <w:rFonts w:cstheme="minorHAnsi"/>
        </w:rPr>
        <w:t>-</w:t>
      </w:r>
      <w:r>
        <w:rPr>
          <w:rFonts w:cstheme="minorHAnsi"/>
        </w:rPr>
        <w:t xml:space="preserve">You suspect there has been a malware breach at the Maryland facility.  They’re not sure if it’s an inside job (involving one of your employees) or an outside job (involving an outside attack.)  Make a listing of all high priority helpdesk tickets which have either been identified as malware, or which were taken by an </w:t>
      </w:r>
      <w:r>
        <w:rPr>
          <w:rFonts w:cstheme="minorHAnsi"/>
        </w:rPr>
        <w:lastRenderedPageBreak/>
        <w:t>employee whose location is in the Maryland facility.  Print the description, duration, ticket ID number, ticket status, employee first name, employee location, and priority of ticket.    Sort it alphabetically by description, then by duration (longest duration on top), then ascending by ticket ID number.</w:t>
      </w:r>
    </w:p>
    <w:p w14:paraId="4C42A6B4" w14:textId="0A70F84F" w:rsidR="007903AD" w:rsidRDefault="007903AD" w:rsidP="007903AD">
      <w:pPr>
        <w:spacing w:after="100" w:afterAutospacing="1" w:line="360" w:lineRule="auto"/>
        <w:rPr>
          <w:sz w:val="36"/>
          <w:szCs w:val="36"/>
        </w:rPr>
      </w:pPr>
      <w:r w:rsidRPr="007903AD">
        <w:rPr>
          <w:sz w:val="36"/>
          <w:szCs w:val="36"/>
        </w:rPr>
        <w:drawing>
          <wp:inline distT="0" distB="0" distL="0" distR="0" wp14:anchorId="2AF29F67" wp14:editId="6E8BAFC8">
            <wp:extent cx="5943600" cy="3343275"/>
            <wp:effectExtent l="0" t="0" r="0" b="9525"/>
            <wp:docPr id="59574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4585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4071982A" w14:textId="3455BD05" w:rsidR="0037574C" w:rsidRDefault="007903AD" w:rsidP="00D93002">
      <w:pPr>
        <w:rPr>
          <w:sz w:val="36"/>
          <w:szCs w:val="36"/>
        </w:rPr>
      </w:pPr>
      <w:r w:rsidRPr="007903AD">
        <w:rPr>
          <w:sz w:val="36"/>
          <w:szCs w:val="36"/>
        </w:rPr>
        <w:drawing>
          <wp:inline distT="0" distB="0" distL="0" distR="0" wp14:anchorId="58412B20" wp14:editId="372527FE">
            <wp:extent cx="5943600" cy="3343275"/>
            <wp:effectExtent l="0" t="0" r="0" b="9525"/>
            <wp:docPr id="63559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7702"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34EACAD" w14:textId="77777777" w:rsidR="006B50E0" w:rsidRDefault="006B50E0" w:rsidP="006B50E0">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lastRenderedPageBreak/>
        <w:t xml:space="preserve">] We want to see the total duration for completed helpdesk calls by employee.   Only include employees who have completed helpdesk tickets; if an employee doesn’t have any completed tickets, their name should not show up in this report.   Generate a report for which the </w:t>
      </w:r>
    </w:p>
    <w:p w14:paraId="0C43417E" w14:textId="77777777" w:rsidR="006B50E0" w:rsidRDefault="006B50E0" w:rsidP="006B50E0">
      <w:pPr>
        <w:pStyle w:val="ListParagraph"/>
        <w:numPr>
          <w:ilvl w:val="1"/>
          <w:numId w:val="3"/>
        </w:numPr>
        <w:rPr>
          <w:rFonts w:asciiTheme="minorHAnsi" w:hAnsiTheme="minorHAnsi" w:cstheme="minorHAnsi"/>
          <w:sz w:val="22"/>
          <w:szCs w:val="22"/>
        </w:rPr>
      </w:pPr>
      <w:r>
        <w:rPr>
          <w:rFonts w:asciiTheme="minorHAnsi" w:hAnsiTheme="minorHAnsi" w:cstheme="minorHAnsi"/>
          <w:sz w:val="22"/>
          <w:szCs w:val="22"/>
        </w:rPr>
        <w:t>First column contains the employee’s first and last name (don’t use two columns for this – put the first and last name together)</w:t>
      </w:r>
    </w:p>
    <w:p w14:paraId="0B342DAF" w14:textId="77777777" w:rsidR="006B50E0" w:rsidRDefault="006B50E0" w:rsidP="006B50E0">
      <w:pPr>
        <w:pStyle w:val="ListParagraph"/>
        <w:numPr>
          <w:ilvl w:val="1"/>
          <w:numId w:val="3"/>
        </w:numPr>
        <w:rPr>
          <w:rFonts w:asciiTheme="minorHAnsi" w:hAnsiTheme="minorHAnsi" w:cstheme="minorHAnsi"/>
          <w:sz w:val="22"/>
          <w:szCs w:val="22"/>
        </w:rPr>
      </w:pPr>
      <w:r>
        <w:rPr>
          <w:rFonts w:asciiTheme="minorHAnsi" w:hAnsiTheme="minorHAnsi" w:cstheme="minorHAnsi"/>
          <w:sz w:val="22"/>
          <w:szCs w:val="22"/>
        </w:rPr>
        <w:t>Second column contains the total duration of all completed tickets by that employee.  If an employee had more than one ticket, add the durations together.</w:t>
      </w:r>
    </w:p>
    <w:p w14:paraId="6BC93ACF" w14:textId="77777777" w:rsidR="006B50E0" w:rsidRDefault="006B50E0" w:rsidP="006B50E0">
      <w:pPr>
        <w:pStyle w:val="ListParagraph"/>
        <w:numPr>
          <w:ilvl w:val="1"/>
          <w:numId w:val="3"/>
        </w:numPr>
        <w:rPr>
          <w:rFonts w:asciiTheme="minorHAnsi" w:hAnsiTheme="minorHAnsi" w:cstheme="minorHAnsi"/>
          <w:sz w:val="22"/>
          <w:szCs w:val="22"/>
        </w:rPr>
      </w:pPr>
      <w:r>
        <w:rPr>
          <w:rFonts w:asciiTheme="minorHAnsi" w:hAnsiTheme="minorHAnsi" w:cstheme="minorHAnsi"/>
          <w:sz w:val="22"/>
          <w:szCs w:val="22"/>
        </w:rPr>
        <w:t>Report is sorted so the largest total duration is on the top, and then alphabetically by employee name (sort it using the “First Last” combination, so that “Mickey Mouse” would come before “Nancy Mouse”.)</w:t>
      </w:r>
    </w:p>
    <w:p w14:paraId="21E205CC" w14:textId="77777777" w:rsidR="006B50E0" w:rsidRDefault="006B50E0" w:rsidP="006B50E0">
      <w:pPr>
        <w:pStyle w:val="ListParagraph"/>
        <w:numPr>
          <w:ilvl w:val="1"/>
          <w:numId w:val="3"/>
        </w:numPr>
        <w:rPr>
          <w:rFonts w:asciiTheme="minorHAnsi" w:hAnsiTheme="minorHAnsi" w:cstheme="minorHAnsi"/>
          <w:sz w:val="22"/>
          <w:szCs w:val="22"/>
        </w:rPr>
      </w:pPr>
      <w:r>
        <w:rPr>
          <w:rFonts w:asciiTheme="minorHAnsi" w:hAnsiTheme="minorHAnsi" w:cstheme="minorHAnsi"/>
          <w:sz w:val="22"/>
          <w:szCs w:val="22"/>
        </w:rPr>
        <w:t>Only include completed tickets; don’t include those in progress or not yet started.</w:t>
      </w:r>
    </w:p>
    <w:p w14:paraId="77051A7A" w14:textId="77777777" w:rsidR="006B50E0" w:rsidRDefault="006B50E0" w:rsidP="006B50E0">
      <w:pPr>
        <w:pStyle w:val="ListParagraph"/>
        <w:numPr>
          <w:ilvl w:val="1"/>
          <w:numId w:val="3"/>
        </w:numPr>
        <w:rPr>
          <w:rFonts w:asciiTheme="minorHAnsi" w:hAnsiTheme="minorHAnsi" w:cstheme="minorHAnsi"/>
          <w:sz w:val="22"/>
          <w:szCs w:val="22"/>
        </w:rPr>
      </w:pPr>
      <w:bookmarkStart w:id="0" w:name="_Hlk67930106"/>
      <w:r>
        <w:rPr>
          <w:rFonts w:asciiTheme="minorHAnsi" w:hAnsiTheme="minorHAnsi" w:cstheme="minorHAnsi"/>
          <w:i/>
          <w:sz w:val="22"/>
          <w:szCs w:val="22"/>
        </w:rPr>
        <w:t>Hint:  Be sure to review the Concatenation tutorial in the LEO classroom.</w:t>
      </w:r>
    </w:p>
    <w:bookmarkEnd w:id="0"/>
    <w:p w14:paraId="19D5C371" w14:textId="77777777" w:rsidR="006B50E0" w:rsidRDefault="006B50E0" w:rsidP="006B50E0">
      <w:pPr>
        <w:rPr>
          <w:rFonts w:cstheme="minorHAnsi"/>
        </w:rPr>
      </w:pPr>
    </w:p>
    <w:p w14:paraId="38B7891D" w14:textId="77777777" w:rsidR="006B50E0" w:rsidRDefault="006B50E0" w:rsidP="006B50E0">
      <w:pPr>
        <w:ind w:left="720"/>
        <w:rPr>
          <w:rFonts w:cstheme="minorHAnsi"/>
        </w:rPr>
      </w:pPr>
      <w:r>
        <w:rPr>
          <w:rFonts w:cstheme="minorHAnsi"/>
        </w:rPr>
        <w:t>For example, assume your initial data was as follows.</w:t>
      </w:r>
    </w:p>
    <w:p w14:paraId="7413E6D0" w14:textId="77777777" w:rsidR="006B50E0" w:rsidRDefault="006B50E0" w:rsidP="006B50E0">
      <w:pPr>
        <w:pStyle w:val="ListParagraph"/>
        <w:rPr>
          <w:rFonts w:asciiTheme="minorHAnsi" w:hAnsiTheme="minorHAnsi" w:cstheme="minorHAnsi"/>
          <w:sz w:val="22"/>
          <w:szCs w:val="22"/>
        </w:rPr>
      </w:pPr>
    </w:p>
    <w:tbl>
      <w:tblPr>
        <w:tblStyle w:val="TableGrid"/>
        <w:tblW w:w="8630" w:type="dxa"/>
        <w:tblInd w:w="720" w:type="dxa"/>
        <w:tblLook w:val="04A0" w:firstRow="1" w:lastRow="0" w:firstColumn="1" w:lastColumn="0" w:noHBand="0" w:noVBand="1"/>
      </w:tblPr>
      <w:tblGrid>
        <w:gridCol w:w="2158"/>
        <w:gridCol w:w="2157"/>
        <w:gridCol w:w="2172"/>
        <w:gridCol w:w="2143"/>
      </w:tblGrid>
      <w:tr w:rsidR="006B50E0" w14:paraId="03C706C3" w14:textId="77777777" w:rsidTr="00FF782E">
        <w:tc>
          <w:tcPr>
            <w:tcW w:w="2157" w:type="dxa"/>
          </w:tcPr>
          <w:p w14:paraId="3A8AAC21"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Employee First Name</w:t>
            </w:r>
          </w:p>
        </w:tc>
        <w:tc>
          <w:tcPr>
            <w:tcW w:w="2157" w:type="dxa"/>
          </w:tcPr>
          <w:p w14:paraId="74FA3D7C"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Employee Last Name</w:t>
            </w:r>
          </w:p>
        </w:tc>
        <w:tc>
          <w:tcPr>
            <w:tcW w:w="2172" w:type="dxa"/>
          </w:tcPr>
          <w:p w14:paraId="3F15B389"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Ticket status</w:t>
            </w:r>
          </w:p>
        </w:tc>
        <w:tc>
          <w:tcPr>
            <w:tcW w:w="2143" w:type="dxa"/>
          </w:tcPr>
          <w:p w14:paraId="3E95616A"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Ticket Duration</w:t>
            </w:r>
          </w:p>
        </w:tc>
      </w:tr>
      <w:tr w:rsidR="006B50E0" w14:paraId="2EACF0A7" w14:textId="77777777" w:rsidTr="00FF782E">
        <w:tc>
          <w:tcPr>
            <w:tcW w:w="2157" w:type="dxa"/>
          </w:tcPr>
          <w:p w14:paraId="055B25DC"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Mickey</w:t>
            </w:r>
          </w:p>
        </w:tc>
        <w:tc>
          <w:tcPr>
            <w:tcW w:w="2157" w:type="dxa"/>
          </w:tcPr>
          <w:p w14:paraId="14C8132F"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Mouse</w:t>
            </w:r>
          </w:p>
        </w:tc>
        <w:tc>
          <w:tcPr>
            <w:tcW w:w="2172" w:type="dxa"/>
          </w:tcPr>
          <w:p w14:paraId="5A94B6A2"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162F4669"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5</w:t>
            </w:r>
          </w:p>
        </w:tc>
      </w:tr>
      <w:tr w:rsidR="006B50E0" w14:paraId="5CB4072E" w14:textId="77777777" w:rsidTr="00FF782E">
        <w:tc>
          <w:tcPr>
            <w:tcW w:w="2157" w:type="dxa"/>
          </w:tcPr>
          <w:p w14:paraId="3B990D96"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Mickey</w:t>
            </w:r>
          </w:p>
        </w:tc>
        <w:tc>
          <w:tcPr>
            <w:tcW w:w="2157" w:type="dxa"/>
          </w:tcPr>
          <w:p w14:paraId="79AB01F0"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Mouse</w:t>
            </w:r>
          </w:p>
        </w:tc>
        <w:tc>
          <w:tcPr>
            <w:tcW w:w="2172" w:type="dxa"/>
          </w:tcPr>
          <w:p w14:paraId="30765B36"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4795E662"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10</w:t>
            </w:r>
          </w:p>
        </w:tc>
      </w:tr>
      <w:tr w:rsidR="006B50E0" w14:paraId="3423BA22" w14:textId="77777777" w:rsidTr="00FF782E">
        <w:tc>
          <w:tcPr>
            <w:tcW w:w="2157" w:type="dxa"/>
          </w:tcPr>
          <w:p w14:paraId="018457CA"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4D289F52"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2A74FCCF"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In Progress</w:t>
            </w:r>
          </w:p>
        </w:tc>
        <w:tc>
          <w:tcPr>
            <w:tcW w:w="2143" w:type="dxa"/>
          </w:tcPr>
          <w:p w14:paraId="65136557"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r>
      <w:tr w:rsidR="006B50E0" w14:paraId="5BB9907B" w14:textId="77777777" w:rsidTr="00FF782E">
        <w:tc>
          <w:tcPr>
            <w:tcW w:w="2157" w:type="dxa"/>
          </w:tcPr>
          <w:p w14:paraId="59A88A09"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31C45363"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53BFC7D1"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7F61885F"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20</w:t>
            </w:r>
          </w:p>
        </w:tc>
      </w:tr>
      <w:tr w:rsidR="006B50E0" w14:paraId="33581D34" w14:textId="77777777" w:rsidTr="00FF782E">
        <w:tc>
          <w:tcPr>
            <w:tcW w:w="2157" w:type="dxa"/>
          </w:tcPr>
          <w:p w14:paraId="78E8B524"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127A2CF4"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741B3E51"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543293AC"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25</w:t>
            </w:r>
          </w:p>
        </w:tc>
      </w:tr>
      <w:tr w:rsidR="006B50E0" w14:paraId="2D4A0CFE" w14:textId="77777777" w:rsidTr="00FF782E">
        <w:tc>
          <w:tcPr>
            <w:tcW w:w="2157" w:type="dxa"/>
          </w:tcPr>
          <w:p w14:paraId="5665270F"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01985C1F"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4D12B36E"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617A5635"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30</w:t>
            </w:r>
          </w:p>
        </w:tc>
      </w:tr>
    </w:tbl>
    <w:p w14:paraId="0CE128AB" w14:textId="77777777" w:rsidR="006B50E0" w:rsidRDefault="006B50E0" w:rsidP="006B50E0">
      <w:pPr>
        <w:pStyle w:val="ListParagraph"/>
        <w:rPr>
          <w:rFonts w:asciiTheme="minorHAnsi" w:hAnsiTheme="minorHAnsi" w:cstheme="minorHAnsi"/>
          <w:sz w:val="22"/>
          <w:szCs w:val="22"/>
        </w:rPr>
      </w:pPr>
    </w:p>
    <w:p w14:paraId="34E1EB08" w14:textId="77777777" w:rsidR="006B50E0" w:rsidRDefault="006B50E0" w:rsidP="006B50E0">
      <w:pPr>
        <w:pStyle w:val="ListParagraph"/>
        <w:rPr>
          <w:rFonts w:asciiTheme="minorHAnsi" w:hAnsiTheme="minorHAnsi" w:cstheme="minorHAnsi"/>
          <w:sz w:val="22"/>
          <w:szCs w:val="22"/>
        </w:rPr>
      </w:pPr>
      <w:r>
        <w:rPr>
          <w:rFonts w:asciiTheme="minorHAnsi" w:hAnsiTheme="minorHAnsi" w:cstheme="minorHAnsi"/>
          <w:sz w:val="22"/>
          <w:szCs w:val="22"/>
        </w:rPr>
        <w:t>Your report would contain the following information:</w:t>
      </w:r>
    </w:p>
    <w:tbl>
      <w:tblPr>
        <w:tblStyle w:val="TableGrid"/>
        <w:tblW w:w="3451" w:type="dxa"/>
        <w:tblInd w:w="720" w:type="dxa"/>
        <w:tblLook w:val="04A0" w:firstRow="1" w:lastRow="0" w:firstColumn="1" w:lastColumn="0" w:noHBand="0" w:noVBand="1"/>
      </w:tblPr>
      <w:tblGrid>
        <w:gridCol w:w="1725"/>
        <w:gridCol w:w="1726"/>
      </w:tblGrid>
      <w:tr w:rsidR="006B50E0" w14:paraId="24A9975C" w14:textId="77777777" w:rsidTr="00FF782E">
        <w:tc>
          <w:tcPr>
            <w:tcW w:w="1725" w:type="dxa"/>
          </w:tcPr>
          <w:p w14:paraId="5A02739D"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Employee Name</w:t>
            </w:r>
          </w:p>
        </w:tc>
        <w:tc>
          <w:tcPr>
            <w:tcW w:w="1725" w:type="dxa"/>
          </w:tcPr>
          <w:p w14:paraId="2B1A227B"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Duration of completed tickets</w:t>
            </w:r>
          </w:p>
        </w:tc>
      </w:tr>
      <w:tr w:rsidR="006B50E0" w14:paraId="657D6A01" w14:textId="77777777" w:rsidTr="00FF782E">
        <w:tc>
          <w:tcPr>
            <w:tcW w:w="1725" w:type="dxa"/>
          </w:tcPr>
          <w:p w14:paraId="192073A0"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 Duck</w:t>
            </w:r>
          </w:p>
        </w:tc>
        <w:tc>
          <w:tcPr>
            <w:tcW w:w="1725" w:type="dxa"/>
          </w:tcPr>
          <w:p w14:paraId="0D007461"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75</w:t>
            </w:r>
          </w:p>
        </w:tc>
      </w:tr>
      <w:tr w:rsidR="006B50E0" w14:paraId="28FAF052" w14:textId="77777777" w:rsidTr="00FF782E">
        <w:tc>
          <w:tcPr>
            <w:tcW w:w="1725" w:type="dxa"/>
          </w:tcPr>
          <w:p w14:paraId="17588E1E"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Mickey Mouse</w:t>
            </w:r>
          </w:p>
        </w:tc>
        <w:tc>
          <w:tcPr>
            <w:tcW w:w="1725" w:type="dxa"/>
          </w:tcPr>
          <w:p w14:paraId="3B50E200"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r>
    </w:tbl>
    <w:p w14:paraId="3DE236DB" w14:textId="77777777" w:rsidR="006B50E0" w:rsidRDefault="006B50E0" w:rsidP="006B50E0">
      <w:pPr>
        <w:pStyle w:val="ListParagraph"/>
        <w:rPr>
          <w:rFonts w:asciiTheme="minorHAnsi" w:hAnsiTheme="minorHAnsi" w:cstheme="minorHAnsi"/>
          <w:sz w:val="22"/>
          <w:szCs w:val="22"/>
        </w:rPr>
      </w:pPr>
    </w:p>
    <w:p w14:paraId="2A5F4AD3" w14:textId="77777777" w:rsidR="006B50E0" w:rsidRDefault="006B50E0" w:rsidP="006B50E0">
      <w:pPr>
        <w:pStyle w:val="ListParagraph"/>
        <w:rPr>
          <w:rFonts w:asciiTheme="minorHAnsi" w:hAnsiTheme="minorHAnsi" w:cstheme="minorHAnsi"/>
          <w:sz w:val="22"/>
          <w:szCs w:val="22"/>
        </w:rPr>
      </w:pPr>
      <w:r>
        <w:rPr>
          <w:rFonts w:asciiTheme="minorHAnsi" w:hAnsiTheme="minorHAnsi" w:cstheme="minorHAnsi"/>
          <w:sz w:val="22"/>
          <w:szCs w:val="22"/>
        </w:rPr>
        <w:t>Note that Mickey Mouse has two calls here, both of which were completed, so their duration is 5 + 10 = 15.  Donald Duck has four calls here, but only three of them are completed, so his duration is 20 + 25 + 30 = 75 minutes;  Donald’s 15 minute call is still in progress and is not counted here.  And Donald’s 75 minutes is the largest number of minutes, so it goes on top.</w:t>
      </w:r>
    </w:p>
    <w:p w14:paraId="7D2A1AAF" w14:textId="74BC9699" w:rsidR="006B50E0" w:rsidRDefault="006B50E0" w:rsidP="00D93002">
      <w:pPr>
        <w:rPr>
          <w:sz w:val="36"/>
          <w:szCs w:val="36"/>
        </w:rPr>
      </w:pPr>
      <w:r w:rsidRPr="006B50E0">
        <w:rPr>
          <w:sz w:val="36"/>
          <w:szCs w:val="36"/>
        </w:rPr>
        <w:lastRenderedPageBreak/>
        <w:drawing>
          <wp:inline distT="0" distB="0" distL="0" distR="0" wp14:anchorId="01EA711C" wp14:editId="185B00B3">
            <wp:extent cx="5943600" cy="3343275"/>
            <wp:effectExtent l="0" t="0" r="0" b="9525"/>
            <wp:docPr id="182953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37676"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6C9DDE8" w14:textId="77777777" w:rsidR="006B50E0" w:rsidRDefault="006B50E0" w:rsidP="00D93002">
      <w:pPr>
        <w:rPr>
          <w:sz w:val="36"/>
          <w:szCs w:val="36"/>
        </w:rPr>
      </w:pPr>
    </w:p>
    <w:p w14:paraId="63E7F7BA" w14:textId="1553AE50" w:rsidR="006B50E0" w:rsidRPr="006B50E0" w:rsidRDefault="006B50E0" w:rsidP="006B50E0">
      <w:pPr>
        <w:rPr>
          <w:rFonts w:cstheme="minorHAnsi"/>
        </w:rPr>
      </w:pPr>
      <w:r w:rsidRPr="006B50E0">
        <w:rPr>
          <w:sz w:val="36"/>
          <w:szCs w:val="36"/>
        </w:rPr>
        <w:t>7-</w:t>
      </w:r>
      <w:r w:rsidRPr="006B50E0">
        <w:rPr>
          <w:rFonts w:cstheme="minorHAnsi"/>
        </w:rPr>
        <w:t xml:space="preserve"> </w:t>
      </w:r>
      <w:r w:rsidRPr="006B50E0">
        <w:rPr>
          <w:rFonts w:cstheme="minorHAnsi"/>
        </w:rPr>
        <w:t>Do the same as Problem 6 above, except in addition to the sum of the ticket durations, also include an additional column to give us the number of completed tickets as well.  Now sort your database so the largest number of completed tickets is on the top.</w:t>
      </w:r>
    </w:p>
    <w:p w14:paraId="55177E39" w14:textId="77777777" w:rsidR="006B50E0" w:rsidRDefault="006B50E0" w:rsidP="006B50E0">
      <w:pPr>
        <w:pStyle w:val="ListParagraph"/>
        <w:rPr>
          <w:rFonts w:asciiTheme="minorHAnsi" w:hAnsiTheme="minorHAnsi" w:cstheme="minorHAnsi"/>
          <w:sz w:val="22"/>
          <w:szCs w:val="22"/>
        </w:rPr>
      </w:pPr>
    </w:p>
    <w:p w14:paraId="015240E1" w14:textId="77777777" w:rsidR="006B50E0" w:rsidRDefault="006B50E0" w:rsidP="006B50E0">
      <w:pPr>
        <w:pStyle w:val="ListParagraph"/>
        <w:rPr>
          <w:rFonts w:asciiTheme="minorHAnsi" w:hAnsiTheme="minorHAnsi" w:cstheme="minorHAnsi"/>
          <w:sz w:val="22"/>
          <w:szCs w:val="22"/>
        </w:rPr>
      </w:pPr>
      <w:r>
        <w:rPr>
          <w:rFonts w:asciiTheme="minorHAnsi" w:hAnsiTheme="minorHAnsi" w:cstheme="minorHAnsi"/>
          <w:sz w:val="22"/>
          <w:szCs w:val="22"/>
        </w:rPr>
        <w:t>Here's a sample of the output for Mr. Duck and Mr. Mouse.</w:t>
      </w:r>
    </w:p>
    <w:tbl>
      <w:tblPr>
        <w:tblStyle w:val="TableGrid"/>
        <w:tblW w:w="5177" w:type="dxa"/>
        <w:tblInd w:w="720" w:type="dxa"/>
        <w:tblLook w:val="04A0" w:firstRow="1" w:lastRow="0" w:firstColumn="1" w:lastColumn="0" w:noHBand="0" w:noVBand="1"/>
      </w:tblPr>
      <w:tblGrid>
        <w:gridCol w:w="1725"/>
        <w:gridCol w:w="1726"/>
        <w:gridCol w:w="1726"/>
      </w:tblGrid>
      <w:tr w:rsidR="006B50E0" w14:paraId="33F9DF2B" w14:textId="77777777" w:rsidTr="00FF782E">
        <w:tc>
          <w:tcPr>
            <w:tcW w:w="1725" w:type="dxa"/>
          </w:tcPr>
          <w:p w14:paraId="4B8FA7FE"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Employee Name</w:t>
            </w:r>
          </w:p>
        </w:tc>
        <w:tc>
          <w:tcPr>
            <w:tcW w:w="1726" w:type="dxa"/>
          </w:tcPr>
          <w:p w14:paraId="612C9436"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Duration of completed tickets</w:t>
            </w:r>
          </w:p>
        </w:tc>
        <w:tc>
          <w:tcPr>
            <w:tcW w:w="1726" w:type="dxa"/>
          </w:tcPr>
          <w:p w14:paraId="063ED83A"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Total number of completed tickets</w:t>
            </w:r>
          </w:p>
        </w:tc>
      </w:tr>
      <w:tr w:rsidR="006B50E0" w14:paraId="768B22FB" w14:textId="77777777" w:rsidTr="00FF782E">
        <w:tc>
          <w:tcPr>
            <w:tcW w:w="1725" w:type="dxa"/>
          </w:tcPr>
          <w:p w14:paraId="13F35402"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Donald Duck</w:t>
            </w:r>
          </w:p>
        </w:tc>
        <w:tc>
          <w:tcPr>
            <w:tcW w:w="1726" w:type="dxa"/>
          </w:tcPr>
          <w:p w14:paraId="78EA8CF7"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75</w:t>
            </w:r>
          </w:p>
        </w:tc>
        <w:tc>
          <w:tcPr>
            <w:tcW w:w="1726" w:type="dxa"/>
          </w:tcPr>
          <w:p w14:paraId="592EE16E"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r>
      <w:tr w:rsidR="006B50E0" w14:paraId="48D1AE8C" w14:textId="77777777" w:rsidTr="00FF782E">
        <w:tc>
          <w:tcPr>
            <w:tcW w:w="1725" w:type="dxa"/>
          </w:tcPr>
          <w:p w14:paraId="52C9F836"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Mickey Mouse</w:t>
            </w:r>
          </w:p>
        </w:tc>
        <w:tc>
          <w:tcPr>
            <w:tcW w:w="1726" w:type="dxa"/>
          </w:tcPr>
          <w:p w14:paraId="2944015E"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c>
          <w:tcPr>
            <w:tcW w:w="1726" w:type="dxa"/>
          </w:tcPr>
          <w:p w14:paraId="30F52D25" w14:textId="77777777" w:rsidR="006B50E0" w:rsidRDefault="006B50E0" w:rsidP="00FF782E">
            <w:pPr>
              <w:pStyle w:val="ListParagraph"/>
              <w:ind w:left="0"/>
              <w:rPr>
                <w:rFonts w:asciiTheme="minorHAnsi" w:hAnsiTheme="minorHAnsi" w:cstheme="minorHAnsi"/>
                <w:sz w:val="22"/>
                <w:szCs w:val="22"/>
              </w:rPr>
            </w:pPr>
            <w:r>
              <w:rPr>
                <w:rFonts w:asciiTheme="minorHAnsi" w:hAnsiTheme="minorHAnsi" w:cstheme="minorHAnsi"/>
                <w:sz w:val="22"/>
                <w:szCs w:val="22"/>
              </w:rPr>
              <w:t>2</w:t>
            </w:r>
          </w:p>
        </w:tc>
      </w:tr>
    </w:tbl>
    <w:p w14:paraId="266C1FBE" w14:textId="2DE1ECB1" w:rsidR="006B50E0" w:rsidRDefault="006B50E0" w:rsidP="00D93002">
      <w:pPr>
        <w:rPr>
          <w:sz w:val="36"/>
          <w:szCs w:val="36"/>
        </w:rPr>
      </w:pPr>
      <w:r w:rsidRPr="006B50E0">
        <w:rPr>
          <w:sz w:val="36"/>
          <w:szCs w:val="36"/>
        </w:rPr>
        <w:drawing>
          <wp:inline distT="0" distB="0" distL="0" distR="0" wp14:anchorId="4F41FF24" wp14:editId="5FFA3049">
            <wp:extent cx="5943600" cy="1896110"/>
            <wp:effectExtent l="0" t="0" r="0" b="8890"/>
            <wp:docPr id="9157461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146" name="Picture 1" descr="A close-up of a computer screen&#10;&#10;Description automatically generated"/>
                    <pic:cNvPicPr/>
                  </pic:nvPicPr>
                  <pic:blipFill>
                    <a:blip r:embed="rId13"/>
                    <a:stretch>
                      <a:fillRect/>
                    </a:stretch>
                  </pic:blipFill>
                  <pic:spPr>
                    <a:xfrm>
                      <a:off x="0" y="0"/>
                      <a:ext cx="5943600" cy="1896110"/>
                    </a:xfrm>
                    <a:prstGeom prst="rect">
                      <a:avLst/>
                    </a:prstGeom>
                  </pic:spPr>
                </pic:pic>
              </a:graphicData>
            </a:graphic>
          </wp:inline>
        </w:drawing>
      </w:r>
    </w:p>
    <w:p w14:paraId="5E7A8BFC" w14:textId="5A2C9024" w:rsidR="006B50E0" w:rsidRDefault="006B50E0" w:rsidP="00D93002">
      <w:pPr>
        <w:rPr>
          <w:sz w:val="36"/>
          <w:szCs w:val="36"/>
        </w:rPr>
      </w:pPr>
      <w:r w:rsidRPr="006B50E0">
        <w:rPr>
          <w:sz w:val="36"/>
          <w:szCs w:val="36"/>
        </w:rPr>
        <w:lastRenderedPageBreak/>
        <w:drawing>
          <wp:inline distT="0" distB="0" distL="0" distR="0" wp14:anchorId="7AA2A7DD" wp14:editId="0EEA1953">
            <wp:extent cx="5943600" cy="3343275"/>
            <wp:effectExtent l="0" t="0" r="0" b="9525"/>
            <wp:docPr id="210083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35486"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8AB2E1D" w14:textId="77777777" w:rsidR="00DB6DD0" w:rsidRDefault="00DB6DD0" w:rsidP="00D93002">
      <w:pPr>
        <w:rPr>
          <w:sz w:val="36"/>
          <w:szCs w:val="36"/>
        </w:rPr>
      </w:pPr>
    </w:p>
    <w:p w14:paraId="1B3863AD" w14:textId="7CD5D59B" w:rsidR="00DB6DD0" w:rsidRDefault="00DB6DD0" w:rsidP="00DB6DD0">
      <w:pPr>
        <w:pStyle w:val="ListParagraph"/>
        <w:numPr>
          <w:ilvl w:val="0"/>
          <w:numId w:val="5"/>
        </w:numPr>
        <w:rPr>
          <w:rFonts w:asciiTheme="minorHAnsi" w:hAnsiTheme="minorHAnsi" w:cstheme="minorHAnsi"/>
          <w:sz w:val="22"/>
          <w:szCs w:val="22"/>
        </w:rPr>
      </w:pPr>
      <w:r>
        <w:rPr>
          <w:sz w:val="36"/>
          <w:szCs w:val="36"/>
        </w:rPr>
        <w:t>8-</w:t>
      </w:r>
      <w:r w:rsidRPr="00DB6DD0">
        <w:rPr>
          <w:rFonts w:cstheme="minorHAnsi"/>
        </w:rPr>
        <w:t xml:space="preserve"> </w:t>
      </w:r>
      <w:r>
        <w:rPr>
          <w:rFonts w:asciiTheme="minorHAnsi" w:hAnsiTheme="minorHAnsi" w:cstheme="minorHAnsi"/>
          <w:sz w:val="22"/>
          <w:szCs w:val="22"/>
        </w:rPr>
        <w:t>You want to learn more about the average duration of all tickets taken by employees in California.  Include all tickets which have been completed or are in progress by employees in California.  Sort them alphabetically by priority, and then alphabetically by ticket description.  Additionally, group them first by priority (highest on top), then alphabetically by description.  So your final report will look something like this (your data may vary):</w:t>
      </w:r>
    </w:p>
    <w:p w14:paraId="5D54B6DE" w14:textId="77777777" w:rsidR="00DB6DD0" w:rsidRDefault="00DB6DD0" w:rsidP="00DB6DD0">
      <w:pPr>
        <w:rPr>
          <w:rFonts w:cstheme="minorHAnsi"/>
        </w:rPr>
      </w:pPr>
    </w:p>
    <w:tbl>
      <w:tblPr>
        <w:tblStyle w:val="TableGrid"/>
        <w:tblW w:w="9350" w:type="dxa"/>
        <w:tblLook w:val="04A0" w:firstRow="1" w:lastRow="0" w:firstColumn="1" w:lastColumn="0" w:noHBand="0" w:noVBand="1"/>
      </w:tblPr>
      <w:tblGrid>
        <w:gridCol w:w="3116"/>
        <w:gridCol w:w="3117"/>
        <w:gridCol w:w="3117"/>
      </w:tblGrid>
      <w:tr w:rsidR="00DB6DD0" w14:paraId="1DA86CE2" w14:textId="77777777" w:rsidTr="00FF782E">
        <w:tc>
          <w:tcPr>
            <w:tcW w:w="3116" w:type="dxa"/>
          </w:tcPr>
          <w:p w14:paraId="15F84662"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Priority</w:t>
            </w:r>
          </w:p>
        </w:tc>
        <w:tc>
          <w:tcPr>
            <w:tcW w:w="3117" w:type="dxa"/>
          </w:tcPr>
          <w:p w14:paraId="70B0C802"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Description</w:t>
            </w:r>
          </w:p>
        </w:tc>
        <w:tc>
          <w:tcPr>
            <w:tcW w:w="3117" w:type="dxa"/>
          </w:tcPr>
          <w:p w14:paraId="48F5ED96"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Average duration of tickets</w:t>
            </w:r>
          </w:p>
        </w:tc>
      </w:tr>
      <w:tr w:rsidR="00DB6DD0" w14:paraId="402DB7E1" w14:textId="77777777" w:rsidTr="00FF782E">
        <w:tc>
          <w:tcPr>
            <w:tcW w:w="3116" w:type="dxa"/>
          </w:tcPr>
          <w:p w14:paraId="6165E853"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1-High</w:t>
            </w:r>
          </w:p>
        </w:tc>
        <w:tc>
          <w:tcPr>
            <w:tcW w:w="3117" w:type="dxa"/>
          </w:tcPr>
          <w:p w14:paraId="1D8EAA45"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Malware</w:t>
            </w:r>
          </w:p>
        </w:tc>
        <w:tc>
          <w:tcPr>
            <w:tcW w:w="3117" w:type="dxa"/>
          </w:tcPr>
          <w:p w14:paraId="0526E50C"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99</w:t>
            </w:r>
          </w:p>
        </w:tc>
      </w:tr>
      <w:tr w:rsidR="00DB6DD0" w14:paraId="6C96DC18" w14:textId="77777777" w:rsidTr="00FF782E">
        <w:tc>
          <w:tcPr>
            <w:tcW w:w="3116" w:type="dxa"/>
          </w:tcPr>
          <w:p w14:paraId="34F40742"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1-High</w:t>
            </w:r>
          </w:p>
        </w:tc>
        <w:tc>
          <w:tcPr>
            <w:tcW w:w="3117" w:type="dxa"/>
          </w:tcPr>
          <w:p w14:paraId="10C7449F"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Virus</w:t>
            </w:r>
          </w:p>
        </w:tc>
        <w:tc>
          <w:tcPr>
            <w:tcW w:w="3117" w:type="dxa"/>
          </w:tcPr>
          <w:p w14:paraId="47A052D7"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12</w:t>
            </w:r>
          </w:p>
        </w:tc>
      </w:tr>
      <w:tr w:rsidR="00DB6DD0" w14:paraId="2E80CBE1" w14:textId="77777777" w:rsidTr="00FF782E">
        <w:tc>
          <w:tcPr>
            <w:tcW w:w="3116" w:type="dxa"/>
          </w:tcPr>
          <w:p w14:paraId="72866453"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28C3BBAA"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Internet</w:t>
            </w:r>
          </w:p>
        </w:tc>
        <w:tc>
          <w:tcPr>
            <w:tcW w:w="3117" w:type="dxa"/>
          </w:tcPr>
          <w:p w14:paraId="780337CE"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5</w:t>
            </w:r>
          </w:p>
        </w:tc>
      </w:tr>
      <w:tr w:rsidR="00DB6DD0" w14:paraId="4759F69A" w14:textId="77777777" w:rsidTr="00FF782E">
        <w:tc>
          <w:tcPr>
            <w:tcW w:w="3116" w:type="dxa"/>
          </w:tcPr>
          <w:p w14:paraId="1E1A3BE6"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6F78B321"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Malware</w:t>
            </w:r>
          </w:p>
        </w:tc>
        <w:tc>
          <w:tcPr>
            <w:tcW w:w="3117" w:type="dxa"/>
          </w:tcPr>
          <w:p w14:paraId="047CEB42"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8</w:t>
            </w:r>
          </w:p>
        </w:tc>
      </w:tr>
      <w:tr w:rsidR="00DB6DD0" w14:paraId="08B0DE25" w14:textId="77777777" w:rsidTr="00FF782E">
        <w:tc>
          <w:tcPr>
            <w:tcW w:w="3116" w:type="dxa"/>
          </w:tcPr>
          <w:p w14:paraId="6156518D"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478385BC"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Virus</w:t>
            </w:r>
          </w:p>
        </w:tc>
        <w:tc>
          <w:tcPr>
            <w:tcW w:w="3117" w:type="dxa"/>
          </w:tcPr>
          <w:p w14:paraId="1BAE4C46" w14:textId="77777777" w:rsidR="00DB6DD0" w:rsidRDefault="00DB6DD0" w:rsidP="00FF782E">
            <w:pPr>
              <w:rPr>
                <w:rFonts w:asciiTheme="minorHAnsi" w:hAnsiTheme="minorHAnsi" w:cstheme="minorHAnsi"/>
                <w:sz w:val="22"/>
                <w:szCs w:val="22"/>
              </w:rPr>
            </w:pPr>
            <w:r>
              <w:rPr>
                <w:rFonts w:asciiTheme="minorHAnsi" w:hAnsiTheme="minorHAnsi" w:cstheme="minorHAnsi"/>
                <w:sz w:val="22"/>
                <w:szCs w:val="22"/>
              </w:rPr>
              <w:t>3 etc.</w:t>
            </w:r>
          </w:p>
        </w:tc>
      </w:tr>
    </w:tbl>
    <w:p w14:paraId="0CAB1901" w14:textId="0446D436" w:rsidR="00DB6DD0" w:rsidRDefault="00DB6DD0" w:rsidP="00D93002">
      <w:pPr>
        <w:rPr>
          <w:sz w:val="36"/>
          <w:szCs w:val="36"/>
        </w:rPr>
      </w:pPr>
    </w:p>
    <w:p w14:paraId="304CD2C1" w14:textId="476182E2" w:rsidR="00DB6DD0" w:rsidRDefault="00DB6DD0" w:rsidP="00D93002">
      <w:pPr>
        <w:rPr>
          <w:sz w:val="36"/>
          <w:szCs w:val="36"/>
        </w:rPr>
      </w:pPr>
      <w:r w:rsidRPr="00DB6DD0">
        <w:rPr>
          <w:sz w:val="36"/>
          <w:szCs w:val="36"/>
        </w:rPr>
        <w:lastRenderedPageBreak/>
        <w:drawing>
          <wp:inline distT="0" distB="0" distL="0" distR="0" wp14:anchorId="02E6F577" wp14:editId="73D4ADF6">
            <wp:extent cx="5943600" cy="1809750"/>
            <wp:effectExtent l="0" t="0" r="0" b="0"/>
            <wp:docPr id="8486037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3763" name="Picture 1" descr="A white background with black text&#10;&#10;Description automatically generated"/>
                    <pic:cNvPicPr/>
                  </pic:nvPicPr>
                  <pic:blipFill>
                    <a:blip r:embed="rId15"/>
                    <a:stretch>
                      <a:fillRect/>
                    </a:stretch>
                  </pic:blipFill>
                  <pic:spPr>
                    <a:xfrm>
                      <a:off x="0" y="0"/>
                      <a:ext cx="5943600" cy="1809750"/>
                    </a:xfrm>
                    <a:prstGeom prst="rect">
                      <a:avLst/>
                    </a:prstGeom>
                  </pic:spPr>
                </pic:pic>
              </a:graphicData>
            </a:graphic>
          </wp:inline>
        </w:drawing>
      </w:r>
    </w:p>
    <w:p w14:paraId="5137965B" w14:textId="65418131" w:rsidR="00DB6DD0" w:rsidRDefault="00DB6DD0" w:rsidP="00D93002">
      <w:pPr>
        <w:rPr>
          <w:sz w:val="36"/>
          <w:szCs w:val="36"/>
        </w:rPr>
      </w:pPr>
      <w:r w:rsidRPr="00DB6DD0">
        <w:rPr>
          <w:sz w:val="36"/>
          <w:szCs w:val="36"/>
        </w:rPr>
        <w:drawing>
          <wp:inline distT="0" distB="0" distL="0" distR="0" wp14:anchorId="1D062C04" wp14:editId="6EF4073B">
            <wp:extent cx="5943600" cy="3343275"/>
            <wp:effectExtent l="0" t="0" r="0" b="9525"/>
            <wp:docPr id="10880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591"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67C93E91" w14:textId="77777777" w:rsidR="00DB6DD0" w:rsidRDefault="00DB6DD0" w:rsidP="00D93002">
      <w:pPr>
        <w:rPr>
          <w:sz w:val="36"/>
          <w:szCs w:val="36"/>
        </w:rPr>
      </w:pPr>
    </w:p>
    <w:p w14:paraId="6FEBFE34" w14:textId="191CAAD4" w:rsidR="00DB6DD0" w:rsidRDefault="00DB6DD0" w:rsidP="00DB6DD0">
      <w:pPr>
        <w:rPr>
          <w:rFonts w:cstheme="minorHAnsi"/>
        </w:rPr>
      </w:pPr>
      <w:r w:rsidRPr="00DB6DD0">
        <w:rPr>
          <w:sz w:val="36"/>
          <w:szCs w:val="36"/>
        </w:rPr>
        <w:t>9-</w:t>
      </w:r>
      <w:r w:rsidRPr="00DB6DD0">
        <w:rPr>
          <w:rFonts w:cstheme="minorHAnsi"/>
        </w:rPr>
        <w:t xml:space="preserve"> </w:t>
      </w:r>
      <w:r w:rsidRPr="00DB6DD0">
        <w:rPr>
          <w:rFonts w:cstheme="minorHAnsi"/>
        </w:rPr>
        <w:t>Your management wants to know what the different types of tickets are.  Write a query that uniquely identifies ticket type based on the ticket description.</w:t>
      </w:r>
    </w:p>
    <w:p w14:paraId="340259F1" w14:textId="532A65BF" w:rsidR="00DB6DD0" w:rsidRPr="00DB6DD0" w:rsidRDefault="00DB6DD0" w:rsidP="00DB6DD0">
      <w:pPr>
        <w:rPr>
          <w:rFonts w:cstheme="minorHAnsi"/>
        </w:rPr>
      </w:pPr>
      <w:r w:rsidRPr="00DB6DD0">
        <w:rPr>
          <w:rFonts w:cstheme="minorHAnsi"/>
        </w:rPr>
        <w:lastRenderedPageBreak/>
        <w:drawing>
          <wp:inline distT="0" distB="0" distL="0" distR="0" wp14:anchorId="0A044069" wp14:editId="17B52C54">
            <wp:extent cx="5943600" cy="3343275"/>
            <wp:effectExtent l="0" t="0" r="0" b="9525"/>
            <wp:docPr id="186750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1459"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rsidR="003B2CE0">
        <w:rPr>
          <w:rFonts w:cstheme="minorHAnsi"/>
        </w:rPr>
        <w:t>MMMMMM</w:t>
      </w:r>
    </w:p>
    <w:p w14:paraId="4B8400E8" w14:textId="77777777" w:rsidR="00DB6DD0" w:rsidRDefault="00DB6DD0" w:rsidP="00DB6DD0">
      <w:pPr>
        <w:rPr>
          <w:rFonts w:cstheme="minorHAnsi"/>
        </w:rPr>
      </w:pPr>
    </w:p>
    <w:p w14:paraId="6B925E90" w14:textId="2223B367" w:rsidR="00DB6DD0" w:rsidRPr="00013D8F" w:rsidRDefault="00DB6DD0" w:rsidP="00D93002">
      <w:pPr>
        <w:rPr>
          <w:sz w:val="36"/>
          <w:szCs w:val="36"/>
        </w:rPr>
      </w:pPr>
    </w:p>
    <w:sectPr w:rsidR="00DB6DD0" w:rsidRPr="00013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E05"/>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55785C"/>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5E4B38"/>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FC4070"/>
    <w:multiLevelType w:val="multilevel"/>
    <w:tmpl w:val="A4D869FA"/>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D387379"/>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1A521F"/>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2160945">
    <w:abstractNumId w:val="5"/>
  </w:num>
  <w:num w:numId="2" w16cid:durableId="363287410">
    <w:abstractNumId w:val="0"/>
  </w:num>
  <w:num w:numId="3" w16cid:durableId="1741756030">
    <w:abstractNumId w:val="3"/>
  </w:num>
  <w:num w:numId="4" w16cid:durableId="865754891">
    <w:abstractNumId w:val="4"/>
  </w:num>
  <w:num w:numId="5" w16cid:durableId="1088497690">
    <w:abstractNumId w:val="1"/>
  </w:num>
  <w:num w:numId="6" w16cid:durableId="1745107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8F"/>
    <w:rsid w:val="00013D8F"/>
    <w:rsid w:val="00052BEC"/>
    <w:rsid w:val="0037574C"/>
    <w:rsid w:val="003B2CE0"/>
    <w:rsid w:val="006B50E0"/>
    <w:rsid w:val="007903AD"/>
    <w:rsid w:val="00D93002"/>
    <w:rsid w:val="00DB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81FCAD"/>
  <w15:chartTrackingRefBased/>
  <w15:docId w15:val="{2201246E-07C1-4F7D-AA5D-016CC3A96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D8F"/>
    <w:pPr>
      <w:suppressAutoHyphens/>
      <w:spacing w:after="0" w:line="240" w:lineRule="auto"/>
      <w:ind w:left="720"/>
      <w:contextualSpacing/>
    </w:pPr>
    <w:rPr>
      <w:rFonts w:ascii="Times New Roman" w:eastAsia="Times New Roman" w:hAnsi="Times New Roman" w:cs="Times New Roman"/>
      <w:color w:val="000000"/>
      <w:kern w:val="0"/>
      <w:sz w:val="24"/>
      <w:szCs w:val="24"/>
      <w14:ligatures w14:val="none"/>
    </w:rPr>
  </w:style>
  <w:style w:type="table" w:styleId="TableGrid">
    <w:name w:val="Table Grid"/>
    <w:basedOn w:val="TableNormal"/>
    <w:uiPriority w:val="39"/>
    <w:rsid w:val="006B50E0"/>
    <w:pPr>
      <w:suppressAutoHyphens/>
      <w:spacing w:after="0" w:line="240" w:lineRule="auto"/>
    </w:pPr>
    <w:rPr>
      <w:rFonts w:ascii="Times New Roman" w:eastAsia="Times New Roman" w:hAnsi="Times New Roman" w:cs="Times New Roman"/>
      <w:color w:val="000000"/>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8F2D-27B7-4D7C-82AD-BC1DC261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1045</Words>
  <Characters>5181</Characters>
  <Application>Microsoft Office Word</Application>
  <DocSecurity>0</DocSecurity>
  <Lines>171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Touwe, Avenir F</dc:creator>
  <cp:keywords/>
  <dc:description/>
  <cp:lastModifiedBy>Touwe, Avenir F</cp:lastModifiedBy>
  <cp:revision>4</cp:revision>
  <dcterms:created xsi:type="dcterms:W3CDTF">2024-02-10T00:01:00Z</dcterms:created>
  <dcterms:modified xsi:type="dcterms:W3CDTF">2024-02-10T02:25:00Z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52a82094-5190-437d-8db3-38f4c18449f6</vt:lpwstr>
  </property>
</Properties>
</file>