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10DAA" w14:textId="77777777" w:rsidR="00D53D2C" w:rsidRDefault="00D53D2C" w:rsidP="00D53D2C">
      <w:r>
        <w:t>6. Какую мебель вы планируете приобрести в ближайшее время?</w:t>
      </w:r>
    </w:p>
    <w:p w14:paraId="58A60BD9" w14:textId="77777777" w:rsidR="00D53D2C" w:rsidRDefault="00D53D2C" w:rsidP="00D53D2C">
      <w:r>
        <w:t xml:space="preserve">   - Диван</w:t>
      </w:r>
    </w:p>
    <w:p w14:paraId="75215C8B" w14:textId="77777777" w:rsidR="00D53D2C" w:rsidRDefault="00D53D2C" w:rsidP="00D53D2C">
      <w:r>
        <w:t xml:space="preserve">   - Кровать</w:t>
      </w:r>
    </w:p>
    <w:p w14:paraId="1BE84319" w14:textId="77777777" w:rsidR="00D53D2C" w:rsidRDefault="00D53D2C" w:rsidP="00D53D2C">
      <w:r>
        <w:t xml:space="preserve">   - Шкаф</w:t>
      </w:r>
    </w:p>
    <w:p w14:paraId="3862E0A3" w14:textId="77777777" w:rsidR="00D53D2C" w:rsidRDefault="00D53D2C" w:rsidP="00D53D2C">
      <w:r>
        <w:t xml:space="preserve">   - Стол и стулья</w:t>
      </w:r>
    </w:p>
    <w:p w14:paraId="44509CCA" w14:textId="77777777" w:rsidR="00D53D2C" w:rsidRDefault="00D53D2C" w:rsidP="00D53D2C">
      <w:r>
        <w:t xml:space="preserve">   - Кухонный гарнитур</w:t>
      </w:r>
    </w:p>
    <w:p w14:paraId="639BC779" w14:textId="77777777" w:rsidR="00D53D2C" w:rsidRDefault="00D53D2C" w:rsidP="00D53D2C">
      <w:r>
        <w:t xml:space="preserve">   - Мебель для гостиной</w:t>
      </w:r>
    </w:p>
    <w:p w14:paraId="6A4061D8" w14:textId="77777777" w:rsidR="00D53D2C" w:rsidRDefault="00D53D2C" w:rsidP="00D53D2C">
      <w:r>
        <w:t xml:space="preserve">   - Мебель для спальни</w:t>
      </w:r>
    </w:p>
    <w:p w14:paraId="42F68318" w14:textId="77777777" w:rsidR="00D53D2C" w:rsidRDefault="00D53D2C" w:rsidP="00D53D2C">
      <w:r>
        <w:t xml:space="preserve">   - Детская мебель</w:t>
      </w:r>
    </w:p>
    <w:p w14:paraId="06101194" w14:textId="77777777" w:rsidR="00D53D2C" w:rsidRDefault="00D53D2C" w:rsidP="00D53D2C">
      <w:r>
        <w:t xml:space="preserve">   - Офисная мебель</w:t>
      </w:r>
    </w:p>
    <w:p w14:paraId="317F16C9" w14:textId="77777777" w:rsidR="00D53D2C" w:rsidRDefault="00D53D2C" w:rsidP="00D53D2C">
      <w:r>
        <w:t xml:space="preserve">   - Другое (укажите)</w:t>
      </w:r>
    </w:p>
    <w:p w14:paraId="7399E373" w14:textId="77777777" w:rsidR="00D53D2C" w:rsidRDefault="00D53D2C" w:rsidP="00D53D2C">
      <w:r>
        <w:t xml:space="preserve">7. Что для вас важнее при выборе мебели? (Укажите 1-2 пункта) </w:t>
      </w:r>
    </w:p>
    <w:p w14:paraId="71B7A916" w14:textId="77777777" w:rsidR="00D53D2C" w:rsidRDefault="00D53D2C" w:rsidP="00D53D2C">
      <w:r>
        <w:t>   - Качество</w:t>
      </w:r>
    </w:p>
    <w:p w14:paraId="2DDEAA01" w14:textId="77777777" w:rsidR="00D53D2C" w:rsidRDefault="00D53D2C" w:rsidP="00D53D2C">
      <w:r>
        <w:t>   - Цена</w:t>
      </w:r>
    </w:p>
    <w:p w14:paraId="522CA953" w14:textId="77777777" w:rsidR="00D53D2C" w:rsidRDefault="00D53D2C" w:rsidP="00D53D2C">
      <w:r>
        <w:t>   - Дизайн</w:t>
      </w:r>
    </w:p>
    <w:p w14:paraId="1668C180" w14:textId="77777777" w:rsidR="00D53D2C" w:rsidRDefault="00D53D2C" w:rsidP="00D53D2C">
      <w:r>
        <w:t>   - Функциональность</w:t>
      </w:r>
    </w:p>
    <w:p w14:paraId="4BD41800" w14:textId="77777777" w:rsidR="00D53D2C" w:rsidRDefault="00D53D2C" w:rsidP="00D53D2C">
      <w:r>
        <w:t>   - Эргономика</w:t>
      </w:r>
    </w:p>
    <w:p w14:paraId="22A9A34D" w14:textId="77777777" w:rsidR="00D53D2C" w:rsidRDefault="00D53D2C" w:rsidP="00D53D2C">
      <w:r>
        <w:t>   - Экологичность</w:t>
      </w:r>
    </w:p>
    <w:p w14:paraId="60EA78A5" w14:textId="77777777" w:rsidR="00D53D2C" w:rsidRDefault="00D53D2C" w:rsidP="00D53D2C">
      <w:r>
        <w:t xml:space="preserve">8. Как вы узнали о компании ISTOK? </w:t>
      </w:r>
    </w:p>
    <w:p w14:paraId="1E232A36" w14:textId="77777777" w:rsidR="00D53D2C" w:rsidRDefault="00D53D2C" w:rsidP="00D53D2C">
      <w:r>
        <w:t>   - Реклама в интернете</w:t>
      </w:r>
    </w:p>
    <w:p w14:paraId="46170C0B" w14:textId="77777777" w:rsidR="00D53D2C" w:rsidRDefault="00D53D2C" w:rsidP="00D53D2C">
      <w:r>
        <w:t>   - Социальные сети</w:t>
      </w:r>
    </w:p>
    <w:p w14:paraId="7D35E533" w14:textId="77777777" w:rsidR="00D53D2C" w:rsidRDefault="00D53D2C" w:rsidP="00D53D2C">
      <w:r>
        <w:t>   - Рекомендации друзей/родных</w:t>
      </w:r>
    </w:p>
    <w:p w14:paraId="17A6C240" w14:textId="77777777" w:rsidR="00D53D2C" w:rsidRDefault="00D53D2C" w:rsidP="00D53D2C">
      <w:r>
        <w:t>   - Салон/выставка мебели</w:t>
      </w:r>
    </w:p>
    <w:p w14:paraId="7376DA4D" w14:textId="77777777" w:rsidR="00D53D2C" w:rsidRDefault="00D53D2C" w:rsidP="00D53D2C">
      <w:r>
        <w:t>   - Другое (укажите)</w:t>
      </w:r>
    </w:p>
    <w:p w14:paraId="31A1BFFF" w14:textId="77777777" w:rsidR="00D53D2C" w:rsidRDefault="00D53D2C" w:rsidP="00D53D2C">
      <w:r>
        <w:t>9. Какие виды акций или предложений вас больше всего интересуют?</w:t>
      </w:r>
    </w:p>
    <w:p w14:paraId="254F7593" w14:textId="77777777" w:rsidR="00D53D2C" w:rsidRDefault="00D53D2C" w:rsidP="00D53D2C">
      <w:r>
        <w:t>   - Скидки на мебель</w:t>
      </w:r>
    </w:p>
    <w:p w14:paraId="745E5D5E" w14:textId="77777777" w:rsidR="00D53D2C" w:rsidRDefault="00D53D2C" w:rsidP="00D53D2C">
      <w:r>
        <w:t>   - Подарки при покупке</w:t>
      </w:r>
    </w:p>
    <w:p w14:paraId="6330DE9A" w14:textId="77777777" w:rsidR="00D53D2C" w:rsidRDefault="00D53D2C" w:rsidP="00D53D2C">
      <w:r>
        <w:t>   - Специальные условия доставки</w:t>
      </w:r>
    </w:p>
    <w:p w14:paraId="64D892BC" w14:textId="77777777" w:rsidR="00D53D2C" w:rsidRDefault="00D53D2C" w:rsidP="00D53D2C">
      <w:r>
        <w:t>   - Персонализированные предложения</w:t>
      </w:r>
    </w:p>
    <w:p w14:paraId="63821980" w14:textId="77777777" w:rsidR="00D53D2C" w:rsidRDefault="00D53D2C" w:rsidP="00D53D2C">
      <w:r>
        <w:t>10. Как часто вы покупаете мебель или товары для дома?</w:t>
      </w:r>
    </w:p>
    <w:p w14:paraId="11193039" w14:textId="77777777" w:rsidR="00D53D2C" w:rsidRDefault="00D53D2C" w:rsidP="00D53D2C">
      <w:r>
        <w:t>    - Раз в год</w:t>
      </w:r>
    </w:p>
    <w:p w14:paraId="0E5BC3B1" w14:textId="77777777" w:rsidR="00D53D2C" w:rsidRDefault="00D53D2C" w:rsidP="00D53D2C">
      <w:r>
        <w:t>    - Раз в несколько лет</w:t>
      </w:r>
    </w:p>
    <w:p w14:paraId="716F0DA0" w14:textId="77777777" w:rsidR="00D53D2C" w:rsidRDefault="00D53D2C" w:rsidP="00D53D2C">
      <w:r>
        <w:lastRenderedPageBreak/>
        <w:t>    - По необходимости</w:t>
      </w:r>
    </w:p>
    <w:p w14:paraId="4C6AB965" w14:textId="77777777" w:rsidR="00D53D2C" w:rsidRDefault="00D53D2C" w:rsidP="00D53D2C">
      <w:r>
        <w:t xml:space="preserve">11. Есть ли у вас интерес к получению консультации дизайнера по интерьеру? </w:t>
      </w:r>
    </w:p>
    <w:p w14:paraId="355744B7" w14:textId="77777777" w:rsidR="00D53D2C" w:rsidRDefault="00D53D2C" w:rsidP="00D53D2C">
      <w:r>
        <w:t>    - Да</w:t>
      </w:r>
    </w:p>
    <w:p w14:paraId="6FF3DEF8" w14:textId="77777777" w:rsidR="00D53D2C" w:rsidRDefault="00D53D2C" w:rsidP="00D53D2C">
      <w:r>
        <w:t>    - Нет</w:t>
      </w:r>
    </w:p>
    <w:p w14:paraId="79BDBCA9" w14:textId="77777777" w:rsidR="00D53D2C" w:rsidRDefault="00D53D2C" w:rsidP="00D53D2C">
      <w:r>
        <w:t>12. Какой стиль интерьера вам нравится?</w:t>
      </w:r>
    </w:p>
    <w:p w14:paraId="7EFBA73C" w14:textId="77777777" w:rsidR="00D53D2C" w:rsidRDefault="00D53D2C" w:rsidP="00D53D2C">
      <w:r>
        <w:t>    - Современный</w:t>
      </w:r>
    </w:p>
    <w:p w14:paraId="174BB524" w14:textId="77777777" w:rsidR="00D53D2C" w:rsidRDefault="00D53D2C" w:rsidP="00D53D2C">
      <w:r>
        <w:t>    - Классический</w:t>
      </w:r>
    </w:p>
    <w:p w14:paraId="4E70E1CC" w14:textId="77777777" w:rsidR="00D53D2C" w:rsidRDefault="00D53D2C" w:rsidP="00D53D2C">
      <w:r>
        <w:t>    - Скандинавский</w:t>
      </w:r>
    </w:p>
    <w:p w14:paraId="5B932008" w14:textId="77777777" w:rsidR="00D53D2C" w:rsidRDefault="00D53D2C" w:rsidP="00D53D2C">
      <w:r>
        <w:t>    - Лофт</w:t>
      </w:r>
    </w:p>
    <w:p w14:paraId="3640B357" w14:textId="77777777" w:rsidR="00D53D2C" w:rsidRDefault="00D53D2C" w:rsidP="00D53D2C">
      <w:r>
        <w:t>    - Минимализм</w:t>
      </w:r>
    </w:p>
    <w:p w14:paraId="6B2CE1AD" w14:textId="77777777" w:rsidR="00D53D2C" w:rsidRDefault="00D53D2C" w:rsidP="00D53D2C">
      <w:r>
        <w:t>    - Другое (укажите)</w:t>
      </w:r>
    </w:p>
    <w:p w14:paraId="33DA9838" w14:textId="77777777" w:rsidR="00D53D2C" w:rsidRDefault="00D53D2C" w:rsidP="00D53D2C">
      <w:r>
        <w:t xml:space="preserve">13. Что вы цените в бренде ISTOK? </w:t>
      </w:r>
    </w:p>
    <w:p w14:paraId="640E653F" w14:textId="77777777" w:rsidR="00D53D2C" w:rsidRDefault="00D53D2C" w:rsidP="00D53D2C">
      <w:r>
        <w:t>    - Качество продукции</w:t>
      </w:r>
    </w:p>
    <w:p w14:paraId="174F17FA" w14:textId="77777777" w:rsidR="00D53D2C" w:rsidRDefault="00D53D2C" w:rsidP="00D53D2C">
      <w:r>
        <w:t>    - Индивидуальный подход</w:t>
      </w:r>
    </w:p>
    <w:p w14:paraId="50578F7C" w14:textId="77777777" w:rsidR="00D53D2C" w:rsidRDefault="00D53D2C" w:rsidP="00D53D2C">
      <w:r>
        <w:t>    - Дизайнерские решения</w:t>
      </w:r>
    </w:p>
    <w:p w14:paraId="4A2874B1" w14:textId="77777777" w:rsidR="00D53D2C" w:rsidRDefault="00D53D2C" w:rsidP="00D53D2C">
      <w:r>
        <w:t>    - Цены</w:t>
      </w:r>
    </w:p>
    <w:p w14:paraId="0D1192AE" w14:textId="77777777" w:rsidR="00D53D2C" w:rsidRDefault="00D53D2C" w:rsidP="00D53D2C">
      <w:r>
        <w:t>    - Другие аспекты (укажите)</w:t>
      </w:r>
    </w:p>
    <w:p w14:paraId="7634D1A8" w14:textId="77777777" w:rsidR="00D53D2C" w:rsidRDefault="00D53D2C" w:rsidP="00D53D2C">
      <w:r>
        <w:t xml:space="preserve">14. Согласны ли вы участвовать в опросах и исследованиях для улучшения наших услуг? </w:t>
      </w:r>
    </w:p>
    <w:p w14:paraId="635C1FED" w14:textId="77777777" w:rsidR="00D53D2C" w:rsidRDefault="00D53D2C" w:rsidP="00D53D2C">
      <w:r>
        <w:t>    - Да</w:t>
      </w:r>
    </w:p>
    <w:p w14:paraId="6041B7B7" w14:textId="77777777" w:rsidR="00D53D2C" w:rsidRDefault="00D53D2C" w:rsidP="00D53D2C">
      <w:r>
        <w:t>    - Нет</w:t>
      </w:r>
    </w:p>
    <w:p w14:paraId="5431C18B" w14:textId="77777777" w:rsidR="00D53D2C" w:rsidRDefault="00D53D2C" w:rsidP="00D53D2C">
      <w:r>
        <w:t>15. Какую сумму вы готовы потратить на покупку мебели?</w:t>
      </w:r>
    </w:p>
    <w:p w14:paraId="13DAD813" w14:textId="77777777" w:rsidR="00D53D2C" w:rsidRDefault="00D53D2C" w:rsidP="00D53D2C">
      <w:r>
        <w:t>    - До 30 000 ₽</w:t>
      </w:r>
    </w:p>
    <w:p w14:paraId="4DA01DEE" w14:textId="77777777" w:rsidR="00D53D2C" w:rsidRDefault="00D53D2C" w:rsidP="00D53D2C">
      <w:r>
        <w:t>    - 30 000 — 50 000 ₽</w:t>
      </w:r>
    </w:p>
    <w:p w14:paraId="12A902D0" w14:textId="77777777" w:rsidR="00D53D2C" w:rsidRDefault="00D53D2C" w:rsidP="00D53D2C">
      <w:r>
        <w:t>    - 50 000 — 100 000 ₽</w:t>
      </w:r>
    </w:p>
    <w:p w14:paraId="78DDA6BF" w14:textId="77777777" w:rsidR="00D53D2C" w:rsidRDefault="00D53D2C" w:rsidP="00D53D2C">
      <w:r>
        <w:t>    - 100 000 — 200 000 ₽</w:t>
      </w:r>
    </w:p>
    <w:p w14:paraId="6A52EEA3" w14:textId="77777777" w:rsidR="00D53D2C" w:rsidRDefault="00D53D2C" w:rsidP="00D53D2C">
      <w:r>
        <w:t>    - 200 000 — 300 000 ₽</w:t>
      </w:r>
    </w:p>
    <w:p w14:paraId="0A99C9CC" w14:textId="77777777" w:rsidR="00D53D2C" w:rsidRDefault="00D53D2C" w:rsidP="00D53D2C">
      <w:r>
        <w:t>    - Более 300 000 ₽</w:t>
      </w:r>
    </w:p>
    <w:p w14:paraId="48DF3DC6" w14:textId="77777777" w:rsidR="00D53D2C" w:rsidRDefault="00D53D2C" w:rsidP="00D53D2C">
      <w:r>
        <w:t>    - Свой вариант (укажите сумму)</w:t>
      </w:r>
    </w:p>
    <w:p w14:paraId="3751A448" w14:textId="77777777" w:rsidR="00D53D2C" w:rsidRDefault="00D53D2C" w:rsidP="00D53D2C">
      <w:r>
        <w:t>16. Каков состав вашей семьи?</w:t>
      </w:r>
    </w:p>
    <w:p w14:paraId="52181F58" w14:textId="77777777" w:rsidR="00D53D2C" w:rsidRDefault="00D53D2C" w:rsidP="00D53D2C">
      <w:r>
        <w:t xml:space="preserve">   - Живу один/одна</w:t>
      </w:r>
    </w:p>
    <w:p w14:paraId="02774DDC" w14:textId="77777777" w:rsidR="00D53D2C" w:rsidRDefault="00D53D2C" w:rsidP="00D53D2C">
      <w:r>
        <w:t xml:space="preserve">   - Пара без детей</w:t>
      </w:r>
    </w:p>
    <w:p w14:paraId="35F2B110" w14:textId="77777777" w:rsidR="00D53D2C" w:rsidRDefault="00D53D2C" w:rsidP="00D53D2C">
      <w:r>
        <w:t xml:space="preserve">   - Семья с одним ребенком</w:t>
      </w:r>
    </w:p>
    <w:p w14:paraId="3A7F78E0" w14:textId="77777777" w:rsidR="00D53D2C" w:rsidRDefault="00D53D2C" w:rsidP="00D53D2C">
      <w:r>
        <w:lastRenderedPageBreak/>
        <w:t xml:space="preserve">   - Семья с двумя детьми</w:t>
      </w:r>
    </w:p>
    <w:p w14:paraId="474CED7C" w14:textId="77777777" w:rsidR="00D53D2C" w:rsidRDefault="00D53D2C" w:rsidP="00D53D2C">
      <w:r>
        <w:t xml:space="preserve">   - Семья с тремя и более детьми</w:t>
      </w:r>
    </w:p>
    <w:p w14:paraId="6D3F8C28" w14:textId="77777777" w:rsidR="00D53D2C" w:rsidRDefault="00D53D2C" w:rsidP="00D53D2C">
      <w:r>
        <w:t xml:space="preserve">   - Проживаю с родителями/родственниками</w:t>
      </w:r>
    </w:p>
    <w:p w14:paraId="2C5D12EC" w14:textId="39F0B9C4" w:rsidR="00173DF8" w:rsidRDefault="00D53D2C" w:rsidP="00D53D2C">
      <w:r>
        <w:t xml:space="preserve">   - Другое (укажите)</w:t>
      </w:r>
    </w:p>
    <w:sectPr w:rsidR="00173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14"/>
    <w:rsid w:val="00173DF8"/>
    <w:rsid w:val="00A024C2"/>
    <w:rsid w:val="00AB1B14"/>
    <w:rsid w:val="00D53D2C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68F2"/>
  <w15:chartTrackingRefBased/>
  <w15:docId w15:val="{21FBA263-DC3B-4606-9B90-5BFC9FF1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Лукич Лука</dc:creator>
  <cp:keywords/>
  <dc:description/>
  <cp:lastModifiedBy>Лукич Лука</cp:lastModifiedBy>
  <cp:revision>3</cp:revision>
  <dcterms:created xsi:type="dcterms:W3CDTF">2024-08-30T12:20:00Z</dcterms:created>
  <dcterms:modified xsi:type="dcterms:W3CDTF">2024-08-30T16:32:00Z</dcterms:modified>
</cp:coreProperties>
</file>