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BD0" w:rsidRDefault="006B4E5A" w:rsidP="00C30BD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6B4E5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בהמשך למצגת סיכום סדנת עיצוב שירותי גמלת סיעוד,</w:t>
      </w:r>
    </w:p>
    <w:p w:rsidR="006B4E5A" w:rsidRPr="006B4E5A" w:rsidRDefault="006B4E5A" w:rsidP="00C30BD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E5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להלן הערות לשיפור ודיוק</w:t>
      </w:r>
      <w:r w:rsidRPr="006B4E5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נדרש להוסיף שקף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timeline 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בתחילת המצגת שיציג את התהליך המלא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EA50A3" w:rsidRDefault="006B4E5A" w:rsidP="00EA50A3">
      <w:pPr>
        <w:pStyle w:val="a3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גיבוש הרפורמה</w:t>
      </w: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A50A3" w:rsidRDefault="00EA50A3" w:rsidP="00EA50A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גיבוש הצעה לשינוי בשותפות רווחה-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בטל"א</w:t>
      </w:r>
      <w:proofErr w:type="spellEnd"/>
    </w:p>
    <w:p w:rsidR="006B4E5A" w:rsidRPr="006B4E5A" w:rsidRDefault="006B4E5A" w:rsidP="00EA50A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המלצות הוועדה הבין משרדית למניעת הידרדרות</w:t>
      </w:r>
    </w:p>
    <w:p w:rsidR="006B4E5A" w:rsidRPr="006B4E5A" w:rsidRDefault="006B4E5A" w:rsidP="00EA50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חוק ההסדרים 2023</w:t>
      </w:r>
    </w:p>
    <w:p w:rsidR="006B4E5A" w:rsidRPr="006B4E5A" w:rsidRDefault="006B4E5A" w:rsidP="00EA50A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ביסוס ולמידה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מחקר שטח מקיף עם נותני ומקבלי השירותים (רמות סיעוד 1-2)</w:t>
      </w:r>
    </w:p>
    <w:p w:rsidR="006B4E5A" w:rsidRPr="006B4E5A" w:rsidRDefault="006B4E5A" w:rsidP="00EA50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הגדרת מנגנון הפעלה משותף רווחה-ביטוח לאומי-בריאות</w:t>
      </w:r>
    </w:p>
    <w:p w:rsidR="006B4E5A" w:rsidRPr="006B4E5A" w:rsidRDefault="006B4E5A" w:rsidP="00EA50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00405873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פיילוטים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פעילים ולמידה מתמדת מהשטח</w:t>
      </w:r>
    </w:p>
    <w:p w:rsidR="00EA50A3" w:rsidRPr="00EA50A3" w:rsidRDefault="006B4E5A" w:rsidP="00EA50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עיצוב ותיקוף מודל השירות (אנחנו כאן)</w:t>
      </w:r>
    </w:p>
    <w:p w:rsidR="006B4E5A" w:rsidRPr="00EA50A3" w:rsidRDefault="006B4E5A" w:rsidP="00EA50A3">
      <w:pPr>
        <w:pStyle w:val="a3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סדנת עיצוב שירות</w:t>
      </w:r>
      <w:r w:rsidRPr="00EA50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מה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עיצוב השירות</w:t>
      </w:r>
    </w:p>
    <w:p w:rsidR="006B4E5A" w:rsidRPr="006B4E5A" w:rsidRDefault="006B4E5A" w:rsidP="00EA50A3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איך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הגדרת ממשקים</w:t>
      </w:r>
    </w:p>
    <w:p w:rsidR="006B4E5A" w:rsidRPr="006B4E5A" w:rsidRDefault="006B4E5A" w:rsidP="00EA50A3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מי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? &gt;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איפיון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פרסונות</w:t>
      </w:r>
    </w:p>
    <w:p w:rsidR="006B4E5A" w:rsidRPr="006B4E5A" w:rsidRDefault="006B4E5A" w:rsidP="00EA50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מסע לקוח מחודש</w:t>
      </w:r>
    </w:p>
    <w:p w:rsidR="006B4E5A" w:rsidRPr="006B4E5A" w:rsidRDefault="006B4E5A" w:rsidP="00EA50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עקרונות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6B4E5A" w:rsidRPr="006B4E5A" w:rsidRDefault="006B4E5A" w:rsidP="00EA50A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תהליכים מקבילים ומשלימים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המלצות צוות מדדים והערכה - צפי 12.24</w:t>
      </w:r>
    </w:p>
    <w:p w:rsidR="006B4E5A" w:rsidRPr="006B4E5A" w:rsidRDefault="006B4E5A" w:rsidP="00EA50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פיתוח פלטפורמה דיגיטלית תומכת</w:t>
      </w:r>
    </w:p>
    <w:p w:rsidR="006B4E5A" w:rsidRPr="006B4E5A" w:rsidRDefault="006B4E5A" w:rsidP="00EA50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גיבוש מודל תמריצים</w:t>
      </w:r>
    </w:p>
    <w:p w:rsidR="006B4E5A" w:rsidRPr="006B4E5A" w:rsidRDefault="006B4E5A" w:rsidP="00EA50A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צעדים להמשך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גיבוש והרחבת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6B4E5A" w:rsidRPr="006B4E5A" w:rsidRDefault="006B4E5A" w:rsidP="00EA50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מדידה והערכה</w:t>
      </w:r>
    </w:p>
    <w:p w:rsidR="006B4E5A" w:rsidRDefault="006B4E5A" w:rsidP="00EA50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סקיילינג</w:t>
      </w:r>
      <w:proofErr w:type="spellEnd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 ארצי</w:t>
      </w:r>
    </w:p>
    <w:p w:rsidR="00405873" w:rsidRPr="006B4E5A" w:rsidRDefault="00405873" w:rsidP="00405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הייתי מוסיף אולי את השקפים של </w:t>
      </w:r>
      <w:r>
        <w:rPr>
          <w:rFonts w:ascii="Times New Roman" w:eastAsia="Times New Roman" w:hAnsi="Times New Roman" w:cs="Times New Roman" w:hint="cs"/>
          <w:sz w:val="24"/>
          <w:szCs w:val="24"/>
        </w:rPr>
        <w:t>EY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על המה ,מי ואיך (שקפים 12-15) או כבר עושה להם אדפטציה לאור התוצרים בסדנה.</w:t>
      </w: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הערות לשיפור המצגת לפי סדר השקפים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שקף 2-3 (תקציר מנהלים)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שהסדנה מהווה נדבך נוסף בתהליך פיתוח מודל חדשני לשירותי גמלת סיעוד בישראל</w:t>
      </w:r>
    </w:p>
    <w:p w:rsidR="006B4E5A" w:rsidRPr="006B4E5A" w:rsidRDefault="006B4E5A" w:rsidP="00EA50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לחדד את התובנות המרכזיות: המעבר ממודל טיפולי למודל מניעתי-קהילתי, תפקיד הקהילה כ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 xml:space="preserve">-Game Changer </w:t>
      </w: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הידרדרות, חשיבות ההתאמה האישית בבחירת השירותים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5-7 (מודל השירות)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לחדד את ההבחנה: שירותי בסיס (2 יחידות קבועות) מול סל גמיש (8 יחידות)</w:t>
      </w:r>
    </w:p>
    <w:p w:rsidR="006B4E5A" w:rsidRPr="006B4E5A" w:rsidRDefault="006B4E5A" w:rsidP="00EA50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להוסיף פירוט על מבנה הקהילה המקומית (150 חברים)</w:t>
      </w:r>
    </w:p>
    <w:p w:rsidR="006B4E5A" w:rsidRPr="006B4E5A" w:rsidRDefault="006B4E5A" w:rsidP="00EA50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להבהיר את תפקיד מתאמת השירות והממשקים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שקפים 8-10 (תהליכי עבודה)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להוסיף תרשים זרימה של תהליך השירות המלא</w:t>
      </w:r>
    </w:p>
    <w:p w:rsidR="006B4E5A" w:rsidRPr="006B4E5A" w:rsidRDefault="006B4E5A" w:rsidP="00EA50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לפרט את הממשקים בין הגורמים השונים במערכת</w:t>
      </w:r>
    </w:p>
    <w:p w:rsidR="006B4E5A" w:rsidRPr="006B4E5A" w:rsidRDefault="006B4E5A" w:rsidP="00EA50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את תפקיד הרשות המקומית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שקף 11 (סל שירותים)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לפרט את רכיבי הסל הבסיסי והמורחב</w:t>
      </w:r>
    </w:p>
    <w:p w:rsidR="006B4E5A" w:rsidRPr="006B4E5A" w:rsidRDefault="006B4E5A" w:rsidP="00EA50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להבהיר את מנגנון הבחירה וההתאמה האישית</w:t>
      </w:r>
    </w:p>
    <w:p w:rsidR="006B4E5A" w:rsidRPr="006B4E5A" w:rsidRDefault="006B4E5A" w:rsidP="00EA50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לציין דוגמאות לשירותים בכל קטגוריה</w:t>
      </w:r>
    </w:p>
    <w:p w:rsidR="006B4E5A" w:rsidRPr="006B4E5A" w:rsidRDefault="006B4E5A" w:rsidP="00EA50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שקפים 12-13 (סיכום)</w:t>
      </w:r>
      <w:r w:rsidRPr="006B4E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B4E5A" w:rsidRPr="006B4E5A" w:rsidRDefault="006B4E5A" w:rsidP="00EA50A3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לקשר לממצאי המחקר הקודמים</w:t>
      </w:r>
    </w:p>
    <w:p w:rsidR="006B4E5A" w:rsidRPr="006B4E5A" w:rsidRDefault="006B4E5A" w:rsidP="00EA5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להדגיש את הערך המוסף של המודל החדש</w:t>
      </w:r>
    </w:p>
    <w:p w:rsidR="006B4E5A" w:rsidRDefault="006B4E5A" w:rsidP="00EA5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להבהיר את הקשר להמשך פיתוח </w:t>
      </w:r>
      <w:proofErr w:type="spellStart"/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הפיילוטים</w:t>
      </w:r>
      <w:proofErr w:type="spellEnd"/>
    </w:p>
    <w:p w:rsidR="00C30BD0" w:rsidRDefault="00C30BD0" w:rsidP="00C3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המרשם חברתי היא אמרה בפתיחה שנהיה ה18 ובסוף אמרה שהמודל יכול להיות בשורה עולמית שישראל מובילה אותה..</w:t>
      </w:r>
    </w:p>
    <w:p w:rsidR="00C30BD0" w:rsidRPr="006B4E5A" w:rsidRDefault="00C30BD0" w:rsidP="00C3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הערה כללית: לציין שנושאי מדידה, תמריצים וטכנולוגיה מטופלים בצוותים ייעודיים נפרדים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E5A" w:rsidRPr="006B4E5A" w:rsidRDefault="006B4E5A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E5A">
        <w:rPr>
          <w:rFonts w:ascii="Times New Roman" w:eastAsia="Times New Roman" w:hAnsi="Times New Roman" w:cs="Times New Roman"/>
          <w:sz w:val="24"/>
          <w:szCs w:val="24"/>
          <w:rtl/>
        </w:rPr>
        <w:t>נשמח לעבור על הגרסה המעודכנת לאחר הטמעת השינויים</w:t>
      </w:r>
      <w:r w:rsidRPr="006B4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E5A" w:rsidRDefault="00EA50A3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בברכה,</w:t>
      </w:r>
    </w:p>
    <w:p w:rsidR="00EA50A3" w:rsidRPr="006B4E5A" w:rsidRDefault="00EA50A3" w:rsidP="006B4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אביעד</w:t>
      </w:r>
    </w:p>
    <w:p w:rsidR="006B4E5A" w:rsidRPr="00C30BD0" w:rsidRDefault="00C30BD0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C30BD0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הערות נוספות:</w:t>
      </w:r>
    </w:p>
    <w:p w:rsidR="00C30BD0" w:rsidRPr="00C30BD0" w:rsidRDefault="00C30BD0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30BD0">
        <w:rPr>
          <w:rFonts w:ascii="Times New Roman" w:eastAsia="Times New Roman" w:hAnsi="Times New Roman" w:cs="Times New Roman" w:hint="cs"/>
          <w:sz w:val="24"/>
          <w:szCs w:val="24"/>
          <w:rtl/>
        </w:rPr>
        <w:t>משתתפי הסדנה- מובילים ואז לפי משרדים/א.ב</w:t>
      </w:r>
    </w:p>
    <w:p w:rsidR="00C30BD0" w:rsidRDefault="00C30BD0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BD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קב' 1- 5- לעשות הפרדה/הבדלה בין מוצרים לשירותים, 6- אינטנסיבי? </w:t>
      </w:r>
      <w:proofErr w:type="spellStart"/>
      <w:r w:rsidRPr="00C30BD0">
        <w:rPr>
          <w:rFonts w:ascii="Times New Roman" w:eastAsia="Times New Roman" w:hAnsi="Times New Roman" w:cs="Times New Roman" w:hint="cs"/>
          <w:sz w:val="24"/>
          <w:szCs w:val="24"/>
          <w:rtl/>
        </w:rPr>
        <w:t>תמרוץ</w:t>
      </w:r>
      <w:proofErr w:type="spellEnd"/>
      <w:r w:rsidRPr="00C30BD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וגאוות יחידה משתלמת. מה המטרה, לא עד הסוף ברור</w:t>
      </w:r>
    </w:p>
    <w:p w:rsidR="00C30BD0" w:rsidRDefault="00C30BD0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מה תובנות- היעדר קשב (לא העדר קשר)</w:t>
      </w:r>
    </w:p>
    <w:p w:rsidR="00C30BD0" w:rsidRDefault="00405873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קב' 2- במקום ועדת רכש, ועדת שירותים וספקים- קביעת </w:t>
      </w:r>
      <w:r>
        <w:rPr>
          <w:rFonts w:ascii="Times New Roman" w:eastAsia="Times New Roman" w:hAnsi="Times New Roman" w:cs="Times New Roman" w:hint="cs"/>
          <w:sz w:val="24"/>
          <w:szCs w:val="24"/>
        </w:rPr>
        <w:t>SLA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, דרישות, פיקוח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וכו</w:t>
      </w:r>
      <w:proofErr w:type="spellEnd"/>
    </w:p>
    <w:p w:rsidR="00405873" w:rsidRDefault="00405873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ברמה המקומית/אזורית- ועדת היגוי מקומית לסל השירותים</w:t>
      </w:r>
    </w:p>
    <w:p w:rsidR="00405873" w:rsidRDefault="00405873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קב' 3- בולט 2- במקום מנסה להבין- חותרת להעצמת התושב.</w:t>
      </w:r>
    </w:p>
    <w:p w:rsidR="00405873" w:rsidRDefault="00405873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מסע לקוח- בפסקה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השניה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>, במקום ההם- הם בשם המסע לתקן למיטבית, במקום מזכרות למימוש-צריכת שירותים מיטבית.</w:t>
      </w:r>
    </w:p>
    <w:p w:rsidR="00405873" w:rsidRDefault="00405873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תחת האתגרים- אתגר שני טכנולוגיה ודאטה- לכתוב פיתוח מערכת תומכת ומאפשרת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לפיילוטים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ובמקביל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איפיון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המערכת שתשמש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בסקייל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הארצי להמשך.</w:t>
      </w:r>
    </w:p>
    <w:p w:rsidR="00405873" w:rsidRDefault="008D67BD" w:rsidP="00C30BD0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להוסיף מספרי</w:t>
      </w:r>
      <w:r w:rsidR="00405873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שקפים..</w:t>
      </w:r>
    </w:p>
    <w:p w:rsidR="00405873" w:rsidRDefault="00405873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שקף פתיחה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 xml:space="preserve"> - Timeline:</w:t>
      </w:r>
    </w:p>
    <w:p w:rsidR="008D67BD" w:rsidRPr="008D67BD" w:rsidRDefault="008D67BD" w:rsidP="008D6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להציג את התהליך המלא בצורה של ציר זמן ברור</w:t>
      </w:r>
    </w:p>
    <w:p w:rsidR="008D67BD" w:rsidRPr="008D67BD" w:rsidRDefault="008D67BD" w:rsidP="008D6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לסמן "אנחנו כאן" על שלב הסדנה</w:t>
      </w:r>
    </w:p>
    <w:p w:rsidR="008D67BD" w:rsidRPr="008D67BD" w:rsidRDefault="008D67BD" w:rsidP="008D67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להדגיש שהסדנה היא חלק ממהלך רחב של שינוי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שקף משתתפי הסדנה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לארגן לפי קטגוריות: מובילים, משרדי ממשלה, שלטון מקומי, קופות חולים, מגזר שלישי</w:t>
      </w:r>
    </w:p>
    <w:p w:rsidR="008D67BD" w:rsidRPr="008D67BD" w:rsidRDefault="008D67BD" w:rsidP="008D67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להדגיש את השותפות הבין-מגזרית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הצגת האתגר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לשנות מ"היעדר קשר" ל"היעדר קשב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להדגיש שהקהילה היא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:rsidR="008D67BD" w:rsidRPr="008D67BD" w:rsidRDefault="008D67BD" w:rsidP="008D67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לציין שהמודל יכול להוות בשורה עולמית בתחום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מבנה הסל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להבהיר: 2 יחידות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למאסלו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אישי וחברתי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קהילתי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מתאמת שירות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פעילות חברתית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, וסל שירותים מותאם ב 1.25 יח' שירות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:rsidR="008D67BD" w:rsidRPr="008D67BD" w:rsidRDefault="008D67BD" w:rsidP="008D67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יחידות גמישות לבחירה מתוך היצע שירותים מותאם אישית</w:t>
      </w:r>
    </w:p>
    <w:p w:rsidR="008D67BD" w:rsidRPr="008D67BD" w:rsidRDefault="008D67BD" w:rsidP="008D67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קהילה של 150 חברים בהובלת מתאמת שירות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תהליכי עבו</w:t>
      </w:r>
      <w:bookmarkStart w:id="0" w:name="_GoBack"/>
      <w:bookmarkEnd w:id="0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דה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להמיר "ועדת רכש" ל"ועדת שירותים וספקים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להוסיף: ועדת היגוי מקומית לסל השירותים</w:t>
      </w:r>
    </w:p>
    <w:p w:rsidR="008D67BD" w:rsidRPr="008D67BD" w:rsidRDefault="008D67BD" w:rsidP="008D67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לחדד תפקיד מתאמת השירות: "חותרת להעצמת התושב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מסע לקוח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לשנות כותרת ל"מסע להזדקנות מיטבית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במקום "מימוש שירותים" לכתוב "צריכת שירותים מיטבית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להדגיש את נקודות הבחירה וההתאמה האישית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אתגרי יישום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תחת "טכנולוגיה ודאטה" לכתוב: "פיתוח מערכת תומכת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לפיילוטים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במקביל לאפיון מערכת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לסקיילינג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D67BD" w:rsidRPr="008D67BD" w:rsidRDefault="008D67BD" w:rsidP="008D67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להדגיש: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תמרוץ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וגאוות יחידה כמנופי שינוי</w:t>
      </w:r>
    </w:p>
    <w:p w:rsidR="008D67BD" w:rsidRPr="008D67BD" w:rsidRDefault="008D67BD" w:rsidP="008D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סיכום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7BD" w:rsidRPr="008D67BD" w:rsidRDefault="008D67BD" w:rsidP="008D67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לקשר למחקר</w:t>
      </w:r>
      <w:r w:rsidRPr="008D67BD">
        <w:rPr>
          <w:rFonts w:ascii="Times New Roman" w:eastAsia="Times New Roman" w:hAnsi="Times New Roman" w:cs="Times New Roman"/>
          <w:sz w:val="24"/>
          <w:szCs w:val="24"/>
        </w:rPr>
        <w:t xml:space="preserve"> EY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ולפיילוטים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הקיימים</w:t>
      </w:r>
    </w:p>
    <w:p w:rsidR="008D67BD" w:rsidRPr="008D67BD" w:rsidRDefault="008D67BD" w:rsidP="008D67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להדגיש את הערך המוסף: מודל מניעתי-קהילתי מותאם אישית</w:t>
      </w:r>
    </w:p>
    <w:p w:rsidR="008D67BD" w:rsidRPr="008D67BD" w:rsidRDefault="008D67BD" w:rsidP="008D67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לציין את ההמשך: הרחבת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פיילוטים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>וסקיילינג</w:t>
      </w:r>
      <w:proofErr w:type="spellEnd"/>
      <w:r w:rsidRPr="008D67BD">
        <w:rPr>
          <w:rFonts w:ascii="Times New Roman" w:eastAsia="Times New Roman" w:hAnsi="Times New Roman" w:cs="Times New Roman"/>
          <w:sz w:val="24"/>
          <w:szCs w:val="24"/>
          <w:rtl/>
        </w:rPr>
        <w:t xml:space="preserve"> ארצי</w:t>
      </w:r>
    </w:p>
    <w:p w:rsidR="00EA50A3" w:rsidRPr="008D67BD" w:rsidRDefault="00EA50A3" w:rsidP="00252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sectPr w:rsidR="00EA50A3" w:rsidRPr="008D67BD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086"/>
    <w:multiLevelType w:val="multilevel"/>
    <w:tmpl w:val="29169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86F66"/>
    <w:multiLevelType w:val="multilevel"/>
    <w:tmpl w:val="F7F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0"/>
        </w:tabs>
        <w:ind w:left="12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A1B"/>
    <w:multiLevelType w:val="multilevel"/>
    <w:tmpl w:val="D0E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CFA"/>
    <w:multiLevelType w:val="multilevel"/>
    <w:tmpl w:val="E71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7E2"/>
    <w:multiLevelType w:val="multilevel"/>
    <w:tmpl w:val="DD3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199"/>
    <w:multiLevelType w:val="multilevel"/>
    <w:tmpl w:val="AEA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3D39"/>
    <w:multiLevelType w:val="multilevel"/>
    <w:tmpl w:val="F2146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A43AB"/>
    <w:multiLevelType w:val="multilevel"/>
    <w:tmpl w:val="964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814CF"/>
    <w:multiLevelType w:val="multilevel"/>
    <w:tmpl w:val="EF2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C5F37"/>
    <w:multiLevelType w:val="multilevel"/>
    <w:tmpl w:val="0A6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35B5B"/>
    <w:multiLevelType w:val="multilevel"/>
    <w:tmpl w:val="F57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160B8"/>
    <w:multiLevelType w:val="multilevel"/>
    <w:tmpl w:val="5CD8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05EF3"/>
    <w:multiLevelType w:val="multilevel"/>
    <w:tmpl w:val="D08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424EC"/>
    <w:multiLevelType w:val="multilevel"/>
    <w:tmpl w:val="693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05FD9"/>
    <w:multiLevelType w:val="hybridMultilevel"/>
    <w:tmpl w:val="1E621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ED11AF"/>
    <w:multiLevelType w:val="multilevel"/>
    <w:tmpl w:val="31BC5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A655B"/>
    <w:multiLevelType w:val="multilevel"/>
    <w:tmpl w:val="2BB8A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24070"/>
    <w:multiLevelType w:val="multilevel"/>
    <w:tmpl w:val="ABE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F2227"/>
    <w:multiLevelType w:val="multilevel"/>
    <w:tmpl w:val="EE7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A4270"/>
    <w:multiLevelType w:val="multilevel"/>
    <w:tmpl w:val="251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D1593"/>
    <w:multiLevelType w:val="multilevel"/>
    <w:tmpl w:val="B5E21D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5C2C95"/>
    <w:multiLevelType w:val="multilevel"/>
    <w:tmpl w:val="172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61305"/>
    <w:multiLevelType w:val="multilevel"/>
    <w:tmpl w:val="97E2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11090"/>
    <w:multiLevelType w:val="multilevel"/>
    <w:tmpl w:val="108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B24B5"/>
    <w:multiLevelType w:val="multilevel"/>
    <w:tmpl w:val="CA0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B2574"/>
    <w:multiLevelType w:val="multilevel"/>
    <w:tmpl w:val="393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65C1A"/>
    <w:multiLevelType w:val="multilevel"/>
    <w:tmpl w:val="21C87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8E13A9"/>
    <w:multiLevelType w:val="multilevel"/>
    <w:tmpl w:val="F84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00B9C"/>
    <w:multiLevelType w:val="multilevel"/>
    <w:tmpl w:val="1C4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C1608"/>
    <w:multiLevelType w:val="multilevel"/>
    <w:tmpl w:val="D94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D7DB5"/>
    <w:multiLevelType w:val="multilevel"/>
    <w:tmpl w:val="97F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07399"/>
    <w:multiLevelType w:val="multilevel"/>
    <w:tmpl w:val="0CB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E68D4"/>
    <w:multiLevelType w:val="multilevel"/>
    <w:tmpl w:val="BCCEC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F52E17"/>
    <w:multiLevelType w:val="multilevel"/>
    <w:tmpl w:val="B048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923DB5"/>
    <w:multiLevelType w:val="multilevel"/>
    <w:tmpl w:val="F69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B7364"/>
    <w:multiLevelType w:val="multilevel"/>
    <w:tmpl w:val="4A2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953E3"/>
    <w:multiLevelType w:val="multilevel"/>
    <w:tmpl w:val="C7F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871D2"/>
    <w:multiLevelType w:val="multilevel"/>
    <w:tmpl w:val="A11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C71B4"/>
    <w:multiLevelType w:val="hybridMultilevel"/>
    <w:tmpl w:val="D54E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E054D"/>
    <w:multiLevelType w:val="multilevel"/>
    <w:tmpl w:val="FF90B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4"/>
  </w:num>
  <w:num w:numId="3">
    <w:abstractNumId w:val="4"/>
  </w:num>
  <w:num w:numId="4">
    <w:abstractNumId w:val="21"/>
  </w:num>
  <w:num w:numId="5">
    <w:abstractNumId w:val="23"/>
  </w:num>
  <w:num w:numId="6">
    <w:abstractNumId w:val="33"/>
  </w:num>
  <w:num w:numId="7">
    <w:abstractNumId w:val="7"/>
  </w:num>
  <w:num w:numId="8">
    <w:abstractNumId w:val="26"/>
  </w:num>
  <w:num w:numId="9">
    <w:abstractNumId w:val="35"/>
  </w:num>
  <w:num w:numId="10">
    <w:abstractNumId w:val="6"/>
  </w:num>
  <w:num w:numId="11">
    <w:abstractNumId w:val="5"/>
  </w:num>
  <w:num w:numId="12">
    <w:abstractNumId w:val="32"/>
  </w:num>
  <w:num w:numId="13">
    <w:abstractNumId w:val="8"/>
  </w:num>
  <w:num w:numId="14">
    <w:abstractNumId w:val="20"/>
  </w:num>
  <w:num w:numId="15">
    <w:abstractNumId w:val="31"/>
  </w:num>
  <w:num w:numId="16">
    <w:abstractNumId w:val="29"/>
  </w:num>
  <w:num w:numId="17">
    <w:abstractNumId w:val="12"/>
  </w:num>
  <w:num w:numId="18">
    <w:abstractNumId w:val="16"/>
  </w:num>
  <w:num w:numId="19">
    <w:abstractNumId w:val="2"/>
  </w:num>
  <w:num w:numId="20">
    <w:abstractNumId w:val="39"/>
  </w:num>
  <w:num w:numId="21">
    <w:abstractNumId w:val="1"/>
  </w:num>
  <w:num w:numId="22">
    <w:abstractNumId w:val="1"/>
    <w:lvlOverride w:ilvl="1">
      <w:startOverride w:val="2"/>
    </w:lvlOverride>
  </w:num>
  <w:num w:numId="23">
    <w:abstractNumId w:val="1"/>
    <w:lvlOverride w:ilvl="1">
      <w:startOverride w:val="3"/>
    </w:lvlOverride>
  </w:num>
  <w:num w:numId="24">
    <w:abstractNumId w:val="15"/>
  </w:num>
  <w:num w:numId="25">
    <w:abstractNumId w:val="9"/>
  </w:num>
  <w:num w:numId="26">
    <w:abstractNumId w:val="0"/>
  </w:num>
  <w:num w:numId="27">
    <w:abstractNumId w:val="24"/>
  </w:num>
  <w:num w:numId="28">
    <w:abstractNumId w:val="27"/>
  </w:num>
  <w:num w:numId="29">
    <w:abstractNumId w:val="18"/>
  </w:num>
  <w:num w:numId="30">
    <w:abstractNumId w:val="10"/>
  </w:num>
  <w:num w:numId="31">
    <w:abstractNumId w:val="30"/>
  </w:num>
  <w:num w:numId="32">
    <w:abstractNumId w:val="37"/>
  </w:num>
  <w:num w:numId="33">
    <w:abstractNumId w:val="38"/>
  </w:num>
  <w:num w:numId="34">
    <w:abstractNumId w:val="14"/>
  </w:num>
  <w:num w:numId="35">
    <w:abstractNumId w:val="17"/>
  </w:num>
  <w:num w:numId="36">
    <w:abstractNumId w:val="19"/>
  </w:num>
  <w:num w:numId="37">
    <w:abstractNumId w:val="36"/>
  </w:num>
  <w:num w:numId="38">
    <w:abstractNumId w:val="3"/>
  </w:num>
  <w:num w:numId="39">
    <w:abstractNumId w:val="11"/>
  </w:num>
  <w:num w:numId="40">
    <w:abstractNumId w:val="13"/>
  </w:num>
  <w:num w:numId="41">
    <w:abstractNumId w:val="25"/>
  </w:num>
  <w:num w:numId="42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BC"/>
    <w:rsid w:val="000B260B"/>
    <w:rsid w:val="002525D8"/>
    <w:rsid w:val="00405873"/>
    <w:rsid w:val="0045014A"/>
    <w:rsid w:val="006B4E5A"/>
    <w:rsid w:val="00776F0F"/>
    <w:rsid w:val="008B2FBC"/>
    <w:rsid w:val="008D67BD"/>
    <w:rsid w:val="00B560CC"/>
    <w:rsid w:val="00C30BD0"/>
    <w:rsid w:val="00E61E2D"/>
    <w:rsid w:val="00EA50A3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BFB9"/>
  <w15:chartTrackingRefBased/>
  <w15:docId w15:val="{996D7FA7-B195-4B45-9E25-F6ADB3C0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8B2FB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EA5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3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3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6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3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6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7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5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8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2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7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3212</Characters>
  <Application>Microsoft Office Word</Application>
  <DocSecurity>0</DocSecurity>
  <Lines>105</Lines>
  <Paragraphs>92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2024-12-01T19:20:00Z</dcterms:created>
  <dcterms:modified xsi:type="dcterms:W3CDTF">2024-12-01T19:20:00Z</dcterms:modified>
</cp:coreProperties>
</file>