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62C3EA" w14:textId="12186E83" w:rsidR="0089684D" w:rsidRPr="00172676" w:rsidRDefault="007B08E5" w:rsidP="00172676">
      <w:pPr>
        <w:jc w:val="center"/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רשימת משתתפים ותפקידים - סדנת</w:t>
      </w:r>
      <w:r w:rsidR="0089684D" w:rsidRPr="00172676">
        <w:rPr>
          <w:rFonts w:cs="Arial" w:hint="cs"/>
          <w:b/>
          <w:bCs/>
          <w:sz w:val="28"/>
          <w:szCs w:val="28"/>
          <w:rtl/>
        </w:rPr>
        <w:t xml:space="preserve"> </w:t>
      </w:r>
      <w:r w:rsidR="00A47D86">
        <w:rPr>
          <w:rFonts w:cs="Arial" w:hint="cs"/>
          <w:b/>
          <w:bCs/>
          <w:sz w:val="28"/>
          <w:szCs w:val="28"/>
          <w:rtl/>
        </w:rPr>
        <w:t xml:space="preserve">עיצוב שירות </w:t>
      </w:r>
      <w:r w:rsidR="00A47D86">
        <w:rPr>
          <w:rFonts w:cs="Arial"/>
          <w:b/>
          <w:bCs/>
          <w:sz w:val="28"/>
          <w:szCs w:val="28"/>
          <w:rtl/>
        </w:rPr>
        <w:t>–</w:t>
      </w:r>
      <w:r w:rsidR="00A47D86">
        <w:rPr>
          <w:rFonts w:cs="Arial" w:hint="cs"/>
          <w:b/>
          <w:bCs/>
          <w:sz w:val="28"/>
          <w:szCs w:val="28"/>
          <w:rtl/>
        </w:rPr>
        <w:t xml:space="preserve"> </w:t>
      </w:r>
      <w:r>
        <w:rPr>
          <w:rFonts w:cs="Arial" w:hint="cs"/>
          <w:b/>
          <w:bCs/>
          <w:sz w:val="28"/>
          <w:szCs w:val="28"/>
          <w:rtl/>
        </w:rPr>
        <w:t>20/11</w:t>
      </w:r>
    </w:p>
    <w:tbl>
      <w:tblPr>
        <w:tblStyle w:val="a4"/>
        <w:bidiVisual/>
        <w:tblW w:w="13974" w:type="dxa"/>
        <w:tblInd w:w="-26" w:type="dxa"/>
        <w:tblLook w:val="04A0" w:firstRow="1" w:lastRow="0" w:firstColumn="1" w:lastColumn="0" w:noHBand="0" w:noVBand="1"/>
      </w:tblPr>
      <w:tblGrid>
        <w:gridCol w:w="542"/>
        <w:gridCol w:w="1680"/>
        <w:gridCol w:w="2552"/>
        <w:gridCol w:w="3105"/>
        <w:gridCol w:w="3261"/>
        <w:gridCol w:w="2834"/>
      </w:tblGrid>
      <w:tr w:rsidR="007374F0" w14:paraId="305C5319" w14:textId="51FEA0C2" w:rsidTr="004331FA">
        <w:tc>
          <w:tcPr>
            <w:tcW w:w="542" w:type="dxa"/>
            <w:shd w:val="clear" w:color="auto" w:fill="FFC000"/>
          </w:tcPr>
          <w:p w14:paraId="37C7A9F9" w14:textId="575AC9E8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מס'</w:t>
            </w:r>
          </w:p>
        </w:tc>
        <w:tc>
          <w:tcPr>
            <w:tcW w:w="1680" w:type="dxa"/>
            <w:shd w:val="clear" w:color="auto" w:fill="FFC000"/>
          </w:tcPr>
          <w:p w14:paraId="510B261C" w14:textId="696DE3C3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שם</w:t>
            </w:r>
          </w:p>
        </w:tc>
        <w:tc>
          <w:tcPr>
            <w:tcW w:w="2552" w:type="dxa"/>
            <w:shd w:val="clear" w:color="auto" w:fill="FFC000"/>
          </w:tcPr>
          <w:p w14:paraId="33C1E720" w14:textId="39B30BD3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ארגון</w:t>
            </w:r>
          </w:p>
        </w:tc>
        <w:tc>
          <w:tcPr>
            <w:tcW w:w="3105" w:type="dxa"/>
            <w:shd w:val="clear" w:color="auto" w:fill="FFC000"/>
          </w:tcPr>
          <w:p w14:paraId="30CC8022" w14:textId="08FBE790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תפקיד</w:t>
            </w:r>
          </w:p>
        </w:tc>
        <w:tc>
          <w:tcPr>
            <w:tcW w:w="3261" w:type="dxa"/>
            <w:shd w:val="clear" w:color="auto" w:fill="FFC000"/>
          </w:tcPr>
          <w:p w14:paraId="4ACF4AB2" w14:textId="77777777" w:rsidR="007374F0" w:rsidRPr="000453FB" w:rsidRDefault="007374F0" w:rsidP="001239BB">
            <w:pPr>
              <w:jc w:val="center"/>
              <w:rPr>
                <w:rFonts w:cs="Arial"/>
                <w:b/>
                <w:bCs/>
                <w:sz w:val="16"/>
                <w:szCs w:val="16"/>
                <w:u w:val="single"/>
                <w:rtl/>
              </w:rPr>
            </w:pPr>
            <w:r w:rsidRPr="000453FB">
              <w:rPr>
                <w:rFonts w:cs="Arial" w:hint="cs"/>
                <w:b/>
                <w:bCs/>
                <w:sz w:val="16"/>
                <w:szCs w:val="16"/>
                <w:u w:val="single"/>
                <w:rtl/>
              </w:rPr>
              <w:t>סבב א-</w:t>
            </w:r>
          </w:p>
          <w:p w14:paraId="0633E557" w14:textId="0C0F2C26" w:rsidR="007374F0" w:rsidRPr="000453FB" w:rsidRDefault="004331FA" w:rsidP="004331FA">
            <w:pPr>
              <w:rPr>
                <w:rFonts w:cs="Arial"/>
                <w:sz w:val="16"/>
                <w:szCs w:val="16"/>
                <w:rtl/>
              </w:rPr>
            </w:pPr>
            <w:r w:rsidRPr="000453FB">
              <w:rPr>
                <w:rFonts w:cs="Arial" w:hint="cs"/>
                <w:sz w:val="16"/>
                <w:szCs w:val="16"/>
                <w:rtl/>
              </w:rPr>
              <w:t xml:space="preserve">א- </w:t>
            </w:r>
            <w:r w:rsidRPr="000453FB">
              <w:rPr>
                <w:rFonts w:cs="Arial" w:hint="cs"/>
                <w:b/>
                <w:bCs/>
                <w:sz w:val="16"/>
                <w:szCs w:val="16"/>
                <w:rtl/>
              </w:rPr>
              <w:t>מה?</w:t>
            </w:r>
            <w:r w:rsidRPr="000453FB">
              <w:rPr>
                <w:rFonts w:cs="Arial" w:hint="cs"/>
                <w:sz w:val="16"/>
                <w:szCs w:val="16"/>
                <w:rtl/>
              </w:rPr>
              <w:t xml:space="preserve"> היצע סל השירותים מותאם לקהל היעד(בסיסי ורחב)</w:t>
            </w:r>
          </w:p>
          <w:p w14:paraId="2A271D92" w14:textId="3EEA7CBA" w:rsidR="004331FA" w:rsidRPr="000453FB" w:rsidRDefault="007374F0" w:rsidP="004331FA">
            <w:pPr>
              <w:rPr>
                <w:rFonts w:cs="Arial"/>
                <w:sz w:val="16"/>
                <w:szCs w:val="16"/>
                <w:rtl/>
              </w:rPr>
            </w:pPr>
            <w:r w:rsidRPr="000453FB">
              <w:rPr>
                <w:rFonts w:cs="Arial" w:hint="cs"/>
                <w:sz w:val="16"/>
                <w:szCs w:val="16"/>
                <w:rtl/>
              </w:rPr>
              <w:t xml:space="preserve">ב- </w:t>
            </w:r>
            <w:r w:rsidR="004331FA" w:rsidRPr="000453FB">
              <w:rPr>
                <w:rFonts w:cs="Arial" w:hint="cs"/>
                <w:b/>
                <w:bCs/>
                <w:sz w:val="16"/>
                <w:szCs w:val="16"/>
                <w:rtl/>
              </w:rPr>
              <w:t>איך?</w:t>
            </w:r>
            <w:r w:rsidR="004331FA" w:rsidRPr="000453FB">
              <w:rPr>
                <w:rFonts w:cs="Arial" w:hint="cs"/>
                <w:sz w:val="16"/>
                <w:szCs w:val="16"/>
                <w:rtl/>
              </w:rPr>
              <w:t xml:space="preserve"> </w:t>
            </w:r>
            <w:proofErr w:type="spellStart"/>
            <w:r w:rsidR="004331FA" w:rsidRPr="000453FB">
              <w:rPr>
                <w:rFonts w:cs="Arial" w:hint="cs"/>
                <w:sz w:val="16"/>
                <w:szCs w:val="16"/>
                <w:rtl/>
              </w:rPr>
              <w:t>איפיון</w:t>
            </w:r>
            <w:proofErr w:type="spellEnd"/>
            <w:r w:rsidR="004331FA" w:rsidRPr="000453FB">
              <w:rPr>
                <w:rFonts w:cs="Arial" w:hint="cs"/>
                <w:sz w:val="16"/>
                <w:szCs w:val="16"/>
                <w:rtl/>
              </w:rPr>
              <w:t xml:space="preserve"> התהליכים והממשקים (מול הספקים והמנגנונים הקיימים)</w:t>
            </w:r>
          </w:p>
          <w:p w14:paraId="06662A06" w14:textId="35965684" w:rsidR="007374F0" w:rsidRPr="000453FB" w:rsidRDefault="004331FA" w:rsidP="004331FA">
            <w:pPr>
              <w:rPr>
                <w:rFonts w:cs="Arial"/>
                <w:sz w:val="16"/>
                <w:szCs w:val="16"/>
                <w:rtl/>
              </w:rPr>
            </w:pPr>
            <w:r w:rsidRPr="000453FB">
              <w:rPr>
                <w:rFonts w:cs="Arial" w:hint="cs"/>
                <w:sz w:val="16"/>
                <w:szCs w:val="16"/>
                <w:rtl/>
              </w:rPr>
              <w:t xml:space="preserve">ג- </w:t>
            </w:r>
            <w:r w:rsidRPr="000453FB">
              <w:rPr>
                <w:rFonts w:cs="Arial" w:hint="cs"/>
                <w:b/>
                <w:bCs/>
                <w:sz w:val="16"/>
                <w:szCs w:val="16"/>
                <w:rtl/>
              </w:rPr>
              <w:t>מי</w:t>
            </w:r>
            <w:r w:rsidRPr="000453FB">
              <w:rPr>
                <w:rFonts w:cs="Arial" w:hint="cs"/>
                <w:sz w:val="16"/>
                <w:szCs w:val="16"/>
                <w:rtl/>
              </w:rPr>
              <w:t xml:space="preserve">? הפרסונות- מי </w:t>
            </w:r>
            <w:proofErr w:type="spellStart"/>
            <w:r w:rsidRPr="000453FB">
              <w:rPr>
                <w:rFonts w:cs="Arial" w:hint="cs"/>
                <w:sz w:val="16"/>
                <w:szCs w:val="16"/>
                <w:rtl/>
              </w:rPr>
              <w:t>א.נשי</w:t>
            </w:r>
            <w:proofErr w:type="spellEnd"/>
            <w:r w:rsidRPr="000453FB">
              <w:rPr>
                <w:rFonts w:cs="Arial" w:hint="cs"/>
                <w:sz w:val="16"/>
                <w:szCs w:val="16"/>
                <w:rtl/>
              </w:rPr>
              <w:t xml:space="preserve"> המפתח ומהם הצרכים שלהם- מתאמת שירות </w:t>
            </w:r>
            <w:proofErr w:type="spellStart"/>
            <w:r w:rsidRPr="000453FB">
              <w:rPr>
                <w:rFonts w:cs="Arial" w:hint="cs"/>
                <w:sz w:val="16"/>
                <w:szCs w:val="16"/>
                <w:rtl/>
              </w:rPr>
              <w:t>וכו</w:t>
            </w:r>
            <w:proofErr w:type="spellEnd"/>
          </w:p>
        </w:tc>
        <w:tc>
          <w:tcPr>
            <w:tcW w:w="2834" w:type="dxa"/>
            <w:shd w:val="clear" w:color="auto" w:fill="FFC000"/>
          </w:tcPr>
          <w:p w14:paraId="2D29D112" w14:textId="77777777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סבב ב</w:t>
            </w:r>
          </w:p>
          <w:p w14:paraId="65BDB32F" w14:textId="2DF0C309" w:rsidR="007374F0" w:rsidRPr="007374F0" w:rsidRDefault="007374F0" w:rsidP="007374F0">
            <w:pPr>
              <w:pStyle w:val="a3"/>
              <w:numPr>
                <w:ilvl w:val="0"/>
                <w:numId w:val="5"/>
              </w:numPr>
              <w:rPr>
                <w:rFonts w:cs="Arial"/>
                <w:u w:val="single"/>
              </w:rPr>
            </w:pPr>
            <w:proofErr w:type="spellStart"/>
            <w:r w:rsidRPr="007374F0">
              <w:rPr>
                <w:rFonts w:cs="Arial" w:hint="cs"/>
                <w:u w:val="single"/>
                <w:rtl/>
              </w:rPr>
              <w:t>פיילוטים</w:t>
            </w:r>
            <w:proofErr w:type="spellEnd"/>
          </w:p>
          <w:p w14:paraId="306A1BD4" w14:textId="6C1C550A" w:rsidR="007374F0" w:rsidRPr="007374F0" w:rsidRDefault="007374F0" w:rsidP="007374F0">
            <w:pPr>
              <w:pStyle w:val="a3"/>
              <w:numPr>
                <w:ilvl w:val="0"/>
                <w:numId w:val="5"/>
              </w:numPr>
              <w:rPr>
                <w:rFonts w:cs="Arial"/>
                <w:b/>
                <w:bCs/>
                <w:u w:val="single"/>
                <w:rtl/>
              </w:rPr>
            </w:pPr>
            <w:r w:rsidRPr="007374F0">
              <w:rPr>
                <w:rFonts w:cs="Arial" w:hint="cs"/>
                <w:u w:val="single"/>
                <w:rtl/>
              </w:rPr>
              <w:t>מסע לקוח</w:t>
            </w:r>
          </w:p>
        </w:tc>
      </w:tr>
      <w:tr w:rsidR="007374F0" w14:paraId="772364E3" w14:textId="71BA5653" w:rsidTr="004331FA">
        <w:tc>
          <w:tcPr>
            <w:tcW w:w="542" w:type="dxa"/>
          </w:tcPr>
          <w:p w14:paraId="3983635E" w14:textId="4B240F07" w:rsidR="007374F0" w:rsidRDefault="00EB3FCE" w:rsidP="001239B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</w:t>
            </w:r>
          </w:p>
        </w:tc>
        <w:tc>
          <w:tcPr>
            <w:tcW w:w="1680" w:type="dxa"/>
          </w:tcPr>
          <w:p w14:paraId="342B68BC" w14:textId="01D09226" w:rsidR="007374F0" w:rsidRPr="000453FB" w:rsidRDefault="007374F0" w:rsidP="001239BB">
            <w:pPr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sz w:val="20"/>
                <w:szCs w:val="20"/>
                <w:rtl/>
              </w:rPr>
              <w:t>אביעד יצחקי</w:t>
            </w:r>
          </w:p>
        </w:tc>
        <w:tc>
          <w:tcPr>
            <w:tcW w:w="2552" w:type="dxa"/>
          </w:tcPr>
          <w:p w14:paraId="005DD6AF" w14:textId="548E96FD" w:rsidR="007374F0" w:rsidRPr="000453FB" w:rsidRDefault="007374F0" w:rsidP="001239B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משרד הרווחה</w:t>
            </w:r>
          </w:p>
        </w:tc>
        <w:tc>
          <w:tcPr>
            <w:tcW w:w="3105" w:type="dxa"/>
          </w:tcPr>
          <w:p w14:paraId="2B0197A5" w14:textId="7A956EB2" w:rsidR="007374F0" w:rsidRPr="000453FB" w:rsidRDefault="007374F0" w:rsidP="001239B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ראש אגף תכנון מדיניות הזדקנות </w:t>
            </w: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האוכלוסיה</w:t>
            </w:r>
            <w:proofErr w:type="spellEnd"/>
            <w:r w:rsidRPr="000453FB">
              <w:rPr>
                <w:rFonts w:cs="Arial" w:hint="cs"/>
                <w:sz w:val="20"/>
                <w:szCs w:val="20"/>
                <w:rtl/>
              </w:rPr>
              <w:t xml:space="preserve">, מנהל אזרחים ותיקים, </w:t>
            </w:r>
          </w:p>
        </w:tc>
        <w:tc>
          <w:tcPr>
            <w:tcW w:w="3261" w:type="dxa"/>
          </w:tcPr>
          <w:p w14:paraId="3B39A265" w14:textId="58B3A39A" w:rsidR="007374F0" w:rsidRPr="000453FB" w:rsidRDefault="007374F0" w:rsidP="001239B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  <w:r w:rsidR="00587D14">
              <w:rPr>
                <w:rFonts w:cs="Arial" w:hint="cs"/>
                <w:sz w:val="20"/>
                <w:szCs w:val="20"/>
                <w:rtl/>
              </w:rPr>
              <w:t>'</w:t>
            </w:r>
          </w:p>
        </w:tc>
        <w:tc>
          <w:tcPr>
            <w:tcW w:w="2834" w:type="dxa"/>
          </w:tcPr>
          <w:p w14:paraId="148EA4D7" w14:textId="7D3C8813" w:rsidR="007374F0" w:rsidRPr="000453FB" w:rsidRDefault="007374F0" w:rsidP="001239BB">
            <w:pPr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color w:val="FF0000"/>
                <w:sz w:val="20"/>
                <w:szCs w:val="20"/>
                <w:rtl/>
              </w:rPr>
              <w:t>א</w:t>
            </w:r>
          </w:p>
        </w:tc>
      </w:tr>
      <w:tr w:rsidR="007374F0" w14:paraId="34488C99" w14:textId="3F569B28" w:rsidTr="004331FA">
        <w:tc>
          <w:tcPr>
            <w:tcW w:w="542" w:type="dxa"/>
          </w:tcPr>
          <w:p w14:paraId="782B66CA" w14:textId="41616658" w:rsidR="007374F0" w:rsidRPr="00A47D86" w:rsidRDefault="00EB3FCE" w:rsidP="00C575FD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2</w:t>
            </w:r>
          </w:p>
        </w:tc>
        <w:tc>
          <w:tcPr>
            <w:tcW w:w="1680" w:type="dxa"/>
          </w:tcPr>
          <w:p w14:paraId="18986753" w14:textId="0087E366" w:rsidR="007374F0" w:rsidRPr="000453FB" w:rsidRDefault="007374F0" w:rsidP="00C575FD">
            <w:pPr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sz w:val="20"/>
                <w:szCs w:val="20"/>
                <w:rtl/>
              </w:rPr>
              <w:t>חמה ישראלי שמייסר</w:t>
            </w:r>
          </w:p>
        </w:tc>
        <w:tc>
          <w:tcPr>
            <w:tcW w:w="2552" w:type="dxa"/>
          </w:tcPr>
          <w:p w14:paraId="29C0A9D4" w14:textId="29EC073E" w:rsidR="007374F0" w:rsidRPr="000453FB" w:rsidRDefault="007374F0" w:rsidP="00C575FD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משרד הרווחה</w:t>
            </w:r>
          </w:p>
        </w:tc>
        <w:tc>
          <w:tcPr>
            <w:tcW w:w="3105" w:type="dxa"/>
          </w:tcPr>
          <w:p w14:paraId="5F3FF937" w14:textId="783EEBEB" w:rsidR="007374F0" w:rsidRPr="000453FB" w:rsidRDefault="007374F0" w:rsidP="00C575FD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מנהל אזרחים ותיקים, מנהל אגף </w:t>
            </w:r>
            <w:r w:rsidR="00EB3FCE" w:rsidRPr="000453FB">
              <w:rPr>
                <w:rFonts w:cs="Arial" w:hint="cs"/>
                <w:sz w:val="20"/>
                <w:szCs w:val="20"/>
                <w:rtl/>
              </w:rPr>
              <w:t xml:space="preserve">בכיר </w:t>
            </w:r>
            <w:r w:rsidRPr="000453FB">
              <w:rPr>
                <w:rFonts w:cs="Arial" w:hint="cs"/>
                <w:sz w:val="20"/>
                <w:szCs w:val="20"/>
                <w:rtl/>
              </w:rPr>
              <w:t>מערכי דיור</w:t>
            </w:r>
          </w:p>
        </w:tc>
        <w:tc>
          <w:tcPr>
            <w:tcW w:w="3261" w:type="dxa"/>
          </w:tcPr>
          <w:p w14:paraId="0790A571" w14:textId="0F9B6D0F" w:rsidR="007374F0" w:rsidRPr="000453FB" w:rsidRDefault="007374F0" w:rsidP="00C575FD">
            <w:pPr>
              <w:jc w:val="center"/>
              <w:rPr>
                <w:rFonts w:cs="Arial"/>
                <w:b/>
                <w:bCs/>
                <w:color w:val="FF0000"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color w:val="FF0000"/>
                <w:sz w:val="20"/>
                <w:szCs w:val="20"/>
                <w:rtl/>
              </w:rPr>
              <w:t>ב</w:t>
            </w:r>
            <w:r w:rsidR="00587D14">
              <w:rPr>
                <w:rFonts w:cs="Arial" w:hint="cs"/>
                <w:b/>
                <w:bCs/>
                <w:color w:val="FF0000"/>
                <w:sz w:val="20"/>
                <w:szCs w:val="20"/>
                <w:rtl/>
              </w:rPr>
              <w:t>'</w:t>
            </w:r>
          </w:p>
        </w:tc>
        <w:tc>
          <w:tcPr>
            <w:tcW w:w="2834" w:type="dxa"/>
          </w:tcPr>
          <w:p w14:paraId="788B1935" w14:textId="445C988F" w:rsidR="007374F0" w:rsidRPr="000453FB" w:rsidRDefault="007374F0" w:rsidP="00C575FD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7374F0" w14:paraId="02993E84" w14:textId="0B52F1A1" w:rsidTr="004331FA">
        <w:tc>
          <w:tcPr>
            <w:tcW w:w="542" w:type="dxa"/>
          </w:tcPr>
          <w:p w14:paraId="63F364C8" w14:textId="50A01FE6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3</w:t>
            </w:r>
          </w:p>
        </w:tc>
        <w:tc>
          <w:tcPr>
            <w:tcW w:w="1680" w:type="dxa"/>
          </w:tcPr>
          <w:p w14:paraId="37581211" w14:textId="34135011" w:rsidR="007374F0" w:rsidRPr="000453FB" w:rsidRDefault="007374F0" w:rsidP="002611CB">
            <w:pPr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sz w:val="20"/>
                <w:szCs w:val="20"/>
                <w:rtl/>
              </w:rPr>
              <w:t>ענת לוין</w:t>
            </w:r>
          </w:p>
        </w:tc>
        <w:tc>
          <w:tcPr>
            <w:tcW w:w="2552" w:type="dxa"/>
          </w:tcPr>
          <w:p w14:paraId="48B9E8D2" w14:textId="48E9AFAD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עיריית נס ציונה</w:t>
            </w:r>
          </w:p>
        </w:tc>
        <w:tc>
          <w:tcPr>
            <w:tcW w:w="3105" w:type="dxa"/>
          </w:tcPr>
          <w:p w14:paraId="1F25A78B" w14:textId="1173B96C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האגף לשירותים חברתיים</w:t>
            </w:r>
          </w:p>
        </w:tc>
        <w:tc>
          <w:tcPr>
            <w:tcW w:w="3261" w:type="dxa"/>
          </w:tcPr>
          <w:p w14:paraId="322ADE82" w14:textId="3A815B61" w:rsidR="007374F0" w:rsidRPr="000453FB" w:rsidRDefault="007374F0" w:rsidP="002611CB">
            <w:pPr>
              <w:jc w:val="center"/>
              <w:rPr>
                <w:rFonts w:cs="Arial"/>
                <w:b/>
                <w:bCs/>
                <w:color w:val="FF0000"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color w:val="FF0000"/>
                <w:sz w:val="20"/>
                <w:szCs w:val="20"/>
                <w:rtl/>
              </w:rPr>
              <w:t>א</w:t>
            </w:r>
            <w:r w:rsidR="00587D14">
              <w:rPr>
                <w:rFonts w:cs="Arial" w:hint="cs"/>
                <w:b/>
                <w:bCs/>
                <w:color w:val="FF0000"/>
                <w:sz w:val="20"/>
                <w:szCs w:val="20"/>
                <w:rtl/>
              </w:rPr>
              <w:t>'</w:t>
            </w:r>
          </w:p>
        </w:tc>
        <w:tc>
          <w:tcPr>
            <w:tcW w:w="2834" w:type="dxa"/>
          </w:tcPr>
          <w:p w14:paraId="080C6C35" w14:textId="163D2FB9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7374F0" w14:paraId="16BD221C" w14:textId="5F9FE200" w:rsidTr="004331FA">
        <w:tc>
          <w:tcPr>
            <w:tcW w:w="542" w:type="dxa"/>
          </w:tcPr>
          <w:p w14:paraId="1BD6072A" w14:textId="29F4A3E8" w:rsidR="007374F0" w:rsidRPr="002611CB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4</w:t>
            </w:r>
          </w:p>
        </w:tc>
        <w:tc>
          <w:tcPr>
            <w:tcW w:w="1680" w:type="dxa"/>
          </w:tcPr>
          <w:p w14:paraId="4BFFF836" w14:textId="0B6E26E0" w:rsidR="007374F0" w:rsidRPr="000453FB" w:rsidRDefault="007374F0" w:rsidP="002611CB">
            <w:pPr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sz w:val="20"/>
                <w:szCs w:val="20"/>
                <w:rtl/>
              </w:rPr>
              <w:t>נטלי גבאי</w:t>
            </w:r>
          </w:p>
        </w:tc>
        <w:tc>
          <w:tcPr>
            <w:tcW w:w="2552" w:type="dxa"/>
          </w:tcPr>
          <w:p w14:paraId="35E21A8B" w14:textId="1385DCD2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ביטוח לאומי</w:t>
            </w:r>
          </w:p>
        </w:tc>
        <w:tc>
          <w:tcPr>
            <w:tcW w:w="3105" w:type="dxa"/>
          </w:tcPr>
          <w:p w14:paraId="3E2118B1" w14:textId="11752495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מנהלת אגף הסיעוד</w:t>
            </w:r>
          </w:p>
        </w:tc>
        <w:tc>
          <w:tcPr>
            <w:tcW w:w="3261" w:type="dxa"/>
          </w:tcPr>
          <w:p w14:paraId="6A5CF67D" w14:textId="0B7FA248" w:rsidR="007374F0" w:rsidRPr="000453FB" w:rsidRDefault="004331FA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  <w:r w:rsidR="00587D14">
              <w:rPr>
                <w:rFonts w:cs="Arial" w:hint="cs"/>
                <w:sz w:val="20"/>
                <w:szCs w:val="20"/>
                <w:rtl/>
              </w:rPr>
              <w:t>'</w:t>
            </w:r>
          </w:p>
        </w:tc>
        <w:tc>
          <w:tcPr>
            <w:tcW w:w="2834" w:type="dxa"/>
          </w:tcPr>
          <w:p w14:paraId="13AE1569" w14:textId="474D4C96" w:rsidR="007374F0" w:rsidRPr="000453FB" w:rsidRDefault="00EB3FCE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7374F0" w14:paraId="373AEE95" w14:textId="187816D8" w:rsidTr="004331FA">
        <w:tc>
          <w:tcPr>
            <w:tcW w:w="542" w:type="dxa"/>
          </w:tcPr>
          <w:p w14:paraId="5C91C518" w14:textId="2940BD98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5</w:t>
            </w:r>
          </w:p>
        </w:tc>
        <w:tc>
          <w:tcPr>
            <w:tcW w:w="1680" w:type="dxa"/>
          </w:tcPr>
          <w:p w14:paraId="7FFD2F13" w14:textId="7CDD9B0A" w:rsidR="007374F0" w:rsidRPr="000453FB" w:rsidRDefault="007374F0" w:rsidP="002611CB">
            <w:pPr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sz w:val="20"/>
                <w:szCs w:val="20"/>
                <w:rtl/>
              </w:rPr>
              <w:t>גלי גז</w:t>
            </w:r>
          </w:p>
        </w:tc>
        <w:tc>
          <w:tcPr>
            <w:tcW w:w="2552" w:type="dxa"/>
          </w:tcPr>
          <w:p w14:paraId="2F03DBFF" w14:textId="3594A512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ביטוח לאומי</w:t>
            </w:r>
          </w:p>
        </w:tc>
        <w:tc>
          <w:tcPr>
            <w:tcW w:w="3105" w:type="dxa"/>
          </w:tcPr>
          <w:p w14:paraId="421B9549" w14:textId="228D651A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מנהלת השירות הסוציאלי, אגף הסיעוד</w:t>
            </w:r>
          </w:p>
        </w:tc>
        <w:tc>
          <w:tcPr>
            <w:tcW w:w="3261" w:type="dxa"/>
          </w:tcPr>
          <w:p w14:paraId="579B89A4" w14:textId="4E97BDB7" w:rsidR="007374F0" w:rsidRPr="000453FB" w:rsidRDefault="004331FA" w:rsidP="002611CB">
            <w:pPr>
              <w:jc w:val="center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color w:val="FF0000"/>
                <w:sz w:val="20"/>
                <w:szCs w:val="20"/>
                <w:rtl/>
              </w:rPr>
              <w:t>ג'</w:t>
            </w:r>
          </w:p>
        </w:tc>
        <w:tc>
          <w:tcPr>
            <w:tcW w:w="2834" w:type="dxa"/>
          </w:tcPr>
          <w:p w14:paraId="52110AB3" w14:textId="502753A8" w:rsidR="007374F0" w:rsidRPr="00526881" w:rsidRDefault="00EB3FCE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526881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7374F0" w14:paraId="1608EBA6" w14:textId="72D451A3" w:rsidTr="004331FA">
        <w:tc>
          <w:tcPr>
            <w:tcW w:w="542" w:type="dxa"/>
          </w:tcPr>
          <w:p w14:paraId="29EF0AFC" w14:textId="33B6408B" w:rsidR="007374F0" w:rsidRPr="00A47D86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6</w:t>
            </w:r>
          </w:p>
        </w:tc>
        <w:tc>
          <w:tcPr>
            <w:tcW w:w="1680" w:type="dxa"/>
          </w:tcPr>
          <w:p w14:paraId="42A4A5AD" w14:textId="5F430A4D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אבי </w:t>
            </w: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מוליאן</w:t>
            </w:r>
            <w:proofErr w:type="spellEnd"/>
          </w:p>
        </w:tc>
        <w:tc>
          <w:tcPr>
            <w:tcW w:w="2552" w:type="dxa"/>
          </w:tcPr>
          <w:p w14:paraId="4174A627" w14:textId="5670A4D8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עיריית ירושלים</w:t>
            </w:r>
          </w:p>
        </w:tc>
        <w:tc>
          <w:tcPr>
            <w:tcW w:w="3105" w:type="dxa"/>
          </w:tcPr>
          <w:p w14:paraId="33170ADF" w14:textId="3A70DA8B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רכז פיילוט</w:t>
            </w:r>
          </w:p>
        </w:tc>
        <w:tc>
          <w:tcPr>
            <w:tcW w:w="3261" w:type="dxa"/>
          </w:tcPr>
          <w:p w14:paraId="5B40B7DE" w14:textId="2E55FCF5" w:rsidR="007374F0" w:rsidRPr="000453FB" w:rsidRDefault="007374F0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  <w:r w:rsidR="004331FA" w:rsidRPr="000453FB">
              <w:rPr>
                <w:rFonts w:cs="Arial" w:hint="cs"/>
                <w:sz w:val="20"/>
                <w:szCs w:val="20"/>
                <w:rtl/>
              </w:rPr>
              <w:t>'</w:t>
            </w:r>
          </w:p>
        </w:tc>
        <w:tc>
          <w:tcPr>
            <w:tcW w:w="2834" w:type="dxa"/>
          </w:tcPr>
          <w:p w14:paraId="564CC789" w14:textId="0FC12183" w:rsidR="007374F0" w:rsidRPr="000453FB" w:rsidRDefault="00EB3FCE" w:rsidP="002611CB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5B27D9BD" w14:textId="77777777" w:rsidTr="004331FA">
        <w:tc>
          <w:tcPr>
            <w:tcW w:w="542" w:type="dxa"/>
          </w:tcPr>
          <w:p w14:paraId="53A83CE1" w14:textId="4008E104" w:rsidR="00526881" w:rsidRDefault="00526881" w:rsidP="00526881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7</w:t>
            </w:r>
          </w:p>
        </w:tc>
        <w:tc>
          <w:tcPr>
            <w:tcW w:w="1680" w:type="dxa"/>
          </w:tcPr>
          <w:p w14:paraId="78346AD6" w14:textId="0C526C94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דפנה לוין</w:t>
            </w:r>
          </w:p>
        </w:tc>
        <w:tc>
          <w:tcPr>
            <w:tcW w:w="2552" w:type="dxa"/>
          </w:tcPr>
          <w:p w14:paraId="0DF3918D" w14:textId="511C18BF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הג'וינט</w:t>
            </w:r>
          </w:p>
        </w:tc>
        <w:tc>
          <w:tcPr>
            <w:tcW w:w="3105" w:type="dxa"/>
          </w:tcPr>
          <w:p w14:paraId="542380CC" w14:textId="3DEE2CF5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מנהלת יזום- דאטה </w:t>
            </w: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דיגיטל</w:t>
            </w:r>
            <w:proofErr w:type="spellEnd"/>
          </w:p>
        </w:tc>
        <w:tc>
          <w:tcPr>
            <w:tcW w:w="3261" w:type="dxa"/>
          </w:tcPr>
          <w:p w14:paraId="71110340" w14:textId="753F771C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ב'</w:t>
            </w:r>
          </w:p>
        </w:tc>
        <w:tc>
          <w:tcPr>
            <w:tcW w:w="2834" w:type="dxa"/>
          </w:tcPr>
          <w:p w14:paraId="34B692BB" w14:textId="1EC971A6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b/>
                <w:bCs/>
                <w:color w:val="FF0000"/>
                <w:sz w:val="20"/>
                <w:szCs w:val="20"/>
                <w:rtl/>
              </w:rPr>
              <w:t>ב</w:t>
            </w:r>
          </w:p>
        </w:tc>
      </w:tr>
      <w:tr w:rsidR="00526881" w14:paraId="5840A0F2" w14:textId="1499B903" w:rsidTr="004331FA">
        <w:tc>
          <w:tcPr>
            <w:tcW w:w="542" w:type="dxa"/>
          </w:tcPr>
          <w:p w14:paraId="7328C9F8" w14:textId="10DB7F6E" w:rsidR="00526881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8</w:t>
            </w:r>
          </w:p>
        </w:tc>
        <w:tc>
          <w:tcPr>
            <w:tcW w:w="1680" w:type="dxa"/>
          </w:tcPr>
          <w:p w14:paraId="2A2A5358" w14:textId="526476A7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גלעד הדס</w:t>
            </w:r>
          </w:p>
        </w:tc>
        <w:tc>
          <w:tcPr>
            <w:tcW w:w="2552" w:type="dxa"/>
          </w:tcPr>
          <w:p w14:paraId="34CC306F" w14:textId="7F0268EC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הג'וינט</w:t>
            </w:r>
          </w:p>
        </w:tc>
        <w:tc>
          <w:tcPr>
            <w:tcW w:w="3105" w:type="dxa"/>
          </w:tcPr>
          <w:p w14:paraId="186AE785" w14:textId="1000D0F0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מוביל דאטה ומדידה באשל</w:t>
            </w:r>
          </w:p>
        </w:tc>
        <w:tc>
          <w:tcPr>
            <w:tcW w:w="3261" w:type="dxa"/>
          </w:tcPr>
          <w:p w14:paraId="2AAF87A6" w14:textId="25E142DE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  <w:tc>
          <w:tcPr>
            <w:tcW w:w="2834" w:type="dxa"/>
          </w:tcPr>
          <w:p w14:paraId="685B68AD" w14:textId="7F2F4B05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34DB02D6" w14:textId="77777777" w:rsidTr="004331FA">
        <w:tc>
          <w:tcPr>
            <w:tcW w:w="542" w:type="dxa"/>
          </w:tcPr>
          <w:p w14:paraId="19E01CBE" w14:textId="5210B846" w:rsidR="00526881" w:rsidRDefault="00526881" w:rsidP="00526881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9</w:t>
            </w:r>
          </w:p>
        </w:tc>
        <w:tc>
          <w:tcPr>
            <w:tcW w:w="1680" w:type="dxa"/>
          </w:tcPr>
          <w:p w14:paraId="45BB6B75" w14:textId="2C1BFAF0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מירב להב</w:t>
            </w:r>
          </w:p>
        </w:tc>
        <w:tc>
          <w:tcPr>
            <w:tcW w:w="2552" w:type="dxa"/>
          </w:tcPr>
          <w:p w14:paraId="42163774" w14:textId="4876922B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ביטוח לאומי</w:t>
            </w:r>
          </w:p>
        </w:tc>
        <w:tc>
          <w:tcPr>
            <w:tcW w:w="3105" w:type="dxa"/>
          </w:tcPr>
          <w:p w14:paraId="695A2FB6" w14:textId="07D25251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מפקחת מחוזית</w:t>
            </w:r>
          </w:p>
        </w:tc>
        <w:tc>
          <w:tcPr>
            <w:tcW w:w="3261" w:type="dxa"/>
          </w:tcPr>
          <w:p w14:paraId="43E53966" w14:textId="2AACA6F9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  <w:tc>
          <w:tcPr>
            <w:tcW w:w="2834" w:type="dxa"/>
          </w:tcPr>
          <w:p w14:paraId="4BD7E78E" w14:textId="3C8E651D" w:rsidR="00526881" w:rsidRPr="000453FB" w:rsidRDefault="00526881" w:rsidP="00526881">
            <w:pPr>
              <w:jc w:val="center"/>
              <w:rPr>
                <w:rFonts w:cs="Arial" w:hint="cs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5DF71220" w14:textId="1CA3F2DF" w:rsidTr="004331FA">
        <w:tc>
          <w:tcPr>
            <w:tcW w:w="542" w:type="dxa"/>
          </w:tcPr>
          <w:p w14:paraId="2EE8260D" w14:textId="2929B247" w:rsidR="00526881" w:rsidRPr="00A47D86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10</w:t>
            </w:r>
          </w:p>
        </w:tc>
        <w:tc>
          <w:tcPr>
            <w:tcW w:w="1680" w:type="dxa"/>
          </w:tcPr>
          <w:p w14:paraId="530643B4" w14:textId="0093531D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זוריאן </w:t>
            </w:r>
            <w:r w:rsidRPr="000453FB">
              <w:rPr>
                <w:sz w:val="20"/>
                <w:szCs w:val="20"/>
                <w:rtl/>
              </w:rPr>
              <w:t>רדומיסלסקי</w:t>
            </w:r>
          </w:p>
        </w:tc>
        <w:tc>
          <w:tcPr>
            <w:tcW w:w="2552" w:type="dxa"/>
          </w:tcPr>
          <w:p w14:paraId="3260353F" w14:textId="3A16A093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מכבי שירותי בריאות</w:t>
            </w:r>
          </w:p>
        </w:tc>
        <w:tc>
          <w:tcPr>
            <w:tcW w:w="3105" w:type="dxa"/>
          </w:tcPr>
          <w:p w14:paraId="2FE77819" w14:textId="111AFC39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גריאטר</w:t>
            </w:r>
            <w:proofErr w:type="spellEnd"/>
            <w:r w:rsidRPr="000453FB">
              <w:rPr>
                <w:rFonts w:cs="Arial" w:hint="cs"/>
                <w:sz w:val="20"/>
                <w:szCs w:val="20"/>
                <w:rtl/>
              </w:rPr>
              <w:t xml:space="preserve"> ראשי</w:t>
            </w:r>
          </w:p>
        </w:tc>
        <w:tc>
          <w:tcPr>
            <w:tcW w:w="3261" w:type="dxa"/>
          </w:tcPr>
          <w:p w14:paraId="1E0B704B" w14:textId="428B8783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ב'</w:t>
            </w:r>
          </w:p>
        </w:tc>
        <w:tc>
          <w:tcPr>
            <w:tcW w:w="2834" w:type="dxa"/>
          </w:tcPr>
          <w:p w14:paraId="58A92482" w14:textId="738C10E3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1725655F" w14:textId="6BEA84B6" w:rsidTr="004331FA">
        <w:tc>
          <w:tcPr>
            <w:tcW w:w="542" w:type="dxa"/>
          </w:tcPr>
          <w:p w14:paraId="30754DA6" w14:textId="03B60E57" w:rsidR="00526881" w:rsidRPr="00A47D86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</w:t>
            </w:r>
            <w:r>
              <w:rPr>
                <w:rFonts w:cs="Arial" w:hint="cs"/>
                <w:rtl/>
              </w:rPr>
              <w:t>1</w:t>
            </w:r>
          </w:p>
        </w:tc>
        <w:tc>
          <w:tcPr>
            <w:tcW w:w="1680" w:type="dxa"/>
          </w:tcPr>
          <w:p w14:paraId="5B186EB6" w14:textId="3F89A339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ישי</w:t>
            </w:r>
          </w:p>
        </w:tc>
        <w:tc>
          <w:tcPr>
            <w:tcW w:w="2552" w:type="dxa"/>
          </w:tcPr>
          <w:p w14:paraId="535C24F1" w14:textId="1E4791E2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מאוחדת</w:t>
            </w:r>
          </w:p>
        </w:tc>
        <w:tc>
          <w:tcPr>
            <w:tcW w:w="3105" w:type="dxa"/>
          </w:tcPr>
          <w:p w14:paraId="11020FD0" w14:textId="3AB44C37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ראש מנהל אזרחים ותיקים</w:t>
            </w:r>
          </w:p>
        </w:tc>
        <w:tc>
          <w:tcPr>
            <w:tcW w:w="3261" w:type="dxa"/>
          </w:tcPr>
          <w:p w14:paraId="1E1671FA" w14:textId="31DCADE7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ג'</w:t>
            </w:r>
          </w:p>
        </w:tc>
        <w:tc>
          <w:tcPr>
            <w:tcW w:w="2834" w:type="dxa"/>
          </w:tcPr>
          <w:p w14:paraId="1EF23321" w14:textId="7A083B2D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3D383778" w14:textId="49B6C5A0" w:rsidTr="004331FA">
        <w:tc>
          <w:tcPr>
            <w:tcW w:w="542" w:type="dxa"/>
          </w:tcPr>
          <w:p w14:paraId="1AECBBF6" w14:textId="0BF204F5" w:rsidR="00526881" w:rsidRPr="00A47D86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</w:t>
            </w:r>
            <w:r>
              <w:rPr>
                <w:rFonts w:cs="Arial" w:hint="cs"/>
                <w:rtl/>
              </w:rPr>
              <w:t>2</w:t>
            </w:r>
          </w:p>
        </w:tc>
        <w:tc>
          <w:tcPr>
            <w:tcW w:w="1680" w:type="dxa"/>
          </w:tcPr>
          <w:p w14:paraId="09B5507C" w14:textId="7AF40D71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שני אבניאלי בכר</w:t>
            </w:r>
          </w:p>
        </w:tc>
        <w:tc>
          <w:tcPr>
            <w:tcW w:w="2552" w:type="dxa"/>
          </w:tcPr>
          <w:p w14:paraId="0BDD4C9D" w14:textId="7FB4A747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עצמאית / עיריית תל אביב</w:t>
            </w:r>
          </w:p>
        </w:tc>
        <w:tc>
          <w:tcPr>
            <w:tcW w:w="3105" w:type="dxa"/>
          </w:tcPr>
          <w:p w14:paraId="43D0D2EA" w14:textId="5082391E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רכזת פיילוט סל מענים גמיש</w:t>
            </w:r>
          </w:p>
        </w:tc>
        <w:tc>
          <w:tcPr>
            <w:tcW w:w="3261" w:type="dxa"/>
          </w:tcPr>
          <w:p w14:paraId="77EC9B2E" w14:textId="2ED60426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א'</w:t>
            </w:r>
          </w:p>
        </w:tc>
        <w:tc>
          <w:tcPr>
            <w:tcW w:w="2834" w:type="dxa"/>
          </w:tcPr>
          <w:p w14:paraId="03C8766D" w14:textId="6369EDE2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3CEC2D2D" w14:textId="3C73EB45" w:rsidTr="004331FA">
        <w:tc>
          <w:tcPr>
            <w:tcW w:w="542" w:type="dxa"/>
          </w:tcPr>
          <w:p w14:paraId="48524DFF" w14:textId="5EE57AB5" w:rsidR="00526881" w:rsidRPr="00A47D86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13</w:t>
            </w:r>
          </w:p>
        </w:tc>
        <w:tc>
          <w:tcPr>
            <w:tcW w:w="1680" w:type="dxa"/>
          </w:tcPr>
          <w:p w14:paraId="42F8E765" w14:textId="06F38C19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מורן רן</w:t>
            </w:r>
          </w:p>
        </w:tc>
        <w:tc>
          <w:tcPr>
            <w:tcW w:w="2552" w:type="dxa"/>
          </w:tcPr>
          <w:p w14:paraId="61D1EF65" w14:textId="015AF43F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חברת </w:t>
            </w: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אטויזור</w:t>
            </w:r>
            <w:proofErr w:type="spellEnd"/>
          </w:p>
        </w:tc>
        <w:tc>
          <w:tcPr>
            <w:tcW w:w="3105" w:type="dxa"/>
          </w:tcPr>
          <w:p w14:paraId="4DD9F080" w14:textId="55CDB43A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מנכ"לית</w:t>
            </w:r>
          </w:p>
        </w:tc>
        <w:tc>
          <w:tcPr>
            <w:tcW w:w="3261" w:type="dxa"/>
          </w:tcPr>
          <w:p w14:paraId="609913C9" w14:textId="7DDA7F9B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א'</w:t>
            </w:r>
          </w:p>
        </w:tc>
        <w:tc>
          <w:tcPr>
            <w:tcW w:w="2834" w:type="dxa"/>
          </w:tcPr>
          <w:p w14:paraId="46158E55" w14:textId="14E3A908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526881" w14:paraId="29140000" w14:textId="44022BAB" w:rsidTr="004331FA">
        <w:tc>
          <w:tcPr>
            <w:tcW w:w="542" w:type="dxa"/>
            <w:shd w:val="clear" w:color="auto" w:fill="FFFFFF" w:themeFill="background1"/>
          </w:tcPr>
          <w:p w14:paraId="0F14B403" w14:textId="24A155B6" w:rsidR="00526881" w:rsidRPr="00A47D86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14</w:t>
            </w:r>
          </w:p>
        </w:tc>
        <w:tc>
          <w:tcPr>
            <w:tcW w:w="1680" w:type="dxa"/>
            <w:shd w:val="clear" w:color="auto" w:fill="FFFFFF" w:themeFill="background1"/>
          </w:tcPr>
          <w:p w14:paraId="6A9BF4BE" w14:textId="18870698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קרן שקד</w:t>
            </w:r>
          </w:p>
        </w:tc>
        <w:tc>
          <w:tcPr>
            <w:tcW w:w="2552" w:type="dxa"/>
            <w:shd w:val="clear" w:color="auto" w:fill="FFFFFF" w:themeFill="background1"/>
          </w:tcPr>
          <w:p w14:paraId="7C09107C" w14:textId="15447206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</w:rPr>
            </w:pPr>
            <w:r w:rsidRPr="000453FB">
              <w:rPr>
                <w:rFonts w:cs="Arial"/>
                <w:sz w:val="20"/>
                <w:szCs w:val="20"/>
              </w:rPr>
              <w:t>B-pro</w:t>
            </w:r>
          </w:p>
        </w:tc>
        <w:tc>
          <w:tcPr>
            <w:tcW w:w="3105" w:type="dxa"/>
            <w:shd w:val="clear" w:color="auto" w:fill="FFFFFF" w:themeFill="background1"/>
          </w:tcPr>
          <w:p w14:paraId="02CA61BB" w14:textId="579EB1FD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מנחת יום הסדנה</w:t>
            </w:r>
          </w:p>
        </w:tc>
        <w:tc>
          <w:tcPr>
            <w:tcW w:w="3261" w:type="dxa"/>
            <w:shd w:val="clear" w:color="auto" w:fill="FFFFFF" w:themeFill="background1"/>
          </w:tcPr>
          <w:p w14:paraId="6665C356" w14:textId="6B4A5D37" w:rsidR="00526881" w:rsidRPr="000453FB" w:rsidRDefault="00526881" w:rsidP="00526881">
            <w:pPr>
              <w:jc w:val="center"/>
              <w:rPr>
                <w:rFonts w:cs="Arial"/>
                <w:color w:val="7030A0"/>
                <w:sz w:val="20"/>
                <w:szCs w:val="20"/>
                <w:rtl/>
              </w:rPr>
            </w:pPr>
            <w:r w:rsidRPr="000453FB">
              <w:rPr>
                <w:rFonts w:cs="Arial" w:hint="cs"/>
                <w:color w:val="7030A0"/>
                <w:sz w:val="20"/>
                <w:szCs w:val="20"/>
                <w:rtl/>
              </w:rPr>
              <w:t>א'</w:t>
            </w:r>
          </w:p>
        </w:tc>
        <w:tc>
          <w:tcPr>
            <w:tcW w:w="2834" w:type="dxa"/>
            <w:shd w:val="clear" w:color="auto" w:fill="FFFFFF" w:themeFill="background1"/>
          </w:tcPr>
          <w:p w14:paraId="22522254" w14:textId="04860C9A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526881" w14:paraId="63F1D7D8" w14:textId="43FBB6E0" w:rsidTr="004331FA">
        <w:tc>
          <w:tcPr>
            <w:tcW w:w="542" w:type="dxa"/>
            <w:shd w:val="clear" w:color="auto" w:fill="FFFFFF" w:themeFill="background1"/>
          </w:tcPr>
          <w:p w14:paraId="4FEEE01F" w14:textId="5C61E66E" w:rsidR="00526881" w:rsidRPr="00A47D86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15</w:t>
            </w:r>
          </w:p>
        </w:tc>
        <w:tc>
          <w:tcPr>
            <w:tcW w:w="1680" w:type="dxa"/>
            <w:shd w:val="clear" w:color="auto" w:fill="FFFFFF" w:themeFill="background1"/>
          </w:tcPr>
          <w:p w14:paraId="23AE41F1" w14:textId="284A92CF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עדנה לאופר</w:t>
            </w:r>
          </w:p>
        </w:tc>
        <w:tc>
          <w:tcPr>
            <w:tcW w:w="2552" w:type="dxa"/>
            <w:shd w:val="clear" w:color="auto" w:fill="FFFFFF" w:themeFill="background1"/>
          </w:tcPr>
          <w:p w14:paraId="6F2478AA" w14:textId="34B29235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sz w:val="20"/>
                <w:szCs w:val="20"/>
              </w:rPr>
              <w:t>IDEATION</w:t>
            </w:r>
          </w:p>
        </w:tc>
        <w:tc>
          <w:tcPr>
            <w:tcW w:w="3105" w:type="dxa"/>
            <w:shd w:val="clear" w:color="auto" w:fill="FFFFFF" w:themeFill="background1"/>
          </w:tcPr>
          <w:p w14:paraId="653601D9" w14:textId="100A86C4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מנחת יום הסדנה</w:t>
            </w:r>
          </w:p>
        </w:tc>
        <w:tc>
          <w:tcPr>
            <w:tcW w:w="3261" w:type="dxa"/>
            <w:shd w:val="clear" w:color="auto" w:fill="FFFFFF" w:themeFill="background1"/>
          </w:tcPr>
          <w:p w14:paraId="4D7C4B73" w14:textId="1F751F9C" w:rsidR="00526881" w:rsidRPr="000453FB" w:rsidRDefault="00526881" w:rsidP="00526881">
            <w:pPr>
              <w:jc w:val="center"/>
              <w:rPr>
                <w:rFonts w:cs="Arial"/>
                <w:color w:val="7030A0"/>
                <w:sz w:val="20"/>
                <w:szCs w:val="20"/>
                <w:rtl/>
              </w:rPr>
            </w:pPr>
            <w:r w:rsidRPr="000453FB">
              <w:rPr>
                <w:rFonts w:cs="Arial" w:hint="cs"/>
                <w:color w:val="7030A0"/>
                <w:sz w:val="20"/>
                <w:szCs w:val="20"/>
                <w:rtl/>
              </w:rPr>
              <w:t>ב'</w:t>
            </w:r>
          </w:p>
        </w:tc>
        <w:tc>
          <w:tcPr>
            <w:tcW w:w="2834" w:type="dxa"/>
            <w:shd w:val="clear" w:color="auto" w:fill="FFFFFF" w:themeFill="background1"/>
          </w:tcPr>
          <w:p w14:paraId="2AA3785B" w14:textId="259E2093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41967D74" w14:textId="5C4D11C0" w:rsidTr="004331FA">
        <w:tc>
          <w:tcPr>
            <w:tcW w:w="542" w:type="dxa"/>
            <w:shd w:val="clear" w:color="auto" w:fill="FFFFFF" w:themeFill="background1"/>
          </w:tcPr>
          <w:p w14:paraId="4830AEBC" w14:textId="32D1F675" w:rsidR="00526881" w:rsidRPr="00A47D86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16</w:t>
            </w:r>
          </w:p>
        </w:tc>
        <w:tc>
          <w:tcPr>
            <w:tcW w:w="1680" w:type="dxa"/>
            <w:shd w:val="clear" w:color="auto" w:fill="FFFFFF" w:themeFill="background1"/>
          </w:tcPr>
          <w:p w14:paraId="1A416517" w14:textId="1A18E5B2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רותם לוי</w:t>
            </w:r>
          </w:p>
        </w:tc>
        <w:tc>
          <w:tcPr>
            <w:tcW w:w="2552" w:type="dxa"/>
            <w:shd w:val="clear" w:color="auto" w:fill="FFFFFF" w:themeFill="background1"/>
          </w:tcPr>
          <w:p w14:paraId="59CFD27C" w14:textId="3778D4D0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מערך </w:t>
            </w: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הדיגטל</w:t>
            </w:r>
            <w:proofErr w:type="spellEnd"/>
            <w:r w:rsidRPr="000453FB">
              <w:rPr>
                <w:rFonts w:cs="Arial" w:hint="cs"/>
                <w:sz w:val="20"/>
                <w:szCs w:val="20"/>
                <w:rtl/>
              </w:rPr>
              <w:t xml:space="preserve"> הלאומי</w:t>
            </w:r>
          </w:p>
        </w:tc>
        <w:tc>
          <w:tcPr>
            <w:tcW w:w="3105" w:type="dxa"/>
            <w:shd w:val="clear" w:color="auto" w:fill="FFFFFF" w:themeFill="background1"/>
          </w:tcPr>
          <w:p w14:paraId="14CAC28E" w14:textId="4401E3DF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 w:hint="cs"/>
                <w:sz w:val="20"/>
                <w:szCs w:val="20"/>
                <w:rtl/>
              </w:rPr>
              <w:t xml:space="preserve">יחידת </w:t>
            </w:r>
            <w:r w:rsidRPr="000453FB">
              <w:rPr>
                <w:rFonts w:cs="Arial" w:hint="cs"/>
                <w:sz w:val="20"/>
                <w:szCs w:val="20"/>
                <w:rtl/>
              </w:rPr>
              <w:t>האינקובטור</w:t>
            </w:r>
          </w:p>
        </w:tc>
        <w:tc>
          <w:tcPr>
            <w:tcW w:w="3261" w:type="dxa"/>
            <w:shd w:val="clear" w:color="auto" w:fill="FFFFFF" w:themeFill="background1"/>
          </w:tcPr>
          <w:p w14:paraId="7C8A7308" w14:textId="08976A66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color w:val="7030A0"/>
                <w:sz w:val="20"/>
                <w:szCs w:val="20"/>
                <w:rtl/>
              </w:rPr>
              <w:t>ג'</w:t>
            </w:r>
          </w:p>
        </w:tc>
        <w:tc>
          <w:tcPr>
            <w:tcW w:w="2834" w:type="dxa"/>
            <w:shd w:val="clear" w:color="auto" w:fill="FFFFFF" w:themeFill="background1"/>
          </w:tcPr>
          <w:p w14:paraId="13AED2A9" w14:textId="622467BF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526881" w14:paraId="47B743EC" w14:textId="77777777" w:rsidTr="004331FA">
        <w:tc>
          <w:tcPr>
            <w:tcW w:w="542" w:type="dxa"/>
            <w:shd w:val="clear" w:color="auto" w:fill="FFFFFF" w:themeFill="background1"/>
          </w:tcPr>
          <w:p w14:paraId="039F78F5" w14:textId="3BE8C0F1" w:rsidR="00526881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17</w:t>
            </w:r>
          </w:p>
        </w:tc>
        <w:tc>
          <w:tcPr>
            <w:tcW w:w="1680" w:type="dxa"/>
            <w:shd w:val="clear" w:color="auto" w:fill="FFFFFF" w:themeFill="background1"/>
          </w:tcPr>
          <w:p w14:paraId="5CC02690" w14:textId="0EAC50AB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מיטל ויסמן</w:t>
            </w:r>
          </w:p>
        </w:tc>
        <w:tc>
          <w:tcPr>
            <w:tcW w:w="2552" w:type="dxa"/>
            <w:shd w:val="clear" w:color="auto" w:fill="FFFFFF" w:themeFill="background1"/>
          </w:tcPr>
          <w:p w14:paraId="5294375B" w14:textId="4511826D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משרד הרווחה</w:t>
            </w:r>
          </w:p>
        </w:tc>
        <w:tc>
          <w:tcPr>
            <w:tcW w:w="3105" w:type="dxa"/>
            <w:shd w:val="clear" w:color="auto" w:fill="FFFFFF" w:themeFill="background1"/>
          </w:tcPr>
          <w:p w14:paraId="1B1C7E1F" w14:textId="1280F256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מינהל</w:t>
            </w:r>
            <w:proofErr w:type="spellEnd"/>
            <w:r w:rsidRPr="000453FB">
              <w:rPr>
                <w:rFonts w:cs="Arial" w:hint="cs"/>
                <w:sz w:val="20"/>
                <w:szCs w:val="20"/>
                <w:rtl/>
              </w:rPr>
              <w:t xml:space="preserve"> אסטרטגיה</w:t>
            </w:r>
          </w:p>
        </w:tc>
        <w:tc>
          <w:tcPr>
            <w:tcW w:w="3261" w:type="dxa"/>
            <w:shd w:val="clear" w:color="auto" w:fill="FFFFFF" w:themeFill="background1"/>
          </w:tcPr>
          <w:p w14:paraId="2F1F197E" w14:textId="256348F9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ג'</w:t>
            </w:r>
          </w:p>
        </w:tc>
        <w:tc>
          <w:tcPr>
            <w:tcW w:w="2834" w:type="dxa"/>
            <w:shd w:val="clear" w:color="auto" w:fill="FFFFFF" w:themeFill="background1"/>
          </w:tcPr>
          <w:p w14:paraId="5721D362" w14:textId="6E2F683B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526881" w14:paraId="3BDD9B63" w14:textId="77777777" w:rsidTr="004331FA">
        <w:tc>
          <w:tcPr>
            <w:tcW w:w="542" w:type="dxa"/>
            <w:shd w:val="clear" w:color="auto" w:fill="FFFFFF" w:themeFill="background1"/>
          </w:tcPr>
          <w:p w14:paraId="6B0C97D7" w14:textId="6B3EC09B" w:rsidR="00526881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18</w:t>
            </w:r>
          </w:p>
        </w:tc>
        <w:tc>
          <w:tcPr>
            <w:tcW w:w="1680" w:type="dxa"/>
            <w:shd w:val="clear" w:color="auto" w:fill="FFFFFF" w:themeFill="background1"/>
          </w:tcPr>
          <w:p w14:paraId="5CB58F19" w14:textId="17EFF166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חיים פרג</w:t>
            </w:r>
          </w:p>
        </w:tc>
        <w:tc>
          <w:tcPr>
            <w:tcW w:w="2552" w:type="dxa"/>
            <w:shd w:val="clear" w:color="auto" w:fill="FFFFFF" w:themeFill="background1"/>
          </w:tcPr>
          <w:p w14:paraId="3C3F8E2B" w14:textId="0A68D93C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משרד הרווחה</w:t>
            </w:r>
          </w:p>
        </w:tc>
        <w:tc>
          <w:tcPr>
            <w:tcW w:w="3105" w:type="dxa"/>
            <w:shd w:val="clear" w:color="auto" w:fill="FFFFFF" w:themeFill="background1"/>
          </w:tcPr>
          <w:p w14:paraId="6D3DEA86" w14:textId="2D60B077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אגף תכנון</w:t>
            </w:r>
          </w:p>
        </w:tc>
        <w:tc>
          <w:tcPr>
            <w:tcW w:w="3261" w:type="dxa"/>
            <w:shd w:val="clear" w:color="auto" w:fill="FFFFFF" w:themeFill="background1"/>
          </w:tcPr>
          <w:p w14:paraId="7B5B0DE3" w14:textId="51A9FD1B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ג'</w:t>
            </w:r>
          </w:p>
        </w:tc>
        <w:tc>
          <w:tcPr>
            <w:tcW w:w="2834" w:type="dxa"/>
            <w:shd w:val="clear" w:color="auto" w:fill="FFFFFF" w:themeFill="background1"/>
          </w:tcPr>
          <w:p w14:paraId="6F30BD5D" w14:textId="12B96A4B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526881" w14:paraId="2BEEE933" w14:textId="77777777" w:rsidTr="004331FA">
        <w:tc>
          <w:tcPr>
            <w:tcW w:w="542" w:type="dxa"/>
            <w:shd w:val="clear" w:color="auto" w:fill="FFFFFF" w:themeFill="background1"/>
          </w:tcPr>
          <w:p w14:paraId="6B171CC9" w14:textId="616FD917" w:rsidR="00526881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19</w:t>
            </w:r>
          </w:p>
        </w:tc>
        <w:tc>
          <w:tcPr>
            <w:tcW w:w="1680" w:type="dxa"/>
            <w:shd w:val="clear" w:color="auto" w:fill="FFFFFF" w:themeFill="background1"/>
          </w:tcPr>
          <w:p w14:paraId="70B828E7" w14:textId="24538510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תמר ואר</w:t>
            </w:r>
          </w:p>
        </w:tc>
        <w:tc>
          <w:tcPr>
            <w:tcW w:w="2552" w:type="dxa"/>
            <w:shd w:val="clear" w:color="auto" w:fill="FFFFFF" w:themeFill="background1"/>
          </w:tcPr>
          <w:p w14:paraId="640616AF" w14:textId="192AB9A6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עיריית ירושלים</w:t>
            </w:r>
          </w:p>
        </w:tc>
        <w:tc>
          <w:tcPr>
            <w:tcW w:w="3105" w:type="dxa"/>
            <w:shd w:val="clear" w:color="auto" w:fill="FFFFFF" w:themeFill="background1"/>
          </w:tcPr>
          <w:p w14:paraId="58A11FA6" w14:textId="25D3D3D9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מובילת הפיילוט ולשעבר מנהלת קהילות תומכות בתגבור</w:t>
            </w:r>
          </w:p>
        </w:tc>
        <w:tc>
          <w:tcPr>
            <w:tcW w:w="3261" w:type="dxa"/>
            <w:shd w:val="clear" w:color="auto" w:fill="FFFFFF" w:themeFill="background1"/>
          </w:tcPr>
          <w:p w14:paraId="3848089C" w14:textId="13D40ED7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ג'</w:t>
            </w:r>
          </w:p>
        </w:tc>
        <w:tc>
          <w:tcPr>
            <w:tcW w:w="2834" w:type="dxa"/>
            <w:shd w:val="clear" w:color="auto" w:fill="FFFFFF" w:themeFill="background1"/>
          </w:tcPr>
          <w:p w14:paraId="3E7F1254" w14:textId="17C0E4FE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</w:t>
            </w:r>
          </w:p>
        </w:tc>
      </w:tr>
      <w:tr w:rsidR="00526881" w14:paraId="4F471C7B" w14:textId="77777777" w:rsidTr="004331FA">
        <w:tc>
          <w:tcPr>
            <w:tcW w:w="542" w:type="dxa"/>
            <w:shd w:val="clear" w:color="auto" w:fill="FFFFFF" w:themeFill="background1"/>
          </w:tcPr>
          <w:p w14:paraId="0775045A" w14:textId="1AE83F05" w:rsidR="00526881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20</w:t>
            </w:r>
          </w:p>
        </w:tc>
        <w:tc>
          <w:tcPr>
            <w:tcW w:w="1680" w:type="dxa"/>
            <w:shd w:val="clear" w:color="auto" w:fill="FFFFFF" w:themeFill="background1"/>
          </w:tcPr>
          <w:p w14:paraId="2F34945D" w14:textId="554593A5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גלית אברהם</w:t>
            </w:r>
          </w:p>
        </w:tc>
        <w:tc>
          <w:tcPr>
            <w:tcW w:w="2552" w:type="dxa"/>
            <w:shd w:val="clear" w:color="auto" w:fill="FFFFFF" w:themeFill="background1"/>
          </w:tcPr>
          <w:p w14:paraId="0F2C78F3" w14:textId="55AE60AF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הג'וינט</w:t>
            </w:r>
          </w:p>
        </w:tc>
        <w:tc>
          <w:tcPr>
            <w:tcW w:w="3105" w:type="dxa"/>
            <w:shd w:val="clear" w:color="auto" w:fill="FFFFFF" w:themeFill="background1"/>
          </w:tcPr>
          <w:p w14:paraId="3828A87E" w14:textId="277E66C1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 xml:space="preserve">צוות יזום- דאטה </w:t>
            </w:r>
            <w:proofErr w:type="spellStart"/>
            <w:r w:rsidRPr="000453FB">
              <w:rPr>
                <w:rFonts w:cs="Arial" w:hint="cs"/>
                <w:sz w:val="20"/>
                <w:szCs w:val="20"/>
                <w:rtl/>
              </w:rPr>
              <w:t>דיגיטל</w:t>
            </w:r>
            <w:proofErr w:type="spellEnd"/>
          </w:p>
        </w:tc>
        <w:tc>
          <w:tcPr>
            <w:tcW w:w="3261" w:type="dxa"/>
            <w:shd w:val="clear" w:color="auto" w:fill="FFFFFF" w:themeFill="background1"/>
          </w:tcPr>
          <w:p w14:paraId="0AD4B5AE" w14:textId="0B2CF169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א'</w:t>
            </w:r>
          </w:p>
        </w:tc>
        <w:tc>
          <w:tcPr>
            <w:tcW w:w="2834" w:type="dxa"/>
            <w:shd w:val="clear" w:color="auto" w:fill="FFFFFF" w:themeFill="background1"/>
          </w:tcPr>
          <w:p w14:paraId="1D4A87C4" w14:textId="3030F3FA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  <w:tr w:rsidR="00526881" w14:paraId="5333D0CD" w14:textId="77777777" w:rsidTr="004331FA">
        <w:tc>
          <w:tcPr>
            <w:tcW w:w="542" w:type="dxa"/>
            <w:shd w:val="clear" w:color="auto" w:fill="FFFFFF" w:themeFill="background1"/>
          </w:tcPr>
          <w:p w14:paraId="2F36F1D9" w14:textId="065F279F" w:rsidR="00526881" w:rsidRPr="002611CB" w:rsidRDefault="00526881" w:rsidP="00526881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21</w:t>
            </w:r>
          </w:p>
        </w:tc>
        <w:tc>
          <w:tcPr>
            <w:tcW w:w="1680" w:type="dxa"/>
            <w:shd w:val="clear" w:color="auto" w:fill="FFFFFF" w:themeFill="background1"/>
          </w:tcPr>
          <w:p w14:paraId="3F9EEF85" w14:textId="5D29FF60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שרית יופה</w:t>
            </w:r>
          </w:p>
        </w:tc>
        <w:tc>
          <w:tcPr>
            <w:tcW w:w="2552" w:type="dxa"/>
            <w:shd w:val="clear" w:color="auto" w:fill="FFFFFF" w:themeFill="background1"/>
          </w:tcPr>
          <w:p w14:paraId="46F319EB" w14:textId="77777777" w:rsidR="00526881" w:rsidRPr="00587D14" w:rsidRDefault="00526881" w:rsidP="00526881">
            <w:pPr>
              <w:jc w:val="center"/>
              <w:rPr>
                <w:rFonts w:cs="Arial"/>
                <w:sz w:val="16"/>
                <w:szCs w:val="16"/>
                <w:rtl/>
              </w:rPr>
            </w:pPr>
            <w:r w:rsidRPr="00587D14">
              <w:rPr>
                <w:rFonts w:cs="Arial"/>
                <w:sz w:val="16"/>
                <w:szCs w:val="16"/>
              </w:rPr>
              <w:t>MGROUP</w:t>
            </w:r>
          </w:p>
          <w:p w14:paraId="4F5790E4" w14:textId="77363172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bookmarkStart w:id="0" w:name="_GoBack"/>
            <w:r w:rsidRPr="00587D14">
              <w:rPr>
                <w:rFonts w:cs="Arial" w:hint="cs"/>
                <w:sz w:val="16"/>
                <w:szCs w:val="16"/>
                <w:rtl/>
              </w:rPr>
              <w:t xml:space="preserve">לשעבר סמנכ"ל לקוחות בלאומית </w:t>
            </w:r>
            <w:bookmarkEnd w:id="0"/>
          </w:p>
        </w:tc>
        <w:tc>
          <w:tcPr>
            <w:tcW w:w="3105" w:type="dxa"/>
            <w:shd w:val="clear" w:color="auto" w:fill="FFFFFF" w:themeFill="background1"/>
          </w:tcPr>
          <w:p w14:paraId="6D5E50EB" w14:textId="7513E3E3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מנהלת חטיבת בריאות בארגון</w:t>
            </w:r>
          </w:p>
        </w:tc>
        <w:tc>
          <w:tcPr>
            <w:tcW w:w="3261" w:type="dxa"/>
            <w:shd w:val="clear" w:color="auto" w:fill="FFFFFF" w:themeFill="background1"/>
          </w:tcPr>
          <w:p w14:paraId="56533C42" w14:textId="2A30DFA4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ג'</w:t>
            </w:r>
          </w:p>
        </w:tc>
        <w:tc>
          <w:tcPr>
            <w:tcW w:w="2834" w:type="dxa"/>
            <w:shd w:val="clear" w:color="auto" w:fill="FFFFFF" w:themeFill="background1"/>
          </w:tcPr>
          <w:p w14:paraId="523B979A" w14:textId="7CD8581E" w:rsidR="00526881" w:rsidRPr="000453FB" w:rsidRDefault="00526881" w:rsidP="00526881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0453FB">
              <w:rPr>
                <w:rFonts w:cs="Arial" w:hint="cs"/>
                <w:sz w:val="20"/>
                <w:szCs w:val="20"/>
                <w:rtl/>
              </w:rPr>
              <w:t>ב</w:t>
            </w:r>
          </w:p>
        </w:tc>
      </w:tr>
    </w:tbl>
    <w:p w14:paraId="68789F97" w14:textId="36FB6FEB" w:rsidR="009852A4" w:rsidRDefault="009852A4" w:rsidP="009852A4">
      <w:pPr>
        <w:pStyle w:val="a3"/>
        <w:numPr>
          <w:ilvl w:val="0"/>
          <w:numId w:val="6"/>
        </w:numPr>
      </w:pPr>
      <w:r>
        <w:rPr>
          <w:rFonts w:hint="cs"/>
          <w:rtl/>
        </w:rPr>
        <w:lastRenderedPageBreak/>
        <w:t xml:space="preserve">לקצר את התוכן של </w:t>
      </w:r>
      <w:r w:rsidRPr="00111411">
        <w:rPr>
          <w:rFonts w:hint="cs"/>
          <w:b/>
          <w:bCs/>
          <w:rtl/>
        </w:rPr>
        <w:t xml:space="preserve">מצגת </w:t>
      </w:r>
      <w:r w:rsidRPr="00111411">
        <w:rPr>
          <w:b/>
          <w:bCs/>
        </w:rPr>
        <w:t>EY</w:t>
      </w:r>
      <w:r w:rsidRPr="00111411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עם דגש על שקפים 12-15 סיכום של שני עמודים על כל התוכן (כל המצגת)</w:t>
      </w:r>
      <w:r w:rsidR="00DB6169">
        <w:rPr>
          <w:rFonts w:hint="cs"/>
          <w:rtl/>
        </w:rPr>
        <w:t>-</w:t>
      </w:r>
      <w:r w:rsidR="00DB6169">
        <w:rPr>
          <w:rFonts w:hint="cs"/>
        </w:rPr>
        <w:t>V</w:t>
      </w:r>
    </w:p>
    <w:p w14:paraId="2C736F42" w14:textId="39E74EE1" w:rsidR="009852A4" w:rsidRDefault="009852A4" w:rsidP="009852A4">
      <w:pPr>
        <w:pStyle w:val="a3"/>
        <w:numPr>
          <w:ilvl w:val="0"/>
          <w:numId w:val="6"/>
        </w:numPr>
      </w:pPr>
      <w:r>
        <w:rPr>
          <w:rFonts w:hint="cs"/>
          <w:rtl/>
        </w:rPr>
        <w:t>איך עובדת היום הצעה איך תעבוד מחר (לא נתעסק בכך)</w:t>
      </w:r>
      <w:r w:rsidR="00111411">
        <w:rPr>
          <w:rFonts w:hint="cs"/>
          <w:rtl/>
        </w:rPr>
        <w:t xml:space="preserve"> </w:t>
      </w:r>
      <w:r w:rsidR="00111411" w:rsidRPr="00111411">
        <w:rPr>
          <w:rFonts w:hint="cs"/>
          <w:b/>
          <w:bCs/>
          <w:rtl/>
        </w:rPr>
        <w:t>נייר מדיניות</w:t>
      </w:r>
      <w:r w:rsidR="00DB6169">
        <w:rPr>
          <w:rFonts w:hint="cs"/>
          <w:rtl/>
        </w:rPr>
        <w:t>-</w:t>
      </w:r>
      <w:r w:rsidR="00DB6169">
        <w:rPr>
          <w:rFonts w:hint="cs"/>
        </w:rPr>
        <w:t>V</w:t>
      </w:r>
    </w:p>
    <w:p w14:paraId="3487C957" w14:textId="2263731E" w:rsidR="009852A4" w:rsidRDefault="009852A4" w:rsidP="009852A4">
      <w:pPr>
        <w:pStyle w:val="a3"/>
        <w:numPr>
          <w:ilvl w:val="0"/>
          <w:numId w:val="6"/>
        </w:numPr>
      </w:pPr>
      <w:r w:rsidRPr="009852A4">
        <w:rPr>
          <w:rFonts w:hint="cs"/>
          <w:b/>
          <w:bCs/>
          <w:rtl/>
        </w:rPr>
        <w:t>ההכנה שלי-</w:t>
      </w:r>
      <w:r>
        <w:rPr>
          <w:rFonts w:hint="cs"/>
          <w:b/>
          <w:bCs/>
          <w:rtl/>
        </w:rPr>
        <w:t xml:space="preserve"> 20 דק'?-) כ30 שקפים-</w:t>
      </w:r>
      <w:r>
        <w:rPr>
          <w:rFonts w:hint="cs"/>
          <w:rtl/>
        </w:rPr>
        <w:t xml:space="preserve"> מומחיות תוכן ומה רוצים מהסדנא- </w:t>
      </w:r>
      <w:r w:rsidRPr="00111411">
        <w:rPr>
          <w:rFonts w:hint="cs"/>
          <w:b/>
          <w:bCs/>
          <w:rtl/>
        </w:rPr>
        <w:t xml:space="preserve">תוצר מבוקש </w:t>
      </w:r>
      <w:r w:rsidR="00111411">
        <w:rPr>
          <w:rFonts w:hint="cs"/>
          <w:b/>
          <w:bCs/>
          <w:rtl/>
        </w:rPr>
        <w:t xml:space="preserve">ועם מה רוצים לצאת, </w:t>
      </w:r>
      <w:r w:rsidRPr="00111411">
        <w:rPr>
          <w:rFonts w:hint="cs"/>
          <w:b/>
          <w:bCs/>
          <w:rtl/>
        </w:rPr>
        <w:t>במה נתמקד</w:t>
      </w:r>
      <w:r>
        <w:rPr>
          <w:rFonts w:hint="cs"/>
          <w:rtl/>
        </w:rPr>
        <w:t xml:space="preserve">/במה לא ומה נעשה בהמשך- שיתוף ציבור, </w:t>
      </w:r>
      <w:proofErr w:type="spellStart"/>
      <w:r>
        <w:rPr>
          <w:rFonts w:hint="cs"/>
          <w:rtl/>
        </w:rPr>
        <w:t>פיילוטים</w:t>
      </w:r>
      <w:proofErr w:type="spellEnd"/>
      <w:r w:rsidR="00111411">
        <w:rPr>
          <w:rFonts w:hint="cs"/>
          <w:rtl/>
        </w:rPr>
        <w:t>. לא בתקציבים, תמריצים ותשתית טכנולוגית, שיתוף ציבור.</w:t>
      </w:r>
    </w:p>
    <w:p w14:paraId="2D56707C" w14:textId="041254E5" w:rsidR="009852A4" w:rsidRDefault="009852A4" w:rsidP="009852A4">
      <w:pPr>
        <w:pStyle w:val="a3"/>
        <w:rPr>
          <w:rtl/>
        </w:rPr>
      </w:pPr>
      <w:r>
        <w:rPr>
          <w:rFonts w:hint="cs"/>
          <w:rtl/>
        </w:rPr>
        <w:t>שותפות, זקן אחד, מצב קיים ולאן אנחנו משנים יחד.</w:t>
      </w:r>
      <w:r w:rsidR="00111411">
        <w:rPr>
          <w:rFonts w:hint="cs"/>
          <w:rtl/>
        </w:rPr>
        <w:t xml:space="preserve"> </w:t>
      </w:r>
      <w:r w:rsidR="00111411">
        <w:t>ROI</w:t>
      </w:r>
      <w:r w:rsidR="00111411">
        <w:rPr>
          <w:rFonts w:hint="cs"/>
          <w:rtl/>
        </w:rPr>
        <w:t xml:space="preserve"> השקעה מונעת- נותני יותר בפחות ומביאים תועלת ושינוי</w:t>
      </w:r>
    </w:p>
    <w:p w14:paraId="6F8AC053" w14:textId="6094E570" w:rsidR="009852A4" w:rsidRDefault="009852A4" w:rsidP="009852A4">
      <w:pPr>
        <w:pStyle w:val="a3"/>
        <w:rPr>
          <w:rtl/>
        </w:rPr>
      </w:pPr>
      <w:r>
        <w:rPr>
          <w:rFonts w:hint="cs"/>
          <w:rtl/>
        </w:rPr>
        <w:t>גם נטלי- 7 דק</w:t>
      </w:r>
    </w:p>
    <w:p w14:paraId="4B32DCAB" w14:textId="46AA3A40" w:rsidR="000453FB" w:rsidRDefault="000453FB" w:rsidP="009852A4">
      <w:pPr>
        <w:pStyle w:val="a3"/>
        <w:rPr>
          <w:rtl/>
        </w:rPr>
      </w:pPr>
      <w:r>
        <w:rPr>
          <w:rFonts w:hint="cs"/>
          <w:rtl/>
        </w:rPr>
        <w:t xml:space="preserve">מצגת-מסמך הכנה, מודל הגמלה, </w:t>
      </w:r>
      <w:r>
        <w:rPr>
          <w:rFonts w:hint="cs"/>
        </w:rPr>
        <w:t>E</w:t>
      </w:r>
      <w:r>
        <w:t>Y</w:t>
      </w:r>
      <w:r>
        <w:rPr>
          <w:rFonts w:hint="cs"/>
          <w:rtl/>
        </w:rPr>
        <w:t>, מה בפנים ומה בחוץ, להדליק אותם..</w:t>
      </w:r>
    </w:p>
    <w:p w14:paraId="1AA0062D" w14:textId="656C6232" w:rsidR="00291718" w:rsidRPr="008F71AA" w:rsidRDefault="00291718" w:rsidP="008F71AA">
      <w:pPr>
        <w:rPr>
          <w:rFonts w:hint="cs"/>
          <w:rtl/>
        </w:rPr>
      </w:pPr>
    </w:p>
    <w:sectPr w:rsidR="00291718" w:rsidRPr="008F71AA" w:rsidSect="002611CB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B7054"/>
    <w:multiLevelType w:val="hybridMultilevel"/>
    <w:tmpl w:val="12907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56B8"/>
    <w:multiLevelType w:val="hybridMultilevel"/>
    <w:tmpl w:val="FF7E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10BB9"/>
    <w:multiLevelType w:val="hybridMultilevel"/>
    <w:tmpl w:val="AEAC9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B5273"/>
    <w:multiLevelType w:val="hybridMultilevel"/>
    <w:tmpl w:val="CF36FDB0"/>
    <w:lvl w:ilvl="0" w:tplc="A2D42222">
      <w:start w:val="1"/>
      <w:numFmt w:val="hebrew1"/>
      <w:lvlText w:val="%1-"/>
      <w:lvlJc w:val="left"/>
      <w:pPr>
        <w:ind w:left="652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99A7849"/>
    <w:multiLevelType w:val="hybridMultilevel"/>
    <w:tmpl w:val="B2AAB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B55D5"/>
    <w:multiLevelType w:val="hybridMultilevel"/>
    <w:tmpl w:val="BC8A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F47E7"/>
    <w:multiLevelType w:val="hybridMultilevel"/>
    <w:tmpl w:val="AFEEB9D4"/>
    <w:lvl w:ilvl="0" w:tplc="9BEE6FAA">
      <w:start w:val="1"/>
      <w:numFmt w:val="hebrew1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718"/>
    <w:rsid w:val="000453FB"/>
    <w:rsid w:val="00045A35"/>
    <w:rsid w:val="00111411"/>
    <w:rsid w:val="001239BB"/>
    <w:rsid w:val="00172676"/>
    <w:rsid w:val="002611CB"/>
    <w:rsid w:val="00291718"/>
    <w:rsid w:val="004331FA"/>
    <w:rsid w:val="00526881"/>
    <w:rsid w:val="00587D14"/>
    <w:rsid w:val="00710CD3"/>
    <w:rsid w:val="007374F0"/>
    <w:rsid w:val="00782337"/>
    <w:rsid w:val="007B08E5"/>
    <w:rsid w:val="007B19DC"/>
    <w:rsid w:val="007D4AA9"/>
    <w:rsid w:val="0089684D"/>
    <w:rsid w:val="008F71AA"/>
    <w:rsid w:val="00971670"/>
    <w:rsid w:val="009852A4"/>
    <w:rsid w:val="00A02149"/>
    <w:rsid w:val="00A47D86"/>
    <w:rsid w:val="00A5418F"/>
    <w:rsid w:val="00A614D4"/>
    <w:rsid w:val="00C575FD"/>
    <w:rsid w:val="00D8417E"/>
    <w:rsid w:val="00DB6169"/>
    <w:rsid w:val="00EB3FCE"/>
    <w:rsid w:val="00EC3616"/>
    <w:rsid w:val="00F76BD3"/>
    <w:rsid w:val="00FB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99BA"/>
  <w15:chartTrackingRefBased/>
  <w15:docId w15:val="{ADCEF9B2-2974-4072-B2B5-EDBCC7AF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84D"/>
    <w:pPr>
      <w:ind w:left="720"/>
      <w:contextualSpacing/>
    </w:pPr>
  </w:style>
  <w:style w:type="table" w:styleId="a4">
    <w:name w:val="Table Grid"/>
    <w:basedOn w:val="a1"/>
    <w:uiPriority w:val="39"/>
    <w:rsid w:val="00A4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1604</Characters>
  <Application>Microsoft Office Word</Application>
  <DocSecurity>0</DocSecurity>
  <Lines>154</Lines>
  <Paragraphs>145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gov.il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לוי | rotem levy</dc:creator>
  <cp:keywords/>
  <dc:description/>
  <cp:lastModifiedBy>אביעד יצחקי</cp:lastModifiedBy>
  <cp:revision>2</cp:revision>
  <dcterms:created xsi:type="dcterms:W3CDTF">2024-11-17T20:22:00Z</dcterms:created>
  <dcterms:modified xsi:type="dcterms:W3CDTF">2024-11-17T20:22:00Z</dcterms:modified>
</cp:coreProperties>
</file>