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CC9F3" w14:textId="5374FCBB" w:rsidR="00922D95" w:rsidRPr="00922D95" w:rsidRDefault="00922D95" w:rsidP="00922D95">
      <w:pPr>
        <w:pStyle w:val="1"/>
        <w:bidi/>
        <w:jc w:val="both"/>
        <w:rPr>
          <w:rFonts w:ascii="David" w:hAnsi="David" w:cs="David"/>
        </w:rPr>
      </w:pPr>
      <w:r w:rsidRPr="00922D95">
        <w:rPr>
          <w:rFonts w:ascii="David" w:hAnsi="David" w:cs="David"/>
          <w:rtl/>
        </w:rPr>
        <w:t xml:space="preserve">הצעת </w:t>
      </w:r>
      <w:proofErr w:type="spellStart"/>
      <w:r w:rsidRPr="00922D95">
        <w:rPr>
          <w:rFonts w:ascii="David" w:hAnsi="David" w:cs="David"/>
          <w:rtl/>
        </w:rPr>
        <w:t>פיילוט</w:t>
      </w:r>
      <w:r>
        <w:rPr>
          <w:rFonts w:ascii="David" w:hAnsi="David" w:cs="David" w:hint="cs"/>
          <w:rtl/>
        </w:rPr>
        <w:t>ים</w:t>
      </w:r>
      <w:proofErr w:type="spellEnd"/>
      <w:r w:rsidRPr="00922D95">
        <w:rPr>
          <w:rFonts w:ascii="David" w:hAnsi="David" w:cs="David"/>
          <w:rtl/>
        </w:rPr>
        <w:t xml:space="preserve"> סל שירותי הזדקנות מיטבית מותאם אישית בסיעוד</w:t>
      </w:r>
    </w:p>
    <w:p w14:paraId="5A4C4299" w14:textId="77777777" w:rsidR="00922D95" w:rsidRPr="00922D95" w:rsidRDefault="00922D95" w:rsidP="00922D95">
      <w:pPr>
        <w:pStyle w:val="whitespace-pre-wrap"/>
        <w:bidi/>
        <w:jc w:val="both"/>
        <w:rPr>
          <w:rFonts w:ascii="David" w:hAnsi="David" w:cs="David"/>
        </w:rPr>
      </w:pPr>
      <w:r w:rsidRPr="00922D95">
        <w:rPr>
          <w:rStyle w:val="a4"/>
          <w:rFonts w:ascii="David" w:hAnsi="David" w:cs="David"/>
          <w:rtl/>
        </w:rPr>
        <w:t>מסמך מקצועי מעודכן – מרץ 2025</w:t>
      </w:r>
    </w:p>
    <w:p w14:paraId="3AA3C0D3" w14:textId="77777777" w:rsidR="00922D95" w:rsidRPr="00922D95" w:rsidRDefault="00922D95" w:rsidP="0003691A">
      <w:pPr>
        <w:pStyle w:val="2"/>
        <w:bidi/>
        <w:spacing w:before="0" w:beforeAutospacing="0" w:after="0" w:afterAutospacing="0"/>
        <w:jc w:val="both"/>
        <w:rPr>
          <w:rFonts w:ascii="David" w:hAnsi="David" w:cs="David"/>
          <w:rtl/>
        </w:rPr>
      </w:pPr>
      <w:r w:rsidRPr="00922D95">
        <w:rPr>
          <w:rFonts w:ascii="David" w:hAnsi="David" w:cs="David"/>
          <w:rtl/>
        </w:rPr>
        <w:t>תוכן עניינים</w:t>
      </w:r>
    </w:p>
    <w:p w14:paraId="37291EF1" w14:textId="77777777" w:rsidR="00922D95" w:rsidRPr="00922D95" w:rsidRDefault="00922D95" w:rsidP="0003691A">
      <w:pPr>
        <w:pStyle w:val="whitespace-normal"/>
        <w:numPr>
          <w:ilvl w:val="0"/>
          <w:numId w:val="13"/>
        </w:numPr>
        <w:bidi/>
        <w:spacing w:before="0" w:beforeAutospacing="0" w:after="0" w:afterAutospacing="0"/>
        <w:jc w:val="both"/>
        <w:rPr>
          <w:rFonts w:ascii="David" w:hAnsi="David" w:cs="David"/>
        </w:rPr>
      </w:pPr>
      <w:r w:rsidRPr="00922D95">
        <w:rPr>
          <w:rFonts w:ascii="David" w:hAnsi="David" w:cs="David"/>
          <w:rtl/>
        </w:rPr>
        <w:t>רקע ורציונל</w:t>
      </w:r>
    </w:p>
    <w:p w14:paraId="3F94D78C" w14:textId="77777777" w:rsidR="00922D95" w:rsidRPr="00922D95" w:rsidRDefault="00922D95" w:rsidP="00922D95">
      <w:pPr>
        <w:pStyle w:val="whitespace-normal"/>
        <w:numPr>
          <w:ilvl w:val="0"/>
          <w:numId w:val="13"/>
        </w:numPr>
        <w:bidi/>
        <w:jc w:val="both"/>
        <w:rPr>
          <w:rFonts w:ascii="David" w:hAnsi="David" w:cs="David"/>
          <w:rtl/>
        </w:rPr>
      </w:pPr>
      <w:r w:rsidRPr="00922D95">
        <w:rPr>
          <w:rFonts w:ascii="David" w:hAnsi="David" w:cs="David"/>
          <w:rtl/>
        </w:rPr>
        <w:t>מודל הפעלה מוצע</w:t>
      </w:r>
    </w:p>
    <w:p w14:paraId="4C1DE116" w14:textId="77777777" w:rsidR="00922D95" w:rsidRPr="00922D95" w:rsidRDefault="00922D95" w:rsidP="00922D95">
      <w:pPr>
        <w:pStyle w:val="whitespace-normal"/>
        <w:numPr>
          <w:ilvl w:val="0"/>
          <w:numId w:val="13"/>
        </w:numPr>
        <w:bidi/>
        <w:jc w:val="both"/>
        <w:rPr>
          <w:rFonts w:ascii="David" w:hAnsi="David" w:cs="David"/>
          <w:rtl/>
        </w:rPr>
      </w:pPr>
      <w:r w:rsidRPr="00922D95">
        <w:rPr>
          <w:rFonts w:ascii="David" w:hAnsi="David" w:cs="David"/>
          <w:rtl/>
        </w:rPr>
        <w:t>מדדי אימפקט והשפעה</w:t>
      </w:r>
    </w:p>
    <w:p w14:paraId="3150F0EB" w14:textId="77777777" w:rsidR="00922D95" w:rsidRPr="00922D95" w:rsidRDefault="00922D95" w:rsidP="00922D95">
      <w:pPr>
        <w:pStyle w:val="whitespace-normal"/>
        <w:numPr>
          <w:ilvl w:val="0"/>
          <w:numId w:val="13"/>
        </w:numPr>
        <w:bidi/>
        <w:jc w:val="both"/>
        <w:rPr>
          <w:rFonts w:ascii="David" w:hAnsi="David" w:cs="David"/>
          <w:rtl/>
        </w:rPr>
      </w:pPr>
      <w:r w:rsidRPr="00922D95">
        <w:rPr>
          <w:rFonts w:ascii="David" w:hAnsi="David" w:cs="David"/>
          <w:rtl/>
        </w:rPr>
        <w:t>מערך תפקידים ואחריות</w:t>
      </w:r>
    </w:p>
    <w:p w14:paraId="09373EBE" w14:textId="77777777" w:rsidR="00922D95" w:rsidRPr="00922D95" w:rsidRDefault="00922D95" w:rsidP="00922D95">
      <w:pPr>
        <w:pStyle w:val="whitespace-normal"/>
        <w:numPr>
          <w:ilvl w:val="0"/>
          <w:numId w:val="13"/>
        </w:numPr>
        <w:bidi/>
        <w:jc w:val="both"/>
        <w:rPr>
          <w:rFonts w:ascii="David" w:hAnsi="David" w:cs="David"/>
          <w:rtl/>
        </w:rPr>
      </w:pPr>
      <w:r w:rsidRPr="00922D95">
        <w:rPr>
          <w:rFonts w:ascii="David" w:hAnsi="David" w:cs="David"/>
          <w:rtl/>
        </w:rPr>
        <w:t>מנגנוני תמריץ ובחירה</w:t>
      </w:r>
    </w:p>
    <w:p w14:paraId="276EAA8F" w14:textId="77777777" w:rsidR="00922D95" w:rsidRPr="00922D95" w:rsidRDefault="00922D95" w:rsidP="00922D95">
      <w:pPr>
        <w:pStyle w:val="whitespace-normal"/>
        <w:numPr>
          <w:ilvl w:val="0"/>
          <w:numId w:val="13"/>
        </w:numPr>
        <w:bidi/>
        <w:jc w:val="both"/>
        <w:rPr>
          <w:rFonts w:ascii="David" w:hAnsi="David" w:cs="David"/>
          <w:rtl/>
        </w:rPr>
      </w:pPr>
      <w:r w:rsidRPr="00922D95">
        <w:rPr>
          <w:rFonts w:ascii="David" w:hAnsi="David" w:cs="David"/>
          <w:rtl/>
        </w:rPr>
        <w:t>שילוב קופות החולים במערך המניעה</w:t>
      </w:r>
    </w:p>
    <w:p w14:paraId="5B91F7E1" w14:textId="77777777" w:rsidR="00922D95" w:rsidRPr="00922D95" w:rsidRDefault="00922D95" w:rsidP="00922D95">
      <w:pPr>
        <w:pStyle w:val="whitespace-normal"/>
        <w:numPr>
          <w:ilvl w:val="0"/>
          <w:numId w:val="13"/>
        </w:numPr>
        <w:bidi/>
        <w:jc w:val="both"/>
        <w:rPr>
          <w:rFonts w:ascii="David" w:hAnsi="David" w:cs="David"/>
          <w:rtl/>
        </w:rPr>
      </w:pPr>
      <w:r w:rsidRPr="00922D95">
        <w:rPr>
          <w:rFonts w:ascii="David" w:hAnsi="David" w:cs="David"/>
          <w:rtl/>
        </w:rPr>
        <w:t>מבנה סל השירותים</w:t>
      </w:r>
    </w:p>
    <w:p w14:paraId="09DF5AF8" w14:textId="77777777" w:rsidR="00922D95" w:rsidRPr="00922D95" w:rsidRDefault="00922D95" w:rsidP="00922D95">
      <w:pPr>
        <w:pStyle w:val="whitespace-normal"/>
        <w:numPr>
          <w:ilvl w:val="0"/>
          <w:numId w:val="13"/>
        </w:numPr>
        <w:bidi/>
        <w:jc w:val="both"/>
        <w:rPr>
          <w:rFonts w:ascii="David" w:hAnsi="David" w:cs="David"/>
          <w:rtl/>
        </w:rPr>
      </w:pPr>
      <w:r w:rsidRPr="00922D95">
        <w:rPr>
          <w:rFonts w:ascii="David" w:hAnsi="David" w:cs="David"/>
          <w:rtl/>
        </w:rPr>
        <w:t>מודל כלכלי ומימון</w:t>
      </w:r>
    </w:p>
    <w:p w14:paraId="58B1829B" w14:textId="77777777" w:rsidR="00922D95" w:rsidRPr="00922D95" w:rsidRDefault="00922D95" w:rsidP="00922D95">
      <w:pPr>
        <w:pStyle w:val="whitespace-normal"/>
        <w:numPr>
          <w:ilvl w:val="0"/>
          <w:numId w:val="13"/>
        </w:numPr>
        <w:bidi/>
        <w:jc w:val="both"/>
        <w:rPr>
          <w:rFonts w:ascii="David" w:hAnsi="David" w:cs="David"/>
          <w:rtl/>
        </w:rPr>
      </w:pPr>
      <w:r w:rsidRPr="00922D95">
        <w:rPr>
          <w:rFonts w:ascii="David" w:hAnsi="David" w:cs="David"/>
          <w:rtl/>
        </w:rPr>
        <w:t>לוח זמנים מוצע ליישום</w:t>
      </w:r>
    </w:p>
    <w:p w14:paraId="2CEC5C16" w14:textId="77777777" w:rsidR="00922D95" w:rsidRPr="00922D95" w:rsidRDefault="00922D95" w:rsidP="00922D95">
      <w:pPr>
        <w:pStyle w:val="whitespace-normal"/>
        <w:numPr>
          <w:ilvl w:val="0"/>
          <w:numId w:val="13"/>
        </w:numPr>
        <w:bidi/>
        <w:jc w:val="both"/>
        <w:rPr>
          <w:rFonts w:ascii="David" w:hAnsi="David" w:cs="David"/>
          <w:rtl/>
        </w:rPr>
      </w:pPr>
      <w:r w:rsidRPr="00922D95">
        <w:rPr>
          <w:rFonts w:ascii="David" w:hAnsi="David" w:cs="David"/>
          <w:rtl/>
        </w:rPr>
        <w:t>נספחים</w:t>
      </w:r>
    </w:p>
    <w:p w14:paraId="3C92E660" w14:textId="6F9723D3" w:rsidR="00922D95" w:rsidRPr="00922D95" w:rsidRDefault="00922D95" w:rsidP="00922D95">
      <w:pPr>
        <w:pStyle w:val="2"/>
        <w:bidi/>
        <w:jc w:val="both"/>
        <w:rPr>
          <w:rFonts w:ascii="David" w:hAnsi="David" w:cs="David"/>
          <w:b w:val="0"/>
          <w:bCs w:val="0"/>
          <w:sz w:val="24"/>
          <w:szCs w:val="24"/>
        </w:rPr>
      </w:pPr>
      <w:proofErr w:type="gramStart"/>
      <w:r w:rsidRPr="00922D95">
        <w:rPr>
          <w:rFonts w:ascii="David" w:hAnsi="David" w:cs="David"/>
        </w:rPr>
        <w:t xml:space="preserve">1 </w:t>
      </w:r>
      <w:r>
        <w:rPr>
          <w:rFonts w:ascii="David" w:hAnsi="David" w:cs="David" w:hint="cs"/>
          <w:rtl/>
        </w:rPr>
        <w:t>.</w:t>
      </w:r>
      <w:proofErr w:type="gramEnd"/>
      <w:r>
        <w:rPr>
          <w:rFonts w:ascii="David" w:hAnsi="David" w:cs="David" w:hint="cs"/>
          <w:rtl/>
        </w:rPr>
        <w:t xml:space="preserve"> </w:t>
      </w:r>
      <w:r w:rsidRPr="00922D95">
        <w:rPr>
          <w:rFonts w:ascii="David" w:hAnsi="David" w:cs="David"/>
          <w:rtl/>
        </w:rPr>
        <w:t>רקע ורציונל</w:t>
      </w:r>
      <w:r w:rsidRPr="00922D95">
        <w:rPr>
          <w:rFonts w:ascii="David" w:hAnsi="David" w:cs="David" w:hint="cs"/>
          <w:b w:val="0"/>
          <w:bCs w:val="0"/>
          <w:sz w:val="24"/>
          <w:szCs w:val="24"/>
          <w:rtl/>
        </w:rPr>
        <w:t xml:space="preserve">-  </w:t>
      </w:r>
      <w:r w:rsidRPr="00922D95">
        <w:rPr>
          <w:rFonts w:ascii="David" w:hAnsi="David" w:cs="David"/>
          <w:b w:val="0"/>
          <w:bCs w:val="0"/>
          <w:sz w:val="24"/>
          <w:szCs w:val="24"/>
          <w:rtl/>
        </w:rPr>
        <w:t>הפיילוט המוצע מבוסס על החלטות הממשלה 127 ו-150 להזדקנות מיטבית והמלצות הוועדה הבין-משרדית למניעת הידרדרות תפקודית (דו"ח קידר), שאומצו בחוק ההסדרים 2023. דו"ח הוועדה הדגיש את הצורך בשינוי סדרי העדיפויות בטיפול הסיעודי בישראל, כך שהמשאבים המושקעים ברמות הסיעוד הנמוכות יופנו בעיקר לטובת שירותי מניעת הידרדרות ודחיקת תלות.</w:t>
      </w:r>
    </w:p>
    <w:p w14:paraId="6A9CB80F" w14:textId="77777777" w:rsidR="00922D95" w:rsidRPr="00922D95" w:rsidRDefault="00922D95" w:rsidP="00922D95">
      <w:pPr>
        <w:pStyle w:val="whitespace-pre-wrap"/>
        <w:bidi/>
        <w:jc w:val="both"/>
        <w:rPr>
          <w:rFonts w:ascii="David" w:hAnsi="David" w:cs="David"/>
          <w:rtl/>
        </w:rPr>
      </w:pPr>
      <w:r w:rsidRPr="00922D95">
        <w:rPr>
          <w:rFonts w:ascii="David" w:hAnsi="David" w:cs="David"/>
          <w:rtl/>
        </w:rPr>
        <w:t xml:space="preserve">הפיילוט מהווה יישום ראשוני של מודל סל גמיש המאפשר התאמה אישית של השירותים לצרכי כל אזרח ותיק, תוך התחשבות במצבו התפקודי, החברתי והכלכלי, בהתאם לעקרונות שגובשו בפורום </w:t>
      </w:r>
      <w:proofErr w:type="spellStart"/>
      <w:r w:rsidRPr="00922D95">
        <w:rPr>
          <w:rFonts w:ascii="David" w:hAnsi="David" w:cs="David"/>
          <w:rtl/>
        </w:rPr>
        <w:t>בר"ק</w:t>
      </w:r>
      <w:proofErr w:type="spellEnd"/>
      <w:r w:rsidRPr="00922D95">
        <w:rPr>
          <w:rFonts w:ascii="David" w:hAnsi="David" w:cs="David"/>
          <w:rtl/>
        </w:rPr>
        <w:t xml:space="preserve"> ובמחקר שדה שנערך בנושא.</w:t>
      </w:r>
    </w:p>
    <w:p w14:paraId="194DF75C" w14:textId="77777777" w:rsidR="00922D95" w:rsidRPr="00922D95" w:rsidRDefault="00922D95" w:rsidP="00132805">
      <w:pPr>
        <w:pStyle w:val="3"/>
        <w:bidi/>
        <w:spacing w:before="0" w:beforeAutospacing="0" w:after="0" w:afterAutospacing="0"/>
        <w:jc w:val="both"/>
        <w:rPr>
          <w:rFonts w:ascii="David" w:hAnsi="David" w:cs="David"/>
          <w:rtl/>
        </w:rPr>
      </w:pPr>
      <w:r w:rsidRPr="00922D95">
        <w:rPr>
          <w:rFonts w:ascii="David" w:hAnsi="David" w:cs="David"/>
          <w:rtl/>
        </w:rPr>
        <w:t>תועלות מרכזיות</w:t>
      </w:r>
      <w:r w:rsidRPr="00922D95">
        <w:rPr>
          <w:rFonts w:ascii="David" w:hAnsi="David" w:cs="David"/>
        </w:rPr>
        <w:t>:</w:t>
      </w:r>
    </w:p>
    <w:p w14:paraId="5F174B14" w14:textId="77777777" w:rsidR="00922D95" w:rsidRPr="00922D95" w:rsidRDefault="00922D95" w:rsidP="00132805">
      <w:pPr>
        <w:pStyle w:val="whitespace-normal"/>
        <w:numPr>
          <w:ilvl w:val="0"/>
          <w:numId w:val="14"/>
        </w:numPr>
        <w:bidi/>
        <w:spacing w:before="0" w:beforeAutospacing="0" w:after="0" w:afterAutospacing="0"/>
        <w:jc w:val="both"/>
        <w:rPr>
          <w:rFonts w:ascii="David" w:hAnsi="David" w:cs="David"/>
        </w:rPr>
      </w:pPr>
      <w:r w:rsidRPr="00922D95">
        <w:rPr>
          <w:rStyle w:val="a4"/>
          <w:rFonts w:ascii="David" w:hAnsi="David" w:cs="David"/>
          <w:rtl/>
        </w:rPr>
        <w:t>שיפור איכות החיים</w:t>
      </w:r>
      <w:r w:rsidRPr="00922D95">
        <w:rPr>
          <w:rFonts w:ascii="David" w:hAnsi="David" w:cs="David"/>
          <w:rtl/>
        </w:rPr>
        <w:t>: מענה מותאם אישית לצרכי האזרח הוותיק המקדם עצמאות, משמעות ושייכות</w:t>
      </w:r>
    </w:p>
    <w:p w14:paraId="1BA8231F" w14:textId="77777777" w:rsidR="00922D95" w:rsidRPr="00922D95" w:rsidRDefault="00922D95" w:rsidP="00922D95">
      <w:pPr>
        <w:pStyle w:val="whitespace-normal"/>
        <w:numPr>
          <w:ilvl w:val="0"/>
          <w:numId w:val="14"/>
        </w:numPr>
        <w:bidi/>
        <w:jc w:val="both"/>
        <w:rPr>
          <w:rFonts w:ascii="David" w:hAnsi="David" w:cs="David"/>
          <w:rtl/>
        </w:rPr>
      </w:pPr>
      <w:r w:rsidRPr="00922D95">
        <w:rPr>
          <w:rStyle w:val="a4"/>
          <w:rFonts w:ascii="David" w:hAnsi="David" w:cs="David"/>
          <w:rtl/>
        </w:rPr>
        <w:t>יעילות כלכלית</w:t>
      </w:r>
      <w:r w:rsidRPr="00922D95">
        <w:rPr>
          <w:rFonts w:ascii="David" w:hAnsi="David" w:cs="David"/>
          <w:rtl/>
        </w:rPr>
        <w:t>: מניעת הידרדרות תפקודית וצמצום עלויות עתידיות במערכת הסיעוד והבריאות</w:t>
      </w:r>
    </w:p>
    <w:p w14:paraId="1C582279" w14:textId="77777777" w:rsidR="00922D95" w:rsidRPr="00922D95" w:rsidRDefault="00922D95" w:rsidP="00922D95">
      <w:pPr>
        <w:pStyle w:val="whitespace-normal"/>
        <w:numPr>
          <w:ilvl w:val="0"/>
          <w:numId w:val="14"/>
        </w:numPr>
        <w:bidi/>
        <w:jc w:val="both"/>
        <w:rPr>
          <w:rFonts w:ascii="David" w:hAnsi="David" w:cs="David"/>
          <w:rtl/>
        </w:rPr>
      </w:pPr>
      <w:r w:rsidRPr="00922D95">
        <w:rPr>
          <w:rStyle w:val="a4"/>
          <w:rFonts w:ascii="David" w:hAnsi="David" w:cs="David"/>
          <w:rtl/>
        </w:rPr>
        <w:t>אופטימיזציה של משאבים</w:t>
      </w:r>
      <w:r w:rsidRPr="00922D95">
        <w:rPr>
          <w:rFonts w:ascii="David" w:hAnsi="David" w:cs="David"/>
          <w:rtl/>
        </w:rPr>
        <w:t>: ניצול יעיל יותר של המשאבים הקיימים והפנייתם לשירותים אפקטיביים</w:t>
      </w:r>
    </w:p>
    <w:p w14:paraId="7C2F36FF" w14:textId="77777777" w:rsidR="00922D95" w:rsidRPr="00922D95" w:rsidRDefault="00922D95" w:rsidP="00922D95">
      <w:pPr>
        <w:pStyle w:val="whitespace-normal"/>
        <w:numPr>
          <w:ilvl w:val="0"/>
          <w:numId w:val="14"/>
        </w:numPr>
        <w:bidi/>
        <w:jc w:val="both"/>
        <w:rPr>
          <w:rFonts w:ascii="David" w:hAnsi="David" w:cs="David"/>
          <w:rtl/>
        </w:rPr>
      </w:pPr>
      <w:r w:rsidRPr="00922D95">
        <w:rPr>
          <w:rStyle w:val="a4"/>
          <w:rFonts w:ascii="David" w:hAnsi="David" w:cs="David"/>
          <w:rtl/>
        </w:rPr>
        <w:t>הפחתת עומס מערכתי</w:t>
      </w:r>
      <w:r w:rsidRPr="00922D95">
        <w:rPr>
          <w:rFonts w:ascii="David" w:hAnsi="David" w:cs="David"/>
          <w:rtl/>
        </w:rPr>
        <w:t>: צמצום הצורך בטיפול סיעודי אינטנסיבי לטווח הארוך</w:t>
      </w:r>
    </w:p>
    <w:p w14:paraId="3D7E850F" w14:textId="4824FB78" w:rsidR="00922D95" w:rsidRPr="00132805" w:rsidRDefault="00922D95" w:rsidP="00132805">
      <w:pPr>
        <w:pStyle w:val="2"/>
        <w:bidi/>
        <w:jc w:val="both"/>
        <w:rPr>
          <w:rFonts w:ascii="David" w:hAnsi="David" w:cs="David"/>
          <w:b w:val="0"/>
          <w:bCs w:val="0"/>
          <w:sz w:val="24"/>
          <w:szCs w:val="24"/>
        </w:rPr>
      </w:pPr>
      <w:proofErr w:type="gramStart"/>
      <w:r w:rsidRPr="00922D95">
        <w:rPr>
          <w:rFonts w:ascii="David" w:hAnsi="David" w:cs="David"/>
        </w:rPr>
        <w:t xml:space="preserve">2 </w:t>
      </w:r>
      <w:r>
        <w:rPr>
          <w:rFonts w:ascii="David" w:hAnsi="David" w:cs="David" w:hint="cs"/>
          <w:rtl/>
        </w:rPr>
        <w:t>.</w:t>
      </w:r>
      <w:r w:rsidRPr="00922D95">
        <w:rPr>
          <w:rFonts w:ascii="David" w:hAnsi="David" w:cs="David"/>
          <w:rtl/>
        </w:rPr>
        <w:t>מודל</w:t>
      </w:r>
      <w:proofErr w:type="gramEnd"/>
      <w:r w:rsidRPr="00922D95">
        <w:rPr>
          <w:rFonts w:ascii="David" w:hAnsi="David" w:cs="David"/>
          <w:rtl/>
        </w:rPr>
        <w:t xml:space="preserve"> הפעלה מוצע</w:t>
      </w:r>
      <w:r w:rsidR="00132805">
        <w:rPr>
          <w:rFonts w:ascii="David" w:hAnsi="David" w:cs="David" w:hint="cs"/>
          <w:rtl/>
        </w:rPr>
        <w:t xml:space="preserve">- </w:t>
      </w:r>
      <w:r w:rsidRPr="00132805">
        <w:rPr>
          <w:rFonts w:ascii="David" w:hAnsi="David" w:cs="David"/>
          <w:b w:val="0"/>
          <w:bCs w:val="0"/>
          <w:sz w:val="24"/>
          <w:szCs w:val="24"/>
          <w:rtl/>
        </w:rPr>
        <w:t>הפיילוט מבוסס על מודל הפעלה הוליסטי המשלב שלושה רכיבים משלימים:</w:t>
      </w:r>
    </w:p>
    <w:p w14:paraId="39C3651E" w14:textId="77777777" w:rsidR="00922D95" w:rsidRPr="00922D95" w:rsidRDefault="00922D95" w:rsidP="00922D95">
      <w:pPr>
        <w:pStyle w:val="whitespace-normal"/>
        <w:numPr>
          <w:ilvl w:val="0"/>
          <w:numId w:val="15"/>
        </w:numPr>
        <w:bidi/>
        <w:jc w:val="both"/>
        <w:rPr>
          <w:rFonts w:ascii="David" w:hAnsi="David" w:cs="David"/>
          <w:rtl/>
        </w:rPr>
      </w:pPr>
      <w:r w:rsidRPr="00922D95">
        <w:rPr>
          <w:rStyle w:val="a4"/>
          <w:rFonts w:ascii="David" w:hAnsi="David" w:cs="David"/>
          <w:rtl/>
        </w:rPr>
        <w:t>ליווי אישי</w:t>
      </w:r>
      <w:r w:rsidRPr="00922D95">
        <w:rPr>
          <w:rFonts w:ascii="David" w:hAnsi="David" w:cs="David"/>
          <w:rtl/>
        </w:rPr>
        <w:t>: מתאמת שירות/קייס מנג'ר לכל אזרח ותיק שתלווה אותו לאורך התהליך, תבצע הערכת צרכים ותסייע בבחירת השירותים המתאימים</w:t>
      </w:r>
    </w:p>
    <w:p w14:paraId="180B137B" w14:textId="77777777" w:rsidR="00922D95" w:rsidRPr="00922D95" w:rsidRDefault="00922D95" w:rsidP="00922D95">
      <w:pPr>
        <w:pStyle w:val="whitespace-normal"/>
        <w:numPr>
          <w:ilvl w:val="0"/>
          <w:numId w:val="15"/>
        </w:numPr>
        <w:bidi/>
        <w:jc w:val="both"/>
        <w:rPr>
          <w:rFonts w:ascii="David" w:hAnsi="David" w:cs="David"/>
          <w:rtl/>
        </w:rPr>
      </w:pPr>
      <w:r w:rsidRPr="00922D95">
        <w:rPr>
          <w:rStyle w:val="a4"/>
          <w:rFonts w:ascii="David" w:hAnsi="David" w:cs="David"/>
          <w:rtl/>
        </w:rPr>
        <w:t>קהילות שייכות וקשר</w:t>
      </w:r>
      <w:r w:rsidRPr="00922D95">
        <w:rPr>
          <w:rFonts w:ascii="David" w:hAnsi="David" w:cs="David"/>
          <w:rtl/>
        </w:rPr>
        <w:t>: יצירת מסגרת קהילתית תומכת עם פעילויות משותפות, רשת חברתית וליווי</w:t>
      </w:r>
    </w:p>
    <w:p w14:paraId="7BF71884" w14:textId="77777777" w:rsidR="00922D95" w:rsidRPr="00922D95" w:rsidRDefault="00922D95" w:rsidP="00922D95">
      <w:pPr>
        <w:pStyle w:val="whitespace-normal"/>
        <w:numPr>
          <w:ilvl w:val="0"/>
          <w:numId w:val="15"/>
        </w:numPr>
        <w:bidi/>
        <w:jc w:val="both"/>
        <w:rPr>
          <w:rFonts w:ascii="David" w:hAnsi="David" w:cs="David"/>
          <w:rtl/>
        </w:rPr>
      </w:pPr>
      <w:r w:rsidRPr="00922D95">
        <w:rPr>
          <w:rStyle w:val="a4"/>
          <w:rFonts w:ascii="David" w:hAnsi="David" w:cs="David"/>
          <w:rtl/>
        </w:rPr>
        <w:t>סל שירותים מותאם אישית</w:t>
      </w:r>
      <w:r w:rsidRPr="00922D95">
        <w:rPr>
          <w:rFonts w:ascii="David" w:hAnsi="David" w:cs="David"/>
          <w:rtl/>
        </w:rPr>
        <w:t>: מגוון שירותים המקדמים הזדקנות מיטבית ומניעת הידרדרות, מהם יוכל האזרח הוותיק לבחור בהתאם לצרכיו ורצונותיו</w:t>
      </w:r>
    </w:p>
    <w:p w14:paraId="5174810E" w14:textId="77777777" w:rsidR="00922D95" w:rsidRPr="00922D95" w:rsidRDefault="00922D95" w:rsidP="00132805">
      <w:pPr>
        <w:pStyle w:val="3"/>
        <w:bidi/>
        <w:spacing w:before="0" w:beforeAutospacing="0"/>
        <w:jc w:val="both"/>
        <w:rPr>
          <w:rFonts w:ascii="David" w:hAnsi="David" w:cs="David"/>
          <w:rtl/>
        </w:rPr>
      </w:pPr>
      <w:r w:rsidRPr="00922D95">
        <w:rPr>
          <w:rFonts w:ascii="David" w:hAnsi="David" w:cs="David"/>
          <w:rtl/>
        </w:rPr>
        <w:t>חלופות מוצעות ליישום הפיילוט</w:t>
      </w:r>
      <w:r w:rsidRPr="00922D95">
        <w:rPr>
          <w:rFonts w:ascii="David" w:hAnsi="David" w:cs="David"/>
        </w:rPr>
        <w:t>:</w:t>
      </w:r>
    </w:p>
    <w:p w14:paraId="7D87CEB9" w14:textId="60DC1346" w:rsidR="00922D95" w:rsidRPr="00132805" w:rsidRDefault="00922D95" w:rsidP="00132805">
      <w:pPr>
        <w:pStyle w:val="4"/>
        <w:spacing w:before="0"/>
        <w:jc w:val="both"/>
        <w:rPr>
          <w:rFonts w:ascii="David" w:hAnsi="David" w:cs="David"/>
          <w:b/>
          <w:bCs/>
        </w:rPr>
      </w:pPr>
      <w:r w:rsidRPr="00132805">
        <w:rPr>
          <w:rFonts w:ascii="David" w:hAnsi="David" w:cs="David"/>
          <w:b/>
          <w:bCs/>
          <w:rtl/>
        </w:rPr>
        <w:t>חלופה 1: מודל תוספתי</w:t>
      </w:r>
      <w:r w:rsidRPr="00132805">
        <w:rPr>
          <w:rFonts w:ascii="David" w:hAnsi="David" w:cs="David"/>
          <w:b/>
          <w:bCs/>
        </w:rPr>
        <w:t xml:space="preserve"> </w:t>
      </w:r>
      <w:r w:rsidR="00644DBA">
        <w:rPr>
          <w:rFonts w:ascii="David" w:hAnsi="David" w:cs="David"/>
          <w:b/>
          <w:bCs/>
        </w:rPr>
        <w:t xml:space="preserve"> </w:t>
      </w:r>
      <w:r w:rsidR="00644DBA">
        <w:rPr>
          <w:rFonts w:ascii="David" w:hAnsi="David" w:cs="David" w:hint="cs"/>
          <w:b/>
          <w:bCs/>
          <w:rtl/>
        </w:rPr>
        <w:t xml:space="preserve"> "עכשיו אני בירושלים" </w:t>
      </w:r>
      <w:r w:rsidRPr="00132805">
        <w:rPr>
          <w:rFonts w:ascii="David" w:hAnsi="David" w:cs="David"/>
          <w:b/>
          <w:bCs/>
        </w:rPr>
        <w:t>("On Top")</w:t>
      </w:r>
    </w:p>
    <w:p w14:paraId="5E128AD6" w14:textId="77777777" w:rsidR="00922D95" w:rsidRPr="00922D95" w:rsidRDefault="00922D95" w:rsidP="00132805">
      <w:pPr>
        <w:pStyle w:val="whitespace-normal"/>
        <w:numPr>
          <w:ilvl w:val="0"/>
          <w:numId w:val="16"/>
        </w:numPr>
        <w:bidi/>
        <w:spacing w:before="0" w:beforeAutospacing="0"/>
        <w:jc w:val="both"/>
        <w:rPr>
          <w:rFonts w:ascii="David" w:hAnsi="David" w:cs="David"/>
        </w:rPr>
      </w:pPr>
      <w:r w:rsidRPr="00922D95">
        <w:rPr>
          <w:rFonts w:ascii="David" w:hAnsi="David" w:cs="David"/>
          <w:rtl/>
        </w:rPr>
        <w:t xml:space="preserve">השירותים החדשים ניתנים </w:t>
      </w:r>
      <w:r w:rsidRPr="00922D95">
        <w:rPr>
          <w:rStyle w:val="a4"/>
          <w:rFonts w:ascii="David" w:hAnsi="David" w:cs="David"/>
          <w:rtl/>
        </w:rPr>
        <w:t>בנוסף</w:t>
      </w:r>
      <w:r w:rsidRPr="00922D95">
        <w:rPr>
          <w:rFonts w:ascii="David" w:hAnsi="David" w:cs="David"/>
          <w:rtl/>
        </w:rPr>
        <w:t xml:space="preserve"> לגמלה הרגילה</w:t>
      </w:r>
    </w:p>
    <w:p w14:paraId="086528DC" w14:textId="77777777" w:rsidR="00922D95" w:rsidRPr="00922D95" w:rsidRDefault="00922D95" w:rsidP="00922D95">
      <w:pPr>
        <w:pStyle w:val="whitespace-normal"/>
        <w:numPr>
          <w:ilvl w:val="0"/>
          <w:numId w:val="16"/>
        </w:numPr>
        <w:bidi/>
        <w:jc w:val="both"/>
        <w:rPr>
          <w:rFonts w:ascii="David" w:hAnsi="David" w:cs="David"/>
          <w:rtl/>
        </w:rPr>
      </w:pPr>
      <w:r w:rsidRPr="00922D95">
        <w:rPr>
          <w:rFonts w:ascii="David" w:hAnsi="David" w:cs="David"/>
          <w:rtl/>
        </w:rPr>
        <w:t>אין שינוי באופן קבלת הגמלה הקיימת (מטפל/ת, כסף, שירותים)</w:t>
      </w:r>
    </w:p>
    <w:p w14:paraId="2BDD2FBA" w14:textId="77777777" w:rsidR="00922D95" w:rsidRPr="00922D95" w:rsidRDefault="00922D95" w:rsidP="00922D95">
      <w:pPr>
        <w:pStyle w:val="whitespace-normal"/>
        <w:numPr>
          <w:ilvl w:val="0"/>
          <w:numId w:val="16"/>
        </w:numPr>
        <w:bidi/>
        <w:jc w:val="both"/>
        <w:rPr>
          <w:rFonts w:ascii="David" w:hAnsi="David" w:cs="David"/>
          <w:rtl/>
        </w:rPr>
      </w:pPr>
      <w:r w:rsidRPr="00922D95">
        <w:rPr>
          <w:rFonts w:ascii="David" w:hAnsi="David" w:cs="David"/>
          <w:rtl/>
        </w:rPr>
        <w:t>יתרונות: הטמעה פשוטה, היענות גבוהה, אינו דורש שינוי רגולטורי</w:t>
      </w:r>
    </w:p>
    <w:p w14:paraId="5F7CC810" w14:textId="77777777" w:rsidR="00922D95" w:rsidRPr="00922D95" w:rsidRDefault="00922D95" w:rsidP="00922D95">
      <w:pPr>
        <w:pStyle w:val="whitespace-normal"/>
        <w:numPr>
          <w:ilvl w:val="0"/>
          <w:numId w:val="16"/>
        </w:numPr>
        <w:bidi/>
        <w:jc w:val="both"/>
        <w:rPr>
          <w:rFonts w:ascii="David" w:hAnsi="David" w:cs="David"/>
          <w:rtl/>
        </w:rPr>
      </w:pPr>
      <w:r w:rsidRPr="00922D95">
        <w:rPr>
          <w:rFonts w:ascii="David" w:hAnsi="David" w:cs="David"/>
          <w:rtl/>
        </w:rPr>
        <w:t>חסרונות: עלות גבוהה יותר, פחות מייצג את המודל המלא</w:t>
      </w:r>
    </w:p>
    <w:p w14:paraId="5113F151" w14:textId="0F20484C" w:rsidR="00922D95" w:rsidRPr="00922D95" w:rsidRDefault="00922D95" w:rsidP="00922D95">
      <w:pPr>
        <w:pStyle w:val="4"/>
        <w:spacing w:before="0"/>
        <w:jc w:val="both"/>
        <w:rPr>
          <w:rFonts w:ascii="David" w:hAnsi="David" w:cs="David"/>
          <w:rtl/>
        </w:rPr>
      </w:pPr>
      <w:r w:rsidRPr="00922D95">
        <w:rPr>
          <w:rFonts w:ascii="David" w:hAnsi="David" w:cs="David"/>
          <w:rtl/>
        </w:rPr>
        <w:lastRenderedPageBreak/>
        <w:t xml:space="preserve">חלופה 2: מודל מלא </w:t>
      </w:r>
      <w:r w:rsidR="00644DBA">
        <w:rPr>
          <w:rFonts w:ascii="David" w:hAnsi="David" w:cs="David" w:hint="cs"/>
          <w:rtl/>
        </w:rPr>
        <w:t>(בתוך לוח ח'2).</w:t>
      </w:r>
    </w:p>
    <w:p w14:paraId="051D92A9" w14:textId="77777777" w:rsidR="00922D95" w:rsidRPr="00922D95" w:rsidRDefault="00922D95" w:rsidP="00922D95">
      <w:pPr>
        <w:pStyle w:val="whitespace-normal"/>
        <w:numPr>
          <w:ilvl w:val="0"/>
          <w:numId w:val="17"/>
        </w:numPr>
        <w:bidi/>
        <w:spacing w:before="0" w:beforeAutospacing="0"/>
        <w:jc w:val="both"/>
        <w:rPr>
          <w:rFonts w:ascii="David" w:hAnsi="David" w:cs="David"/>
        </w:rPr>
      </w:pPr>
      <w:r w:rsidRPr="00922D95">
        <w:rPr>
          <w:rFonts w:ascii="David" w:hAnsi="David" w:cs="David"/>
          <w:rtl/>
        </w:rPr>
        <w:t>יישום מלא של המודל החדש המוצע</w:t>
      </w:r>
    </w:p>
    <w:p w14:paraId="5A9015E4" w14:textId="2E814264" w:rsidR="00922D95" w:rsidRDefault="00922D95" w:rsidP="00922D95">
      <w:pPr>
        <w:pStyle w:val="whitespace-normal"/>
        <w:numPr>
          <w:ilvl w:val="0"/>
          <w:numId w:val="17"/>
        </w:numPr>
        <w:bidi/>
        <w:jc w:val="both"/>
        <w:rPr>
          <w:rFonts w:ascii="David" w:hAnsi="David" w:cs="David"/>
        </w:rPr>
      </w:pPr>
      <w:r w:rsidRPr="00922D95">
        <w:rPr>
          <w:rFonts w:ascii="David" w:hAnsi="David" w:cs="David"/>
          <w:rtl/>
        </w:rPr>
        <w:t>צביעת 2 יחידות גמלה (כ-20%) לשירותי הזדקנות מיטבית</w:t>
      </w:r>
      <w:r w:rsidR="00644DBA">
        <w:rPr>
          <w:rFonts w:ascii="David" w:hAnsi="David" w:cs="David" w:hint="cs"/>
          <w:rtl/>
        </w:rPr>
        <w:t xml:space="preserve"> (+יחידות לבחירת האזרח)</w:t>
      </w:r>
    </w:p>
    <w:p w14:paraId="730308F0" w14:textId="0238BAFF" w:rsidR="00644DBA" w:rsidRPr="00922D95" w:rsidRDefault="00644DBA" w:rsidP="00922D95">
      <w:pPr>
        <w:pStyle w:val="whitespace-normal"/>
        <w:numPr>
          <w:ilvl w:val="0"/>
          <w:numId w:val="17"/>
        </w:numPr>
        <w:bidi/>
        <w:jc w:val="both"/>
        <w:rPr>
          <w:rFonts w:ascii="David" w:hAnsi="David" w:cs="David"/>
          <w:rtl/>
        </w:rPr>
      </w:pPr>
      <w:r>
        <w:rPr>
          <w:rFonts w:ascii="David" w:hAnsi="David" w:cs="David" w:hint="cs"/>
          <w:rtl/>
        </w:rPr>
        <w:t>הגדלת אפשרויות הבחירה ב2 יחידות סיעוד.</w:t>
      </w:r>
    </w:p>
    <w:p w14:paraId="64A4A404" w14:textId="31126F7A" w:rsidR="00922D95" w:rsidRPr="00922D95" w:rsidRDefault="00922D95" w:rsidP="00922D95">
      <w:pPr>
        <w:pStyle w:val="whitespace-normal"/>
        <w:numPr>
          <w:ilvl w:val="0"/>
          <w:numId w:val="17"/>
        </w:numPr>
        <w:bidi/>
        <w:jc w:val="both"/>
        <w:rPr>
          <w:rFonts w:ascii="David" w:hAnsi="David" w:cs="David"/>
          <w:rtl/>
        </w:rPr>
      </w:pPr>
      <w:r w:rsidRPr="00922D95">
        <w:rPr>
          <w:rFonts w:ascii="David" w:hAnsi="David" w:cs="David"/>
          <w:rtl/>
        </w:rPr>
        <w:t>השירותים מחליפים חלק מהגמלה הקיימת</w:t>
      </w:r>
      <w:r w:rsidR="00644DBA">
        <w:rPr>
          <w:rFonts w:ascii="David" w:hAnsi="David" w:cs="David" w:hint="cs"/>
          <w:rtl/>
        </w:rPr>
        <w:t xml:space="preserve"> (2 מתוך 10 יח')</w:t>
      </w:r>
    </w:p>
    <w:p w14:paraId="1B3525A4" w14:textId="77777777" w:rsidR="00922D95" w:rsidRPr="00922D95" w:rsidRDefault="00922D95" w:rsidP="00922D95">
      <w:pPr>
        <w:pStyle w:val="whitespace-normal"/>
        <w:numPr>
          <w:ilvl w:val="0"/>
          <w:numId w:val="17"/>
        </w:numPr>
        <w:bidi/>
        <w:jc w:val="both"/>
        <w:rPr>
          <w:rFonts w:ascii="David" w:hAnsi="David" w:cs="David"/>
          <w:rtl/>
        </w:rPr>
      </w:pPr>
      <w:r w:rsidRPr="00922D95">
        <w:rPr>
          <w:rFonts w:ascii="David" w:hAnsi="David" w:cs="David"/>
          <w:rtl/>
        </w:rPr>
        <w:t>יתרונות: מייצג את המודל הסופי הרצוי, תוצאות פיילוט רלוונטיות יותר</w:t>
      </w:r>
    </w:p>
    <w:p w14:paraId="60F1C58A" w14:textId="77777777" w:rsidR="00922D95" w:rsidRPr="00922D95" w:rsidRDefault="00922D95" w:rsidP="00922D95">
      <w:pPr>
        <w:pStyle w:val="whitespace-normal"/>
        <w:numPr>
          <w:ilvl w:val="0"/>
          <w:numId w:val="17"/>
        </w:numPr>
        <w:bidi/>
        <w:jc w:val="both"/>
        <w:rPr>
          <w:rFonts w:ascii="David" w:hAnsi="David" w:cs="David"/>
          <w:rtl/>
        </w:rPr>
      </w:pPr>
      <w:r w:rsidRPr="00922D95">
        <w:rPr>
          <w:rFonts w:ascii="David" w:hAnsi="David" w:cs="David"/>
          <w:rtl/>
        </w:rPr>
        <w:t>חסרונות: דורש שינוי רגולטורי (הוראת שעה/שינוי בלוח ח'2)</w:t>
      </w:r>
    </w:p>
    <w:p w14:paraId="36342B7B" w14:textId="556A69AE" w:rsidR="00922D95" w:rsidRPr="00922D95" w:rsidRDefault="00922D95" w:rsidP="00922D95">
      <w:pPr>
        <w:pStyle w:val="4"/>
        <w:spacing w:before="0"/>
        <w:jc w:val="both"/>
        <w:rPr>
          <w:rFonts w:ascii="David" w:hAnsi="David" w:cs="David"/>
          <w:rtl/>
        </w:rPr>
      </w:pPr>
      <w:r w:rsidRPr="00922D95">
        <w:rPr>
          <w:rFonts w:ascii="David" w:hAnsi="David" w:cs="David"/>
          <w:rtl/>
        </w:rPr>
        <w:t>חלופה 3: מודל משולב</w:t>
      </w:r>
      <w:r w:rsidR="00644DBA">
        <w:rPr>
          <w:rFonts w:ascii="David" w:hAnsi="David" w:cs="David" w:hint="cs"/>
          <w:rtl/>
        </w:rPr>
        <w:t xml:space="preserve"> </w:t>
      </w:r>
    </w:p>
    <w:p w14:paraId="0A74DA30" w14:textId="77777777" w:rsidR="00922D95" w:rsidRPr="00922D95" w:rsidRDefault="00922D95" w:rsidP="00922D95">
      <w:pPr>
        <w:pStyle w:val="whitespace-normal"/>
        <w:numPr>
          <w:ilvl w:val="0"/>
          <w:numId w:val="18"/>
        </w:numPr>
        <w:bidi/>
        <w:spacing w:before="0" w:beforeAutospacing="0"/>
        <w:jc w:val="both"/>
        <w:rPr>
          <w:rFonts w:ascii="David" w:hAnsi="David" w:cs="David"/>
        </w:rPr>
      </w:pPr>
      <w:r w:rsidRPr="00922D95">
        <w:rPr>
          <w:rFonts w:ascii="David" w:hAnsi="David" w:cs="David"/>
          <w:rtl/>
        </w:rPr>
        <w:t>0.5 יחידות גמלה מופנות לשירותי קהילה תומכת מהאזרח</w:t>
      </w:r>
    </w:p>
    <w:p w14:paraId="3FE3285F" w14:textId="77777777" w:rsidR="00922D95" w:rsidRPr="00922D95" w:rsidRDefault="00922D95" w:rsidP="00922D95">
      <w:pPr>
        <w:pStyle w:val="whitespace-normal"/>
        <w:numPr>
          <w:ilvl w:val="0"/>
          <w:numId w:val="18"/>
        </w:numPr>
        <w:bidi/>
        <w:jc w:val="both"/>
        <w:rPr>
          <w:rFonts w:ascii="David" w:hAnsi="David" w:cs="David"/>
          <w:rtl/>
        </w:rPr>
      </w:pPr>
      <w:r w:rsidRPr="00922D95">
        <w:rPr>
          <w:rFonts w:ascii="David" w:hAnsi="David" w:cs="David"/>
          <w:rtl/>
        </w:rPr>
        <w:t>1.5 יחידות תוספתיות ("</w:t>
      </w:r>
      <w:r w:rsidRPr="00922D95">
        <w:rPr>
          <w:rFonts w:ascii="David" w:hAnsi="David" w:cs="David"/>
        </w:rPr>
        <w:t>On Top</w:t>
      </w:r>
      <w:r w:rsidRPr="00922D95">
        <w:rPr>
          <w:rFonts w:ascii="David" w:hAnsi="David" w:cs="David"/>
          <w:rtl/>
        </w:rPr>
        <w:t>") לסל שירותים מותאם אישית</w:t>
      </w:r>
    </w:p>
    <w:p w14:paraId="0890A28D" w14:textId="3BC3F57F" w:rsidR="00922D95" w:rsidRPr="00922D95" w:rsidRDefault="00922D95" w:rsidP="00922D95">
      <w:pPr>
        <w:pStyle w:val="whitespace-normal"/>
        <w:numPr>
          <w:ilvl w:val="0"/>
          <w:numId w:val="18"/>
        </w:numPr>
        <w:bidi/>
        <w:jc w:val="both"/>
        <w:rPr>
          <w:rFonts w:ascii="David" w:hAnsi="David" w:cs="David"/>
          <w:rtl/>
        </w:rPr>
      </w:pPr>
      <w:r w:rsidRPr="00922D95">
        <w:rPr>
          <w:rFonts w:ascii="David" w:hAnsi="David" w:cs="David"/>
          <w:rtl/>
        </w:rPr>
        <w:t>יתרונות: איזון בין ישימות לייצוג המודל הסופי</w:t>
      </w:r>
      <w:r w:rsidR="00644DBA">
        <w:rPr>
          <w:rFonts w:ascii="David" w:hAnsi="David" w:cs="David" w:hint="cs"/>
          <w:rtl/>
        </w:rPr>
        <w:t xml:space="preserve"> (ובלי מורכבות רגולטורית)</w:t>
      </w:r>
    </w:p>
    <w:p w14:paraId="2FB8AD20" w14:textId="77777777" w:rsidR="00922D95" w:rsidRPr="00922D95" w:rsidRDefault="00922D95" w:rsidP="00922D95">
      <w:pPr>
        <w:pStyle w:val="whitespace-normal"/>
        <w:numPr>
          <w:ilvl w:val="0"/>
          <w:numId w:val="18"/>
        </w:numPr>
        <w:bidi/>
        <w:jc w:val="both"/>
        <w:rPr>
          <w:rFonts w:ascii="David" w:hAnsi="David" w:cs="David"/>
          <w:rtl/>
        </w:rPr>
      </w:pPr>
      <w:r w:rsidRPr="00922D95">
        <w:rPr>
          <w:rFonts w:ascii="David" w:hAnsi="David" w:cs="David"/>
          <w:rtl/>
        </w:rPr>
        <w:t>חסרונות: מורכבות גבוהה יותר בניהול והסברה</w:t>
      </w:r>
    </w:p>
    <w:p w14:paraId="71962EB6" w14:textId="7181AC46" w:rsidR="00922D95" w:rsidRPr="00922D95" w:rsidRDefault="00922D95" w:rsidP="00922D95">
      <w:pPr>
        <w:pStyle w:val="2"/>
        <w:bidi/>
        <w:jc w:val="both"/>
        <w:rPr>
          <w:rFonts w:ascii="David" w:hAnsi="David" w:cs="David"/>
          <w:b w:val="0"/>
          <w:bCs w:val="0"/>
          <w:sz w:val="24"/>
          <w:szCs w:val="24"/>
        </w:rPr>
      </w:pPr>
      <w:proofErr w:type="gramStart"/>
      <w:r w:rsidRPr="00922D95">
        <w:rPr>
          <w:rFonts w:ascii="David" w:hAnsi="David" w:cs="David"/>
        </w:rPr>
        <w:t xml:space="preserve">3 </w:t>
      </w:r>
      <w:r>
        <w:rPr>
          <w:rFonts w:ascii="David" w:hAnsi="David" w:cs="David" w:hint="cs"/>
          <w:rtl/>
        </w:rPr>
        <w:t>.</w:t>
      </w:r>
      <w:proofErr w:type="gramEnd"/>
      <w:r>
        <w:rPr>
          <w:rFonts w:ascii="David" w:hAnsi="David" w:cs="David" w:hint="cs"/>
          <w:rtl/>
        </w:rPr>
        <w:t xml:space="preserve"> </w:t>
      </w:r>
      <w:r w:rsidRPr="00922D95">
        <w:rPr>
          <w:rFonts w:ascii="David" w:hAnsi="David" w:cs="David"/>
          <w:rtl/>
        </w:rPr>
        <w:t>מדדי אימפקט והשפעה</w:t>
      </w:r>
      <w:r>
        <w:rPr>
          <w:rFonts w:ascii="David" w:hAnsi="David" w:cs="David" w:hint="cs"/>
          <w:rtl/>
        </w:rPr>
        <w:t>-</w:t>
      </w:r>
      <w:r w:rsidRPr="00922D95">
        <w:rPr>
          <w:rFonts w:ascii="David" w:hAnsi="David" w:cs="David"/>
          <w:b w:val="0"/>
          <w:bCs w:val="0"/>
          <w:sz w:val="24"/>
          <w:szCs w:val="24"/>
          <w:rtl/>
        </w:rPr>
        <w:t xml:space="preserve">בהתאם להמלצות צוות המדדים בפורום </w:t>
      </w:r>
      <w:proofErr w:type="spellStart"/>
      <w:r w:rsidRPr="00922D95">
        <w:rPr>
          <w:rFonts w:ascii="David" w:hAnsi="David" w:cs="David"/>
          <w:b w:val="0"/>
          <w:bCs w:val="0"/>
          <w:sz w:val="24"/>
          <w:szCs w:val="24"/>
          <w:rtl/>
        </w:rPr>
        <w:t>בר"ק</w:t>
      </w:r>
      <w:proofErr w:type="spellEnd"/>
      <w:r w:rsidRPr="00922D95">
        <w:rPr>
          <w:rFonts w:ascii="David" w:hAnsi="David" w:cs="David"/>
          <w:b w:val="0"/>
          <w:bCs w:val="0"/>
          <w:sz w:val="24"/>
          <w:szCs w:val="24"/>
          <w:rtl/>
        </w:rPr>
        <w:t>, הפיילוט יימדד באמצעות מערכת מדדים היררכית הממוקדת בתוצאות ואימפקט:</w:t>
      </w:r>
    </w:p>
    <w:p w14:paraId="298AE8D7" w14:textId="77777777" w:rsidR="00922D95" w:rsidRPr="00922D95" w:rsidRDefault="00922D95" w:rsidP="00922D95">
      <w:pPr>
        <w:pStyle w:val="3"/>
        <w:bidi/>
        <w:jc w:val="both"/>
        <w:rPr>
          <w:rFonts w:ascii="David" w:hAnsi="David" w:cs="David"/>
          <w:rtl/>
        </w:rPr>
      </w:pPr>
      <w:r w:rsidRPr="00922D95">
        <w:rPr>
          <w:rFonts w:ascii="David" w:hAnsi="David" w:cs="David"/>
          <w:rtl/>
        </w:rPr>
        <w:t>מדדי אימפקט מרכזיים</w:t>
      </w:r>
      <w:r w:rsidRPr="00922D95">
        <w:rPr>
          <w:rFonts w:ascii="David" w:hAnsi="David" w:cs="David"/>
        </w:rPr>
        <w:t>:</w:t>
      </w:r>
    </w:p>
    <w:p w14:paraId="51134929" w14:textId="3F1DF4B8" w:rsidR="00922D95" w:rsidRPr="00922D95" w:rsidRDefault="00922D95" w:rsidP="00922D95">
      <w:pPr>
        <w:pStyle w:val="4"/>
        <w:spacing w:before="0"/>
        <w:jc w:val="both"/>
        <w:rPr>
          <w:rFonts w:ascii="David" w:hAnsi="David" w:cs="David"/>
        </w:rPr>
      </w:pPr>
      <w:proofErr w:type="gramStart"/>
      <w:r w:rsidRPr="00922D95">
        <w:rPr>
          <w:rFonts w:ascii="David" w:hAnsi="David" w:cs="David"/>
        </w:rPr>
        <w:t xml:space="preserve">1 </w:t>
      </w:r>
      <w:r>
        <w:rPr>
          <w:rFonts w:ascii="David" w:hAnsi="David" w:cs="David" w:hint="cs"/>
          <w:rtl/>
        </w:rPr>
        <w:t xml:space="preserve"> .</w:t>
      </w:r>
      <w:proofErr w:type="gramEnd"/>
      <w:r w:rsidRPr="00644DBA">
        <w:rPr>
          <w:rFonts w:ascii="David" w:hAnsi="David" w:cs="David"/>
          <w:b/>
          <w:bCs/>
          <w:rtl/>
        </w:rPr>
        <w:t>מניעת הידרדרות ושימור תפקוד</w:t>
      </w:r>
    </w:p>
    <w:p w14:paraId="6BEA878D" w14:textId="77777777" w:rsidR="00922D95" w:rsidRPr="00922D95" w:rsidRDefault="00922D95" w:rsidP="00922D95">
      <w:pPr>
        <w:pStyle w:val="whitespace-normal"/>
        <w:numPr>
          <w:ilvl w:val="0"/>
          <w:numId w:val="19"/>
        </w:numPr>
        <w:bidi/>
        <w:spacing w:before="0" w:beforeAutospacing="0"/>
        <w:jc w:val="both"/>
        <w:rPr>
          <w:rFonts w:ascii="David" w:hAnsi="David" w:cs="David"/>
        </w:rPr>
      </w:pPr>
      <w:r w:rsidRPr="00922D95">
        <w:rPr>
          <w:rFonts w:ascii="David" w:hAnsi="David" w:cs="David"/>
          <w:rtl/>
        </w:rPr>
        <w:t>שיעור הירידה בהידרדרות תפקודית (מדידה שנתית)</w:t>
      </w:r>
    </w:p>
    <w:p w14:paraId="1F5F2E60" w14:textId="77777777" w:rsidR="00922D95" w:rsidRPr="00922D95" w:rsidRDefault="00922D95" w:rsidP="00922D95">
      <w:pPr>
        <w:pStyle w:val="whitespace-normal"/>
        <w:numPr>
          <w:ilvl w:val="0"/>
          <w:numId w:val="19"/>
        </w:numPr>
        <w:bidi/>
        <w:jc w:val="both"/>
        <w:rPr>
          <w:rFonts w:ascii="David" w:hAnsi="David" w:cs="David"/>
          <w:rtl/>
        </w:rPr>
      </w:pPr>
      <w:r w:rsidRPr="00922D95">
        <w:rPr>
          <w:rFonts w:ascii="David" w:hAnsi="David" w:cs="David"/>
          <w:rtl/>
        </w:rPr>
        <w:t>שיעור הירידה באשפוזים חוזרים (מדידה רבעונית)</w:t>
      </w:r>
    </w:p>
    <w:p w14:paraId="2182DFFC" w14:textId="77777777" w:rsidR="00922D95" w:rsidRPr="00922D95" w:rsidRDefault="00922D95" w:rsidP="00922D95">
      <w:pPr>
        <w:pStyle w:val="whitespace-normal"/>
        <w:numPr>
          <w:ilvl w:val="0"/>
          <w:numId w:val="19"/>
        </w:numPr>
        <w:bidi/>
        <w:jc w:val="both"/>
        <w:rPr>
          <w:rFonts w:ascii="David" w:hAnsi="David" w:cs="David"/>
          <w:rtl/>
        </w:rPr>
      </w:pPr>
      <w:r w:rsidRPr="00922D95">
        <w:rPr>
          <w:rFonts w:ascii="David" w:hAnsi="David" w:cs="David"/>
          <w:rtl/>
        </w:rPr>
        <w:t>קצב מעבר מופחת בין רמות זכאות בהשוואה לקבוצת ביקורת</w:t>
      </w:r>
    </w:p>
    <w:p w14:paraId="34D7887C" w14:textId="570263E1" w:rsidR="00922D95" w:rsidRPr="00922D95" w:rsidRDefault="00922D95" w:rsidP="00922D95">
      <w:pPr>
        <w:pStyle w:val="4"/>
        <w:spacing w:before="0"/>
        <w:jc w:val="both"/>
        <w:rPr>
          <w:rFonts w:ascii="David" w:hAnsi="David" w:cs="David"/>
          <w:rtl/>
        </w:rPr>
      </w:pPr>
      <w:proofErr w:type="gramStart"/>
      <w:r w:rsidRPr="00922D95">
        <w:rPr>
          <w:rFonts w:ascii="David" w:hAnsi="David" w:cs="David"/>
        </w:rPr>
        <w:t xml:space="preserve">2 </w:t>
      </w:r>
      <w:r w:rsidRPr="00644DBA">
        <w:rPr>
          <w:rFonts w:ascii="David" w:hAnsi="David" w:cs="David" w:hint="cs"/>
          <w:b/>
          <w:bCs/>
          <w:rtl/>
        </w:rPr>
        <w:t>.</w:t>
      </w:r>
      <w:proofErr w:type="gramEnd"/>
      <w:r w:rsidRPr="00644DBA">
        <w:rPr>
          <w:rFonts w:ascii="David" w:hAnsi="David" w:cs="David" w:hint="cs"/>
          <w:b/>
          <w:bCs/>
          <w:rtl/>
        </w:rPr>
        <w:t xml:space="preserve"> </w:t>
      </w:r>
      <w:r w:rsidRPr="00644DBA">
        <w:rPr>
          <w:rFonts w:ascii="David" w:hAnsi="David" w:cs="David"/>
          <w:b/>
          <w:bCs/>
          <w:rtl/>
        </w:rPr>
        <w:t>שיפור איכות חיים ורווחה נפשית</w:t>
      </w:r>
    </w:p>
    <w:p w14:paraId="4B9BD0E4" w14:textId="77777777" w:rsidR="00922D95" w:rsidRPr="00922D95" w:rsidRDefault="00922D95" w:rsidP="00922D95">
      <w:pPr>
        <w:pStyle w:val="whitespace-normal"/>
        <w:numPr>
          <w:ilvl w:val="0"/>
          <w:numId w:val="20"/>
        </w:numPr>
        <w:bidi/>
        <w:spacing w:before="0" w:beforeAutospacing="0"/>
        <w:jc w:val="both"/>
        <w:rPr>
          <w:rFonts w:ascii="David" w:hAnsi="David" w:cs="David"/>
        </w:rPr>
      </w:pPr>
      <w:r w:rsidRPr="00922D95">
        <w:rPr>
          <w:rFonts w:ascii="David" w:hAnsi="David" w:cs="David"/>
          <w:rtl/>
        </w:rPr>
        <w:t>שיפור במדדי איכות חיים (</w:t>
      </w:r>
      <w:r w:rsidRPr="00922D95">
        <w:rPr>
          <w:rFonts w:ascii="David" w:hAnsi="David" w:cs="David"/>
        </w:rPr>
        <w:t>EQ-5D</w:t>
      </w:r>
      <w:r w:rsidRPr="00922D95">
        <w:rPr>
          <w:rFonts w:ascii="David" w:hAnsi="David" w:cs="David"/>
          <w:rtl/>
        </w:rPr>
        <w:t xml:space="preserve"> מקוצר)</w:t>
      </w:r>
    </w:p>
    <w:p w14:paraId="33A99E7C" w14:textId="77777777" w:rsidR="00922D95" w:rsidRPr="00922D95" w:rsidRDefault="00922D95" w:rsidP="00922D95">
      <w:pPr>
        <w:pStyle w:val="whitespace-normal"/>
        <w:numPr>
          <w:ilvl w:val="0"/>
          <w:numId w:val="20"/>
        </w:numPr>
        <w:bidi/>
        <w:jc w:val="both"/>
        <w:rPr>
          <w:rFonts w:ascii="David" w:hAnsi="David" w:cs="David"/>
          <w:rtl/>
        </w:rPr>
      </w:pPr>
      <w:r w:rsidRPr="00922D95">
        <w:rPr>
          <w:rFonts w:ascii="David" w:hAnsi="David" w:cs="David"/>
          <w:rtl/>
        </w:rPr>
        <w:t>ירידה בתחושת בדידות ועלייה בתחושת שייכות ומשמעות</w:t>
      </w:r>
    </w:p>
    <w:p w14:paraId="0D31C4DB" w14:textId="77777777" w:rsidR="00922D95" w:rsidRPr="00922D95" w:rsidRDefault="00922D95" w:rsidP="00922D95">
      <w:pPr>
        <w:pStyle w:val="whitespace-normal"/>
        <w:numPr>
          <w:ilvl w:val="0"/>
          <w:numId w:val="20"/>
        </w:numPr>
        <w:bidi/>
        <w:jc w:val="both"/>
        <w:rPr>
          <w:rFonts w:ascii="David" w:hAnsi="David" w:cs="David"/>
          <w:rtl/>
        </w:rPr>
      </w:pPr>
      <w:r w:rsidRPr="00922D95">
        <w:rPr>
          <w:rFonts w:ascii="David" w:hAnsi="David" w:cs="David"/>
          <w:rtl/>
        </w:rPr>
        <w:t>שיעור השתתפות בפעילויות חברתיות וקהילתיות</w:t>
      </w:r>
    </w:p>
    <w:p w14:paraId="4959B5D0" w14:textId="02088526" w:rsidR="00922D95" w:rsidRPr="00922D95" w:rsidRDefault="00922D95" w:rsidP="00922D95">
      <w:pPr>
        <w:pStyle w:val="4"/>
        <w:spacing w:before="0"/>
        <w:jc w:val="both"/>
        <w:rPr>
          <w:rFonts w:ascii="David" w:hAnsi="David" w:cs="David"/>
          <w:rtl/>
        </w:rPr>
      </w:pPr>
      <w:r>
        <w:rPr>
          <w:rFonts w:ascii="David" w:hAnsi="David" w:cs="David"/>
        </w:rPr>
        <w:t xml:space="preserve"> .</w:t>
      </w:r>
      <w:r w:rsidRPr="00922D95">
        <w:rPr>
          <w:rFonts w:ascii="David" w:hAnsi="David" w:cs="David"/>
        </w:rPr>
        <w:t xml:space="preserve">3 </w:t>
      </w:r>
      <w:r w:rsidRPr="00644DBA">
        <w:rPr>
          <w:rFonts w:ascii="David" w:hAnsi="David" w:cs="David"/>
          <w:b/>
          <w:bCs/>
          <w:rtl/>
        </w:rPr>
        <w:t>אפקטיביות כלכלית ומערכתית</w:t>
      </w:r>
    </w:p>
    <w:p w14:paraId="11A0C581" w14:textId="77777777" w:rsidR="00922D95" w:rsidRPr="00922D95" w:rsidRDefault="00922D95" w:rsidP="00922D95">
      <w:pPr>
        <w:pStyle w:val="whitespace-normal"/>
        <w:numPr>
          <w:ilvl w:val="0"/>
          <w:numId w:val="21"/>
        </w:numPr>
        <w:bidi/>
        <w:spacing w:before="0" w:beforeAutospacing="0"/>
        <w:jc w:val="both"/>
        <w:rPr>
          <w:rFonts w:ascii="David" w:hAnsi="David" w:cs="David"/>
        </w:rPr>
      </w:pPr>
      <w:r w:rsidRPr="00922D95">
        <w:rPr>
          <w:rFonts w:ascii="David" w:hAnsi="David" w:cs="David"/>
          <w:rtl/>
        </w:rPr>
        <w:t>דלתא עלות למטופל בהשוואה למודל הקיים</w:t>
      </w:r>
    </w:p>
    <w:p w14:paraId="5FC5B0A4" w14:textId="77777777" w:rsidR="00922D95" w:rsidRPr="00922D95" w:rsidRDefault="00922D95" w:rsidP="00922D95">
      <w:pPr>
        <w:pStyle w:val="whitespace-normal"/>
        <w:numPr>
          <w:ilvl w:val="0"/>
          <w:numId w:val="21"/>
        </w:numPr>
        <w:bidi/>
        <w:jc w:val="both"/>
        <w:rPr>
          <w:rFonts w:ascii="David" w:hAnsi="David" w:cs="David"/>
          <w:rtl/>
        </w:rPr>
      </w:pPr>
      <w:r w:rsidRPr="00922D95">
        <w:rPr>
          <w:rFonts w:ascii="David" w:hAnsi="David" w:cs="David"/>
          <w:rtl/>
        </w:rPr>
        <w:t>שיעור ירידה בימי אשפוז מצטברים</w:t>
      </w:r>
    </w:p>
    <w:p w14:paraId="3E16680F" w14:textId="77777777" w:rsidR="00922D95" w:rsidRPr="00922D95" w:rsidRDefault="00922D95" w:rsidP="00922D95">
      <w:pPr>
        <w:pStyle w:val="whitespace-normal"/>
        <w:numPr>
          <w:ilvl w:val="0"/>
          <w:numId w:val="21"/>
        </w:numPr>
        <w:bidi/>
        <w:jc w:val="both"/>
        <w:rPr>
          <w:rFonts w:ascii="David" w:hAnsi="David" w:cs="David"/>
          <w:rtl/>
        </w:rPr>
      </w:pPr>
      <w:r w:rsidRPr="00922D95">
        <w:rPr>
          <w:rFonts w:ascii="David" w:hAnsi="David" w:cs="David"/>
          <w:rtl/>
        </w:rPr>
        <w:t>ירידה בטיפול הפרטני ועלייה במענה הקבוצתי</w:t>
      </w:r>
    </w:p>
    <w:p w14:paraId="7CA2D12D" w14:textId="77777777" w:rsidR="00922D95" w:rsidRPr="00922D95" w:rsidRDefault="00922D95" w:rsidP="00922D95">
      <w:pPr>
        <w:pStyle w:val="whitespace-normal"/>
        <w:numPr>
          <w:ilvl w:val="0"/>
          <w:numId w:val="21"/>
        </w:numPr>
        <w:bidi/>
        <w:jc w:val="both"/>
        <w:rPr>
          <w:rFonts w:ascii="David" w:hAnsi="David" w:cs="David"/>
          <w:rtl/>
        </w:rPr>
      </w:pPr>
      <w:r w:rsidRPr="00922D95">
        <w:rPr>
          <w:rFonts w:ascii="David" w:hAnsi="David" w:cs="David"/>
          <w:rtl/>
        </w:rPr>
        <w:t>ירידה בשיעור בני משפחה מטפלים בשכר</w:t>
      </w:r>
    </w:p>
    <w:p w14:paraId="0D3FA15D" w14:textId="77777777" w:rsidR="00922D95" w:rsidRPr="00922D95" w:rsidRDefault="00922D95" w:rsidP="00922D95">
      <w:pPr>
        <w:pStyle w:val="3"/>
        <w:bidi/>
        <w:spacing w:before="0" w:beforeAutospacing="0" w:after="0" w:afterAutospacing="0"/>
        <w:jc w:val="both"/>
        <w:rPr>
          <w:rFonts w:ascii="David" w:hAnsi="David" w:cs="David"/>
          <w:rtl/>
        </w:rPr>
      </w:pPr>
      <w:r w:rsidRPr="00922D95">
        <w:rPr>
          <w:rFonts w:ascii="David" w:hAnsi="David" w:cs="David"/>
          <w:rtl/>
        </w:rPr>
        <w:t>מנגנון מדידה והערכה</w:t>
      </w:r>
      <w:r w:rsidRPr="00922D95">
        <w:rPr>
          <w:rFonts w:ascii="David" w:hAnsi="David" w:cs="David"/>
        </w:rPr>
        <w:t>:</w:t>
      </w:r>
    </w:p>
    <w:p w14:paraId="5D1E238E" w14:textId="77777777" w:rsidR="00922D95" w:rsidRPr="00922D95" w:rsidRDefault="00922D95" w:rsidP="00922D95">
      <w:pPr>
        <w:pStyle w:val="whitespace-normal"/>
        <w:numPr>
          <w:ilvl w:val="0"/>
          <w:numId w:val="22"/>
        </w:numPr>
        <w:bidi/>
        <w:spacing w:before="0" w:beforeAutospacing="0" w:after="0" w:afterAutospacing="0"/>
        <w:jc w:val="both"/>
        <w:rPr>
          <w:rFonts w:ascii="David" w:hAnsi="David" w:cs="David"/>
        </w:rPr>
      </w:pPr>
      <w:r w:rsidRPr="00922D95">
        <w:rPr>
          <w:rFonts w:ascii="David" w:hAnsi="David" w:cs="David"/>
          <w:rtl/>
        </w:rPr>
        <w:t>מדידת בסיס (</w:t>
      </w:r>
      <w:r w:rsidRPr="00922D95">
        <w:rPr>
          <w:rFonts w:ascii="David" w:hAnsi="David" w:cs="David"/>
        </w:rPr>
        <w:t>Baseline</w:t>
      </w:r>
      <w:r w:rsidRPr="00922D95">
        <w:rPr>
          <w:rFonts w:ascii="David" w:hAnsi="David" w:cs="David"/>
          <w:rtl/>
        </w:rPr>
        <w:t xml:space="preserve">) בכניסה </w:t>
      </w:r>
      <w:proofErr w:type="spellStart"/>
      <w:r w:rsidRPr="00922D95">
        <w:rPr>
          <w:rFonts w:ascii="David" w:hAnsi="David" w:cs="David"/>
          <w:rtl/>
        </w:rPr>
        <w:t>לתכנית</w:t>
      </w:r>
      <w:proofErr w:type="spellEnd"/>
    </w:p>
    <w:p w14:paraId="6846F652" w14:textId="77777777" w:rsidR="00922D95" w:rsidRPr="00922D95" w:rsidRDefault="00922D95" w:rsidP="00922D95">
      <w:pPr>
        <w:pStyle w:val="whitespace-normal"/>
        <w:numPr>
          <w:ilvl w:val="0"/>
          <w:numId w:val="22"/>
        </w:numPr>
        <w:bidi/>
        <w:jc w:val="both"/>
        <w:rPr>
          <w:rFonts w:ascii="David" w:hAnsi="David" w:cs="David"/>
          <w:rtl/>
        </w:rPr>
      </w:pPr>
      <w:r w:rsidRPr="00922D95">
        <w:rPr>
          <w:rFonts w:ascii="David" w:hAnsi="David" w:cs="David"/>
          <w:rtl/>
        </w:rPr>
        <w:t>מדידה שוטפת חצי-שנתית של כלל המדדים</w:t>
      </w:r>
    </w:p>
    <w:p w14:paraId="05648BAC" w14:textId="0E38896D" w:rsidR="00922D95" w:rsidRPr="00922D95" w:rsidRDefault="00922D95" w:rsidP="00922D95">
      <w:pPr>
        <w:pStyle w:val="whitespace-normal"/>
        <w:numPr>
          <w:ilvl w:val="0"/>
          <w:numId w:val="22"/>
        </w:numPr>
        <w:bidi/>
        <w:jc w:val="both"/>
        <w:rPr>
          <w:rFonts w:ascii="David" w:hAnsi="David" w:cs="David"/>
          <w:rtl/>
        </w:rPr>
      </w:pPr>
      <w:r w:rsidRPr="00922D95">
        <w:rPr>
          <w:rFonts w:ascii="David" w:hAnsi="David" w:cs="David"/>
          <w:rtl/>
        </w:rPr>
        <w:t>מערכת התרעה למדדי סיכון (דגלים אדומים)</w:t>
      </w:r>
      <w:r w:rsidR="00644DBA">
        <w:rPr>
          <w:rFonts w:ascii="David" w:hAnsi="David" w:cs="David" w:hint="cs"/>
          <w:rtl/>
        </w:rPr>
        <w:t xml:space="preserve"> והתאמת השירותים</w:t>
      </w:r>
    </w:p>
    <w:p w14:paraId="7D4EFDD4" w14:textId="77777777" w:rsidR="00922D95" w:rsidRPr="00922D95" w:rsidRDefault="00922D95" w:rsidP="00922D95">
      <w:pPr>
        <w:pStyle w:val="whitespace-normal"/>
        <w:numPr>
          <w:ilvl w:val="0"/>
          <w:numId w:val="22"/>
        </w:numPr>
        <w:bidi/>
        <w:jc w:val="both"/>
        <w:rPr>
          <w:rFonts w:ascii="David" w:hAnsi="David" w:cs="David"/>
          <w:rtl/>
        </w:rPr>
      </w:pPr>
      <w:r w:rsidRPr="00922D95">
        <w:rPr>
          <w:rFonts w:ascii="David" w:hAnsi="David" w:cs="David"/>
          <w:rtl/>
        </w:rPr>
        <w:t>השוואה לקבוצת ביקורת מותאמת במאפייניה</w:t>
      </w:r>
    </w:p>
    <w:p w14:paraId="5A6C9EA2" w14:textId="33F7C0EE" w:rsidR="00922D95" w:rsidRPr="00922D95" w:rsidRDefault="00922D95" w:rsidP="00922D95">
      <w:pPr>
        <w:pStyle w:val="2"/>
        <w:bidi/>
        <w:jc w:val="both"/>
        <w:rPr>
          <w:rFonts w:ascii="David" w:hAnsi="David" w:cs="David"/>
          <w:rtl/>
        </w:rPr>
      </w:pPr>
      <w:proofErr w:type="gramStart"/>
      <w:r w:rsidRPr="00922D95">
        <w:rPr>
          <w:rFonts w:ascii="David" w:hAnsi="David" w:cs="David"/>
        </w:rPr>
        <w:t xml:space="preserve">4 </w:t>
      </w:r>
      <w:r>
        <w:rPr>
          <w:rFonts w:ascii="David" w:hAnsi="David" w:cs="David" w:hint="cs"/>
          <w:rtl/>
        </w:rPr>
        <w:t>.</w:t>
      </w:r>
      <w:proofErr w:type="gramEnd"/>
      <w:r>
        <w:rPr>
          <w:rFonts w:ascii="David" w:hAnsi="David" w:cs="David" w:hint="cs"/>
          <w:rtl/>
        </w:rPr>
        <w:t xml:space="preserve"> </w:t>
      </w:r>
      <w:proofErr w:type="gramStart"/>
      <w:r w:rsidRPr="00922D95">
        <w:rPr>
          <w:rFonts w:ascii="David" w:hAnsi="David" w:cs="David"/>
          <w:rtl/>
        </w:rPr>
        <w:t>מערך</w:t>
      </w:r>
      <w:proofErr w:type="gramEnd"/>
      <w:r w:rsidRPr="00922D95">
        <w:rPr>
          <w:rFonts w:ascii="David" w:hAnsi="David" w:cs="David"/>
          <w:rtl/>
        </w:rPr>
        <w:t xml:space="preserve"> תפקידים ואחריות</w:t>
      </w:r>
    </w:p>
    <w:p w14:paraId="140E86FE" w14:textId="77777777" w:rsidR="00922D95" w:rsidRPr="00922D95" w:rsidRDefault="00922D95" w:rsidP="00922D95">
      <w:pPr>
        <w:pStyle w:val="3"/>
        <w:bidi/>
        <w:spacing w:before="0" w:beforeAutospacing="0" w:after="0" w:afterAutospacing="0"/>
        <w:jc w:val="both"/>
        <w:rPr>
          <w:rFonts w:ascii="David" w:hAnsi="David" w:cs="David"/>
        </w:rPr>
      </w:pPr>
      <w:r w:rsidRPr="00922D95">
        <w:rPr>
          <w:rFonts w:ascii="David" w:hAnsi="David" w:cs="David"/>
          <w:rtl/>
        </w:rPr>
        <w:t>מתאמת שירות / קייס מנג'ר</w:t>
      </w:r>
    </w:p>
    <w:p w14:paraId="0C5D8575" w14:textId="77777777" w:rsidR="00922D95" w:rsidRPr="00922D95" w:rsidRDefault="00922D95" w:rsidP="00922D95">
      <w:pPr>
        <w:pStyle w:val="whitespace-normal"/>
        <w:numPr>
          <w:ilvl w:val="0"/>
          <w:numId w:val="23"/>
        </w:numPr>
        <w:bidi/>
        <w:spacing w:before="0" w:beforeAutospacing="0" w:after="0" w:afterAutospacing="0"/>
        <w:jc w:val="both"/>
        <w:rPr>
          <w:rFonts w:ascii="David" w:hAnsi="David" w:cs="David"/>
        </w:rPr>
      </w:pPr>
      <w:r w:rsidRPr="00922D95">
        <w:rPr>
          <w:rStyle w:val="a4"/>
          <w:rFonts w:ascii="David" w:hAnsi="David" w:cs="David"/>
          <w:rtl/>
        </w:rPr>
        <w:t>היקף אחריות</w:t>
      </w:r>
      <w:r w:rsidRPr="00922D95">
        <w:rPr>
          <w:rFonts w:ascii="David" w:hAnsi="David" w:cs="David"/>
          <w:rtl/>
        </w:rPr>
        <w:t>: 100-150 אזרחים ותיקים (משרה מלאה)</w:t>
      </w:r>
    </w:p>
    <w:p w14:paraId="7AD5A268" w14:textId="77777777" w:rsidR="00922D95" w:rsidRPr="00922D95" w:rsidRDefault="00922D95" w:rsidP="00922D95">
      <w:pPr>
        <w:pStyle w:val="whitespace-normal"/>
        <w:numPr>
          <w:ilvl w:val="0"/>
          <w:numId w:val="23"/>
        </w:numPr>
        <w:bidi/>
        <w:jc w:val="both"/>
        <w:rPr>
          <w:rFonts w:ascii="David" w:hAnsi="David" w:cs="David"/>
          <w:rtl/>
        </w:rPr>
      </w:pPr>
      <w:r w:rsidRPr="00922D95">
        <w:rPr>
          <w:rStyle w:val="a4"/>
          <w:rFonts w:ascii="David" w:hAnsi="David" w:cs="David"/>
          <w:rtl/>
        </w:rPr>
        <w:t>עלות חודשית</w:t>
      </w:r>
      <w:r w:rsidRPr="00922D95">
        <w:rPr>
          <w:rFonts w:ascii="David" w:hAnsi="David" w:cs="David"/>
          <w:rtl/>
        </w:rPr>
        <w:t>: 10,000 ₪</w:t>
      </w:r>
    </w:p>
    <w:p w14:paraId="70C465DE" w14:textId="77777777" w:rsidR="00922D95" w:rsidRPr="00922D95" w:rsidRDefault="00922D95" w:rsidP="00922D95">
      <w:pPr>
        <w:pStyle w:val="whitespace-normal"/>
        <w:numPr>
          <w:ilvl w:val="0"/>
          <w:numId w:val="23"/>
        </w:numPr>
        <w:bidi/>
        <w:jc w:val="both"/>
        <w:rPr>
          <w:rFonts w:ascii="David" w:hAnsi="David" w:cs="David"/>
          <w:rtl/>
        </w:rPr>
      </w:pPr>
      <w:r w:rsidRPr="00922D95">
        <w:rPr>
          <w:rStyle w:val="a4"/>
          <w:rFonts w:ascii="David" w:hAnsi="David" w:cs="David"/>
          <w:rtl/>
        </w:rPr>
        <w:t>תחומי אחריות מרכזיים</w:t>
      </w:r>
      <w:r w:rsidRPr="00922D95">
        <w:rPr>
          <w:rFonts w:ascii="David" w:hAnsi="David" w:cs="David"/>
          <w:rtl/>
        </w:rPr>
        <w:t xml:space="preserve">: </w:t>
      </w:r>
    </w:p>
    <w:p w14:paraId="3984D9AE" w14:textId="497D06B9" w:rsidR="00922D95" w:rsidRPr="00922D95" w:rsidRDefault="00644DBA" w:rsidP="00922D95">
      <w:pPr>
        <w:pStyle w:val="whitespace-normal"/>
        <w:numPr>
          <w:ilvl w:val="1"/>
          <w:numId w:val="23"/>
        </w:numPr>
        <w:bidi/>
        <w:jc w:val="both"/>
        <w:rPr>
          <w:rFonts w:ascii="David" w:hAnsi="David" w:cs="David"/>
          <w:rtl/>
        </w:rPr>
      </w:pPr>
      <w:r>
        <w:rPr>
          <w:rFonts w:ascii="David" w:hAnsi="David" w:cs="David" w:hint="cs"/>
          <w:rtl/>
        </w:rPr>
        <w:t>היכרות וביצוע תכנית טיפול</w:t>
      </w:r>
      <w:r w:rsidR="00922D95" w:rsidRPr="00922D95">
        <w:rPr>
          <w:rFonts w:ascii="David" w:hAnsi="David" w:cs="David"/>
          <w:rtl/>
        </w:rPr>
        <w:t xml:space="preserve"> וגיבוש תכנית אישית מותאמת</w:t>
      </w:r>
    </w:p>
    <w:p w14:paraId="389FAE92" w14:textId="77777777" w:rsidR="00922D95" w:rsidRPr="00922D95" w:rsidRDefault="00922D95" w:rsidP="00922D95">
      <w:pPr>
        <w:pStyle w:val="whitespace-normal"/>
        <w:numPr>
          <w:ilvl w:val="1"/>
          <w:numId w:val="23"/>
        </w:numPr>
        <w:bidi/>
        <w:jc w:val="both"/>
        <w:rPr>
          <w:rFonts w:ascii="David" w:hAnsi="David" w:cs="David"/>
          <w:rtl/>
        </w:rPr>
      </w:pPr>
      <w:r w:rsidRPr="00922D95">
        <w:rPr>
          <w:rFonts w:ascii="David" w:hAnsi="David" w:cs="David"/>
          <w:rtl/>
        </w:rPr>
        <w:t>ליווי ומעקב שוטף אחר מקבלי השירות</w:t>
      </w:r>
    </w:p>
    <w:p w14:paraId="60F8E004" w14:textId="77777777" w:rsidR="00922D95" w:rsidRPr="00922D95" w:rsidRDefault="00922D95" w:rsidP="00922D95">
      <w:pPr>
        <w:pStyle w:val="whitespace-normal"/>
        <w:numPr>
          <w:ilvl w:val="1"/>
          <w:numId w:val="23"/>
        </w:numPr>
        <w:bidi/>
        <w:jc w:val="both"/>
        <w:rPr>
          <w:rFonts w:ascii="David" w:hAnsi="David" w:cs="David"/>
          <w:rtl/>
        </w:rPr>
      </w:pPr>
      <w:r w:rsidRPr="00922D95">
        <w:rPr>
          <w:rFonts w:ascii="David" w:hAnsi="David" w:cs="David"/>
          <w:rtl/>
        </w:rPr>
        <w:t>זיהוי צרכים וחיבור למענים קהילתיים</w:t>
      </w:r>
    </w:p>
    <w:p w14:paraId="46B6F682" w14:textId="77777777" w:rsidR="00922D95" w:rsidRPr="00922D95" w:rsidRDefault="00922D95" w:rsidP="00922D95">
      <w:pPr>
        <w:pStyle w:val="whitespace-normal"/>
        <w:numPr>
          <w:ilvl w:val="1"/>
          <w:numId w:val="23"/>
        </w:numPr>
        <w:bidi/>
        <w:jc w:val="both"/>
        <w:rPr>
          <w:rFonts w:ascii="David" w:hAnsi="David" w:cs="David"/>
          <w:rtl/>
        </w:rPr>
      </w:pPr>
      <w:r w:rsidRPr="00922D95">
        <w:rPr>
          <w:rFonts w:ascii="David" w:hAnsi="David" w:cs="David"/>
          <w:rtl/>
        </w:rPr>
        <w:t>סיוע בבחירת שירותים מהסל האישי</w:t>
      </w:r>
    </w:p>
    <w:p w14:paraId="741BB922" w14:textId="77777777" w:rsidR="00922D95" w:rsidRPr="00922D95" w:rsidRDefault="00922D95" w:rsidP="00922D95">
      <w:pPr>
        <w:pStyle w:val="whitespace-normal"/>
        <w:numPr>
          <w:ilvl w:val="1"/>
          <w:numId w:val="23"/>
        </w:numPr>
        <w:bidi/>
        <w:jc w:val="both"/>
        <w:rPr>
          <w:rFonts w:ascii="David" w:hAnsi="David" w:cs="David"/>
          <w:rtl/>
        </w:rPr>
      </w:pPr>
      <w:r w:rsidRPr="00922D95">
        <w:rPr>
          <w:rFonts w:ascii="David" w:hAnsi="David" w:cs="David"/>
          <w:rtl/>
        </w:rPr>
        <w:t>תיווך וחיבור למסגרות חברתיות וקהילתיות</w:t>
      </w:r>
    </w:p>
    <w:p w14:paraId="669A3A5F" w14:textId="77777777" w:rsidR="00922D95" w:rsidRPr="00922D95" w:rsidRDefault="00922D95" w:rsidP="00922D95">
      <w:pPr>
        <w:pStyle w:val="whitespace-normal"/>
        <w:numPr>
          <w:ilvl w:val="1"/>
          <w:numId w:val="23"/>
        </w:numPr>
        <w:bidi/>
        <w:jc w:val="both"/>
        <w:rPr>
          <w:rFonts w:ascii="David" w:hAnsi="David" w:cs="David"/>
          <w:rtl/>
        </w:rPr>
      </w:pPr>
      <w:r w:rsidRPr="00922D95">
        <w:rPr>
          <w:rFonts w:ascii="David" w:hAnsi="David" w:cs="David"/>
          <w:rtl/>
        </w:rPr>
        <w:t>תיעוד והערכה שוטפת של התקדמות</w:t>
      </w:r>
    </w:p>
    <w:p w14:paraId="78C5A012" w14:textId="77777777" w:rsidR="00644DBA" w:rsidRDefault="00644DBA" w:rsidP="00922D95">
      <w:pPr>
        <w:pStyle w:val="3"/>
        <w:bidi/>
        <w:spacing w:before="0" w:beforeAutospacing="0" w:after="0" w:afterAutospacing="0"/>
        <w:jc w:val="both"/>
        <w:rPr>
          <w:rFonts w:ascii="David" w:hAnsi="David" w:cs="David"/>
          <w:rtl/>
        </w:rPr>
      </w:pPr>
    </w:p>
    <w:p w14:paraId="45BE3371" w14:textId="5C77BE1F" w:rsidR="00922D95" w:rsidRPr="00922D95" w:rsidRDefault="00922D95" w:rsidP="00922D95">
      <w:pPr>
        <w:pStyle w:val="3"/>
        <w:bidi/>
        <w:spacing w:before="0" w:beforeAutospacing="0" w:after="0" w:afterAutospacing="0"/>
        <w:jc w:val="both"/>
        <w:rPr>
          <w:rFonts w:ascii="David" w:hAnsi="David" w:cs="David"/>
          <w:rtl/>
        </w:rPr>
      </w:pPr>
      <w:r w:rsidRPr="00922D95">
        <w:rPr>
          <w:rFonts w:ascii="David" w:hAnsi="David" w:cs="David"/>
          <w:rtl/>
        </w:rPr>
        <w:t>מנהלת קהילות</w:t>
      </w:r>
    </w:p>
    <w:p w14:paraId="2CC8433A" w14:textId="77777777" w:rsidR="00922D95" w:rsidRPr="00922D95" w:rsidRDefault="00922D95" w:rsidP="00922D95">
      <w:pPr>
        <w:pStyle w:val="whitespace-normal"/>
        <w:numPr>
          <w:ilvl w:val="0"/>
          <w:numId w:val="24"/>
        </w:numPr>
        <w:bidi/>
        <w:spacing w:before="0" w:beforeAutospacing="0" w:after="0" w:afterAutospacing="0"/>
        <w:jc w:val="both"/>
        <w:rPr>
          <w:rFonts w:ascii="David" w:hAnsi="David" w:cs="David"/>
        </w:rPr>
      </w:pPr>
      <w:r w:rsidRPr="00922D95">
        <w:rPr>
          <w:rStyle w:val="a4"/>
          <w:rFonts w:ascii="David" w:hAnsi="David" w:cs="David"/>
          <w:rtl/>
        </w:rPr>
        <w:t>היקף אחריות</w:t>
      </w:r>
      <w:r w:rsidRPr="00922D95">
        <w:rPr>
          <w:rFonts w:ascii="David" w:hAnsi="David" w:cs="David"/>
          <w:rtl/>
        </w:rPr>
        <w:t>: 10 קהילות / כ-1,500 חברים</w:t>
      </w:r>
    </w:p>
    <w:p w14:paraId="19C7E55C" w14:textId="5F992913" w:rsidR="00922D95" w:rsidRPr="00922D95" w:rsidRDefault="00922D95" w:rsidP="00922D95">
      <w:pPr>
        <w:pStyle w:val="whitespace-normal"/>
        <w:numPr>
          <w:ilvl w:val="0"/>
          <w:numId w:val="24"/>
        </w:numPr>
        <w:bidi/>
        <w:jc w:val="both"/>
        <w:rPr>
          <w:rFonts w:ascii="David" w:hAnsi="David" w:cs="David"/>
          <w:rtl/>
        </w:rPr>
      </w:pPr>
      <w:r w:rsidRPr="00922D95">
        <w:rPr>
          <w:rStyle w:val="a4"/>
          <w:rFonts w:ascii="David" w:hAnsi="David" w:cs="David"/>
          <w:rtl/>
        </w:rPr>
        <w:t>עלות חודשית</w:t>
      </w:r>
      <w:r w:rsidRPr="00922D95">
        <w:rPr>
          <w:rFonts w:ascii="David" w:hAnsi="David" w:cs="David"/>
          <w:rtl/>
        </w:rPr>
        <w:t>: 1</w:t>
      </w:r>
      <w:r w:rsidR="00644DBA">
        <w:rPr>
          <w:rFonts w:ascii="David" w:hAnsi="David" w:cs="David" w:hint="cs"/>
          <w:rtl/>
        </w:rPr>
        <w:t>3</w:t>
      </w:r>
      <w:r w:rsidRPr="00922D95">
        <w:rPr>
          <w:rFonts w:ascii="David" w:hAnsi="David" w:cs="David"/>
          <w:rtl/>
        </w:rPr>
        <w:t>,000 ₪ (לתפקיד מלא, משוקלל לפי יחס כמות המשתתפים בפיילוט)</w:t>
      </w:r>
    </w:p>
    <w:p w14:paraId="24B6B35F" w14:textId="77777777" w:rsidR="00922D95" w:rsidRPr="00922D95" w:rsidRDefault="00922D95" w:rsidP="00922D95">
      <w:pPr>
        <w:pStyle w:val="whitespace-normal"/>
        <w:numPr>
          <w:ilvl w:val="0"/>
          <w:numId w:val="24"/>
        </w:numPr>
        <w:bidi/>
        <w:jc w:val="both"/>
        <w:rPr>
          <w:rFonts w:ascii="David" w:hAnsi="David" w:cs="David"/>
          <w:rtl/>
        </w:rPr>
      </w:pPr>
      <w:r w:rsidRPr="00922D95">
        <w:rPr>
          <w:rStyle w:val="a4"/>
          <w:rFonts w:ascii="David" w:hAnsi="David" w:cs="David"/>
          <w:rtl/>
        </w:rPr>
        <w:t>תחומי אחריות מרכזיים</w:t>
      </w:r>
      <w:r w:rsidRPr="00922D95">
        <w:rPr>
          <w:rFonts w:ascii="David" w:hAnsi="David" w:cs="David"/>
          <w:rtl/>
        </w:rPr>
        <w:t xml:space="preserve">: </w:t>
      </w:r>
    </w:p>
    <w:p w14:paraId="100BF8CA" w14:textId="77777777" w:rsidR="00922D95" w:rsidRPr="00922D95" w:rsidRDefault="00922D95" w:rsidP="00922D95">
      <w:pPr>
        <w:pStyle w:val="whitespace-normal"/>
        <w:numPr>
          <w:ilvl w:val="1"/>
          <w:numId w:val="24"/>
        </w:numPr>
        <w:bidi/>
        <w:jc w:val="both"/>
        <w:rPr>
          <w:rFonts w:ascii="David" w:hAnsi="David" w:cs="David"/>
          <w:rtl/>
        </w:rPr>
      </w:pPr>
      <w:r w:rsidRPr="00922D95">
        <w:rPr>
          <w:rFonts w:ascii="David" w:hAnsi="David" w:cs="David"/>
          <w:rtl/>
        </w:rPr>
        <w:t>הנחיה מקצועית והדרכה של מתאמות השירות</w:t>
      </w:r>
    </w:p>
    <w:p w14:paraId="3654167B" w14:textId="77777777" w:rsidR="00922D95" w:rsidRPr="00922D95" w:rsidRDefault="00922D95" w:rsidP="00922D95">
      <w:pPr>
        <w:pStyle w:val="whitespace-normal"/>
        <w:numPr>
          <w:ilvl w:val="1"/>
          <w:numId w:val="24"/>
        </w:numPr>
        <w:bidi/>
        <w:jc w:val="both"/>
        <w:rPr>
          <w:rFonts w:ascii="David" w:hAnsi="David" w:cs="David"/>
          <w:rtl/>
        </w:rPr>
      </w:pPr>
      <w:r w:rsidRPr="00922D95">
        <w:rPr>
          <w:rFonts w:ascii="David" w:hAnsi="David" w:cs="David"/>
          <w:rtl/>
        </w:rPr>
        <w:t>טיפול במקרים מורכבים וסוגיות מערכתיות</w:t>
      </w:r>
    </w:p>
    <w:p w14:paraId="52EF2FE5" w14:textId="77777777" w:rsidR="00922D95" w:rsidRPr="00922D95" w:rsidRDefault="00922D95" w:rsidP="00922D95">
      <w:pPr>
        <w:pStyle w:val="whitespace-normal"/>
        <w:numPr>
          <w:ilvl w:val="1"/>
          <w:numId w:val="24"/>
        </w:numPr>
        <w:bidi/>
        <w:jc w:val="both"/>
        <w:rPr>
          <w:rFonts w:ascii="David" w:hAnsi="David" w:cs="David"/>
          <w:rtl/>
        </w:rPr>
      </w:pPr>
      <w:r w:rsidRPr="00922D95">
        <w:rPr>
          <w:rFonts w:ascii="David" w:hAnsi="David" w:cs="David"/>
          <w:rtl/>
        </w:rPr>
        <w:t xml:space="preserve">פיתוח </w:t>
      </w:r>
      <w:proofErr w:type="spellStart"/>
      <w:r w:rsidRPr="00922D95">
        <w:rPr>
          <w:rFonts w:ascii="David" w:hAnsi="David" w:cs="David"/>
          <w:rtl/>
        </w:rPr>
        <w:t>תכניות</w:t>
      </w:r>
      <w:proofErr w:type="spellEnd"/>
      <w:r w:rsidRPr="00922D95">
        <w:rPr>
          <w:rFonts w:ascii="David" w:hAnsi="David" w:cs="David"/>
          <w:rtl/>
        </w:rPr>
        <w:t xml:space="preserve"> קהילתיות והכשרות</w:t>
      </w:r>
    </w:p>
    <w:p w14:paraId="3D0D3B69" w14:textId="77777777" w:rsidR="00922D95" w:rsidRPr="00922D95" w:rsidRDefault="00922D95" w:rsidP="00922D95">
      <w:pPr>
        <w:pStyle w:val="whitespace-normal"/>
        <w:numPr>
          <w:ilvl w:val="1"/>
          <w:numId w:val="24"/>
        </w:numPr>
        <w:bidi/>
        <w:jc w:val="both"/>
        <w:rPr>
          <w:rFonts w:ascii="David" w:hAnsi="David" w:cs="David"/>
          <w:rtl/>
        </w:rPr>
      </w:pPr>
      <w:r w:rsidRPr="00922D95">
        <w:rPr>
          <w:rFonts w:ascii="David" w:hAnsi="David" w:cs="David"/>
          <w:rtl/>
        </w:rPr>
        <w:t>ניהול הממשקים עם גורמי הבריאות, הרווחה והקהילה</w:t>
      </w:r>
    </w:p>
    <w:p w14:paraId="3FACEF1B" w14:textId="77777777" w:rsidR="00922D95" w:rsidRPr="00922D95" w:rsidRDefault="00922D95" w:rsidP="00922D95">
      <w:pPr>
        <w:pStyle w:val="whitespace-normal"/>
        <w:numPr>
          <w:ilvl w:val="1"/>
          <w:numId w:val="24"/>
        </w:numPr>
        <w:bidi/>
        <w:jc w:val="both"/>
        <w:rPr>
          <w:rFonts w:ascii="David" w:hAnsi="David" w:cs="David"/>
          <w:rtl/>
        </w:rPr>
      </w:pPr>
      <w:r w:rsidRPr="00922D95">
        <w:rPr>
          <w:rFonts w:ascii="David" w:hAnsi="David" w:cs="David"/>
          <w:rtl/>
        </w:rPr>
        <w:t>ניתוח נתונים והפקת תובנות לשיפור מתמיד</w:t>
      </w:r>
    </w:p>
    <w:p w14:paraId="685DAEFB" w14:textId="76C7BB7A" w:rsidR="00922D95" w:rsidRPr="00922D95" w:rsidRDefault="00922D95" w:rsidP="00922D95">
      <w:pPr>
        <w:pStyle w:val="3"/>
        <w:bidi/>
        <w:spacing w:before="0" w:beforeAutospacing="0" w:after="0" w:afterAutospacing="0"/>
        <w:jc w:val="both"/>
        <w:rPr>
          <w:rFonts w:ascii="David" w:hAnsi="David" w:cs="David"/>
          <w:rtl/>
        </w:rPr>
      </w:pPr>
      <w:r w:rsidRPr="00922D95">
        <w:rPr>
          <w:rFonts w:ascii="David" w:hAnsi="David" w:cs="David"/>
          <w:rtl/>
        </w:rPr>
        <w:t>מערך מטה ותמיכה</w:t>
      </w:r>
      <w:r w:rsidR="00644DBA">
        <w:rPr>
          <w:rFonts w:ascii="David" w:hAnsi="David" w:cs="David" w:hint="cs"/>
          <w:rtl/>
        </w:rPr>
        <w:t xml:space="preserve"> (ל10 קהילות)</w:t>
      </w:r>
    </w:p>
    <w:p w14:paraId="6D0EBAA8" w14:textId="77777777" w:rsidR="00922D95" w:rsidRPr="00922D95" w:rsidRDefault="00922D95" w:rsidP="00922D95">
      <w:pPr>
        <w:pStyle w:val="whitespace-normal"/>
        <w:numPr>
          <w:ilvl w:val="0"/>
          <w:numId w:val="25"/>
        </w:numPr>
        <w:bidi/>
        <w:spacing w:before="0" w:beforeAutospacing="0" w:after="0" w:afterAutospacing="0"/>
        <w:jc w:val="both"/>
        <w:rPr>
          <w:rFonts w:ascii="David" w:hAnsi="David" w:cs="David"/>
        </w:rPr>
      </w:pPr>
      <w:r w:rsidRPr="00922D95">
        <w:rPr>
          <w:rStyle w:val="a4"/>
          <w:rFonts w:ascii="David" w:hAnsi="David" w:cs="David"/>
          <w:rtl/>
        </w:rPr>
        <w:t>רכז טכנולוגי</w:t>
      </w:r>
      <w:r w:rsidRPr="00922D95">
        <w:rPr>
          <w:rFonts w:ascii="David" w:hAnsi="David" w:cs="David"/>
          <w:rtl/>
        </w:rPr>
        <w:t>: תמיכה בפלטפורמה הדיגיטלית ומערכות המידע</w:t>
      </w:r>
    </w:p>
    <w:p w14:paraId="691BB950" w14:textId="77777777" w:rsidR="00922D95" w:rsidRPr="00922D95" w:rsidRDefault="00922D95" w:rsidP="00922D95">
      <w:pPr>
        <w:pStyle w:val="whitespace-normal"/>
        <w:numPr>
          <w:ilvl w:val="0"/>
          <w:numId w:val="25"/>
        </w:numPr>
        <w:bidi/>
        <w:jc w:val="both"/>
        <w:rPr>
          <w:rFonts w:ascii="David" w:hAnsi="David" w:cs="David"/>
          <w:rtl/>
        </w:rPr>
      </w:pPr>
      <w:r w:rsidRPr="00922D95">
        <w:rPr>
          <w:rStyle w:val="a4"/>
          <w:rFonts w:ascii="David" w:hAnsi="David" w:cs="David"/>
          <w:rtl/>
        </w:rPr>
        <w:t>רכז פיתוח שירותים</w:t>
      </w:r>
      <w:r w:rsidRPr="00922D95">
        <w:rPr>
          <w:rFonts w:ascii="David" w:hAnsi="David" w:cs="David"/>
          <w:rtl/>
        </w:rPr>
        <w:t>: איתור וגיוס ספקי שירות, פיתוח תכנים ומענים</w:t>
      </w:r>
    </w:p>
    <w:p w14:paraId="67A11CAF" w14:textId="77777777" w:rsidR="00922D95" w:rsidRPr="00922D95" w:rsidRDefault="00922D95" w:rsidP="00922D95">
      <w:pPr>
        <w:pStyle w:val="whitespace-normal"/>
        <w:numPr>
          <w:ilvl w:val="0"/>
          <w:numId w:val="25"/>
        </w:numPr>
        <w:bidi/>
        <w:jc w:val="both"/>
        <w:rPr>
          <w:rFonts w:ascii="David" w:hAnsi="David" w:cs="David"/>
          <w:rtl/>
        </w:rPr>
      </w:pPr>
      <w:r w:rsidRPr="00922D95">
        <w:rPr>
          <w:rStyle w:val="a4"/>
          <w:rFonts w:ascii="David" w:hAnsi="David" w:cs="David"/>
          <w:rtl/>
        </w:rPr>
        <w:t>יועץ מקצועי</w:t>
      </w:r>
      <w:r w:rsidRPr="00922D95">
        <w:rPr>
          <w:rFonts w:ascii="David" w:hAnsi="David" w:cs="David"/>
          <w:rtl/>
        </w:rPr>
        <w:t>: ליווי מקצועי, הכשרות והדרכות</w:t>
      </w:r>
    </w:p>
    <w:p w14:paraId="7B0617C0" w14:textId="21E213EF" w:rsidR="00922D95" w:rsidRPr="00922D95" w:rsidRDefault="00922D95" w:rsidP="00922D95">
      <w:pPr>
        <w:pStyle w:val="2"/>
        <w:bidi/>
        <w:jc w:val="both"/>
        <w:rPr>
          <w:rFonts w:ascii="David" w:hAnsi="David" w:cs="David"/>
          <w:b w:val="0"/>
          <w:bCs w:val="0"/>
          <w:sz w:val="24"/>
          <w:szCs w:val="24"/>
        </w:rPr>
      </w:pPr>
      <w:r w:rsidRPr="00922D95">
        <w:rPr>
          <w:rFonts w:ascii="David" w:hAnsi="David" w:cs="David"/>
        </w:rPr>
        <w:t>5</w:t>
      </w:r>
      <w:r>
        <w:rPr>
          <w:rFonts w:ascii="David" w:hAnsi="David" w:cs="David" w:hint="cs"/>
          <w:rtl/>
        </w:rPr>
        <w:t xml:space="preserve">. </w:t>
      </w:r>
      <w:r w:rsidRPr="00922D95">
        <w:rPr>
          <w:rFonts w:ascii="David" w:hAnsi="David" w:cs="David"/>
          <w:rtl/>
        </w:rPr>
        <w:t>מנגנוני תמריץ ובחירה</w:t>
      </w:r>
      <w:r>
        <w:rPr>
          <w:rFonts w:ascii="David" w:hAnsi="David" w:cs="David" w:hint="cs"/>
          <w:rtl/>
        </w:rPr>
        <w:t>-</w:t>
      </w:r>
      <w:r w:rsidRPr="00922D95">
        <w:rPr>
          <w:rFonts w:ascii="David" w:hAnsi="David" w:cs="David"/>
          <w:b w:val="0"/>
          <w:bCs w:val="0"/>
          <w:sz w:val="24"/>
          <w:szCs w:val="24"/>
          <w:rtl/>
        </w:rPr>
        <w:t>מנגנוני התמריץ בפיילוט יבחנו את האפקטיביות של אסטרטגיות שונות לעידוד צריכת שירותים מניעתיים:</w:t>
      </w:r>
    </w:p>
    <w:p w14:paraId="33CA1C88" w14:textId="77777777" w:rsidR="00922D95" w:rsidRPr="00922D95" w:rsidRDefault="00922D95" w:rsidP="00922D95">
      <w:pPr>
        <w:pStyle w:val="3"/>
        <w:bidi/>
        <w:spacing w:before="0" w:beforeAutospacing="0" w:after="0" w:afterAutospacing="0"/>
        <w:jc w:val="both"/>
        <w:rPr>
          <w:rFonts w:ascii="David" w:hAnsi="David" w:cs="David"/>
          <w:rtl/>
        </w:rPr>
      </w:pPr>
      <w:r w:rsidRPr="00922D95">
        <w:rPr>
          <w:rFonts w:ascii="David" w:hAnsi="David" w:cs="David"/>
          <w:rtl/>
        </w:rPr>
        <w:t>עיצוב הבחירה</w:t>
      </w:r>
    </w:p>
    <w:p w14:paraId="6BB569F1" w14:textId="77777777" w:rsidR="00922D95" w:rsidRPr="00922D95" w:rsidRDefault="00922D95" w:rsidP="00922D95">
      <w:pPr>
        <w:pStyle w:val="whitespace-normal"/>
        <w:numPr>
          <w:ilvl w:val="0"/>
          <w:numId w:val="26"/>
        </w:numPr>
        <w:bidi/>
        <w:spacing w:before="0" w:beforeAutospacing="0" w:after="0" w:afterAutospacing="0"/>
        <w:jc w:val="both"/>
        <w:rPr>
          <w:rFonts w:ascii="David" w:hAnsi="David" w:cs="David"/>
        </w:rPr>
      </w:pPr>
      <w:r w:rsidRPr="00922D95">
        <w:rPr>
          <w:rFonts w:ascii="David" w:hAnsi="David" w:cs="David"/>
          <w:rtl/>
        </w:rPr>
        <w:t>צביעת 2 יחידות גמלה לשירותי הזדקנות מיטבית (לא ניתנות להמרה לכסף)</w:t>
      </w:r>
    </w:p>
    <w:p w14:paraId="29AE28E8" w14:textId="10A9858C" w:rsidR="00922D95" w:rsidRPr="00922D95" w:rsidRDefault="00922D95" w:rsidP="00922D95">
      <w:pPr>
        <w:pStyle w:val="whitespace-normal"/>
        <w:numPr>
          <w:ilvl w:val="0"/>
          <w:numId w:val="26"/>
        </w:numPr>
        <w:bidi/>
        <w:jc w:val="both"/>
        <w:rPr>
          <w:rFonts w:ascii="David" w:hAnsi="David" w:cs="David"/>
          <w:rtl/>
        </w:rPr>
      </w:pPr>
      <w:r w:rsidRPr="00922D95">
        <w:rPr>
          <w:rFonts w:ascii="David" w:hAnsi="David" w:cs="David"/>
          <w:rtl/>
        </w:rPr>
        <w:t>קביעת ברירת מחדל לאחר חצי שנה בהתאם לצרכים ולדפוסי השימוש</w:t>
      </w:r>
      <w:r w:rsidR="00644DBA">
        <w:rPr>
          <w:rFonts w:ascii="David" w:hAnsi="David" w:cs="David" w:hint="cs"/>
          <w:rtl/>
        </w:rPr>
        <w:t xml:space="preserve"> (2 יח')</w:t>
      </w:r>
    </w:p>
    <w:p w14:paraId="1964048E" w14:textId="77777777" w:rsidR="00922D95" w:rsidRPr="00922D95" w:rsidRDefault="00922D95" w:rsidP="00922D95">
      <w:pPr>
        <w:pStyle w:val="whitespace-normal"/>
        <w:numPr>
          <w:ilvl w:val="0"/>
          <w:numId w:val="26"/>
        </w:numPr>
        <w:bidi/>
        <w:jc w:val="both"/>
        <w:rPr>
          <w:rFonts w:ascii="David" w:hAnsi="David" w:cs="David"/>
          <w:rtl/>
        </w:rPr>
      </w:pPr>
      <w:r w:rsidRPr="00922D95">
        <w:rPr>
          <w:rFonts w:ascii="David" w:hAnsi="David" w:cs="David"/>
          <w:rtl/>
        </w:rPr>
        <w:t>הצגת מספר מוגבל של אפשרויות בחירה מותאמות אישית (5-7 בכל קטגוריה)</w:t>
      </w:r>
    </w:p>
    <w:p w14:paraId="2D0F7EDF" w14:textId="77777777" w:rsidR="00922D95" w:rsidRPr="00922D95" w:rsidRDefault="00922D95" w:rsidP="00922D95">
      <w:pPr>
        <w:pStyle w:val="3"/>
        <w:bidi/>
        <w:spacing w:before="0" w:beforeAutospacing="0" w:after="0" w:afterAutospacing="0"/>
        <w:jc w:val="both"/>
        <w:rPr>
          <w:rFonts w:ascii="David" w:hAnsi="David" w:cs="David"/>
          <w:rtl/>
        </w:rPr>
      </w:pPr>
      <w:r w:rsidRPr="00922D95">
        <w:rPr>
          <w:rFonts w:ascii="David" w:hAnsi="David" w:cs="David"/>
          <w:rtl/>
        </w:rPr>
        <w:t>ערך כלכלי ונגישות</w:t>
      </w:r>
    </w:p>
    <w:p w14:paraId="46830F32" w14:textId="0E13244E" w:rsidR="00922D95" w:rsidRPr="00922D95" w:rsidRDefault="00922D95" w:rsidP="00922D95">
      <w:pPr>
        <w:pStyle w:val="whitespace-normal"/>
        <w:numPr>
          <w:ilvl w:val="0"/>
          <w:numId w:val="27"/>
        </w:numPr>
        <w:bidi/>
        <w:spacing w:before="0" w:beforeAutospacing="0" w:after="0" w:afterAutospacing="0"/>
        <w:jc w:val="both"/>
        <w:rPr>
          <w:rFonts w:ascii="David" w:hAnsi="David" w:cs="David"/>
        </w:rPr>
      </w:pPr>
      <w:r w:rsidRPr="00922D95">
        <w:rPr>
          <w:rFonts w:ascii="David" w:hAnsi="David" w:cs="David"/>
          <w:rtl/>
        </w:rPr>
        <w:t>שווי שירותים מוגדל: 50% מעבר לשליש מגמלה בכסף (ערך מוגבר לעומת קצבה בכסף)</w:t>
      </w:r>
      <w:r w:rsidR="00644DBA">
        <w:rPr>
          <w:rFonts w:ascii="David" w:hAnsi="David" w:cs="David" w:hint="cs"/>
          <w:rtl/>
        </w:rPr>
        <w:t xml:space="preserve"> *אתגר רגולטורי</w:t>
      </w:r>
    </w:p>
    <w:p w14:paraId="2CEAD75E" w14:textId="163FD3C4" w:rsidR="00922D95" w:rsidRPr="00922D95" w:rsidRDefault="00922D95" w:rsidP="00922D95">
      <w:pPr>
        <w:pStyle w:val="whitespace-normal"/>
        <w:numPr>
          <w:ilvl w:val="0"/>
          <w:numId w:val="27"/>
        </w:numPr>
        <w:bidi/>
        <w:jc w:val="both"/>
        <w:rPr>
          <w:rFonts w:ascii="David" w:hAnsi="David" w:cs="David"/>
          <w:rtl/>
        </w:rPr>
      </w:pPr>
      <w:r w:rsidRPr="00922D95">
        <w:rPr>
          <w:rFonts w:ascii="David" w:hAnsi="David" w:cs="David"/>
          <w:rtl/>
        </w:rPr>
        <w:t>הנגשת מידע ברור</w:t>
      </w:r>
      <w:r w:rsidR="00644DBA">
        <w:rPr>
          <w:rFonts w:ascii="David" w:hAnsi="David" w:cs="David" w:hint="cs"/>
          <w:rtl/>
        </w:rPr>
        <w:t xml:space="preserve"> והערך</w:t>
      </w:r>
      <w:r w:rsidRPr="00922D95">
        <w:rPr>
          <w:rFonts w:ascii="David" w:hAnsi="David" w:cs="David"/>
          <w:rtl/>
        </w:rPr>
        <w:t xml:space="preserve"> </w:t>
      </w:r>
      <w:r w:rsidR="00644DBA">
        <w:rPr>
          <w:rFonts w:ascii="David" w:hAnsi="David" w:cs="David" w:hint="cs"/>
          <w:rtl/>
        </w:rPr>
        <w:t>ש</w:t>
      </w:r>
      <w:r w:rsidRPr="00922D95">
        <w:rPr>
          <w:rFonts w:ascii="David" w:hAnsi="David" w:cs="David"/>
          <w:rtl/>
        </w:rPr>
        <w:t xml:space="preserve">ל </w:t>
      </w:r>
      <w:r w:rsidR="00644DBA">
        <w:rPr>
          <w:rFonts w:ascii="David" w:hAnsi="David" w:cs="David" w:hint="cs"/>
          <w:rtl/>
        </w:rPr>
        <w:t>השירותים</w:t>
      </w:r>
      <w:r w:rsidRPr="00922D95">
        <w:rPr>
          <w:rFonts w:ascii="David" w:hAnsi="David" w:cs="David"/>
          <w:rtl/>
        </w:rPr>
        <w:t xml:space="preserve"> </w:t>
      </w:r>
    </w:p>
    <w:p w14:paraId="002EED9F" w14:textId="77777777" w:rsidR="00922D95" w:rsidRPr="00922D95" w:rsidRDefault="00922D95" w:rsidP="00922D95">
      <w:pPr>
        <w:pStyle w:val="3"/>
        <w:bidi/>
        <w:spacing w:before="0" w:beforeAutospacing="0" w:after="0" w:afterAutospacing="0"/>
        <w:jc w:val="both"/>
        <w:rPr>
          <w:rFonts w:ascii="David" w:hAnsi="David" w:cs="David"/>
          <w:rtl/>
        </w:rPr>
      </w:pPr>
      <w:r w:rsidRPr="00922D95">
        <w:rPr>
          <w:rFonts w:ascii="David" w:hAnsi="David" w:cs="David"/>
          <w:rtl/>
        </w:rPr>
        <w:t>תמיכה וליווי בבחירה</w:t>
      </w:r>
    </w:p>
    <w:p w14:paraId="235EAC14" w14:textId="77777777" w:rsidR="00922D95" w:rsidRPr="00922D95" w:rsidRDefault="00922D95" w:rsidP="00922D95">
      <w:pPr>
        <w:pStyle w:val="whitespace-normal"/>
        <w:numPr>
          <w:ilvl w:val="0"/>
          <w:numId w:val="28"/>
        </w:numPr>
        <w:bidi/>
        <w:spacing w:before="0" w:beforeAutospacing="0" w:after="0" w:afterAutospacing="0"/>
        <w:jc w:val="both"/>
        <w:rPr>
          <w:rFonts w:ascii="David" w:hAnsi="David" w:cs="David"/>
        </w:rPr>
      </w:pPr>
      <w:r w:rsidRPr="00922D95">
        <w:rPr>
          <w:rFonts w:ascii="David" w:hAnsi="David" w:cs="David"/>
          <w:rtl/>
        </w:rPr>
        <w:t>ליווי אישי ע"י מתאמת השירות בתהליך הבחירה</w:t>
      </w:r>
    </w:p>
    <w:p w14:paraId="01FC4167" w14:textId="77777777" w:rsidR="00922D95" w:rsidRPr="00922D95" w:rsidRDefault="00922D95" w:rsidP="00922D95">
      <w:pPr>
        <w:pStyle w:val="whitespace-normal"/>
        <w:numPr>
          <w:ilvl w:val="0"/>
          <w:numId w:val="28"/>
        </w:numPr>
        <w:bidi/>
        <w:jc w:val="both"/>
        <w:rPr>
          <w:rFonts w:ascii="David" w:hAnsi="David" w:cs="David"/>
          <w:rtl/>
        </w:rPr>
      </w:pPr>
      <w:r w:rsidRPr="00922D95">
        <w:rPr>
          <w:rFonts w:ascii="David" w:hAnsi="David" w:cs="David"/>
          <w:rtl/>
        </w:rPr>
        <w:t>מוקד תמיכה טלפוני זמין</w:t>
      </w:r>
    </w:p>
    <w:p w14:paraId="4565CEE1" w14:textId="77777777" w:rsidR="00922D95" w:rsidRPr="00922D95" w:rsidRDefault="00922D95" w:rsidP="00922D95">
      <w:pPr>
        <w:pStyle w:val="whitespace-normal"/>
        <w:numPr>
          <w:ilvl w:val="0"/>
          <w:numId w:val="28"/>
        </w:numPr>
        <w:bidi/>
        <w:jc w:val="both"/>
        <w:rPr>
          <w:rFonts w:ascii="David" w:hAnsi="David" w:cs="David"/>
          <w:rtl/>
        </w:rPr>
      </w:pPr>
      <w:r w:rsidRPr="00922D95">
        <w:rPr>
          <w:rFonts w:ascii="David" w:hAnsi="David" w:cs="David"/>
          <w:rtl/>
        </w:rPr>
        <w:t>פלטפורמה דיגיטלית נגישה לבחירת שירותים</w:t>
      </w:r>
    </w:p>
    <w:p w14:paraId="6DBE6BFF" w14:textId="77777777" w:rsidR="00922D95" w:rsidRPr="00922D95" w:rsidRDefault="00922D95" w:rsidP="00922D95">
      <w:pPr>
        <w:pStyle w:val="whitespace-normal"/>
        <w:numPr>
          <w:ilvl w:val="0"/>
          <w:numId w:val="28"/>
        </w:numPr>
        <w:bidi/>
        <w:jc w:val="both"/>
        <w:rPr>
          <w:rFonts w:ascii="David" w:hAnsi="David" w:cs="David"/>
          <w:rtl/>
        </w:rPr>
      </w:pPr>
      <w:r w:rsidRPr="00922D95">
        <w:rPr>
          <w:rFonts w:ascii="David" w:hAnsi="David" w:cs="David"/>
          <w:rtl/>
        </w:rPr>
        <w:t>אפשרות לשינוי בחירה באופן גמיש</w:t>
      </w:r>
    </w:p>
    <w:p w14:paraId="2BE503ED" w14:textId="1B86BF76" w:rsidR="00922D95" w:rsidRPr="00922D95" w:rsidRDefault="00922D95" w:rsidP="00922D95">
      <w:pPr>
        <w:pStyle w:val="2"/>
        <w:bidi/>
        <w:jc w:val="both"/>
        <w:rPr>
          <w:rFonts w:ascii="David" w:hAnsi="David" w:cs="David"/>
        </w:rPr>
      </w:pPr>
      <w:proofErr w:type="gramStart"/>
      <w:r w:rsidRPr="00922D95">
        <w:rPr>
          <w:rFonts w:ascii="David" w:hAnsi="David" w:cs="David"/>
        </w:rPr>
        <w:t xml:space="preserve">6 </w:t>
      </w:r>
      <w:r>
        <w:rPr>
          <w:rFonts w:ascii="David" w:hAnsi="David" w:cs="David" w:hint="cs"/>
          <w:rtl/>
        </w:rPr>
        <w:t>.</w:t>
      </w:r>
      <w:proofErr w:type="gramEnd"/>
      <w:r>
        <w:rPr>
          <w:rFonts w:ascii="David" w:hAnsi="David" w:cs="David" w:hint="cs"/>
          <w:rtl/>
        </w:rPr>
        <w:t xml:space="preserve"> </w:t>
      </w:r>
      <w:r w:rsidRPr="00922D95">
        <w:rPr>
          <w:rFonts w:ascii="David" w:hAnsi="David" w:cs="David"/>
          <w:rtl/>
        </w:rPr>
        <w:t>שילוב קופות החולים במערך המניעה</w:t>
      </w:r>
      <w:r>
        <w:rPr>
          <w:rFonts w:ascii="David" w:hAnsi="David" w:cs="David" w:hint="cs"/>
          <w:rtl/>
        </w:rPr>
        <w:t xml:space="preserve">- </w:t>
      </w:r>
      <w:r w:rsidRPr="00922D95">
        <w:rPr>
          <w:rFonts w:ascii="David" w:hAnsi="David" w:cs="David"/>
          <w:b w:val="0"/>
          <w:bCs w:val="0"/>
          <w:sz w:val="24"/>
          <w:szCs w:val="24"/>
          <w:rtl/>
        </w:rPr>
        <w:t>שיתוף פעולה מובנה עם קופות החולים יהווה מרכיב משמעותי במניעת הידרדרות:</w:t>
      </w:r>
    </w:p>
    <w:p w14:paraId="0BD459E4" w14:textId="77777777" w:rsidR="00922D95" w:rsidRPr="00922D95" w:rsidRDefault="00922D95" w:rsidP="00132805">
      <w:pPr>
        <w:pStyle w:val="3"/>
        <w:bidi/>
        <w:spacing w:before="0" w:beforeAutospacing="0" w:after="0" w:afterAutospacing="0"/>
        <w:jc w:val="both"/>
        <w:rPr>
          <w:rFonts w:ascii="David" w:hAnsi="David" w:cs="David"/>
          <w:rtl/>
        </w:rPr>
      </w:pPr>
      <w:r w:rsidRPr="00922D95">
        <w:rPr>
          <w:rFonts w:ascii="David" w:hAnsi="David" w:cs="David"/>
          <w:rtl/>
        </w:rPr>
        <w:t>מודל העבודה המשותף</w:t>
      </w:r>
      <w:r w:rsidRPr="00922D95">
        <w:rPr>
          <w:rFonts w:ascii="David" w:hAnsi="David" w:cs="David"/>
        </w:rPr>
        <w:t>:</w:t>
      </w:r>
    </w:p>
    <w:p w14:paraId="6C893B8B" w14:textId="77777777" w:rsidR="00922D95" w:rsidRPr="00922D95" w:rsidRDefault="00922D95" w:rsidP="00132805">
      <w:pPr>
        <w:pStyle w:val="whitespace-normal"/>
        <w:numPr>
          <w:ilvl w:val="0"/>
          <w:numId w:val="29"/>
        </w:numPr>
        <w:bidi/>
        <w:spacing w:before="0" w:beforeAutospacing="0" w:after="0" w:afterAutospacing="0"/>
        <w:jc w:val="both"/>
        <w:rPr>
          <w:rFonts w:ascii="David" w:hAnsi="David" w:cs="David"/>
        </w:rPr>
      </w:pPr>
      <w:r w:rsidRPr="00922D95">
        <w:rPr>
          <w:rStyle w:val="a4"/>
          <w:rFonts w:ascii="David" w:hAnsi="David" w:cs="David"/>
          <w:rtl/>
        </w:rPr>
        <w:t>אבחון מקיף ראשוני</w:t>
      </w:r>
      <w:r w:rsidRPr="00922D95">
        <w:rPr>
          <w:rFonts w:ascii="David" w:hAnsi="David" w:cs="David"/>
          <w:rtl/>
        </w:rPr>
        <w:t xml:space="preserve"> </w:t>
      </w:r>
    </w:p>
    <w:p w14:paraId="67BE3AC8" w14:textId="7750342D" w:rsidR="00922D95" w:rsidRPr="00922D95" w:rsidRDefault="00922D95" w:rsidP="00922D95">
      <w:pPr>
        <w:pStyle w:val="whitespace-normal"/>
        <w:numPr>
          <w:ilvl w:val="1"/>
          <w:numId w:val="29"/>
        </w:numPr>
        <w:bidi/>
        <w:jc w:val="both"/>
        <w:rPr>
          <w:rFonts w:ascii="David" w:hAnsi="David" w:cs="David"/>
          <w:rtl/>
        </w:rPr>
      </w:pPr>
      <w:r w:rsidRPr="00922D95">
        <w:rPr>
          <w:rFonts w:ascii="David" w:hAnsi="David" w:cs="David"/>
          <w:rtl/>
        </w:rPr>
        <w:t xml:space="preserve">הערכה רפואית-תפקודית כוללנית בכניסה </w:t>
      </w:r>
      <w:proofErr w:type="spellStart"/>
      <w:r w:rsidRPr="00922D95">
        <w:rPr>
          <w:rFonts w:ascii="David" w:hAnsi="David" w:cs="David"/>
          <w:rtl/>
        </w:rPr>
        <w:t>לתכנית</w:t>
      </w:r>
      <w:proofErr w:type="spellEnd"/>
      <w:r w:rsidR="00644DBA">
        <w:rPr>
          <w:rFonts w:ascii="David" w:hAnsi="David" w:cs="David" w:hint="cs"/>
          <w:rtl/>
        </w:rPr>
        <w:t xml:space="preserve"> (</w:t>
      </w:r>
      <w:r w:rsidR="00D617C2">
        <w:rPr>
          <w:rFonts w:ascii="David" w:hAnsi="David" w:cs="David" w:hint="cs"/>
          <w:rtl/>
        </w:rPr>
        <w:t>*</w:t>
      </w:r>
      <w:r w:rsidR="00644DBA">
        <w:rPr>
          <w:rFonts w:ascii="David" w:hAnsi="David" w:cs="David" w:hint="cs"/>
          <w:rtl/>
        </w:rPr>
        <w:t>או ב</w:t>
      </w:r>
      <w:r w:rsidR="00D617C2">
        <w:rPr>
          <w:rFonts w:ascii="David" w:hAnsi="David" w:cs="David" w:hint="cs"/>
          <w:rtl/>
        </w:rPr>
        <w:t>קביעת הזכאות</w:t>
      </w:r>
      <w:r w:rsidR="00644DBA">
        <w:rPr>
          <w:rFonts w:ascii="David" w:hAnsi="David" w:cs="David" w:hint="cs"/>
          <w:rtl/>
        </w:rPr>
        <w:t>)</w:t>
      </w:r>
    </w:p>
    <w:p w14:paraId="07E1EB18" w14:textId="2E1693B6" w:rsidR="00922D95" w:rsidRPr="00922D95" w:rsidRDefault="00922D95" w:rsidP="00922D95">
      <w:pPr>
        <w:pStyle w:val="whitespace-normal"/>
        <w:numPr>
          <w:ilvl w:val="1"/>
          <w:numId w:val="29"/>
        </w:numPr>
        <w:bidi/>
        <w:jc w:val="both"/>
        <w:rPr>
          <w:rFonts w:ascii="David" w:hAnsi="David" w:cs="David"/>
          <w:rtl/>
        </w:rPr>
      </w:pPr>
      <w:r w:rsidRPr="00922D95">
        <w:rPr>
          <w:rFonts w:ascii="David" w:hAnsi="David" w:cs="David"/>
          <w:rtl/>
        </w:rPr>
        <w:t>בניית פרופיל סיכון וצרכים בריאותיים</w:t>
      </w:r>
      <w:r w:rsidR="00D617C2">
        <w:rPr>
          <w:rFonts w:ascii="David" w:hAnsi="David" w:cs="David" w:hint="cs"/>
          <w:rtl/>
        </w:rPr>
        <w:t xml:space="preserve"> </w:t>
      </w:r>
    </w:p>
    <w:p w14:paraId="0104A26F" w14:textId="77777777" w:rsidR="00922D95" w:rsidRPr="00922D95" w:rsidRDefault="00922D95" w:rsidP="00922D95">
      <w:pPr>
        <w:pStyle w:val="whitespace-normal"/>
        <w:numPr>
          <w:ilvl w:val="1"/>
          <w:numId w:val="29"/>
        </w:numPr>
        <w:bidi/>
        <w:jc w:val="both"/>
        <w:rPr>
          <w:rFonts w:ascii="David" w:hAnsi="David" w:cs="David"/>
          <w:rtl/>
        </w:rPr>
      </w:pPr>
      <w:r w:rsidRPr="00922D95">
        <w:rPr>
          <w:rFonts w:ascii="David" w:hAnsi="David" w:cs="David"/>
          <w:rtl/>
        </w:rPr>
        <w:t xml:space="preserve">שילוב נתונים תפקודיים ובריאותיים </w:t>
      </w:r>
      <w:proofErr w:type="spellStart"/>
      <w:r w:rsidRPr="00922D95">
        <w:rPr>
          <w:rFonts w:ascii="David" w:hAnsi="David" w:cs="David"/>
          <w:rtl/>
        </w:rPr>
        <w:t>לתכנית</w:t>
      </w:r>
      <w:proofErr w:type="spellEnd"/>
      <w:r w:rsidRPr="00922D95">
        <w:rPr>
          <w:rFonts w:ascii="David" w:hAnsi="David" w:cs="David"/>
          <w:rtl/>
        </w:rPr>
        <w:t xml:space="preserve"> אחודה</w:t>
      </w:r>
    </w:p>
    <w:p w14:paraId="29D81DF8" w14:textId="1F56D0C1" w:rsidR="00922D95" w:rsidRPr="00922D95" w:rsidRDefault="00922D95" w:rsidP="00922D95">
      <w:pPr>
        <w:pStyle w:val="whitespace-normal"/>
        <w:numPr>
          <w:ilvl w:val="0"/>
          <w:numId w:val="29"/>
        </w:numPr>
        <w:bidi/>
        <w:jc w:val="both"/>
        <w:rPr>
          <w:rFonts w:ascii="David" w:hAnsi="David" w:cs="David"/>
          <w:rtl/>
        </w:rPr>
      </w:pPr>
      <w:r w:rsidRPr="00922D95">
        <w:rPr>
          <w:rStyle w:val="a4"/>
          <w:rFonts w:ascii="David" w:hAnsi="David" w:cs="David"/>
          <w:rtl/>
        </w:rPr>
        <w:t>מעקב ומדידה שוטפת</w:t>
      </w:r>
      <w:r w:rsidRPr="00922D95">
        <w:rPr>
          <w:rFonts w:ascii="David" w:hAnsi="David" w:cs="David"/>
          <w:rtl/>
        </w:rPr>
        <w:t xml:space="preserve"> </w:t>
      </w:r>
      <w:r w:rsidR="00D617C2">
        <w:rPr>
          <w:rFonts w:ascii="David" w:hAnsi="David" w:cs="David" w:hint="cs"/>
          <w:rtl/>
        </w:rPr>
        <w:t>(בריאותי, חברתי וכלכלי)</w:t>
      </w:r>
    </w:p>
    <w:p w14:paraId="63027BEC" w14:textId="77777777" w:rsidR="00922D95" w:rsidRPr="00922D95" w:rsidRDefault="00922D95" w:rsidP="00922D95">
      <w:pPr>
        <w:pStyle w:val="whitespace-normal"/>
        <w:numPr>
          <w:ilvl w:val="1"/>
          <w:numId w:val="29"/>
        </w:numPr>
        <w:bidi/>
        <w:jc w:val="both"/>
        <w:rPr>
          <w:rFonts w:ascii="David" w:hAnsi="David" w:cs="David"/>
          <w:rtl/>
        </w:rPr>
      </w:pPr>
      <w:r w:rsidRPr="00922D95">
        <w:rPr>
          <w:rFonts w:ascii="David" w:hAnsi="David" w:cs="David"/>
          <w:rtl/>
        </w:rPr>
        <w:t>ניטור מדדים תפקודיים ובריאותיים לאורך זמן</w:t>
      </w:r>
    </w:p>
    <w:p w14:paraId="7159075A" w14:textId="332D7533" w:rsidR="00922D95" w:rsidRPr="00922D95" w:rsidRDefault="00922D95" w:rsidP="00922D95">
      <w:pPr>
        <w:pStyle w:val="whitespace-normal"/>
        <w:numPr>
          <w:ilvl w:val="1"/>
          <w:numId w:val="29"/>
        </w:numPr>
        <w:bidi/>
        <w:jc w:val="both"/>
        <w:rPr>
          <w:rFonts w:ascii="David" w:hAnsi="David" w:cs="David"/>
          <w:rtl/>
        </w:rPr>
      </w:pPr>
      <w:r w:rsidRPr="00922D95">
        <w:rPr>
          <w:rFonts w:ascii="David" w:hAnsi="David" w:cs="David"/>
          <w:rtl/>
        </w:rPr>
        <w:t>מעקב אחר מדדי שבריריות ומדדים פיזיולוגיים</w:t>
      </w:r>
      <w:r w:rsidR="00D617C2">
        <w:rPr>
          <w:rFonts w:ascii="David" w:hAnsi="David" w:cs="David" w:hint="cs"/>
          <w:rtl/>
        </w:rPr>
        <w:t xml:space="preserve"> </w:t>
      </w:r>
    </w:p>
    <w:p w14:paraId="7F7BFE87" w14:textId="20F6DBBF" w:rsidR="00922D95" w:rsidRDefault="00922D95" w:rsidP="00922D95">
      <w:pPr>
        <w:pStyle w:val="whitespace-normal"/>
        <w:numPr>
          <w:ilvl w:val="1"/>
          <w:numId w:val="29"/>
        </w:numPr>
        <w:bidi/>
        <w:jc w:val="both"/>
        <w:rPr>
          <w:rFonts w:ascii="David" w:hAnsi="David" w:cs="David"/>
        </w:rPr>
      </w:pPr>
      <w:r w:rsidRPr="00922D95">
        <w:rPr>
          <w:rFonts w:ascii="David" w:hAnsi="David" w:cs="David"/>
          <w:rtl/>
        </w:rPr>
        <w:t>זיהוי מוקדם של סיכונים להידרדרות</w:t>
      </w:r>
      <w:r w:rsidR="00D617C2">
        <w:rPr>
          <w:rFonts w:ascii="David" w:hAnsi="David" w:cs="David" w:hint="cs"/>
          <w:rtl/>
        </w:rPr>
        <w:t xml:space="preserve"> </w:t>
      </w:r>
    </w:p>
    <w:p w14:paraId="3958E71C" w14:textId="3C9FD901" w:rsidR="00D617C2" w:rsidRPr="00922D95" w:rsidRDefault="00D617C2" w:rsidP="00D617C2">
      <w:pPr>
        <w:pStyle w:val="whitespace-normal"/>
        <w:numPr>
          <w:ilvl w:val="1"/>
          <w:numId w:val="29"/>
        </w:numPr>
        <w:bidi/>
        <w:jc w:val="both"/>
        <w:rPr>
          <w:rFonts w:ascii="David" w:hAnsi="David" w:cs="David"/>
          <w:rtl/>
        </w:rPr>
      </w:pPr>
      <w:r>
        <w:rPr>
          <w:rFonts w:ascii="David" w:hAnsi="David" w:cs="David" w:hint="cs"/>
          <w:rtl/>
        </w:rPr>
        <w:t>וניתוח והערכת עלויות שוטפת</w:t>
      </w:r>
    </w:p>
    <w:p w14:paraId="52E0848B" w14:textId="77777777" w:rsidR="00922D95" w:rsidRPr="00922D95" w:rsidRDefault="00922D95" w:rsidP="00922D95">
      <w:pPr>
        <w:pStyle w:val="whitespace-normal"/>
        <w:numPr>
          <w:ilvl w:val="0"/>
          <w:numId w:val="29"/>
        </w:numPr>
        <w:bidi/>
        <w:jc w:val="both"/>
        <w:rPr>
          <w:rFonts w:ascii="David" w:hAnsi="David" w:cs="David"/>
          <w:rtl/>
        </w:rPr>
      </w:pPr>
      <w:r w:rsidRPr="00922D95">
        <w:rPr>
          <w:rStyle w:val="a4"/>
          <w:rFonts w:ascii="David" w:hAnsi="David" w:cs="David"/>
          <w:rtl/>
        </w:rPr>
        <w:t>מערכת התרעות הדדית</w:t>
      </w:r>
      <w:r w:rsidRPr="00922D95">
        <w:rPr>
          <w:rFonts w:ascii="David" w:hAnsi="David" w:cs="David"/>
          <w:rtl/>
        </w:rPr>
        <w:t xml:space="preserve"> </w:t>
      </w:r>
    </w:p>
    <w:p w14:paraId="0A4999F2" w14:textId="69B20ABA" w:rsidR="00922D95" w:rsidRPr="00922D95" w:rsidRDefault="00922D95" w:rsidP="00922D95">
      <w:pPr>
        <w:pStyle w:val="whitespace-normal"/>
        <w:numPr>
          <w:ilvl w:val="1"/>
          <w:numId w:val="29"/>
        </w:numPr>
        <w:bidi/>
        <w:jc w:val="both"/>
        <w:rPr>
          <w:rFonts w:ascii="David" w:hAnsi="David" w:cs="David"/>
          <w:rtl/>
        </w:rPr>
      </w:pPr>
      <w:r w:rsidRPr="00922D95">
        <w:rPr>
          <w:rFonts w:ascii="David" w:hAnsi="David" w:cs="David"/>
          <w:rtl/>
        </w:rPr>
        <w:t>העברת התרעות על אשפוזים, שינויים במצב בריאותי, או סיכו</w:t>
      </w:r>
      <w:r w:rsidR="00D617C2">
        <w:rPr>
          <w:rFonts w:ascii="David" w:hAnsi="David" w:cs="David" w:hint="cs"/>
          <w:rtl/>
        </w:rPr>
        <w:t>ן</w:t>
      </w:r>
      <w:r w:rsidRPr="00922D95">
        <w:rPr>
          <w:rFonts w:ascii="David" w:hAnsi="David" w:cs="David"/>
          <w:rtl/>
        </w:rPr>
        <w:t xml:space="preserve"> מזוה</w:t>
      </w:r>
      <w:r w:rsidR="00D617C2">
        <w:rPr>
          <w:rFonts w:ascii="David" w:hAnsi="David" w:cs="David" w:hint="cs"/>
          <w:rtl/>
        </w:rPr>
        <w:t>ה (נפילות)</w:t>
      </w:r>
    </w:p>
    <w:p w14:paraId="44A39D66" w14:textId="77777777" w:rsidR="00922D95" w:rsidRPr="00922D95" w:rsidRDefault="00922D95" w:rsidP="00922D95">
      <w:pPr>
        <w:pStyle w:val="whitespace-normal"/>
        <w:numPr>
          <w:ilvl w:val="1"/>
          <w:numId w:val="29"/>
        </w:numPr>
        <w:bidi/>
        <w:jc w:val="both"/>
        <w:rPr>
          <w:rFonts w:ascii="David" w:hAnsi="David" w:cs="David"/>
          <w:rtl/>
        </w:rPr>
      </w:pPr>
      <w:r w:rsidRPr="00922D95">
        <w:rPr>
          <w:rFonts w:ascii="David" w:hAnsi="David" w:cs="David"/>
          <w:rtl/>
        </w:rPr>
        <w:t>התרעות על שינויים תפקודיים או חברתיים משמעותיים</w:t>
      </w:r>
    </w:p>
    <w:p w14:paraId="53DA2CA4" w14:textId="77777777" w:rsidR="00922D95" w:rsidRPr="00922D95" w:rsidRDefault="00922D95" w:rsidP="00922D95">
      <w:pPr>
        <w:pStyle w:val="whitespace-normal"/>
        <w:numPr>
          <w:ilvl w:val="1"/>
          <w:numId w:val="29"/>
        </w:numPr>
        <w:bidi/>
        <w:jc w:val="both"/>
        <w:rPr>
          <w:rFonts w:ascii="David" w:hAnsi="David" w:cs="David"/>
          <w:rtl/>
        </w:rPr>
      </w:pPr>
      <w:r w:rsidRPr="00922D95">
        <w:rPr>
          <w:rFonts w:ascii="David" w:hAnsi="David" w:cs="David"/>
          <w:rtl/>
        </w:rPr>
        <w:t>פרוטוקול תגובה מהיר לאירועים מזרזי הידרדרות</w:t>
      </w:r>
    </w:p>
    <w:p w14:paraId="73EF8091" w14:textId="77777777" w:rsidR="00922D95" w:rsidRPr="00922D95" w:rsidRDefault="00922D95" w:rsidP="00922D95">
      <w:pPr>
        <w:pStyle w:val="whitespace-normal"/>
        <w:numPr>
          <w:ilvl w:val="0"/>
          <w:numId w:val="29"/>
        </w:numPr>
        <w:bidi/>
        <w:jc w:val="both"/>
        <w:rPr>
          <w:rFonts w:ascii="David" w:hAnsi="David" w:cs="David"/>
          <w:rtl/>
        </w:rPr>
      </w:pPr>
      <w:r w:rsidRPr="00922D95">
        <w:rPr>
          <w:rStyle w:val="a4"/>
          <w:rFonts w:ascii="David" w:hAnsi="David" w:cs="David"/>
          <w:rtl/>
        </w:rPr>
        <w:t>שירותים משלימים</w:t>
      </w:r>
      <w:r w:rsidRPr="00922D95">
        <w:rPr>
          <w:rFonts w:ascii="David" w:hAnsi="David" w:cs="David"/>
          <w:rtl/>
        </w:rPr>
        <w:t xml:space="preserve"> </w:t>
      </w:r>
    </w:p>
    <w:p w14:paraId="46243795" w14:textId="1E2CA345" w:rsidR="00922D95" w:rsidRPr="00922D95" w:rsidRDefault="00922D95" w:rsidP="00922D95">
      <w:pPr>
        <w:pStyle w:val="whitespace-normal"/>
        <w:numPr>
          <w:ilvl w:val="1"/>
          <w:numId w:val="29"/>
        </w:numPr>
        <w:bidi/>
        <w:jc w:val="both"/>
        <w:rPr>
          <w:rFonts w:ascii="David" w:hAnsi="David" w:cs="David"/>
          <w:rtl/>
        </w:rPr>
      </w:pPr>
      <w:r w:rsidRPr="00922D95">
        <w:rPr>
          <w:rFonts w:ascii="David" w:hAnsi="David" w:cs="David"/>
          <w:rtl/>
        </w:rPr>
        <w:t>שילוב שירותי בריאות מונעת בסל האישי</w:t>
      </w:r>
      <w:r w:rsidR="00D617C2">
        <w:rPr>
          <w:rFonts w:ascii="David" w:hAnsi="David" w:cs="David" w:hint="cs"/>
          <w:rtl/>
        </w:rPr>
        <w:t xml:space="preserve"> </w:t>
      </w:r>
    </w:p>
    <w:p w14:paraId="7675212C" w14:textId="77777777" w:rsidR="00922D95" w:rsidRPr="00922D95" w:rsidRDefault="00922D95" w:rsidP="00922D95">
      <w:pPr>
        <w:pStyle w:val="whitespace-normal"/>
        <w:numPr>
          <w:ilvl w:val="1"/>
          <w:numId w:val="29"/>
        </w:numPr>
        <w:bidi/>
        <w:jc w:val="both"/>
        <w:rPr>
          <w:rFonts w:ascii="David" w:hAnsi="David" w:cs="David"/>
          <w:rtl/>
        </w:rPr>
      </w:pPr>
      <w:proofErr w:type="spellStart"/>
      <w:r w:rsidRPr="00922D95">
        <w:rPr>
          <w:rFonts w:ascii="David" w:hAnsi="David" w:cs="David"/>
          <w:rtl/>
        </w:rPr>
        <w:t>תכניות</w:t>
      </w:r>
      <w:proofErr w:type="spellEnd"/>
      <w:r w:rsidRPr="00922D95">
        <w:rPr>
          <w:rFonts w:ascii="David" w:hAnsi="David" w:cs="David"/>
          <w:rtl/>
        </w:rPr>
        <w:t xml:space="preserve"> קידום בריאות מותאמות אישית</w:t>
      </w:r>
    </w:p>
    <w:p w14:paraId="06869138" w14:textId="77777777" w:rsidR="00922D95" w:rsidRPr="00922D95" w:rsidRDefault="00922D95" w:rsidP="00922D95">
      <w:pPr>
        <w:pStyle w:val="whitespace-normal"/>
        <w:numPr>
          <w:ilvl w:val="1"/>
          <w:numId w:val="29"/>
        </w:numPr>
        <w:bidi/>
        <w:jc w:val="both"/>
        <w:rPr>
          <w:rFonts w:ascii="David" w:hAnsi="David" w:cs="David"/>
          <w:rtl/>
        </w:rPr>
      </w:pPr>
      <w:r w:rsidRPr="00922D95">
        <w:rPr>
          <w:rFonts w:ascii="David" w:hAnsi="David" w:cs="David"/>
          <w:rtl/>
        </w:rPr>
        <w:t>הנגשת מידע רפואי רלוונטי לתכנון המענים</w:t>
      </w:r>
    </w:p>
    <w:p w14:paraId="737DCB1C" w14:textId="77777777" w:rsidR="00922D95" w:rsidRPr="00922D95" w:rsidRDefault="00922D95" w:rsidP="00132805">
      <w:pPr>
        <w:pStyle w:val="3"/>
        <w:bidi/>
        <w:spacing w:before="0" w:beforeAutospacing="0" w:after="0" w:afterAutospacing="0"/>
        <w:jc w:val="both"/>
        <w:rPr>
          <w:rFonts w:ascii="David" w:hAnsi="David" w:cs="David"/>
          <w:rtl/>
        </w:rPr>
      </w:pPr>
      <w:r w:rsidRPr="00922D95">
        <w:rPr>
          <w:rFonts w:ascii="David" w:hAnsi="David" w:cs="David"/>
          <w:rtl/>
        </w:rPr>
        <w:t>מבנה ארגוני לשיתוף פעולה</w:t>
      </w:r>
      <w:r w:rsidRPr="00922D95">
        <w:rPr>
          <w:rFonts w:ascii="David" w:hAnsi="David" w:cs="David"/>
        </w:rPr>
        <w:t>:</w:t>
      </w:r>
    </w:p>
    <w:p w14:paraId="3BE5F319" w14:textId="2A0394DD" w:rsidR="00922D95" w:rsidRPr="00922D95" w:rsidRDefault="00922D95" w:rsidP="00132805">
      <w:pPr>
        <w:pStyle w:val="whitespace-normal"/>
        <w:numPr>
          <w:ilvl w:val="0"/>
          <w:numId w:val="30"/>
        </w:numPr>
        <w:bidi/>
        <w:spacing w:before="0" w:beforeAutospacing="0" w:after="0" w:afterAutospacing="0"/>
        <w:jc w:val="both"/>
        <w:rPr>
          <w:rFonts w:ascii="David" w:hAnsi="David" w:cs="David"/>
        </w:rPr>
      </w:pPr>
      <w:r w:rsidRPr="00922D95">
        <w:rPr>
          <w:rFonts w:ascii="David" w:hAnsi="David" w:cs="David"/>
          <w:rtl/>
        </w:rPr>
        <w:t>נציג ייעודי מקופת חולים לתיאום עם מתאמות השירות</w:t>
      </w:r>
      <w:r w:rsidR="00D617C2">
        <w:rPr>
          <w:rFonts w:ascii="David" w:hAnsi="David" w:cs="David" w:hint="cs"/>
          <w:rtl/>
        </w:rPr>
        <w:t xml:space="preserve"> </w:t>
      </w:r>
    </w:p>
    <w:p w14:paraId="7FABDEB8" w14:textId="77777777" w:rsidR="00922D95" w:rsidRPr="00922D95" w:rsidRDefault="00922D95" w:rsidP="00922D95">
      <w:pPr>
        <w:pStyle w:val="whitespace-normal"/>
        <w:numPr>
          <w:ilvl w:val="0"/>
          <w:numId w:val="30"/>
        </w:numPr>
        <w:bidi/>
        <w:jc w:val="both"/>
        <w:rPr>
          <w:rFonts w:ascii="David" w:hAnsi="David" w:cs="David"/>
          <w:rtl/>
        </w:rPr>
      </w:pPr>
      <w:r w:rsidRPr="00922D95">
        <w:rPr>
          <w:rFonts w:ascii="David" w:hAnsi="David" w:cs="David"/>
          <w:rtl/>
        </w:rPr>
        <w:t>פרוטוקול מובנה להעברת מידע ביחס לאירועים משמעותיים</w:t>
      </w:r>
    </w:p>
    <w:p w14:paraId="7F8C3479" w14:textId="77777777" w:rsidR="00922D95" w:rsidRPr="00922D95" w:rsidRDefault="00922D95" w:rsidP="00922D95">
      <w:pPr>
        <w:pStyle w:val="whitespace-normal"/>
        <w:numPr>
          <w:ilvl w:val="0"/>
          <w:numId w:val="30"/>
        </w:numPr>
        <w:bidi/>
        <w:jc w:val="both"/>
        <w:rPr>
          <w:rFonts w:ascii="David" w:hAnsi="David" w:cs="David"/>
          <w:rtl/>
        </w:rPr>
      </w:pPr>
      <w:r w:rsidRPr="00922D95">
        <w:rPr>
          <w:rFonts w:ascii="David" w:hAnsi="David" w:cs="David"/>
          <w:rtl/>
        </w:rPr>
        <w:t>ישיבות תיאום תקופתיות בין צוות הפיילוט לנציגי הקופות</w:t>
      </w:r>
    </w:p>
    <w:p w14:paraId="40C5FB12" w14:textId="77777777" w:rsidR="00922D95" w:rsidRPr="00922D95" w:rsidRDefault="00922D95" w:rsidP="00922D95">
      <w:pPr>
        <w:pStyle w:val="whitespace-normal"/>
        <w:numPr>
          <w:ilvl w:val="0"/>
          <w:numId w:val="30"/>
        </w:numPr>
        <w:bidi/>
        <w:jc w:val="both"/>
        <w:rPr>
          <w:rFonts w:ascii="David" w:hAnsi="David" w:cs="David"/>
          <w:rtl/>
        </w:rPr>
      </w:pPr>
      <w:r w:rsidRPr="00922D95">
        <w:rPr>
          <w:rFonts w:ascii="David" w:hAnsi="David" w:cs="David"/>
          <w:rtl/>
        </w:rPr>
        <w:t>מערכת ממוחשבת להעברת מידע רלוונטי בהתאם להרשאות</w:t>
      </w:r>
    </w:p>
    <w:p w14:paraId="08C0501F" w14:textId="4E11C1A9" w:rsidR="00922D95" w:rsidRPr="00922D95" w:rsidRDefault="00922D95" w:rsidP="00922D95">
      <w:pPr>
        <w:pStyle w:val="2"/>
        <w:bidi/>
        <w:jc w:val="both"/>
        <w:rPr>
          <w:rFonts w:ascii="David" w:hAnsi="David" w:cs="David"/>
          <w:b w:val="0"/>
          <w:bCs w:val="0"/>
          <w:sz w:val="24"/>
          <w:szCs w:val="24"/>
        </w:rPr>
      </w:pPr>
      <w:r w:rsidRPr="00922D95">
        <w:rPr>
          <w:rFonts w:ascii="David" w:hAnsi="David" w:cs="David"/>
        </w:rPr>
        <w:t>7</w:t>
      </w:r>
      <w:r>
        <w:rPr>
          <w:rFonts w:ascii="David" w:hAnsi="David" w:cs="David" w:hint="cs"/>
          <w:rtl/>
        </w:rPr>
        <w:t xml:space="preserve">. </w:t>
      </w:r>
      <w:r w:rsidRPr="00922D95">
        <w:rPr>
          <w:rFonts w:ascii="David" w:hAnsi="David" w:cs="David"/>
          <w:rtl/>
        </w:rPr>
        <w:t>מבנה סל השירותים</w:t>
      </w:r>
      <w:r>
        <w:rPr>
          <w:rFonts w:ascii="David" w:hAnsi="David" w:cs="David" w:hint="cs"/>
          <w:rtl/>
        </w:rPr>
        <w:t xml:space="preserve">- </w:t>
      </w:r>
      <w:r w:rsidRPr="00922D95">
        <w:rPr>
          <w:rFonts w:ascii="David" w:hAnsi="David" w:cs="David"/>
          <w:b w:val="0"/>
          <w:bCs w:val="0"/>
          <w:sz w:val="24"/>
          <w:szCs w:val="24"/>
          <w:rtl/>
        </w:rPr>
        <w:t>סל השירותים יאורגן סביב 4 קטגוריות-על בהתאם למפת המדדים הלאומיים להזדקנות מיטבית:</w:t>
      </w:r>
    </w:p>
    <w:p w14:paraId="54CE6E48" w14:textId="2E32552C" w:rsidR="00922D95" w:rsidRPr="00922D95" w:rsidRDefault="00922D95" w:rsidP="00922D95">
      <w:pPr>
        <w:pStyle w:val="3"/>
        <w:bidi/>
        <w:spacing w:before="0" w:beforeAutospacing="0" w:after="0" w:afterAutospacing="0"/>
        <w:jc w:val="both"/>
        <w:rPr>
          <w:rFonts w:ascii="David" w:hAnsi="David" w:cs="David"/>
          <w:rtl/>
        </w:rPr>
      </w:pPr>
      <w:proofErr w:type="gramStart"/>
      <w:r w:rsidRPr="00922D95">
        <w:rPr>
          <w:rFonts w:ascii="David" w:hAnsi="David" w:cs="David"/>
        </w:rPr>
        <w:t xml:space="preserve">1 </w:t>
      </w:r>
      <w:r>
        <w:rPr>
          <w:rFonts w:ascii="David" w:hAnsi="David" w:cs="David" w:hint="cs"/>
          <w:rtl/>
        </w:rPr>
        <w:t>.</w:t>
      </w:r>
      <w:proofErr w:type="gramEnd"/>
      <w:r>
        <w:rPr>
          <w:rFonts w:ascii="David" w:hAnsi="David" w:cs="David" w:hint="cs"/>
          <w:rtl/>
        </w:rPr>
        <w:t xml:space="preserve"> </w:t>
      </w:r>
      <w:proofErr w:type="gramStart"/>
      <w:r w:rsidRPr="00922D95">
        <w:rPr>
          <w:rFonts w:ascii="David" w:hAnsi="David" w:cs="David"/>
          <w:rtl/>
        </w:rPr>
        <w:t>שייכות</w:t>
      </w:r>
      <w:proofErr w:type="gramEnd"/>
      <w:r w:rsidRPr="00922D95">
        <w:rPr>
          <w:rFonts w:ascii="David" w:hAnsi="David" w:cs="David"/>
          <w:rtl/>
        </w:rPr>
        <w:t xml:space="preserve"> ומשמעות</w:t>
      </w:r>
    </w:p>
    <w:p w14:paraId="0E69A2C4" w14:textId="77777777" w:rsidR="00922D95" w:rsidRPr="00922D95" w:rsidRDefault="00922D95" w:rsidP="00922D95">
      <w:pPr>
        <w:pStyle w:val="whitespace-normal"/>
        <w:numPr>
          <w:ilvl w:val="0"/>
          <w:numId w:val="31"/>
        </w:numPr>
        <w:bidi/>
        <w:spacing w:before="0" w:beforeAutospacing="0" w:after="0" w:afterAutospacing="0"/>
        <w:jc w:val="both"/>
        <w:rPr>
          <w:rFonts w:ascii="David" w:hAnsi="David" w:cs="David"/>
        </w:rPr>
      </w:pPr>
      <w:r w:rsidRPr="00922D95">
        <w:rPr>
          <w:rFonts w:ascii="David" w:hAnsi="David" w:cs="David"/>
          <w:rtl/>
        </w:rPr>
        <w:t>פעילות חברתית ופנאי משמעותי</w:t>
      </w:r>
    </w:p>
    <w:p w14:paraId="0595EE2E" w14:textId="77777777" w:rsidR="00922D95" w:rsidRPr="00922D95" w:rsidRDefault="00922D95" w:rsidP="00922D95">
      <w:pPr>
        <w:pStyle w:val="whitespace-normal"/>
        <w:numPr>
          <w:ilvl w:val="0"/>
          <w:numId w:val="31"/>
        </w:numPr>
        <w:bidi/>
        <w:spacing w:before="0" w:beforeAutospacing="0" w:after="0" w:afterAutospacing="0"/>
        <w:jc w:val="both"/>
        <w:rPr>
          <w:rFonts w:ascii="David" w:hAnsi="David" w:cs="David"/>
          <w:rtl/>
        </w:rPr>
      </w:pPr>
      <w:r w:rsidRPr="00922D95">
        <w:rPr>
          <w:rFonts w:ascii="David" w:hAnsi="David" w:cs="David"/>
          <w:rtl/>
        </w:rPr>
        <w:t>התנדבות, העברת ידע וחונכות</w:t>
      </w:r>
    </w:p>
    <w:p w14:paraId="63DF1E4B" w14:textId="77777777" w:rsidR="00922D95" w:rsidRPr="00922D95" w:rsidRDefault="00922D95" w:rsidP="00922D95">
      <w:pPr>
        <w:pStyle w:val="whitespace-normal"/>
        <w:numPr>
          <w:ilvl w:val="0"/>
          <w:numId w:val="31"/>
        </w:numPr>
        <w:bidi/>
        <w:jc w:val="both"/>
        <w:rPr>
          <w:rFonts w:ascii="David" w:hAnsi="David" w:cs="David"/>
          <w:rtl/>
        </w:rPr>
      </w:pPr>
      <w:r w:rsidRPr="00922D95">
        <w:rPr>
          <w:rFonts w:ascii="David" w:hAnsi="David" w:cs="David"/>
          <w:rtl/>
        </w:rPr>
        <w:t>מסגרות תרבות ולמידה</w:t>
      </w:r>
    </w:p>
    <w:p w14:paraId="019A1D4F" w14:textId="767458E3" w:rsidR="00922D95" w:rsidRPr="00922D95" w:rsidRDefault="00922D95" w:rsidP="00922D95">
      <w:pPr>
        <w:pStyle w:val="whitespace-normal"/>
        <w:numPr>
          <w:ilvl w:val="0"/>
          <w:numId w:val="31"/>
        </w:numPr>
        <w:bidi/>
        <w:jc w:val="both"/>
        <w:rPr>
          <w:rFonts w:ascii="David" w:hAnsi="David" w:cs="David"/>
          <w:rtl/>
        </w:rPr>
      </w:pPr>
      <w:r w:rsidRPr="00922D95">
        <w:rPr>
          <w:rFonts w:ascii="David" w:hAnsi="David" w:cs="David"/>
          <w:rtl/>
        </w:rPr>
        <w:t xml:space="preserve">חיבור לקהילה ומעורבות </w:t>
      </w:r>
      <w:r>
        <w:rPr>
          <w:rFonts w:ascii="David" w:hAnsi="David" w:cs="David" w:hint="cs"/>
          <w:rtl/>
        </w:rPr>
        <w:t>חברתית</w:t>
      </w:r>
    </w:p>
    <w:p w14:paraId="10630F0F" w14:textId="77777777" w:rsidR="00922D95" w:rsidRPr="00922D95" w:rsidRDefault="00922D95" w:rsidP="00922D95">
      <w:pPr>
        <w:pStyle w:val="whitespace-normal"/>
        <w:numPr>
          <w:ilvl w:val="0"/>
          <w:numId w:val="31"/>
        </w:numPr>
        <w:bidi/>
        <w:jc w:val="both"/>
        <w:rPr>
          <w:rFonts w:ascii="David" w:hAnsi="David" w:cs="David"/>
          <w:rtl/>
        </w:rPr>
      </w:pPr>
      <w:r w:rsidRPr="00922D95">
        <w:rPr>
          <w:rFonts w:ascii="David" w:hAnsi="David" w:cs="David"/>
          <w:rtl/>
        </w:rPr>
        <w:t>קבוצות עניין ותחומי משמעות</w:t>
      </w:r>
    </w:p>
    <w:p w14:paraId="43455E22" w14:textId="73C4BA1C" w:rsidR="00922D95" w:rsidRPr="00922D95" w:rsidRDefault="00922D95" w:rsidP="00922D95">
      <w:pPr>
        <w:pStyle w:val="3"/>
        <w:bidi/>
        <w:spacing w:before="0" w:beforeAutospacing="0" w:after="0" w:afterAutospacing="0"/>
        <w:jc w:val="both"/>
        <w:rPr>
          <w:rFonts w:ascii="David" w:hAnsi="David" w:cs="David"/>
          <w:rtl/>
        </w:rPr>
      </w:pPr>
      <w:r>
        <w:rPr>
          <w:rFonts w:ascii="David" w:hAnsi="David" w:cs="David"/>
        </w:rPr>
        <w:t>.</w:t>
      </w:r>
      <w:proofErr w:type="gramStart"/>
      <w:r w:rsidRPr="00922D95">
        <w:rPr>
          <w:rFonts w:ascii="David" w:hAnsi="David" w:cs="David"/>
        </w:rPr>
        <w:t xml:space="preserve">2 </w:t>
      </w:r>
      <w:r>
        <w:rPr>
          <w:rFonts w:ascii="David" w:hAnsi="David" w:cs="David" w:hint="cs"/>
          <w:rtl/>
        </w:rPr>
        <w:t xml:space="preserve"> </w:t>
      </w:r>
      <w:r w:rsidRPr="00922D95">
        <w:rPr>
          <w:rFonts w:ascii="David" w:hAnsi="David" w:cs="David"/>
          <w:rtl/>
        </w:rPr>
        <w:t>קידום</w:t>
      </w:r>
      <w:proofErr w:type="gramEnd"/>
      <w:r w:rsidRPr="00922D95">
        <w:rPr>
          <w:rFonts w:ascii="David" w:hAnsi="David" w:cs="David"/>
          <w:rtl/>
        </w:rPr>
        <w:t xml:space="preserve"> תפקוד ובריאות</w:t>
      </w:r>
    </w:p>
    <w:p w14:paraId="57391FB8" w14:textId="77777777" w:rsidR="00922D95" w:rsidRPr="00922D95" w:rsidRDefault="00922D95" w:rsidP="00922D95">
      <w:pPr>
        <w:pStyle w:val="whitespace-normal"/>
        <w:numPr>
          <w:ilvl w:val="0"/>
          <w:numId w:val="32"/>
        </w:numPr>
        <w:bidi/>
        <w:spacing w:before="0" w:beforeAutospacing="0" w:after="0" w:afterAutospacing="0"/>
        <w:jc w:val="both"/>
        <w:rPr>
          <w:rFonts w:ascii="David" w:hAnsi="David" w:cs="David"/>
        </w:rPr>
      </w:pPr>
      <w:r w:rsidRPr="00922D95">
        <w:rPr>
          <w:rFonts w:ascii="David" w:hAnsi="David" w:cs="David"/>
          <w:rtl/>
        </w:rPr>
        <w:t>פעילות גופנית מותאמת אישית</w:t>
      </w:r>
    </w:p>
    <w:p w14:paraId="4582C470" w14:textId="77777777" w:rsidR="00922D95" w:rsidRPr="00922D95" w:rsidRDefault="00922D95" w:rsidP="00922D95">
      <w:pPr>
        <w:pStyle w:val="whitespace-normal"/>
        <w:numPr>
          <w:ilvl w:val="0"/>
          <w:numId w:val="32"/>
        </w:numPr>
        <w:bidi/>
        <w:jc w:val="both"/>
        <w:rPr>
          <w:rFonts w:ascii="David" w:hAnsi="David" w:cs="David"/>
          <w:rtl/>
        </w:rPr>
      </w:pPr>
      <w:r w:rsidRPr="00922D95">
        <w:rPr>
          <w:rFonts w:ascii="David" w:hAnsi="David" w:cs="David"/>
          <w:rtl/>
        </w:rPr>
        <w:t>תזונה נכונה ואורח חיים בריא</w:t>
      </w:r>
    </w:p>
    <w:p w14:paraId="44B6DA6C" w14:textId="77777777" w:rsidR="00922D95" w:rsidRPr="00922D95" w:rsidRDefault="00922D95" w:rsidP="00922D95">
      <w:pPr>
        <w:pStyle w:val="whitespace-normal"/>
        <w:numPr>
          <w:ilvl w:val="0"/>
          <w:numId w:val="32"/>
        </w:numPr>
        <w:bidi/>
        <w:jc w:val="both"/>
        <w:rPr>
          <w:rFonts w:ascii="David" w:hAnsi="David" w:cs="David"/>
          <w:rtl/>
        </w:rPr>
      </w:pPr>
      <w:r w:rsidRPr="00922D95">
        <w:rPr>
          <w:rFonts w:ascii="David" w:hAnsi="David" w:cs="David"/>
          <w:rtl/>
        </w:rPr>
        <w:t>שימור יכולות קוגניטיביות</w:t>
      </w:r>
    </w:p>
    <w:p w14:paraId="35E643FE" w14:textId="77777777" w:rsidR="00922D95" w:rsidRPr="00922D95" w:rsidRDefault="00922D95" w:rsidP="00922D95">
      <w:pPr>
        <w:pStyle w:val="whitespace-normal"/>
        <w:numPr>
          <w:ilvl w:val="0"/>
          <w:numId w:val="32"/>
        </w:numPr>
        <w:bidi/>
        <w:jc w:val="both"/>
        <w:rPr>
          <w:rFonts w:ascii="David" w:hAnsi="David" w:cs="David"/>
          <w:rtl/>
        </w:rPr>
      </w:pPr>
      <w:r w:rsidRPr="00922D95">
        <w:rPr>
          <w:rFonts w:ascii="David" w:hAnsi="David" w:cs="David"/>
          <w:rtl/>
        </w:rPr>
        <w:t>התאמות סביבה למניעת נפילות</w:t>
      </w:r>
    </w:p>
    <w:p w14:paraId="5DCB2A2F" w14:textId="77777777" w:rsidR="00922D95" w:rsidRPr="00922D95" w:rsidRDefault="00922D95" w:rsidP="00922D95">
      <w:pPr>
        <w:pStyle w:val="whitespace-normal"/>
        <w:numPr>
          <w:ilvl w:val="0"/>
          <w:numId w:val="32"/>
        </w:numPr>
        <w:bidi/>
        <w:jc w:val="both"/>
        <w:rPr>
          <w:rFonts w:ascii="David" w:hAnsi="David" w:cs="David"/>
          <w:rtl/>
        </w:rPr>
      </w:pPr>
      <w:r w:rsidRPr="00922D95">
        <w:rPr>
          <w:rFonts w:ascii="David" w:hAnsi="David" w:cs="David"/>
          <w:rtl/>
        </w:rPr>
        <w:t>שיקום פרה-הידרדרותי</w:t>
      </w:r>
    </w:p>
    <w:p w14:paraId="561E2EC8" w14:textId="29F4C8F6" w:rsidR="00922D95" w:rsidRPr="00922D95" w:rsidRDefault="00922D95" w:rsidP="00922D95">
      <w:pPr>
        <w:pStyle w:val="3"/>
        <w:bidi/>
        <w:spacing w:before="0" w:beforeAutospacing="0" w:after="0" w:afterAutospacing="0"/>
        <w:jc w:val="both"/>
        <w:rPr>
          <w:rFonts w:ascii="David" w:hAnsi="David" w:cs="David"/>
          <w:rtl/>
        </w:rPr>
      </w:pPr>
      <w:proofErr w:type="gramStart"/>
      <w:r w:rsidRPr="00922D95">
        <w:rPr>
          <w:rFonts w:ascii="David" w:hAnsi="David" w:cs="David"/>
        </w:rPr>
        <w:t xml:space="preserve">3 </w:t>
      </w:r>
      <w:r>
        <w:rPr>
          <w:rFonts w:ascii="David" w:hAnsi="David" w:cs="David" w:hint="cs"/>
          <w:rtl/>
        </w:rPr>
        <w:t>.</w:t>
      </w:r>
      <w:proofErr w:type="gramEnd"/>
      <w:r>
        <w:rPr>
          <w:rFonts w:ascii="David" w:hAnsi="David" w:cs="David" w:hint="cs"/>
          <w:rtl/>
        </w:rPr>
        <w:t xml:space="preserve"> </w:t>
      </w:r>
      <w:r w:rsidRPr="00922D95">
        <w:rPr>
          <w:rFonts w:ascii="David" w:hAnsi="David" w:cs="David"/>
          <w:rtl/>
        </w:rPr>
        <w:t>חוסן אישי וכלכלי</w:t>
      </w:r>
    </w:p>
    <w:p w14:paraId="5EF58319" w14:textId="77777777" w:rsidR="00922D95" w:rsidRPr="00922D95" w:rsidRDefault="00922D95" w:rsidP="00922D95">
      <w:pPr>
        <w:pStyle w:val="whitespace-normal"/>
        <w:numPr>
          <w:ilvl w:val="0"/>
          <w:numId w:val="33"/>
        </w:numPr>
        <w:bidi/>
        <w:spacing w:before="0" w:beforeAutospacing="0" w:after="0" w:afterAutospacing="0"/>
        <w:jc w:val="both"/>
        <w:rPr>
          <w:rFonts w:ascii="David" w:hAnsi="David" w:cs="David"/>
        </w:rPr>
      </w:pPr>
      <w:r w:rsidRPr="00922D95">
        <w:rPr>
          <w:rFonts w:ascii="David" w:hAnsi="David" w:cs="David"/>
          <w:rtl/>
        </w:rPr>
        <w:t>ייעוץ והכוונה למיצוי זכויות</w:t>
      </w:r>
    </w:p>
    <w:p w14:paraId="0BB34B20" w14:textId="77777777" w:rsidR="00922D95" w:rsidRPr="00922D95" w:rsidRDefault="00922D95" w:rsidP="00922D95">
      <w:pPr>
        <w:pStyle w:val="whitespace-normal"/>
        <w:numPr>
          <w:ilvl w:val="0"/>
          <w:numId w:val="33"/>
        </w:numPr>
        <w:bidi/>
        <w:spacing w:before="0" w:beforeAutospacing="0" w:after="0" w:afterAutospacing="0"/>
        <w:jc w:val="both"/>
        <w:rPr>
          <w:rFonts w:ascii="David" w:hAnsi="David" w:cs="David"/>
          <w:rtl/>
        </w:rPr>
      </w:pPr>
      <w:r w:rsidRPr="00922D95">
        <w:rPr>
          <w:rFonts w:ascii="David" w:hAnsi="David" w:cs="David"/>
          <w:rtl/>
        </w:rPr>
        <w:t>תמיכה נפשית ואישית</w:t>
      </w:r>
    </w:p>
    <w:p w14:paraId="7855B375" w14:textId="77777777" w:rsidR="00922D95" w:rsidRPr="00922D95" w:rsidRDefault="00922D95" w:rsidP="00922D95">
      <w:pPr>
        <w:pStyle w:val="whitespace-normal"/>
        <w:numPr>
          <w:ilvl w:val="0"/>
          <w:numId w:val="33"/>
        </w:numPr>
        <w:bidi/>
        <w:spacing w:before="0" w:beforeAutospacing="0" w:after="0" w:afterAutospacing="0"/>
        <w:jc w:val="both"/>
        <w:rPr>
          <w:rFonts w:ascii="David" w:hAnsi="David" w:cs="David"/>
          <w:rtl/>
        </w:rPr>
      </w:pPr>
      <w:r w:rsidRPr="00922D95">
        <w:rPr>
          <w:rFonts w:ascii="David" w:hAnsi="David" w:cs="David"/>
          <w:rtl/>
        </w:rPr>
        <w:t>התמודדות עם אובדן ומעברי חיים</w:t>
      </w:r>
    </w:p>
    <w:p w14:paraId="0AD28F7C" w14:textId="77777777" w:rsidR="00922D95" w:rsidRPr="00922D95" w:rsidRDefault="00922D95" w:rsidP="00922D95">
      <w:pPr>
        <w:pStyle w:val="whitespace-normal"/>
        <w:numPr>
          <w:ilvl w:val="0"/>
          <w:numId w:val="33"/>
        </w:numPr>
        <w:bidi/>
        <w:spacing w:before="0" w:beforeAutospacing="0" w:after="0" w:afterAutospacing="0"/>
        <w:jc w:val="both"/>
        <w:rPr>
          <w:rFonts w:ascii="David" w:hAnsi="David" w:cs="David"/>
          <w:rtl/>
        </w:rPr>
      </w:pPr>
      <w:r w:rsidRPr="00922D95">
        <w:rPr>
          <w:rFonts w:ascii="David" w:hAnsi="David" w:cs="David"/>
          <w:rtl/>
        </w:rPr>
        <w:t>סיוע בהתנהלות כלכלית</w:t>
      </w:r>
    </w:p>
    <w:p w14:paraId="4AD744D0" w14:textId="3EFC17D5" w:rsidR="00922D95" w:rsidRDefault="00922D95" w:rsidP="00922D95">
      <w:pPr>
        <w:pStyle w:val="whitespace-normal"/>
        <w:numPr>
          <w:ilvl w:val="0"/>
          <w:numId w:val="33"/>
        </w:numPr>
        <w:bidi/>
        <w:spacing w:before="0" w:beforeAutospacing="0" w:after="0" w:afterAutospacing="0"/>
        <w:jc w:val="both"/>
        <w:rPr>
          <w:rFonts w:ascii="David" w:hAnsi="David" w:cs="David"/>
        </w:rPr>
      </w:pPr>
      <w:r w:rsidRPr="00922D95">
        <w:rPr>
          <w:rFonts w:ascii="David" w:hAnsi="David" w:cs="David"/>
          <w:rtl/>
        </w:rPr>
        <w:t>תיווך וסיוע בירוקרטי</w:t>
      </w:r>
    </w:p>
    <w:p w14:paraId="682B259C" w14:textId="77777777" w:rsidR="00922D95" w:rsidRPr="00922D95" w:rsidRDefault="00922D95" w:rsidP="00922D95">
      <w:pPr>
        <w:pStyle w:val="whitespace-normal"/>
        <w:bidi/>
        <w:spacing w:before="0" w:beforeAutospacing="0" w:after="0" w:afterAutospacing="0"/>
        <w:ind w:left="720"/>
        <w:jc w:val="both"/>
        <w:rPr>
          <w:rFonts w:ascii="David" w:hAnsi="David" w:cs="David"/>
          <w:rtl/>
        </w:rPr>
      </w:pPr>
    </w:p>
    <w:p w14:paraId="3F77C551" w14:textId="3F9F4E77" w:rsidR="00922D95" w:rsidRPr="00922D95" w:rsidRDefault="00922D95" w:rsidP="00922D95">
      <w:pPr>
        <w:pStyle w:val="3"/>
        <w:bidi/>
        <w:spacing w:before="0" w:beforeAutospacing="0" w:after="0" w:afterAutospacing="0"/>
        <w:jc w:val="both"/>
        <w:rPr>
          <w:rFonts w:ascii="David" w:hAnsi="David" w:cs="David"/>
          <w:rtl/>
        </w:rPr>
      </w:pPr>
      <w:proofErr w:type="gramStart"/>
      <w:r w:rsidRPr="00922D95">
        <w:rPr>
          <w:rFonts w:ascii="David" w:hAnsi="David" w:cs="David"/>
        </w:rPr>
        <w:t xml:space="preserve">4 </w:t>
      </w:r>
      <w:r>
        <w:rPr>
          <w:rFonts w:ascii="David" w:hAnsi="David" w:cs="David" w:hint="cs"/>
          <w:rtl/>
        </w:rPr>
        <w:t>.</w:t>
      </w:r>
      <w:proofErr w:type="gramEnd"/>
      <w:r>
        <w:rPr>
          <w:rFonts w:ascii="David" w:hAnsi="David" w:cs="David" w:hint="cs"/>
          <w:rtl/>
        </w:rPr>
        <w:t xml:space="preserve"> </w:t>
      </w:r>
      <w:proofErr w:type="gramStart"/>
      <w:r w:rsidRPr="00922D95">
        <w:rPr>
          <w:rFonts w:ascii="David" w:hAnsi="David" w:cs="David"/>
          <w:rtl/>
        </w:rPr>
        <w:t>אוריינות</w:t>
      </w:r>
      <w:proofErr w:type="gramEnd"/>
      <w:r w:rsidRPr="00922D95">
        <w:rPr>
          <w:rFonts w:ascii="David" w:hAnsi="David" w:cs="David"/>
          <w:rtl/>
        </w:rPr>
        <w:t xml:space="preserve"> דיגיטלית</w:t>
      </w:r>
    </w:p>
    <w:p w14:paraId="70D98186" w14:textId="77777777" w:rsidR="00922D95" w:rsidRPr="00922D95" w:rsidRDefault="00922D95" w:rsidP="00922D95">
      <w:pPr>
        <w:pStyle w:val="whitespace-normal"/>
        <w:numPr>
          <w:ilvl w:val="0"/>
          <w:numId w:val="34"/>
        </w:numPr>
        <w:bidi/>
        <w:spacing w:before="0" w:beforeAutospacing="0" w:after="0" w:afterAutospacing="0"/>
        <w:jc w:val="both"/>
        <w:rPr>
          <w:rFonts w:ascii="David" w:hAnsi="David" w:cs="David"/>
        </w:rPr>
      </w:pPr>
      <w:r w:rsidRPr="00922D95">
        <w:rPr>
          <w:rFonts w:ascii="David" w:hAnsi="David" w:cs="David"/>
          <w:rtl/>
        </w:rPr>
        <w:t>הנגשת טכנולוגיות מסייעות</w:t>
      </w:r>
    </w:p>
    <w:p w14:paraId="634AEE5C" w14:textId="77777777" w:rsidR="00922D95" w:rsidRPr="00922D95" w:rsidRDefault="00922D95" w:rsidP="00922D95">
      <w:pPr>
        <w:pStyle w:val="whitespace-normal"/>
        <w:numPr>
          <w:ilvl w:val="0"/>
          <w:numId w:val="34"/>
        </w:numPr>
        <w:bidi/>
        <w:jc w:val="both"/>
        <w:rPr>
          <w:rFonts w:ascii="David" w:hAnsi="David" w:cs="David"/>
          <w:rtl/>
        </w:rPr>
      </w:pPr>
      <w:r w:rsidRPr="00922D95">
        <w:rPr>
          <w:rFonts w:ascii="David" w:hAnsi="David" w:cs="David"/>
          <w:rtl/>
        </w:rPr>
        <w:t>הדרכה בשימוש בכלים דיגיטליים</w:t>
      </w:r>
    </w:p>
    <w:p w14:paraId="4CA722DA" w14:textId="77777777" w:rsidR="00922D95" w:rsidRPr="00922D95" w:rsidRDefault="00922D95" w:rsidP="00922D95">
      <w:pPr>
        <w:pStyle w:val="whitespace-normal"/>
        <w:numPr>
          <w:ilvl w:val="0"/>
          <w:numId w:val="34"/>
        </w:numPr>
        <w:bidi/>
        <w:jc w:val="both"/>
        <w:rPr>
          <w:rFonts w:ascii="David" w:hAnsi="David" w:cs="David"/>
          <w:rtl/>
        </w:rPr>
      </w:pPr>
      <w:r w:rsidRPr="00922D95">
        <w:rPr>
          <w:rFonts w:ascii="David" w:hAnsi="David" w:cs="David"/>
          <w:rtl/>
        </w:rPr>
        <w:t>חיבור לשירותים מקוונים</w:t>
      </w:r>
    </w:p>
    <w:p w14:paraId="42F0E075" w14:textId="77777777" w:rsidR="00922D95" w:rsidRPr="00922D95" w:rsidRDefault="00922D95" w:rsidP="00922D95">
      <w:pPr>
        <w:pStyle w:val="whitespace-normal"/>
        <w:numPr>
          <w:ilvl w:val="0"/>
          <w:numId w:val="34"/>
        </w:numPr>
        <w:bidi/>
        <w:jc w:val="both"/>
        <w:rPr>
          <w:rFonts w:ascii="David" w:hAnsi="David" w:cs="David"/>
          <w:rtl/>
        </w:rPr>
      </w:pPr>
      <w:r w:rsidRPr="00922D95">
        <w:rPr>
          <w:rFonts w:ascii="David" w:hAnsi="David" w:cs="David"/>
          <w:rtl/>
        </w:rPr>
        <w:t>סיוע טכנולוגי בבית</w:t>
      </w:r>
    </w:p>
    <w:p w14:paraId="2DDFCB7C" w14:textId="77777777" w:rsidR="00922D95" w:rsidRPr="00922D95" w:rsidRDefault="00922D95" w:rsidP="00922D95">
      <w:pPr>
        <w:pStyle w:val="whitespace-normal"/>
        <w:numPr>
          <w:ilvl w:val="0"/>
          <w:numId w:val="34"/>
        </w:numPr>
        <w:bidi/>
        <w:jc w:val="both"/>
        <w:rPr>
          <w:rFonts w:ascii="David" w:hAnsi="David" w:cs="David"/>
          <w:rtl/>
        </w:rPr>
      </w:pPr>
      <w:r w:rsidRPr="00922D95">
        <w:rPr>
          <w:rFonts w:ascii="David" w:hAnsi="David" w:cs="David"/>
          <w:rtl/>
        </w:rPr>
        <w:t>אמצעי תקשורת וקשר דיגיטליים</w:t>
      </w:r>
    </w:p>
    <w:p w14:paraId="7D8E2BDC" w14:textId="77777777" w:rsidR="00922D95" w:rsidRPr="00922D95" w:rsidRDefault="00922D95" w:rsidP="00922D95">
      <w:pPr>
        <w:pStyle w:val="3"/>
        <w:bidi/>
        <w:spacing w:before="0" w:beforeAutospacing="0" w:after="0" w:afterAutospacing="0"/>
        <w:jc w:val="both"/>
        <w:rPr>
          <w:rFonts w:ascii="David" w:hAnsi="David" w:cs="David"/>
          <w:rtl/>
        </w:rPr>
      </w:pPr>
      <w:r w:rsidRPr="00922D95">
        <w:rPr>
          <w:rFonts w:ascii="David" w:hAnsi="David" w:cs="David"/>
          <w:rtl/>
        </w:rPr>
        <w:t>עקרונות בבחירת השירותים</w:t>
      </w:r>
      <w:r w:rsidRPr="00922D95">
        <w:rPr>
          <w:rFonts w:ascii="David" w:hAnsi="David" w:cs="David"/>
        </w:rPr>
        <w:t>:</w:t>
      </w:r>
    </w:p>
    <w:p w14:paraId="523592A1" w14:textId="77777777" w:rsidR="00922D95" w:rsidRPr="00922D95" w:rsidRDefault="00922D95" w:rsidP="00922D95">
      <w:pPr>
        <w:pStyle w:val="whitespace-normal"/>
        <w:numPr>
          <w:ilvl w:val="0"/>
          <w:numId w:val="35"/>
        </w:numPr>
        <w:bidi/>
        <w:spacing w:before="0" w:beforeAutospacing="0" w:after="0" w:afterAutospacing="0"/>
        <w:jc w:val="both"/>
        <w:rPr>
          <w:rFonts w:ascii="David" w:hAnsi="David" w:cs="David"/>
        </w:rPr>
      </w:pPr>
      <w:r w:rsidRPr="00922D95">
        <w:rPr>
          <w:rFonts w:ascii="David" w:hAnsi="David" w:cs="David"/>
          <w:rtl/>
        </w:rPr>
        <w:t>התאמה מוכחת להנעת שינוי התנהגותי וקידום עצמאות</w:t>
      </w:r>
    </w:p>
    <w:p w14:paraId="6C470021" w14:textId="77777777" w:rsidR="00922D95" w:rsidRPr="00922D95" w:rsidRDefault="00922D95" w:rsidP="00922D95">
      <w:pPr>
        <w:pStyle w:val="whitespace-normal"/>
        <w:numPr>
          <w:ilvl w:val="0"/>
          <w:numId w:val="35"/>
        </w:numPr>
        <w:bidi/>
        <w:jc w:val="both"/>
        <w:rPr>
          <w:rFonts w:ascii="David" w:hAnsi="David" w:cs="David"/>
          <w:rtl/>
        </w:rPr>
      </w:pPr>
      <w:r w:rsidRPr="00922D95">
        <w:rPr>
          <w:rFonts w:ascii="David" w:hAnsi="David" w:cs="David"/>
          <w:rtl/>
        </w:rPr>
        <w:t>נגישות פיזית וכלכלית למקבלי השירות</w:t>
      </w:r>
    </w:p>
    <w:p w14:paraId="7ADCE36D" w14:textId="77777777" w:rsidR="00922D95" w:rsidRPr="00922D95" w:rsidRDefault="00922D95" w:rsidP="00922D95">
      <w:pPr>
        <w:pStyle w:val="whitespace-normal"/>
        <w:numPr>
          <w:ilvl w:val="0"/>
          <w:numId w:val="35"/>
        </w:numPr>
        <w:bidi/>
        <w:jc w:val="both"/>
        <w:rPr>
          <w:rFonts w:ascii="David" w:hAnsi="David" w:cs="David"/>
          <w:rtl/>
        </w:rPr>
      </w:pPr>
      <w:r w:rsidRPr="00922D95">
        <w:rPr>
          <w:rFonts w:ascii="David" w:hAnsi="David" w:cs="David"/>
          <w:rtl/>
        </w:rPr>
        <w:t>יכולת מדידה והערכת אפקטיביות</w:t>
      </w:r>
    </w:p>
    <w:p w14:paraId="070DCD1A" w14:textId="77777777" w:rsidR="00922D95" w:rsidRPr="00922D95" w:rsidRDefault="00922D95" w:rsidP="00922D95">
      <w:pPr>
        <w:pStyle w:val="whitespace-normal"/>
        <w:numPr>
          <w:ilvl w:val="0"/>
          <w:numId w:val="35"/>
        </w:numPr>
        <w:bidi/>
        <w:jc w:val="both"/>
        <w:rPr>
          <w:rFonts w:ascii="David" w:hAnsi="David" w:cs="David"/>
          <w:rtl/>
        </w:rPr>
      </w:pPr>
      <w:r w:rsidRPr="00922D95">
        <w:rPr>
          <w:rFonts w:ascii="David" w:hAnsi="David" w:cs="David"/>
          <w:rtl/>
        </w:rPr>
        <w:t>התאמה תרבותית למגוון אוכלוסיות</w:t>
      </w:r>
    </w:p>
    <w:p w14:paraId="378225B4" w14:textId="77777777" w:rsidR="00922D95" w:rsidRPr="00922D95" w:rsidRDefault="00922D95" w:rsidP="00922D95">
      <w:pPr>
        <w:pStyle w:val="whitespace-normal"/>
        <w:numPr>
          <w:ilvl w:val="0"/>
          <w:numId w:val="35"/>
        </w:numPr>
        <w:bidi/>
        <w:jc w:val="both"/>
        <w:rPr>
          <w:rFonts w:ascii="David" w:hAnsi="David" w:cs="David"/>
          <w:rtl/>
        </w:rPr>
      </w:pPr>
      <w:r w:rsidRPr="00922D95">
        <w:rPr>
          <w:rFonts w:ascii="David" w:hAnsi="David" w:cs="David"/>
          <w:rtl/>
        </w:rPr>
        <w:t>איכות שירות גבוהה ונגישות גיאוגרפית</w:t>
      </w:r>
    </w:p>
    <w:p w14:paraId="16ED3A44" w14:textId="2AE7A307" w:rsidR="00922D95" w:rsidRPr="00922D95" w:rsidRDefault="00132805" w:rsidP="00132805">
      <w:pPr>
        <w:pStyle w:val="2"/>
        <w:bidi/>
        <w:spacing w:before="0" w:beforeAutospacing="0" w:after="0" w:afterAutospacing="0"/>
        <w:jc w:val="both"/>
        <w:rPr>
          <w:rFonts w:ascii="David" w:hAnsi="David" w:cs="David"/>
          <w:rtl/>
        </w:rPr>
      </w:pPr>
      <w:r>
        <w:rPr>
          <w:rFonts w:ascii="David" w:hAnsi="David" w:cs="David"/>
        </w:rPr>
        <w:t xml:space="preserve"> </w:t>
      </w:r>
      <w:r w:rsidR="00922D95">
        <w:rPr>
          <w:rFonts w:ascii="David" w:hAnsi="David" w:cs="David"/>
        </w:rPr>
        <w:t>.</w:t>
      </w:r>
      <w:r w:rsidR="00922D95" w:rsidRPr="00922D95">
        <w:rPr>
          <w:rFonts w:ascii="David" w:hAnsi="David" w:cs="David"/>
        </w:rPr>
        <w:t xml:space="preserve">8 </w:t>
      </w:r>
      <w:r w:rsidR="00922D95" w:rsidRPr="00922D95">
        <w:rPr>
          <w:rFonts w:ascii="David" w:hAnsi="David" w:cs="David"/>
          <w:rtl/>
        </w:rPr>
        <w:t>מודל כלכלי ומימון</w:t>
      </w:r>
    </w:p>
    <w:p w14:paraId="25E10E4F" w14:textId="77777777" w:rsidR="00922D95" w:rsidRPr="00922D95" w:rsidRDefault="00922D95" w:rsidP="00132805">
      <w:pPr>
        <w:pStyle w:val="3"/>
        <w:bidi/>
        <w:spacing w:before="0" w:beforeAutospacing="0" w:after="0" w:afterAutospacing="0"/>
        <w:jc w:val="both"/>
        <w:rPr>
          <w:rFonts w:ascii="David" w:hAnsi="David" w:cs="David" w:hint="cs"/>
          <w:rtl/>
        </w:rPr>
      </w:pPr>
      <w:r w:rsidRPr="00922D95">
        <w:rPr>
          <w:rFonts w:ascii="David" w:hAnsi="David" w:cs="David"/>
          <w:rtl/>
        </w:rPr>
        <w:t>מקורות מימון</w:t>
      </w:r>
      <w:r w:rsidRPr="00922D95">
        <w:rPr>
          <w:rFonts w:ascii="David" w:hAnsi="David" w:cs="David"/>
        </w:rPr>
        <w:t>:</w:t>
      </w:r>
    </w:p>
    <w:p w14:paraId="45EEAABD" w14:textId="6D4ABD58" w:rsidR="00922D95" w:rsidRPr="00922D95" w:rsidRDefault="00922D95" w:rsidP="00922D95">
      <w:pPr>
        <w:pStyle w:val="whitespace-normal"/>
        <w:numPr>
          <w:ilvl w:val="0"/>
          <w:numId w:val="36"/>
        </w:numPr>
        <w:bidi/>
        <w:jc w:val="both"/>
        <w:rPr>
          <w:rFonts w:ascii="David" w:hAnsi="David" w:cs="David"/>
        </w:rPr>
      </w:pPr>
      <w:r w:rsidRPr="00922D95">
        <w:rPr>
          <w:rStyle w:val="a4"/>
          <w:rFonts w:ascii="David" w:hAnsi="David" w:cs="David"/>
          <w:rtl/>
        </w:rPr>
        <w:t xml:space="preserve">50% - </w:t>
      </w:r>
      <w:proofErr w:type="spellStart"/>
      <w:r>
        <w:rPr>
          <w:rStyle w:val="a4"/>
          <w:rFonts w:ascii="David" w:hAnsi="David" w:cs="David" w:hint="cs"/>
        </w:rPr>
        <w:t>M</w:t>
      </w:r>
      <w:r>
        <w:rPr>
          <w:rStyle w:val="a4"/>
          <w:rFonts w:ascii="David" w:hAnsi="David" w:cs="David"/>
        </w:rPr>
        <w:t>group</w:t>
      </w:r>
      <w:proofErr w:type="spellEnd"/>
    </w:p>
    <w:p w14:paraId="7018FDC8" w14:textId="77777777" w:rsidR="00922D95" w:rsidRPr="00922D95" w:rsidRDefault="00922D95" w:rsidP="00922D95">
      <w:pPr>
        <w:pStyle w:val="whitespace-normal"/>
        <w:numPr>
          <w:ilvl w:val="0"/>
          <w:numId w:val="36"/>
        </w:numPr>
        <w:bidi/>
        <w:jc w:val="both"/>
        <w:rPr>
          <w:rFonts w:ascii="David" w:hAnsi="David" w:cs="David"/>
          <w:rtl/>
        </w:rPr>
      </w:pPr>
      <w:r w:rsidRPr="00922D95">
        <w:rPr>
          <w:rStyle w:val="a4"/>
          <w:rFonts w:ascii="David" w:hAnsi="David" w:cs="David"/>
          <w:rtl/>
        </w:rPr>
        <w:t>50% - שילוב של:</w:t>
      </w:r>
      <w:r w:rsidRPr="00922D95">
        <w:rPr>
          <w:rFonts w:ascii="David" w:hAnsi="David" w:cs="David"/>
          <w:rtl/>
        </w:rPr>
        <w:t xml:space="preserve"> </w:t>
      </w:r>
    </w:p>
    <w:p w14:paraId="09CCDBCB" w14:textId="57676C35" w:rsidR="00922D95" w:rsidRPr="00922D95" w:rsidRDefault="00922D95" w:rsidP="00922D95">
      <w:pPr>
        <w:pStyle w:val="whitespace-normal"/>
        <w:numPr>
          <w:ilvl w:val="1"/>
          <w:numId w:val="36"/>
        </w:numPr>
        <w:bidi/>
        <w:jc w:val="both"/>
        <w:rPr>
          <w:rFonts w:ascii="David" w:hAnsi="David" w:cs="David"/>
          <w:rtl/>
        </w:rPr>
      </w:pPr>
      <w:r w:rsidRPr="00922D95">
        <w:rPr>
          <w:rFonts w:ascii="David" w:hAnsi="David" w:cs="David"/>
          <w:rtl/>
        </w:rPr>
        <w:t>ביטוח לאומי (קרנות ו</w:t>
      </w:r>
      <w:r>
        <w:rPr>
          <w:rFonts w:ascii="David" w:hAnsi="David" w:cs="David" w:hint="cs"/>
          <w:rtl/>
        </w:rPr>
        <w:t xml:space="preserve">0.5 יח' </w:t>
      </w:r>
      <w:r w:rsidRPr="00922D95">
        <w:rPr>
          <w:rFonts w:ascii="David" w:hAnsi="David" w:cs="David"/>
          <w:rtl/>
        </w:rPr>
        <w:t>תקציב גמלה)</w:t>
      </w:r>
    </w:p>
    <w:p w14:paraId="70389CE5" w14:textId="77777777" w:rsidR="00922D95" w:rsidRPr="00922D95" w:rsidRDefault="00922D95" w:rsidP="00922D95">
      <w:pPr>
        <w:pStyle w:val="whitespace-normal"/>
        <w:numPr>
          <w:ilvl w:val="1"/>
          <w:numId w:val="36"/>
        </w:numPr>
        <w:bidi/>
        <w:jc w:val="both"/>
        <w:rPr>
          <w:rFonts w:ascii="David" w:hAnsi="David" w:cs="David"/>
          <w:rtl/>
        </w:rPr>
      </w:pPr>
      <w:r w:rsidRPr="00922D95">
        <w:rPr>
          <w:rFonts w:ascii="David" w:hAnsi="David" w:cs="David"/>
          <w:rtl/>
        </w:rPr>
        <w:t xml:space="preserve">השתתפות עצמית של האזרח הוותיק </w:t>
      </w:r>
    </w:p>
    <w:p w14:paraId="1318B139" w14:textId="77777777" w:rsidR="00922D95" w:rsidRPr="00922D95" w:rsidRDefault="00922D95" w:rsidP="00922D95">
      <w:pPr>
        <w:pStyle w:val="whitespace-normal"/>
        <w:numPr>
          <w:ilvl w:val="1"/>
          <w:numId w:val="36"/>
        </w:numPr>
        <w:bidi/>
        <w:jc w:val="both"/>
        <w:rPr>
          <w:rFonts w:ascii="David" w:hAnsi="David" w:cs="David"/>
          <w:rtl/>
        </w:rPr>
      </w:pPr>
      <w:r w:rsidRPr="00922D95">
        <w:rPr>
          <w:rFonts w:ascii="David" w:hAnsi="David" w:cs="David"/>
          <w:rtl/>
        </w:rPr>
        <w:t>משרד האוצר (תקציב ייעודי)</w:t>
      </w:r>
    </w:p>
    <w:p w14:paraId="35538D35" w14:textId="77777777" w:rsidR="00922D95" w:rsidRPr="00922D95" w:rsidRDefault="00922D95" w:rsidP="00922D95">
      <w:pPr>
        <w:pStyle w:val="whitespace-normal"/>
        <w:numPr>
          <w:ilvl w:val="1"/>
          <w:numId w:val="36"/>
        </w:numPr>
        <w:bidi/>
        <w:jc w:val="both"/>
        <w:rPr>
          <w:rFonts w:ascii="David" w:hAnsi="David" w:cs="David"/>
          <w:rtl/>
        </w:rPr>
      </w:pPr>
      <w:r w:rsidRPr="00922D95">
        <w:rPr>
          <w:rFonts w:ascii="David" w:hAnsi="David" w:cs="David"/>
          <w:rtl/>
        </w:rPr>
        <w:t>רשויות מקומיות (תקצוב משלים)</w:t>
      </w:r>
    </w:p>
    <w:p w14:paraId="46ACB2D3" w14:textId="77777777" w:rsidR="00922D95" w:rsidRPr="00922D95" w:rsidRDefault="00922D95" w:rsidP="00132805">
      <w:pPr>
        <w:pStyle w:val="3"/>
        <w:bidi/>
        <w:spacing w:before="0" w:beforeAutospacing="0" w:after="0" w:afterAutospacing="0"/>
        <w:jc w:val="both"/>
        <w:rPr>
          <w:rFonts w:ascii="David" w:hAnsi="David" w:cs="David"/>
          <w:rtl/>
        </w:rPr>
      </w:pPr>
      <w:r w:rsidRPr="00922D95">
        <w:rPr>
          <w:rFonts w:ascii="David" w:hAnsi="David" w:cs="David"/>
          <w:rtl/>
        </w:rPr>
        <w:t>עלויות מוערכות לפיילוט ברשות אחת (150 משתתפים)</w:t>
      </w:r>
      <w:r w:rsidRPr="00922D95">
        <w:rPr>
          <w:rFonts w:ascii="David" w:hAnsi="David" w:cs="David"/>
        </w:rPr>
        <w:t>:</w:t>
      </w:r>
    </w:p>
    <w:tbl>
      <w:tblPr>
        <w:tblStyle w:val="a5"/>
        <w:tblW w:w="5075" w:type="dxa"/>
        <w:tblInd w:w="3230" w:type="dxa"/>
        <w:tblLook w:val="04A0" w:firstRow="1" w:lastRow="0" w:firstColumn="1" w:lastColumn="0" w:noHBand="0" w:noVBand="1"/>
      </w:tblPr>
      <w:tblGrid>
        <w:gridCol w:w="1209"/>
        <w:gridCol w:w="1294"/>
        <w:gridCol w:w="2572"/>
      </w:tblGrid>
      <w:tr w:rsidR="00922D95" w:rsidRPr="00922D95" w14:paraId="00AD1403" w14:textId="13CEB659" w:rsidTr="00132805">
        <w:tc>
          <w:tcPr>
            <w:tcW w:w="0" w:type="auto"/>
            <w:hideMark/>
          </w:tcPr>
          <w:p w14:paraId="41A561FE" w14:textId="77777777" w:rsidR="00922D95" w:rsidRPr="00922D95" w:rsidRDefault="00922D95" w:rsidP="00132805">
            <w:pPr>
              <w:jc w:val="both"/>
              <w:rPr>
                <w:rFonts w:ascii="David" w:hAnsi="David" w:cs="David"/>
                <w:b/>
                <w:bCs/>
              </w:rPr>
            </w:pPr>
            <w:r w:rsidRPr="00922D95">
              <w:rPr>
                <w:rStyle w:val="a4"/>
                <w:rFonts w:ascii="David" w:hAnsi="David" w:cs="David"/>
                <w:rtl/>
              </w:rPr>
              <w:t>עלות שנתית</w:t>
            </w:r>
          </w:p>
        </w:tc>
        <w:tc>
          <w:tcPr>
            <w:tcW w:w="0" w:type="auto"/>
          </w:tcPr>
          <w:p w14:paraId="68446D7B" w14:textId="465C05E1" w:rsidR="00922D95" w:rsidRPr="00922D95" w:rsidRDefault="00922D95" w:rsidP="00132805">
            <w:pPr>
              <w:jc w:val="both"/>
              <w:rPr>
                <w:rStyle w:val="a4"/>
                <w:rFonts w:ascii="David" w:hAnsi="David" w:cs="David"/>
                <w:sz w:val="24"/>
                <w:szCs w:val="24"/>
                <w:rtl/>
              </w:rPr>
            </w:pPr>
            <w:r w:rsidRPr="00922D95">
              <w:rPr>
                <w:rStyle w:val="a4"/>
                <w:rFonts w:ascii="David" w:hAnsi="David" w:cs="David"/>
                <w:rtl/>
              </w:rPr>
              <w:t>עלות חודשית</w:t>
            </w:r>
          </w:p>
        </w:tc>
        <w:tc>
          <w:tcPr>
            <w:tcW w:w="0" w:type="auto"/>
          </w:tcPr>
          <w:p w14:paraId="7C363F7B" w14:textId="5945DD37" w:rsidR="00922D95" w:rsidRPr="00922D95" w:rsidRDefault="00922D95" w:rsidP="00132805">
            <w:pPr>
              <w:jc w:val="both"/>
              <w:rPr>
                <w:rStyle w:val="a4"/>
                <w:rFonts w:ascii="David" w:hAnsi="David" w:cs="David"/>
                <w:rtl/>
              </w:rPr>
            </w:pPr>
            <w:r w:rsidRPr="00922D95">
              <w:rPr>
                <w:rStyle w:val="a4"/>
                <w:rFonts w:ascii="David" w:hAnsi="David" w:cs="David"/>
                <w:sz w:val="24"/>
                <w:szCs w:val="24"/>
                <w:rtl/>
              </w:rPr>
              <w:t>רכיב</w:t>
            </w:r>
          </w:p>
        </w:tc>
      </w:tr>
      <w:tr w:rsidR="00922D95" w:rsidRPr="00922D95" w14:paraId="6A109D6D" w14:textId="482E5901" w:rsidTr="00132805">
        <w:tc>
          <w:tcPr>
            <w:tcW w:w="0" w:type="auto"/>
            <w:hideMark/>
          </w:tcPr>
          <w:p w14:paraId="7000CEF6" w14:textId="22032B26" w:rsidR="00922D95" w:rsidRPr="00922D95" w:rsidRDefault="00922D95" w:rsidP="00922D95">
            <w:pPr>
              <w:jc w:val="both"/>
              <w:rPr>
                <w:rFonts w:ascii="David" w:hAnsi="David" w:cs="David" w:hint="cs"/>
                <w:rtl/>
              </w:rPr>
            </w:pPr>
            <w:r>
              <w:rPr>
                <w:rFonts w:ascii="David" w:hAnsi="David" w:cs="David" w:hint="cs"/>
                <w:rtl/>
              </w:rPr>
              <w:t>120,000</w:t>
            </w:r>
          </w:p>
        </w:tc>
        <w:tc>
          <w:tcPr>
            <w:tcW w:w="0" w:type="auto"/>
          </w:tcPr>
          <w:p w14:paraId="52298347" w14:textId="1A4FFEE7" w:rsidR="00922D95" w:rsidRPr="00922D95" w:rsidRDefault="00922D95" w:rsidP="00922D95">
            <w:pPr>
              <w:jc w:val="both"/>
              <w:rPr>
                <w:rFonts w:ascii="David" w:hAnsi="David" w:cs="David"/>
                <w:rtl/>
              </w:rPr>
            </w:pPr>
            <w:r>
              <w:rPr>
                <w:rFonts w:ascii="David" w:hAnsi="David" w:cs="David" w:hint="cs"/>
                <w:rtl/>
              </w:rPr>
              <w:t>10,000</w:t>
            </w:r>
          </w:p>
        </w:tc>
        <w:tc>
          <w:tcPr>
            <w:tcW w:w="0" w:type="auto"/>
          </w:tcPr>
          <w:p w14:paraId="35195700" w14:textId="2428F41B" w:rsidR="00922D95" w:rsidRPr="00922D95" w:rsidRDefault="00922D95" w:rsidP="00922D95">
            <w:pPr>
              <w:jc w:val="both"/>
              <w:rPr>
                <w:rFonts w:ascii="David" w:hAnsi="David" w:cs="David"/>
                <w:rtl/>
              </w:rPr>
            </w:pPr>
            <w:r w:rsidRPr="00922D95">
              <w:rPr>
                <w:rFonts w:ascii="David" w:hAnsi="David" w:cs="David"/>
                <w:rtl/>
              </w:rPr>
              <w:t>מתאמת שירות (משרה מלאה)</w:t>
            </w:r>
          </w:p>
        </w:tc>
      </w:tr>
      <w:tr w:rsidR="00922D95" w:rsidRPr="00922D95" w14:paraId="76743587" w14:textId="282B7A76" w:rsidTr="00132805">
        <w:tc>
          <w:tcPr>
            <w:tcW w:w="0" w:type="auto"/>
            <w:hideMark/>
          </w:tcPr>
          <w:p w14:paraId="76AD6E7A" w14:textId="37243D05" w:rsidR="00922D95" w:rsidRPr="00922D95" w:rsidRDefault="00132805" w:rsidP="00922D95">
            <w:pPr>
              <w:jc w:val="both"/>
              <w:rPr>
                <w:rFonts w:ascii="David" w:hAnsi="David" w:cs="David" w:hint="cs"/>
              </w:rPr>
            </w:pPr>
            <w:r>
              <w:rPr>
                <w:rFonts w:ascii="David" w:hAnsi="David" w:cs="David" w:hint="cs"/>
                <w:rtl/>
              </w:rPr>
              <w:t>60,0000</w:t>
            </w:r>
          </w:p>
        </w:tc>
        <w:tc>
          <w:tcPr>
            <w:tcW w:w="0" w:type="auto"/>
          </w:tcPr>
          <w:p w14:paraId="568A0581" w14:textId="01CE16A3" w:rsidR="00922D95" w:rsidRPr="00922D95" w:rsidRDefault="00922D95" w:rsidP="00922D95">
            <w:pPr>
              <w:jc w:val="both"/>
              <w:rPr>
                <w:rFonts w:ascii="David" w:hAnsi="David" w:cs="David"/>
                <w:rtl/>
              </w:rPr>
            </w:pPr>
            <w:r>
              <w:rPr>
                <w:rFonts w:ascii="David" w:hAnsi="David" w:cs="David" w:hint="cs"/>
                <w:rtl/>
              </w:rPr>
              <w:t>5,000</w:t>
            </w:r>
          </w:p>
        </w:tc>
        <w:tc>
          <w:tcPr>
            <w:tcW w:w="0" w:type="auto"/>
          </w:tcPr>
          <w:p w14:paraId="2705C414" w14:textId="1D9E21F9" w:rsidR="00922D95" w:rsidRPr="00922D95" w:rsidRDefault="00922D95" w:rsidP="00922D95">
            <w:pPr>
              <w:jc w:val="both"/>
              <w:rPr>
                <w:rFonts w:ascii="David" w:hAnsi="David" w:cs="David"/>
                <w:rtl/>
              </w:rPr>
            </w:pPr>
            <w:r w:rsidRPr="00922D95">
              <w:rPr>
                <w:rFonts w:ascii="David" w:hAnsi="David" w:cs="David"/>
                <w:rtl/>
              </w:rPr>
              <w:t>מנהלת קהילות (חלק יחסי)</w:t>
            </w:r>
          </w:p>
        </w:tc>
      </w:tr>
      <w:tr w:rsidR="00922D95" w:rsidRPr="00922D95" w14:paraId="145109EA" w14:textId="23400A7C" w:rsidTr="00132805">
        <w:tc>
          <w:tcPr>
            <w:tcW w:w="0" w:type="auto"/>
            <w:hideMark/>
          </w:tcPr>
          <w:p w14:paraId="2A40D5A6" w14:textId="6B3F2B6F" w:rsidR="00922D95" w:rsidRPr="00922D95" w:rsidRDefault="00132805" w:rsidP="00922D95">
            <w:pPr>
              <w:jc w:val="both"/>
              <w:rPr>
                <w:rFonts w:ascii="David" w:hAnsi="David" w:cs="David"/>
              </w:rPr>
            </w:pPr>
            <w:r>
              <w:rPr>
                <w:rFonts w:ascii="David" w:hAnsi="David" w:cs="David" w:hint="cs"/>
                <w:rtl/>
              </w:rPr>
              <w:t>180,000</w:t>
            </w:r>
          </w:p>
        </w:tc>
        <w:tc>
          <w:tcPr>
            <w:tcW w:w="0" w:type="auto"/>
          </w:tcPr>
          <w:p w14:paraId="4EF7F6DB" w14:textId="575BD0DB" w:rsidR="00922D95" w:rsidRPr="00922D95" w:rsidRDefault="00922D95" w:rsidP="00922D95">
            <w:pPr>
              <w:jc w:val="both"/>
              <w:rPr>
                <w:rFonts w:ascii="David" w:hAnsi="David" w:cs="David"/>
                <w:rtl/>
              </w:rPr>
            </w:pPr>
            <w:r>
              <w:rPr>
                <w:rFonts w:ascii="David" w:hAnsi="David" w:cs="David"/>
              </w:rPr>
              <w:t>15,000</w:t>
            </w:r>
          </w:p>
        </w:tc>
        <w:tc>
          <w:tcPr>
            <w:tcW w:w="0" w:type="auto"/>
          </w:tcPr>
          <w:p w14:paraId="6ADEFB01" w14:textId="0801FA9C" w:rsidR="00922D95" w:rsidRPr="00922D95" w:rsidRDefault="00922D95" w:rsidP="00922D95">
            <w:pPr>
              <w:jc w:val="both"/>
              <w:rPr>
                <w:rFonts w:ascii="David" w:hAnsi="David" w:cs="David"/>
                <w:rtl/>
              </w:rPr>
            </w:pPr>
            <w:r w:rsidRPr="00922D95">
              <w:rPr>
                <w:rFonts w:ascii="David" w:hAnsi="David" w:cs="David"/>
                <w:rtl/>
              </w:rPr>
              <w:t>פעילות חברתית-קהילתית</w:t>
            </w:r>
          </w:p>
        </w:tc>
      </w:tr>
      <w:tr w:rsidR="00922D95" w:rsidRPr="00922D95" w14:paraId="5315DC09" w14:textId="07504BE7" w:rsidTr="00132805">
        <w:tc>
          <w:tcPr>
            <w:tcW w:w="0" w:type="auto"/>
            <w:hideMark/>
          </w:tcPr>
          <w:p w14:paraId="3DE69CB0" w14:textId="28B5A499" w:rsidR="00922D95" w:rsidRPr="00922D95" w:rsidRDefault="00132805" w:rsidP="00922D95">
            <w:pPr>
              <w:jc w:val="both"/>
              <w:rPr>
                <w:rFonts w:ascii="David" w:hAnsi="David" w:cs="David"/>
              </w:rPr>
            </w:pPr>
            <w:r>
              <w:rPr>
                <w:rFonts w:ascii="David" w:hAnsi="David" w:cs="David" w:hint="cs"/>
                <w:rtl/>
              </w:rPr>
              <w:t>90,000</w:t>
            </w:r>
          </w:p>
        </w:tc>
        <w:tc>
          <w:tcPr>
            <w:tcW w:w="0" w:type="auto"/>
          </w:tcPr>
          <w:p w14:paraId="5F128C53" w14:textId="685429EE" w:rsidR="00922D95" w:rsidRPr="00922D95" w:rsidRDefault="00922D95" w:rsidP="00922D95">
            <w:pPr>
              <w:jc w:val="both"/>
              <w:rPr>
                <w:rFonts w:ascii="David" w:hAnsi="David" w:cs="David"/>
                <w:rtl/>
              </w:rPr>
            </w:pPr>
            <w:r>
              <w:rPr>
                <w:rFonts w:ascii="David" w:hAnsi="David" w:cs="David"/>
              </w:rPr>
              <w:t>7,500</w:t>
            </w:r>
          </w:p>
        </w:tc>
        <w:tc>
          <w:tcPr>
            <w:tcW w:w="0" w:type="auto"/>
          </w:tcPr>
          <w:p w14:paraId="2E7C9E2F" w14:textId="19C614A4" w:rsidR="00922D95" w:rsidRPr="00922D95" w:rsidRDefault="00922D95" w:rsidP="00922D95">
            <w:pPr>
              <w:jc w:val="both"/>
              <w:rPr>
                <w:rFonts w:ascii="David" w:hAnsi="David" w:cs="David"/>
                <w:rtl/>
              </w:rPr>
            </w:pPr>
            <w:r w:rsidRPr="00922D95">
              <w:rPr>
                <w:rFonts w:ascii="David" w:hAnsi="David" w:cs="David"/>
                <w:rtl/>
              </w:rPr>
              <w:t>פלטפורמה דיגיטלית</w:t>
            </w:r>
          </w:p>
        </w:tc>
      </w:tr>
      <w:tr w:rsidR="00922D95" w:rsidRPr="00922D95" w14:paraId="2B5A9932" w14:textId="7DCD2C90" w:rsidTr="00132805">
        <w:tc>
          <w:tcPr>
            <w:tcW w:w="0" w:type="auto"/>
            <w:hideMark/>
          </w:tcPr>
          <w:p w14:paraId="1B627621" w14:textId="511AE6E2" w:rsidR="00922D95" w:rsidRPr="00922D95" w:rsidRDefault="00132805" w:rsidP="00922D95">
            <w:pPr>
              <w:jc w:val="both"/>
              <w:rPr>
                <w:rFonts w:ascii="David" w:hAnsi="David" w:cs="David"/>
              </w:rPr>
            </w:pPr>
            <w:r>
              <w:rPr>
                <w:rFonts w:ascii="David" w:hAnsi="David" w:cs="David" w:hint="cs"/>
                <w:rtl/>
              </w:rPr>
              <w:t>90,000</w:t>
            </w:r>
          </w:p>
        </w:tc>
        <w:tc>
          <w:tcPr>
            <w:tcW w:w="0" w:type="auto"/>
          </w:tcPr>
          <w:p w14:paraId="042C1903" w14:textId="2E10471E" w:rsidR="00922D95" w:rsidRPr="00922D95" w:rsidRDefault="00922D95" w:rsidP="00922D95">
            <w:pPr>
              <w:jc w:val="both"/>
              <w:rPr>
                <w:rFonts w:ascii="David" w:hAnsi="David" w:cs="David"/>
                <w:rtl/>
              </w:rPr>
            </w:pPr>
            <w:r>
              <w:rPr>
                <w:rFonts w:ascii="David" w:hAnsi="David" w:cs="David" w:hint="cs"/>
                <w:rtl/>
              </w:rPr>
              <w:t>7,500</w:t>
            </w:r>
          </w:p>
        </w:tc>
        <w:tc>
          <w:tcPr>
            <w:tcW w:w="0" w:type="auto"/>
          </w:tcPr>
          <w:p w14:paraId="4333990F" w14:textId="659E478F" w:rsidR="00922D95" w:rsidRPr="00922D95" w:rsidRDefault="00922D95" w:rsidP="00922D95">
            <w:pPr>
              <w:jc w:val="both"/>
              <w:rPr>
                <w:rFonts w:ascii="David" w:hAnsi="David" w:cs="David"/>
                <w:rtl/>
              </w:rPr>
            </w:pPr>
            <w:r w:rsidRPr="00922D95">
              <w:rPr>
                <w:rFonts w:ascii="David" w:hAnsi="David" w:cs="David"/>
                <w:rtl/>
              </w:rPr>
              <w:t>מוקד שירות ותמיכה</w:t>
            </w:r>
          </w:p>
        </w:tc>
      </w:tr>
      <w:tr w:rsidR="00922D95" w:rsidRPr="00922D95" w14:paraId="44B27CDC" w14:textId="2D839AF5" w:rsidTr="00132805">
        <w:tc>
          <w:tcPr>
            <w:tcW w:w="0" w:type="auto"/>
            <w:hideMark/>
          </w:tcPr>
          <w:p w14:paraId="112E9FBB" w14:textId="77B57FF3" w:rsidR="00922D95" w:rsidRPr="00922D95" w:rsidRDefault="00132805" w:rsidP="00922D95">
            <w:pPr>
              <w:jc w:val="both"/>
              <w:rPr>
                <w:rFonts w:ascii="David" w:hAnsi="David" w:cs="David"/>
              </w:rPr>
            </w:pPr>
            <w:r>
              <w:rPr>
                <w:rFonts w:ascii="David" w:hAnsi="David" w:cs="David" w:hint="cs"/>
                <w:rtl/>
              </w:rPr>
              <w:t>360,000</w:t>
            </w:r>
          </w:p>
        </w:tc>
        <w:tc>
          <w:tcPr>
            <w:tcW w:w="0" w:type="auto"/>
          </w:tcPr>
          <w:p w14:paraId="5DD8C466" w14:textId="08B574A7" w:rsidR="00922D95" w:rsidRPr="00922D95" w:rsidRDefault="00922D95" w:rsidP="00922D95">
            <w:pPr>
              <w:jc w:val="both"/>
              <w:rPr>
                <w:rFonts w:ascii="David" w:hAnsi="David" w:cs="David"/>
                <w:rtl/>
              </w:rPr>
            </w:pPr>
            <w:r>
              <w:rPr>
                <w:rFonts w:ascii="David" w:hAnsi="David" w:cs="David" w:hint="cs"/>
                <w:rtl/>
              </w:rPr>
              <w:t>30,000</w:t>
            </w:r>
          </w:p>
        </w:tc>
        <w:tc>
          <w:tcPr>
            <w:tcW w:w="0" w:type="auto"/>
          </w:tcPr>
          <w:p w14:paraId="2CDC7FEC" w14:textId="2AC83652" w:rsidR="00922D95" w:rsidRPr="00922D95" w:rsidRDefault="00922D95" w:rsidP="00922D95">
            <w:pPr>
              <w:jc w:val="both"/>
              <w:rPr>
                <w:rFonts w:ascii="David" w:hAnsi="David" w:cs="David"/>
                <w:rtl/>
              </w:rPr>
            </w:pPr>
            <w:r w:rsidRPr="00922D95">
              <w:rPr>
                <w:rFonts w:ascii="David" w:hAnsi="David" w:cs="David"/>
                <w:rtl/>
              </w:rPr>
              <w:t>שירותים מותאמים אישיים</w:t>
            </w:r>
          </w:p>
        </w:tc>
      </w:tr>
      <w:tr w:rsidR="00922D95" w:rsidRPr="00922D95" w14:paraId="477F2BA3" w14:textId="22244F30" w:rsidTr="00132805">
        <w:tc>
          <w:tcPr>
            <w:tcW w:w="0" w:type="auto"/>
            <w:hideMark/>
          </w:tcPr>
          <w:p w14:paraId="293092DF" w14:textId="6D8076E0" w:rsidR="00922D95" w:rsidRPr="00922D95" w:rsidRDefault="00132805" w:rsidP="00922D95">
            <w:pPr>
              <w:jc w:val="both"/>
              <w:rPr>
                <w:rFonts w:ascii="David" w:hAnsi="David" w:cs="David"/>
              </w:rPr>
            </w:pPr>
            <w:r>
              <w:rPr>
                <w:rFonts w:ascii="David" w:hAnsi="David" w:cs="David" w:hint="cs"/>
                <w:rtl/>
              </w:rPr>
              <w:t>60,000</w:t>
            </w:r>
          </w:p>
        </w:tc>
        <w:tc>
          <w:tcPr>
            <w:tcW w:w="0" w:type="auto"/>
          </w:tcPr>
          <w:p w14:paraId="1844BF3E" w14:textId="5348063C" w:rsidR="00922D95" w:rsidRPr="00922D95" w:rsidRDefault="00922D95" w:rsidP="00922D95">
            <w:pPr>
              <w:jc w:val="both"/>
              <w:rPr>
                <w:rFonts w:ascii="David" w:hAnsi="David" w:cs="David"/>
                <w:rtl/>
              </w:rPr>
            </w:pPr>
            <w:r>
              <w:rPr>
                <w:rFonts w:ascii="David" w:hAnsi="David" w:cs="David" w:hint="cs"/>
                <w:rtl/>
              </w:rPr>
              <w:t>5,000</w:t>
            </w:r>
          </w:p>
        </w:tc>
        <w:tc>
          <w:tcPr>
            <w:tcW w:w="0" w:type="auto"/>
          </w:tcPr>
          <w:p w14:paraId="65FE9EBB" w14:textId="5FF36A60" w:rsidR="00922D95" w:rsidRPr="00922D95" w:rsidRDefault="00922D95" w:rsidP="00922D95">
            <w:pPr>
              <w:jc w:val="both"/>
              <w:rPr>
                <w:rFonts w:ascii="David" w:hAnsi="David" w:cs="David"/>
                <w:rtl/>
              </w:rPr>
            </w:pPr>
            <w:r w:rsidRPr="00922D95">
              <w:rPr>
                <w:rFonts w:ascii="David" w:hAnsi="David" w:cs="David"/>
                <w:rtl/>
              </w:rPr>
              <w:t>מחקר והערכה</w:t>
            </w:r>
          </w:p>
        </w:tc>
      </w:tr>
      <w:tr w:rsidR="00922D95" w:rsidRPr="00922D95" w14:paraId="48169F2B" w14:textId="741C51E8" w:rsidTr="00132805">
        <w:tc>
          <w:tcPr>
            <w:tcW w:w="0" w:type="auto"/>
            <w:hideMark/>
          </w:tcPr>
          <w:p w14:paraId="780DE4FC" w14:textId="01ACCE5D" w:rsidR="00922D95" w:rsidRPr="00922D95" w:rsidRDefault="00132805" w:rsidP="00922D95">
            <w:pPr>
              <w:jc w:val="both"/>
              <w:rPr>
                <w:rFonts w:ascii="David" w:hAnsi="David" w:cs="David"/>
              </w:rPr>
            </w:pPr>
            <w:r>
              <w:rPr>
                <w:rStyle w:val="a4"/>
                <w:rFonts w:hint="cs"/>
                <w:rtl/>
              </w:rPr>
              <w:t>960,000</w:t>
            </w:r>
          </w:p>
        </w:tc>
        <w:tc>
          <w:tcPr>
            <w:tcW w:w="0" w:type="auto"/>
          </w:tcPr>
          <w:p w14:paraId="06114ACC" w14:textId="4DD39055" w:rsidR="00922D95" w:rsidRPr="00922D95" w:rsidRDefault="00922D95" w:rsidP="00922D95">
            <w:pPr>
              <w:jc w:val="both"/>
              <w:rPr>
                <w:rStyle w:val="a4"/>
                <w:rFonts w:ascii="David" w:hAnsi="David" w:cs="David"/>
                <w:rtl/>
              </w:rPr>
            </w:pPr>
            <w:r>
              <w:rPr>
                <w:rStyle w:val="a4"/>
                <w:rFonts w:ascii="David" w:hAnsi="David" w:cs="David" w:hint="cs"/>
                <w:rtl/>
              </w:rPr>
              <w:t xml:space="preserve">80,000 ₪ </w:t>
            </w:r>
          </w:p>
        </w:tc>
        <w:tc>
          <w:tcPr>
            <w:tcW w:w="0" w:type="auto"/>
          </w:tcPr>
          <w:p w14:paraId="7D7F39A6" w14:textId="20696340" w:rsidR="00922D95" w:rsidRPr="00922D95" w:rsidRDefault="00922D95" w:rsidP="00922D95">
            <w:pPr>
              <w:jc w:val="both"/>
              <w:rPr>
                <w:rStyle w:val="a4"/>
                <w:rFonts w:ascii="David" w:hAnsi="David" w:cs="David"/>
                <w:rtl/>
              </w:rPr>
            </w:pPr>
            <w:r w:rsidRPr="00922D95">
              <w:rPr>
                <w:rStyle w:val="a4"/>
                <w:rFonts w:ascii="David" w:hAnsi="David" w:cs="David"/>
                <w:rtl/>
              </w:rPr>
              <w:t>סה"כ לפיילוט ברשות</w:t>
            </w:r>
          </w:p>
        </w:tc>
      </w:tr>
    </w:tbl>
    <w:p w14:paraId="26E505C5" w14:textId="707EA6C1" w:rsidR="00922D95" w:rsidRDefault="00922D95" w:rsidP="00132805">
      <w:pPr>
        <w:pStyle w:val="whitespace-pre-wrap"/>
        <w:bidi/>
        <w:spacing w:before="0" w:beforeAutospacing="0" w:after="0" w:afterAutospacing="0"/>
        <w:jc w:val="both"/>
        <w:rPr>
          <w:rFonts w:ascii="David" w:hAnsi="David" w:cs="David"/>
          <w:rtl/>
        </w:rPr>
      </w:pPr>
      <w:r w:rsidRPr="00922D95">
        <w:rPr>
          <w:rStyle w:val="a4"/>
          <w:rFonts w:ascii="David" w:hAnsi="David" w:cs="David"/>
          <w:rtl/>
        </w:rPr>
        <w:t>עלות ממוצעת פר אזרח ותיק:</w:t>
      </w:r>
      <w:r w:rsidRPr="00922D95">
        <w:rPr>
          <w:rFonts w:ascii="David" w:hAnsi="David" w:cs="David"/>
          <w:rtl/>
        </w:rPr>
        <w:t xml:space="preserve"> כ-6,400 ₪ לשנה (533 ₪ לחודש)</w:t>
      </w:r>
    </w:p>
    <w:p w14:paraId="45D024BC" w14:textId="77777777" w:rsidR="00132805" w:rsidRPr="00132805" w:rsidRDefault="00132805" w:rsidP="00132805">
      <w:pPr>
        <w:pStyle w:val="whitespace-pre-wrap"/>
        <w:bidi/>
        <w:spacing w:before="0" w:beforeAutospacing="0" w:after="0" w:afterAutospacing="0"/>
        <w:jc w:val="both"/>
        <w:rPr>
          <w:rFonts w:ascii="David" w:hAnsi="David" w:cs="David"/>
          <w:sz w:val="8"/>
          <w:szCs w:val="8"/>
        </w:rPr>
      </w:pPr>
    </w:p>
    <w:p w14:paraId="1B7C0A35" w14:textId="7DE7FA74" w:rsidR="00922D95" w:rsidRPr="00922D95" w:rsidRDefault="00922D95" w:rsidP="00132805">
      <w:pPr>
        <w:pStyle w:val="3"/>
        <w:bidi/>
        <w:spacing w:before="0" w:beforeAutospacing="0" w:after="0" w:afterAutospacing="0"/>
        <w:jc w:val="both"/>
        <w:rPr>
          <w:rFonts w:ascii="David" w:hAnsi="David" w:cs="David"/>
        </w:rPr>
      </w:pPr>
      <w:r w:rsidRPr="00922D95">
        <w:rPr>
          <w:rFonts w:ascii="David" w:hAnsi="David" w:cs="David"/>
          <w:rtl/>
        </w:rPr>
        <w:t>רשויות מוצעות לפיילוט</w:t>
      </w:r>
      <w:r w:rsidRPr="00922D95">
        <w:rPr>
          <w:rFonts w:ascii="David" w:hAnsi="David" w:cs="David"/>
        </w:rPr>
        <w:t>:</w:t>
      </w:r>
      <w:r w:rsidR="00132805">
        <w:rPr>
          <w:rFonts w:ascii="David" w:hAnsi="David" w:cs="David" w:hint="cs"/>
          <w:rtl/>
        </w:rPr>
        <w:t xml:space="preserve"> </w:t>
      </w:r>
      <w:r w:rsidRPr="00922D95">
        <w:rPr>
          <w:rFonts w:ascii="David" w:hAnsi="David" w:cs="David"/>
          <w:rtl/>
        </w:rPr>
        <w:t>המלצת הצוות היא לבצע את הפיילוט ב-3 רשויות המייצגות מגוון מאפיינים:</w:t>
      </w:r>
    </w:p>
    <w:p w14:paraId="00A05C63" w14:textId="77777777" w:rsidR="00922D95" w:rsidRPr="00132805" w:rsidRDefault="00922D95" w:rsidP="00132805">
      <w:pPr>
        <w:pStyle w:val="4"/>
        <w:spacing w:before="0"/>
        <w:jc w:val="both"/>
        <w:rPr>
          <w:rFonts w:ascii="David" w:hAnsi="David" w:cs="David"/>
          <w:b/>
          <w:bCs/>
          <w:rtl/>
        </w:rPr>
      </w:pPr>
      <w:r w:rsidRPr="00132805">
        <w:rPr>
          <w:rFonts w:ascii="David" w:hAnsi="David" w:cs="David"/>
          <w:b/>
          <w:bCs/>
          <w:rtl/>
        </w:rPr>
        <w:t>קריטריונים לבחירת רשויות</w:t>
      </w:r>
      <w:r w:rsidRPr="00132805">
        <w:rPr>
          <w:rFonts w:ascii="David" w:hAnsi="David" w:cs="David"/>
          <w:b/>
          <w:bCs/>
        </w:rPr>
        <w:t>:</w:t>
      </w:r>
    </w:p>
    <w:p w14:paraId="2305003B" w14:textId="77777777" w:rsidR="00922D95" w:rsidRPr="00922D95" w:rsidRDefault="00922D95" w:rsidP="00132805">
      <w:pPr>
        <w:pStyle w:val="whitespace-normal"/>
        <w:numPr>
          <w:ilvl w:val="0"/>
          <w:numId w:val="37"/>
        </w:numPr>
        <w:bidi/>
        <w:spacing w:before="0" w:beforeAutospacing="0"/>
        <w:jc w:val="both"/>
        <w:rPr>
          <w:rFonts w:ascii="David" w:hAnsi="David" w:cs="David"/>
        </w:rPr>
      </w:pPr>
      <w:r w:rsidRPr="00922D95">
        <w:rPr>
          <w:rFonts w:ascii="David" w:hAnsi="David" w:cs="David"/>
          <w:rtl/>
        </w:rPr>
        <w:t>רשויות בגדלים שונים (גדולה/בינונית/קטנה)</w:t>
      </w:r>
    </w:p>
    <w:p w14:paraId="11E6AF1B" w14:textId="77777777" w:rsidR="00922D95" w:rsidRPr="00922D95" w:rsidRDefault="00922D95" w:rsidP="00922D95">
      <w:pPr>
        <w:pStyle w:val="whitespace-normal"/>
        <w:numPr>
          <w:ilvl w:val="0"/>
          <w:numId w:val="37"/>
        </w:numPr>
        <w:bidi/>
        <w:jc w:val="both"/>
        <w:rPr>
          <w:rFonts w:ascii="David" w:hAnsi="David" w:cs="David"/>
          <w:rtl/>
        </w:rPr>
      </w:pPr>
      <w:r w:rsidRPr="00922D95">
        <w:rPr>
          <w:rFonts w:ascii="David" w:hAnsi="David" w:cs="David"/>
          <w:rtl/>
        </w:rPr>
        <w:t>ייצוג מגזרי (יהודי/ערבי/חרדי)</w:t>
      </w:r>
    </w:p>
    <w:p w14:paraId="59D84B5A" w14:textId="77777777" w:rsidR="00922D95" w:rsidRPr="00922D95" w:rsidRDefault="00922D95" w:rsidP="00922D95">
      <w:pPr>
        <w:pStyle w:val="whitespace-normal"/>
        <w:numPr>
          <w:ilvl w:val="0"/>
          <w:numId w:val="37"/>
        </w:numPr>
        <w:bidi/>
        <w:jc w:val="both"/>
        <w:rPr>
          <w:rFonts w:ascii="David" w:hAnsi="David" w:cs="David"/>
          <w:rtl/>
        </w:rPr>
      </w:pPr>
      <w:r w:rsidRPr="00922D95">
        <w:rPr>
          <w:rFonts w:ascii="David" w:hAnsi="David" w:cs="David"/>
          <w:rtl/>
        </w:rPr>
        <w:t>אשכולות סוציו-אקונומיים מגוונים</w:t>
      </w:r>
    </w:p>
    <w:p w14:paraId="59CFA827" w14:textId="77777777" w:rsidR="00922D95" w:rsidRPr="00922D95" w:rsidRDefault="00922D95" w:rsidP="00922D95">
      <w:pPr>
        <w:pStyle w:val="whitespace-normal"/>
        <w:numPr>
          <w:ilvl w:val="0"/>
          <w:numId w:val="37"/>
        </w:numPr>
        <w:bidi/>
        <w:jc w:val="both"/>
        <w:rPr>
          <w:rFonts w:ascii="David" w:hAnsi="David" w:cs="David"/>
          <w:rtl/>
        </w:rPr>
      </w:pPr>
      <w:r w:rsidRPr="00922D95">
        <w:rPr>
          <w:rFonts w:ascii="David" w:hAnsi="David" w:cs="David"/>
          <w:rtl/>
        </w:rPr>
        <w:t>שיעור אזרחים ותיקים משתנה</w:t>
      </w:r>
    </w:p>
    <w:p w14:paraId="0E72CA45" w14:textId="77777777" w:rsidR="00922D95" w:rsidRPr="00922D95" w:rsidRDefault="00922D95" w:rsidP="00922D95">
      <w:pPr>
        <w:pStyle w:val="whitespace-normal"/>
        <w:numPr>
          <w:ilvl w:val="0"/>
          <w:numId w:val="37"/>
        </w:numPr>
        <w:bidi/>
        <w:jc w:val="both"/>
        <w:rPr>
          <w:rFonts w:ascii="David" w:hAnsi="David" w:cs="David"/>
          <w:rtl/>
        </w:rPr>
      </w:pPr>
      <w:r w:rsidRPr="00922D95">
        <w:rPr>
          <w:rFonts w:ascii="David" w:hAnsi="David" w:cs="David"/>
          <w:rtl/>
        </w:rPr>
        <w:t>נכונות לשיתוף פעולה והשקעת משאבים</w:t>
      </w:r>
    </w:p>
    <w:p w14:paraId="64C67455" w14:textId="77777777" w:rsidR="00922D95" w:rsidRPr="00922D95" w:rsidRDefault="00922D95" w:rsidP="00922D95">
      <w:pPr>
        <w:pStyle w:val="whitespace-normal"/>
        <w:numPr>
          <w:ilvl w:val="0"/>
          <w:numId w:val="37"/>
        </w:numPr>
        <w:bidi/>
        <w:jc w:val="both"/>
        <w:rPr>
          <w:rFonts w:ascii="David" w:hAnsi="David" w:cs="David"/>
          <w:rtl/>
        </w:rPr>
      </w:pPr>
      <w:r w:rsidRPr="00922D95">
        <w:rPr>
          <w:rFonts w:ascii="David" w:hAnsi="David" w:cs="David"/>
          <w:rtl/>
        </w:rPr>
        <w:t>בשלות דיגיטלית</w:t>
      </w:r>
    </w:p>
    <w:p w14:paraId="2C69D4B8" w14:textId="77777777" w:rsidR="00922D95" w:rsidRPr="00922D95" w:rsidRDefault="00922D95" w:rsidP="00922D95">
      <w:pPr>
        <w:pStyle w:val="whitespace-normal"/>
        <w:numPr>
          <w:ilvl w:val="0"/>
          <w:numId w:val="37"/>
        </w:numPr>
        <w:bidi/>
        <w:jc w:val="both"/>
        <w:rPr>
          <w:rFonts w:ascii="David" w:hAnsi="David" w:cs="David"/>
          <w:rtl/>
        </w:rPr>
      </w:pPr>
      <w:r w:rsidRPr="00922D95">
        <w:rPr>
          <w:rFonts w:ascii="David" w:hAnsi="David" w:cs="David"/>
          <w:rtl/>
        </w:rPr>
        <w:t>פריסה גיאוגרפית מגוונת</w:t>
      </w:r>
    </w:p>
    <w:p w14:paraId="731269A3" w14:textId="5AB0CBE4" w:rsidR="00922D95" w:rsidRDefault="00922D95" w:rsidP="00132805">
      <w:pPr>
        <w:pStyle w:val="2"/>
        <w:bidi/>
        <w:spacing w:before="0" w:beforeAutospacing="0" w:after="0" w:afterAutospacing="0"/>
        <w:jc w:val="both"/>
        <w:rPr>
          <w:rFonts w:ascii="David" w:hAnsi="David" w:cs="David"/>
          <w:rtl/>
        </w:rPr>
      </w:pPr>
      <w:r w:rsidRPr="00922D95">
        <w:rPr>
          <w:rFonts w:ascii="David" w:hAnsi="David" w:cs="David"/>
        </w:rPr>
        <w:t>9</w:t>
      </w:r>
      <w:r w:rsidR="00132805">
        <w:rPr>
          <w:rFonts w:ascii="David" w:hAnsi="David" w:cs="David" w:hint="cs"/>
          <w:rtl/>
        </w:rPr>
        <w:t xml:space="preserve">. </w:t>
      </w:r>
      <w:r w:rsidRPr="00922D95">
        <w:rPr>
          <w:rFonts w:ascii="David" w:hAnsi="David" w:cs="David"/>
          <w:rtl/>
        </w:rPr>
        <w:t>לוח זמנים מוצע ליישום</w:t>
      </w:r>
    </w:p>
    <w:p w14:paraId="4B8AC6D0" w14:textId="77777777" w:rsidR="00132805" w:rsidRPr="00132805" w:rsidRDefault="00132805" w:rsidP="00132805">
      <w:pPr>
        <w:pStyle w:val="2"/>
        <w:bidi/>
        <w:spacing w:before="0" w:beforeAutospacing="0" w:after="0" w:afterAutospacing="0"/>
        <w:jc w:val="both"/>
        <w:rPr>
          <w:rFonts w:ascii="David" w:hAnsi="David" w:cs="David"/>
          <w:sz w:val="4"/>
          <w:szCs w:val="4"/>
          <w:rtl/>
        </w:rPr>
      </w:pPr>
    </w:p>
    <w:p w14:paraId="246B8768" w14:textId="77777777" w:rsidR="00922D95" w:rsidRPr="00132805" w:rsidRDefault="00922D95" w:rsidP="00132805">
      <w:pPr>
        <w:pStyle w:val="3"/>
        <w:bidi/>
        <w:spacing w:before="0" w:beforeAutospacing="0" w:after="0" w:afterAutospacing="0"/>
        <w:jc w:val="both"/>
        <w:rPr>
          <w:rFonts w:ascii="David" w:hAnsi="David" w:cs="David"/>
          <w:sz w:val="24"/>
          <w:szCs w:val="24"/>
        </w:rPr>
      </w:pPr>
      <w:r w:rsidRPr="00132805">
        <w:rPr>
          <w:rFonts w:ascii="David" w:hAnsi="David" w:cs="David"/>
          <w:sz w:val="24"/>
          <w:szCs w:val="24"/>
          <w:rtl/>
        </w:rPr>
        <w:t>שלב א': הכנה והקמה (חודשים 1-3)</w:t>
      </w:r>
    </w:p>
    <w:p w14:paraId="4C36578E" w14:textId="77777777" w:rsidR="00922D95" w:rsidRPr="00132805" w:rsidRDefault="00922D95" w:rsidP="00132805">
      <w:pPr>
        <w:pStyle w:val="whitespace-normal"/>
        <w:numPr>
          <w:ilvl w:val="0"/>
          <w:numId w:val="38"/>
        </w:numPr>
        <w:bidi/>
        <w:spacing w:before="0" w:beforeAutospacing="0" w:after="0" w:afterAutospacing="0"/>
        <w:jc w:val="both"/>
        <w:rPr>
          <w:rFonts w:ascii="David" w:hAnsi="David" w:cs="David"/>
          <w:sz w:val="22"/>
          <w:szCs w:val="22"/>
        </w:rPr>
      </w:pPr>
      <w:r w:rsidRPr="00132805">
        <w:rPr>
          <w:rFonts w:ascii="David" w:hAnsi="David" w:cs="David"/>
          <w:sz w:val="22"/>
          <w:szCs w:val="22"/>
          <w:rtl/>
        </w:rPr>
        <w:t>הקמת ועדת היגוי בין-משרדית</w:t>
      </w:r>
    </w:p>
    <w:p w14:paraId="5BC9B3F5" w14:textId="77777777" w:rsidR="00922D95" w:rsidRPr="00132805" w:rsidRDefault="00922D95" w:rsidP="00132805">
      <w:pPr>
        <w:pStyle w:val="whitespace-normal"/>
        <w:numPr>
          <w:ilvl w:val="0"/>
          <w:numId w:val="38"/>
        </w:numPr>
        <w:bidi/>
        <w:spacing w:before="0" w:beforeAutospacing="0" w:after="0" w:afterAutospacing="0"/>
        <w:jc w:val="both"/>
        <w:rPr>
          <w:rFonts w:ascii="David" w:hAnsi="David" w:cs="David"/>
          <w:sz w:val="22"/>
          <w:szCs w:val="22"/>
          <w:rtl/>
        </w:rPr>
      </w:pPr>
      <w:r w:rsidRPr="00132805">
        <w:rPr>
          <w:rFonts w:ascii="David" w:hAnsi="David" w:cs="David"/>
          <w:sz w:val="22"/>
          <w:szCs w:val="22"/>
          <w:rtl/>
        </w:rPr>
        <w:t>גיוס והכשרת צוות מוביל</w:t>
      </w:r>
    </w:p>
    <w:p w14:paraId="6409A1E2" w14:textId="77777777" w:rsidR="00922D95" w:rsidRPr="00132805" w:rsidRDefault="00922D95" w:rsidP="00132805">
      <w:pPr>
        <w:pStyle w:val="whitespace-normal"/>
        <w:numPr>
          <w:ilvl w:val="0"/>
          <w:numId w:val="38"/>
        </w:numPr>
        <w:bidi/>
        <w:spacing w:before="0" w:beforeAutospacing="0" w:after="0" w:afterAutospacing="0"/>
        <w:jc w:val="both"/>
        <w:rPr>
          <w:rFonts w:ascii="David" w:hAnsi="David" w:cs="David"/>
          <w:sz w:val="22"/>
          <w:szCs w:val="22"/>
          <w:rtl/>
        </w:rPr>
      </w:pPr>
      <w:r w:rsidRPr="00132805">
        <w:rPr>
          <w:rFonts w:ascii="David" w:hAnsi="David" w:cs="David"/>
          <w:sz w:val="22"/>
          <w:szCs w:val="22"/>
          <w:rtl/>
        </w:rPr>
        <w:t>פיתוח מערכות תומכות</w:t>
      </w:r>
    </w:p>
    <w:p w14:paraId="609439CF" w14:textId="6C28D29D" w:rsidR="00922D95" w:rsidRPr="00132805" w:rsidRDefault="00922D95" w:rsidP="00132805">
      <w:pPr>
        <w:pStyle w:val="whitespace-normal"/>
        <w:numPr>
          <w:ilvl w:val="0"/>
          <w:numId w:val="38"/>
        </w:numPr>
        <w:bidi/>
        <w:spacing w:before="0" w:beforeAutospacing="0" w:after="0" w:afterAutospacing="0"/>
        <w:jc w:val="both"/>
        <w:rPr>
          <w:rFonts w:ascii="David" w:hAnsi="David" w:cs="David"/>
          <w:sz w:val="22"/>
          <w:szCs w:val="22"/>
        </w:rPr>
      </w:pPr>
      <w:r w:rsidRPr="00132805">
        <w:rPr>
          <w:rFonts w:ascii="David" w:hAnsi="David" w:cs="David"/>
          <w:sz w:val="22"/>
          <w:szCs w:val="22"/>
          <w:rtl/>
        </w:rPr>
        <w:t>בחירת רשויות וחתימת הסכמים</w:t>
      </w:r>
    </w:p>
    <w:p w14:paraId="317AAAD1" w14:textId="77777777" w:rsidR="00922D95" w:rsidRPr="00132805" w:rsidRDefault="00922D95" w:rsidP="00132805">
      <w:pPr>
        <w:pStyle w:val="3"/>
        <w:bidi/>
        <w:spacing w:before="0" w:beforeAutospacing="0" w:after="0" w:afterAutospacing="0"/>
        <w:jc w:val="both"/>
        <w:rPr>
          <w:rFonts w:ascii="David" w:hAnsi="David" w:cs="David"/>
          <w:sz w:val="24"/>
          <w:szCs w:val="24"/>
          <w:rtl/>
        </w:rPr>
      </w:pPr>
      <w:r w:rsidRPr="00132805">
        <w:rPr>
          <w:rFonts w:ascii="David" w:hAnsi="David" w:cs="David"/>
          <w:sz w:val="24"/>
          <w:szCs w:val="24"/>
          <w:rtl/>
        </w:rPr>
        <w:t>שלב ב': פיילוט ראשוני (חודשים 4-9)</w:t>
      </w:r>
    </w:p>
    <w:p w14:paraId="49F7EDFD" w14:textId="77777777" w:rsidR="00922D95" w:rsidRPr="00132805" w:rsidRDefault="00922D95" w:rsidP="00132805">
      <w:pPr>
        <w:pStyle w:val="whitespace-normal"/>
        <w:numPr>
          <w:ilvl w:val="0"/>
          <w:numId w:val="39"/>
        </w:numPr>
        <w:bidi/>
        <w:spacing w:before="0" w:beforeAutospacing="0" w:after="0" w:afterAutospacing="0"/>
        <w:jc w:val="both"/>
        <w:rPr>
          <w:rFonts w:ascii="David" w:hAnsi="David" w:cs="David"/>
          <w:sz w:val="22"/>
          <w:szCs w:val="22"/>
        </w:rPr>
      </w:pPr>
      <w:r w:rsidRPr="00132805">
        <w:rPr>
          <w:rFonts w:ascii="David" w:hAnsi="David" w:cs="David"/>
          <w:sz w:val="22"/>
          <w:szCs w:val="22"/>
          <w:rtl/>
        </w:rPr>
        <w:t>הפעלה ב-3 רשויות נבחרות</w:t>
      </w:r>
    </w:p>
    <w:p w14:paraId="4771E97D" w14:textId="77777777" w:rsidR="00922D95" w:rsidRPr="00132805" w:rsidRDefault="00922D95" w:rsidP="00922D95">
      <w:pPr>
        <w:pStyle w:val="whitespace-normal"/>
        <w:numPr>
          <w:ilvl w:val="0"/>
          <w:numId w:val="39"/>
        </w:numPr>
        <w:bidi/>
        <w:jc w:val="both"/>
        <w:rPr>
          <w:rFonts w:ascii="David" w:hAnsi="David" w:cs="David"/>
          <w:sz w:val="22"/>
          <w:szCs w:val="22"/>
          <w:rtl/>
        </w:rPr>
      </w:pPr>
      <w:r w:rsidRPr="00132805">
        <w:rPr>
          <w:rFonts w:ascii="David" w:hAnsi="David" w:cs="David"/>
          <w:sz w:val="22"/>
          <w:szCs w:val="22"/>
          <w:rtl/>
        </w:rPr>
        <w:t>150 משתתפים בכל רשות</w:t>
      </w:r>
    </w:p>
    <w:p w14:paraId="78172D6F" w14:textId="77777777" w:rsidR="00922D95" w:rsidRPr="00132805" w:rsidRDefault="00922D95" w:rsidP="00922D95">
      <w:pPr>
        <w:pStyle w:val="whitespace-normal"/>
        <w:numPr>
          <w:ilvl w:val="0"/>
          <w:numId w:val="39"/>
        </w:numPr>
        <w:bidi/>
        <w:jc w:val="both"/>
        <w:rPr>
          <w:rFonts w:ascii="David" w:hAnsi="David" w:cs="David"/>
          <w:sz w:val="22"/>
          <w:szCs w:val="22"/>
          <w:rtl/>
        </w:rPr>
      </w:pPr>
      <w:r w:rsidRPr="00132805">
        <w:rPr>
          <w:rFonts w:ascii="David" w:hAnsi="David" w:cs="David"/>
          <w:sz w:val="22"/>
          <w:szCs w:val="22"/>
          <w:rtl/>
        </w:rPr>
        <w:t>איסוף נתונים ומדידה שוטפת</w:t>
      </w:r>
    </w:p>
    <w:p w14:paraId="2C36F10A" w14:textId="77777777" w:rsidR="00922D95" w:rsidRPr="00132805" w:rsidRDefault="00922D95" w:rsidP="00132805">
      <w:pPr>
        <w:pStyle w:val="whitespace-normal"/>
        <w:numPr>
          <w:ilvl w:val="0"/>
          <w:numId w:val="39"/>
        </w:numPr>
        <w:bidi/>
        <w:spacing w:before="0" w:beforeAutospacing="0" w:after="0" w:afterAutospacing="0"/>
        <w:jc w:val="both"/>
        <w:rPr>
          <w:rFonts w:ascii="David" w:hAnsi="David" w:cs="David"/>
          <w:sz w:val="22"/>
          <w:szCs w:val="22"/>
          <w:rtl/>
        </w:rPr>
      </w:pPr>
      <w:r w:rsidRPr="00132805">
        <w:rPr>
          <w:rFonts w:ascii="David" w:hAnsi="David" w:cs="David"/>
          <w:sz w:val="22"/>
          <w:szCs w:val="22"/>
          <w:rtl/>
        </w:rPr>
        <w:t>התאמות ושיפורים מתמשכים</w:t>
      </w:r>
    </w:p>
    <w:p w14:paraId="52C9CDE5" w14:textId="77777777" w:rsidR="00922D95" w:rsidRPr="00132805" w:rsidRDefault="00922D95" w:rsidP="00132805">
      <w:pPr>
        <w:pStyle w:val="3"/>
        <w:bidi/>
        <w:spacing w:before="0" w:beforeAutospacing="0" w:after="0" w:afterAutospacing="0"/>
        <w:jc w:val="both"/>
        <w:rPr>
          <w:rFonts w:ascii="David" w:hAnsi="David" w:cs="David"/>
          <w:sz w:val="24"/>
          <w:szCs w:val="24"/>
          <w:rtl/>
        </w:rPr>
      </w:pPr>
      <w:r w:rsidRPr="00132805">
        <w:rPr>
          <w:rFonts w:ascii="David" w:hAnsi="David" w:cs="David"/>
          <w:sz w:val="24"/>
          <w:szCs w:val="24"/>
          <w:rtl/>
        </w:rPr>
        <w:t>שלב ג': הערכה והתאמה (חודשים 10-12)</w:t>
      </w:r>
    </w:p>
    <w:p w14:paraId="22ECAC0D" w14:textId="77777777" w:rsidR="00922D95" w:rsidRPr="00132805" w:rsidRDefault="00922D95" w:rsidP="00132805">
      <w:pPr>
        <w:pStyle w:val="whitespace-normal"/>
        <w:numPr>
          <w:ilvl w:val="0"/>
          <w:numId w:val="40"/>
        </w:numPr>
        <w:bidi/>
        <w:spacing w:before="0" w:beforeAutospacing="0" w:after="0" w:afterAutospacing="0"/>
        <w:jc w:val="both"/>
        <w:rPr>
          <w:rFonts w:ascii="David" w:hAnsi="David" w:cs="David"/>
          <w:sz w:val="22"/>
          <w:szCs w:val="22"/>
        </w:rPr>
      </w:pPr>
      <w:r w:rsidRPr="00132805">
        <w:rPr>
          <w:rFonts w:ascii="David" w:hAnsi="David" w:cs="David"/>
          <w:sz w:val="22"/>
          <w:szCs w:val="22"/>
          <w:rtl/>
        </w:rPr>
        <w:t>ניתוח תוצאות ביניים</w:t>
      </w:r>
    </w:p>
    <w:p w14:paraId="6C912ABD" w14:textId="77777777" w:rsidR="00922D95" w:rsidRPr="00132805" w:rsidRDefault="00922D95" w:rsidP="00922D95">
      <w:pPr>
        <w:pStyle w:val="whitespace-normal"/>
        <w:numPr>
          <w:ilvl w:val="0"/>
          <w:numId w:val="40"/>
        </w:numPr>
        <w:bidi/>
        <w:jc w:val="both"/>
        <w:rPr>
          <w:rFonts w:ascii="David" w:hAnsi="David" w:cs="David"/>
          <w:sz w:val="22"/>
          <w:szCs w:val="22"/>
          <w:rtl/>
        </w:rPr>
      </w:pPr>
      <w:r w:rsidRPr="00132805">
        <w:rPr>
          <w:rFonts w:ascii="David" w:hAnsi="David" w:cs="David"/>
          <w:sz w:val="22"/>
          <w:szCs w:val="22"/>
          <w:rtl/>
        </w:rPr>
        <w:t>גיבוש תובנות והמלצות</w:t>
      </w:r>
    </w:p>
    <w:p w14:paraId="18218175" w14:textId="77777777" w:rsidR="00922D95" w:rsidRPr="00132805" w:rsidRDefault="00922D95" w:rsidP="00922D95">
      <w:pPr>
        <w:pStyle w:val="whitespace-normal"/>
        <w:numPr>
          <w:ilvl w:val="0"/>
          <w:numId w:val="40"/>
        </w:numPr>
        <w:bidi/>
        <w:jc w:val="both"/>
        <w:rPr>
          <w:rFonts w:ascii="David" w:hAnsi="David" w:cs="David"/>
          <w:sz w:val="22"/>
          <w:szCs w:val="22"/>
          <w:rtl/>
        </w:rPr>
      </w:pPr>
      <w:r w:rsidRPr="00132805">
        <w:rPr>
          <w:rFonts w:ascii="David" w:hAnsi="David" w:cs="David"/>
          <w:sz w:val="22"/>
          <w:szCs w:val="22"/>
          <w:rtl/>
        </w:rPr>
        <w:t>התאמת המודל להרחבה</w:t>
      </w:r>
    </w:p>
    <w:p w14:paraId="58703574" w14:textId="77777777" w:rsidR="00922D95" w:rsidRPr="00132805" w:rsidRDefault="00922D95" w:rsidP="00132805">
      <w:pPr>
        <w:pStyle w:val="whitespace-normal"/>
        <w:numPr>
          <w:ilvl w:val="0"/>
          <w:numId w:val="40"/>
        </w:numPr>
        <w:bidi/>
        <w:spacing w:before="0" w:beforeAutospacing="0" w:after="0" w:afterAutospacing="0"/>
        <w:jc w:val="both"/>
        <w:rPr>
          <w:rFonts w:ascii="David" w:hAnsi="David" w:cs="David"/>
          <w:sz w:val="22"/>
          <w:szCs w:val="22"/>
          <w:rtl/>
        </w:rPr>
      </w:pPr>
      <w:r w:rsidRPr="00132805">
        <w:rPr>
          <w:rFonts w:ascii="David" w:hAnsi="David" w:cs="David"/>
          <w:sz w:val="22"/>
          <w:szCs w:val="22"/>
          <w:rtl/>
        </w:rPr>
        <w:t>הכנת תכנית הרחבה</w:t>
      </w:r>
    </w:p>
    <w:p w14:paraId="63BF75B6" w14:textId="77777777" w:rsidR="00922D95" w:rsidRPr="00132805" w:rsidRDefault="00922D95" w:rsidP="00132805">
      <w:pPr>
        <w:pStyle w:val="3"/>
        <w:bidi/>
        <w:spacing w:before="0" w:beforeAutospacing="0" w:after="0" w:afterAutospacing="0"/>
        <w:jc w:val="both"/>
        <w:rPr>
          <w:rFonts w:ascii="David" w:hAnsi="David" w:cs="David"/>
          <w:sz w:val="24"/>
          <w:szCs w:val="24"/>
          <w:rtl/>
        </w:rPr>
      </w:pPr>
      <w:r w:rsidRPr="00132805">
        <w:rPr>
          <w:rFonts w:ascii="David" w:hAnsi="David" w:cs="David"/>
          <w:sz w:val="24"/>
          <w:szCs w:val="24"/>
          <w:rtl/>
        </w:rPr>
        <w:t>שלב ד': הרחבת היישום (לאחר שנה)</w:t>
      </w:r>
    </w:p>
    <w:p w14:paraId="4313A766" w14:textId="77777777" w:rsidR="00922D95" w:rsidRPr="00132805" w:rsidRDefault="00922D95" w:rsidP="00132805">
      <w:pPr>
        <w:pStyle w:val="whitespace-normal"/>
        <w:numPr>
          <w:ilvl w:val="0"/>
          <w:numId w:val="41"/>
        </w:numPr>
        <w:bidi/>
        <w:spacing w:before="0" w:beforeAutospacing="0" w:after="0" w:afterAutospacing="0"/>
        <w:jc w:val="both"/>
        <w:rPr>
          <w:rFonts w:ascii="David" w:hAnsi="David" w:cs="David"/>
          <w:sz w:val="22"/>
          <w:szCs w:val="22"/>
        </w:rPr>
      </w:pPr>
      <w:r w:rsidRPr="00132805">
        <w:rPr>
          <w:rFonts w:ascii="David" w:hAnsi="David" w:cs="David"/>
          <w:sz w:val="22"/>
          <w:szCs w:val="22"/>
          <w:rtl/>
        </w:rPr>
        <w:t>הרחבה הדרגתית לרשויות נוספות</w:t>
      </w:r>
    </w:p>
    <w:p w14:paraId="6409DD8D" w14:textId="77777777" w:rsidR="00922D95" w:rsidRPr="00132805" w:rsidRDefault="00922D95" w:rsidP="00922D95">
      <w:pPr>
        <w:pStyle w:val="whitespace-normal"/>
        <w:numPr>
          <w:ilvl w:val="0"/>
          <w:numId w:val="41"/>
        </w:numPr>
        <w:bidi/>
        <w:jc w:val="both"/>
        <w:rPr>
          <w:rFonts w:ascii="David" w:hAnsi="David" w:cs="David"/>
          <w:sz w:val="22"/>
          <w:szCs w:val="22"/>
          <w:rtl/>
        </w:rPr>
      </w:pPr>
      <w:r w:rsidRPr="00132805">
        <w:rPr>
          <w:rFonts w:ascii="David" w:hAnsi="David" w:cs="David"/>
          <w:sz w:val="22"/>
          <w:szCs w:val="22"/>
          <w:rtl/>
        </w:rPr>
        <w:t>יישום במגזרים ואוכלוסיות נוספות</w:t>
      </w:r>
    </w:p>
    <w:p w14:paraId="698560D5" w14:textId="77777777" w:rsidR="00922D95" w:rsidRPr="00132805" w:rsidRDefault="00922D95" w:rsidP="00922D95">
      <w:pPr>
        <w:pStyle w:val="whitespace-normal"/>
        <w:numPr>
          <w:ilvl w:val="0"/>
          <w:numId w:val="41"/>
        </w:numPr>
        <w:bidi/>
        <w:jc w:val="both"/>
        <w:rPr>
          <w:rFonts w:ascii="David" w:hAnsi="David" w:cs="David"/>
          <w:sz w:val="22"/>
          <w:szCs w:val="22"/>
          <w:rtl/>
        </w:rPr>
      </w:pPr>
      <w:r w:rsidRPr="00132805">
        <w:rPr>
          <w:rFonts w:ascii="David" w:hAnsi="David" w:cs="David"/>
          <w:sz w:val="22"/>
          <w:szCs w:val="22"/>
          <w:rtl/>
        </w:rPr>
        <w:t>פיתוח מערך הכשרה והדרכה מורחב</w:t>
      </w:r>
    </w:p>
    <w:p w14:paraId="1445A374" w14:textId="58B7E02C" w:rsidR="00922D95" w:rsidRPr="00132805" w:rsidRDefault="00922D95" w:rsidP="00132805">
      <w:pPr>
        <w:pStyle w:val="whitespace-normal"/>
        <w:numPr>
          <w:ilvl w:val="0"/>
          <w:numId w:val="41"/>
        </w:numPr>
        <w:bidi/>
        <w:jc w:val="both"/>
        <w:rPr>
          <w:rFonts w:ascii="David" w:hAnsi="David" w:cs="David"/>
          <w:rtl/>
        </w:rPr>
      </w:pPr>
      <w:r w:rsidRPr="00132805">
        <w:rPr>
          <w:rFonts w:ascii="David" w:hAnsi="David" w:cs="David"/>
          <w:sz w:val="22"/>
          <w:szCs w:val="22"/>
          <w:rtl/>
        </w:rPr>
        <w:t>בחינת שינויים רגולטוריים נדרשים</w:t>
      </w:r>
    </w:p>
    <w:p w14:paraId="4E9C5DC6" w14:textId="77777777" w:rsidR="00922D95" w:rsidRPr="00922D95" w:rsidRDefault="00922D95" w:rsidP="00922D95">
      <w:pPr>
        <w:pStyle w:val="3"/>
        <w:bidi/>
        <w:jc w:val="both"/>
        <w:rPr>
          <w:rFonts w:ascii="David" w:hAnsi="David" w:cs="David"/>
        </w:rPr>
      </w:pPr>
      <w:r w:rsidRPr="00922D95">
        <w:rPr>
          <w:rFonts w:ascii="David" w:hAnsi="David" w:cs="David"/>
          <w:rtl/>
        </w:rPr>
        <w:t>נספחים</w:t>
      </w:r>
      <w:r w:rsidRPr="00922D95">
        <w:rPr>
          <w:rFonts w:ascii="David" w:hAnsi="David" w:cs="David"/>
        </w:rPr>
        <w:t>:</w:t>
      </w:r>
    </w:p>
    <w:p w14:paraId="5FC65D74" w14:textId="053F1411" w:rsidR="00922D95" w:rsidRPr="00922D95" w:rsidRDefault="008D34CE" w:rsidP="00922D95">
      <w:pPr>
        <w:pStyle w:val="whitespace-normal"/>
        <w:numPr>
          <w:ilvl w:val="0"/>
          <w:numId w:val="42"/>
        </w:numPr>
        <w:bidi/>
        <w:jc w:val="both"/>
        <w:rPr>
          <w:rFonts w:ascii="David" w:hAnsi="David" w:cs="David"/>
        </w:rPr>
      </w:pPr>
      <w:r>
        <w:rPr>
          <w:rFonts w:ascii="David" w:hAnsi="David" w:cs="David" w:hint="cs"/>
          <w:rtl/>
        </w:rPr>
        <w:t>תכנית</w:t>
      </w:r>
      <w:r w:rsidR="00922D95" w:rsidRPr="00922D95">
        <w:rPr>
          <w:rFonts w:ascii="David" w:hAnsi="David" w:cs="David"/>
          <w:rtl/>
        </w:rPr>
        <w:t xml:space="preserve"> מדדים מפורטת </w:t>
      </w:r>
      <w:proofErr w:type="spellStart"/>
      <w:r w:rsidR="00922D95" w:rsidRPr="00922D95">
        <w:rPr>
          <w:rFonts w:ascii="David" w:hAnsi="David" w:cs="David"/>
          <w:rtl/>
        </w:rPr>
        <w:t>לתכנית</w:t>
      </w:r>
      <w:proofErr w:type="spellEnd"/>
      <w:r w:rsidR="00132805">
        <w:rPr>
          <w:rFonts w:ascii="David" w:hAnsi="David" w:cs="David" w:hint="cs"/>
          <w:rtl/>
        </w:rPr>
        <w:t xml:space="preserve"> (צוות מדדים בפורום </w:t>
      </w:r>
      <w:proofErr w:type="spellStart"/>
      <w:r w:rsidR="00132805">
        <w:rPr>
          <w:rFonts w:ascii="David" w:hAnsi="David" w:cs="David" w:hint="cs"/>
          <w:rtl/>
        </w:rPr>
        <w:t>בר"ק</w:t>
      </w:r>
      <w:proofErr w:type="spellEnd"/>
      <w:r w:rsidR="00132805">
        <w:rPr>
          <w:rFonts w:ascii="David" w:hAnsi="David" w:cs="David" w:hint="cs"/>
          <w:rtl/>
        </w:rPr>
        <w:t>)</w:t>
      </w:r>
    </w:p>
    <w:p w14:paraId="7C93E91E" w14:textId="7911733B" w:rsidR="00922D95" w:rsidRPr="00922D95" w:rsidRDefault="00132805" w:rsidP="00922D95">
      <w:pPr>
        <w:pStyle w:val="whitespace-normal"/>
        <w:numPr>
          <w:ilvl w:val="0"/>
          <w:numId w:val="42"/>
        </w:numPr>
        <w:bidi/>
        <w:jc w:val="both"/>
        <w:rPr>
          <w:rFonts w:ascii="David" w:hAnsi="David" w:cs="David"/>
          <w:rtl/>
        </w:rPr>
      </w:pPr>
      <w:r>
        <w:rPr>
          <w:rFonts w:ascii="David" w:hAnsi="David" w:cs="David" w:hint="cs"/>
          <w:rtl/>
        </w:rPr>
        <w:t xml:space="preserve">מודל העבודה המוצע (מחקר </w:t>
      </w:r>
      <w:r>
        <w:rPr>
          <w:rFonts w:ascii="David" w:hAnsi="David" w:cs="David" w:hint="cs"/>
        </w:rPr>
        <w:t>E</w:t>
      </w:r>
      <w:r>
        <w:rPr>
          <w:rFonts w:ascii="David" w:hAnsi="David" w:cs="David"/>
        </w:rPr>
        <w:t>Y</w:t>
      </w:r>
      <w:r>
        <w:rPr>
          <w:rFonts w:ascii="David" w:hAnsi="David" w:cs="David" w:hint="cs"/>
          <w:rtl/>
        </w:rPr>
        <w:t xml:space="preserve"> וסדנת עיצוב שירות)</w:t>
      </w:r>
    </w:p>
    <w:p w14:paraId="51631530" w14:textId="064DAAF0" w:rsidR="00922D95" w:rsidRPr="00922D95" w:rsidRDefault="00922D95" w:rsidP="00922D95">
      <w:pPr>
        <w:pStyle w:val="whitespace-normal"/>
        <w:numPr>
          <w:ilvl w:val="0"/>
          <w:numId w:val="42"/>
        </w:numPr>
        <w:bidi/>
        <w:jc w:val="both"/>
        <w:rPr>
          <w:rFonts w:ascii="David" w:hAnsi="David" w:cs="David"/>
          <w:rtl/>
        </w:rPr>
      </w:pPr>
      <w:r w:rsidRPr="00922D95">
        <w:rPr>
          <w:rFonts w:ascii="David" w:hAnsi="David" w:cs="David"/>
          <w:rtl/>
        </w:rPr>
        <w:t>דוגמאות לסל שירותים מותאם בקטגוריות השונות</w:t>
      </w:r>
      <w:r w:rsidR="008D34CE">
        <w:rPr>
          <w:rFonts w:ascii="David" w:hAnsi="David" w:cs="David" w:hint="cs"/>
          <w:rtl/>
        </w:rPr>
        <w:t xml:space="preserve"> (נכין)</w:t>
      </w:r>
    </w:p>
    <w:p w14:paraId="165A3950" w14:textId="77777777" w:rsidR="004166DB" w:rsidRPr="00922D95" w:rsidRDefault="004166DB" w:rsidP="00922D95">
      <w:pPr>
        <w:jc w:val="both"/>
        <w:rPr>
          <w:rFonts w:ascii="David" w:hAnsi="David" w:cs="David"/>
        </w:rPr>
      </w:pPr>
    </w:p>
    <w:sectPr w:rsidR="004166DB" w:rsidRPr="00922D95" w:rsidSect="00132805">
      <w:pgSz w:w="11906" w:h="16838"/>
      <w:pgMar w:top="1134" w:right="1797" w:bottom="1134" w:left="1797"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E31DE"/>
    <w:multiLevelType w:val="multilevel"/>
    <w:tmpl w:val="7DFCC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90498"/>
    <w:multiLevelType w:val="multilevel"/>
    <w:tmpl w:val="E8A00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12DA7"/>
    <w:multiLevelType w:val="multilevel"/>
    <w:tmpl w:val="1D10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B6C3D"/>
    <w:multiLevelType w:val="multilevel"/>
    <w:tmpl w:val="5396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B2650"/>
    <w:multiLevelType w:val="multilevel"/>
    <w:tmpl w:val="29E0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85735"/>
    <w:multiLevelType w:val="multilevel"/>
    <w:tmpl w:val="BBFAE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55A59"/>
    <w:multiLevelType w:val="multilevel"/>
    <w:tmpl w:val="9FC0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01DC6"/>
    <w:multiLevelType w:val="multilevel"/>
    <w:tmpl w:val="E7346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7F1760"/>
    <w:multiLevelType w:val="multilevel"/>
    <w:tmpl w:val="C7CA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54129"/>
    <w:multiLevelType w:val="multilevel"/>
    <w:tmpl w:val="FA8E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01C44"/>
    <w:multiLevelType w:val="multilevel"/>
    <w:tmpl w:val="37B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E4668"/>
    <w:multiLevelType w:val="multilevel"/>
    <w:tmpl w:val="8B1A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E6ADB"/>
    <w:multiLevelType w:val="multilevel"/>
    <w:tmpl w:val="3132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E52A6"/>
    <w:multiLevelType w:val="multilevel"/>
    <w:tmpl w:val="E662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E1867"/>
    <w:multiLevelType w:val="multilevel"/>
    <w:tmpl w:val="CEE0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DA0DE5"/>
    <w:multiLevelType w:val="multilevel"/>
    <w:tmpl w:val="8FF4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C6F6A"/>
    <w:multiLevelType w:val="multilevel"/>
    <w:tmpl w:val="24F0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747C5"/>
    <w:multiLevelType w:val="hybridMultilevel"/>
    <w:tmpl w:val="6792C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8B6D21"/>
    <w:multiLevelType w:val="multilevel"/>
    <w:tmpl w:val="AB8C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13341F"/>
    <w:multiLevelType w:val="multilevel"/>
    <w:tmpl w:val="AD06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4197D"/>
    <w:multiLevelType w:val="multilevel"/>
    <w:tmpl w:val="235E4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C045B4"/>
    <w:multiLevelType w:val="multilevel"/>
    <w:tmpl w:val="9D6E2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B37BE"/>
    <w:multiLevelType w:val="multilevel"/>
    <w:tmpl w:val="5D26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9D33AA"/>
    <w:multiLevelType w:val="multilevel"/>
    <w:tmpl w:val="96022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4A24AD"/>
    <w:multiLevelType w:val="multilevel"/>
    <w:tmpl w:val="8946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AC6043"/>
    <w:multiLevelType w:val="multilevel"/>
    <w:tmpl w:val="815AF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906016"/>
    <w:multiLevelType w:val="multilevel"/>
    <w:tmpl w:val="E89C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AA5408"/>
    <w:multiLevelType w:val="multilevel"/>
    <w:tmpl w:val="EF76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E20B3"/>
    <w:multiLevelType w:val="multilevel"/>
    <w:tmpl w:val="71A4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7A1D3B"/>
    <w:multiLevelType w:val="multilevel"/>
    <w:tmpl w:val="310E7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A057C4"/>
    <w:multiLevelType w:val="multilevel"/>
    <w:tmpl w:val="6C5EB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81017A"/>
    <w:multiLevelType w:val="multilevel"/>
    <w:tmpl w:val="9050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2270A5"/>
    <w:multiLevelType w:val="multilevel"/>
    <w:tmpl w:val="7D2C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043903"/>
    <w:multiLevelType w:val="multilevel"/>
    <w:tmpl w:val="ED52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092009"/>
    <w:multiLevelType w:val="multilevel"/>
    <w:tmpl w:val="71F8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231BD3"/>
    <w:multiLevelType w:val="multilevel"/>
    <w:tmpl w:val="43625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454C26"/>
    <w:multiLevelType w:val="multilevel"/>
    <w:tmpl w:val="15AA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972FE9"/>
    <w:multiLevelType w:val="multilevel"/>
    <w:tmpl w:val="6BEA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E67FEB"/>
    <w:multiLevelType w:val="multilevel"/>
    <w:tmpl w:val="5956A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D85B75"/>
    <w:multiLevelType w:val="multilevel"/>
    <w:tmpl w:val="D5E4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25409B"/>
    <w:multiLevelType w:val="multilevel"/>
    <w:tmpl w:val="9A6EE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2C35CD"/>
    <w:multiLevelType w:val="multilevel"/>
    <w:tmpl w:val="8FDE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5"/>
  </w:num>
  <w:num w:numId="3">
    <w:abstractNumId w:val="1"/>
  </w:num>
  <w:num w:numId="4">
    <w:abstractNumId w:val="5"/>
  </w:num>
  <w:num w:numId="5">
    <w:abstractNumId w:val="21"/>
  </w:num>
  <w:num w:numId="6">
    <w:abstractNumId w:val="32"/>
  </w:num>
  <w:num w:numId="7">
    <w:abstractNumId w:val="9"/>
  </w:num>
  <w:num w:numId="8">
    <w:abstractNumId w:val="25"/>
  </w:num>
  <w:num w:numId="9">
    <w:abstractNumId w:val="11"/>
  </w:num>
  <w:num w:numId="10">
    <w:abstractNumId w:val="40"/>
  </w:num>
  <w:num w:numId="11">
    <w:abstractNumId w:val="38"/>
  </w:num>
  <w:num w:numId="12">
    <w:abstractNumId w:val="6"/>
  </w:num>
  <w:num w:numId="13">
    <w:abstractNumId w:val="30"/>
  </w:num>
  <w:num w:numId="14">
    <w:abstractNumId w:val="13"/>
  </w:num>
  <w:num w:numId="15">
    <w:abstractNumId w:val="7"/>
  </w:num>
  <w:num w:numId="16">
    <w:abstractNumId w:val="26"/>
  </w:num>
  <w:num w:numId="17">
    <w:abstractNumId w:val="28"/>
  </w:num>
  <w:num w:numId="18">
    <w:abstractNumId w:val="37"/>
  </w:num>
  <w:num w:numId="19">
    <w:abstractNumId w:val="12"/>
  </w:num>
  <w:num w:numId="20">
    <w:abstractNumId w:val="16"/>
  </w:num>
  <w:num w:numId="21">
    <w:abstractNumId w:val="15"/>
  </w:num>
  <w:num w:numId="22">
    <w:abstractNumId w:val="39"/>
  </w:num>
  <w:num w:numId="23">
    <w:abstractNumId w:val="29"/>
  </w:num>
  <w:num w:numId="24">
    <w:abstractNumId w:val="34"/>
  </w:num>
  <w:num w:numId="25">
    <w:abstractNumId w:val="10"/>
  </w:num>
  <w:num w:numId="26">
    <w:abstractNumId w:val="24"/>
  </w:num>
  <w:num w:numId="27">
    <w:abstractNumId w:val="31"/>
  </w:num>
  <w:num w:numId="28">
    <w:abstractNumId w:val="36"/>
  </w:num>
  <w:num w:numId="29">
    <w:abstractNumId w:val="20"/>
  </w:num>
  <w:num w:numId="30">
    <w:abstractNumId w:val="22"/>
  </w:num>
  <w:num w:numId="31">
    <w:abstractNumId w:val="3"/>
  </w:num>
  <w:num w:numId="32">
    <w:abstractNumId w:val="2"/>
  </w:num>
  <w:num w:numId="33">
    <w:abstractNumId w:val="19"/>
  </w:num>
  <w:num w:numId="34">
    <w:abstractNumId w:val="14"/>
  </w:num>
  <w:num w:numId="35">
    <w:abstractNumId w:val="27"/>
  </w:num>
  <w:num w:numId="36">
    <w:abstractNumId w:val="23"/>
  </w:num>
  <w:num w:numId="37">
    <w:abstractNumId w:val="8"/>
  </w:num>
  <w:num w:numId="38">
    <w:abstractNumId w:val="41"/>
  </w:num>
  <w:num w:numId="39">
    <w:abstractNumId w:val="33"/>
  </w:num>
  <w:num w:numId="40">
    <w:abstractNumId w:val="18"/>
  </w:num>
  <w:num w:numId="41">
    <w:abstractNumId w:val="4"/>
  </w:num>
  <w:num w:numId="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FDD"/>
    <w:rsid w:val="0003691A"/>
    <w:rsid w:val="000777E5"/>
    <w:rsid w:val="00132805"/>
    <w:rsid w:val="00213F36"/>
    <w:rsid w:val="00311635"/>
    <w:rsid w:val="00315806"/>
    <w:rsid w:val="004166DB"/>
    <w:rsid w:val="00554FDD"/>
    <w:rsid w:val="00644DBA"/>
    <w:rsid w:val="00697716"/>
    <w:rsid w:val="006B22F4"/>
    <w:rsid w:val="008D34CE"/>
    <w:rsid w:val="00922D95"/>
    <w:rsid w:val="00D617C2"/>
    <w:rsid w:val="00E72C0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579F5"/>
  <w15:chartTrackingRefBased/>
  <w15:docId w15:val="{6BFE8DA1-EA81-4E57-8AE4-8F28E215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link w:val="10"/>
    <w:uiPriority w:val="9"/>
    <w:qFormat/>
    <w:rsid w:val="00315806"/>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315806"/>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315806"/>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0"/>
    <w:uiPriority w:val="9"/>
    <w:semiHidden/>
    <w:unhideWhenUsed/>
    <w:qFormat/>
    <w:rsid w:val="00922D9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66DB"/>
    <w:pPr>
      <w:ind w:left="720"/>
      <w:contextualSpacing/>
    </w:pPr>
  </w:style>
  <w:style w:type="character" w:customStyle="1" w:styleId="10">
    <w:name w:val="כותרת 1 תו"/>
    <w:basedOn w:val="a0"/>
    <w:link w:val="1"/>
    <w:uiPriority w:val="9"/>
    <w:rsid w:val="00315806"/>
    <w:rPr>
      <w:rFonts w:ascii="Times New Roman" w:eastAsia="Times New Roman" w:hAnsi="Times New Roman" w:cs="Times New Roman"/>
      <w:b/>
      <w:bCs/>
      <w:kern w:val="36"/>
      <w:sz w:val="48"/>
      <w:szCs w:val="48"/>
    </w:rPr>
  </w:style>
  <w:style w:type="character" w:customStyle="1" w:styleId="20">
    <w:name w:val="כותרת 2 תו"/>
    <w:basedOn w:val="a0"/>
    <w:link w:val="2"/>
    <w:uiPriority w:val="9"/>
    <w:rsid w:val="00315806"/>
    <w:rPr>
      <w:rFonts w:ascii="Times New Roman" w:eastAsia="Times New Roman" w:hAnsi="Times New Roman" w:cs="Times New Roman"/>
      <w:b/>
      <w:bCs/>
      <w:sz w:val="36"/>
      <w:szCs w:val="36"/>
    </w:rPr>
  </w:style>
  <w:style w:type="character" w:customStyle="1" w:styleId="30">
    <w:name w:val="כותרת 3 תו"/>
    <w:basedOn w:val="a0"/>
    <w:link w:val="3"/>
    <w:uiPriority w:val="9"/>
    <w:rsid w:val="00315806"/>
    <w:rPr>
      <w:rFonts w:ascii="Times New Roman" w:eastAsia="Times New Roman" w:hAnsi="Times New Roman" w:cs="Times New Roman"/>
      <w:b/>
      <w:bCs/>
      <w:sz w:val="27"/>
      <w:szCs w:val="27"/>
    </w:rPr>
  </w:style>
  <w:style w:type="paragraph" w:customStyle="1" w:styleId="whitespace-pre-wrap">
    <w:name w:val="whitespace-pre-wrap"/>
    <w:basedOn w:val="a"/>
    <w:rsid w:val="00315806"/>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315806"/>
    <w:rPr>
      <w:b/>
      <w:bCs/>
    </w:rPr>
  </w:style>
  <w:style w:type="paragraph" w:customStyle="1" w:styleId="whitespace-normal">
    <w:name w:val="whitespace-normal"/>
    <w:basedOn w:val="a"/>
    <w:rsid w:val="00315806"/>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40">
    <w:name w:val="כותרת 4 תו"/>
    <w:basedOn w:val="a0"/>
    <w:link w:val="4"/>
    <w:uiPriority w:val="9"/>
    <w:semiHidden/>
    <w:rsid w:val="00922D95"/>
    <w:rPr>
      <w:rFonts w:asciiTheme="majorHAnsi" w:eastAsiaTheme="majorEastAsia" w:hAnsiTheme="majorHAnsi" w:cstheme="majorBidi"/>
      <w:i/>
      <w:iCs/>
      <w:color w:val="2F5496" w:themeColor="accent1" w:themeShade="BF"/>
    </w:rPr>
  </w:style>
  <w:style w:type="table" w:styleId="a5">
    <w:name w:val="Table Grid"/>
    <w:basedOn w:val="a1"/>
    <w:uiPriority w:val="39"/>
    <w:rsid w:val="00922D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970215">
      <w:bodyDiv w:val="1"/>
      <w:marLeft w:val="0"/>
      <w:marRight w:val="0"/>
      <w:marTop w:val="0"/>
      <w:marBottom w:val="0"/>
      <w:divBdr>
        <w:top w:val="none" w:sz="0" w:space="0" w:color="auto"/>
        <w:left w:val="none" w:sz="0" w:space="0" w:color="auto"/>
        <w:bottom w:val="none" w:sz="0" w:space="0" w:color="auto"/>
        <w:right w:val="none" w:sz="0" w:space="0" w:color="auto"/>
      </w:divBdr>
    </w:div>
    <w:div w:id="731730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5</Pages>
  <Words>1395</Words>
  <Characters>6976</Characters>
  <Application>Microsoft Office Word</Application>
  <DocSecurity>0</DocSecurity>
  <Lines>58</Lines>
  <Paragraphs>16</Paragraphs>
  <ScaleCrop>false</ScaleCrop>
  <HeadingPairs>
    <vt:vector size="4" baseType="variant">
      <vt:variant>
        <vt:lpstr>שם</vt:lpstr>
      </vt:variant>
      <vt:variant>
        <vt:i4>1</vt:i4>
      </vt:variant>
      <vt:variant>
        <vt:lpstr>כותרות</vt:lpstr>
      </vt:variant>
      <vt:variant>
        <vt:i4>38</vt:i4>
      </vt:variant>
    </vt:vector>
  </HeadingPairs>
  <TitlesOfParts>
    <vt:vector size="39" baseType="lpstr">
      <vt:lpstr/>
      <vt:lpstr>הצעת פיילוטים סל שירותי הזדקנות מיטבית מותאם אישית בסיעוד</vt:lpstr>
      <vt:lpstr>    תוכן עניינים</vt:lpstr>
      <vt:lpstr>    1 . רקע ורציונל-  הפיילוט המוצע מבוסס על החלטות הממשלה 127 ו-150 להזדקנות מיטבית</vt:lpstr>
      <vt:lpstr>        תועלות מרכזיות:</vt:lpstr>
      <vt:lpstr>    2 .מודל הפעלה מוצע- הפיילוט מבוסס על מודל הפעלה הוליסטי המשלב שלושה רכיבים משלימ</vt:lpstr>
      <vt:lpstr>        חלופות מוצעות ליישום הפיילוט:</vt:lpstr>
      <vt:lpstr>    3 . מדדי אימפקט והשפעה-בהתאם להמלצות צוות המדדים בפורום בר"ק, הפיילוט יימדד באמצ</vt:lpstr>
      <vt:lpstr>        מדדי אימפקט מרכזיים:</vt:lpstr>
      <vt:lpstr>        מנגנון מדידה והערכה:</vt:lpstr>
      <vt:lpstr>    4 . מערך תפקידים ואחריות</vt:lpstr>
      <vt:lpstr>        מתאמת שירות / קייס מנג'ר</vt:lpstr>
      <vt:lpstr>        </vt:lpstr>
      <vt:lpstr>        מנהלת קהילות</vt:lpstr>
      <vt:lpstr>        מערך מטה ותמיכה (ל10 קהילות)</vt:lpstr>
      <vt:lpstr>    5. מנגנוני תמריץ ובחירה-מנגנוני התמריץ בפיילוט יבחנו את האפקטיביות של אסטרטגיות </vt:lpstr>
      <vt:lpstr>        עיצוב הבחירה</vt:lpstr>
      <vt:lpstr>        ערך כלכלי ונגישות</vt:lpstr>
      <vt:lpstr>        תמיכה וליווי בבחירה</vt:lpstr>
      <vt:lpstr>    6 . שילוב קופות החולים במערך המניעה- שיתוף פעולה מובנה עם קופות החולים יהווה מרכ</vt:lpstr>
      <vt:lpstr>        מודל העבודה המשותף:</vt:lpstr>
      <vt:lpstr>        מבנה ארגוני לשיתוף פעולה:</vt:lpstr>
      <vt:lpstr>    7. מבנה סל השירותים- סל השירותים יאורגן סביב 4 קטגוריות-על בהתאם למפת המדדים הלא</vt:lpstr>
      <vt:lpstr>        1 . שייכות ומשמעות</vt:lpstr>
      <vt:lpstr>        .2  קידום תפקוד ובריאות</vt:lpstr>
      <vt:lpstr>        3 . חוסן אישי וכלכלי</vt:lpstr>
      <vt:lpstr>        4 . אוריינות דיגיטלית</vt:lpstr>
      <vt:lpstr>        עקרונות בבחירת השירותים:</vt:lpstr>
      <vt:lpstr>    .8 מודל כלכלי ומימון</vt:lpstr>
      <vt:lpstr>        מקורות מימון:</vt:lpstr>
      <vt:lpstr>        עלויות מוערכות לפיילוט ברשות אחת (150 משתתפים):</vt:lpstr>
      <vt:lpstr>        רשויות מוצעות לפיילוט: המלצת הצוות היא לבצע את הפיילוט ב-3 רשויות המייצגות מגוון</vt:lpstr>
      <vt:lpstr>    9. לוח זמנים מוצע ליישום</vt:lpstr>
      <vt:lpstr>    </vt:lpstr>
      <vt:lpstr>        שלב א': הכנה והקמה (חודשים 1-3)</vt:lpstr>
      <vt:lpstr>        שלב ב': פיילוט ראשוני (חודשים 4-9)</vt:lpstr>
      <vt:lpstr>        שלב ג': הערכה והתאמה (חודשים 10-12)</vt:lpstr>
      <vt:lpstr>        שלב ד': הרחבת היישום (לאחר שנה)</vt:lpstr>
      <vt:lpstr>        נספחים:</vt:lpstr>
    </vt:vector>
  </TitlesOfParts>
  <Company/>
  <LinksUpToDate>false</LinksUpToDate>
  <CharactersWithSpaces>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אביעד</dc:creator>
  <cp:keywords/>
  <dc:description/>
  <cp:lastModifiedBy>אביעד  יצחקי</cp:lastModifiedBy>
  <cp:revision>2</cp:revision>
  <dcterms:created xsi:type="dcterms:W3CDTF">2025-05-12T14:30:00Z</dcterms:created>
  <dcterms:modified xsi:type="dcterms:W3CDTF">2025-05-12T14:30:00Z</dcterms:modified>
</cp:coreProperties>
</file>