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8C87353" w14:textId="01084932" w:rsidR="00494319" w:rsidRPr="00E63EC0" w:rsidRDefault="00494319" w:rsidP="009F5CF1">
      <w:pPr>
        <w:bidi/>
        <w:jc w:val="center"/>
        <w:rPr>
          <w:b/>
          <w:bCs/>
          <w:sz w:val="32"/>
          <w:szCs w:val="32"/>
          <w:rtl/>
          <w:lang w:val="en-US"/>
        </w:rPr>
      </w:pPr>
      <w:r w:rsidRPr="00E63EC0">
        <w:rPr>
          <w:b/>
          <w:bCs/>
          <w:sz w:val="32"/>
          <w:szCs w:val="32"/>
          <w:lang w:val="en-US"/>
        </w:rPr>
        <w:t>MVP</w:t>
      </w:r>
      <w:r w:rsidRPr="00E63EC0">
        <w:rPr>
          <w:rFonts w:hint="cs"/>
          <w:b/>
          <w:bCs/>
          <w:sz w:val="32"/>
          <w:szCs w:val="32"/>
          <w:rtl/>
          <w:lang w:val="en-US"/>
        </w:rPr>
        <w:t xml:space="preserve"> ירושלים </w:t>
      </w:r>
      <w:r w:rsidRPr="00E63EC0">
        <w:rPr>
          <w:b/>
          <w:bCs/>
          <w:sz w:val="32"/>
          <w:szCs w:val="32"/>
          <w:rtl/>
          <w:lang w:val="en-US"/>
        </w:rPr>
        <w:t>–</w:t>
      </w:r>
      <w:r w:rsidRPr="00E63EC0">
        <w:rPr>
          <w:rFonts w:hint="cs"/>
          <w:b/>
          <w:bCs/>
          <w:sz w:val="32"/>
          <w:szCs w:val="32"/>
          <w:rtl/>
          <w:lang w:val="en-US"/>
        </w:rPr>
        <w:t xml:space="preserve"> </w:t>
      </w:r>
      <w:r w:rsidR="0098608A" w:rsidRPr="00E63EC0">
        <w:rPr>
          <w:rFonts w:hint="cs"/>
          <w:b/>
          <w:bCs/>
          <w:sz w:val="32"/>
          <w:szCs w:val="32"/>
          <w:rtl/>
          <w:lang w:val="en-US"/>
        </w:rPr>
        <w:t>הוכחת היתכנות</w:t>
      </w:r>
      <w:r w:rsidRPr="00E63EC0">
        <w:rPr>
          <w:rFonts w:hint="cs"/>
          <w:b/>
          <w:bCs/>
          <w:sz w:val="32"/>
          <w:szCs w:val="32"/>
          <w:rtl/>
          <w:lang w:val="en-US"/>
        </w:rPr>
        <w:t xml:space="preserve"> הכלי עבור </w:t>
      </w:r>
      <w:r w:rsidR="009F5CF1" w:rsidRPr="00E63EC0">
        <w:rPr>
          <w:rFonts w:hint="cs"/>
          <w:b/>
          <w:bCs/>
          <w:sz w:val="32"/>
          <w:szCs w:val="32"/>
          <w:rtl/>
          <w:lang w:val="en-US"/>
        </w:rPr>
        <w:t xml:space="preserve">דאטה </w:t>
      </w:r>
      <w:r w:rsidR="00E63EC0" w:rsidRPr="00E63EC0">
        <w:rPr>
          <w:rFonts w:hint="cs"/>
          <w:b/>
          <w:bCs/>
          <w:sz w:val="32"/>
          <w:szCs w:val="32"/>
          <w:rtl/>
          <w:lang w:val="en-US"/>
        </w:rPr>
        <w:t>קיים 12</w:t>
      </w:r>
      <w:r w:rsidR="0098608A" w:rsidRPr="00E63EC0">
        <w:rPr>
          <w:rFonts w:hint="cs"/>
          <w:b/>
          <w:bCs/>
          <w:sz w:val="32"/>
          <w:szCs w:val="32"/>
          <w:rtl/>
          <w:lang w:val="en-US"/>
        </w:rPr>
        <w:t>/24</w:t>
      </w:r>
      <w:r w:rsidRPr="00E63EC0">
        <w:rPr>
          <w:rFonts w:hint="cs"/>
          <w:b/>
          <w:bCs/>
          <w:sz w:val="32"/>
          <w:szCs w:val="32"/>
          <w:rtl/>
          <w:lang w:val="en-US"/>
        </w:rPr>
        <w:t xml:space="preserve"> </w:t>
      </w:r>
      <w:r w:rsidRPr="00E63EC0">
        <w:rPr>
          <w:b/>
          <w:bCs/>
          <w:sz w:val="32"/>
          <w:szCs w:val="32"/>
          <w:rtl/>
          <w:lang w:val="en-US"/>
        </w:rPr>
        <w:t>–</w:t>
      </w:r>
      <w:r w:rsidRPr="00E63EC0">
        <w:rPr>
          <w:rFonts w:hint="cs"/>
          <w:b/>
          <w:bCs/>
          <w:sz w:val="32"/>
          <w:szCs w:val="32"/>
          <w:rtl/>
          <w:lang w:val="en-US"/>
        </w:rPr>
        <w:t xml:space="preserve"> </w:t>
      </w:r>
      <w:r w:rsidR="0098608A" w:rsidRPr="00E63EC0">
        <w:rPr>
          <w:rFonts w:hint="cs"/>
          <w:b/>
          <w:bCs/>
          <w:sz w:val="32"/>
          <w:szCs w:val="32"/>
          <w:rtl/>
          <w:lang w:val="en-US"/>
        </w:rPr>
        <w:t>2/25</w:t>
      </w:r>
    </w:p>
    <w:p w14:paraId="0BE15F20" w14:textId="3F872A97" w:rsidR="009F5CF1" w:rsidRDefault="009F5CF1" w:rsidP="009F5CF1">
      <w:pPr>
        <w:bidi/>
        <w:rPr>
          <w:b/>
          <w:bCs/>
          <w:rtl/>
          <w:lang w:val="en-US"/>
        </w:rPr>
      </w:pPr>
      <w:r>
        <w:rPr>
          <w:rFonts w:hint="cs"/>
          <w:b/>
          <w:bCs/>
          <w:rtl/>
          <w:lang w:val="en-US"/>
        </w:rPr>
        <w:t>אוטומציה של מיפוי צרכים ומענים והתאמה ביניהם, באמצעות מערכת תומכת התאמת צרכים למתאם השירות, ללקוח ולנותן השירותים, שלומדת תוך כדי תנועה (</w:t>
      </w:r>
      <w:r>
        <w:rPr>
          <w:b/>
          <w:bCs/>
          <w:lang w:val="en-US"/>
        </w:rPr>
        <w:t>Machine learning</w:t>
      </w:r>
      <w:r>
        <w:rPr>
          <w:rFonts w:hint="cs"/>
          <w:b/>
          <w:bCs/>
          <w:rtl/>
          <w:lang w:val="en-US"/>
        </w:rPr>
        <w:t>)</w:t>
      </w:r>
    </w:p>
    <w:p w14:paraId="3087BFC3" w14:textId="3F79B99F" w:rsidR="009F5CF1" w:rsidRDefault="000B2D17" w:rsidP="009F5CF1">
      <w:pPr>
        <w:bidi/>
        <w:rPr>
          <w:b/>
          <w:bCs/>
          <w:rtl/>
          <w:lang w:val="en-US"/>
        </w:rPr>
      </w:pPr>
      <w:r w:rsidRPr="009F5CF1">
        <w:rPr>
          <w:rFonts w:cs="Arial"/>
          <w:b/>
          <w:bCs/>
          <w:noProof/>
          <w:rtl/>
          <w:lang w:val="en-US"/>
        </w:rPr>
        <w:drawing>
          <wp:anchor distT="0" distB="0" distL="114300" distR="114300" simplePos="0" relativeHeight="251658240" behindDoc="1" locked="0" layoutInCell="1" allowOverlap="1" wp14:anchorId="240E1EDF" wp14:editId="3BD2EFA4">
            <wp:simplePos x="0" y="0"/>
            <wp:positionH relativeFrom="margin">
              <wp:align>left</wp:align>
            </wp:positionH>
            <wp:positionV relativeFrom="paragraph">
              <wp:posOffset>38735</wp:posOffset>
            </wp:positionV>
            <wp:extent cx="5539740" cy="2844134"/>
            <wp:effectExtent l="0" t="0" r="3810" b="0"/>
            <wp:wrapNone/>
            <wp:docPr id="16100956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0095687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39740" cy="28441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015988A" w14:textId="77777777" w:rsidR="009F5CF1" w:rsidRDefault="009F5CF1" w:rsidP="009F5CF1">
      <w:pPr>
        <w:bidi/>
        <w:rPr>
          <w:b/>
          <w:bCs/>
          <w:rtl/>
          <w:lang w:val="en-US"/>
        </w:rPr>
      </w:pPr>
    </w:p>
    <w:p w14:paraId="7A06CB98" w14:textId="77777777" w:rsidR="009F5CF1" w:rsidRDefault="009F5CF1" w:rsidP="009F5CF1">
      <w:pPr>
        <w:bidi/>
        <w:rPr>
          <w:b/>
          <w:bCs/>
          <w:rtl/>
          <w:lang w:val="en-US"/>
        </w:rPr>
      </w:pPr>
    </w:p>
    <w:p w14:paraId="0B2BD967" w14:textId="77777777" w:rsidR="009F5CF1" w:rsidRDefault="009F5CF1" w:rsidP="009F5CF1">
      <w:pPr>
        <w:bidi/>
        <w:rPr>
          <w:b/>
          <w:bCs/>
          <w:rtl/>
          <w:lang w:val="en-US"/>
        </w:rPr>
      </w:pPr>
    </w:p>
    <w:p w14:paraId="2128B95B" w14:textId="77777777" w:rsidR="009F5CF1" w:rsidRDefault="009F5CF1" w:rsidP="009F5CF1">
      <w:pPr>
        <w:bidi/>
        <w:rPr>
          <w:b/>
          <w:bCs/>
          <w:rtl/>
          <w:lang w:val="en-US"/>
        </w:rPr>
      </w:pPr>
    </w:p>
    <w:p w14:paraId="7D2D16A1" w14:textId="77777777" w:rsidR="009F5CF1" w:rsidRDefault="009F5CF1" w:rsidP="009F5CF1">
      <w:pPr>
        <w:bidi/>
        <w:rPr>
          <w:b/>
          <w:bCs/>
          <w:rtl/>
          <w:lang w:val="en-US"/>
        </w:rPr>
      </w:pPr>
    </w:p>
    <w:p w14:paraId="73116030" w14:textId="2D8ABDF3" w:rsidR="009F5CF1" w:rsidRDefault="009F5CF1" w:rsidP="009F5CF1">
      <w:pPr>
        <w:bidi/>
        <w:rPr>
          <w:b/>
          <w:bCs/>
          <w:rtl/>
          <w:lang w:val="en-US"/>
        </w:rPr>
      </w:pPr>
    </w:p>
    <w:p w14:paraId="3A90D191" w14:textId="77777777" w:rsidR="009F5CF1" w:rsidRDefault="009F5CF1" w:rsidP="009F5CF1">
      <w:pPr>
        <w:bidi/>
        <w:rPr>
          <w:b/>
          <w:bCs/>
          <w:rtl/>
          <w:lang w:val="en-US"/>
        </w:rPr>
      </w:pPr>
    </w:p>
    <w:p w14:paraId="6F0DE696" w14:textId="08ECF2B1" w:rsidR="009F5CF1" w:rsidRDefault="009F5CF1" w:rsidP="009F5CF1">
      <w:pPr>
        <w:bidi/>
        <w:rPr>
          <w:b/>
          <w:bCs/>
          <w:rtl/>
          <w:lang w:val="en-US"/>
        </w:rPr>
      </w:pPr>
    </w:p>
    <w:p w14:paraId="705C479C" w14:textId="6422A3C3" w:rsidR="009F5CF1" w:rsidRPr="00494319" w:rsidRDefault="009F5CF1" w:rsidP="009F5CF1">
      <w:pPr>
        <w:bidi/>
        <w:rPr>
          <w:b/>
          <w:bCs/>
          <w:rtl/>
          <w:lang w:val="en-US"/>
        </w:rPr>
      </w:pPr>
    </w:p>
    <w:p w14:paraId="11D4D219" w14:textId="3978CCCC" w:rsidR="00494319" w:rsidRDefault="00494319" w:rsidP="001D6CCE">
      <w:pPr>
        <w:pStyle w:val="ListParagraph"/>
        <w:numPr>
          <w:ilvl w:val="0"/>
          <w:numId w:val="2"/>
        </w:numPr>
        <w:bidi/>
        <w:rPr>
          <w:lang w:val="en-US"/>
        </w:rPr>
      </w:pPr>
      <w:r w:rsidRPr="000B2D17">
        <w:rPr>
          <w:rFonts w:hint="cs"/>
          <w:b/>
          <w:bCs/>
          <w:rtl/>
          <w:lang w:val="en-US"/>
        </w:rPr>
        <w:t>ממשק מתאמת שירות</w:t>
      </w:r>
      <w:r>
        <w:rPr>
          <w:rFonts w:hint="cs"/>
          <w:rtl/>
          <w:lang w:val="en-US"/>
        </w:rPr>
        <w:t xml:space="preserve"> כולל אזור אישי, אפשרות להעלאת אינטייק לפלטפורמה, פרופיל </w:t>
      </w:r>
      <w:r>
        <w:rPr>
          <w:lang w:val="en-US"/>
        </w:rPr>
        <w:t>ICF</w:t>
      </w:r>
      <w:r>
        <w:rPr>
          <w:rFonts w:hint="cs"/>
          <w:rtl/>
          <w:lang w:val="en-US"/>
        </w:rPr>
        <w:t xml:space="preserve"> ודוח המלצות על שירותים לכל משתתף</w:t>
      </w:r>
      <w:r w:rsidR="009F5CF1">
        <w:rPr>
          <w:rFonts w:hint="cs"/>
          <w:rtl/>
          <w:lang w:val="en-US"/>
        </w:rPr>
        <w:t>.</w:t>
      </w:r>
      <w:r>
        <w:rPr>
          <w:rFonts w:hint="cs"/>
          <w:rtl/>
          <w:lang w:val="en-US"/>
        </w:rPr>
        <w:t xml:space="preserve"> </w:t>
      </w:r>
    </w:p>
    <w:p w14:paraId="3B54BE1C" w14:textId="2B59D18E" w:rsidR="00494319" w:rsidRDefault="00494319" w:rsidP="001D6CCE">
      <w:pPr>
        <w:pStyle w:val="ListParagraph"/>
        <w:numPr>
          <w:ilvl w:val="0"/>
          <w:numId w:val="2"/>
        </w:numPr>
        <w:bidi/>
        <w:rPr>
          <w:lang w:val="en-US"/>
        </w:rPr>
      </w:pPr>
      <w:r w:rsidRPr="000B2D17">
        <w:rPr>
          <w:rFonts w:hint="cs"/>
          <w:b/>
          <w:bCs/>
          <w:rtl/>
          <w:lang w:val="en-US"/>
        </w:rPr>
        <w:t>קטלוג נותני שירותים ושירותים</w:t>
      </w:r>
      <w:r>
        <w:rPr>
          <w:rFonts w:hint="cs"/>
          <w:rtl/>
          <w:lang w:val="en-US"/>
        </w:rPr>
        <w:t xml:space="preserve"> </w:t>
      </w:r>
      <w:r w:rsidR="009F5CF1">
        <w:rPr>
          <w:rtl/>
          <w:lang w:val="en-US"/>
        </w:rPr>
        <w:t>–</w:t>
      </w:r>
      <w:r w:rsidR="009F5CF1">
        <w:rPr>
          <w:rFonts w:hint="cs"/>
          <w:rtl/>
          <w:lang w:val="en-US"/>
        </w:rPr>
        <w:t xml:space="preserve"> סוג השירותים בהתאם להחלטת הצוות.</w:t>
      </w:r>
      <w:r>
        <w:rPr>
          <w:rFonts w:hint="cs"/>
          <w:rtl/>
          <w:lang w:val="en-US"/>
        </w:rPr>
        <w:t xml:space="preserve"> </w:t>
      </w:r>
    </w:p>
    <w:p w14:paraId="171F482D" w14:textId="5CA0B83F" w:rsidR="00494319" w:rsidRDefault="009F5CF1" w:rsidP="009F5CF1">
      <w:pPr>
        <w:pStyle w:val="ListParagraph"/>
        <w:numPr>
          <w:ilvl w:val="0"/>
          <w:numId w:val="2"/>
        </w:numPr>
        <w:bidi/>
        <w:rPr>
          <w:lang w:val="en-US"/>
        </w:rPr>
      </w:pPr>
      <w:r w:rsidRPr="000B2D17">
        <w:rPr>
          <w:rFonts w:hint="cs"/>
          <w:b/>
          <w:bCs/>
          <w:rtl/>
          <w:lang w:val="en-US"/>
        </w:rPr>
        <w:t>משובים למילוי במערכת</w:t>
      </w:r>
      <w:r>
        <w:rPr>
          <w:rFonts w:hint="cs"/>
          <w:rtl/>
          <w:lang w:val="en-US"/>
        </w:rPr>
        <w:t xml:space="preserve"> ל</w:t>
      </w:r>
      <w:r w:rsidR="00494319">
        <w:rPr>
          <w:rFonts w:hint="cs"/>
          <w:rtl/>
          <w:lang w:val="en-US"/>
        </w:rPr>
        <w:t xml:space="preserve">מתאמות השירות </w:t>
      </w:r>
      <w:r>
        <w:rPr>
          <w:rtl/>
          <w:lang w:val="en-US"/>
        </w:rPr>
        <w:t>–</w:t>
      </w:r>
      <w:r>
        <w:rPr>
          <w:rFonts w:hint="cs"/>
          <w:rtl/>
          <w:lang w:val="en-US"/>
        </w:rPr>
        <w:t xml:space="preserve"> א. </w:t>
      </w:r>
      <w:r w:rsidR="00494319">
        <w:rPr>
          <w:rFonts w:hint="cs"/>
          <w:rtl/>
          <w:lang w:val="en-US"/>
        </w:rPr>
        <w:t xml:space="preserve">איכות וטיב ההמלצות, </w:t>
      </w:r>
      <w:r>
        <w:rPr>
          <w:rFonts w:hint="cs"/>
          <w:rtl/>
          <w:lang w:val="en-US"/>
        </w:rPr>
        <w:t xml:space="preserve">ב. הרחבת </w:t>
      </w:r>
      <w:r w:rsidR="00494319">
        <w:rPr>
          <w:rFonts w:hint="cs"/>
          <w:rtl/>
          <w:lang w:val="en-US"/>
        </w:rPr>
        <w:t xml:space="preserve">השירותים למשתתפים קיימים, </w:t>
      </w:r>
      <w:r>
        <w:rPr>
          <w:rFonts w:hint="cs"/>
          <w:rtl/>
          <w:lang w:val="en-US"/>
        </w:rPr>
        <w:t xml:space="preserve">ג. </w:t>
      </w:r>
      <w:r w:rsidR="00494319">
        <w:rPr>
          <w:rFonts w:hint="cs"/>
          <w:rtl/>
          <w:lang w:val="en-US"/>
        </w:rPr>
        <w:t xml:space="preserve">כמה שירותים נצרכו </w:t>
      </w:r>
      <w:r>
        <w:rPr>
          <w:rFonts w:hint="cs"/>
          <w:rtl/>
          <w:lang w:val="en-US"/>
        </w:rPr>
        <w:t>בפועל.</w:t>
      </w:r>
    </w:p>
    <w:p w14:paraId="6FCF56FE" w14:textId="722E4F5E" w:rsidR="009F5CF1" w:rsidRDefault="000B2D17" w:rsidP="009F5CF1">
      <w:pPr>
        <w:pStyle w:val="ListParagraph"/>
        <w:numPr>
          <w:ilvl w:val="0"/>
          <w:numId w:val="2"/>
        </w:numPr>
        <w:bidi/>
        <w:rPr>
          <w:lang w:val="en-US"/>
        </w:rPr>
      </w:pPr>
      <w:r w:rsidRPr="000B2D17">
        <w:rPr>
          <w:rFonts w:hint="cs"/>
          <w:b/>
          <w:bCs/>
          <w:rtl/>
          <w:lang w:val="en-US"/>
        </w:rPr>
        <w:t>ממשק</w:t>
      </w:r>
      <w:r w:rsidR="009F5CF1" w:rsidRPr="000B2D17">
        <w:rPr>
          <w:rFonts w:hint="cs"/>
          <w:b/>
          <w:bCs/>
          <w:rtl/>
          <w:lang w:val="en-US"/>
        </w:rPr>
        <w:t xml:space="preserve"> נותני שירותים</w:t>
      </w:r>
      <w:r w:rsidR="009F5CF1">
        <w:rPr>
          <w:rFonts w:hint="cs"/>
          <w:rtl/>
          <w:lang w:val="en-US"/>
        </w:rPr>
        <w:t xml:space="preserve"> </w:t>
      </w:r>
      <w:r w:rsidR="009F5CF1">
        <w:rPr>
          <w:rtl/>
          <w:lang w:val="en-US"/>
        </w:rPr>
        <w:t>–</w:t>
      </w:r>
      <w:r w:rsidR="009F5CF1">
        <w:rPr>
          <w:rFonts w:hint="cs"/>
          <w:rtl/>
          <w:lang w:val="en-US"/>
        </w:rPr>
        <w:t xml:space="preserve"> הפנייה לנותן השירות, עדיין לא סליקה.</w:t>
      </w:r>
    </w:p>
    <w:p w14:paraId="21516AA7" w14:textId="62EA0750" w:rsidR="00C22B6C" w:rsidRDefault="00C22B6C" w:rsidP="00C22B6C">
      <w:pPr>
        <w:pStyle w:val="ListParagraph"/>
        <w:numPr>
          <w:ilvl w:val="0"/>
          <w:numId w:val="2"/>
        </w:numPr>
        <w:bidi/>
        <w:rPr>
          <w:lang w:val="en-US"/>
        </w:rPr>
      </w:pPr>
      <w:r>
        <w:rPr>
          <w:rFonts w:hint="cs"/>
          <w:rtl/>
          <w:lang w:val="en-US"/>
        </w:rPr>
        <w:t xml:space="preserve">סיכום שלב, יישום תובנות, אפיון השלב הבא </w:t>
      </w:r>
      <w:r>
        <w:rPr>
          <w:rtl/>
          <w:lang w:val="en-US"/>
        </w:rPr>
        <w:t>–</w:t>
      </w:r>
      <w:r>
        <w:rPr>
          <w:rFonts w:hint="cs"/>
          <w:rtl/>
          <w:lang w:val="en-US"/>
        </w:rPr>
        <w:t xml:space="preserve"> ועדות היגוי אחת לשבוע </w:t>
      </w:r>
    </w:p>
    <w:p w14:paraId="4845F8FF" w14:textId="77777777" w:rsidR="00E63EC0" w:rsidRDefault="00E63EC0" w:rsidP="00E63EC0">
      <w:pPr>
        <w:bidi/>
        <w:jc w:val="center"/>
        <w:rPr>
          <w:b/>
          <w:bCs/>
          <w:rtl/>
          <w:lang w:val="en-US"/>
        </w:rPr>
      </w:pPr>
    </w:p>
    <w:p w14:paraId="0A031920" w14:textId="75A3AB80" w:rsidR="00494319" w:rsidRPr="00E63EC0" w:rsidRDefault="000B2D17" w:rsidP="00E63EC0">
      <w:pPr>
        <w:bidi/>
        <w:jc w:val="center"/>
        <w:rPr>
          <w:b/>
          <w:bCs/>
          <w:sz w:val="32"/>
          <w:szCs w:val="32"/>
          <w:rtl/>
          <w:lang w:val="en-US"/>
        </w:rPr>
      </w:pPr>
      <w:r w:rsidRPr="00E63EC0">
        <w:rPr>
          <w:rFonts w:hint="cs"/>
          <w:b/>
          <w:bCs/>
          <w:sz w:val="32"/>
          <w:szCs w:val="32"/>
          <w:rtl/>
          <w:lang w:val="en-US"/>
        </w:rPr>
        <w:t>מודולות הפעלה בפיילוט</w:t>
      </w:r>
      <w:r w:rsidR="00494319" w:rsidRPr="00E63EC0">
        <w:rPr>
          <w:rFonts w:hint="cs"/>
          <w:b/>
          <w:bCs/>
          <w:sz w:val="32"/>
          <w:szCs w:val="32"/>
          <w:rtl/>
          <w:lang w:val="en-US"/>
        </w:rPr>
        <w:t xml:space="preserve"> </w:t>
      </w:r>
      <w:r w:rsidR="00C22B6C" w:rsidRPr="00E63EC0">
        <w:rPr>
          <w:b/>
          <w:bCs/>
          <w:sz w:val="32"/>
          <w:szCs w:val="32"/>
          <w:rtl/>
          <w:lang w:val="en-US"/>
        </w:rPr>
        <w:t>–</w:t>
      </w:r>
      <w:r w:rsidR="00C22B6C" w:rsidRPr="00E63EC0">
        <w:rPr>
          <w:rFonts w:hint="cs"/>
          <w:b/>
          <w:bCs/>
          <w:sz w:val="32"/>
          <w:szCs w:val="32"/>
          <w:rtl/>
          <w:lang w:val="en-US"/>
        </w:rPr>
        <w:t xml:space="preserve"> מרץ 2025 </w:t>
      </w:r>
      <w:r w:rsidR="00C22B6C" w:rsidRPr="00E63EC0">
        <w:rPr>
          <w:b/>
          <w:bCs/>
          <w:sz w:val="32"/>
          <w:szCs w:val="32"/>
          <w:rtl/>
          <w:lang w:val="en-US"/>
        </w:rPr>
        <w:t>–</w:t>
      </w:r>
      <w:r w:rsidR="00C22B6C" w:rsidRPr="00E63EC0">
        <w:rPr>
          <w:rFonts w:hint="cs"/>
          <w:b/>
          <w:bCs/>
          <w:sz w:val="32"/>
          <w:szCs w:val="32"/>
          <w:rtl/>
          <w:lang w:val="en-US"/>
        </w:rPr>
        <w:t xml:space="preserve"> </w:t>
      </w:r>
      <w:r w:rsidR="00E63EC0">
        <w:rPr>
          <w:rFonts w:hint="cs"/>
          <w:b/>
          <w:bCs/>
          <w:sz w:val="32"/>
          <w:szCs w:val="32"/>
          <w:rtl/>
          <w:lang w:val="en-US"/>
        </w:rPr>
        <w:t>ספטמבר</w:t>
      </w:r>
      <w:r w:rsidR="00C22B6C" w:rsidRPr="00E63EC0">
        <w:rPr>
          <w:rFonts w:hint="cs"/>
          <w:b/>
          <w:bCs/>
          <w:sz w:val="32"/>
          <w:szCs w:val="32"/>
          <w:rtl/>
          <w:lang w:val="en-US"/>
        </w:rPr>
        <w:t xml:space="preserve"> 2025</w:t>
      </w:r>
    </w:p>
    <w:p w14:paraId="582EF1E4" w14:textId="72B62E61" w:rsidR="003A0DB6" w:rsidRPr="00C22B6C" w:rsidRDefault="003A0DB6" w:rsidP="003A0DB6">
      <w:pPr>
        <w:bidi/>
        <w:rPr>
          <w:b/>
          <w:bCs/>
          <w:rtl/>
          <w:lang w:val="en-US"/>
        </w:rPr>
      </w:pPr>
      <w:r>
        <w:rPr>
          <w:rFonts w:hint="cs"/>
          <w:b/>
          <w:bCs/>
          <w:rtl/>
          <w:lang w:val="en-US"/>
        </w:rPr>
        <w:t xml:space="preserve">הפעלת הפלטפורמה בשלוש ערים במקביל, 1500 אנשים, חבילת בסיס לשירות ומסלולי </w:t>
      </w:r>
      <w:r>
        <w:rPr>
          <w:b/>
          <w:bCs/>
          <w:lang w:val="en-US"/>
        </w:rPr>
        <w:t>PRO</w:t>
      </w:r>
    </w:p>
    <w:p w14:paraId="0E085F9D" w14:textId="157CC898" w:rsidR="003A0DB6" w:rsidRDefault="003A0DB6" w:rsidP="00C22B6C">
      <w:pPr>
        <w:pStyle w:val="ListParagraph"/>
        <w:numPr>
          <w:ilvl w:val="0"/>
          <w:numId w:val="3"/>
        </w:numPr>
        <w:bidi/>
        <w:rPr>
          <w:lang w:val="en-US"/>
        </w:rPr>
      </w:pPr>
      <w:r>
        <w:rPr>
          <w:rFonts w:hint="cs"/>
          <w:rtl/>
          <w:lang w:val="en-US"/>
        </w:rPr>
        <w:t xml:space="preserve">מודול א' </w:t>
      </w:r>
      <w:r>
        <w:rPr>
          <w:rtl/>
          <w:lang w:val="en-US"/>
        </w:rPr>
        <w:t>–</w:t>
      </w:r>
      <w:r>
        <w:rPr>
          <w:rFonts w:hint="cs"/>
          <w:rtl/>
          <w:lang w:val="en-US"/>
        </w:rPr>
        <w:t xml:space="preserve"> </w:t>
      </w:r>
      <w:r w:rsidRPr="00E63EC0">
        <w:rPr>
          <w:rFonts w:hint="cs"/>
          <w:b/>
          <w:bCs/>
          <w:rtl/>
          <w:lang w:val="en-US"/>
        </w:rPr>
        <w:t>ממשק</w:t>
      </w:r>
      <w:r>
        <w:rPr>
          <w:rFonts w:hint="cs"/>
          <w:rtl/>
          <w:lang w:val="en-US"/>
        </w:rPr>
        <w:t xml:space="preserve"> </w:t>
      </w:r>
      <w:r>
        <w:rPr>
          <w:rtl/>
          <w:lang w:val="en-US"/>
        </w:rPr>
        <w:t>–</w:t>
      </w:r>
      <w:r>
        <w:rPr>
          <w:rFonts w:hint="cs"/>
          <w:rtl/>
          <w:lang w:val="en-US"/>
        </w:rPr>
        <w:t xml:space="preserve"> כל מה שהוצג בשלב הקודם ובנוסף </w:t>
      </w:r>
      <w:r>
        <w:rPr>
          <w:rtl/>
          <w:lang w:val="en-US"/>
        </w:rPr>
        <w:t>–</w:t>
      </w:r>
      <w:r>
        <w:rPr>
          <w:rFonts w:hint="cs"/>
          <w:rtl/>
          <w:lang w:val="en-US"/>
        </w:rPr>
        <w:t xml:space="preserve"> הפעלת ממשק משתמש קצה, סליקה, מעקב הזמנות ורכישות</w:t>
      </w:r>
      <w:r w:rsidR="005A0335">
        <w:rPr>
          <w:rFonts w:hint="cs"/>
          <w:rtl/>
          <w:lang w:val="en-US"/>
        </w:rPr>
        <w:t>.</w:t>
      </w:r>
      <w:r w:rsidR="00E63EC0">
        <w:rPr>
          <w:rFonts w:hint="cs"/>
          <w:rtl/>
          <w:lang w:val="en-US"/>
        </w:rPr>
        <w:t xml:space="preserve"> </w:t>
      </w:r>
    </w:p>
    <w:p w14:paraId="58BBD274" w14:textId="5226214E" w:rsidR="003A0DB6" w:rsidRDefault="003A0DB6" w:rsidP="003A0DB6">
      <w:pPr>
        <w:pStyle w:val="ListParagraph"/>
        <w:numPr>
          <w:ilvl w:val="0"/>
          <w:numId w:val="3"/>
        </w:numPr>
        <w:bidi/>
        <w:rPr>
          <w:lang w:val="en-US"/>
        </w:rPr>
      </w:pPr>
      <w:r>
        <w:rPr>
          <w:rFonts w:hint="cs"/>
          <w:rtl/>
          <w:lang w:val="en-US"/>
        </w:rPr>
        <w:t xml:space="preserve">מודול ב' </w:t>
      </w:r>
      <w:r>
        <w:rPr>
          <w:rtl/>
          <w:lang w:val="en-US"/>
        </w:rPr>
        <w:t>–</w:t>
      </w:r>
      <w:r>
        <w:rPr>
          <w:rFonts w:hint="cs"/>
          <w:rtl/>
          <w:lang w:val="en-US"/>
        </w:rPr>
        <w:t xml:space="preserve"> </w:t>
      </w:r>
      <w:r w:rsidRPr="00E63EC0">
        <w:rPr>
          <w:rFonts w:hint="cs"/>
          <w:b/>
          <w:bCs/>
          <w:rtl/>
          <w:lang w:val="en-US"/>
        </w:rPr>
        <w:t>הכשרה</w:t>
      </w:r>
      <w:r>
        <w:rPr>
          <w:rFonts w:hint="cs"/>
          <w:rtl/>
          <w:lang w:val="en-US"/>
        </w:rPr>
        <w:t xml:space="preserve"> </w:t>
      </w:r>
      <w:r>
        <w:rPr>
          <w:rtl/>
          <w:lang w:val="en-US"/>
        </w:rPr>
        <w:t>–</w:t>
      </w:r>
      <w:r>
        <w:rPr>
          <w:rFonts w:hint="cs"/>
          <w:rtl/>
          <w:lang w:val="en-US"/>
        </w:rPr>
        <w:t xml:space="preserve"> הכשרת צוותים לשימוש בפלטפורמה</w:t>
      </w:r>
      <w:r w:rsidR="009B00C3">
        <w:rPr>
          <w:rFonts w:hint="cs"/>
          <w:rtl/>
          <w:lang w:val="en-US"/>
        </w:rPr>
        <w:t xml:space="preserve"> (חומרי הדרכה למשתמשים?)</w:t>
      </w:r>
    </w:p>
    <w:p w14:paraId="55594C6E" w14:textId="77777777" w:rsidR="003A0DB6" w:rsidRDefault="003A0DB6" w:rsidP="003A0DB6">
      <w:pPr>
        <w:pStyle w:val="ListParagraph"/>
        <w:numPr>
          <w:ilvl w:val="0"/>
          <w:numId w:val="3"/>
        </w:numPr>
        <w:bidi/>
        <w:rPr>
          <w:lang w:val="en-US"/>
        </w:rPr>
      </w:pPr>
      <w:r>
        <w:rPr>
          <w:rFonts w:hint="cs"/>
          <w:rtl/>
          <w:lang w:val="en-US"/>
        </w:rPr>
        <w:t xml:space="preserve">מודול ג' </w:t>
      </w:r>
      <w:r>
        <w:rPr>
          <w:rtl/>
          <w:lang w:val="en-US"/>
        </w:rPr>
        <w:t>–</w:t>
      </w:r>
      <w:r>
        <w:rPr>
          <w:rFonts w:hint="cs"/>
          <w:rtl/>
          <w:lang w:val="en-US"/>
        </w:rPr>
        <w:t xml:space="preserve"> </w:t>
      </w:r>
      <w:r w:rsidRPr="00E63EC0">
        <w:rPr>
          <w:rFonts w:hint="cs"/>
          <w:b/>
          <w:bCs/>
          <w:rtl/>
          <w:lang w:val="en-US"/>
        </w:rPr>
        <w:t>מיפוי שירותים</w:t>
      </w:r>
      <w:r>
        <w:rPr>
          <w:rFonts w:hint="cs"/>
          <w:rtl/>
          <w:lang w:val="en-US"/>
        </w:rPr>
        <w:t xml:space="preserve"> </w:t>
      </w:r>
      <w:r>
        <w:rPr>
          <w:rtl/>
          <w:lang w:val="en-US"/>
        </w:rPr>
        <w:t>–</w:t>
      </w:r>
      <w:r>
        <w:rPr>
          <w:rFonts w:hint="cs"/>
          <w:rtl/>
          <w:lang w:val="en-US"/>
        </w:rPr>
        <w:t xml:space="preserve"> הרחבה ל 5,000</w:t>
      </w:r>
    </w:p>
    <w:p w14:paraId="25C75C3A" w14:textId="606A29D8" w:rsidR="00E63EC0" w:rsidRDefault="00E63EC0" w:rsidP="00E63EC0">
      <w:pPr>
        <w:pStyle w:val="ListParagraph"/>
        <w:numPr>
          <w:ilvl w:val="0"/>
          <w:numId w:val="3"/>
        </w:numPr>
        <w:bidi/>
        <w:rPr>
          <w:lang w:val="en-US"/>
        </w:rPr>
      </w:pPr>
      <w:r>
        <w:rPr>
          <w:rFonts w:hint="cs"/>
          <w:rtl/>
          <w:lang w:val="en-US"/>
        </w:rPr>
        <w:t xml:space="preserve">מודול ד' </w:t>
      </w:r>
      <w:r>
        <w:rPr>
          <w:rtl/>
          <w:lang w:val="en-US"/>
        </w:rPr>
        <w:t>–</w:t>
      </w:r>
      <w:r>
        <w:rPr>
          <w:rFonts w:hint="cs"/>
          <w:rtl/>
          <w:lang w:val="en-US"/>
        </w:rPr>
        <w:t xml:space="preserve"> </w:t>
      </w:r>
      <w:r w:rsidRPr="00E63EC0">
        <w:rPr>
          <w:rFonts w:hint="cs"/>
          <w:b/>
          <w:bCs/>
          <w:rtl/>
          <w:lang w:val="en-US"/>
        </w:rPr>
        <w:t>תפעול</w:t>
      </w:r>
      <w:r>
        <w:rPr>
          <w:rFonts w:hint="cs"/>
          <w:rtl/>
          <w:lang w:val="en-US"/>
        </w:rPr>
        <w:t xml:space="preserve"> </w:t>
      </w:r>
      <w:r>
        <w:rPr>
          <w:rtl/>
          <w:lang w:val="en-US"/>
        </w:rPr>
        <w:t>–</w:t>
      </w:r>
      <w:r>
        <w:rPr>
          <w:rFonts w:hint="cs"/>
          <w:rtl/>
          <w:lang w:val="en-US"/>
        </w:rPr>
        <w:t xml:space="preserve"> שירות לקוחות, קשרי ספקים, תפעול חשבונאי</w:t>
      </w:r>
    </w:p>
    <w:p w14:paraId="26249FBF" w14:textId="5239FD1D" w:rsidR="00C22B6C" w:rsidRDefault="003A0DB6" w:rsidP="003A0DB6">
      <w:pPr>
        <w:pStyle w:val="ListParagraph"/>
        <w:numPr>
          <w:ilvl w:val="0"/>
          <w:numId w:val="3"/>
        </w:numPr>
        <w:bidi/>
        <w:rPr>
          <w:lang w:val="en-US"/>
        </w:rPr>
      </w:pPr>
      <w:r>
        <w:rPr>
          <w:rFonts w:hint="cs"/>
          <w:rtl/>
          <w:lang w:val="en-US"/>
        </w:rPr>
        <w:t xml:space="preserve">מודול </w:t>
      </w:r>
      <w:r w:rsidR="00E63EC0">
        <w:rPr>
          <w:rFonts w:hint="cs"/>
          <w:rtl/>
          <w:lang w:val="en-US"/>
        </w:rPr>
        <w:t>ה'</w:t>
      </w:r>
      <w:r>
        <w:rPr>
          <w:rFonts w:hint="cs"/>
          <w:rtl/>
          <w:lang w:val="en-US"/>
        </w:rPr>
        <w:t xml:space="preserve"> </w:t>
      </w:r>
      <w:r>
        <w:rPr>
          <w:rtl/>
          <w:lang w:val="en-US"/>
        </w:rPr>
        <w:t>–</w:t>
      </w:r>
      <w:r>
        <w:rPr>
          <w:rFonts w:hint="cs"/>
          <w:rtl/>
          <w:lang w:val="en-US"/>
        </w:rPr>
        <w:t xml:space="preserve"> </w:t>
      </w:r>
      <w:r w:rsidRPr="00E63EC0">
        <w:rPr>
          <w:rFonts w:hint="cs"/>
          <w:b/>
          <w:bCs/>
          <w:rtl/>
          <w:lang w:val="en-US"/>
        </w:rPr>
        <w:t>למידה והתאמה</w:t>
      </w:r>
      <w:r>
        <w:rPr>
          <w:rFonts w:hint="cs"/>
          <w:rtl/>
          <w:lang w:val="en-US"/>
        </w:rPr>
        <w:t xml:space="preserve"> </w:t>
      </w:r>
      <w:r w:rsidR="00E63EC0">
        <w:rPr>
          <w:rtl/>
          <w:lang w:val="en-US"/>
        </w:rPr>
        <w:t>–</w:t>
      </w:r>
      <w:r>
        <w:rPr>
          <w:rFonts w:hint="cs"/>
          <w:rtl/>
          <w:lang w:val="en-US"/>
        </w:rPr>
        <w:t xml:space="preserve"> </w:t>
      </w:r>
      <w:r w:rsidR="005A0335">
        <w:rPr>
          <w:rFonts w:hint="cs"/>
          <w:rtl/>
          <w:lang w:val="en-US"/>
        </w:rPr>
        <w:t xml:space="preserve">משוב שימושיות, </w:t>
      </w:r>
      <w:r w:rsidR="00E63EC0">
        <w:rPr>
          <w:rFonts w:hint="cs"/>
          <w:rtl/>
          <w:lang w:val="en-US"/>
        </w:rPr>
        <w:t xml:space="preserve">ועדות היגוי וקבוצות מיקוד של משתמשים (מערך </w:t>
      </w:r>
      <w:proofErr w:type="spellStart"/>
      <w:r w:rsidR="00E63EC0">
        <w:rPr>
          <w:rFonts w:hint="cs"/>
          <w:rtl/>
          <w:lang w:val="en-US"/>
        </w:rPr>
        <w:t>הדיגיטל</w:t>
      </w:r>
      <w:proofErr w:type="spellEnd"/>
      <w:r w:rsidR="00E63EC0">
        <w:rPr>
          <w:rFonts w:hint="cs"/>
          <w:rtl/>
          <w:lang w:val="en-US"/>
        </w:rPr>
        <w:t>?), עיבוד תובנות, אפיון ויישום התאמות נדרשות.</w:t>
      </w:r>
      <w:r>
        <w:rPr>
          <w:rFonts w:hint="cs"/>
          <w:rtl/>
          <w:lang w:val="en-US"/>
        </w:rPr>
        <w:t xml:space="preserve"> </w:t>
      </w:r>
    </w:p>
    <w:p w14:paraId="5D4F7C08" w14:textId="77777777" w:rsidR="00E63EC0" w:rsidRDefault="00E63EC0" w:rsidP="00494319">
      <w:pPr>
        <w:bidi/>
        <w:rPr>
          <w:b/>
          <w:bCs/>
          <w:rtl/>
          <w:lang w:val="en-US"/>
        </w:rPr>
      </w:pPr>
    </w:p>
    <w:p w14:paraId="565B156A" w14:textId="77777777" w:rsidR="008F2A2B" w:rsidRDefault="008F2A2B" w:rsidP="008F2A2B">
      <w:pPr>
        <w:bidi/>
        <w:rPr>
          <w:b/>
          <w:bCs/>
          <w:rtl/>
          <w:lang w:val="en-US"/>
        </w:rPr>
      </w:pPr>
    </w:p>
    <w:p w14:paraId="038C65B7" w14:textId="77777777" w:rsidR="009B00C3" w:rsidRDefault="009B00C3" w:rsidP="009B00C3">
      <w:pPr>
        <w:bidi/>
        <w:rPr>
          <w:b/>
          <w:bCs/>
          <w:rtl/>
          <w:lang w:val="en-US"/>
        </w:rPr>
      </w:pPr>
    </w:p>
    <w:p w14:paraId="49A723D4" w14:textId="37CB8D1D" w:rsidR="00494319" w:rsidRDefault="00E63EC0" w:rsidP="009B00C3">
      <w:pPr>
        <w:bidi/>
        <w:jc w:val="center"/>
        <w:rPr>
          <w:b/>
          <w:bCs/>
          <w:sz w:val="32"/>
          <w:szCs w:val="32"/>
          <w:rtl/>
          <w:lang w:val="en-US"/>
        </w:rPr>
      </w:pPr>
      <w:r w:rsidRPr="009B00C3">
        <w:rPr>
          <w:rFonts w:hint="cs"/>
          <w:b/>
          <w:bCs/>
          <w:sz w:val="32"/>
          <w:szCs w:val="32"/>
          <w:rtl/>
          <w:lang w:val="en-US"/>
        </w:rPr>
        <w:lastRenderedPageBreak/>
        <w:t>סיכום ואפיון מערכת נדרשת</w:t>
      </w:r>
      <w:r w:rsidR="0058697C" w:rsidRPr="009B00C3">
        <w:rPr>
          <w:rFonts w:hint="cs"/>
          <w:b/>
          <w:bCs/>
          <w:sz w:val="32"/>
          <w:szCs w:val="32"/>
          <w:rtl/>
          <w:lang w:val="en-US"/>
        </w:rPr>
        <w:t xml:space="preserve"> </w:t>
      </w:r>
      <w:r w:rsidR="0058697C" w:rsidRPr="009B00C3">
        <w:rPr>
          <w:b/>
          <w:bCs/>
          <w:sz w:val="32"/>
          <w:szCs w:val="32"/>
          <w:rtl/>
          <w:lang w:val="en-US"/>
        </w:rPr>
        <w:t>–</w:t>
      </w:r>
      <w:r w:rsidR="0058697C" w:rsidRPr="009B00C3">
        <w:rPr>
          <w:rFonts w:hint="cs"/>
          <w:b/>
          <w:bCs/>
          <w:sz w:val="32"/>
          <w:szCs w:val="32"/>
          <w:rtl/>
          <w:lang w:val="en-US"/>
        </w:rPr>
        <w:t xml:space="preserve"> </w:t>
      </w:r>
      <w:r w:rsidR="00C152F7" w:rsidRPr="009B00C3">
        <w:rPr>
          <w:rFonts w:hint="cs"/>
          <w:b/>
          <w:bCs/>
          <w:sz w:val="32"/>
          <w:szCs w:val="32"/>
          <w:rtl/>
          <w:lang w:val="en-US"/>
        </w:rPr>
        <w:t>אוקטובר</w:t>
      </w:r>
      <w:r w:rsidR="0058697C" w:rsidRPr="009B00C3">
        <w:rPr>
          <w:rFonts w:hint="cs"/>
          <w:b/>
          <w:bCs/>
          <w:sz w:val="32"/>
          <w:szCs w:val="32"/>
          <w:rtl/>
          <w:lang w:val="en-US"/>
        </w:rPr>
        <w:t xml:space="preserve"> 2025 </w:t>
      </w:r>
      <w:r w:rsidR="0058697C" w:rsidRPr="009B00C3">
        <w:rPr>
          <w:b/>
          <w:bCs/>
          <w:sz w:val="32"/>
          <w:szCs w:val="32"/>
          <w:rtl/>
          <w:lang w:val="en-US"/>
        </w:rPr>
        <w:t>–</w:t>
      </w:r>
      <w:r w:rsidR="0058697C" w:rsidRPr="009B00C3">
        <w:rPr>
          <w:rFonts w:hint="cs"/>
          <w:b/>
          <w:bCs/>
          <w:sz w:val="32"/>
          <w:szCs w:val="32"/>
          <w:rtl/>
          <w:lang w:val="en-US"/>
        </w:rPr>
        <w:t xml:space="preserve"> </w:t>
      </w:r>
      <w:r w:rsidR="009B00C3" w:rsidRPr="009B00C3">
        <w:rPr>
          <w:rFonts w:hint="cs"/>
          <w:b/>
          <w:bCs/>
          <w:sz w:val="32"/>
          <w:szCs w:val="32"/>
          <w:rtl/>
          <w:lang w:val="en-US"/>
        </w:rPr>
        <w:t>דצמבר</w:t>
      </w:r>
      <w:r w:rsidR="0058697C" w:rsidRPr="009B00C3">
        <w:rPr>
          <w:rFonts w:hint="cs"/>
          <w:b/>
          <w:bCs/>
          <w:sz w:val="32"/>
          <w:szCs w:val="32"/>
          <w:rtl/>
          <w:lang w:val="en-US"/>
        </w:rPr>
        <w:t xml:space="preserve"> </w:t>
      </w:r>
      <w:r w:rsidR="009B00C3" w:rsidRPr="009B00C3">
        <w:rPr>
          <w:rFonts w:hint="cs"/>
          <w:b/>
          <w:bCs/>
          <w:sz w:val="32"/>
          <w:szCs w:val="32"/>
          <w:rtl/>
          <w:lang w:val="en-US"/>
        </w:rPr>
        <w:t>2025</w:t>
      </w:r>
    </w:p>
    <w:p w14:paraId="1115A0D7" w14:textId="283625DC" w:rsidR="009B00C3" w:rsidRDefault="009B00C3" w:rsidP="009B00C3">
      <w:pPr>
        <w:bidi/>
        <w:rPr>
          <w:b/>
          <w:bCs/>
          <w:rtl/>
          <w:lang w:val="en-US"/>
        </w:rPr>
      </w:pPr>
      <w:r>
        <w:rPr>
          <w:rFonts w:hint="cs"/>
          <w:b/>
          <w:bCs/>
          <w:rtl/>
          <w:lang w:val="en-US"/>
        </w:rPr>
        <w:t>הובלה של משרדי הממשלה והג'וינט בשלב זה.</w:t>
      </w:r>
    </w:p>
    <w:p w14:paraId="7DA97413" w14:textId="7D1A69E4" w:rsidR="009B00C3" w:rsidRDefault="009B00C3" w:rsidP="00540550">
      <w:pPr>
        <w:pStyle w:val="ListParagraph"/>
        <w:numPr>
          <w:ilvl w:val="0"/>
          <w:numId w:val="5"/>
        </w:numPr>
        <w:bidi/>
        <w:rPr>
          <w:lang w:val="en-US"/>
        </w:rPr>
      </w:pPr>
      <w:r w:rsidRPr="009B00C3">
        <w:rPr>
          <w:rFonts w:hint="cs"/>
          <w:b/>
          <w:bCs/>
          <w:rtl/>
          <w:lang w:val="en-US"/>
        </w:rPr>
        <w:t>סיכום</w:t>
      </w:r>
      <w:r>
        <w:rPr>
          <w:rFonts w:hint="cs"/>
          <w:rtl/>
          <w:lang w:val="en-US"/>
        </w:rPr>
        <w:t xml:space="preserve"> הפיילוט והצגתו לגורמי מדינה, ג'וינט, רשויות, קופות חולים </w:t>
      </w:r>
    </w:p>
    <w:p w14:paraId="1D00786C" w14:textId="1A4F7114" w:rsidR="00540550" w:rsidRDefault="009B00C3" w:rsidP="009B00C3">
      <w:pPr>
        <w:pStyle w:val="ListParagraph"/>
        <w:numPr>
          <w:ilvl w:val="0"/>
          <w:numId w:val="5"/>
        </w:numPr>
        <w:bidi/>
        <w:rPr>
          <w:lang w:val="en-US"/>
        </w:rPr>
      </w:pPr>
      <w:r>
        <w:rPr>
          <w:rFonts w:hint="cs"/>
          <w:rtl/>
          <w:lang w:val="en-US"/>
        </w:rPr>
        <w:t xml:space="preserve">התחלת איסוף </w:t>
      </w:r>
      <w:r w:rsidRPr="009B00C3">
        <w:rPr>
          <w:rFonts w:hint="cs"/>
          <w:b/>
          <w:bCs/>
          <w:rtl/>
          <w:lang w:val="en-US"/>
        </w:rPr>
        <w:t>משובים על מדדי תפקוד/הזדקנות מיטבית</w:t>
      </w:r>
      <w:r>
        <w:rPr>
          <w:rFonts w:hint="cs"/>
          <w:rtl/>
          <w:lang w:val="en-US"/>
        </w:rPr>
        <w:t xml:space="preserve"> </w:t>
      </w:r>
      <w:r w:rsidR="005A0335">
        <w:rPr>
          <w:rFonts w:hint="cs"/>
          <w:rtl/>
          <w:lang w:val="en-US"/>
        </w:rPr>
        <w:t>מה</w:t>
      </w:r>
      <w:r>
        <w:rPr>
          <w:rFonts w:hint="cs"/>
          <w:rtl/>
          <w:lang w:val="en-US"/>
        </w:rPr>
        <w:t xml:space="preserve">משתתפים בפיילוט  </w:t>
      </w:r>
    </w:p>
    <w:p w14:paraId="641512C1" w14:textId="7682A0F0" w:rsidR="009B00C3" w:rsidRPr="009B00C3" w:rsidRDefault="009B00C3" w:rsidP="00540550">
      <w:pPr>
        <w:pStyle w:val="ListParagraph"/>
        <w:numPr>
          <w:ilvl w:val="0"/>
          <w:numId w:val="5"/>
        </w:numPr>
        <w:bidi/>
        <w:rPr>
          <w:b/>
          <w:bCs/>
          <w:lang w:val="en-US"/>
        </w:rPr>
      </w:pPr>
      <w:r w:rsidRPr="009B00C3">
        <w:rPr>
          <w:rFonts w:hint="cs"/>
          <w:b/>
          <w:bCs/>
          <w:rtl/>
          <w:lang w:val="en-US"/>
        </w:rPr>
        <w:t xml:space="preserve">אפיון </w:t>
      </w:r>
    </w:p>
    <w:p w14:paraId="4F1D367B" w14:textId="76F76520" w:rsidR="00540550" w:rsidRDefault="009B00C3" w:rsidP="009B00C3">
      <w:pPr>
        <w:pStyle w:val="ListParagraph"/>
        <w:numPr>
          <w:ilvl w:val="0"/>
          <w:numId w:val="8"/>
        </w:numPr>
        <w:bidi/>
        <w:rPr>
          <w:lang w:val="en-US"/>
        </w:rPr>
      </w:pPr>
      <w:r w:rsidRPr="009B00C3">
        <w:rPr>
          <w:rFonts w:hint="cs"/>
          <w:u w:val="single"/>
          <w:rtl/>
          <w:lang w:val="en-US"/>
        </w:rPr>
        <w:t>מתודת התשלום</w:t>
      </w:r>
      <w:r>
        <w:rPr>
          <w:rFonts w:hint="cs"/>
          <w:rtl/>
          <w:lang w:val="en-US"/>
        </w:rPr>
        <w:t xml:space="preserve"> </w:t>
      </w:r>
      <w:r>
        <w:rPr>
          <w:rtl/>
          <w:lang w:val="en-US"/>
        </w:rPr>
        <w:t>–</w:t>
      </w:r>
      <w:r>
        <w:rPr>
          <w:rFonts w:hint="cs"/>
          <w:rtl/>
          <w:lang w:val="en-US"/>
        </w:rPr>
        <w:t xml:space="preserve"> גם מהותית </w:t>
      </w:r>
      <w:r>
        <w:rPr>
          <w:rtl/>
          <w:lang w:val="en-US"/>
        </w:rPr>
        <w:t>–</w:t>
      </w:r>
      <w:r>
        <w:rPr>
          <w:rFonts w:hint="cs"/>
          <w:rtl/>
          <w:lang w:val="en-US"/>
        </w:rPr>
        <w:t xml:space="preserve"> </w:t>
      </w:r>
      <w:r>
        <w:rPr>
          <w:lang w:val="en-US"/>
        </w:rPr>
        <w:t xml:space="preserve">waiver, co-payment, </w:t>
      </w:r>
      <w:r w:rsidR="008C4814">
        <w:rPr>
          <w:lang w:val="en-US"/>
        </w:rPr>
        <w:t>reimbursement</w:t>
      </w:r>
      <w:r>
        <w:rPr>
          <w:rFonts w:hint="cs"/>
          <w:rtl/>
          <w:lang w:val="en-US"/>
        </w:rPr>
        <w:t xml:space="preserve"> וגם טכנולוגיות </w:t>
      </w:r>
      <w:r>
        <w:rPr>
          <w:rtl/>
          <w:lang w:val="en-US"/>
        </w:rPr>
        <w:t>–</w:t>
      </w:r>
      <w:r>
        <w:rPr>
          <w:rFonts w:hint="cs"/>
          <w:rtl/>
          <w:lang w:val="en-US"/>
        </w:rPr>
        <w:t xml:space="preserve"> ארנקים דיגיטליים ולאיזה מערכות מידע הם מחוברים. </w:t>
      </w:r>
    </w:p>
    <w:p w14:paraId="745D3BF7" w14:textId="2DA057D6" w:rsidR="00540550" w:rsidRDefault="009B00C3" w:rsidP="009B00C3">
      <w:pPr>
        <w:pStyle w:val="ListParagraph"/>
        <w:numPr>
          <w:ilvl w:val="0"/>
          <w:numId w:val="8"/>
        </w:numPr>
        <w:bidi/>
        <w:rPr>
          <w:lang w:val="en-US"/>
        </w:rPr>
      </w:pPr>
      <w:r w:rsidRPr="009B00C3">
        <w:rPr>
          <w:rFonts w:hint="cs"/>
          <w:u w:val="single"/>
          <w:rtl/>
          <w:lang w:val="en-US"/>
        </w:rPr>
        <w:t>לוחות ניהול</w:t>
      </w:r>
      <w:r>
        <w:rPr>
          <w:rFonts w:hint="cs"/>
          <w:rtl/>
          <w:lang w:val="en-US"/>
        </w:rPr>
        <w:t xml:space="preserve"> </w:t>
      </w:r>
      <w:r>
        <w:rPr>
          <w:rtl/>
          <w:lang w:val="en-US"/>
        </w:rPr>
        <w:t>–</w:t>
      </w:r>
      <w:r>
        <w:rPr>
          <w:rFonts w:hint="cs"/>
          <w:rtl/>
          <w:lang w:val="en-US"/>
        </w:rPr>
        <w:t xml:space="preserve"> </w:t>
      </w:r>
      <w:r w:rsidR="00540550">
        <w:rPr>
          <w:rFonts w:hint="cs"/>
          <w:rtl/>
          <w:lang w:val="en-US"/>
        </w:rPr>
        <w:t>קבוצת עבודה ייעודית עם נציגי מדינה ורשויות, לאפיון</w:t>
      </w:r>
      <w:r w:rsidR="00A761F5">
        <w:rPr>
          <w:rFonts w:hint="cs"/>
          <w:rtl/>
          <w:lang w:val="en-US"/>
        </w:rPr>
        <w:t xml:space="preserve"> </w:t>
      </w:r>
      <w:r>
        <w:rPr>
          <w:rFonts w:hint="cs"/>
          <w:rtl/>
          <w:lang w:val="en-US"/>
        </w:rPr>
        <w:t>ל</w:t>
      </w:r>
      <w:r w:rsidR="00540550">
        <w:rPr>
          <w:rFonts w:hint="cs"/>
          <w:rtl/>
          <w:lang w:val="en-US"/>
        </w:rPr>
        <w:t>וחות הניהול הנדרשים לבקרה ולמדידה.</w:t>
      </w:r>
    </w:p>
    <w:p w14:paraId="29B2B084" w14:textId="255BAC20" w:rsidR="009B00C3" w:rsidRDefault="009B00C3" w:rsidP="009B00C3">
      <w:pPr>
        <w:pStyle w:val="ListParagraph"/>
        <w:numPr>
          <w:ilvl w:val="0"/>
          <w:numId w:val="8"/>
        </w:numPr>
        <w:bidi/>
        <w:rPr>
          <w:lang w:val="en-US"/>
        </w:rPr>
      </w:pPr>
      <w:r w:rsidRPr="009B00C3">
        <w:rPr>
          <w:rFonts w:hint="cs"/>
          <w:u w:val="single"/>
          <w:rtl/>
          <w:lang w:val="en-US"/>
        </w:rPr>
        <w:t>תפעול</w:t>
      </w:r>
      <w:r>
        <w:rPr>
          <w:rFonts w:hint="cs"/>
          <w:rtl/>
          <w:lang w:val="en-US"/>
        </w:rPr>
        <w:t xml:space="preserve"> </w:t>
      </w:r>
      <w:r>
        <w:rPr>
          <w:rtl/>
          <w:lang w:val="en-US"/>
        </w:rPr>
        <w:t>–</w:t>
      </w:r>
      <w:r>
        <w:rPr>
          <w:rFonts w:hint="cs"/>
          <w:rtl/>
          <w:lang w:val="en-US"/>
        </w:rPr>
        <w:t xml:space="preserve"> קבוצת עבודה ייעודית </w:t>
      </w:r>
      <w:r w:rsidR="00EE4D9B">
        <w:rPr>
          <w:rFonts w:hint="cs"/>
          <w:rtl/>
          <w:lang w:val="en-US"/>
        </w:rPr>
        <w:t xml:space="preserve">עם ספקים ונותני שירותים, לאפיון </w:t>
      </w:r>
      <w:r>
        <w:rPr>
          <w:rFonts w:hint="cs"/>
          <w:rtl/>
          <w:lang w:val="en-US"/>
        </w:rPr>
        <w:t xml:space="preserve">דרישות התפעול </w:t>
      </w:r>
      <w:r w:rsidR="00EE4D9B">
        <w:rPr>
          <w:rFonts w:hint="cs"/>
          <w:rtl/>
          <w:lang w:val="en-US"/>
        </w:rPr>
        <w:t>(</w:t>
      </w:r>
      <w:r w:rsidR="00EE4D9B">
        <w:rPr>
          <w:lang w:val="en-US"/>
        </w:rPr>
        <w:t>SLA</w:t>
      </w:r>
      <w:r w:rsidR="00EE4D9B">
        <w:rPr>
          <w:rFonts w:hint="cs"/>
          <w:rtl/>
          <w:lang w:val="en-US"/>
        </w:rPr>
        <w:t xml:space="preserve">) </w:t>
      </w:r>
      <w:r>
        <w:rPr>
          <w:rFonts w:hint="cs"/>
          <w:rtl/>
          <w:lang w:val="en-US"/>
        </w:rPr>
        <w:t>של השירות.</w:t>
      </w:r>
    </w:p>
    <w:p w14:paraId="53E85F9D" w14:textId="78F2F65B" w:rsidR="00555014" w:rsidRDefault="00555014" w:rsidP="00555014">
      <w:pPr>
        <w:pStyle w:val="ListParagraph"/>
        <w:numPr>
          <w:ilvl w:val="0"/>
          <w:numId w:val="8"/>
        </w:numPr>
        <w:bidi/>
        <w:rPr>
          <w:lang w:val="en-US"/>
        </w:rPr>
      </w:pPr>
      <w:r>
        <w:rPr>
          <w:rFonts w:hint="cs"/>
          <w:u w:val="single"/>
          <w:rtl/>
          <w:lang w:val="en-US"/>
        </w:rPr>
        <w:t>מודל עסקי</w:t>
      </w:r>
      <w:r>
        <w:rPr>
          <w:rFonts w:hint="cs"/>
          <w:rtl/>
          <w:lang w:val="en-US"/>
        </w:rPr>
        <w:t xml:space="preserve"> </w:t>
      </w:r>
      <w:r>
        <w:rPr>
          <w:rtl/>
          <w:lang w:val="en-US"/>
        </w:rPr>
        <w:t>–</w:t>
      </w:r>
      <w:r>
        <w:rPr>
          <w:rFonts w:hint="cs"/>
          <w:rtl/>
          <w:lang w:val="en-US"/>
        </w:rPr>
        <w:t xml:space="preserve"> אפיון מודל ההתקשרות מול המדינה</w:t>
      </w:r>
    </w:p>
    <w:p w14:paraId="6C3B5F46" w14:textId="547810B0" w:rsidR="0058697C" w:rsidRDefault="0058697C" w:rsidP="0058697C">
      <w:pPr>
        <w:bidi/>
        <w:rPr>
          <w:rtl/>
          <w:lang w:val="en-US"/>
        </w:rPr>
      </w:pPr>
    </w:p>
    <w:p w14:paraId="661738E4" w14:textId="3DDD5046" w:rsidR="00EE4D9B" w:rsidRPr="00EE4D9B" w:rsidRDefault="009B00C3" w:rsidP="00EE4D9B">
      <w:pPr>
        <w:bidi/>
        <w:jc w:val="center"/>
        <w:rPr>
          <w:b/>
          <w:bCs/>
          <w:sz w:val="32"/>
          <w:szCs w:val="32"/>
          <w:rtl/>
          <w:lang w:val="en-US"/>
        </w:rPr>
      </w:pPr>
      <w:r w:rsidRPr="00EE4D9B">
        <w:rPr>
          <w:rFonts w:hint="cs"/>
          <w:b/>
          <w:bCs/>
          <w:sz w:val="32"/>
          <w:szCs w:val="32"/>
          <w:rtl/>
          <w:lang w:val="en-US"/>
        </w:rPr>
        <w:t xml:space="preserve">סיכום רכיבי </w:t>
      </w:r>
      <w:r w:rsidR="00EE4D9B" w:rsidRPr="00EE4D9B">
        <w:rPr>
          <w:rFonts w:hint="cs"/>
          <w:b/>
          <w:bCs/>
          <w:sz w:val="32"/>
          <w:szCs w:val="32"/>
          <w:rtl/>
          <w:lang w:val="en-US"/>
        </w:rPr>
        <w:t>השירות</w:t>
      </w:r>
    </w:p>
    <w:p w14:paraId="0DDB35F7" w14:textId="7078E1C9" w:rsidR="00EE4D9B" w:rsidRDefault="00EE4D9B" w:rsidP="00EE4D9B">
      <w:pPr>
        <w:bidi/>
        <w:rPr>
          <w:rtl/>
          <w:lang w:val="en-US"/>
        </w:rPr>
      </w:pPr>
      <w:r w:rsidRPr="00EE4D9B">
        <w:rPr>
          <w:rFonts w:cs="Arial"/>
          <w:noProof/>
          <w:rtl/>
          <w:lang w:val="en-US"/>
        </w:rPr>
        <w:drawing>
          <wp:anchor distT="0" distB="0" distL="114300" distR="114300" simplePos="0" relativeHeight="251659264" behindDoc="1" locked="0" layoutInCell="1" allowOverlap="1" wp14:anchorId="47ACB3DD" wp14:editId="48011AD6">
            <wp:simplePos x="0" y="0"/>
            <wp:positionH relativeFrom="column">
              <wp:posOffset>-495300</wp:posOffset>
            </wp:positionH>
            <wp:positionV relativeFrom="paragraph">
              <wp:posOffset>305435</wp:posOffset>
            </wp:positionV>
            <wp:extent cx="5731510" cy="3305810"/>
            <wp:effectExtent l="0" t="0" r="2540" b="8890"/>
            <wp:wrapNone/>
            <wp:docPr id="4944137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4413706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058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79E3F03" w14:textId="66A3BBCD" w:rsidR="009B00C3" w:rsidRDefault="00EE4D9B" w:rsidP="00EE4D9B">
      <w:pPr>
        <w:bidi/>
        <w:rPr>
          <w:rtl/>
          <w:lang w:val="en-US"/>
        </w:rPr>
      </w:pPr>
      <w:r>
        <w:rPr>
          <w:rFonts w:cs="Arial"/>
          <w:noProof/>
          <w:rtl/>
          <w:lang w:val="he-IL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E1500AD" wp14:editId="6FE7B834">
                <wp:simplePos x="0" y="0"/>
                <wp:positionH relativeFrom="rightMargin">
                  <wp:posOffset>-388620</wp:posOffset>
                </wp:positionH>
                <wp:positionV relativeFrom="paragraph">
                  <wp:posOffset>168275</wp:posOffset>
                </wp:positionV>
                <wp:extent cx="830580" cy="289560"/>
                <wp:effectExtent l="0" t="0" r="26670" b="15240"/>
                <wp:wrapNone/>
                <wp:docPr id="651858007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0580" cy="28956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C523A4E" w14:textId="10B735F2" w:rsidR="00EE4D9B" w:rsidRDefault="00EE4D9B" w:rsidP="00EE4D9B">
                            <w:pPr>
                              <w:jc w:val="center"/>
                            </w:pPr>
                            <w:r>
                              <w:rPr>
                                <w:rFonts w:hint="cs"/>
                                <w:rtl/>
                              </w:rPr>
                              <w:t>ממשקים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E1500AD" id="Rectangle 1" o:spid="_x0000_s1026" style="position:absolute;left:0;text-align:left;margin-left:-30.6pt;margin-top:13.25pt;width:65.4pt;height:22.8pt;z-index:251660288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" fillcolor="#156082 [3204]" strokecolor="#030e13 [484]" strokeweight="1pt">
                <v:textbox>
                  <w:txbxContent>
                    <w:p w14:paraId="0C523A4E" w14:textId="10B735F2" w:rsidR="00EE4D9B" w:rsidRDefault="00EE4D9B" w:rsidP="00EE4D9B">
                      <w:pPr>
                        <w:jc w:val="center"/>
                      </w:pPr>
                      <w:r>
                        <w:rPr>
                          <w:rFonts w:hint="cs"/>
                          <w:rtl/>
                        </w:rPr>
                        <w:t>ממשקים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9B00C3">
        <w:rPr>
          <w:rFonts w:hint="cs"/>
          <w:rtl/>
          <w:lang w:val="en-US"/>
        </w:rPr>
        <w:t xml:space="preserve"> </w:t>
      </w:r>
    </w:p>
    <w:p w14:paraId="407B5D1A" w14:textId="595762E5" w:rsidR="009B00C3" w:rsidRDefault="009B00C3" w:rsidP="009B00C3">
      <w:pPr>
        <w:bidi/>
        <w:rPr>
          <w:rtl/>
          <w:lang w:val="en-US"/>
        </w:rPr>
      </w:pPr>
    </w:p>
    <w:p w14:paraId="0490643F" w14:textId="1F00B692" w:rsidR="009B00C3" w:rsidRDefault="00EE4D9B" w:rsidP="009B00C3">
      <w:pPr>
        <w:bidi/>
        <w:rPr>
          <w:rtl/>
          <w:lang w:val="en-US"/>
        </w:rPr>
      </w:pPr>
      <w:r>
        <w:rPr>
          <w:rFonts w:cs="Arial"/>
          <w:noProof/>
          <w:rtl/>
          <w:lang w:val="he-IL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31EAA58" wp14:editId="42CE6A05">
                <wp:simplePos x="0" y="0"/>
                <wp:positionH relativeFrom="rightMargin">
                  <wp:posOffset>-403860</wp:posOffset>
                </wp:positionH>
                <wp:positionV relativeFrom="paragraph">
                  <wp:posOffset>2224405</wp:posOffset>
                </wp:positionV>
                <wp:extent cx="830580" cy="289560"/>
                <wp:effectExtent l="0" t="0" r="26670" b="15240"/>
                <wp:wrapNone/>
                <wp:docPr id="1540225977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0580" cy="28956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E2EEA65" w14:textId="64A91586" w:rsidR="00EE4D9B" w:rsidRDefault="00EE4D9B" w:rsidP="00EE4D9B">
                            <w:pPr>
                              <w:jc w:val="center"/>
                            </w:pPr>
                            <w:r>
                              <w:rPr>
                                <w:rFonts w:hint="cs"/>
                                <w:rtl/>
                              </w:rPr>
                              <w:t>תפעול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31EAA58" id="_x0000_s1027" style="position:absolute;left:0;text-align:left;margin-left:-31.8pt;margin-top:175.15pt;width:65.4pt;height:22.8pt;z-index:251666432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" fillcolor="#156082 [3204]" strokecolor="#030e13 [484]" strokeweight="1pt">
                <v:textbox>
                  <w:txbxContent>
                    <w:p w14:paraId="7E2EEA65" w14:textId="64A91586" w:rsidR="00EE4D9B" w:rsidRDefault="00EE4D9B" w:rsidP="00EE4D9B">
                      <w:pPr>
                        <w:jc w:val="center"/>
                      </w:pPr>
                      <w:r>
                        <w:rPr>
                          <w:rFonts w:hint="cs"/>
                          <w:rtl/>
                        </w:rPr>
                        <w:t>תפעול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rFonts w:cs="Arial"/>
          <w:noProof/>
          <w:rtl/>
          <w:lang w:val="he-IL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5573190" wp14:editId="2A825492">
                <wp:simplePos x="0" y="0"/>
                <wp:positionH relativeFrom="rightMargin">
                  <wp:posOffset>-396240</wp:posOffset>
                </wp:positionH>
                <wp:positionV relativeFrom="paragraph">
                  <wp:posOffset>1561465</wp:posOffset>
                </wp:positionV>
                <wp:extent cx="830580" cy="289560"/>
                <wp:effectExtent l="0" t="0" r="26670" b="15240"/>
                <wp:wrapNone/>
                <wp:docPr id="255616108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0580" cy="28956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DCA2D05" w14:textId="7F920AC3" w:rsidR="00EE4D9B" w:rsidRDefault="00EE4D9B" w:rsidP="00EE4D9B">
                            <w:pPr>
                              <w:jc w:val="center"/>
                            </w:pPr>
                            <w:r>
                              <w:rPr>
                                <w:rFonts w:hint="cs"/>
                                <w:rtl/>
                              </w:rPr>
                              <w:t>מדדים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5573190" id="_x0000_s1028" style="position:absolute;left:0;text-align:left;margin-left:-31.2pt;margin-top:122.95pt;width:65.4pt;height:22.8pt;z-index:251664384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" fillcolor="#156082 [3204]" strokecolor="#030e13 [484]" strokeweight="1pt">
                <v:textbox>
                  <w:txbxContent>
                    <w:p w14:paraId="7DCA2D05" w14:textId="7F920AC3" w:rsidR="00EE4D9B" w:rsidRDefault="00EE4D9B" w:rsidP="00EE4D9B">
                      <w:pPr>
                        <w:jc w:val="center"/>
                      </w:pPr>
                      <w:r>
                        <w:rPr>
                          <w:rFonts w:hint="cs"/>
                          <w:rtl/>
                        </w:rPr>
                        <w:t>מדדים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rFonts w:cs="Arial"/>
          <w:noProof/>
          <w:rtl/>
          <w:lang w:val="he-IL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7B7F4F4" wp14:editId="3C82A0BF">
                <wp:simplePos x="0" y="0"/>
                <wp:positionH relativeFrom="rightMargin">
                  <wp:posOffset>-496570</wp:posOffset>
                </wp:positionH>
                <wp:positionV relativeFrom="paragraph">
                  <wp:posOffset>549275</wp:posOffset>
                </wp:positionV>
                <wp:extent cx="967740" cy="289560"/>
                <wp:effectExtent l="0" t="0" r="22860" b="15240"/>
                <wp:wrapNone/>
                <wp:docPr id="104840747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67740" cy="28956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BA81630" w14:textId="0CD585B3" w:rsidR="00EE4D9B" w:rsidRDefault="00EE4D9B" w:rsidP="00EE4D9B">
                            <w:pPr>
                              <w:jc w:val="center"/>
                            </w:pPr>
                            <w:r>
                              <w:rPr>
                                <w:rFonts w:hint="cs"/>
                                <w:rtl/>
                              </w:rPr>
                              <w:t>פונקציונליות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7B7F4F4" id="_x0000_s1029" style="position:absolute;left:0;text-align:left;margin-left:-39.1pt;margin-top:43.25pt;width:76.2pt;height:22.8pt;z-index:251662336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" fillcolor="#156082 [3204]" strokecolor="#030e13 [484]" strokeweight="1pt">
                <v:textbox>
                  <w:txbxContent>
                    <w:p w14:paraId="5BA81630" w14:textId="0CD585B3" w:rsidR="00EE4D9B" w:rsidRDefault="00EE4D9B" w:rsidP="00EE4D9B">
                      <w:pPr>
                        <w:jc w:val="center"/>
                      </w:pPr>
                      <w:r>
                        <w:rPr>
                          <w:rFonts w:hint="cs"/>
                          <w:rtl/>
                        </w:rPr>
                        <w:t>פונקציונליות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795DF3D9" w14:textId="53765F62" w:rsidR="00801326" w:rsidRPr="00801326" w:rsidRDefault="00801326" w:rsidP="00801326">
      <w:pPr>
        <w:bidi/>
        <w:rPr>
          <w:rtl/>
          <w:lang w:val="en-US"/>
        </w:rPr>
      </w:pPr>
    </w:p>
    <w:p w14:paraId="3118A017" w14:textId="2838EF68" w:rsidR="00801326" w:rsidRPr="00801326" w:rsidRDefault="00801326" w:rsidP="00801326">
      <w:pPr>
        <w:bidi/>
        <w:rPr>
          <w:rtl/>
          <w:lang w:val="en-US"/>
        </w:rPr>
      </w:pPr>
    </w:p>
    <w:p w14:paraId="71AFDA85" w14:textId="259BB393" w:rsidR="00801326" w:rsidRPr="00801326" w:rsidRDefault="00801326" w:rsidP="00801326">
      <w:pPr>
        <w:bidi/>
        <w:rPr>
          <w:rtl/>
          <w:lang w:val="en-US"/>
        </w:rPr>
      </w:pPr>
    </w:p>
    <w:p w14:paraId="15194F62" w14:textId="1C22A5DE" w:rsidR="00801326" w:rsidRPr="00801326" w:rsidRDefault="00801326" w:rsidP="00801326">
      <w:pPr>
        <w:bidi/>
        <w:rPr>
          <w:rtl/>
          <w:lang w:val="en-US"/>
        </w:rPr>
      </w:pPr>
    </w:p>
    <w:p w14:paraId="34969513" w14:textId="6BD9D344" w:rsidR="00801326" w:rsidRPr="00801326" w:rsidRDefault="00801326" w:rsidP="00801326">
      <w:pPr>
        <w:bidi/>
        <w:rPr>
          <w:rtl/>
          <w:lang w:val="en-US"/>
        </w:rPr>
      </w:pPr>
    </w:p>
    <w:p w14:paraId="619C9EB3" w14:textId="32044C64" w:rsidR="00801326" w:rsidRPr="00801326" w:rsidRDefault="00801326" w:rsidP="00801326">
      <w:pPr>
        <w:bidi/>
        <w:rPr>
          <w:rtl/>
          <w:lang w:val="en-US"/>
        </w:rPr>
      </w:pPr>
    </w:p>
    <w:p w14:paraId="04DFC7C1" w14:textId="33E77D65" w:rsidR="00801326" w:rsidRPr="00801326" w:rsidRDefault="00801326" w:rsidP="00801326">
      <w:pPr>
        <w:bidi/>
        <w:rPr>
          <w:rtl/>
          <w:lang w:val="en-US"/>
        </w:rPr>
      </w:pPr>
    </w:p>
    <w:p w14:paraId="270D9077" w14:textId="222E1E28" w:rsidR="00801326" w:rsidRPr="00801326" w:rsidRDefault="00801326" w:rsidP="00801326">
      <w:pPr>
        <w:bidi/>
        <w:rPr>
          <w:rtl/>
          <w:lang w:val="en-US"/>
        </w:rPr>
      </w:pPr>
    </w:p>
    <w:p w14:paraId="1B7F1CC1" w14:textId="587BD713" w:rsidR="00801326" w:rsidRPr="00801326" w:rsidRDefault="00801326" w:rsidP="00801326">
      <w:pPr>
        <w:bidi/>
        <w:rPr>
          <w:rtl/>
          <w:lang w:val="en-US"/>
        </w:rPr>
      </w:pPr>
    </w:p>
    <w:p w14:paraId="2189DD38" w14:textId="21F6D78F" w:rsidR="00801326" w:rsidRPr="00801326" w:rsidRDefault="008C4814" w:rsidP="00801326">
      <w:pPr>
        <w:bidi/>
        <w:jc w:val="center"/>
        <w:rPr>
          <w:b/>
          <w:bCs/>
          <w:sz w:val="32"/>
          <w:szCs w:val="32"/>
          <w:rtl/>
          <w:lang w:val="en-US"/>
        </w:rPr>
      </w:pPr>
      <w:r w:rsidRPr="008C4814">
        <w:rPr>
          <w:rFonts w:cs="Arial"/>
          <w:b/>
          <w:bCs/>
          <w:sz w:val="32"/>
          <w:szCs w:val="32"/>
          <w:rtl/>
          <w:lang w:val="en-US"/>
        </w:rPr>
        <w:drawing>
          <wp:anchor distT="0" distB="0" distL="114300" distR="114300" simplePos="0" relativeHeight="251667456" behindDoc="1" locked="0" layoutInCell="1" allowOverlap="1" wp14:anchorId="7BD4B632" wp14:editId="15B852C2">
            <wp:simplePos x="0" y="0"/>
            <wp:positionH relativeFrom="margin">
              <wp:align>right</wp:align>
            </wp:positionH>
            <wp:positionV relativeFrom="paragraph">
              <wp:posOffset>392333</wp:posOffset>
            </wp:positionV>
            <wp:extent cx="5731510" cy="1210310"/>
            <wp:effectExtent l="0" t="0" r="2540" b="8890"/>
            <wp:wrapNone/>
            <wp:docPr id="10252335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5233530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103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01326">
        <w:rPr>
          <w:rFonts w:hint="cs"/>
          <w:b/>
          <w:bCs/>
          <w:sz w:val="32"/>
          <w:szCs w:val="32"/>
          <w:rtl/>
          <w:lang w:val="en-US"/>
        </w:rPr>
        <w:t>לוח זמנים</w:t>
      </w:r>
      <w:r w:rsidRPr="008C4814">
        <w:rPr>
          <w:noProof/>
        </w:rPr>
        <w:t xml:space="preserve"> </w:t>
      </w:r>
    </w:p>
    <w:sectPr w:rsidR="00801326" w:rsidRPr="0080132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1B46448"/>
    <w:multiLevelType w:val="hybridMultilevel"/>
    <w:tmpl w:val="81B6A2D4"/>
    <w:lvl w:ilvl="0" w:tplc="287A2B1E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B605A1"/>
    <w:multiLevelType w:val="hybridMultilevel"/>
    <w:tmpl w:val="EA36A3C0"/>
    <w:lvl w:ilvl="0" w:tplc="89620A20">
      <w:start w:val="1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B9654D1"/>
    <w:multiLevelType w:val="hybridMultilevel"/>
    <w:tmpl w:val="E95638C2"/>
    <w:lvl w:ilvl="0" w:tplc="1494F38C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E3D13F6"/>
    <w:multiLevelType w:val="hybridMultilevel"/>
    <w:tmpl w:val="53E281EC"/>
    <w:lvl w:ilvl="0" w:tplc="982AEBE6">
      <w:start w:val="1"/>
      <w:numFmt w:val="hebrew1"/>
      <w:lvlText w:val="%1."/>
      <w:lvlJc w:val="left"/>
      <w:pPr>
        <w:ind w:left="108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3D256870"/>
    <w:multiLevelType w:val="hybridMultilevel"/>
    <w:tmpl w:val="1EE8EC70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24C1035"/>
    <w:multiLevelType w:val="hybridMultilevel"/>
    <w:tmpl w:val="7E70F7C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D323A04"/>
    <w:multiLevelType w:val="hybridMultilevel"/>
    <w:tmpl w:val="7E70F7C2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E555B79"/>
    <w:multiLevelType w:val="hybridMultilevel"/>
    <w:tmpl w:val="2B140B2A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04992357">
    <w:abstractNumId w:val="2"/>
  </w:num>
  <w:num w:numId="2" w16cid:durableId="1673338551">
    <w:abstractNumId w:val="4"/>
  </w:num>
  <w:num w:numId="3" w16cid:durableId="2100246621">
    <w:abstractNumId w:val="7"/>
  </w:num>
  <w:num w:numId="4" w16cid:durableId="479925173">
    <w:abstractNumId w:val="6"/>
  </w:num>
  <w:num w:numId="5" w16cid:durableId="1946570303">
    <w:abstractNumId w:val="5"/>
  </w:num>
  <w:num w:numId="6" w16cid:durableId="448814626">
    <w:abstractNumId w:val="0"/>
  </w:num>
  <w:num w:numId="7" w16cid:durableId="209414816">
    <w:abstractNumId w:val="1"/>
  </w:num>
  <w:num w:numId="8" w16cid:durableId="115252836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4319"/>
    <w:rsid w:val="00056782"/>
    <w:rsid w:val="00092B3F"/>
    <w:rsid w:val="000B2D17"/>
    <w:rsid w:val="001106DA"/>
    <w:rsid w:val="001D6CCE"/>
    <w:rsid w:val="002C6D58"/>
    <w:rsid w:val="00342EDD"/>
    <w:rsid w:val="00395BA9"/>
    <w:rsid w:val="003A0DB6"/>
    <w:rsid w:val="004233A0"/>
    <w:rsid w:val="00455251"/>
    <w:rsid w:val="00494319"/>
    <w:rsid w:val="0051621C"/>
    <w:rsid w:val="00540550"/>
    <w:rsid w:val="005511D4"/>
    <w:rsid w:val="00555014"/>
    <w:rsid w:val="00580E9C"/>
    <w:rsid w:val="00585003"/>
    <w:rsid w:val="0058697C"/>
    <w:rsid w:val="00595E0E"/>
    <w:rsid w:val="005A0335"/>
    <w:rsid w:val="005E6417"/>
    <w:rsid w:val="006D4EB5"/>
    <w:rsid w:val="00780538"/>
    <w:rsid w:val="00781856"/>
    <w:rsid w:val="00792EA6"/>
    <w:rsid w:val="007B0C1F"/>
    <w:rsid w:val="007D4038"/>
    <w:rsid w:val="00801326"/>
    <w:rsid w:val="00805CC5"/>
    <w:rsid w:val="008C4814"/>
    <w:rsid w:val="008F2A2B"/>
    <w:rsid w:val="0096146F"/>
    <w:rsid w:val="0098608A"/>
    <w:rsid w:val="009B00C3"/>
    <w:rsid w:val="009F5CF1"/>
    <w:rsid w:val="00A33A5E"/>
    <w:rsid w:val="00A761F5"/>
    <w:rsid w:val="00B96B1F"/>
    <w:rsid w:val="00C152F7"/>
    <w:rsid w:val="00C22B6C"/>
    <w:rsid w:val="00C400B7"/>
    <w:rsid w:val="00DE38B8"/>
    <w:rsid w:val="00E63EC0"/>
    <w:rsid w:val="00EE4D9B"/>
    <w:rsid w:val="00F16621"/>
    <w:rsid w:val="00F40176"/>
    <w:rsid w:val="00FE44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4F18F2"/>
  <w15:chartTrackingRefBased/>
  <w15:docId w15:val="{BB2311F5-A5D0-4389-8762-AA429427C8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L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1326"/>
  </w:style>
  <w:style w:type="paragraph" w:styleId="Heading1">
    <w:name w:val="heading 1"/>
    <w:basedOn w:val="Normal"/>
    <w:next w:val="Normal"/>
    <w:link w:val="Heading1Char"/>
    <w:uiPriority w:val="9"/>
    <w:qFormat/>
    <w:rsid w:val="004943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43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43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43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43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43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43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43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43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43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43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43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431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431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43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43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43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43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43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43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43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43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43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43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43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431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43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431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431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112</TotalTime>
  <Pages>2</Pages>
  <Words>274</Words>
  <Characters>1562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moran ran</dc:creator>
  <cp:keywords/>
  <dc:description/>
  <cp:lastModifiedBy>moran ran</cp:lastModifiedBy>
  <cp:revision>10</cp:revision>
  <dcterms:created xsi:type="dcterms:W3CDTF">2024-12-11T07:25:00Z</dcterms:created>
  <dcterms:modified xsi:type="dcterms:W3CDTF">2024-12-11T10:29:00Z</dcterms:modified>
</cp:coreProperties>
</file>