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0E00" w14:textId="25185678" w:rsidR="00C53E9F" w:rsidRPr="00C53E9F" w:rsidRDefault="00C53E9F" w:rsidP="00C53E9F">
      <w:pPr>
        <w:jc w:val="center"/>
        <w:rPr>
          <w:b/>
          <w:bCs/>
          <w:sz w:val="32"/>
          <w:szCs w:val="32"/>
        </w:rPr>
      </w:pPr>
      <w:r w:rsidRPr="00C53E9F">
        <w:rPr>
          <w:b/>
          <w:bCs/>
          <w:sz w:val="32"/>
          <w:szCs w:val="32"/>
          <w:rtl/>
        </w:rPr>
        <w:t>סיכום פגישה - מיפוי מקורות הנתונים על אזרחים וותיקים</w:t>
      </w:r>
      <w:r w:rsidRPr="00C53E9F"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 w:rsidRPr="00C53E9F">
        <w:rPr>
          <w:rFonts w:hint="cs"/>
          <w:b/>
          <w:bCs/>
          <w:sz w:val="32"/>
          <w:szCs w:val="32"/>
          <w:rtl/>
        </w:rPr>
        <w:t>בדשבורד</w:t>
      </w:r>
      <w:proofErr w:type="spellEnd"/>
      <w:r w:rsidRPr="00C53E9F">
        <w:rPr>
          <w:rFonts w:hint="cs"/>
          <w:b/>
          <w:bCs/>
          <w:sz w:val="32"/>
          <w:szCs w:val="32"/>
          <w:rtl/>
        </w:rPr>
        <w:t xml:space="preserve"> רווחה</w:t>
      </w:r>
    </w:p>
    <w:p w14:paraId="1E93EB1F" w14:textId="77777777" w:rsidR="00C53E9F" w:rsidRPr="00C53E9F" w:rsidRDefault="00C53E9F" w:rsidP="00C53E9F">
      <w:r w:rsidRPr="00C53E9F">
        <w:rPr>
          <w:i/>
          <w:iCs/>
          <w:rtl/>
        </w:rPr>
        <w:t>מטרה: להבין מאיזה מאגר מגיע כל סוג-נתון כדי להגדיר דרישות מדויקות להמשך</w:t>
      </w:r>
      <w:r w:rsidRPr="00C53E9F">
        <w:rPr>
          <w:i/>
          <w:iCs/>
        </w:rPr>
        <w:t>.</w:t>
      </w:r>
    </w:p>
    <w:p w14:paraId="2BAFC4ED" w14:textId="77777777" w:rsidR="00C53E9F" w:rsidRPr="00C53E9F" w:rsidRDefault="00C53E9F" w:rsidP="00C53E9F">
      <w:r w:rsidRPr="00C53E9F">
        <w:pict w14:anchorId="1A589B2F">
          <v:rect id="_x0000_i1031" style="width:0;height:1.5pt" o:hralign="center" o:hrstd="t" o:hr="t" fillcolor="#a0a0a0" stroked="f"/>
        </w:pict>
      </w:r>
    </w:p>
    <w:p w14:paraId="11228893" w14:textId="5D7B8504" w:rsidR="00C53E9F" w:rsidRPr="00C53E9F" w:rsidRDefault="00C53E9F" w:rsidP="00C53E9F">
      <w:pPr>
        <w:rPr>
          <w:b/>
          <w:bCs/>
          <w:sz w:val="32"/>
          <w:szCs w:val="32"/>
        </w:rPr>
      </w:pPr>
      <w:r w:rsidRPr="00C53E9F">
        <w:rPr>
          <w:b/>
          <w:bCs/>
          <w:sz w:val="32"/>
          <w:szCs w:val="32"/>
          <w:rtl/>
        </w:rPr>
        <w:t>תמונת-על של מקורות הנתונים</w:t>
      </w:r>
    </w:p>
    <w:tbl>
      <w:tblPr>
        <w:tblStyle w:val="ae"/>
        <w:tblW w:w="10326" w:type="dxa"/>
        <w:tblInd w:w="-1012" w:type="dxa"/>
        <w:tblLook w:val="04A0" w:firstRow="1" w:lastRow="0" w:firstColumn="1" w:lastColumn="0" w:noHBand="0" w:noVBand="1"/>
      </w:tblPr>
      <w:tblGrid>
        <w:gridCol w:w="3429"/>
        <w:gridCol w:w="4914"/>
        <w:gridCol w:w="1983"/>
      </w:tblGrid>
      <w:tr w:rsidR="00C53E9F" w:rsidRPr="00C53E9F" w14:paraId="7FBBDA82" w14:textId="2499F4AF" w:rsidTr="00C53E9F">
        <w:tc>
          <w:tcPr>
            <w:tcW w:w="0" w:type="auto"/>
            <w:hideMark/>
          </w:tcPr>
          <w:p w14:paraId="1A6A6BF2" w14:textId="77777777" w:rsidR="00C53E9F" w:rsidRPr="00C53E9F" w:rsidRDefault="00C53E9F" w:rsidP="00C53E9F">
            <w:pPr>
              <w:spacing w:after="160" w:line="278" w:lineRule="auto"/>
              <w:rPr>
                <w:b/>
                <w:bCs/>
              </w:rPr>
            </w:pPr>
            <w:r w:rsidRPr="00C53E9F">
              <w:rPr>
                <w:b/>
                <w:bCs/>
                <w:rtl/>
              </w:rPr>
              <w:t>פירוט המידע הזמין</w:t>
            </w:r>
          </w:p>
        </w:tc>
        <w:tc>
          <w:tcPr>
            <w:tcW w:w="0" w:type="auto"/>
          </w:tcPr>
          <w:p w14:paraId="50F7C3F9" w14:textId="101A1CDB" w:rsidR="00C53E9F" w:rsidRPr="00C53E9F" w:rsidRDefault="00C53E9F" w:rsidP="00C53E9F">
            <w:pPr>
              <w:rPr>
                <w:b/>
                <w:bCs/>
                <w:rtl/>
              </w:rPr>
            </w:pPr>
            <w:r w:rsidRPr="00C53E9F">
              <w:rPr>
                <w:b/>
                <w:bCs/>
                <w:rtl/>
              </w:rPr>
              <w:t>תחום מידע</w:t>
            </w:r>
          </w:p>
        </w:tc>
        <w:tc>
          <w:tcPr>
            <w:tcW w:w="0" w:type="auto"/>
          </w:tcPr>
          <w:p w14:paraId="414C99BE" w14:textId="5D34CDB0" w:rsidR="00C53E9F" w:rsidRPr="00C53E9F" w:rsidRDefault="00C53E9F" w:rsidP="00C53E9F">
            <w:pPr>
              <w:rPr>
                <w:b/>
                <w:bCs/>
                <w:rtl/>
              </w:rPr>
            </w:pPr>
            <w:r w:rsidRPr="00C53E9F">
              <w:rPr>
                <w:b/>
                <w:bCs/>
                <w:rtl/>
              </w:rPr>
              <w:t>מקור ראשי</w:t>
            </w:r>
          </w:p>
        </w:tc>
      </w:tr>
      <w:tr w:rsidR="00C53E9F" w:rsidRPr="00C53E9F" w14:paraId="35454186" w14:textId="32B2E265" w:rsidTr="00C53E9F">
        <w:tc>
          <w:tcPr>
            <w:tcW w:w="0" w:type="auto"/>
            <w:hideMark/>
          </w:tcPr>
          <w:p w14:paraId="2E2AA694" w14:textId="77777777" w:rsidR="00C53E9F" w:rsidRPr="00C53E9F" w:rsidRDefault="00C53E9F" w:rsidP="00C53E9F">
            <w:pPr>
              <w:spacing w:after="160" w:line="278" w:lineRule="auto"/>
            </w:pPr>
            <w:r w:rsidRPr="00C53E9F">
              <w:t xml:space="preserve">• </w:t>
            </w:r>
            <w:r w:rsidRPr="00C53E9F">
              <w:rPr>
                <w:rtl/>
              </w:rPr>
              <w:t xml:space="preserve">סוגי גמלה, סכומים, סטטוס קבלה </w:t>
            </w:r>
            <w:r w:rsidRPr="00C53E9F">
              <w:br/>
              <w:t xml:space="preserve">• </w:t>
            </w:r>
            <w:r w:rsidRPr="00C53E9F">
              <w:rPr>
                <w:rtl/>
              </w:rPr>
              <w:t xml:space="preserve">שיוך לרשות/יישוב </w:t>
            </w:r>
            <w:r w:rsidRPr="00C53E9F">
              <w:br/>
              <w:t xml:space="preserve">• </w:t>
            </w:r>
            <w:r w:rsidRPr="00C53E9F">
              <w:rPr>
                <w:rtl/>
              </w:rPr>
              <w:t xml:space="preserve">דירוג סוציו-אקונומי </w:t>
            </w:r>
            <w:r w:rsidRPr="00C53E9F">
              <w:br/>
              <w:t xml:space="preserve">• </w:t>
            </w:r>
            <w:r w:rsidRPr="00C53E9F">
              <w:rPr>
                <w:rtl/>
              </w:rPr>
              <w:t xml:space="preserve">שיוך לרווחה (מקבל/לא) </w:t>
            </w:r>
            <w:r w:rsidRPr="00C53E9F">
              <w:br/>
              <w:t xml:space="preserve">• </w:t>
            </w:r>
            <w:r w:rsidRPr="00C53E9F">
              <w:rPr>
                <w:rtl/>
              </w:rPr>
              <w:t>מאפייני משפחה: בת / בן-זוג, קרובים מטפלים</w:t>
            </w:r>
          </w:p>
        </w:tc>
        <w:tc>
          <w:tcPr>
            <w:tcW w:w="0" w:type="auto"/>
          </w:tcPr>
          <w:p w14:paraId="6AC45E7E" w14:textId="54D1C377" w:rsidR="00C53E9F" w:rsidRPr="00C53E9F" w:rsidRDefault="00C53E9F" w:rsidP="00C53E9F">
            <w:r w:rsidRPr="00C53E9F">
              <w:rPr>
                <w:b/>
                <w:bCs/>
                <w:rtl/>
              </w:rPr>
              <w:t>כל קצבאות הביטוח הלאומי ברמת אדם בודד</w:t>
            </w:r>
          </w:p>
        </w:tc>
        <w:tc>
          <w:tcPr>
            <w:tcW w:w="0" w:type="auto"/>
          </w:tcPr>
          <w:p w14:paraId="13A40467" w14:textId="4DC3B493" w:rsidR="00C53E9F" w:rsidRPr="00C53E9F" w:rsidRDefault="00C53E9F" w:rsidP="00C53E9F">
            <w:pPr>
              <w:rPr>
                <w:rFonts w:hint="cs"/>
                <w:b/>
                <w:bCs/>
                <w:rtl/>
              </w:rPr>
            </w:pPr>
            <w:r w:rsidRPr="00C53E9F">
              <w:rPr>
                <w:b/>
                <w:bCs/>
              </w:rPr>
              <w:t>“</w:t>
            </w:r>
            <w:r w:rsidRPr="00C53E9F">
              <w:rPr>
                <w:b/>
                <w:bCs/>
                <w:rtl/>
              </w:rPr>
              <w:t>כספת נצורה</w:t>
            </w:r>
            <w:r w:rsidRPr="00C53E9F">
              <w:rPr>
                <w:b/>
                <w:bCs/>
              </w:rPr>
              <w:t>”</w:t>
            </w:r>
          </w:p>
        </w:tc>
      </w:tr>
      <w:tr w:rsidR="00C53E9F" w:rsidRPr="00C53E9F" w14:paraId="1BDF185A" w14:textId="16499061" w:rsidTr="00C53E9F">
        <w:tc>
          <w:tcPr>
            <w:tcW w:w="0" w:type="auto"/>
            <w:hideMark/>
          </w:tcPr>
          <w:p w14:paraId="68594A35" w14:textId="77777777" w:rsidR="00C53E9F" w:rsidRDefault="00C53E9F" w:rsidP="00C53E9F">
            <w:pPr>
              <w:spacing w:after="160" w:line="278" w:lineRule="auto"/>
              <w:rPr>
                <w:rtl/>
              </w:rPr>
            </w:pPr>
            <w:r>
              <w:rPr>
                <w:rFonts w:hint="cs"/>
                <w:rtl/>
              </w:rPr>
              <w:t>מידע אגרגטיבי:</w:t>
            </w:r>
          </w:p>
          <w:p w14:paraId="6A460949" w14:textId="65A72BD0" w:rsidR="00C53E9F" w:rsidRPr="00C53E9F" w:rsidRDefault="00C53E9F" w:rsidP="00C53E9F">
            <w:r w:rsidRPr="00C53E9F">
              <w:rPr>
                <w:rtl/>
              </w:rPr>
              <w:t xml:space="preserve">לפי סוג גמלה </w:t>
            </w:r>
            <w:r w:rsidRPr="00C53E9F">
              <w:br/>
              <w:t xml:space="preserve">• </w:t>
            </w:r>
            <w:r w:rsidRPr="00C53E9F">
              <w:rPr>
                <w:rtl/>
              </w:rPr>
              <w:t xml:space="preserve">התפלגות רמות סיעוד ויישובים </w:t>
            </w:r>
            <w:r w:rsidRPr="00C53E9F">
              <w:br/>
              <w:t xml:space="preserve">• </w:t>
            </w:r>
            <w:r w:rsidRPr="00C53E9F">
              <w:rPr>
                <w:rtl/>
              </w:rPr>
              <w:t>פילוח א-דמוגרפי (מין, גיל, מחוז)</w:t>
            </w:r>
          </w:p>
        </w:tc>
        <w:tc>
          <w:tcPr>
            <w:tcW w:w="0" w:type="auto"/>
          </w:tcPr>
          <w:p w14:paraId="1E2E911C" w14:textId="3DBB2091" w:rsidR="00C53E9F" w:rsidRPr="00C53E9F" w:rsidRDefault="00C53E9F" w:rsidP="00C53E9F">
            <w:r w:rsidRPr="00C53E9F">
              <w:rPr>
                <w:b/>
                <w:bCs/>
                <w:rtl/>
              </w:rPr>
              <w:t>נתוני רוחב מאקרו</w:t>
            </w:r>
            <w:r>
              <w:rPr>
                <w:rFonts w:hint="cs"/>
                <w:rtl/>
              </w:rPr>
              <w:t xml:space="preserve">- </w:t>
            </w:r>
            <w:r w:rsidRPr="00C53E9F">
              <w:rPr>
                <w:rtl/>
              </w:rPr>
              <w:t>כמה מקבלי קצבה</w:t>
            </w:r>
            <w:r>
              <w:rPr>
                <w:rFonts w:hint="cs"/>
                <w:rtl/>
              </w:rPr>
              <w:t xml:space="preserve"> לפי רמות</w:t>
            </w:r>
            <w:r w:rsidRPr="00C53E9F">
              <w:rPr>
                <w:rtl/>
              </w:rPr>
              <w:t>, חלוקה כסף/עין/משולב, מוגבלויות, הכנסה משלימה, סך אזרחים ותיקים</w:t>
            </w:r>
          </w:p>
        </w:tc>
        <w:tc>
          <w:tcPr>
            <w:tcW w:w="0" w:type="auto"/>
          </w:tcPr>
          <w:p w14:paraId="1F348C1E" w14:textId="67F34ADC" w:rsidR="00C53E9F" w:rsidRPr="00C53E9F" w:rsidRDefault="00C53E9F" w:rsidP="00C53E9F">
            <w:pPr>
              <w:rPr>
                <w:b/>
                <w:bCs/>
                <w:rtl/>
              </w:rPr>
            </w:pPr>
            <w:r w:rsidRPr="00C53E9F">
              <w:rPr>
                <w:b/>
                <w:bCs/>
                <w:rtl/>
              </w:rPr>
              <w:t>אגף המחקר – קובץ סטטיסטי חודשי</w:t>
            </w:r>
          </w:p>
        </w:tc>
      </w:tr>
      <w:tr w:rsidR="00C53E9F" w:rsidRPr="00C53E9F" w14:paraId="7582D115" w14:textId="3DF01B30" w:rsidTr="00C53E9F">
        <w:tc>
          <w:tcPr>
            <w:tcW w:w="0" w:type="auto"/>
            <w:hideMark/>
          </w:tcPr>
          <w:p w14:paraId="2A2200BB" w14:textId="7D0B1121" w:rsidR="00C53E9F" w:rsidRPr="00C53E9F" w:rsidRDefault="00C53E9F" w:rsidP="00C53E9F">
            <w:pPr>
              <w:spacing w:after="160" w:line="278" w:lineRule="auto"/>
            </w:pPr>
            <w:r w:rsidRPr="00C53E9F">
              <w:t xml:space="preserve">• </w:t>
            </w:r>
            <w:r w:rsidRPr="00C53E9F">
              <w:rPr>
                <w:rtl/>
              </w:rPr>
              <w:t>דרגת סיעוד עדכנית</w:t>
            </w:r>
            <w:r w:rsidRPr="00C53E9F">
              <w:t xml:space="preserve"> (1-6) </w:t>
            </w:r>
            <w:r w:rsidRPr="00C53E9F">
              <w:br/>
              <w:t xml:space="preserve">• </w:t>
            </w:r>
            <w:r w:rsidRPr="00C53E9F">
              <w:rPr>
                <w:rtl/>
              </w:rPr>
              <w:t xml:space="preserve">תאריך קביעה/שינוי </w:t>
            </w:r>
            <w:r>
              <w:rPr>
                <w:rFonts w:hint="cs"/>
                <w:rtl/>
              </w:rPr>
              <w:t>בשירותים</w:t>
            </w:r>
            <w:r w:rsidRPr="00C53E9F">
              <w:br/>
              <w:t xml:space="preserve">• </w:t>
            </w:r>
            <w:r w:rsidRPr="00C53E9F">
              <w:rPr>
                <w:rtl/>
              </w:rPr>
              <w:t xml:space="preserve">מופיע </w:t>
            </w:r>
            <w:proofErr w:type="spellStart"/>
            <w:r w:rsidRPr="00C53E9F">
              <w:rPr>
                <w:rtl/>
              </w:rPr>
              <w:t>במודולי</w:t>
            </w:r>
            <w:proofErr w:type="spellEnd"/>
            <w:r w:rsidRPr="00C53E9F">
              <w:rPr>
                <w:rtl/>
              </w:rPr>
              <w:t xml:space="preserve"> מרכזי-יום וקהילה תומכת</w:t>
            </w:r>
          </w:p>
        </w:tc>
        <w:tc>
          <w:tcPr>
            <w:tcW w:w="0" w:type="auto"/>
          </w:tcPr>
          <w:p w14:paraId="3844F50D" w14:textId="788CF30A" w:rsidR="00C53E9F" w:rsidRPr="00C53E9F" w:rsidRDefault="00C53E9F" w:rsidP="00C53E9F">
            <w:r w:rsidRPr="00C53E9F">
              <w:rPr>
                <w:b/>
                <w:bCs/>
                <w:rtl/>
              </w:rPr>
              <w:t>רמות סיעוד בחתך פרטני</w:t>
            </w:r>
          </w:p>
        </w:tc>
        <w:tc>
          <w:tcPr>
            <w:tcW w:w="0" w:type="auto"/>
          </w:tcPr>
          <w:p w14:paraId="3F4FD46F" w14:textId="5B701F2A" w:rsidR="00C53E9F" w:rsidRPr="00C53E9F" w:rsidRDefault="00C53E9F" w:rsidP="00C53E9F">
            <w:pPr>
              <w:rPr>
                <w:b/>
                <w:bCs/>
                <w:rtl/>
              </w:rPr>
            </w:pPr>
            <w:r w:rsidRPr="00C53E9F">
              <w:rPr>
                <w:b/>
                <w:bCs/>
                <w:rtl/>
              </w:rPr>
              <w:t>ממשק– אגף סיעוד</w:t>
            </w:r>
          </w:p>
        </w:tc>
      </w:tr>
      <w:tr w:rsidR="00C53E9F" w:rsidRPr="00C53E9F" w14:paraId="6D5D98CD" w14:textId="7495718D" w:rsidTr="00C53E9F">
        <w:tc>
          <w:tcPr>
            <w:tcW w:w="0" w:type="auto"/>
            <w:hideMark/>
          </w:tcPr>
          <w:p w14:paraId="1258A278" w14:textId="77777777" w:rsidR="00C53E9F" w:rsidRPr="00C53E9F" w:rsidRDefault="00C53E9F" w:rsidP="00C53E9F">
            <w:pPr>
              <w:spacing w:after="160" w:line="278" w:lineRule="auto"/>
            </w:pPr>
            <w:r w:rsidRPr="00C53E9F">
              <w:t xml:space="preserve">• </w:t>
            </w:r>
            <w:r w:rsidRPr="00C53E9F">
              <w:rPr>
                <w:rtl/>
              </w:rPr>
              <w:t xml:space="preserve">מקבל שירות ↔ נתוני גמלה ↔ רמת סיעוד </w:t>
            </w:r>
            <w:r w:rsidRPr="00C53E9F">
              <w:br/>
              <w:t xml:space="preserve">• </w:t>
            </w:r>
            <w:r w:rsidRPr="00C53E9F">
              <w:rPr>
                <w:rtl/>
              </w:rPr>
              <w:t>מאפשר חיתוכים פנימיים (לדוגמה: מקבלי סיעוד ברמה 3 ביישובי אשכול 5-7)</w:t>
            </w:r>
          </w:p>
        </w:tc>
        <w:tc>
          <w:tcPr>
            <w:tcW w:w="0" w:type="auto"/>
          </w:tcPr>
          <w:p w14:paraId="01D5F5C0" w14:textId="572AC8EA" w:rsidR="00C53E9F" w:rsidRPr="00C53E9F" w:rsidRDefault="00C53E9F" w:rsidP="00C53E9F">
            <w:r w:rsidRPr="00C53E9F">
              <w:rPr>
                <w:b/>
                <w:bCs/>
                <w:rtl/>
              </w:rPr>
              <w:t>מודולים ייעודיים</w:t>
            </w:r>
            <w:r>
              <w:rPr>
                <w:rFonts w:hint="cs"/>
                <w:b/>
                <w:bCs/>
                <w:rtl/>
              </w:rPr>
              <w:t xml:space="preserve">- </w:t>
            </w:r>
            <w:r w:rsidRPr="00C53E9F">
              <w:rPr>
                <w:rtl/>
              </w:rPr>
              <w:t>מרכזי-יום, קהילות תומכות, מו"פ</w:t>
            </w:r>
            <w:r w:rsidRPr="00C53E9F">
              <w:t>)</w:t>
            </w:r>
          </w:p>
        </w:tc>
        <w:tc>
          <w:tcPr>
            <w:tcW w:w="0" w:type="auto"/>
          </w:tcPr>
          <w:p w14:paraId="24321626" w14:textId="231C1789" w:rsidR="00C53E9F" w:rsidRPr="00C53E9F" w:rsidRDefault="00C53E9F" w:rsidP="00C53E9F">
            <w:pPr>
              <w:rPr>
                <w:b/>
                <w:bCs/>
                <w:rtl/>
              </w:rPr>
            </w:pPr>
            <w:r w:rsidRPr="00C53E9F">
              <w:rPr>
                <w:rtl/>
              </w:rPr>
              <w:t xml:space="preserve">שילוב </w:t>
            </w:r>
            <w:r w:rsidRPr="00C53E9F">
              <w:rPr>
                <w:b/>
                <w:bCs/>
              </w:rPr>
              <w:t>“</w:t>
            </w:r>
            <w:r w:rsidRPr="00C53E9F">
              <w:rPr>
                <w:b/>
                <w:bCs/>
                <w:rtl/>
              </w:rPr>
              <w:t>כספת נצורה</w:t>
            </w:r>
            <w:r w:rsidRPr="00C53E9F">
              <w:rPr>
                <w:b/>
                <w:bCs/>
              </w:rPr>
              <w:t>”</w:t>
            </w:r>
            <w:r w:rsidRPr="00C53E9F">
              <w:t xml:space="preserve"> + </w:t>
            </w:r>
            <w:r w:rsidRPr="00C53E9F">
              <w:rPr>
                <w:b/>
                <w:bCs/>
              </w:rPr>
              <w:t>“</w:t>
            </w:r>
            <w:r>
              <w:rPr>
                <w:rFonts w:hint="cs"/>
                <w:b/>
                <w:bCs/>
                <w:rtl/>
              </w:rPr>
              <w:t>סיעוד</w:t>
            </w:r>
            <w:r w:rsidRPr="00C53E9F">
              <w:rPr>
                <w:b/>
                <w:bCs/>
              </w:rPr>
              <w:t>”</w:t>
            </w:r>
          </w:p>
        </w:tc>
      </w:tr>
    </w:tbl>
    <w:p w14:paraId="0E0A36C0" w14:textId="77777777" w:rsidR="00F3437C" w:rsidRPr="00C53E9F" w:rsidRDefault="00F3437C"/>
    <w:sectPr w:rsidR="00F3437C" w:rsidRPr="00C53E9F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46EA9"/>
    <w:multiLevelType w:val="hybridMultilevel"/>
    <w:tmpl w:val="528A0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24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9F"/>
    <w:rsid w:val="003F1E5E"/>
    <w:rsid w:val="00A178E5"/>
    <w:rsid w:val="00C53E9F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E2AE"/>
  <w15:chartTrackingRefBased/>
  <w15:docId w15:val="{B44C7117-59E1-439C-A891-2858CB96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5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53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53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53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3E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3E9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3E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3E9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3E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3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3E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3E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3E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3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3E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3E9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8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803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2025-07-08T11:38:00Z</dcterms:created>
  <dcterms:modified xsi:type="dcterms:W3CDTF">2025-07-08T11:42:00Z</dcterms:modified>
</cp:coreProperties>
</file>