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7B03" w14:textId="77777777" w:rsidR="00D443D6" w:rsidRPr="00D443D6" w:rsidRDefault="00D443D6" w:rsidP="00D443D6">
      <w:r w:rsidRPr="00D443D6">
        <w:rPr>
          <w:rtl/>
        </w:rPr>
        <w:t xml:space="preserve">אל תשימי לב כרגע לניסוח </w:t>
      </w:r>
      <w:proofErr w:type="spellStart"/>
      <w:r w:rsidRPr="00D443D6">
        <w:rPr>
          <w:rtl/>
        </w:rPr>
        <w:t>מכתב,נשדרג</w:t>
      </w:r>
      <w:proofErr w:type="spellEnd"/>
    </w:p>
    <w:p w14:paraId="6C741361" w14:textId="77777777" w:rsidR="00D443D6" w:rsidRPr="00D443D6" w:rsidRDefault="00D443D6" w:rsidP="00D443D6"/>
    <w:p w14:paraId="3C1862A8" w14:textId="77777777" w:rsidR="00D443D6" w:rsidRPr="00D443D6" w:rsidRDefault="00D443D6" w:rsidP="00D443D6">
      <w:r w:rsidRPr="00D443D6">
        <w:rPr>
          <w:rtl/>
        </w:rPr>
        <w:t>יש לי כמה תובנות, נרשום, כדי לפתח</w:t>
      </w:r>
      <w:r w:rsidRPr="00D443D6">
        <w:t> </w:t>
      </w:r>
      <w:r w:rsidRPr="00D443D6">
        <w:br/>
      </w:r>
      <w:r w:rsidRPr="00D443D6">
        <w:rPr>
          <w:rtl/>
        </w:rPr>
        <w:t>לגבי הטבלה, גם  אם זו אלמנה + 16 ילדים, עדיין מקסימום ארבע אפשרויות</w:t>
      </w:r>
      <w:r w:rsidRPr="00D443D6">
        <w:t>.</w:t>
      </w:r>
      <w:r w:rsidRPr="00D443D6">
        <w:br/>
      </w:r>
      <w:r w:rsidRPr="00D443D6">
        <w:rPr>
          <w:rtl/>
        </w:rPr>
        <w:t>וזה טוב/מצמצם ומאפשר בהירות</w:t>
      </w:r>
      <w:r w:rsidRPr="00D443D6">
        <w:t>.</w:t>
      </w:r>
      <w:r w:rsidRPr="00D443D6">
        <w:br/>
      </w:r>
      <w:r w:rsidRPr="00D443D6">
        <w:rPr>
          <w:rtl/>
        </w:rPr>
        <w:t xml:space="preserve">בטבלה אפשר להוסיף עמודה של הטבות </w:t>
      </w:r>
      <w:proofErr w:type="spellStart"/>
      <w:r w:rsidRPr="00D443D6">
        <w:rPr>
          <w:rtl/>
        </w:rPr>
        <w:t>נילוות</w:t>
      </w:r>
      <w:proofErr w:type="spellEnd"/>
      <w:r w:rsidRPr="00D443D6">
        <w:rPr>
          <w:rtl/>
        </w:rPr>
        <w:t>.... לפי חוק נכות/שאירים</w:t>
      </w:r>
      <w:r w:rsidRPr="00D443D6">
        <w:br/>
      </w:r>
      <w:r w:rsidRPr="00D443D6">
        <w:rPr>
          <w:rtl/>
        </w:rPr>
        <w:t>נכות לבד</w:t>
      </w:r>
      <w:r w:rsidRPr="00D443D6">
        <w:br/>
      </w:r>
      <w:r w:rsidRPr="00D443D6">
        <w:rPr>
          <w:rtl/>
        </w:rPr>
        <w:t>נכות פלוס ילד</w:t>
      </w:r>
      <w:r w:rsidRPr="00D443D6">
        <w:br/>
      </w:r>
      <w:r w:rsidRPr="00D443D6">
        <w:rPr>
          <w:rtl/>
        </w:rPr>
        <w:t>נכות פלוס שני ילדים</w:t>
      </w:r>
      <w:r w:rsidRPr="00D443D6">
        <w:br/>
      </w:r>
      <w:r w:rsidRPr="00D443D6">
        <w:rPr>
          <w:rtl/>
        </w:rPr>
        <w:t>שאירים בלבד וכולם</w:t>
      </w:r>
    </w:p>
    <w:p w14:paraId="0E8D8899" w14:textId="77777777" w:rsidR="00D443D6" w:rsidRPr="00D443D6" w:rsidRDefault="00D443D6" w:rsidP="00D443D6">
      <w:r w:rsidRPr="00D443D6">
        <w:rPr>
          <w:rtl/>
        </w:rPr>
        <w:t>אם אלמנה בלי ילדים יש שתי אפשרויות</w:t>
      </w:r>
    </w:p>
    <w:p w14:paraId="66BE0695" w14:textId="77777777" w:rsidR="00D443D6" w:rsidRPr="00D443D6" w:rsidRDefault="00D443D6" w:rsidP="00D443D6">
      <w:r w:rsidRPr="00D443D6">
        <w:rPr>
          <w:rtl/>
        </w:rPr>
        <w:t>אם אלמנה עם ילד אחד יש שלוש אפשרויות</w:t>
      </w:r>
      <w:r w:rsidRPr="00D443D6">
        <w:br/>
      </w:r>
      <w:r w:rsidRPr="00D443D6">
        <w:rPr>
          <w:rtl/>
        </w:rPr>
        <w:t>אלמנה עם שני ילדים ויותר יש ארבע אפשרויות</w:t>
      </w:r>
    </w:p>
    <w:p w14:paraId="230F7A64" w14:textId="77777777" w:rsidR="00D443D6" w:rsidRPr="00D443D6" w:rsidRDefault="00D443D6" w:rsidP="00D443D6"/>
    <w:p w14:paraId="23D71643" w14:textId="77777777" w:rsidR="00D443D6" w:rsidRPr="00D443D6" w:rsidRDefault="00D443D6" w:rsidP="00D443D6">
      <w:r w:rsidRPr="00D443D6">
        <w:rPr>
          <w:rtl/>
        </w:rPr>
        <w:t>ורצינו גם עמודה של הערות</w:t>
      </w:r>
      <w:r w:rsidRPr="00D443D6">
        <w:t xml:space="preserve"> .</w:t>
      </w:r>
    </w:p>
    <w:p w14:paraId="0D7DCA35" w14:textId="77777777" w:rsidR="00D443D6" w:rsidRPr="00D443D6" w:rsidRDefault="00D443D6" w:rsidP="00D443D6">
      <w:r w:rsidRPr="00D443D6">
        <w:rPr>
          <w:rtl/>
        </w:rPr>
        <w:t>אז יש לנו מקסימום 5 שורות לארבע אפשרויות</w:t>
      </w:r>
      <w:r w:rsidRPr="00D443D6">
        <w:br/>
      </w:r>
      <w:r w:rsidRPr="00D443D6">
        <w:rPr>
          <w:rtl/>
        </w:rPr>
        <w:t>ויש לנו מקסימום 7 עמודות לארבע אפשרויות + הטבות והערות</w:t>
      </w:r>
      <w:r w:rsidRPr="00D443D6">
        <w:t>.</w:t>
      </w:r>
      <w:r w:rsidRPr="00D443D6">
        <w:br/>
      </w:r>
      <w:r w:rsidRPr="00D443D6">
        <w:rPr>
          <w:rtl/>
        </w:rPr>
        <w:t>עמודה של הערה תשמש</w:t>
      </w:r>
      <w:r w:rsidRPr="00D443D6">
        <w:t>:</w:t>
      </w:r>
      <w:r w:rsidRPr="00D443D6">
        <w:br/>
        <w:t> </w:t>
      </w:r>
      <w:r w:rsidRPr="00D443D6">
        <w:rPr>
          <w:rtl/>
        </w:rPr>
        <w:t>בשורה שאלמנה בוחרת בשאירים, נציין לגבי מענק נישואין</w:t>
      </w:r>
      <w:r w:rsidRPr="00D443D6">
        <w:br/>
      </w:r>
      <w:r w:rsidRPr="00D443D6">
        <w:rPr>
          <w:rtl/>
        </w:rPr>
        <w:t>בשורות של הילדים, נציין מענק בר/בת מצווה אם יש קטינים מתחת לגיל 12/13</w:t>
      </w:r>
    </w:p>
    <w:p w14:paraId="2DC2F9C5" w14:textId="77777777" w:rsidR="00D443D6" w:rsidRPr="00D443D6" w:rsidRDefault="00D443D6" w:rsidP="00D443D6">
      <w:r w:rsidRPr="00D443D6">
        <w:rPr>
          <w:rtl/>
        </w:rPr>
        <w:t>בשורה של ילדים נציין דמי מחיה בהסתייגות ללימודים, כל עוד יש ילדים גילאי 20 ומטה</w:t>
      </w:r>
    </w:p>
    <w:p w14:paraId="2BF4BBFB" w14:textId="77777777" w:rsidR="00D443D6" w:rsidRPr="00D443D6" w:rsidRDefault="00D443D6" w:rsidP="00D443D6">
      <w:r w:rsidRPr="00D443D6">
        <w:rPr>
          <w:rtl/>
        </w:rPr>
        <w:t>מה כפוף להכנסות? ואיך נציין /אם נציין</w:t>
      </w:r>
      <w:r w:rsidRPr="00D443D6">
        <w:t>?</w:t>
      </w:r>
    </w:p>
    <w:p w14:paraId="66DC559C" w14:textId="77777777" w:rsidR="00D443D6" w:rsidRPr="00D443D6" w:rsidRDefault="00D443D6" w:rsidP="00D443D6">
      <w:r w:rsidRPr="00D443D6">
        <w:rPr>
          <w:rtl/>
        </w:rPr>
        <w:t>דמי מחיה ליתומים</w:t>
      </w:r>
    </w:p>
    <w:p w14:paraId="2DCD422D" w14:textId="77777777" w:rsidR="00D443D6" w:rsidRPr="00D443D6" w:rsidRDefault="00D443D6" w:rsidP="00D443D6">
      <w:r w:rsidRPr="00D443D6">
        <w:rPr>
          <w:rtl/>
        </w:rPr>
        <w:t>תוספת ילדים בקצבת הנכות</w:t>
      </w:r>
    </w:p>
    <w:p w14:paraId="36707F88" w14:textId="77777777" w:rsidR="00D443D6" w:rsidRPr="00D443D6" w:rsidRDefault="00D443D6" w:rsidP="00D443D6">
      <w:r w:rsidRPr="00D443D6">
        <w:rPr>
          <w:rtl/>
        </w:rPr>
        <w:t>השלמת הכנסה אם כבר משולמת</w:t>
      </w:r>
      <w:r w:rsidRPr="00D443D6">
        <w:t>.....</w:t>
      </w:r>
    </w:p>
    <w:p w14:paraId="14D94D50" w14:textId="77777777" w:rsidR="00D443D6" w:rsidRPr="00D443D6" w:rsidRDefault="00D443D6" w:rsidP="00D443D6"/>
    <w:p w14:paraId="6F77C5C9" w14:textId="77777777" w:rsidR="00D443D6" w:rsidRPr="00D443D6" w:rsidRDefault="00D443D6" w:rsidP="00D443D6">
      <w:r w:rsidRPr="00D443D6">
        <w:rPr>
          <w:rtl/>
        </w:rPr>
        <w:t>לגבי ניסוח מובן</w:t>
      </w:r>
      <w:r w:rsidRPr="00D443D6">
        <w:t xml:space="preserve">, AI </w:t>
      </w:r>
      <w:r w:rsidRPr="00D443D6">
        <w:rPr>
          <w:rtl/>
        </w:rPr>
        <w:t>כמובן ישמיט כל מה שקשור במריחה סביב החוק</w:t>
      </w:r>
      <w:r w:rsidRPr="00D443D6">
        <w:br/>
      </w:r>
      <w:r w:rsidRPr="00D443D6">
        <w:rPr>
          <w:rtl/>
        </w:rPr>
        <w:t>ניגש ישר לעניין.....אפשר למצוא פינה, לציין סעיף 320 כדי לצאת ידי חובה</w:t>
      </w:r>
      <w:r w:rsidRPr="00D443D6">
        <w:t>.</w:t>
      </w:r>
      <w:r w:rsidRPr="00D443D6">
        <w:br/>
      </w:r>
      <w:r w:rsidRPr="00D443D6">
        <w:rPr>
          <w:rtl/>
        </w:rPr>
        <w:t xml:space="preserve">לא </w:t>
      </w:r>
      <w:proofErr w:type="spellStart"/>
      <w:r w:rsidRPr="00D443D6">
        <w:rPr>
          <w:rtl/>
        </w:rPr>
        <w:t>לא</w:t>
      </w:r>
      <w:proofErr w:type="spellEnd"/>
      <w:r w:rsidRPr="00D443D6">
        <w:rPr>
          <w:rtl/>
        </w:rPr>
        <w:t xml:space="preserve"> מפרט את הזכאות של כל גמלה , מה ותק, מה אחוזי נכות</w:t>
      </w:r>
      <w:r w:rsidRPr="00D443D6">
        <w:t>.....</w:t>
      </w:r>
      <w:r w:rsidRPr="00D443D6">
        <w:br/>
      </w:r>
      <w:r w:rsidRPr="00D443D6">
        <w:rPr>
          <w:rtl/>
        </w:rPr>
        <w:t>זה יכול להיות במכתב נפרד לגבי עצם הזכאות הרעיונית..... נכה במסלול משתכרת, אלמנה</w:t>
      </w:r>
      <w:r w:rsidRPr="00D443D6">
        <w:t xml:space="preserve"> .....</w:t>
      </w:r>
      <w:r w:rsidRPr="00D443D6">
        <w:br/>
      </w:r>
      <w:r w:rsidRPr="00D443D6">
        <w:rPr>
          <w:rtl/>
        </w:rPr>
        <w:t>מכתב הבחירה מציין בחירה</w:t>
      </w:r>
    </w:p>
    <w:p w14:paraId="60EB940C" w14:textId="77777777" w:rsidR="00D443D6" w:rsidRPr="00D443D6" w:rsidRDefault="00D443D6" w:rsidP="00D443D6"/>
    <w:p w14:paraId="489B7D15" w14:textId="77777777" w:rsidR="00D443D6" w:rsidRPr="00D443D6" w:rsidRDefault="00D443D6" w:rsidP="00D443D6"/>
    <w:p w14:paraId="101A579D" w14:textId="77777777" w:rsidR="00D443D6" w:rsidRPr="00D443D6" w:rsidRDefault="00D443D6" w:rsidP="00D443D6">
      <w:r w:rsidRPr="00D443D6">
        <w:lastRenderedPageBreak/>
        <w:t> </w:t>
      </w:r>
      <w:r w:rsidRPr="00D443D6">
        <w:rPr>
          <w:rtl/>
        </w:rPr>
        <w:t>להלן גרסה מלאה של המסמך כפי שביקשת – כולל </w:t>
      </w:r>
      <w:r w:rsidRPr="00D443D6">
        <w:rPr>
          <w:b/>
          <w:bCs/>
          <w:rtl/>
        </w:rPr>
        <w:t>מכתב פתיחה ברור</w:t>
      </w:r>
      <w:r w:rsidRPr="00D443D6">
        <w:rPr>
          <w:rtl/>
        </w:rPr>
        <w:t>, </w:t>
      </w:r>
      <w:r w:rsidRPr="00D443D6">
        <w:rPr>
          <w:b/>
          <w:bCs/>
          <w:rtl/>
        </w:rPr>
        <w:t>טבלה מפורטת בפורמט שבחרת</w:t>
      </w:r>
      <w:r w:rsidRPr="00D443D6">
        <w:rPr>
          <w:rtl/>
        </w:rPr>
        <w:t>, ו</w:t>
      </w:r>
      <w:r w:rsidRPr="00D443D6">
        <w:rPr>
          <w:b/>
          <w:bCs/>
          <w:rtl/>
        </w:rPr>
        <w:t>טופס בחירה</w:t>
      </w:r>
      <w:r w:rsidRPr="00D443D6">
        <w:rPr>
          <w:rtl/>
        </w:rPr>
        <w:t>:</w:t>
      </w:r>
    </w:p>
    <w:p w14:paraId="5D9FD25D" w14:textId="77777777" w:rsidR="00D443D6" w:rsidRPr="00D443D6" w:rsidRDefault="00D443D6" w:rsidP="00D443D6">
      <w:pPr>
        <w:rPr>
          <w:rtl/>
        </w:rPr>
      </w:pPr>
      <w:r w:rsidRPr="00D443D6">
        <w:pict w14:anchorId="6A08BBA8">
          <v:rect id="_x0000_i1064" style="width:0;height:1.5pt" o:hralign="center" o:hrstd="t" o:hr="t" fillcolor="#a0a0a0" stroked="f"/>
        </w:pict>
      </w:r>
    </w:p>
    <w:p w14:paraId="575619B1" w14:textId="77777777" w:rsidR="00D443D6" w:rsidRPr="00D443D6" w:rsidRDefault="00D443D6" w:rsidP="00D443D6">
      <w:pPr>
        <w:rPr>
          <w:b/>
          <w:bCs/>
          <w:rtl/>
        </w:rPr>
      </w:pPr>
      <w:r w:rsidRPr="00D443D6">
        <w:rPr>
          <w:b/>
          <w:bCs/>
          <w:rtl/>
        </w:rPr>
        <w:t>מכתב פתיחה</w:t>
      </w:r>
    </w:p>
    <w:p w14:paraId="1D248853" w14:textId="77777777" w:rsidR="00D443D6" w:rsidRPr="00D443D6" w:rsidRDefault="00D443D6" w:rsidP="00D443D6">
      <w:pPr>
        <w:rPr>
          <w:rtl/>
        </w:rPr>
      </w:pPr>
      <w:r w:rsidRPr="00D443D6">
        <w:rPr>
          <w:b/>
          <w:bCs/>
          <w:rtl/>
        </w:rPr>
        <w:t>לכבוד:</w:t>
      </w:r>
      <w:r w:rsidRPr="00D443D6">
        <w:rPr>
          <w:rtl/>
        </w:rPr>
        <w:br/>
        <w:t>תאריך: ______</w:t>
      </w:r>
    </w:p>
    <w:p w14:paraId="1D8E96A5" w14:textId="77777777" w:rsidR="00D443D6" w:rsidRPr="00D443D6" w:rsidRDefault="00D443D6" w:rsidP="00D443D6">
      <w:pPr>
        <w:rPr>
          <w:rtl/>
        </w:rPr>
      </w:pPr>
      <w:r w:rsidRPr="00D443D6">
        <w:rPr>
          <w:b/>
          <w:bCs/>
          <w:rtl/>
        </w:rPr>
        <w:t>נושא:</w:t>
      </w:r>
      <w:r w:rsidRPr="00D443D6">
        <w:rPr>
          <w:rtl/>
        </w:rPr>
        <w:t> בחירה בין קצבת נכות כללית וקצבת שאירים</w:t>
      </w:r>
    </w:p>
    <w:p w14:paraId="0235FE27" w14:textId="77777777" w:rsidR="00D443D6" w:rsidRPr="00D443D6" w:rsidRDefault="00D443D6" w:rsidP="00D443D6">
      <w:pPr>
        <w:rPr>
          <w:rtl/>
        </w:rPr>
      </w:pPr>
      <w:r w:rsidRPr="00D443D6">
        <w:rPr>
          <w:rtl/>
        </w:rPr>
        <w:t>לפי החוק, לא ניתן לקבל שתי קצבאות מלאות באותה תקופה. במקרה שלך (אלמנה + 4 ילדים), קיימות מספר אפשרויות לשילוב בין קצבת נכות וקצבת שאירים.</w:t>
      </w:r>
      <w:r w:rsidRPr="00D443D6">
        <w:rPr>
          <w:rtl/>
        </w:rPr>
        <w:br/>
        <w:t>אנא עיין בטבלה המצורפת, השווה בין האפשרויות ובחר את המתאימה לך. אם לא נקבל תשובה תוך 21 יום, נמשיך לשלם את הקצבה שכבר משולמת לך.</w:t>
      </w:r>
    </w:p>
    <w:p w14:paraId="6C63D936" w14:textId="77777777" w:rsidR="00D443D6" w:rsidRPr="00D443D6" w:rsidRDefault="00D443D6" w:rsidP="00D443D6">
      <w:pPr>
        <w:rPr>
          <w:rtl/>
        </w:rPr>
      </w:pPr>
      <w:r w:rsidRPr="00D443D6">
        <w:rPr>
          <w:b/>
          <w:bCs/>
          <w:rtl/>
        </w:rPr>
        <w:t>חשוב לדעת:</w:t>
      </w:r>
    </w:p>
    <w:p w14:paraId="4D90CB8E" w14:textId="77777777" w:rsidR="00D443D6" w:rsidRPr="00D443D6" w:rsidRDefault="00D443D6" w:rsidP="00D443D6">
      <w:pPr>
        <w:numPr>
          <w:ilvl w:val="0"/>
          <w:numId w:val="1"/>
        </w:numPr>
        <w:rPr>
          <w:rtl/>
        </w:rPr>
      </w:pPr>
      <w:r w:rsidRPr="00D443D6">
        <w:rPr>
          <w:rtl/>
        </w:rPr>
        <w:t>קצבת נכות מזכה בהטבות כגון: הנחות בארנונה, תחבורה ציבורית, פטור ממס הכנסה.</w:t>
      </w:r>
    </w:p>
    <w:p w14:paraId="46DDD662" w14:textId="77777777" w:rsidR="00D443D6" w:rsidRPr="00D443D6" w:rsidRDefault="00D443D6" w:rsidP="00D443D6">
      <w:pPr>
        <w:numPr>
          <w:ilvl w:val="0"/>
          <w:numId w:val="1"/>
        </w:numPr>
        <w:rPr>
          <w:rtl/>
        </w:rPr>
      </w:pPr>
      <w:r w:rsidRPr="00D443D6">
        <w:rPr>
          <w:rtl/>
        </w:rPr>
        <w:t>קצבת שאירים מזכה בהטבות אחרות כגון: הנחות בבזק, אגרת טלוויזיה, מענקים לילדים.</w:t>
      </w:r>
    </w:p>
    <w:p w14:paraId="47765899" w14:textId="77777777" w:rsidR="00D443D6" w:rsidRPr="00D443D6" w:rsidRDefault="00D443D6" w:rsidP="00D443D6">
      <w:pPr>
        <w:numPr>
          <w:ilvl w:val="0"/>
          <w:numId w:val="1"/>
        </w:numPr>
        <w:rPr>
          <w:rtl/>
        </w:rPr>
      </w:pPr>
      <w:r w:rsidRPr="00D443D6">
        <w:rPr>
          <w:rtl/>
        </w:rPr>
        <w:t>הבחירה תשפיע על ההטבות ועל הסכום הכולל.</w:t>
      </w:r>
    </w:p>
    <w:p w14:paraId="2231CE1C" w14:textId="77777777" w:rsidR="00D443D6" w:rsidRPr="00D443D6" w:rsidRDefault="00D443D6" w:rsidP="00D443D6">
      <w:pPr>
        <w:rPr>
          <w:rtl/>
        </w:rPr>
      </w:pPr>
      <w:r w:rsidRPr="00D443D6">
        <w:rPr>
          <w:rtl/>
        </w:rPr>
        <w:t>בברכה,</w:t>
      </w:r>
      <w:r w:rsidRPr="00D443D6">
        <w:rPr>
          <w:rtl/>
        </w:rPr>
        <w:br/>
        <w:t>פקיד תביעות</w:t>
      </w:r>
    </w:p>
    <w:p w14:paraId="6BBCCA8E" w14:textId="77777777" w:rsidR="00D443D6" w:rsidRPr="00D443D6" w:rsidRDefault="00D443D6" w:rsidP="00D443D6">
      <w:pPr>
        <w:rPr>
          <w:rtl/>
        </w:rPr>
      </w:pPr>
      <w:r w:rsidRPr="00D443D6">
        <w:pict w14:anchorId="6C140993">
          <v:rect id="_x0000_i1065" style="width:0;height:1.5pt" o:hralign="center" o:hrstd="t" o:hr="t" fillcolor="#a0a0a0" stroked="f"/>
        </w:pict>
      </w:r>
    </w:p>
    <w:p w14:paraId="44B3A73E" w14:textId="77777777" w:rsidR="00D443D6" w:rsidRPr="00D443D6" w:rsidRDefault="00D443D6" w:rsidP="00D443D6">
      <w:pPr>
        <w:rPr>
          <w:b/>
          <w:bCs/>
          <w:rtl/>
        </w:rPr>
      </w:pPr>
      <w:r w:rsidRPr="00D443D6">
        <w:rPr>
          <w:b/>
          <w:bCs/>
          <w:rtl/>
        </w:rPr>
        <w:t>טבלת אפשרויות בחירה – אלמנה + 4 ילדים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146"/>
        <w:gridCol w:w="1043"/>
        <w:gridCol w:w="1043"/>
        <w:gridCol w:w="919"/>
        <w:gridCol w:w="1569"/>
        <w:gridCol w:w="1706"/>
      </w:tblGrid>
      <w:tr w:rsidR="00D443D6" w:rsidRPr="00D443D6" w14:paraId="4CD6DB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3C087" w14:textId="77777777" w:rsidR="00D443D6" w:rsidRPr="00D443D6" w:rsidRDefault="00D443D6" w:rsidP="00D443D6">
            <w:pPr>
              <w:rPr>
                <w:b/>
                <w:bCs/>
                <w:rtl/>
              </w:rPr>
            </w:pPr>
            <w:r w:rsidRPr="00D443D6">
              <w:rPr>
                <w:b/>
                <w:bCs/>
                <w:rtl/>
              </w:rPr>
              <w:t>אפשרות</w:t>
            </w:r>
          </w:p>
        </w:tc>
        <w:tc>
          <w:tcPr>
            <w:tcW w:w="0" w:type="auto"/>
            <w:vAlign w:val="center"/>
            <w:hideMark/>
          </w:tcPr>
          <w:p w14:paraId="659DCE10" w14:textId="77777777" w:rsidR="00D443D6" w:rsidRPr="00D443D6" w:rsidRDefault="00D443D6" w:rsidP="00D443D6">
            <w:pPr>
              <w:rPr>
                <w:b/>
                <w:bCs/>
              </w:rPr>
            </w:pPr>
            <w:r w:rsidRPr="00D443D6">
              <w:rPr>
                <w:b/>
                <w:bCs/>
                <w:rtl/>
              </w:rPr>
              <w:t>אלמנה</w:t>
            </w:r>
          </w:p>
        </w:tc>
        <w:tc>
          <w:tcPr>
            <w:tcW w:w="0" w:type="auto"/>
            <w:vAlign w:val="center"/>
            <w:hideMark/>
          </w:tcPr>
          <w:p w14:paraId="71F71F8A" w14:textId="77777777" w:rsidR="00D443D6" w:rsidRPr="00D443D6" w:rsidRDefault="00D443D6" w:rsidP="00D443D6">
            <w:pPr>
              <w:rPr>
                <w:b/>
                <w:bCs/>
              </w:rPr>
            </w:pPr>
            <w:r w:rsidRPr="00D443D6">
              <w:rPr>
                <w:b/>
                <w:bCs/>
                <w:rtl/>
              </w:rPr>
              <w:t>ילד 1</w:t>
            </w:r>
          </w:p>
        </w:tc>
        <w:tc>
          <w:tcPr>
            <w:tcW w:w="0" w:type="auto"/>
            <w:vAlign w:val="center"/>
            <w:hideMark/>
          </w:tcPr>
          <w:p w14:paraId="3081E845" w14:textId="77777777" w:rsidR="00D443D6" w:rsidRPr="00D443D6" w:rsidRDefault="00D443D6" w:rsidP="00D443D6">
            <w:pPr>
              <w:rPr>
                <w:b/>
                <w:bCs/>
              </w:rPr>
            </w:pPr>
            <w:r w:rsidRPr="00D443D6">
              <w:rPr>
                <w:b/>
                <w:bCs/>
                <w:rtl/>
              </w:rPr>
              <w:t>ילד 2</w:t>
            </w:r>
          </w:p>
        </w:tc>
        <w:tc>
          <w:tcPr>
            <w:tcW w:w="0" w:type="auto"/>
            <w:vAlign w:val="center"/>
            <w:hideMark/>
          </w:tcPr>
          <w:p w14:paraId="02B871B7" w14:textId="77777777" w:rsidR="00D443D6" w:rsidRPr="00D443D6" w:rsidRDefault="00D443D6" w:rsidP="00D443D6">
            <w:pPr>
              <w:rPr>
                <w:b/>
                <w:bCs/>
              </w:rPr>
            </w:pPr>
            <w:r w:rsidRPr="00D443D6">
              <w:rPr>
                <w:b/>
                <w:bCs/>
                <w:rtl/>
              </w:rPr>
              <w:t>יתר הילדים</w:t>
            </w:r>
          </w:p>
        </w:tc>
        <w:tc>
          <w:tcPr>
            <w:tcW w:w="0" w:type="auto"/>
            <w:vAlign w:val="center"/>
            <w:hideMark/>
          </w:tcPr>
          <w:p w14:paraId="78EF3A5D" w14:textId="77777777" w:rsidR="00D443D6" w:rsidRPr="00D443D6" w:rsidRDefault="00D443D6" w:rsidP="00D443D6">
            <w:pPr>
              <w:rPr>
                <w:b/>
                <w:bCs/>
              </w:rPr>
            </w:pPr>
            <w:r w:rsidRPr="00D443D6">
              <w:rPr>
                <w:b/>
                <w:bCs/>
                <w:rtl/>
              </w:rPr>
              <w:t>סך התשלום לפי בחירה זו</w:t>
            </w:r>
          </w:p>
        </w:tc>
        <w:tc>
          <w:tcPr>
            <w:tcW w:w="0" w:type="auto"/>
            <w:vAlign w:val="center"/>
            <w:hideMark/>
          </w:tcPr>
          <w:p w14:paraId="0C9F0D88" w14:textId="77777777" w:rsidR="00D443D6" w:rsidRPr="00D443D6" w:rsidRDefault="00D443D6" w:rsidP="00D443D6">
            <w:pPr>
              <w:rPr>
                <w:b/>
                <w:bCs/>
              </w:rPr>
            </w:pPr>
            <w:r w:rsidRPr="00D443D6">
              <w:rPr>
                <w:b/>
                <w:bCs/>
                <w:rtl/>
              </w:rPr>
              <w:t>הטבות נלוות לפי בחירה זו</w:t>
            </w:r>
          </w:p>
        </w:tc>
      </w:tr>
      <w:tr w:rsidR="00D443D6" w:rsidRPr="00D443D6" w14:paraId="73301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10FA" w14:textId="77777777" w:rsidR="00D443D6" w:rsidRPr="00D443D6" w:rsidRDefault="00D443D6" w:rsidP="00D443D6">
            <w:r w:rsidRPr="00D443D6">
              <w:rPr>
                <w:b/>
                <w:bCs/>
                <w:rtl/>
              </w:rPr>
              <w:t>א</w:t>
            </w:r>
          </w:p>
        </w:tc>
        <w:tc>
          <w:tcPr>
            <w:tcW w:w="0" w:type="auto"/>
            <w:vAlign w:val="center"/>
            <w:hideMark/>
          </w:tcPr>
          <w:p w14:paraId="08B62934" w14:textId="77777777" w:rsidR="00D443D6" w:rsidRPr="00D443D6" w:rsidRDefault="00D443D6" w:rsidP="00D443D6">
            <w:r w:rsidRPr="00D443D6">
              <w:rPr>
                <w:rtl/>
              </w:rPr>
              <w:t>נכות בסך</w:t>
            </w:r>
            <w:r w:rsidRPr="00D443D6">
              <w:t xml:space="preserve"> ____</w:t>
            </w:r>
          </w:p>
        </w:tc>
        <w:tc>
          <w:tcPr>
            <w:tcW w:w="0" w:type="auto"/>
            <w:vAlign w:val="center"/>
            <w:hideMark/>
          </w:tcPr>
          <w:p w14:paraId="4F577653" w14:textId="77777777" w:rsidR="00D443D6" w:rsidRPr="00D443D6" w:rsidRDefault="00D443D6" w:rsidP="00D443D6">
            <w:r w:rsidRPr="00D443D6">
              <w:rPr>
                <w:rtl/>
              </w:rPr>
              <w:t>תוספת נכות</w:t>
            </w:r>
          </w:p>
        </w:tc>
        <w:tc>
          <w:tcPr>
            <w:tcW w:w="0" w:type="auto"/>
            <w:vAlign w:val="center"/>
            <w:hideMark/>
          </w:tcPr>
          <w:p w14:paraId="69631E19" w14:textId="77777777" w:rsidR="00D443D6" w:rsidRPr="00D443D6" w:rsidRDefault="00D443D6" w:rsidP="00D443D6">
            <w:r w:rsidRPr="00D443D6">
              <w:rPr>
                <w:rtl/>
              </w:rPr>
              <w:t>שאירים</w:t>
            </w:r>
          </w:p>
        </w:tc>
        <w:tc>
          <w:tcPr>
            <w:tcW w:w="0" w:type="auto"/>
            <w:vAlign w:val="center"/>
            <w:hideMark/>
          </w:tcPr>
          <w:p w14:paraId="1A869E05" w14:textId="77777777" w:rsidR="00D443D6" w:rsidRPr="00D443D6" w:rsidRDefault="00D443D6" w:rsidP="00D443D6">
            <w:r w:rsidRPr="00D443D6">
              <w:rPr>
                <w:rtl/>
              </w:rPr>
              <w:t>שאירים</w:t>
            </w:r>
          </w:p>
        </w:tc>
        <w:tc>
          <w:tcPr>
            <w:tcW w:w="0" w:type="auto"/>
            <w:vAlign w:val="center"/>
            <w:hideMark/>
          </w:tcPr>
          <w:p w14:paraId="3968DFBD" w14:textId="77777777" w:rsidR="00D443D6" w:rsidRPr="00D443D6" w:rsidRDefault="00D443D6" w:rsidP="00D443D6">
            <w:r w:rsidRPr="00D443D6">
              <w:t>____</w:t>
            </w:r>
          </w:p>
        </w:tc>
        <w:tc>
          <w:tcPr>
            <w:tcW w:w="0" w:type="auto"/>
            <w:vAlign w:val="center"/>
            <w:hideMark/>
          </w:tcPr>
          <w:p w14:paraId="075C18CD" w14:textId="77777777" w:rsidR="00D443D6" w:rsidRPr="00D443D6" w:rsidRDefault="00D443D6" w:rsidP="00D443D6">
            <w:r w:rsidRPr="00D443D6">
              <w:rPr>
                <w:rtl/>
              </w:rPr>
              <w:t>הטבות של נכות כללית</w:t>
            </w:r>
          </w:p>
        </w:tc>
      </w:tr>
      <w:tr w:rsidR="00D443D6" w:rsidRPr="00D443D6" w14:paraId="31D80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0381" w14:textId="77777777" w:rsidR="00D443D6" w:rsidRPr="00D443D6" w:rsidRDefault="00D443D6" w:rsidP="00D443D6">
            <w:r w:rsidRPr="00D443D6">
              <w:rPr>
                <w:b/>
                <w:bCs/>
                <w:rtl/>
              </w:rPr>
              <w:t>ב</w:t>
            </w:r>
          </w:p>
        </w:tc>
        <w:tc>
          <w:tcPr>
            <w:tcW w:w="0" w:type="auto"/>
            <w:vAlign w:val="center"/>
            <w:hideMark/>
          </w:tcPr>
          <w:p w14:paraId="3F433BD0" w14:textId="77777777" w:rsidR="00D443D6" w:rsidRPr="00D443D6" w:rsidRDefault="00D443D6" w:rsidP="00D443D6">
            <w:r w:rsidRPr="00D443D6">
              <w:rPr>
                <w:rtl/>
              </w:rPr>
              <w:t>שאירים בסך</w:t>
            </w:r>
            <w:r w:rsidRPr="00D443D6">
              <w:t xml:space="preserve"> ____</w:t>
            </w:r>
          </w:p>
        </w:tc>
        <w:tc>
          <w:tcPr>
            <w:tcW w:w="0" w:type="auto"/>
            <w:vAlign w:val="center"/>
            <w:hideMark/>
          </w:tcPr>
          <w:p w14:paraId="115A6D23" w14:textId="77777777" w:rsidR="00D443D6" w:rsidRPr="00D443D6" w:rsidRDefault="00D443D6" w:rsidP="00D443D6">
            <w:r w:rsidRPr="00D443D6">
              <w:rPr>
                <w:rtl/>
              </w:rPr>
              <w:t>תוספת שאירים</w:t>
            </w:r>
          </w:p>
        </w:tc>
        <w:tc>
          <w:tcPr>
            <w:tcW w:w="0" w:type="auto"/>
            <w:vAlign w:val="center"/>
            <w:hideMark/>
          </w:tcPr>
          <w:p w14:paraId="551991A2" w14:textId="77777777" w:rsidR="00D443D6" w:rsidRPr="00D443D6" w:rsidRDefault="00D443D6" w:rsidP="00D443D6">
            <w:r w:rsidRPr="00D443D6">
              <w:rPr>
                <w:rtl/>
              </w:rPr>
              <w:t>תוספת שאירים</w:t>
            </w:r>
          </w:p>
        </w:tc>
        <w:tc>
          <w:tcPr>
            <w:tcW w:w="0" w:type="auto"/>
            <w:vAlign w:val="center"/>
            <w:hideMark/>
          </w:tcPr>
          <w:p w14:paraId="50F4DD5A" w14:textId="77777777" w:rsidR="00D443D6" w:rsidRPr="00D443D6" w:rsidRDefault="00D443D6" w:rsidP="00D443D6">
            <w:r w:rsidRPr="00D443D6">
              <w:rPr>
                <w:rtl/>
              </w:rPr>
              <w:t>שאירים</w:t>
            </w:r>
          </w:p>
        </w:tc>
        <w:tc>
          <w:tcPr>
            <w:tcW w:w="0" w:type="auto"/>
            <w:vAlign w:val="center"/>
            <w:hideMark/>
          </w:tcPr>
          <w:p w14:paraId="5CDC95F1" w14:textId="77777777" w:rsidR="00D443D6" w:rsidRPr="00D443D6" w:rsidRDefault="00D443D6" w:rsidP="00D443D6">
            <w:r w:rsidRPr="00D443D6">
              <w:t>____</w:t>
            </w:r>
          </w:p>
        </w:tc>
        <w:tc>
          <w:tcPr>
            <w:tcW w:w="0" w:type="auto"/>
            <w:vAlign w:val="center"/>
            <w:hideMark/>
          </w:tcPr>
          <w:p w14:paraId="15712CFF" w14:textId="77777777" w:rsidR="00D443D6" w:rsidRPr="00D443D6" w:rsidRDefault="00D443D6" w:rsidP="00D443D6">
            <w:r w:rsidRPr="00D443D6">
              <w:rPr>
                <w:rtl/>
              </w:rPr>
              <w:t>הטבות של שאירים</w:t>
            </w:r>
          </w:p>
        </w:tc>
      </w:tr>
      <w:tr w:rsidR="00D443D6" w:rsidRPr="00D443D6" w14:paraId="7DEF6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4752" w14:textId="77777777" w:rsidR="00D443D6" w:rsidRPr="00D443D6" w:rsidRDefault="00D443D6" w:rsidP="00D443D6">
            <w:r w:rsidRPr="00D443D6">
              <w:rPr>
                <w:b/>
                <w:bCs/>
                <w:rtl/>
              </w:rPr>
              <w:t>ג</w:t>
            </w:r>
          </w:p>
        </w:tc>
        <w:tc>
          <w:tcPr>
            <w:tcW w:w="0" w:type="auto"/>
            <w:vAlign w:val="center"/>
            <w:hideMark/>
          </w:tcPr>
          <w:p w14:paraId="71D6FD50" w14:textId="77777777" w:rsidR="00D443D6" w:rsidRPr="00D443D6" w:rsidRDefault="00D443D6" w:rsidP="00D443D6">
            <w:r w:rsidRPr="00D443D6">
              <w:rPr>
                <w:rtl/>
              </w:rPr>
              <w:t>נכות בסך</w:t>
            </w:r>
            <w:r w:rsidRPr="00D443D6">
              <w:t xml:space="preserve"> ____</w:t>
            </w:r>
          </w:p>
        </w:tc>
        <w:tc>
          <w:tcPr>
            <w:tcW w:w="0" w:type="auto"/>
            <w:vAlign w:val="center"/>
            <w:hideMark/>
          </w:tcPr>
          <w:p w14:paraId="5FC0CED0" w14:textId="77777777" w:rsidR="00D443D6" w:rsidRPr="00D443D6" w:rsidRDefault="00D443D6" w:rsidP="00D443D6">
            <w:r w:rsidRPr="00D443D6">
              <w:rPr>
                <w:rtl/>
              </w:rPr>
              <w:t>תוספת נכות</w:t>
            </w:r>
          </w:p>
        </w:tc>
        <w:tc>
          <w:tcPr>
            <w:tcW w:w="0" w:type="auto"/>
            <w:vAlign w:val="center"/>
            <w:hideMark/>
          </w:tcPr>
          <w:p w14:paraId="02CAD902" w14:textId="77777777" w:rsidR="00D443D6" w:rsidRPr="00D443D6" w:rsidRDefault="00D443D6" w:rsidP="00D443D6">
            <w:r w:rsidRPr="00D443D6">
              <w:rPr>
                <w:rtl/>
              </w:rPr>
              <w:t>תוספת נכות</w:t>
            </w:r>
          </w:p>
        </w:tc>
        <w:tc>
          <w:tcPr>
            <w:tcW w:w="0" w:type="auto"/>
            <w:vAlign w:val="center"/>
            <w:hideMark/>
          </w:tcPr>
          <w:p w14:paraId="3AF3D43B" w14:textId="77777777" w:rsidR="00D443D6" w:rsidRPr="00D443D6" w:rsidRDefault="00D443D6" w:rsidP="00D443D6">
            <w:r w:rsidRPr="00D443D6">
              <w:rPr>
                <w:rtl/>
              </w:rPr>
              <w:t>שאירים</w:t>
            </w:r>
          </w:p>
        </w:tc>
        <w:tc>
          <w:tcPr>
            <w:tcW w:w="0" w:type="auto"/>
            <w:vAlign w:val="center"/>
            <w:hideMark/>
          </w:tcPr>
          <w:p w14:paraId="37219F3F" w14:textId="77777777" w:rsidR="00D443D6" w:rsidRPr="00D443D6" w:rsidRDefault="00D443D6" w:rsidP="00D443D6">
            <w:r w:rsidRPr="00D443D6">
              <w:t>____</w:t>
            </w:r>
          </w:p>
        </w:tc>
        <w:tc>
          <w:tcPr>
            <w:tcW w:w="0" w:type="auto"/>
            <w:vAlign w:val="center"/>
            <w:hideMark/>
          </w:tcPr>
          <w:p w14:paraId="1FE70D21" w14:textId="77777777" w:rsidR="00D443D6" w:rsidRPr="00D443D6" w:rsidRDefault="00D443D6" w:rsidP="00D443D6">
            <w:r w:rsidRPr="00D443D6">
              <w:rPr>
                <w:rtl/>
              </w:rPr>
              <w:t>שילוב הטבות (נכות + שאירים)</w:t>
            </w:r>
          </w:p>
        </w:tc>
      </w:tr>
      <w:tr w:rsidR="00D443D6" w:rsidRPr="00D443D6" w14:paraId="1E172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356C9" w14:textId="77777777" w:rsidR="00D443D6" w:rsidRPr="00D443D6" w:rsidRDefault="00D443D6" w:rsidP="00D443D6">
            <w:r w:rsidRPr="00D443D6">
              <w:rPr>
                <w:b/>
                <w:bCs/>
                <w:rtl/>
              </w:rPr>
              <w:t>ד</w:t>
            </w:r>
          </w:p>
        </w:tc>
        <w:tc>
          <w:tcPr>
            <w:tcW w:w="0" w:type="auto"/>
            <w:vAlign w:val="center"/>
            <w:hideMark/>
          </w:tcPr>
          <w:p w14:paraId="66554EAF" w14:textId="77777777" w:rsidR="00D443D6" w:rsidRPr="00D443D6" w:rsidRDefault="00D443D6" w:rsidP="00D443D6">
            <w:r w:rsidRPr="00D443D6">
              <w:rPr>
                <w:rtl/>
              </w:rPr>
              <w:t>נכות בסך</w:t>
            </w:r>
            <w:r w:rsidRPr="00D443D6">
              <w:t xml:space="preserve"> ____</w:t>
            </w:r>
          </w:p>
        </w:tc>
        <w:tc>
          <w:tcPr>
            <w:tcW w:w="0" w:type="auto"/>
            <w:vAlign w:val="center"/>
            <w:hideMark/>
          </w:tcPr>
          <w:p w14:paraId="71B87E77" w14:textId="77777777" w:rsidR="00D443D6" w:rsidRPr="00D443D6" w:rsidRDefault="00D443D6" w:rsidP="00D443D6">
            <w:r w:rsidRPr="00D443D6">
              <w:rPr>
                <w:rtl/>
              </w:rPr>
              <w:t>שאירים</w:t>
            </w:r>
          </w:p>
        </w:tc>
        <w:tc>
          <w:tcPr>
            <w:tcW w:w="0" w:type="auto"/>
            <w:vAlign w:val="center"/>
            <w:hideMark/>
          </w:tcPr>
          <w:p w14:paraId="4DD894D7" w14:textId="77777777" w:rsidR="00D443D6" w:rsidRPr="00D443D6" w:rsidRDefault="00D443D6" w:rsidP="00D443D6">
            <w:r w:rsidRPr="00D443D6">
              <w:rPr>
                <w:rtl/>
              </w:rPr>
              <w:t>שאירים</w:t>
            </w:r>
          </w:p>
        </w:tc>
        <w:tc>
          <w:tcPr>
            <w:tcW w:w="0" w:type="auto"/>
            <w:vAlign w:val="center"/>
            <w:hideMark/>
          </w:tcPr>
          <w:p w14:paraId="08D2CE75" w14:textId="77777777" w:rsidR="00D443D6" w:rsidRPr="00D443D6" w:rsidRDefault="00D443D6" w:rsidP="00D443D6">
            <w:r w:rsidRPr="00D443D6">
              <w:rPr>
                <w:rtl/>
              </w:rPr>
              <w:t>שאירים</w:t>
            </w:r>
          </w:p>
        </w:tc>
        <w:tc>
          <w:tcPr>
            <w:tcW w:w="0" w:type="auto"/>
            <w:vAlign w:val="center"/>
            <w:hideMark/>
          </w:tcPr>
          <w:p w14:paraId="1A470385" w14:textId="77777777" w:rsidR="00D443D6" w:rsidRPr="00D443D6" w:rsidRDefault="00D443D6" w:rsidP="00D443D6">
            <w:r w:rsidRPr="00D443D6">
              <w:t>____</w:t>
            </w:r>
          </w:p>
        </w:tc>
        <w:tc>
          <w:tcPr>
            <w:tcW w:w="0" w:type="auto"/>
            <w:vAlign w:val="center"/>
            <w:hideMark/>
          </w:tcPr>
          <w:p w14:paraId="315ED4D1" w14:textId="77777777" w:rsidR="00D443D6" w:rsidRPr="00D443D6" w:rsidRDefault="00D443D6" w:rsidP="00D443D6">
            <w:r w:rsidRPr="00D443D6">
              <w:rPr>
                <w:rtl/>
              </w:rPr>
              <w:t>שילוב הטבות (נכות + שאירים)</w:t>
            </w:r>
          </w:p>
        </w:tc>
      </w:tr>
    </w:tbl>
    <w:p w14:paraId="78F5365E" w14:textId="77777777" w:rsidR="00D443D6" w:rsidRPr="00D443D6" w:rsidRDefault="00D443D6" w:rsidP="00D443D6">
      <w:r w:rsidRPr="00D443D6">
        <w:rPr>
          <w:b/>
          <w:bCs/>
          <w:rtl/>
        </w:rPr>
        <w:t>הסבר:</w:t>
      </w:r>
    </w:p>
    <w:p w14:paraId="72339B66" w14:textId="77777777" w:rsidR="00D443D6" w:rsidRPr="00D443D6" w:rsidRDefault="00D443D6" w:rsidP="00D443D6">
      <w:pPr>
        <w:numPr>
          <w:ilvl w:val="0"/>
          <w:numId w:val="2"/>
        </w:numPr>
        <w:rPr>
          <w:rtl/>
        </w:rPr>
      </w:pPr>
      <w:r w:rsidRPr="00D443D6">
        <w:rPr>
          <w:rtl/>
        </w:rPr>
        <w:lastRenderedPageBreak/>
        <w:t>בעמודות הילדים מציינים אם הם מקבלים תוספת נכות או שאירים.</w:t>
      </w:r>
    </w:p>
    <w:p w14:paraId="40DD7D95" w14:textId="77777777" w:rsidR="00D443D6" w:rsidRPr="00D443D6" w:rsidRDefault="00D443D6" w:rsidP="00D443D6">
      <w:pPr>
        <w:numPr>
          <w:ilvl w:val="0"/>
          <w:numId w:val="2"/>
        </w:numPr>
        <w:rPr>
          <w:rtl/>
        </w:rPr>
      </w:pPr>
      <w:r w:rsidRPr="00D443D6">
        <w:rPr>
          <w:rtl/>
        </w:rPr>
        <w:t>בעמודת "סך התשלום" מחשבים את הסכום הכולל.</w:t>
      </w:r>
    </w:p>
    <w:p w14:paraId="0C279BC4" w14:textId="77777777" w:rsidR="00D443D6" w:rsidRPr="00D443D6" w:rsidRDefault="00D443D6" w:rsidP="00D443D6">
      <w:pPr>
        <w:numPr>
          <w:ilvl w:val="0"/>
          <w:numId w:val="2"/>
        </w:numPr>
        <w:rPr>
          <w:rtl/>
        </w:rPr>
      </w:pPr>
      <w:r w:rsidRPr="00D443D6">
        <w:rPr>
          <w:rtl/>
        </w:rPr>
        <w:t>בעמודת "הטבות נלוות" מציינים אילו הטבות נשמרות או מופסקות.</w:t>
      </w:r>
    </w:p>
    <w:p w14:paraId="668F717D" w14:textId="77777777" w:rsidR="00D443D6" w:rsidRPr="00D443D6" w:rsidRDefault="00D443D6" w:rsidP="00D443D6">
      <w:pPr>
        <w:rPr>
          <w:rtl/>
        </w:rPr>
      </w:pPr>
      <w:r w:rsidRPr="00D443D6">
        <w:pict w14:anchorId="57C03BAB">
          <v:rect id="_x0000_i1066" style="width:0;height:1.5pt" o:hralign="center" o:hrstd="t" o:hr="t" fillcolor="#a0a0a0" stroked="f"/>
        </w:pict>
      </w:r>
    </w:p>
    <w:p w14:paraId="2801A699" w14:textId="77777777" w:rsidR="00D443D6" w:rsidRPr="00D443D6" w:rsidRDefault="00D443D6" w:rsidP="00D443D6">
      <w:pPr>
        <w:rPr>
          <w:b/>
          <w:bCs/>
          <w:rtl/>
        </w:rPr>
      </w:pPr>
      <w:r w:rsidRPr="00D443D6">
        <w:rPr>
          <w:b/>
          <w:bCs/>
          <w:rtl/>
        </w:rPr>
        <w:t>טופס בחירה</w:t>
      </w:r>
    </w:p>
    <w:p w14:paraId="6260FB6B" w14:textId="77777777" w:rsidR="00D443D6" w:rsidRPr="00D443D6" w:rsidRDefault="00D443D6" w:rsidP="00D443D6">
      <w:pPr>
        <w:rPr>
          <w:rtl/>
        </w:rPr>
      </w:pPr>
      <w:r w:rsidRPr="00D443D6">
        <w:rPr>
          <w:b/>
          <w:bCs/>
          <w:rtl/>
        </w:rPr>
        <w:t>אני בוחר/ת באפשרות:</w:t>
      </w:r>
      <w:r w:rsidRPr="00D443D6">
        <w:rPr>
          <w:rtl/>
        </w:rPr>
        <w:br/>
      </w:r>
      <w:r w:rsidRPr="00D443D6">
        <w:rPr>
          <w:rFonts w:ascii="Segoe UI Symbol" w:hAnsi="Segoe UI Symbol" w:cs="Segoe UI Symbol" w:hint="cs"/>
          <w:rtl/>
        </w:rPr>
        <w:t>☐</w:t>
      </w:r>
      <w:r w:rsidRPr="00D443D6">
        <w:rPr>
          <w:rtl/>
        </w:rPr>
        <w:t xml:space="preserve"> </w:t>
      </w:r>
      <w:r w:rsidRPr="00D443D6">
        <w:rPr>
          <w:rFonts w:ascii="Arial" w:hAnsi="Arial" w:cs="Arial" w:hint="cs"/>
          <w:rtl/>
        </w:rPr>
        <w:t>אפשרות</w:t>
      </w:r>
      <w:r w:rsidRPr="00D443D6">
        <w:rPr>
          <w:rtl/>
        </w:rPr>
        <w:t xml:space="preserve"> </w:t>
      </w:r>
      <w:r w:rsidRPr="00D443D6">
        <w:rPr>
          <w:rFonts w:ascii="Arial" w:hAnsi="Arial" w:cs="Arial" w:hint="cs"/>
          <w:rtl/>
        </w:rPr>
        <w:t>א</w:t>
      </w:r>
      <w:r w:rsidRPr="00D443D6">
        <w:rPr>
          <w:rtl/>
        </w:rPr>
        <w:br/>
      </w:r>
      <w:r w:rsidRPr="00D443D6">
        <w:rPr>
          <w:rFonts w:ascii="Segoe UI Symbol" w:hAnsi="Segoe UI Symbol" w:cs="Segoe UI Symbol" w:hint="cs"/>
          <w:rtl/>
        </w:rPr>
        <w:t>☐</w:t>
      </w:r>
      <w:r w:rsidRPr="00D443D6">
        <w:rPr>
          <w:rtl/>
        </w:rPr>
        <w:t xml:space="preserve"> </w:t>
      </w:r>
      <w:r w:rsidRPr="00D443D6">
        <w:rPr>
          <w:rFonts w:ascii="Arial" w:hAnsi="Arial" w:cs="Arial" w:hint="cs"/>
          <w:rtl/>
        </w:rPr>
        <w:t>אפשרות</w:t>
      </w:r>
      <w:r w:rsidRPr="00D443D6">
        <w:rPr>
          <w:rtl/>
        </w:rPr>
        <w:t xml:space="preserve"> </w:t>
      </w:r>
      <w:r w:rsidRPr="00D443D6">
        <w:rPr>
          <w:rFonts w:ascii="Arial" w:hAnsi="Arial" w:cs="Arial" w:hint="cs"/>
          <w:rtl/>
        </w:rPr>
        <w:t>ב</w:t>
      </w:r>
      <w:r w:rsidRPr="00D443D6">
        <w:rPr>
          <w:rtl/>
        </w:rPr>
        <w:br/>
      </w:r>
      <w:r w:rsidRPr="00D443D6">
        <w:rPr>
          <w:rFonts w:ascii="Segoe UI Symbol" w:hAnsi="Segoe UI Symbol" w:cs="Segoe UI Symbol" w:hint="cs"/>
          <w:rtl/>
        </w:rPr>
        <w:t>☐</w:t>
      </w:r>
      <w:r w:rsidRPr="00D443D6">
        <w:rPr>
          <w:rtl/>
        </w:rPr>
        <w:t xml:space="preserve"> </w:t>
      </w:r>
      <w:r w:rsidRPr="00D443D6">
        <w:rPr>
          <w:rFonts w:ascii="Arial" w:hAnsi="Arial" w:cs="Arial" w:hint="cs"/>
          <w:rtl/>
        </w:rPr>
        <w:t>אפשרות</w:t>
      </w:r>
      <w:r w:rsidRPr="00D443D6">
        <w:rPr>
          <w:rtl/>
        </w:rPr>
        <w:t xml:space="preserve"> </w:t>
      </w:r>
      <w:r w:rsidRPr="00D443D6">
        <w:rPr>
          <w:rFonts w:ascii="Arial" w:hAnsi="Arial" w:cs="Arial" w:hint="cs"/>
          <w:rtl/>
        </w:rPr>
        <w:t>ג</w:t>
      </w:r>
      <w:r w:rsidRPr="00D443D6">
        <w:rPr>
          <w:rtl/>
        </w:rPr>
        <w:br/>
      </w:r>
      <w:r w:rsidRPr="00D443D6">
        <w:rPr>
          <w:rFonts w:ascii="Segoe UI Symbol" w:hAnsi="Segoe UI Symbol" w:cs="Segoe UI Symbol" w:hint="cs"/>
          <w:rtl/>
        </w:rPr>
        <w:t>☐</w:t>
      </w:r>
      <w:r w:rsidRPr="00D443D6">
        <w:rPr>
          <w:rtl/>
        </w:rPr>
        <w:t xml:space="preserve"> </w:t>
      </w:r>
      <w:r w:rsidRPr="00D443D6">
        <w:rPr>
          <w:rFonts w:ascii="Arial" w:hAnsi="Arial" w:cs="Arial" w:hint="cs"/>
          <w:rtl/>
        </w:rPr>
        <w:t>אפשרות</w:t>
      </w:r>
      <w:r w:rsidRPr="00D443D6">
        <w:rPr>
          <w:rtl/>
        </w:rPr>
        <w:t xml:space="preserve"> </w:t>
      </w:r>
      <w:r w:rsidRPr="00D443D6">
        <w:rPr>
          <w:rFonts w:ascii="Arial" w:hAnsi="Arial" w:cs="Arial" w:hint="cs"/>
          <w:rtl/>
        </w:rPr>
        <w:t>ד</w:t>
      </w:r>
    </w:p>
    <w:p w14:paraId="3D9A2EC8" w14:textId="77777777" w:rsidR="00D443D6" w:rsidRPr="00D443D6" w:rsidRDefault="00D443D6" w:rsidP="00D443D6">
      <w:pPr>
        <w:rPr>
          <w:rtl/>
        </w:rPr>
      </w:pPr>
      <w:r w:rsidRPr="00D443D6">
        <w:rPr>
          <w:rtl/>
        </w:rPr>
        <w:t>שם: ____________</w:t>
      </w:r>
      <w:r w:rsidRPr="00D443D6">
        <w:rPr>
          <w:rtl/>
        </w:rPr>
        <w:br/>
        <w:t>חתימה: __________</w:t>
      </w:r>
      <w:r w:rsidRPr="00D443D6">
        <w:rPr>
          <w:rtl/>
        </w:rPr>
        <w:br/>
        <w:t>תאריך: __________</w:t>
      </w:r>
    </w:p>
    <w:p w14:paraId="5F01929C" w14:textId="77777777" w:rsidR="00D443D6" w:rsidRPr="00D443D6" w:rsidRDefault="00D443D6" w:rsidP="00D443D6">
      <w:pPr>
        <w:rPr>
          <w:rtl/>
        </w:rPr>
      </w:pPr>
      <w:r w:rsidRPr="00D443D6">
        <w:pict w14:anchorId="04BE0549">
          <v:rect id="_x0000_i1067" style="width:0;height:1.5pt" o:hralign="center" o:hrstd="t" o:hr="t" fillcolor="#a0a0a0" stroked="f"/>
        </w:pict>
      </w:r>
    </w:p>
    <w:p w14:paraId="2A3469B0" w14:textId="77777777" w:rsidR="00F3437C" w:rsidRDefault="00F3437C"/>
    <w:sectPr w:rsidR="00F3437C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6E27"/>
    <w:multiLevelType w:val="multilevel"/>
    <w:tmpl w:val="3568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239E5"/>
    <w:multiLevelType w:val="multilevel"/>
    <w:tmpl w:val="941C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7132">
    <w:abstractNumId w:val="1"/>
  </w:num>
  <w:num w:numId="2" w16cid:durableId="1770199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D6"/>
    <w:rsid w:val="003A060B"/>
    <w:rsid w:val="003F1E5E"/>
    <w:rsid w:val="00D443D6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C63A"/>
  <w15:chartTrackingRefBased/>
  <w15:docId w15:val="{9F787FA0-F2F3-4F76-A386-EE708486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44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44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44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44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443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443D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443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443D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443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443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44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44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443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3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3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443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4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2085</Characters>
  <Application>Microsoft Office Word</Application>
  <DocSecurity>0</DocSecurity>
  <Lines>173</Lines>
  <Paragraphs>127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2025-12-25T11:45:00Z</dcterms:created>
  <dcterms:modified xsi:type="dcterms:W3CDTF">2025-12-25T11:46:00Z</dcterms:modified>
</cp:coreProperties>
</file>