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839BD" w14:textId="77777777" w:rsidR="00D43524" w:rsidRPr="00601127" w:rsidRDefault="00D43524" w:rsidP="00F22294">
      <w:pPr>
        <w:jc w:val="both"/>
        <w:rPr>
          <w:rFonts w:ascii="David" w:hAnsi="David" w:cs="David"/>
          <w:b/>
          <w:bCs/>
          <w:sz w:val="24"/>
          <w:szCs w:val="24"/>
          <w:rtl/>
        </w:rPr>
      </w:pPr>
      <w:bookmarkStart w:id="0" w:name="_Hlk201065686"/>
      <w:bookmarkEnd w:id="0"/>
    </w:p>
    <w:p w14:paraId="36C9BD3A" w14:textId="3DF7757D" w:rsidR="00896665" w:rsidRPr="00601127" w:rsidRDefault="00A73B88" w:rsidP="00F22294">
      <w:pPr>
        <w:jc w:val="both"/>
        <w:rPr>
          <w:rFonts w:ascii="David" w:hAnsi="David" w:cs="David"/>
          <w:b/>
          <w:bCs/>
          <w:sz w:val="24"/>
          <w:szCs w:val="24"/>
          <w:rtl/>
        </w:rPr>
      </w:pPr>
      <w:r w:rsidRPr="00601127">
        <w:rPr>
          <w:rFonts w:ascii="David" w:hAnsi="David" w:cs="David"/>
          <w:b/>
          <w:bCs/>
          <w:sz w:val="24"/>
          <w:szCs w:val="24"/>
          <w:rtl/>
        </w:rPr>
        <w:t xml:space="preserve">תדריך ניידות </w:t>
      </w:r>
    </w:p>
    <w:p w14:paraId="18F37052" w14:textId="77777777" w:rsidR="00A91DCF" w:rsidRPr="00601127" w:rsidRDefault="00A91DCF" w:rsidP="00F22294">
      <w:pPr>
        <w:jc w:val="both"/>
        <w:rPr>
          <w:rFonts w:ascii="David" w:hAnsi="David" w:cs="David"/>
          <w:b/>
          <w:bCs/>
          <w:sz w:val="24"/>
          <w:szCs w:val="24"/>
          <w:rtl/>
        </w:rPr>
      </w:pPr>
    </w:p>
    <w:sdt>
      <w:sdtPr>
        <w:rPr>
          <w:rFonts w:ascii="David" w:eastAsiaTheme="minorHAnsi" w:hAnsi="David" w:cs="David"/>
          <w:b w:val="0"/>
          <w:bCs w:val="0"/>
          <w:color w:val="auto"/>
          <w:sz w:val="24"/>
          <w:szCs w:val="24"/>
          <w:lang w:bidi="he-IL"/>
        </w:rPr>
        <w:id w:val="1224331620"/>
        <w:docPartObj>
          <w:docPartGallery w:val="Table of Contents"/>
          <w:docPartUnique/>
        </w:docPartObj>
      </w:sdtPr>
      <w:sdtEndPr>
        <w:rPr>
          <w:noProof/>
          <w:rtl/>
        </w:rPr>
      </w:sdtEndPr>
      <w:sdtContent>
        <w:p w14:paraId="7A049222" w14:textId="3F57954F" w:rsidR="00A91DCF" w:rsidRPr="00601127" w:rsidRDefault="00172906" w:rsidP="00F22294">
          <w:pPr>
            <w:pStyle w:val="a8"/>
            <w:jc w:val="both"/>
            <w:rPr>
              <w:rFonts w:ascii="David" w:hAnsi="David" w:cs="David"/>
              <w:sz w:val="24"/>
              <w:szCs w:val="24"/>
              <w:lang w:bidi="he-IL"/>
            </w:rPr>
          </w:pPr>
          <w:r w:rsidRPr="00601127">
            <w:rPr>
              <w:rFonts w:ascii="David" w:hAnsi="David" w:cs="David"/>
              <w:sz w:val="24"/>
              <w:szCs w:val="24"/>
              <w:rtl/>
              <w:lang w:bidi="he-IL"/>
            </w:rPr>
            <w:t>תוכן העניינים</w:t>
          </w:r>
        </w:p>
        <w:p w14:paraId="4D34BD88" w14:textId="6C997B44" w:rsidR="00D07D56" w:rsidRPr="00601127" w:rsidRDefault="00A91DCF" w:rsidP="00F22294">
          <w:pPr>
            <w:pStyle w:val="TOC1"/>
            <w:tabs>
              <w:tab w:val="right" w:leader="dot" w:pos="8296"/>
            </w:tabs>
            <w:jc w:val="both"/>
            <w:rPr>
              <w:rFonts w:ascii="David" w:eastAsiaTheme="minorEastAsia" w:hAnsi="David" w:cs="David"/>
              <w:noProof/>
              <w:kern w:val="2"/>
              <w:sz w:val="24"/>
              <w:szCs w:val="24"/>
              <w:rtl/>
              <w14:ligatures w14:val="standardContextual"/>
            </w:rPr>
          </w:pPr>
          <w:r w:rsidRPr="00601127">
            <w:rPr>
              <w:rFonts w:ascii="David" w:hAnsi="David" w:cs="David"/>
              <w:sz w:val="24"/>
              <w:szCs w:val="24"/>
            </w:rPr>
            <w:fldChar w:fldCharType="begin"/>
          </w:r>
          <w:r w:rsidRPr="00601127">
            <w:rPr>
              <w:rFonts w:ascii="David" w:hAnsi="David" w:cs="David"/>
              <w:sz w:val="24"/>
              <w:szCs w:val="24"/>
            </w:rPr>
            <w:instrText xml:space="preserve"> TOC \o "1-3" \h \z \u </w:instrText>
          </w:r>
          <w:r w:rsidRPr="00601127">
            <w:rPr>
              <w:rFonts w:ascii="David" w:hAnsi="David" w:cs="David"/>
              <w:sz w:val="24"/>
              <w:szCs w:val="24"/>
            </w:rPr>
            <w:fldChar w:fldCharType="separate"/>
          </w:r>
          <w:hyperlink w:anchor="_Toc190248518" w:history="1">
            <w:r w:rsidR="00D07D56" w:rsidRPr="00601127">
              <w:rPr>
                <w:rStyle w:val="Hyperlink"/>
                <w:rFonts w:ascii="David" w:hAnsi="David" w:cs="David"/>
                <w:noProof/>
                <w:sz w:val="24"/>
                <w:szCs w:val="24"/>
                <w:rtl/>
              </w:rPr>
              <w:t>מבוא</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Toc190248518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7B57DF4C" w14:textId="0FE65FBB" w:rsidR="00D07D56" w:rsidRPr="00601127" w:rsidRDefault="003D23FE" w:rsidP="00F22294">
          <w:pPr>
            <w:pStyle w:val="TOC1"/>
            <w:tabs>
              <w:tab w:val="right" w:leader="dot" w:pos="8296"/>
            </w:tabs>
            <w:jc w:val="both"/>
            <w:rPr>
              <w:rFonts w:ascii="David" w:eastAsiaTheme="minorEastAsia" w:hAnsi="David" w:cs="David"/>
              <w:noProof/>
              <w:kern w:val="2"/>
              <w:sz w:val="24"/>
              <w:szCs w:val="24"/>
              <w:rtl/>
              <w14:ligatures w14:val="standardContextual"/>
            </w:rPr>
          </w:pPr>
          <w:hyperlink w:anchor="_Toc190248519" w:history="1">
            <w:r w:rsidR="00D07D56" w:rsidRPr="00601127">
              <w:rPr>
                <w:rStyle w:val="Hyperlink"/>
                <w:rFonts w:ascii="David" w:hAnsi="David" w:cs="David"/>
                <w:noProof/>
                <w:sz w:val="24"/>
                <w:szCs w:val="24"/>
                <w:rtl/>
              </w:rPr>
              <w:t>קצבת ניידות</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Toc190248519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751E5F17" w14:textId="129DA7CD" w:rsidR="00D07D56" w:rsidRPr="00601127" w:rsidRDefault="003D23FE" w:rsidP="00F22294">
          <w:pPr>
            <w:pStyle w:val="TOC2"/>
            <w:tabs>
              <w:tab w:val="right" w:leader="dot" w:pos="8296"/>
            </w:tabs>
            <w:jc w:val="both"/>
            <w:rPr>
              <w:rFonts w:ascii="David" w:eastAsiaTheme="minorEastAsia" w:hAnsi="David" w:cs="David"/>
              <w:noProof/>
              <w:kern w:val="2"/>
              <w:sz w:val="24"/>
              <w:szCs w:val="24"/>
              <w:rtl/>
              <w14:ligatures w14:val="standardContextual"/>
            </w:rPr>
          </w:pPr>
          <w:hyperlink w:anchor="_Toc190248520" w:history="1">
            <w:r w:rsidR="00D07D56" w:rsidRPr="00601127">
              <w:rPr>
                <w:rStyle w:val="Hyperlink"/>
                <w:rFonts w:ascii="David" w:hAnsi="David" w:cs="David"/>
                <w:noProof/>
                <w:sz w:val="24"/>
                <w:szCs w:val="24"/>
                <w:rtl/>
              </w:rPr>
              <w:t>עקרונות הזכאות</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Toc190248520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2932F88E" w14:textId="11F7B2DB" w:rsidR="00D07D56" w:rsidRPr="00601127" w:rsidRDefault="003D23FE" w:rsidP="00F22294">
          <w:pPr>
            <w:pStyle w:val="TOC2"/>
            <w:tabs>
              <w:tab w:val="right" w:leader="dot" w:pos="8296"/>
            </w:tabs>
            <w:jc w:val="both"/>
            <w:rPr>
              <w:rFonts w:ascii="David" w:eastAsiaTheme="minorEastAsia" w:hAnsi="David" w:cs="David"/>
              <w:noProof/>
              <w:kern w:val="2"/>
              <w:sz w:val="24"/>
              <w:szCs w:val="24"/>
              <w:rtl/>
              <w14:ligatures w14:val="standardContextual"/>
            </w:rPr>
          </w:pPr>
          <w:hyperlink w:anchor="_Toc190248521" w:history="1">
            <w:r w:rsidR="00D07D56" w:rsidRPr="00601127">
              <w:rPr>
                <w:rStyle w:val="Hyperlink"/>
                <w:rFonts w:ascii="David" w:hAnsi="David" w:cs="David"/>
                <w:noProof/>
                <w:sz w:val="24"/>
                <w:szCs w:val="24"/>
                <w:rtl/>
              </w:rPr>
              <w:t>תהליך העבודה</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Toc190248521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23763B86" w14:textId="7E176DD6" w:rsidR="00D07D56" w:rsidRPr="00601127" w:rsidRDefault="003D23FE" w:rsidP="00F22294">
          <w:pPr>
            <w:pStyle w:val="TOC1"/>
            <w:tabs>
              <w:tab w:val="right" w:leader="dot" w:pos="8296"/>
            </w:tabs>
            <w:jc w:val="both"/>
            <w:rPr>
              <w:rFonts w:ascii="David" w:eastAsiaTheme="minorEastAsia" w:hAnsi="David" w:cs="David"/>
              <w:noProof/>
              <w:kern w:val="2"/>
              <w:sz w:val="24"/>
              <w:szCs w:val="24"/>
              <w:rtl/>
              <w14:ligatures w14:val="standardContextual"/>
            </w:rPr>
          </w:pPr>
          <w:hyperlink w:anchor="_Toc190248522" w:history="1">
            <w:r w:rsidR="00D07D56" w:rsidRPr="00601127">
              <w:rPr>
                <w:rStyle w:val="Hyperlink"/>
                <w:rFonts w:ascii="David" w:hAnsi="David" w:cs="David"/>
                <w:noProof/>
                <w:sz w:val="24"/>
                <w:szCs w:val="24"/>
                <w:rtl/>
              </w:rPr>
              <w:t>הלוואות</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Toc190248522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09D658A7" w14:textId="53CD2729" w:rsidR="00D07D56" w:rsidRPr="00601127" w:rsidRDefault="003D23FE" w:rsidP="00F22294">
          <w:pPr>
            <w:pStyle w:val="TOC2"/>
            <w:tabs>
              <w:tab w:val="right" w:leader="dot" w:pos="8296"/>
            </w:tabs>
            <w:jc w:val="both"/>
            <w:rPr>
              <w:rFonts w:ascii="David" w:eastAsiaTheme="minorEastAsia" w:hAnsi="David" w:cs="David"/>
              <w:noProof/>
              <w:kern w:val="2"/>
              <w:sz w:val="24"/>
              <w:szCs w:val="24"/>
              <w:rtl/>
              <w14:ligatures w14:val="standardContextual"/>
            </w:rPr>
          </w:pPr>
          <w:hyperlink w:anchor="_Toc190248523" w:history="1">
            <w:r w:rsidR="00D07D56" w:rsidRPr="00601127">
              <w:rPr>
                <w:rStyle w:val="Hyperlink"/>
                <w:rFonts w:ascii="David" w:hAnsi="David" w:cs="David"/>
                <w:noProof/>
                <w:sz w:val="24"/>
                <w:szCs w:val="24"/>
                <w:rtl/>
              </w:rPr>
              <w:t>עקרונות הזכאות</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Toc190248523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7F13B164" w14:textId="3E917A7F" w:rsidR="00D07D56" w:rsidRPr="00601127" w:rsidRDefault="003D23FE" w:rsidP="00F22294">
          <w:pPr>
            <w:pStyle w:val="TOC2"/>
            <w:tabs>
              <w:tab w:val="right" w:leader="dot" w:pos="8296"/>
            </w:tabs>
            <w:jc w:val="both"/>
            <w:rPr>
              <w:rFonts w:ascii="David" w:eastAsiaTheme="minorEastAsia" w:hAnsi="David" w:cs="David"/>
              <w:noProof/>
              <w:kern w:val="2"/>
              <w:sz w:val="24"/>
              <w:szCs w:val="24"/>
              <w:rtl/>
              <w14:ligatures w14:val="standardContextual"/>
            </w:rPr>
          </w:pPr>
          <w:hyperlink w:anchor="_Toc190248524" w:history="1">
            <w:r w:rsidR="00D07D56" w:rsidRPr="00601127">
              <w:rPr>
                <w:rStyle w:val="Hyperlink"/>
                <w:rFonts w:ascii="David" w:hAnsi="David" w:cs="David"/>
                <w:noProof/>
                <w:sz w:val="24"/>
                <w:szCs w:val="24"/>
                <w:rtl/>
              </w:rPr>
              <w:t>תהליך העבודה</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Toc190248524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31894868" w14:textId="1727B533" w:rsidR="00D07D56" w:rsidRPr="00601127" w:rsidRDefault="003D23FE" w:rsidP="00F22294">
          <w:pPr>
            <w:pStyle w:val="TOC1"/>
            <w:tabs>
              <w:tab w:val="right" w:leader="dot" w:pos="8296"/>
            </w:tabs>
            <w:jc w:val="both"/>
            <w:rPr>
              <w:rFonts w:ascii="David" w:eastAsiaTheme="minorEastAsia" w:hAnsi="David" w:cs="David"/>
              <w:noProof/>
              <w:kern w:val="2"/>
              <w:sz w:val="24"/>
              <w:szCs w:val="24"/>
              <w:rtl/>
              <w14:ligatures w14:val="standardContextual"/>
            </w:rPr>
          </w:pPr>
          <w:hyperlink w:anchor="_Toc190248525" w:history="1">
            <w:r w:rsidR="00D07D56" w:rsidRPr="00601127">
              <w:rPr>
                <w:rStyle w:val="Hyperlink"/>
                <w:rFonts w:ascii="David" w:hAnsi="David" w:cs="David"/>
                <w:noProof/>
                <w:sz w:val="24"/>
                <w:szCs w:val="24"/>
                <w:rtl/>
              </w:rPr>
              <w:t>מענקים</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Toc190248525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7AAB9A04" w14:textId="3AB96134" w:rsidR="00D07D56" w:rsidRPr="00601127" w:rsidRDefault="003D23FE" w:rsidP="00F22294">
          <w:pPr>
            <w:pStyle w:val="TOC2"/>
            <w:tabs>
              <w:tab w:val="right" w:leader="dot" w:pos="8296"/>
            </w:tabs>
            <w:jc w:val="both"/>
            <w:rPr>
              <w:rFonts w:ascii="David" w:eastAsiaTheme="minorEastAsia" w:hAnsi="David" w:cs="David"/>
              <w:noProof/>
              <w:kern w:val="2"/>
              <w:sz w:val="24"/>
              <w:szCs w:val="24"/>
              <w:rtl/>
              <w14:ligatures w14:val="standardContextual"/>
            </w:rPr>
          </w:pPr>
          <w:hyperlink w:anchor="_Toc190248526" w:history="1">
            <w:r w:rsidR="00D07D56" w:rsidRPr="00601127">
              <w:rPr>
                <w:rStyle w:val="Hyperlink"/>
                <w:rFonts w:ascii="David" w:hAnsi="David" w:cs="David"/>
                <w:noProof/>
                <w:sz w:val="24"/>
                <w:szCs w:val="24"/>
                <w:rtl/>
              </w:rPr>
              <w:t>עקרונות הזכאות</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Toc190248526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24407C4C" w14:textId="7CE0CE88" w:rsidR="00D07D56" w:rsidRPr="00601127" w:rsidRDefault="003D23FE" w:rsidP="00F22294">
          <w:pPr>
            <w:pStyle w:val="TOC2"/>
            <w:tabs>
              <w:tab w:val="right" w:leader="dot" w:pos="8296"/>
            </w:tabs>
            <w:jc w:val="both"/>
            <w:rPr>
              <w:rFonts w:ascii="David" w:eastAsiaTheme="minorEastAsia" w:hAnsi="David" w:cs="David"/>
              <w:noProof/>
              <w:kern w:val="2"/>
              <w:sz w:val="24"/>
              <w:szCs w:val="24"/>
              <w:rtl/>
              <w14:ligatures w14:val="standardContextual"/>
            </w:rPr>
          </w:pPr>
          <w:hyperlink w:anchor="_Toc190248527" w:history="1">
            <w:r w:rsidR="00D07D56" w:rsidRPr="00601127">
              <w:rPr>
                <w:rStyle w:val="Hyperlink"/>
                <w:rFonts w:ascii="David" w:hAnsi="David" w:cs="David"/>
                <w:noProof/>
                <w:sz w:val="24"/>
                <w:szCs w:val="24"/>
                <w:rtl/>
              </w:rPr>
              <w:t>תהליך העבודה</w:t>
            </w:r>
            <w:r w:rsidR="00D07D56" w:rsidRPr="00601127">
              <w:rPr>
                <w:rFonts w:ascii="David" w:hAnsi="David" w:cs="David"/>
                <w:noProof/>
                <w:webHidden/>
                <w:sz w:val="24"/>
                <w:szCs w:val="24"/>
                <w:rtl/>
              </w:rPr>
              <w:tab/>
            </w:r>
            <w:r w:rsidR="00D07D56" w:rsidRPr="00601127">
              <w:rPr>
                <w:rFonts w:ascii="David" w:hAnsi="David" w:cs="David"/>
                <w:noProof/>
                <w:webHidden/>
                <w:sz w:val="24"/>
                <w:szCs w:val="24"/>
                <w:rtl/>
              </w:rPr>
              <w:fldChar w:fldCharType="begin"/>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Pr>
              <w:instrText>PAGEREF</w:instrText>
            </w:r>
            <w:r w:rsidR="00D07D56" w:rsidRPr="00601127">
              <w:rPr>
                <w:rFonts w:ascii="David" w:hAnsi="David" w:cs="David"/>
                <w:noProof/>
                <w:webHidden/>
                <w:sz w:val="24"/>
                <w:szCs w:val="24"/>
                <w:rtl/>
              </w:rPr>
              <w:instrText xml:space="preserve"> _</w:instrText>
            </w:r>
            <w:r w:rsidR="00D07D56" w:rsidRPr="00601127">
              <w:rPr>
                <w:rFonts w:ascii="David" w:hAnsi="David" w:cs="David"/>
                <w:noProof/>
                <w:webHidden/>
                <w:sz w:val="24"/>
                <w:szCs w:val="24"/>
              </w:rPr>
              <w:instrText>Toc190248527 \h</w:instrText>
            </w:r>
            <w:r w:rsidR="00D07D56" w:rsidRPr="00601127">
              <w:rPr>
                <w:rFonts w:ascii="David" w:hAnsi="David" w:cs="David"/>
                <w:noProof/>
                <w:webHidden/>
                <w:sz w:val="24"/>
                <w:szCs w:val="24"/>
                <w:rtl/>
              </w:rPr>
              <w:instrText xml:space="preserve"> </w:instrText>
            </w:r>
            <w:r w:rsidR="00D07D56" w:rsidRPr="00601127">
              <w:rPr>
                <w:rFonts w:ascii="David" w:hAnsi="David" w:cs="David"/>
                <w:noProof/>
                <w:webHidden/>
                <w:sz w:val="24"/>
                <w:szCs w:val="24"/>
                <w:rtl/>
              </w:rPr>
            </w:r>
            <w:r w:rsidR="00D07D56" w:rsidRPr="00601127">
              <w:rPr>
                <w:rFonts w:ascii="David" w:hAnsi="David" w:cs="David"/>
                <w:noProof/>
                <w:webHidden/>
                <w:sz w:val="24"/>
                <w:szCs w:val="24"/>
                <w:rtl/>
              </w:rPr>
              <w:fldChar w:fldCharType="separate"/>
            </w:r>
            <w:r w:rsidR="00D07D56" w:rsidRPr="00601127">
              <w:rPr>
                <w:rFonts w:ascii="David" w:hAnsi="David" w:cs="David"/>
                <w:noProof/>
                <w:webHidden/>
                <w:sz w:val="24"/>
                <w:szCs w:val="24"/>
                <w:rtl/>
              </w:rPr>
              <w:t>2</w:t>
            </w:r>
            <w:r w:rsidR="00D07D56" w:rsidRPr="00601127">
              <w:rPr>
                <w:rFonts w:ascii="David" w:hAnsi="David" w:cs="David"/>
                <w:noProof/>
                <w:webHidden/>
                <w:sz w:val="24"/>
                <w:szCs w:val="24"/>
                <w:rtl/>
              </w:rPr>
              <w:fldChar w:fldCharType="end"/>
            </w:r>
          </w:hyperlink>
        </w:p>
        <w:p w14:paraId="1C671D63" w14:textId="58ED385D" w:rsidR="00A91DCF" w:rsidRPr="00601127" w:rsidRDefault="00A91DCF" w:rsidP="00F22294">
          <w:pPr>
            <w:jc w:val="both"/>
            <w:rPr>
              <w:rFonts w:ascii="David" w:hAnsi="David" w:cs="David"/>
              <w:sz w:val="24"/>
              <w:szCs w:val="24"/>
            </w:rPr>
          </w:pPr>
          <w:r w:rsidRPr="00601127">
            <w:rPr>
              <w:rFonts w:ascii="David" w:hAnsi="David" w:cs="David"/>
              <w:b/>
              <w:bCs/>
              <w:noProof/>
              <w:sz w:val="24"/>
              <w:szCs w:val="24"/>
            </w:rPr>
            <w:fldChar w:fldCharType="end"/>
          </w:r>
        </w:p>
      </w:sdtContent>
    </w:sdt>
    <w:p w14:paraId="0CA257D0" w14:textId="77777777" w:rsidR="00A91DCF" w:rsidRPr="00601127" w:rsidRDefault="00A91DCF" w:rsidP="00F22294">
      <w:pPr>
        <w:jc w:val="both"/>
        <w:rPr>
          <w:rFonts w:ascii="David" w:hAnsi="David" w:cs="David"/>
          <w:b/>
          <w:bCs/>
          <w:sz w:val="24"/>
          <w:szCs w:val="24"/>
          <w:rtl/>
        </w:rPr>
      </w:pPr>
    </w:p>
    <w:p w14:paraId="2E5BE5B1" w14:textId="168779B1" w:rsidR="00A91DCF" w:rsidRPr="00601127" w:rsidRDefault="00A91DCF" w:rsidP="00F22294">
      <w:pPr>
        <w:bidi w:val="0"/>
        <w:jc w:val="both"/>
        <w:rPr>
          <w:rFonts w:ascii="David" w:hAnsi="David" w:cs="David"/>
          <w:b/>
          <w:bCs/>
          <w:sz w:val="24"/>
          <w:szCs w:val="24"/>
          <w:rtl/>
        </w:rPr>
      </w:pPr>
      <w:r w:rsidRPr="00601127">
        <w:rPr>
          <w:rFonts w:ascii="David" w:hAnsi="David" w:cs="David"/>
          <w:b/>
          <w:bCs/>
          <w:sz w:val="24"/>
          <w:szCs w:val="24"/>
          <w:rtl/>
        </w:rPr>
        <w:br w:type="page"/>
      </w:r>
    </w:p>
    <w:p w14:paraId="66542C3A" w14:textId="77777777" w:rsidR="00A91DCF" w:rsidRPr="00601127" w:rsidRDefault="00A91DCF" w:rsidP="00F22294">
      <w:pPr>
        <w:jc w:val="both"/>
        <w:rPr>
          <w:rFonts w:ascii="David" w:hAnsi="David" w:cs="David"/>
          <w:b/>
          <w:bCs/>
          <w:sz w:val="24"/>
          <w:szCs w:val="24"/>
          <w:rtl/>
        </w:rPr>
      </w:pPr>
    </w:p>
    <w:p w14:paraId="2D711EB8" w14:textId="1598789A" w:rsidR="00C24472" w:rsidRPr="00601127" w:rsidRDefault="00A73B88" w:rsidP="00F22294">
      <w:pPr>
        <w:pStyle w:val="1"/>
        <w:jc w:val="both"/>
        <w:rPr>
          <w:rFonts w:ascii="David" w:hAnsi="David" w:cs="David"/>
          <w:sz w:val="24"/>
          <w:szCs w:val="24"/>
          <w:rtl/>
        </w:rPr>
      </w:pPr>
      <w:bookmarkStart w:id="1" w:name="_Toc190248518"/>
      <w:r w:rsidRPr="00601127">
        <w:rPr>
          <w:rFonts w:ascii="David" w:hAnsi="David" w:cs="David"/>
          <w:sz w:val="24"/>
          <w:szCs w:val="24"/>
          <w:rtl/>
        </w:rPr>
        <w:t>מבוא</w:t>
      </w:r>
      <w:bookmarkEnd w:id="1"/>
      <w:r w:rsidRPr="00601127">
        <w:rPr>
          <w:rFonts w:ascii="David" w:hAnsi="David" w:cs="David"/>
          <w:sz w:val="24"/>
          <w:szCs w:val="24"/>
          <w:rtl/>
        </w:rPr>
        <w:t xml:space="preserve"> </w:t>
      </w:r>
    </w:p>
    <w:p w14:paraId="600BB2DD" w14:textId="77777777" w:rsidR="00827810" w:rsidRPr="00601127" w:rsidRDefault="00827810" w:rsidP="00F22294">
      <w:pPr>
        <w:spacing w:line="360" w:lineRule="auto"/>
        <w:ind w:left="26"/>
        <w:jc w:val="both"/>
        <w:rPr>
          <w:rFonts w:ascii="David" w:hAnsi="David" w:cs="David"/>
          <w:sz w:val="24"/>
          <w:szCs w:val="24"/>
          <w:rtl/>
        </w:rPr>
      </w:pPr>
      <w:bookmarkStart w:id="2" w:name="_Toc190248519"/>
      <w:r w:rsidRPr="00601127">
        <w:rPr>
          <w:rFonts w:ascii="David" w:hAnsi="David" w:cs="David"/>
          <w:sz w:val="24"/>
          <w:szCs w:val="24"/>
          <w:rtl/>
        </w:rPr>
        <w:t>הסכם הניידות מופעל מכוח סעיף 9 לחוק הביטוח הלאומי ונחתם בשנת 1977 בין משרד האוצר לבין המוסד לביטוח לאומי ובו מעוגנות הזכויות לגמלת ניידות, והתנאים לנתינתן.</w:t>
      </w:r>
    </w:p>
    <w:p w14:paraId="3BD9ADD0" w14:textId="77777777" w:rsidR="00827810" w:rsidRPr="00601127" w:rsidRDefault="00827810" w:rsidP="00F22294">
      <w:pPr>
        <w:spacing w:line="360" w:lineRule="auto"/>
        <w:ind w:left="26"/>
        <w:jc w:val="both"/>
        <w:rPr>
          <w:rFonts w:ascii="David" w:hAnsi="David" w:cs="David"/>
          <w:sz w:val="24"/>
          <w:szCs w:val="24"/>
        </w:rPr>
      </w:pPr>
      <w:r w:rsidRPr="00601127">
        <w:rPr>
          <w:rFonts w:ascii="David" w:hAnsi="David" w:cs="David"/>
          <w:sz w:val="24"/>
          <w:szCs w:val="24"/>
          <w:rtl/>
        </w:rPr>
        <w:t>סעיף 9 "הטבות סוציאליות" - "(א) המוסד, לאחר התייעצות עם ועדת העבודה והרווחה ועם המועצה ועל פי הסכם בינו לבין הממשלה או לבין גוף ציבורי שקבע השר על דעת הממשלה, רשאי ליתן בשם הממשלה או הגוף הציבורי, שלא בדרך קבע, לכלל תושבי המדינה או לסוגים מהם, הטבות סוציאליות שאינן ניתנות לפי חוק זה או לפי חיקוק אחר.</w:t>
      </w:r>
    </w:p>
    <w:p w14:paraId="28EDE320" w14:textId="77777777" w:rsidR="00827810" w:rsidRPr="00601127" w:rsidRDefault="00827810" w:rsidP="00F22294">
      <w:pPr>
        <w:spacing w:line="360" w:lineRule="auto"/>
        <w:ind w:left="26"/>
        <w:jc w:val="both"/>
        <w:rPr>
          <w:rFonts w:ascii="David" w:hAnsi="David" w:cs="David"/>
          <w:sz w:val="24"/>
          <w:szCs w:val="24"/>
          <w:rtl/>
        </w:rPr>
      </w:pPr>
      <w:r w:rsidRPr="00601127">
        <w:rPr>
          <w:rFonts w:ascii="David" w:hAnsi="David" w:cs="David"/>
          <w:sz w:val="24"/>
          <w:szCs w:val="24"/>
          <w:rtl/>
        </w:rPr>
        <w:t xml:space="preserve">(ב) אוצר המדינה או הגוף הציבורי יחזירו למוסד כל סכום שהוציא למתן ההטבות האמורות, </w:t>
      </w:r>
      <w:proofErr w:type="spellStart"/>
      <w:r w:rsidRPr="00601127">
        <w:rPr>
          <w:rFonts w:ascii="David" w:hAnsi="David" w:cs="David"/>
          <w:sz w:val="24"/>
          <w:szCs w:val="24"/>
          <w:rtl/>
        </w:rPr>
        <w:t>הכל</w:t>
      </w:r>
      <w:proofErr w:type="spellEnd"/>
      <w:r w:rsidRPr="00601127">
        <w:rPr>
          <w:rFonts w:ascii="David" w:hAnsi="David" w:cs="David"/>
          <w:sz w:val="24"/>
          <w:szCs w:val="24"/>
          <w:rtl/>
        </w:rPr>
        <w:t xml:space="preserve"> כפי שנקבע בהסכם כאמור בסעיף קטן (א)."</w:t>
      </w:r>
    </w:p>
    <w:p w14:paraId="492EFEF1" w14:textId="77777777" w:rsidR="00827810" w:rsidRPr="00601127" w:rsidRDefault="00827810" w:rsidP="00F22294">
      <w:pPr>
        <w:spacing w:line="360" w:lineRule="auto"/>
        <w:jc w:val="both"/>
        <w:rPr>
          <w:rFonts w:ascii="David" w:hAnsi="David" w:cs="David"/>
          <w:b/>
          <w:bCs/>
          <w:sz w:val="24"/>
          <w:szCs w:val="24"/>
          <w:u w:val="single"/>
          <w:rtl/>
        </w:rPr>
      </w:pPr>
    </w:p>
    <w:p w14:paraId="2AF745DC" w14:textId="77777777" w:rsidR="00827810" w:rsidRPr="00601127" w:rsidRDefault="00827810" w:rsidP="00F22294">
      <w:pPr>
        <w:spacing w:line="360" w:lineRule="auto"/>
        <w:jc w:val="both"/>
        <w:rPr>
          <w:rFonts w:ascii="David" w:hAnsi="David" w:cs="David"/>
          <w:color w:val="212121"/>
          <w:sz w:val="24"/>
          <w:szCs w:val="24"/>
        </w:rPr>
      </w:pPr>
      <w:r w:rsidRPr="00601127">
        <w:rPr>
          <w:rFonts w:ascii="David" w:hAnsi="David" w:cs="David"/>
          <w:color w:val="212121"/>
          <w:sz w:val="24"/>
          <w:szCs w:val="24"/>
          <w:rtl/>
        </w:rPr>
        <w:t>ביטוח הלאומי מעניק מגוון הטבות למי שיש להם ליקויים ברגליים המגבילים אותם בניידות, כדי לסייע להם להשתלב בקהילה ולפתח חיים עצמאיים. מרבית ההטבות ניתנות לבעלי רכב, אולם ניתנות הטבות גם למי שחסר רכב.</w:t>
      </w:r>
    </w:p>
    <w:p w14:paraId="6B3FC862" w14:textId="77777777" w:rsidR="00827810" w:rsidRPr="00601127" w:rsidRDefault="00827810" w:rsidP="00F22294">
      <w:pPr>
        <w:spacing w:line="360" w:lineRule="auto"/>
        <w:jc w:val="both"/>
        <w:rPr>
          <w:rFonts w:ascii="David" w:hAnsi="David" w:cs="David"/>
          <w:color w:val="212121"/>
          <w:sz w:val="24"/>
          <w:szCs w:val="24"/>
          <w:rtl/>
        </w:rPr>
      </w:pPr>
      <w:r w:rsidRPr="00601127">
        <w:rPr>
          <w:rFonts w:ascii="David" w:hAnsi="David" w:cs="David"/>
          <w:color w:val="212121"/>
          <w:sz w:val="24"/>
          <w:szCs w:val="24"/>
          <w:rtl/>
        </w:rPr>
        <w:t>ההטבות משולמות מכספי משרד האוצר, על-פי </w:t>
      </w:r>
      <w:hyperlink r:id="rId7" w:tooltip=" קישור לקובץ PDF" w:history="1">
        <w:r w:rsidRPr="00601127">
          <w:rPr>
            <w:rStyle w:val="Hyperlink"/>
            <w:rFonts w:ascii="David" w:hAnsi="David" w:cs="David"/>
            <w:color w:val="197BC2"/>
            <w:sz w:val="24"/>
            <w:szCs w:val="24"/>
            <w:bdr w:val="none" w:sz="0" w:space="0" w:color="auto" w:frame="1"/>
            <w:rtl/>
          </w:rPr>
          <w:t>הסכם הניידות</w:t>
        </w:r>
      </w:hyperlink>
      <w:r w:rsidRPr="00601127">
        <w:rPr>
          <w:rFonts w:ascii="David" w:hAnsi="David" w:cs="David"/>
          <w:color w:val="212121"/>
          <w:sz w:val="24"/>
          <w:szCs w:val="24"/>
          <w:rtl/>
        </w:rPr>
        <w:t> שנחתם בין משרד האוצר לביטוח הלאומי.</w:t>
      </w:r>
    </w:p>
    <w:p w14:paraId="08F7520A" w14:textId="77777777" w:rsidR="00827810" w:rsidRPr="00601127" w:rsidRDefault="00827810" w:rsidP="00F22294">
      <w:pPr>
        <w:spacing w:line="360" w:lineRule="auto"/>
        <w:jc w:val="both"/>
        <w:rPr>
          <w:rFonts w:ascii="David" w:hAnsi="David" w:cs="David"/>
          <w:color w:val="212121"/>
          <w:sz w:val="24"/>
          <w:szCs w:val="24"/>
          <w:rtl/>
        </w:rPr>
      </w:pPr>
      <w:r w:rsidRPr="00601127">
        <w:rPr>
          <w:rFonts w:ascii="David" w:hAnsi="David" w:cs="David"/>
          <w:color w:val="212121"/>
          <w:sz w:val="24"/>
          <w:szCs w:val="24"/>
          <w:rtl/>
        </w:rPr>
        <w:t> </w:t>
      </w:r>
    </w:p>
    <w:p w14:paraId="1312F59E" w14:textId="77777777" w:rsidR="00827810" w:rsidRPr="00601127" w:rsidRDefault="00827810" w:rsidP="00F22294">
      <w:pPr>
        <w:spacing w:line="360" w:lineRule="auto"/>
        <w:jc w:val="both"/>
        <w:rPr>
          <w:rFonts w:ascii="David" w:hAnsi="David" w:cs="David"/>
          <w:color w:val="212121"/>
          <w:sz w:val="24"/>
          <w:szCs w:val="24"/>
          <w:rtl/>
        </w:rPr>
      </w:pPr>
      <w:r w:rsidRPr="00601127">
        <w:rPr>
          <w:rFonts w:ascii="David" w:hAnsi="David" w:cs="David"/>
          <w:color w:val="212121"/>
          <w:sz w:val="24"/>
          <w:szCs w:val="24"/>
          <w:rtl/>
        </w:rPr>
        <w:t> </w:t>
      </w:r>
      <w:r w:rsidRPr="00601127">
        <w:rPr>
          <w:rStyle w:val="aa"/>
          <w:rFonts w:ascii="David" w:hAnsi="David" w:cs="David"/>
          <w:color w:val="212121"/>
          <w:sz w:val="24"/>
          <w:szCs w:val="24"/>
          <w:bdr w:val="none" w:sz="0" w:space="0" w:color="auto" w:frame="1"/>
          <w:rtl/>
        </w:rPr>
        <w:t>חשוב לדעת,</w:t>
      </w:r>
    </w:p>
    <w:p w14:paraId="596579C6" w14:textId="77777777" w:rsidR="00827810" w:rsidRPr="00601127" w:rsidRDefault="00827810" w:rsidP="00F22294">
      <w:pPr>
        <w:spacing w:line="360" w:lineRule="auto"/>
        <w:jc w:val="both"/>
        <w:rPr>
          <w:rFonts w:ascii="David" w:hAnsi="David" w:cs="David"/>
          <w:color w:val="212121"/>
          <w:sz w:val="24"/>
          <w:szCs w:val="24"/>
          <w:rtl/>
        </w:rPr>
      </w:pPr>
      <w:r w:rsidRPr="00601127">
        <w:rPr>
          <w:rFonts w:ascii="David" w:hAnsi="David" w:cs="David"/>
          <w:color w:val="212121"/>
          <w:sz w:val="24"/>
          <w:szCs w:val="24"/>
          <w:rtl/>
        </w:rPr>
        <w:t>את המוגבלות בניידות קובעות ועדות רפואיות של משרד הבריאות. </w:t>
      </w:r>
    </w:p>
    <w:p w14:paraId="24FD96CB" w14:textId="77777777" w:rsidR="00827810" w:rsidRPr="00601127" w:rsidRDefault="00827810" w:rsidP="00F22294">
      <w:pPr>
        <w:spacing w:line="360" w:lineRule="auto"/>
        <w:jc w:val="both"/>
        <w:rPr>
          <w:rFonts w:ascii="David" w:hAnsi="David" w:cs="David"/>
          <w:color w:val="212121"/>
          <w:sz w:val="24"/>
          <w:szCs w:val="24"/>
          <w:rtl/>
        </w:rPr>
      </w:pPr>
      <w:r w:rsidRPr="00601127">
        <w:rPr>
          <w:rFonts w:ascii="David" w:hAnsi="David" w:cs="David"/>
          <w:color w:val="212121"/>
          <w:sz w:val="24"/>
          <w:szCs w:val="24"/>
          <w:rtl/>
        </w:rPr>
        <w:t>תחילה יש לפנות בבקשה להיבדק בוועדות הרפואיות של משרד הבריאות באמצעות טופס בל8220.</w:t>
      </w:r>
    </w:p>
    <w:p w14:paraId="2F8EB8DF" w14:textId="77777777" w:rsidR="00827810" w:rsidRPr="00601127" w:rsidRDefault="00827810" w:rsidP="00F22294">
      <w:pPr>
        <w:spacing w:line="360" w:lineRule="auto"/>
        <w:jc w:val="both"/>
        <w:rPr>
          <w:rFonts w:ascii="David" w:hAnsi="David" w:cs="David"/>
          <w:color w:val="212121"/>
          <w:sz w:val="24"/>
          <w:szCs w:val="24"/>
          <w:rtl/>
        </w:rPr>
      </w:pPr>
      <w:r w:rsidRPr="00601127">
        <w:rPr>
          <w:rFonts w:ascii="David" w:hAnsi="David" w:cs="David"/>
          <w:color w:val="212121"/>
          <w:sz w:val="24"/>
          <w:szCs w:val="24"/>
          <w:rtl/>
        </w:rPr>
        <w:t>הוועדות קובעות אם יש ליקוי ברגליים, בהתאם ל</w:t>
      </w:r>
      <w:hyperlink r:id="rId8" w:tgtFrame="_blank" w:tooltip=" נפתח בחלון חדש" w:history="1">
        <w:r w:rsidRPr="00601127">
          <w:rPr>
            <w:rStyle w:val="Hyperlink"/>
            <w:rFonts w:ascii="David" w:hAnsi="David" w:cs="David"/>
            <w:color w:val="197BC2"/>
            <w:sz w:val="24"/>
            <w:szCs w:val="24"/>
            <w:bdr w:val="none" w:sz="0" w:space="0" w:color="auto" w:frame="1"/>
            <w:rtl/>
          </w:rPr>
          <w:t>רשימת ליקויים</w:t>
        </w:r>
      </w:hyperlink>
      <w:r w:rsidRPr="00601127">
        <w:rPr>
          <w:rFonts w:ascii="David" w:hAnsi="David" w:cs="David"/>
          <w:color w:val="212121"/>
          <w:sz w:val="24"/>
          <w:szCs w:val="24"/>
          <w:rtl/>
        </w:rPr>
        <w:t> מוגדרת, ואם ישנה הזדקקות לכיסא גלגלים ושימוש בו, ואם הליקוי שנקבע עשוי להשתנות או שהוא נקבע לצמיתות.</w:t>
      </w:r>
    </w:p>
    <w:p w14:paraId="115715A9" w14:textId="7FA9C753" w:rsidR="00827810" w:rsidRPr="00601127" w:rsidRDefault="00827810" w:rsidP="00F22294">
      <w:pPr>
        <w:spacing w:line="360" w:lineRule="auto"/>
        <w:jc w:val="both"/>
        <w:rPr>
          <w:rFonts w:ascii="David" w:hAnsi="David" w:cs="David"/>
          <w:color w:val="212121"/>
          <w:sz w:val="24"/>
          <w:szCs w:val="24"/>
          <w:rtl/>
        </w:rPr>
      </w:pPr>
    </w:p>
    <w:p w14:paraId="2F50AF11" w14:textId="4558F904" w:rsidR="00827810" w:rsidRPr="00601127" w:rsidRDefault="00827810" w:rsidP="00F22294">
      <w:pPr>
        <w:spacing w:line="360" w:lineRule="auto"/>
        <w:jc w:val="both"/>
        <w:rPr>
          <w:rFonts w:ascii="David" w:hAnsi="David" w:cs="David"/>
          <w:color w:val="212121"/>
          <w:sz w:val="24"/>
          <w:szCs w:val="24"/>
          <w:rtl/>
        </w:rPr>
      </w:pPr>
    </w:p>
    <w:p w14:paraId="40B4F74C" w14:textId="77777777" w:rsidR="00C4141D" w:rsidRPr="00601127" w:rsidRDefault="00C4141D" w:rsidP="00F22294">
      <w:pPr>
        <w:pStyle w:val="1"/>
        <w:jc w:val="both"/>
        <w:rPr>
          <w:rFonts w:ascii="David" w:hAnsi="David" w:cs="David"/>
          <w:sz w:val="24"/>
          <w:szCs w:val="24"/>
          <w:rtl/>
        </w:rPr>
      </w:pPr>
    </w:p>
    <w:p w14:paraId="78883793" w14:textId="1CC90441" w:rsidR="00C4141D" w:rsidRPr="00601127" w:rsidRDefault="00C4141D" w:rsidP="00F22294">
      <w:pPr>
        <w:pStyle w:val="1"/>
        <w:jc w:val="both"/>
        <w:rPr>
          <w:rFonts w:ascii="David" w:hAnsi="David" w:cs="David"/>
          <w:sz w:val="24"/>
          <w:szCs w:val="24"/>
          <w:rtl/>
        </w:rPr>
      </w:pPr>
    </w:p>
    <w:p w14:paraId="66B50335" w14:textId="4949010A" w:rsidR="00C4141D" w:rsidRPr="00601127" w:rsidRDefault="00C4141D" w:rsidP="00F22294">
      <w:pPr>
        <w:jc w:val="both"/>
        <w:rPr>
          <w:rFonts w:ascii="David" w:hAnsi="David" w:cs="David"/>
          <w:sz w:val="24"/>
          <w:szCs w:val="24"/>
          <w:rtl/>
        </w:rPr>
      </w:pPr>
    </w:p>
    <w:p w14:paraId="10B9AEFB" w14:textId="3E7A9E90" w:rsidR="00C4141D" w:rsidRPr="00601127" w:rsidRDefault="00C4141D" w:rsidP="00F22294">
      <w:pPr>
        <w:jc w:val="both"/>
        <w:rPr>
          <w:rFonts w:ascii="David" w:hAnsi="David" w:cs="David"/>
          <w:sz w:val="24"/>
          <w:szCs w:val="24"/>
          <w:rtl/>
        </w:rPr>
      </w:pPr>
    </w:p>
    <w:p w14:paraId="0121C9D1" w14:textId="77777777" w:rsidR="00C4141D" w:rsidRPr="00601127" w:rsidRDefault="00C4141D" w:rsidP="00F22294">
      <w:pPr>
        <w:jc w:val="both"/>
        <w:rPr>
          <w:rFonts w:ascii="David" w:hAnsi="David" w:cs="David"/>
          <w:sz w:val="24"/>
          <w:szCs w:val="24"/>
          <w:rtl/>
        </w:rPr>
      </w:pPr>
    </w:p>
    <w:p w14:paraId="19BE1A23" w14:textId="7C66383B" w:rsidR="00827810" w:rsidRPr="00601127" w:rsidRDefault="00827810" w:rsidP="00F22294">
      <w:pPr>
        <w:pStyle w:val="1"/>
        <w:jc w:val="both"/>
        <w:rPr>
          <w:rFonts w:ascii="David" w:hAnsi="David" w:cs="David"/>
          <w:sz w:val="24"/>
          <w:szCs w:val="24"/>
          <w:rtl/>
        </w:rPr>
      </w:pPr>
      <w:bookmarkStart w:id="3" w:name="_Hlk196316955"/>
      <w:r w:rsidRPr="00601127">
        <w:rPr>
          <w:rFonts w:ascii="David" w:hAnsi="David" w:cs="David"/>
          <w:sz w:val="24"/>
          <w:szCs w:val="24"/>
          <w:rtl/>
        </w:rPr>
        <w:t>תנאי זכאות</w:t>
      </w:r>
    </w:p>
    <w:bookmarkEnd w:id="3"/>
    <w:p w14:paraId="590D69C4" w14:textId="77777777" w:rsidR="00827810" w:rsidRPr="00601127" w:rsidRDefault="00827810" w:rsidP="00F22294">
      <w:pPr>
        <w:numPr>
          <w:ilvl w:val="1"/>
          <w:numId w:val="1"/>
        </w:numPr>
        <w:spacing w:after="0" w:line="360" w:lineRule="auto"/>
        <w:jc w:val="both"/>
        <w:outlineLvl w:val="2"/>
        <w:rPr>
          <w:rFonts w:ascii="David" w:hAnsi="David" w:cs="David"/>
          <w:sz w:val="24"/>
          <w:szCs w:val="24"/>
        </w:rPr>
      </w:pPr>
      <w:r w:rsidRPr="00601127">
        <w:rPr>
          <w:rFonts w:ascii="David" w:hAnsi="David" w:cs="David"/>
          <w:sz w:val="24"/>
          <w:szCs w:val="24"/>
          <w:rtl/>
        </w:rPr>
        <w:t>תושב ישראל הנמצא בישראל</w:t>
      </w:r>
    </w:p>
    <w:p w14:paraId="729F59C5" w14:textId="77777777" w:rsidR="00827810" w:rsidRPr="00601127" w:rsidRDefault="00827810" w:rsidP="00F22294">
      <w:pPr>
        <w:numPr>
          <w:ilvl w:val="1"/>
          <w:numId w:val="1"/>
        </w:numPr>
        <w:spacing w:after="0" w:line="360" w:lineRule="auto"/>
        <w:jc w:val="both"/>
        <w:outlineLvl w:val="2"/>
        <w:rPr>
          <w:rFonts w:ascii="David" w:hAnsi="David" w:cs="David"/>
          <w:sz w:val="24"/>
          <w:szCs w:val="24"/>
        </w:rPr>
      </w:pPr>
      <w:r w:rsidRPr="00601127">
        <w:rPr>
          <w:rFonts w:ascii="David" w:hAnsi="David" w:cs="David"/>
          <w:sz w:val="24"/>
          <w:szCs w:val="24"/>
          <w:rtl/>
        </w:rPr>
        <w:t>ועדה רפואית של משרד הבריאות קבעה לו אחוזים מזכים (מינימום 40%)</w:t>
      </w:r>
    </w:p>
    <w:p w14:paraId="6643C50A" w14:textId="77777777" w:rsidR="00827810" w:rsidRPr="00601127" w:rsidRDefault="00827810" w:rsidP="00F22294">
      <w:pPr>
        <w:numPr>
          <w:ilvl w:val="1"/>
          <w:numId w:val="1"/>
        </w:numPr>
        <w:spacing w:after="0" w:line="360" w:lineRule="auto"/>
        <w:jc w:val="both"/>
        <w:outlineLvl w:val="2"/>
        <w:rPr>
          <w:rFonts w:ascii="David" w:hAnsi="David" w:cs="David"/>
          <w:sz w:val="24"/>
          <w:szCs w:val="24"/>
        </w:rPr>
      </w:pPr>
      <w:r w:rsidRPr="00601127">
        <w:rPr>
          <w:rFonts w:ascii="David" w:hAnsi="David" w:cs="David"/>
          <w:sz w:val="24"/>
          <w:szCs w:val="24"/>
          <w:rtl/>
        </w:rPr>
        <w:lastRenderedPageBreak/>
        <w:t xml:space="preserve">בין גיל 3 לגיל פרישה </w:t>
      </w:r>
    </w:p>
    <w:p w14:paraId="50EAEED1" w14:textId="77777777" w:rsidR="00827810" w:rsidRPr="00601127" w:rsidRDefault="00827810" w:rsidP="00F22294">
      <w:pPr>
        <w:spacing w:line="360" w:lineRule="auto"/>
        <w:ind w:left="602" w:firstLine="208"/>
        <w:jc w:val="both"/>
        <w:outlineLvl w:val="2"/>
        <w:rPr>
          <w:rFonts w:ascii="David" w:hAnsi="David" w:cs="David"/>
          <w:sz w:val="24"/>
          <w:szCs w:val="24"/>
          <w:rtl/>
        </w:rPr>
      </w:pPr>
      <w:r w:rsidRPr="00601127">
        <w:rPr>
          <w:rFonts w:ascii="David" w:hAnsi="David" w:cs="David"/>
          <w:sz w:val="24"/>
          <w:szCs w:val="24"/>
          <w:rtl/>
        </w:rPr>
        <w:t>גיל הפרישה של הנשים = לגיל הפרישה של הגברים (67)</w:t>
      </w:r>
    </w:p>
    <w:p w14:paraId="5FD8AE20" w14:textId="7FB71EDE" w:rsidR="00827810" w:rsidRPr="00601127" w:rsidRDefault="00827810" w:rsidP="00F22294">
      <w:pPr>
        <w:numPr>
          <w:ilvl w:val="1"/>
          <w:numId w:val="1"/>
        </w:numPr>
        <w:spacing w:after="0" w:line="360" w:lineRule="auto"/>
        <w:jc w:val="both"/>
        <w:outlineLvl w:val="2"/>
        <w:rPr>
          <w:rFonts w:ascii="David" w:hAnsi="David" w:cs="David"/>
          <w:sz w:val="24"/>
          <w:szCs w:val="24"/>
        </w:rPr>
      </w:pPr>
      <w:r w:rsidRPr="00601127">
        <w:rPr>
          <w:rFonts w:ascii="David" w:hAnsi="David" w:cs="David"/>
          <w:sz w:val="24"/>
          <w:szCs w:val="24"/>
          <w:rtl/>
        </w:rPr>
        <w:t>ניתן לתת הטבות "לבעל רכב" לשני אחים או יותר גם אם טרם מלאו להם 3 שלכל אחד מהם נקבעו לפחות 80% והם גרים באותה דירה</w:t>
      </w:r>
    </w:p>
    <w:p w14:paraId="2F282D1A" w14:textId="77777777" w:rsidR="008E4CDC" w:rsidRPr="00601127" w:rsidRDefault="008E4CDC" w:rsidP="00F22294">
      <w:pPr>
        <w:spacing w:after="0" w:line="360" w:lineRule="auto"/>
        <w:jc w:val="both"/>
        <w:outlineLvl w:val="2"/>
        <w:rPr>
          <w:rFonts w:ascii="David" w:hAnsi="David" w:cs="David"/>
          <w:sz w:val="24"/>
          <w:szCs w:val="24"/>
          <w:rtl/>
        </w:rPr>
      </w:pPr>
    </w:p>
    <w:p w14:paraId="2E0939EC" w14:textId="07854925" w:rsidR="00827810" w:rsidRPr="00601127" w:rsidRDefault="00827810" w:rsidP="00F22294">
      <w:pPr>
        <w:spacing w:line="360" w:lineRule="auto"/>
        <w:jc w:val="both"/>
        <w:rPr>
          <w:rFonts w:ascii="David" w:hAnsi="David" w:cs="David"/>
          <w:color w:val="212121"/>
          <w:sz w:val="24"/>
          <w:szCs w:val="24"/>
          <w:rtl/>
        </w:rPr>
      </w:pPr>
    </w:p>
    <w:p w14:paraId="50673050" w14:textId="53B59E70" w:rsidR="00827810" w:rsidRPr="00601127" w:rsidRDefault="00827810" w:rsidP="00F22294">
      <w:pPr>
        <w:pStyle w:val="1"/>
        <w:jc w:val="both"/>
        <w:rPr>
          <w:rFonts w:ascii="David" w:hAnsi="David" w:cs="David"/>
          <w:sz w:val="24"/>
          <w:szCs w:val="24"/>
          <w:rtl/>
        </w:rPr>
      </w:pPr>
      <w:r w:rsidRPr="00601127">
        <w:rPr>
          <w:rFonts w:ascii="David" w:hAnsi="David" w:cs="David"/>
          <w:sz w:val="24"/>
          <w:szCs w:val="24"/>
          <w:rtl/>
        </w:rPr>
        <w:t>מאפייני הזכאות</w:t>
      </w:r>
    </w:p>
    <w:p w14:paraId="798C194F" w14:textId="77777777" w:rsidR="00827810" w:rsidRPr="00601127" w:rsidRDefault="00827810" w:rsidP="00F22294">
      <w:pPr>
        <w:jc w:val="both"/>
        <w:rPr>
          <w:rFonts w:ascii="David" w:hAnsi="David" w:cs="David"/>
          <w:sz w:val="24"/>
          <w:szCs w:val="24"/>
          <w:rtl/>
        </w:rPr>
      </w:pPr>
    </w:p>
    <w:p w14:paraId="57EBE06D" w14:textId="77777777" w:rsidR="00827810" w:rsidRPr="00601127" w:rsidRDefault="00827810" w:rsidP="00F22294">
      <w:pPr>
        <w:spacing w:line="360" w:lineRule="auto"/>
        <w:jc w:val="both"/>
        <w:outlineLvl w:val="2"/>
        <w:rPr>
          <w:rFonts w:ascii="David" w:hAnsi="David" w:cs="David"/>
          <w:sz w:val="24"/>
          <w:szCs w:val="24"/>
        </w:rPr>
      </w:pPr>
      <w:r w:rsidRPr="00601127">
        <w:rPr>
          <w:rFonts w:ascii="David" w:hAnsi="David" w:cs="David"/>
          <w:sz w:val="24"/>
          <w:szCs w:val="24"/>
          <w:rtl/>
        </w:rPr>
        <w:t>קצבה חודשית</w:t>
      </w:r>
    </w:p>
    <w:p w14:paraId="0F0D88EC" w14:textId="77777777" w:rsidR="00827810" w:rsidRPr="00601127" w:rsidRDefault="00827810" w:rsidP="00F22294">
      <w:pPr>
        <w:spacing w:line="360" w:lineRule="auto"/>
        <w:jc w:val="both"/>
        <w:outlineLvl w:val="2"/>
        <w:rPr>
          <w:rFonts w:ascii="David" w:hAnsi="David" w:cs="David"/>
          <w:sz w:val="24"/>
          <w:szCs w:val="24"/>
        </w:rPr>
      </w:pPr>
      <w:r w:rsidRPr="00601127">
        <w:rPr>
          <w:rFonts w:ascii="David" w:hAnsi="David" w:cs="David"/>
          <w:sz w:val="24"/>
          <w:szCs w:val="24"/>
          <w:rtl/>
        </w:rPr>
        <w:t>הלוואה עומדת – כיסוי מיסים</w:t>
      </w:r>
    </w:p>
    <w:p w14:paraId="154A789D" w14:textId="77777777" w:rsidR="00827810" w:rsidRPr="00601127" w:rsidRDefault="00827810" w:rsidP="00F22294">
      <w:pPr>
        <w:spacing w:line="360" w:lineRule="auto"/>
        <w:jc w:val="both"/>
        <w:outlineLvl w:val="2"/>
        <w:rPr>
          <w:rFonts w:ascii="David" w:hAnsi="David" w:cs="David"/>
          <w:sz w:val="24"/>
          <w:szCs w:val="24"/>
        </w:rPr>
      </w:pPr>
      <w:r w:rsidRPr="00601127">
        <w:rPr>
          <w:rFonts w:ascii="David" w:hAnsi="David" w:cs="David"/>
          <w:sz w:val="24"/>
          <w:szCs w:val="24"/>
          <w:rtl/>
        </w:rPr>
        <w:t xml:space="preserve">קרן הלוואות – כיסוי עלות הרכב מעבר למיסים </w:t>
      </w:r>
    </w:p>
    <w:p w14:paraId="6501DF52" w14:textId="77777777" w:rsidR="00827810" w:rsidRPr="00601127" w:rsidRDefault="00827810" w:rsidP="00F22294">
      <w:pPr>
        <w:spacing w:line="360" w:lineRule="auto"/>
        <w:jc w:val="both"/>
        <w:outlineLvl w:val="2"/>
        <w:rPr>
          <w:rFonts w:ascii="David" w:hAnsi="David" w:cs="David"/>
          <w:sz w:val="24"/>
          <w:szCs w:val="24"/>
        </w:rPr>
      </w:pPr>
      <w:r w:rsidRPr="00601127">
        <w:rPr>
          <w:rFonts w:ascii="David" w:hAnsi="David" w:cs="David"/>
          <w:sz w:val="24"/>
          <w:szCs w:val="24"/>
          <w:rtl/>
        </w:rPr>
        <w:t>מתקן הרמה</w:t>
      </w:r>
    </w:p>
    <w:p w14:paraId="13E14726" w14:textId="77777777" w:rsidR="00827810" w:rsidRPr="00601127" w:rsidRDefault="00827810" w:rsidP="00F22294">
      <w:pPr>
        <w:spacing w:line="360" w:lineRule="auto"/>
        <w:jc w:val="both"/>
        <w:outlineLvl w:val="2"/>
        <w:rPr>
          <w:rFonts w:ascii="David" w:hAnsi="David" w:cs="David"/>
          <w:sz w:val="24"/>
          <w:szCs w:val="24"/>
        </w:rPr>
      </w:pPr>
      <w:r w:rsidRPr="00601127">
        <w:rPr>
          <w:rFonts w:ascii="David" w:hAnsi="David" w:cs="David"/>
          <w:sz w:val="24"/>
          <w:szCs w:val="24"/>
          <w:rtl/>
        </w:rPr>
        <w:t>אבזור לרכב אביזרים מיוחדים</w:t>
      </w:r>
    </w:p>
    <w:p w14:paraId="44734808" w14:textId="77777777" w:rsidR="00827810" w:rsidRPr="00601127" w:rsidRDefault="00827810" w:rsidP="00F22294">
      <w:pPr>
        <w:spacing w:line="360" w:lineRule="auto"/>
        <w:jc w:val="both"/>
        <w:outlineLvl w:val="2"/>
        <w:rPr>
          <w:rFonts w:ascii="David" w:hAnsi="David" w:cs="David"/>
          <w:sz w:val="24"/>
          <w:szCs w:val="24"/>
        </w:rPr>
      </w:pPr>
      <w:r w:rsidRPr="00601127">
        <w:rPr>
          <w:rFonts w:ascii="David" w:hAnsi="David" w:cs="David"/>
          <w:sz w:val="24"/>
          <w:szCs w:val="24"/>
          <w:rtl/>
        </w:rPr>
        <w:t>אבזור לרכב פרטי – לנוהגים בלבד</w:t>
      </w:r>
    </w:p>
    <w:p w14:paraId="159F42D6" w14:textId="77777777" w:rsidR="00827810" w:rsidRPr="00601127" w:rsidRDefault="00827810" w:rsidP="00F22294">
      <w:pPr>
        <w:spacing w:line="360" w:lineRule="auto"/>
        <w:jc w:val="both"/>
        <w:outlineLvl w:val="2"/>
        <w:rPr>
          <w:rFonts w:ascii="David" w:hAnsi="David" w:cs="David"/>
          <w:sz w:val="24"/>
          <w:szCs w:val="24"/>
        </w:rPr>
      </w:pPr>
      <w:r w:rsidRPr="00601127">
        <w:rPr>
          <w:rFonts w:ascii="David" w:hAnsi="David" w:cs="David"/>
          <w:sz w:val="24"/>
          <w:szCs w:val="24"/>
          <w:rtl/>
        </w:rPr>
        <w:t>לימודי נהיגה</w:t>
      </w:r>
    </w:p>
    <w:p w14:paraId="19D3BCBF" w14:textId="0A7A9966" w:rsidR="00827810" w:rsidRPr="00601127" w:rsidRDefault="00827810" w:rsidP="00F22294">
      <w:pPr>
        <w:spacing w:line="360" w:lineRule="auto"/>
        <w:jc w:val="both"/>
        <w:outlineLvl w:val="2"/>
        <w:rPr>
          <w:rFonts w:ascii="David" w:hAnsi="David" w:cs="David"/>
          <w:sz w:val="24"/>
          <w:szCs w:val="24"/>
          <w:rtl/>
        </w:rPr>
      </w:pPr>
      <w:r w:rsidRPr="00601127">
        <w:rPr>
          <w:rFonts w:ascii="David" w:hAnsi="David" w:cs="David"/>
          <w:sz w:val="24"/>
          <w:szCs w:val="24"/>
          <w:rtl/>
        </w:rPr>
        <w:t>שירותי גרירה</w:t>
      </w:r>
    </w:p>
    <w:p w14:paraId="2368A889" w14:textId="16694095" w:rsidR="00F84A12" w:rsidRPr="00601127" w:rsidRDefault="00047AE1" w:rsidP="00F22294">
      <w:pPr>
        <w:pStyle w:val="1"/>
        <w:jc w:val="both"/>
        <w:rPr>
          <w:rFonts w:ascii="David" w:hAnsi="David" w:cs="David"/>
          <w:sz w:val="24"/>
          <w:szCs w:val="24"/>
          <w:rtl/>
        </w:rPr>
      </w:pPr>
      <w:r w:rsidRPr="00601127">
        <w:rPr>
          <w:rFonts w:ascii="David" w:hAnsi="David" w:cs="David"/>
          <w:sz w:val="24"/>
          <w:szCs w:val="24"/>
          <w:rtl/>
        </w:rPr>
        <w:t>ק</w:t>
      </w:r>
      <w:r w:rsidR="008E3A76" w:rsidRPr="00601127">
        <w:rPr>
          <w:rFonts w:ascii="David" w:hAnsi="David" w:cs="David"/>
          <w:sz w:val="24"/>
          <w:szCs w:val="24"/>
          <w:rtl/>
        </w:rPr>
        <w:t>צבת ניידות</w:t>
      </w:r>
      <w:bookmarkEnd w:id="2"/>
      <w:r w:rsidR="008E3A76" w:rsidRPr="00601127">
        <w:rPr>
          <w:rFonts w:ascii="David" w:hAnsi="David" w:cs="David"/>
          <w:sz w:val="24"/>
          <w:szCs w:val="24"/>
          <w:rtl/>
        </w:rPr>
        <w:t xml:space="preserve"> </w:t>
      </w:r>
    </w:p>
    <w:p w14:paraId="4E3E18D2" w14:textId="77777777" w:rsidR="008E4CDC" w:rsidRPr="00601127" w:rsidRDefault="008E4CDC" w:rsidP="00F22294">
      <w:pPr>
        <w:spacing w:line="360" w:lineRule="auto"/>
        <w:ind w:left="284"/>
        <w:jc w:val="both"/>
        <w:outlineLvl w:val="3"/>
        <w:rPr>
          <w:rFonts w:ascii="David" w:hAnsi="David" w:cs="David"/>
          <w:sz w:val="24"/>
          <w:szCs w:val="24"/>
          <w:rtl/>
        </w:rPr>
      </w:pPr>
    </w:p>
    <w:p w14:paraId="1BD0A60F" w14:textId="3156C2E9" w:rsidR="00827810" w:rsidRPr="00601127" w:rsidRDefault="008E4CDC" w:rsidP="00F22294">
      <w:pPr>
        <w:spacing w:after="0" w:line="360" w:lineRule="auto"/>
        <w:jc w:val="both"/>
        <w:outlineLvl w:val="3"/>
        <w:rPr>
          <w:rFonts w:ascii="David" w:hAnsi="David" w:cs="David"/>
          <w:sz w:val="24"/>
          <w:szCs w:val="24"/>
          <w:rtl/>
        </w:rPr>
      </w:pPr>
      <w:r w:rsidRPr="00601127">
        <w:rPr>
          <w:rFonts w:ascii="David" w:hAnsi="David" w:cs="David"/>
          <w:sz w:val="24"/>
          <w:szCs w:val="24"/>
          <w:rtl/>
        </w:rPr>
        <w:t xml:space="preserve">קצבת ניידות – קצבה חודשית המשתלמת למוגבל בניידות כהשתתפות בהוצאות הנגרמות לו עקב השימוש ברכב. </w:t>
      </w:r>
      <w:r w:rsidR="00047AE1" w:rsidRPr="00601127">
        <w:rPr>
          <w:rFonts w:ascii="David" w:hAnsi="David" w:cs="David"/>
          <w:sz w:val="24"/>
          <w:szCs w:val="24"/>
          <w:rtl/>
        </w:rPr>
        <w:t xml:space="preserve"> </w:t>
      </w:r>
      <w:bookmarkStart w:id="4" w:name="_Toc190248520"/>
      <w:r w:rsidR="00827810" w:rsidRPr="00601127">
        <w:rPr>
          <w:rFonts w:ascii="David" w:hAnsi="David" w:cs="David"/>
          <w:sz w:val="24"/>
          <w:szCs w:val="24"/>
          <w:rtl/>
        </w:rPr>
        <w:t xml:space="preserve">הקצבאות מחולקות לחסר רכב ובעל רכב. </w:t>
      </w:r>
    </w:p>
    <w:p w14:paraId="66E427FC" w14:textId="30356856"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הנתונים שמשפיעים על גובה הקצבה הם: אחוז המוגבלות, </w:t>
      </w:r>
      <w:r w:rsidR="00C4141D" w:rsidRPr="00601127">
        <w:rPr>
          <w:rFonts w:ascii="David" w:hAnsi="David" w:cs="David"/>
          <w:sz w:val="24"/>
          <w:szCs w:val="24"/>
          <w:rtl/>
        </w:rPr>
        <w:t xml:space="preserve">בעל או חסר רישיון נהיגה, הרכב הקובע או הנרכש, תוספת קצבה או הפחתה בקצבה (העדר ביטוח מקיף לרכב ולאביזרים מיוחדים), </w:t>
      </w:r>
      <w:r w:rsidRPr="00601127">
        <w:rPr>
          <w:rFonts w:ascii="David" w:hAnsi="David" w:cs="David"/>
          <w:sz w:val="24"/>
          <w:szCs w:val="24"/>
          <w:rtl/>
        </w:rPr>
        <w:t xml:space="preserve">השתכרות, שימוש </w:t>
      </w:r>
      <w:proofErr w:type="spellStart"/>
      <w:r w:rsidRPr="00601127">
        <w:rPr>
          <w:rFonts w:ascii="David" w:hAnsi="David" w:cs="David"/>
          <w:sz w:val="24"/>
          <w:szCs w:val="24"/>
          <w:rtl/>
        </w:rPr>
        <w:t>בכסא</w:t>
      </w:r>
      <w:proofErr w:type="spellEnd"/>
      <w:r w:rsidRPr="00601127">
        <w:rPr>
          <w:rFonts w:ascii="David" w:hAnsi="David" w:cs="David"/>
          <w:sz w:val="24"/>
          <w:szCs w:val="24"/>
          <w:rtl/>
        </w:rPr>
        <w:t xml:space="preserve"> גלגלים, נפח מנוע והאם יש מתקן הרמה.</w:t>
      </w:r>
    </w:p>
    <w:p w14:paraId="58409002" w14:textId="2317A05C"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בנוסף מצוינים הקצבאות לרכבים עם אביזרים מיוחדים- גובה הקצבה בהתאם לשווי האביזרים המותקנים בתוך הרכב.</w:t>
      </w:r>
      <w:r w:rsidR="00C4141D" w:rsidRPr="00601127">
        <w:rPr>
          <w:rFonts w:ascii="David" w:hAnsi="David" w:cs="David"/>
          <w:sz w:val="24"/>
          <w:szCs w:val="24"/>
          <w:rtl/>
        </w:rPr>
        <w:t xml:space="preserve"> </w:t>
      </w:r>
      <w:r w:rsidRPr="00601127">
        <w:rPr>
          <w:rFonts w:ascii="David" w:hAnsi="David" w:cs="David"/>
          <w:sz w:val="24"/>
          <w:szCs w:val="24"/>
          <w:rtl/>
        </w:rPr>
        <w:t>מעל 100,000 ₪, מתחת ל 100,000 ₪ ורכבים שמותקנים עליהם בנוסף הגה חשמלי או ג'ויסטיק.</w:t>
      </w:r>
    </w:p>
    <w:p w14:paraId="3FE17BD0" w14:textId="13DB00C0"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קצבת חסר רכב היא קבועה ועומדת כיום על 2581 ₪.</w:t>
      </w:r>
    </w:p>
    <w:p w14:paraId="43793D2A" w14:textId="77777777" w:rsidR="00113495" w:rsidRPr="00601127" w:rsidRDefault="00113495" w:rsidP="00F22294">
      <w:pPr>
        <w:spacing w:line="360" w:lineRule="auto"/>
        <w:jc w:val="both"/>
        <w:outlineLvl w:val="3"/>
        <w:rPr>
          <w:rFonts w:ascii="David" w:hAnsi="David" w:cs="David"/>
          <w:sz w:val="24"/>
          <w:szCs w:val="24"/>
          <w:u w:val="single"/>
          <w:rtl/>
        </w:rPr>
      </w:pPr>
    </w:p>
    <w:p w14:paraId="0791C6E1" w14:textId="12B84D46" w:rsidR="008939D2" w:rsidRPr="00601127" w:rsidRDefault="008939D2" w:rsidP="00F22294">
      <w:pPr>
        <w:spacing w:line="360" w:lineRule="auto"/>
        <w:jc w:val="both"/>
        <w:outlineLvl w:val="3"/>
        <w:rPr>
          <w:rFonts w:ascii="David" w:hAnsi="David" w:cs="David"/>
          <w:sz w:val="24"/>
          <w:szCs w:val="24"/>
          <w:u w:val="single"/>
          <w:rtl/>
        </w:rPr>
      </w:pPr>
      <w:r w:rsidRPr="00601127">
        <w:rPr>
          <w:rFonts w:ascii="David" w:hAnsi="David" w:cs="David"/>
          <w:sz w:val="24"/>
          <w:szCs w:val="24"/>
          <w:u w:val="single"/>
          <w:rtl/>
        </w:rPr>
        <w:t>סעיף 20א (א) – הוראות מיוחדות בדבר תשלום קצבה</w:t>
      </w:r>
    </w:p>
    <w:p w14:paraId="7E875FBB" w14:textId="77777777" w:rsidR="008939D2" w:rsidRPr="00601127" w:rsidRDefault="008939D2" w:rsidP="00F22294">
      <w:pPr>
        <w:numPr>
          <w:ilvl w:val="0"/>
          <w:numId w:val="15"/>
        </w:numPr>
        <w:spacing w:after="0" w:line="360" w:lineRule="auto"/>
        <w:jc w:val="both"/>
        <w:outlineLvl w:val="3"/>
        <w:rPr>
          <w:rFonts w:ascii="David" w:hAnsi="David" w:cs="David"/>
          <w:sz w:val="24"/>
          <w:szCs w:val="24"/>
        </w:rPr>
      </w:pPr>
      <w:r w:rsidRPr="00601127">
        <w:rPr>
          <w:rFonts w:ascii="David" w:hAnsi="David" w:cs="David"/>
          <w:sz w:val="24"/>
          <w:szCs w:val="24"/>
          <w:rtl/>
        </w:rPr>
        <w:t xml:space="preserve">המכון קבע הגבלות חדשות בנהיגה שאינן מאפשרות לו המשך שימוש ברכב – תשלום הקצבה יופסק לאחר 6 חודשים מיום שקבע המכון את ההגבלות או מיום שבו החליף את הרכב </w:t>
      </w:r>
      <w:r w:rsidRPr="00601127">
        <w:rPr>
          <w:rFonts w:ascii="David" w:hAnsi="David" w:cs="David"/>
          <w:sz w:val="24"/>
          <w:szCs w:val="24"/>
          <w:rtl/>
        </w:rPr>
        <w:lastRenderedPageBreak/>
        <w:t>(המוקדם מבניהם). הקצבה לא תופסק אם המוגבל בניידות לא מחליף את רכבו ויש מי שנוהג עבורו (גם אם הוא לא מוגדר כמורשה נהיגה).</w:t>
      </w:r>
    </w:p>
    <w:p w14:paraId="2A707967" w14:textId="00CA5630" w:rsidR="008939D2" w:rsidRPr="00601127" w:rsidRDefault="008939D2" w:rsidP="00F22294">
      <w:pPr>
        <w:numPr>
          <w:ilvl w:val="0"/>
          <w:numId w:val="15"/>
        </w:numPr>
        <w:spacing w:after="0" w:line="360" w:lineRule="auto"/>
        <w:jc w:val="both"/>
        <w:outlineLvl w:val="3"/>
        <w:rPr>
          <w:rFonts w:ascii="David" w:hAnsi="David" w:cs="David"/>
          <w:sz w:val="24"/>
          <w:szCs w:val="24"/>
        </w:rPr>
      </w:pPr>
      <w:r w:rsidRPr="00601127">
        <w:rPr>
          <w:rFonts w:ascii="David" w:hAnsi="David" w:cs="David"/>
          <w:sz w:val="24"/>
          <w:szCs w:val="24"/>
          <w:rtl/>
        </w:rPr>
        <w:t xml:space="preserve"> אם המכון קבע רכב עם נפח מנוע קטן יותר ממה שקבע בעבר, הקצבה תשולם לפי הקביעה הקדמת כל עוד הרכב הקודם נמצא ברשותו ובבעלותו ולא מימש הלוואה עומדת להחלפת הרכב.</w:t>
      </w:r>
    </w:p>
    <w:p w14:paraId="37EE309F" w14:textId="77777777" w:rsidR="008939D2" w:rsidRPr="00601127" w:rsidRDefault="008939D2" w:rsidP="00F22294">
      <w:pPr>
        <w:numPr>
          <w:ilvl w:val="0"/>
          <w:numId w:val="15"/>
        </w:numPr>
        <w:spacing w:after="0" w:line="360" w:lineRule="auto"/>
        <w:jc w:val="both"/>
        <w:outlineLvl w:val="3"/>
        <w:rPr>
          <w:rFonts w:ascii="David" w:hAnsi="David" w:cs="David"/>
          <w:sz w:val="24"/>
          <w:szCs w:val="24"/>
        </w:rPr>
      </w:pPr>
      <w:r w:rsidRPr="00601127">
        <w:rPr>
          <w:rFonts w:ascii="David" w:hAnsi="David" w:cs="David"/>
          <w:sz w:val="24"/>
          <w:szCs w:val="24"/>
          <w:rtl/>
        </w:rPr>
        <w:t xml:space="preserve"> מוגבל בניידות שיש ברשותו רכב שנפח המנוע שלו 2000 סמ"ק, אך קצבת הניידות שלו משולמת לו לפי רכב קובע נמוך יותר, יהיה זכאי לקצבת ניידות לפי רכב 2000 סמ"ק אם עומד בתנאי </w:t>
      </w:r>
      <w:hyperlink w:anchor="סעיף9אא" w:history="1">
        <w:r w:rsidRPr="00601127">
          <w:rPr>
            <w:rStyle w:val="Hyperlink"/>
            <w:rFonts w:ascii="David" w:hAnsi="David" w:cs="David"/>
            <w:sz w:val="24"/>
            <w:szCs w:val="24"/>
            <w:rtl/>
          </w:rPr>
          <w:t>סעיף 9 (א) א</w:t>
        </w:r>
      </w:hyperlink>
      <w:r w:rsidRPr="00601127">
        <w:rPr>
          <w:rFonts w:ascii="David" w:hAnsi="David" w:cs="David"/>
          <w:sz w:val="24"/>
          <w:szCs w:val="24"/>
          <w:rtl/>
        </w:rPr>
        <w:t>.</w:t>
      </w:r>
    </w:p>
    <w:p w14:paraId="47CC1330" w14:textId="77777777" w:rsidR="008939D2" w:rsidRPr="00601127" w:rsidRDefault="008939D2" w:rsidP="00F22294">
      <w:pPr>
        <w:spacing w:line="360" w:lineRule="auto"/>
        <w:jc w:val="both"/>
        <w:rPr>
          <w:rFonts w:ascii="David" w:hAnsi="David" w:cs="David"/>
          <w:sz w:val="24"/>
          <w:szCs w:val="24"/>
          <w:rtl/>
        </w:rPr>
      </w:pPr>
    </w:p>
    <w:p w14:paraId="47DD1595" w14:textId="6D5913DA" w:rsidR="008939D2" w:rsidRPr="00601127" w:rsidRDefault="008939D2" w:rsidP="00F22294">
      <w:pPr>
        <w:spacing w:line="360" w:lineRule="auto"/>
        <w:jc w:val="both"/>
        <w:outlineLvl w:val="3"/>
        <w:rPr>
          <w:rFonts w:ascii="David" w:hAnsi="David" w:cs="David"/>
          <w:sz w:val="24"/>
          <w:szCs w:val="24"/>
          <w:rtl/>
        </w:rPr>
      </w:pPr>
    </w:p>
    <w:p w14:paraId="273BDCFC" w14:textId="77777777" w:rsidR="008939D2" w:rsidRPr="00601127" w:rsidRDefault="008939D2" w:rsidP="00F22294">
      <w:pPr>
        <w:spacing w:line="360" w:lineRule="auto"/>
        <w:jc w:val="both"/>
        <w:outlineLvl w:val="2"/>
        <w:rPr>
          <w:rFonts w:ascii="David" w:hAnsi="David" w:cs="David"/>
          <w:sz w:val="24"/>
          <w:szCs w:val="24"/>
          <w:u w:val="single"/>
          <w:rtl/>
        </w:rPr>
      </w:pPr>
      <w:r w:rsidRPr="00601127">
        <w:rPr>
          <w:rFonts w:ascii="David" w:hAnsi="David" w:cs="David"/>
          <w:sz w:val="24"/>
          <w:szCs w:val="24"/>
          <w:u w:val="single"/>
          <w:rtl/>
        </w:rPr>
        <w:t xml:space="preserve">המכון לגודל רכב: </w:t>
      </w:r>
    </w:p>
    <w:p w14:paraId="3E9972E8" w14:textId="77777777" w:rsidR="008939D2" w:rsidRPr="00601127" w:rsidRDefault="008939D2" w:rsidP="00F22294">
      <w:pPr>
        <w:spacing w:line="360" w:lineRule="auto"/>
        <w:jc w:val="both"/>
        <w:outlineLvl w:val="2"/>
        <w:rPr>
          <w:rFonts w:ascii="David" w:hAnsi="David" w:cs="David"/>
          <w:sz w:val="24"/>
          <w:szCs w:val="24"/>
          <w:rtl/>
        </w:rPr>
      </w:pPr>
      <w:r w:rsidRPr="00601127">
        <w:rPr>
          <w:rFonts w:ascii="David" w:hAnsi="David" w:cs="David"/>
          <w:sz w:val="24"/>
          <w:szCs w:val="24"/>
          <w:rtl/>
        </w:rPr>
        <w:t xml:space="preserve">המכון לגודל רכב בודק מוגבלים בניידות על פי דרישת הביטוח הלאומי. </w:t>
      </w:r>
    </w:p>
    <w:p w14:paraId="1FDA1370" w14:textId="77777777" w:rsidR="008939D2" w:rsidRPr="00601127" w:rsidRDefault="008939D2" w:rsidP="00F22294">
      <w:pPr>
        <w:spacing w:line="360" w:lineRule="auto"/>
        <w:jc w:val="both"/>
        <w:outlineLvl w:val="2"/>
        <w:rPr>
          <w:rFonts w:ascii="David" w:hAnsi="David" w:cs="David"/>
          <w:sz w:val="24"/>
          <w:szCs w:val="24"/>
          <w:rtl/>
        </w:rPr>
      </w:pPr>
      <w:r w:rsidRPr="00601127">
        <w:rPr>
          <w:rFonts w:ascii="David" w:hAnsi="David" w:cs="David"/>
          <w:sz w:val="24"/>
          <w:szCs w:val="24"/>
          <w:rtl/>
        </w:rPr>
        <w:t xml:space="preserve">במקרים בהם המוגבל בניידות סבור שהרכב הקובע לגביו אינו מתאים לו מסיבות רפואיות, בריאותיות או שיש הגבלות בנהיגה. תפקיד המכון לייעץ למשרד הרישוי לעניין כשירות נהיגה של נכים והגבלות נהיגה, כמו כן, קובע את הרכב המתאים ביותר למוגבל בניידות ואביזרים שיש להתקין ברכבו. רק מי שזכאי להלוואה עומדת יכול </w:t>
      </w:r>
      <w:proofErr w:type="spellStart"/>
      <w:r w:rsidRPr="00601127">
        <w:rPr>
          <w:rFonts w:ascii="David" w:hAnsi="David" w:cs="David"/>
          <w:sz w:val="24"/>
          <w:szCs w:val="24"/>
          <w:rtl/>
        </w:rPr>
        <w:t>להבדק</w:t>
      </w:r>
      <w:proofErr w:type="spellEnd"/>
      <w:r w:rsidRPr="00601127">
        <w:rPr>
          <w:rFonts w:ascii="David" w:hAnsi="David" w:cs="David"/>
          <w:sz w:val="24"/>
          <w:szCs w:val="24"/>
          <w:rtl/>
        </w:rPr>
        <w:t xml:space="preserve"> במכון לגודל רכב.</w:t>
      </w:r>
    </w:p>
    <w:p w14:paraId="0C286B69" w14:textId="77777777" w:rsidR="008939D2" w:rsidRPr="00601127" w:rsidRDefault="008939D2" w:rsidP="00F22294">
      <w:pPr>
        <w:spacing w:line="360" w:lineRule="auto"/>
        <w:jc w:val="both"/>
        <w:outlineLvl w:val="2"/>
        <w:rPr>
          <w:rFonts w:ascii="David" w:hAnsi="David" w:cs="David"/>
          <w:sz w:val="24"/>
          <w:szCs w:val="24"/>
          <w:rtl/>
        </w:rPr>
      </w:pPr>
      <w:proofErr w:type="spellStart"/>
      <w:r w:rsidRPr="00601127">
        <w:rPr>
          <w:rFonts w:ascii="David" w:hAnsi="David" w:cs="David"/>
          <w:sz w:val="24"/>
          <w:szCs w:val="24"/>
          <w:rtl/>
        </w:rPr>
        <w:t>בועדה</w:t>
      </w:r>
      <w:proofErr w:type="spellEnd"/>
      <w:r w:rsidRPr="00601127">
        <w:rPr>
          <w:rFonts w:ascii="David" w:hAnsi="David" w:cs="David"/>
          <w:sz w:val="24"/>
          <w:szCs w:val="24"/>
          <w:rtl/>
        </w:rPr>
        <w:t xml:space="preserve"> יושבים רופא ויועץ טכני יקבעו את סוג ודגם הרכב על פי הצרכים של המוגבל בניידות. הם חייבים לקבוע את הרכב הזול ביותר, לאשר רכב הנמצא בישראל, לפרט את תכונות הרכב ולנמק מדוע הן מתאימות לצרכיו של המוגבל בניידות.</w:t>
      </w:r>
    </w:p>
    <w:p w14:paraId="05AD45B5" w14:textId="77777777" w:rsidR="008939D2" w:rsidRPr="00601127" w:rsidRDefault="008939D2" w:rsidP="00F22294">
      <w:pPr>
        <w:spacing w:line="360" w:lineRule="auto"/>
        <w:jc w:val="both"/>
        <w:outlineLvl w:val="2"/>
        <w:rPr>
          <w:rFonts w:ascii="David" w:hAnsi="David" w:cs="David"/>
          <w:sz w:val="24"/>
          <w:szCs w:val="24"/>
          <w:rtl/>
        </w:rPr>
      </w:pPr>
      <w:r w:rsidRPr="00601127">
        <w:rPr>
          <w:rFonts w:ascii="David" w:hAnsi="David" w:cs="David"/>
          <w:sz w:val="24"/>
          <w:szCs w:val="24"/>
          <w:rtl/>
        </w:rPr>
        <w:t xml:space="preserve">ניתן להגיש השגה על החלטת המכון תוך 60 ימים מיום שנמסרה לו ההחלטה. </w:t>
      </w:r>
    </w:p>
    <w:p w14:paraId="6357EAD2" w14:textId="77777777" w:rsidR="008939D2" w:rsidRPr="00601127" w:rsidRDefault="008939D2" w:rsidP="00F22294">
      <w:pPr>
        <w:spacing w:line="360" w:lineRule="auto"/>
        <w:jc w:val="both"/>
        <w:outlineLvl w:val="2"/>
        <w:rPr>
          <w:rFonts w:ascii="David" w:hAnsi="David" w:cs="David"/>
          <w:sz w:val="24"/>
          <w:szCs w:val="24"/>
          <w:rtl/>
        </w:rPr>
      </w:pPr>
      <w:r w:rsidRPr="00601127">
        <w:rPr>
          <w:rFonts w:ascii="David" w:hAnsi="David" w:cs="David"/>
          <w:sz w:val="24"/>
          <w:szCs w:val="24"/>
          <w:rtl/>
        </w:rPr>
        <w:t>הביטוח הלאומי וגם המוגבל בניידות רשאים להגיש השגה.</w:t>
      </w:r>
    </w:p>
    <w:p w14:paraId="3ED871BA" w14:textId="77777777" w:rsidR="008939D2" w:rsidRPr="00601127" w:rsidRDefault="008939D2" w:rsidP="00F22294">
      <w:pPr>
        <w:spacing w:line="360" w:lineRule="auto"/>
        <w:jc w:val="both"/>
        <w:outlineLvl w:val="2"/>
        <w:rPr>
          <w:rFonts w:ascii="David" w:hAnsi="David" w:cs="David"/>
          <w:sz w:val="24"/>
          <w:szCs w:val="24"/>
          <w:rtl/>
        </w:rPr>
      </w:pPr>
      <w:r w:rsidRPr="00601127">
        <w:rPr>
          <w:rFonts w:ascii="David" w:hAnsi="David" w:cs="David"/>
          <w:sz w:val="24"/>
          <w:szCs w:val="24"/>
          <w:rtl/>
        </w:rPr>
        <w:t xml:space="preserve">המוגבל בניידות רשאי לערער על החלטת ועדת ההשגה בפני בית הדין האזורי לעבודה. הגשת הערר תוך 12 חודשים מקבלת ההחלטה של ועדת ההשגה. </w:t>
      </w:r>
    </w:p>
    <w:p w14:paraId="108FB494" w14:textId="77777777" w:rsidR="008939D2" w:rsidRPr="00601127" w:rsidRDefault="008939D2" w:rsidP="00F22294">
      <w:pPr>
        <w:spacing w:line="360" w:lineRule="auto"/>
        <w:jc w:val="both"/>
        <w:outlineLvl w:val="2"/>
        <w:rPr>
          <w:rFonts w:ascii="David" w:hAnsi="David" w:cs="David"/>
          <w:sz w:val="24"/>
          <w:szCs w:val="24"/>
          <w:rtl/>
        </w:rPr>
      </w:pPr>
    </w:p>
    <w:p w14:paraId="740F5A98" w14:textId="77777777" w:rsidR="008939D2" w:rsidRPr="00601127" w:rsidRDefault="008939D2" w:rsidP="00F22294">
      <w:pPr>
        <w:spacing w:line="360" w:lineRule="auto"/>
        <w:jc w:val="both"/>
        <w:outlineLvl w:val="2"/>
        <w:rPr>
          <w:rFonts w:ascii="David" w:hAnsi="David" w:cs="David"/>
          <w:sz w:val="24"/>
          <w:szCs w:val="24"/>
          <w:rtl/>
        </w:rPr>
      </w:pPr>
      <w:r w:rsidRPr="00601127">
        <w:rPr>
          <w:rFonts w:ascii="David" w:hAnsi="David" w:cs="David"/>
          <w:b/>
          <w:bCs/>
          <w:sz w:val="24"/>
          <w:szCs w:val="24"/>
          <w:u w:val="single"/>
          <w:rtl/>
        </w:rPr>
        <w:t>מקרים חריגים:</w:t>
      </w:r>
      <w:r w:rsidRPr="00601127">
        <w:rPr>
          <w:rFonts w:ascii="David" w:hAnsi="David" w:cs="David"/>
          <w:sz w:val="24"/>
          <w:szCs w:val="24"/>
          <w:rtl/>
        </w:rPr>
        <w:t xml:space="preserve"> </w:t>
      </w:r>
      <w:bookmarkStart w:id="5" w:name="סעיף9אא"/>
      <w:r w:rsidRPr="00601127">
        <w:rPr>
          <w:rFonts w:ascii="David" w:hAnsi="David" w:cs="David"/>
          <w:sz w:val="24"/>
          <w:szCs w:val="24"/>
          <w:rtl/>
        </w:rPr>
        <w:t xml:space="preserve">סעיף 9א(א) </w:t>
      </w:r>
      <w:bookmarkEnd w:id="5"/>
      <w:r w:rsidRPr="00601127">
        <w:rPr>
          <w:rFonts w:ascii="David" w:hAnsi="David" w:cs="David"/>
          <w:sz w:val="24"/>
          <w:szCs w:val="24"/>
          <w:rtl/>
        </w:rPr>
        <w:t xml:space="preserve">מוגבל בניידות שזכאי להלוואה עומדת, בעל רישיון נהיגה, נקבעו לו 100% מוגבלות בניידות, הועדה קבעה שהוא מרותק לצמיתות </w:t>
      </w:r>
      <w:proofErr w:type="spellStart"/>
      <w:r w:rsidRPr="00601127">
        <w:rPr>
          <w:rFonts w:ascii="David" w:hAnsi="David" w:cs="David"/>
          <w:sz w:val="24"/>
          <w:szCs w:val="24"/>
          <w:rtl/>
        </w:rPr>
        <w:t>לכסא</w:t>
      </w:r>
      <w:proofErr w:type="spellEnd"/>
      <w:r w:rsidRPr="00601127">
        <w:rPr>
          <w:rFonts w:ascii="David" w:hAnsi="David" w:cs="David"/>
          <w:sz w:val="24"/>
          <w:szCs w:val="24"/>
          <w:rtl/>
        </w:rPr>
        <w:t xml:space="preserve"> גלגלים ומשתכר (21 חודשים מתוך 24 חודשים לפני שהגיש תביעה לביטוח לאומי), הרכב הקובע לגביו יהיה 2000 סמ"ק. </w:t>
      </w:r>
    </w:p>
    <w:p w14:paraId="0C136857" w14:textId="77777777" w:rsidR="008939D2" w:rsidRPr="00601127" w:rsidRDefault="008939D2" w:rsidP="00F22294">
      <w:pPr>
        <w:spacing w:line="360" w:lineRule="auto"/>
        <w:jc w:val="both"/>
        <w:outlineLvl w:val="2"/>
        <w:rPr>
          <w:rFonts w:ascii="David" w:hAnsi="David" w:cs="David"/>
          <w:sz w:val="24"/>
          <w:szCs w:val="24"/>
          <w:rtl/>
        </w:rPr>
      </w:pPr>
      <w:r w:rsidRPr="00601127">
        <w:rPr>
          <w:rFonts w:ascii="David" w:hAnsi="David" w:cs="David"/>
          <w:sz w:val="24"/>
          <w:szCs w:val="24"/>
          <w:rtl/>
        </w:rPr>
        <w:t>גם אם הפסיק להשתכר לאחר 21 חודשים, ימשיך לקבל קצבה לפי 2000 סמ"ק כל עוד הרכב נמצא ברשותו ובבעלותו.</w:t>
      </w:r>
    </w:p>
    <w:p w14:paraId="0D5B76AE" w14:textId="4A917AB4" w:rsidR="008939D2" w:rsidRDefault="008939D2" w:rsidP="00F22294">
      <w:pPr>
        <w:spacing w:line="360" w:lineRule="auto"/>
        <w:jc w:val="both"/>
        <w:outlineLvl w:val="3"/>
        <w:rPr>
          <w:rFonts w:ascii="David" w:hAnsi="David" w:cs="David"/>
          <w:sz w:val="24"/>
          <w:szCs w:val="24"/>
          <w:rtl/>
        </w:rPr>
      </w:pPr>
    </w:p>
    <w:p w14:paraId="4A1D32CB" w14:textId="5D3262B2" w:rsidR="00832A81" w:rsidRDefault="00832A81" w:rsidP="00F22294">
      <w:pPr>
        <w:spacing w:line="360" w:lineRule="auto"/>
        <w:jc w:val="both"/>
        <w:outlineLvl w:val="3"/>
        <w:rPr>
          <w:rFonts w:ascii="David" w:hAnsi="David" w:cs="David"/>
          <w:sz w:val="24"/>
          <w:szCs w:val="24"/>
          <w:rtl/>
        </w:rPr>
      </w:pPr>
    </w:p>
    <w:p w14:paraId="71013568" w14:textId="77777777" w:rsidR="00832A81" w:rsidRPr="00601127" w:rsidRDefault="00832A81" w:rsidP="00F22294">
      <w:pPr>
        <w:spacing w:line="360" w:lineRule="auto"/>
        <w:jc w:val="both"/>
        <w:outlineLvl w:val="3"/>
        <w:rPr>
          <w:rFonts w:ascii="David" w:hAnsi="David" w:cs="David"/>
          <w:sz w:val="24"/>
          <w:szCs w:val="24"/>
          <w:rtl/>
        </w:rPr>
      </w:pPr>
    </w:p>
    <w:p w14:paraId="00E418B9" w14:textId="77777777" w:rsidR="008E4CDC" w:rsidRPr="00601127" w:rsidRDefault="003D23FE" w:rsidP="00F22294">
      <w:pPr>
        <w:spacing w:line="360" w:lineRule="auto"/>
        <w:jc w:val="both"/>
        <w:outlineLvl w:val="3"/>
        <w:rPr>
          <w:rFonts w:ascii="David" w:hAnsi="David" w:cs="David"/>
          <w:sz w:val="24"/>
          <w:szCs w:val="24"/>
          <w:rtl/>
        </w:rPr>
      </w:pPr>
      <w:hyperlink r:id="rId9" w:history="1">
        <w:r w:rsidR="008E4CDC" w:rsidRPr="00601127">
          <w:rPr>
            <w:rStyle w:val="Hyperlink"/>
            <w:rFonts w:ascii="David" w:hAnsi="David" w:cs="David"/>
            <w:sz w:val="24"/>
            <w:szCs w:val="24"/>
            <w:rtl/>
          </w:rPr>
          <w:t>סכומי קצבאות ניידות</w:t>
        </w:r>
      </w:hyperlink>
    </w:p>
    <w:p w14:paraId="2C85F22D" w14:textId="77777777" w:rsidR="00C4141D" w:rsidRPr="00601127" w:rsidRDefault="00C4141D" w:rsidP="00F22294">
      <w:pPr>
        <w:spacing w:line="360" w:lineRule="auto"/>
        <w:jc w:val="both"/>
        <w:outlineLvl w:val="3"/>
        <w:rPr>
          <w:rFonts w:ascii="David" w:hAnsi="David" w:cs="David"/>
          <w:sz w:val="24"/>
          <w:szCs w:val="24"/>
          <w:u w:val="single"/>
          <w:rtl/>
        </w:rPr>
      </w:pPr>
      <w:r w:rsidRPr="00601127">
        <w:rPr>
          <w:rFonts w:ascii="David" w:hAnsi="David" w:cs="David"/>
          <w:sz w:val="24"/>
          <w:szCs w:val="24"/>
          <w:u w:val="single"/>
          <w:rtl/>
        </w:rPr>
        <w:t>דגמים מייצגים:</w:t>
      </w:r>
    </w:p>
    <w:p w14:paraId="29A874ED" w14:textId="77777777" w:rsidR="00C4141D" w:rsidRPr="00601127" w:rsidRDefault="00C4141D"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סוזוקי </w:t>
      </w:r>
      <w:proofErr w:type="spellStart"/>
      <w:r w:rsidRPr="00601127">
        <w:rPr>
          <w:rFonts w:ascii="David" w:hAnsi="David" w:cs="David"/>
          <w:sz w:val="24"/>
          <w:szCs w:val="24"/>
          <w:rtl/>
        </w:rPr>
        <w:t>סוויפט</w:t>
      </w:r>
      <w:proofErr w:type="spellEnd"/>
      <w:r w:rsidRPr="00601127">
        <w:rPr>
          <w:rFonts w:ascii="David" w:hAnsi="David" w:cs="David"/>
          <w:sz w:val="24"/>
          <w:szCs w:val="24"/>
          <w:rtl/>
        </w:rPr>
        <w:t xml:space="preserve"> עד 1300 סמ"ק </w:t>
      </w:r>
      <w:r w:rsidRPr="00601127">
        <w:rPr>
          <w:rFonts w:ascii="David" w:hAnsi="David" w:cs="David"/>
          <w:sz w:val="24"/>
          <w:szCs w:val="24"/>
          <w:rtl/>
        </w:rPr>
        <w:tab/>
      </w:r>
      <w:r w:rsidRPr="00601127">
        <w:rPr>
          <w:rFonts w:ascii="David" w:hAnsi="David" w:cs="David"/>
          <w:sz w:val="24"/>
          <w:szCs w:val="24"/>
          <w:rtl/>
        </w:rPr>
        <w:tab/>
        <w:t xml:space="preserve">כ 30,000 ₪ </w:t>
      </w:r>
    </w:p>
    <w:p w14:paraId="3E9A7400" w14:textId="77777777" w:rsidR="00C4141D" w:rsidRPr="00601127" w:rsidRDefault="00C4141D" w:rsidP="00F22294">
      <w:pPr>
        <w:spacing w:line="360" w:lineRule="auto"/>
        <w:jc w:val="both"/>
        <w:outlineLvl w:val="3"/>
        <w:rPr>
          <w:rFonts w:ascii="David" w:hAnsi="David" w:cs="David"/>
          <w:sz w:val="24"/>
          <w:szCs w:val="24"/>
          <w:rtl/>
        </w:rPr>
      </w:pPr>
      <w:proofErr w:type="spellStart"/>
      <w:r w:rsidRPr="00601127">
        <w:rPr>
          <w:rFonts w:ascii="David" w:hAnsi="David" w:cs="David"/>
          <w:sz w:val="24"/>
          <w:szCs w:val="24"/>
          <w:rtl/>
        </w:rPr>
        <w:t>קאיה</w:t>
      </w:r>
      <w:proofErr w:type="spellEnd"/>
      <w:r w:rsidRPr="00601127">
        <w:rPr>
          <w:rFonts w:ascii="David" w:hAnsi="David" w:cs="David"/>
          <w:sz w:val="24"/>
          <w:szCs w:val="24"/>
          <w:rtl/>
        </w:rPr>
        <w:t xml:space="preserve"> </w:t>
      </w:r>
      <w:proofErr w:type="spellStart"/>
      <w:r w:rsidRPr="00601127">
        <w:rPr>
          <w:rFonts w:ascii="David" w:hAnsi="David" w:cs="David"/>
          <w:sz w:val="24"/>
          <w:szCs w:val="24"/>
          <w:rtl/>
        </w:rPr>
        <w:t>ספורטג</w:t>
      </w:r>
      <w:proofErr w:type="spellEnd"/>
      <w:r w:rsidRPr="00601127">
        <w:rPr>
          <w:rFonts w:ascii="David" w:hAnsi="David" w:cs="David"/>
          <w:sz w:val="24"/>
          <w:szCs w:val="24"/>
          <w:rtl/>
        </w:rPr>
        <w:t>' עד 1800 סמ"ק</w:t>
      </w:r>
      <w:r w:rsidRPr="00601127">
        <w:rPr>
          <w:rFonts w:ascii="David" w:hAnsi="David" w:cs="David"/>
          <w:sz w:val="24"/>
          <w:szCs w:val="24"/>
          <w:rtl/>
        </w:rPr>
        <w:tab/>
      </w:r>
      <w:r w:rsidRPr="00601127">
        <w:rPr>
          <w:rFonts w:ascii="David" w:hAnsi="David" w:cs="David"/>
          <w:sz w:val="24"/>
          <w:szCs w:val="24"/>
          <w:rtl/>
        </w:rPr>
        <w:tab/>
        <w:t>כ 70,000 ₪</w:t>
      </w:r>
    </w:p>
    <w:p w14:paraId="4660FDEA" w14:textId="77777777" w:rsidR="00C4141D" w:rsidRPr="00601127" w:rsidRDefault="00C4141D"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הונדה </w:t>
      </w:r>
      <w:proofErr w:type="spellStart"/>
      <w:r w:rsidRPr="00601127">
        <w:rPr>
          <w:rFonts w:ascii="David" w:hAnsi="David" w:cs="David"/>
          <w:sz w:val="24"/>
          <w:szCs w:val="24"/>
          <w:rtl/>
        </w:rPr>
        <w:t>סיויק</w:t>
      </w:r>
      <w:proofErr w:type="spellEnd"/>
      <w:r w:rsidRPr="00601127">
        <w:rPr>
          <w:rFonts w:ascii="David" w:hAnsi="David" w:cs="David"/>
          <w:sz w:val="24"/>
          <w:szCs w:val="24"/>
          <w:rtl/>
        </w:rPr>
        <w:t xml:space="preserve"> עד 2000 סמ"ק </w:t>
      </w:r>
      <w:r w:rsidRPr="00601127">
        <w:rPr>
          <w:rFonts w:ascii="David" w:hAnsi="David" w:cs="David"/>
          <w:sz w:val="24"/>
          <w:szCs w:val="24"/>
          <w:rtl/>
        </w:rPr>
        <w:tab/>
      </w:r>
      <w:r w:rsidRPr="00601127">
        <w:rPr>
          <w:rFonts w:ascii="David" w:hAnsi="David" w:cs="David"/>
          <w:sz w:val="24"/>
          <w:szCs w:val="24"/>
          <w:rtl/>
        </w:rPr>
        <w:tab/>
        <w:t xml:space="preserve">כ 90,000 ₪ </w:t>
      </w:r>
    </w:p>
    <w:p w14:paraId="11F9D2A7" w14:textId="77777777" w:rsidR="00C4141D" w:rsidRPr="00601127" w:rsidRDefault="003D23FE" w:rsidP="00F22294">
      <w:pPr>
        <w:spacing w:line="360" w:lineRule="auto"/>
        <w:jc w:val="both"/>
        <w:outlineLvl w:val="3"/>
        <w:rPr>
          <w:rFonts w:ascii="David" w:hAnsi="David" w:cs="David"/>
          <w:sz w:val="24"/>
          <w:szCs w:val="24"/>
          <w:rtl/>
        </w:rPr>
      </w:pPr>
      <w:hyperlink r:id="rId10" w:history="1">
        <w:r w:rsidR="00C4141D" w:rsidRPr="00601127">
          <w:rPr>
            <w:rStyle w:val="Hyperlink"/>
            <w:rFonts w:ascii="David" w:hAnsi="David" w:cs="David"/>
            <w:sz w:val="24"/>
            <w:szCs w:val="24"/>
            <w:rtl/>
          </w:rPr>
          <w:t>חוזר מיסים ורכבי מייצגים פברואר 2024</w:t>
        </w:r>
      </w:hyperlink>
    </w:p>
    <w:p w14:paraId="4857A14B" w14:textId="77777777" w:rsidR="00827810" w:rsidRPr="00601127" w:rsidRDefault="00827810" w:rsidP="00F22294">
      <w:pPr>
        <w:spacing w:line="360" w:lineRule="auto"/>
        <w:jc w:val="both"/>
        <w:outlineLvl w:val="3"/>
        <w:rPr>
          <w:rFonts w:ascii="David" w:hAnsi="David" w:cs="David"/>
          <w:sz w:val="24"/>
          <w:szCs w:val="24"/>
          <w:rtl/>
        </w:rPr>
      </w:pPr>
    </w:p>
    <w:p w14:paraId="64D3A611" w14:textId="77777777" w:rsidR="00827810" w:rsidRPr="00601127" w:rsidRDefault="003D23FE" w:rsidP="00F22294">
      <w:pPr>
        <w:spacing w:line="360" w:lineRule="auto"/>
        <w:jc w:val="both"/>
        <w:outlineLvl w:val="3"/>
        <w:rPr>
          <w:rFonts w:ascii="David" w:hAnsi="David" w:cs="David"/>
          <w:b/>
          <w:bCs/>
          <w:sz w:val="24"/>
          <w:szCs w:val="24"/>
          <w:u w:val="single"/>
          <w:rtl/>
        </w:rPr>
      </w:pPr>
      <w:hyperlink r:id="rId11" w:history="1">
        <w:r w:rsidR="00827810" w:rsidRPr="00601127">
          <w:rPr>
            <w:rStyle w:val="Hyperlink"/>
            <w:rFonts w:ascii="David" w:hAnsi="David" w:cs="David"/>
            <w:b/>
            <w:bCs/>
            <w:sz w:val="24"/>
            <w:szCs w:val="24"/>
            <w:rtl/>
          </w:rPr>
          <w:t>חוזר קצבאות</w:t>
        </w:r>
      </w:hyperlink>
    </w:p>
    <w:p w14:paraId="7671DE95" w14:textId="70FD1CF8" w:rsidR="00D034A8" w:rsidRPr="00601127" w:rsidRDefault="00D034A8" w:rsidP="00F22294">
      <w:pPr>
        <w:pStyle w:val="2"/>
        <w:jc w:val="both"/>
        <w:rPr>
          <w:rFonts w:ascii="David" w:hAnsi="David" w:cs="David"/>
          <w:rtl/>
        </w:rPr>
      </w:pPr>
      <w:r w:rsidRPr="00601127">
        <w:rPr>
          <w:rFonts w:ascii="David" w:hAnsi="David" w:cs="David"/>
          <w:rtl/>
        </w:rPr>
        <w:t>עקרונות הזכאות</w:t>
      </w:r>
      <w:bookmarkEnd w:id="4"/>
      <w:r w:rsidRPr="00601127">
        <w:rPr>
          <w:rFonts w:ascii="David" w:hAnsi="David" w:cs="David"/>
          <w:rtl/>
        </w:rPr>
        <w:t xml:space="preserve"> </w:t>
      </w:r>
    </w:p>
    <w:p w14:paraId="7E483DC4" w14:textId="77777777" w:rsidR="00827810" w:rsidRPr="00601127" w:rsidRDefault="00827810" w:rsidP="00F22294">
      <w:pPr>
        <w:spacing w:after="0" w:line="360" w:lineRule="auto"/>
        <w:jc w:val="both"/>
        <w:outlineLvl w:val="3"/>
        <w:rPr>
          <w:rFonts w:ascii="David" w:hAnsi="David" w:cs="David"/>
          <w:sz w:val="24"/>
          <w:szCs w:val="24"/>
        </w:rPr>
      </w:pPr>
      <w:r w:rsidRPr="00601127">
        <w:rPr>
          <w:rFonts w:ascii="David" w:hAnsi="David" w:cs="David"/>
          <w:b/>
          <w:bCs/>
          <w:sz w:val="24"/>
          <w:szCs w:val="24"/>
          <w:rtl/>
        </w:rPr>
        <w:t>תנאי הזכאות לקצבת חסר רכב</w:t>
      </w:r>
      <w:r w:rsidRPr="00601127">
        <w:rPr>
          <w:rFonts w:ascii="David" w:hAnsi="David" w:cs="David"/>
          <w:sz w:val="24"/>
          <w:szCs w:val="24"/>
          <w:rtl/>
        </w:rPr>
        <w:t xml:space="preserve">: </w:t>
      </w:r>
    </w:p>
    <w:p w14:paraId="347680C4" w14:textId="77777777" w:rsidR="00827810" w:rsidRPr="00601127" w:rsidRDefault="00827810" w:rsidP="00F22294">
      <w:pPr>
        <w:numPr>
          <w:ilvl w:val="0"/>
          <w:numId w:val="4"/>
        </w:numPr>
        <w:spacing w:after="0" w:line="360" w:lineRule="auto"/>
        <w:jc w:val="both"/>
        <w:outlineLvl w:val="3"/>
        <w:rPr>
          <w:rFonts w:ascii="David" w:hAnsi="David" w:cs="David"/>
          <w:sz w:val="24"/>
          <w:szCs w:val="24"/>
        </w:rPr>
      </w:pPr>
      <w:r w:rsidRPr="00601127">
        <w:rPr>
          <w:rFonts w:ascii="David" w:hAnsi="David" w:cs="David"/>
          <w:sz w:val="24"/>
          <w:szCs w:val="24"/>
          <w:rtl/>
        </w:rPr>
        <w:t xml:space="preserve"> משתכר – מוגבל בניידות, משתכר, בן 18 למעלה, לפחות 80% מוגבלות בניידות ואינו מקבל נכות.</w:t>
      </w:r>
    </w:p>
    <w:p w14:paraId="41369CB8" w14:textId="77777777" w:rsidR="00827810" w:rsidRPr="00601127" w:rsidRDefault="00827810" w:rsidP="00F22294">
      <w:pPr>
        <w:numPr>
          <w:ilvl w:val="0"/>
          <w:numId w:val="4"/>
        </w:numPr>
        <w:spacing w:after="0" w:line="360" w:lineRule="auto"/>
        <w:jc w:val="both"/>
        <w:outlineLvl w:val="3"/>
        <w:rPr>
          <w:rFonts w:ascii="David" w:hAnsi="David" w:cs="David"/>
          <w:sz w:val="24"/>
          <w:szCs w:val="24"/>
        </w:rPr>
      </w:pPr>
      <w:r w:rsidRPr="00601127">
        <w:rPr>
          <w:rFonts w:ascii="David" w:hAnsi="David" w:cs="David"/>
          <w:sz w:val="24"/>
          <w:szCs w:val="24"/>
          <w:rtl/>
        </w:rPr>
        <w:t xml:space="preserve">מקבל שר"מ – מוגבל בניידות מקבל שר"מ (לא משנה כמה), ועדה רפואית קבעה 100% מוגבלות בניידות או ועדה רפואית קבעה שימוש והזדקקות </w:t>
      </w:r>
      <w:proofErr w:type="spellStart"/>
      <w:r w:rsidRPr="00601127">
        <w:rPr>
          <w:rFonts w:ascii="David" w:hAnsi="David" w:cs="David"/>
          <w:sz w:val="24"/>
          <w:szCs w:val="24"/>
          <w:rtl/>
        </w:rPr>
        <w:t>בכסא</w:t>
      </w:r>
      <w:proofErr w:type="spellEnd"/>
      <w:r w:rsidRPr="00601127">
        <w:rPr>
          <w:rFonts w:ascii="David" w:hAnsi="David" w:cs="David"/>
          <w:sz w:val="24"/>
          <w:szCs w:val="24"/>
          <w:rtl/>
        </w:rPr>
        <w:t xml:space="preserve"> גלגלים.</w:t>
      </w:r>
    </w:p>
    <w:p w14:paraId="67271D8D" w14:textId="77777777" w:rsidR="00827810" w:rsidRPr="00601127" w:rsidRDefault="00827810" w:rsidP="00F22294">
      <w:pPr>
        <w:numPr>
          <w:ilvl w:val="0"/>
          <w:numId w:val="4"/>
        </w:numPr>
        <w:spacing w:after="0" w:line="360" w:lineRule="auto"/>
        <w:jc w:val="both"/>
        <w:outlineLvl w:val="3"/>
        <w:rPr>
          <w:rFonts w:ascii="David" w:hAnsi="David" w:cs="David"/>
          <w:sz w:val="24"/>
          <w:szCs w:val="24"/>
        </w:rPr>
      </w:pPr>
      <w:r w:rsidRPr="00601127">
        <w:rPr>
          <w:rFonts w:ascii="David" w:hAnsi="David" w:cs="David"/>
          <w:sz w:val="24"/>
          <w:szCs w:val="24"/>
          <w:rtl/>
        </w:rPr>
        <w:t xml:space="preserve">מקבל </w:t>
      </w:r>
      <w:proofErr w:type="spellStart"/>
      <w:r w:rsidRPr="00601127">
        <w:rPr>
          <w:rFonts w:ascii="David" w:hAnsi="David" w:cs="David"/>
          <w:sz w:val="24"/>
          <w:szCs w:val="24"/>
          <w:rtl/>
        </w:rPr>
        <w:t>ילד"נ</w:t>
      </w:r>
      <w:proofErr w:type="spellEnd"/>
      <w:r w:rsidRPr="00601127">
        <w:rPr>
          <w:rFonts w:ascii="David" w:hAnsi="David" w:cs="David"/>
          <w:sz w:val="24"/>
          <w:szCs w:val="24"/>
          <w:rtl/>
        </w:rPr>
        <w:t xml:space="preserve"> (כולל משפחת אומנה) – מוגבל בניידות מקבל </w:t>
      </w:r>
      <w:proofErr w:type="spellStart"/>
      <w:r w:rsidRPr="00601127">
        <w:rPr>
          <w:rFonts w:ascii="David" w:hAnsi="David" w:cs="David"/>
          <w:sz w:val="24"/>
          <w:szCs w:val="24"/>
          <w:rtl/>
        </w:rPr>
        <w:t>ילד"נ</w:t>
      </w:r>
      <w:proofErr w:type="spellEnd"/>
      <w:r w:rsidRPr="00601127">
        <w:rPr>
          <w:rFonts w:ascii="David" w:hAnsi="David" w:cs="David"/>
          <w:sz w:val="24"/>
          <w:szCs w:val="24"/>
          <w:rtl/>
        </w:rPr>
        <w:t xml:space="preserve"> (לא משנה כמה), ועדה רפואית קבעה 80% מוגבלות בניידות או ועדה רפואית קבעה שימוש והזדקקות </w:t>
      </w:r>
      <w:proofErr w:type="spellStart"/>
      <w:r w:rsidRPr="00601127">
        <w:rPr>
          <w:rFonts w:ascii="David" w:hAnsi="David" w:cs="David"/>
          <w:sz w:val="24"/>
          <w:szCs w:val="24"/>
          <w:rtl/>
        </w:rPr>
        <w:t>בכסא</w:t>
      </w:r>
      <w:proofErr w:type="spellEnd"/>
      <w:r w:rsidRPr="00601127">
        <w:rPr>
          <w:rFonts w:ascii="David" w:hAnsi="David" w:cs="David"/>
          <w:sz w:val="24"/>
          <w:szCs w:val="24"/>
          <w:rtl/>
        </w:rPr>
        <w:t xml:space="preserve"> גלגלים.</w:t>
      </w:r>
    </w:p>
    <w:p w14:paraId="62A59AD7" w14:textId="77777777" w:rsidR="00827810" w:rsidRPr="00601127" w:rsidRDefault="00827810" w:rsidP="00F22294">
      <w:pPr>
        <w:numPr>
          <w:ilvl w:val="0"/>
          <w:numId w:val="4"/>
        </w:numPr>
        <w:spacing w:after="0" w:line="360" w:lineRule="auto"/>
        <w:jc w:val="both"/>
        <w:outlineLvl w:val="3"/>
        <w:rPr>
          <w:rFonts w:ascii="David" w:hAnsi="David" w:cs="David"/>
          <w:sz w:val="24"/>
          <w:szCs w:val="24"/>
        </w:rPr>
      </w:pPr>
      <w:r w:rsidRPr="00601127">
        <w:rPr>
          <w:rFonts w:ascii="David" w:hAnsi="David" w:cs="David"/>
          <w:sz w:val="24"/>
          <w:szCs w:val="24"/>
          <w:rtl/>
        </w:rPr>
        <w:t xml:space="preserve">מאושפז -  שוהה במוסד, לא מקבל קצבת שר"מ או ילד נכה בשל האשפוז. בודקים את הזכאות </w:t>
      </w:r>
      <w:proofErr w:type="spellStart"/>
      <w:r w:rsidRPr="00601127">
        <w:rPr>
          <w:rFonts w:ascii="David" w:hAnsi="David" w:cs="David"/>
          <w:sz w:val="24"/>
          <w:szCs w:val="24"/>
          <w:rtl/>
        </w:rPr>
        <w:t>לגלת</w:t>
      </w:r>
      <w:proofErr w:type="spellEnd"/>
      <w:r w:rsidRPr="00601127">
        <w:rPr>
          <w:rFonts w:ascii="David" w:hAnsi="David" w:cs="David"/>
          <w:sz w:val="24"/>
          <w:szCs w:val="24"/>
          <w:rtl/>
        </w:rPr>
        <w:t xml:space="preserve"> </w:t>
      </w:r>
      <w:proofErr w:type="spellStart"/>
      <w:r w:rsidRPr="00601127">
        <w:rPr>
          <w:rFonts w:ascii="David" w:hAnsi="David" w:cs="David"/>
          <w:sz w:val="24"/>
          <w:szCs w:val="24"/>
          <w:rtl/>
        </w:rPr>
        <w:t>שרמ</w:t>
      </w:r>
      <w:proofErr w:type="spellEnd"/>
      <w:r w:rsidRPr="00601127">
        <w:rPr>
          <w:rFonts w:ascii="David" w:hAnsi="David" w:cs="David"/>
          <w:sz w:val="24"/>
          <w:szCs w:val="24"/>
          <w:rtl/>
        </w:rPr>
        <w:t>/</w:t>
      </w:r>
      <w:proofErr w:type="spellStart"/>
      <w:r w:rsidRPr="00601127">
        <w:rPr>
          <w:rFonts w:ascii="David" w:hAnsi="David" w:cs="David"/>
          <w:sz w:val="24"/>
          <w:szCs w:val="24"/>
          <w:rtl/>
        </w:rPr>
        <w:t>ילדנ</w:t>
      </w:r>
      <w:proofErr w:type="spellEnd"/>
      <w:r w:rsidRPr="00601127">
        <w:rPr>
          <w:rFonts w:ascii="David" w:hAnsi="David" w:cs="David"/>
          <w:sz w:val="24"/>
          <w:szCs w:val="24"/>
          <w:rtl/>
        </w:rPr>
        <w:t xml:space="preserve"> אם לא היה מאושפז. </w:t>
      </w:r>
    </w:p>
    <w:p w14:paraId="0632042C" w14:textId="77777777" w:rsidR="00827810" w:rsidRPr="00601127" w:rsidRDefault="00827810" w:rsidP="00F22294">
      <w:pPr>
        <w:numPr>
          <w:ilvl w:val="1"/>
          <w:numId w:val="3"/>
        </w:numPr>
        <w:spacing w:after="0" w:line="360" w:lineRule="auto"/>
        <w:jc w:val="both"/>
        <w:outlineLvl w:val="3"/>
        <w:rPr>
          <w:rFonts w:ascii="David" w:hAnsi="David" w:cs="David"/>
          <w:sz w:val="24"/>
          <w:szCs w:val="24"/>
          <w:rtl/>
        </w:rPr>
      </w:pPr>
      <w:r w:rsidRPr="00601127">
        <w:rPr>
          <w:rFonts w:ascii="David" w:hAnsi="David" w:cs="David"/>
          <w:sz w:val="24"/>
          <w:szCs w:val="24"/>
          <w:rtl/>
        </w:rPr>
        <w:t>ילד פחות מגיל 18 שנים, ועדה רפואית קבעה 80% מוגבלות בניידות או ועדה רפואית קבעה הזדקקות ושימוש בכיסא גלגלים.</w:t>
      </w:r>
    </w:p>
    <w:p w14:paraId="47D6CC33" w14:textId="77777777" w:rsidR="00827810" w:rsidRPr="00601127" w:rsidRDefault="00827810" w:rsidP="00F22294">
      <w:pPr>
        <w:numPr>
          <w:ilvl w:val="1"/>
          <w:numId w:val="3"/>
        </w:numPr>
        <w:spacing w:after="0" w:line="360" w:lineRule="auto"/>
        <w:jc w:val="both"/>
        <w:outlineLvl w:val="3"/>
        <w:rPr>
          <w:rFonts w:ascii="David" w:hAnsi="David" w:cs="David"/>
          <w:sz w:val="24"/>
          <w:szCs w:val="24"/>
        </w:rPr>
      </w:pPr>
      <w:r w:rsidRPr="00601127">
        <w:rPr>
          <w:rFonts w:ascii="David" w:hAnsi="David" w:cs="David"/>
          <w:sz w:val="24"/>
          <w:szCs w:val="24"/>
          <w:rtl/>
        </w:rPr>
        <w:t>מעל גיל 18 שנים, ועדה רפואית קבעה 100% מוגבלות בניידות או ועדה רפואית קבעה הזדקקות ושימוש בכיסא גלגלים.</w:t>
      </w:r>
    </w:p>
    <w:p w14:paraId="16648D8E" w14:textId="54E66F01" w:rsidR="00827810" w:rsidRPr="00601127" w:rsidRDefault="00827810" w:rsidP="00F22294">
      <w:pPr>
        <w:numPr>
          <w:ilvl w:val="1"/>
          <w:numId w:val="3"/>
        </w:numPr>
        <w:spacing w:after="0" w:line="360" w:lineRule="auto"/>
        <w:jc w:val="both"/>
        <w:outlineLvl w:val="3"/>
        <w:rPr>
          <w:rFonts w:ascii="David" w:hAnsi="David" w:cs="David"/>
          <w:sz w:val="24"/>
          <w:szCs w:val="24"/>
        </w:rPr>
      </w:pPr>
      <w:r w:rsidRPr="00601127">
        <w:rPr>
          <w:rFonts w:ascii="David" w:hAnsi="David" w:cs="David"/>
          <w:sz w:val="24"/>
          <w:szCs w:val="24"/>
          <w:rtl/>
        </w:rPr>
        <w:t>יוצא את חצרות המוסד ברכב מנועי 6 פעמים בחודש, לא על חשבון הקופה הציבורית.</w:t>
      </w:r>
    </w:p>
    <w:p w14:paraId="273D4E69" w14:textId="7199CBB2" w:rsidR="008E4CDC" w:rsidRPr="00601127" w:rsidRDefault="008E4CDC" w:rsidP="00F22294">
      <w:pPr>
        <w:spacing w:after="0" w:line="360" w:lineRule="auto"/>
        <w:ind w:left="1080"/>
        <w:jc w:val="both"/>
        <w:outlineLvl w:val="3"/>
        <w:rPr>
          <w:rFonts w:ascii="David" w:hAnsi="David" w:cs="David"/>
          <w:sz w:val="24"/>
          <w:szCs w:val="24"/>
        </w:rPr>
      </w:pPr>
      <w:r w:rsidRPr="00601127">
        <w:rPr>
          <w:rFonts w:ascii="David" w:hAnsi="David" w:cs="David"/>
          <w:noProof/>
          <w:sz w:val="24"/>
          <w:szCs w:val="24"/>
        </w:rPr>
        <mc:AlternateContent>
          <mc:Choice Requires="wps">
            <w:drawing>
              <wp:anchor distT="0" distB="0" distL="114300" distR="114300" simplePos="0" relativeHeight="251660288" behindDoc="0" locked="0" layoutInCell="1" allowOverlap="1" wp14:anchorId="34286EB7" wp14:editId="0C062F4E">
                <wp:simplePos x="0" y="0"/>
                <wp:positionH relativeFrom="column">
                  <wp:posOffset>3872542</wp:posOffset>
                </wp:positionH>
                <wp:positionV relativeFrom="paragraph">
                  <wp:posOffset>10256</wp:posOffset>
                </wp:positionV>
                <wp:extent cx="258793" cy="215061"/>
                <wp:effectExtent l="19050" t="0" r="27305" b="33020"/>
                <wp:wrapNone/>
                <wp:docPr id="2" name="חץ: למטה 2"/>
                <wp:cNvGraphicFramePr/>
                <a:graphic xmlns:a="http://schemas.openxmlformats.org/drawingml/2006/main">
                  <a:graphicData uri="http://schemas.microsoft.com/office/word/2010/wordprocessingShape">
                    <wps:wsp>
                      <wps:cNvSpPr/>
                      <wps:spPr>
                        <a:xfrm>
                          <a:off x="0" y="0"/>
                          <a:ext cx="258793" cy="21506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EEA285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חץ: למטה 2" o:spid="_x0000_s1026" type="#_x0000_t67" style="position:absolute;left:0;text-align:left;margin-left:304.9pt;margin-top:.8pt;width:20.4pt;height:16.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" adj="10800" fillcolor="#5b9bd5 [3204]" strokecolor="#1f4d78 [1604]" strokeweight="1pt"/>
            </w:pict>
          </mc:Fallback>
        </mc:AlternateContent>
      </w:r>
    </w:p>
    <w:p w14:paraId="41CF987A" w14:textId="77777777" w:rsidR="008E4CDC" w:rsidRPr="00601127" w:rsidRDefault="008E4CDC" w:rsidP="00F22294">
      <w:pPr>
        <w:pStyle w:val="a3"/>
        <w:numPr>
          <w:ilvl w:val="0"/>
          <w:numId w:val="3"/>
        </w:numPr>
        <w:spacing w:line="360" w:lineRule="auto"/>
        <w:jc w:val="both"/>
        <w:outlineLvl w:val="3"/>
        <w:rPr>
          <w:rFonts w:ascii="David" w:hAnsi="David" w:cs="David"/>
          <w:color w:val="00B0F0"/>
          <w:sz w:val="24"/>
          <w:szCs w:val="24"/>
          <w:rtl/>
        </w:rPr>
      </w:pPr>
      <w:r w:rsidRPr="00601127">
        <w:rPr>
          <w:rFonts w:ascii="David" w:hAnsi="David" w:cs="David"/>
          <w:sz w:val="24"/>
          <w:szCs w:val="24"/>
          <w:rtl/>
        </w:rPr>
        <w:t xml:space="preserve">פסק דין </w:t>
      </w:r>
      <w:proofErr w:type="spellStart"/>
      <w:r w:rsidRPr="00601127">
        <w:rPr>
          <w:rFonts w:ascii="David" w:hAnsi="David" w:cs="David"/>
          <w:sz w:val="24"/>
          <w:szCs w:val="24"/>
          <w:rtl/>
        </w:rPr>
        <w:t>מייקי</w:t>
      </w:r>
      <w:proofErr w:type="spellEnd"/>
      <w:r w:rsidRPr="00601127">
        <w:rPr>
          <w:rFonts w:ascii="David" w:hAnsi="David" w:cs="David"/>
          <w:sz w:val="24"/>
          <w:szCs w:val="24"/>
          <w:rtl/>
        </w:rPr>
        <w:t xml:space="preserve"> דניאל: </w:t>
      </w:r>
      <w:hyperlink r:id="rId12" w:history="1">
        <w:r w:rsidRPr="00601127">
          <w:rPr>
            <w:rFonts w:ascii="David" w:hAnsi="David" w:cs="David"/>
            <w:color w:val="00B0F0"/>
            <w:sz w:val="24"/>
            <w:szCs w:val="24"/>
            <w:rtl/>
          </w:rPr>
          <w:t xml:space="preserve">פסק דין </w:t>
        </w:r>
        <w:proofErr w:type="spellStart"/>
        <w:r w:rsidRPr="00601127">
          <w:rPr>
            <w:rFonts w:ascii="David" w:hAnsi="David" w:cs="David"/>
            <w:color w:val="00B0F0"/>
            <w:sz w:val="24"/>
            <w:szCs w:val="24"/>
            <w:rtl/>
          </w:rPr>
          <w:t>מייקי</w:t>
        </w:r>
        <w:proofErr w:type="spellEnd"/>
        <w:r w:rsidRPr="00601127">
          <w:rPr>
            <w:rFonts w:ascii="David" w:hAnsi="David" w:cs="David"/>
            <w:color w:val="00B0F0"/>
            <w:sz w:val="24"/>
            <w:szCs w:val="24"/>
            <w:rtl/>
          </w:rPr>
          <w:t xml:space="preserve"> דניאל</w:t>
        </w:r>
      </w:hyperlink>
    </w:p>
    <w:p w14:paraId="54195BCF" w14:textId="77777777" w:rsidR="008E4CDC" w:rsidRPr="00601127" w:rsidRDefault="008E4CDC" w:rsidP="00F22294">
      <w:pPr>
        <w:spacing w:line="360" w:lineRule="auto"/>
        <w:jc w:val="both"/>
        <w:outlineLvl w:val="3"/>
        <w:rPr>
          <w:rFonts w:ascii="David" w:hAnsi="David" w:cs="David"/>
          <w:sz w:val="24"/>
          <w:szCs w:val="24"/>
          <w:rtl/>
        </w:rPr>
      </w:pPr>
      <w:r w:rsidRPr="00601127">
        <w:rPr>
          <w:rFonts w:ascii="David" w:hAnsi="David" w:cs="David"/>
          <w:sz w:val="24"/>
          <w:szCs w:val="24"/>
          <w:rtl/>
        </w:rPr>
        <w:t>במקרים בהם מוגבל בניידות שוהה במוסד, אך ניתן לראות בבית המשפחה "מרכז החיים" עבורו, במידה ומתקיימים כל אלו:</w:t>
      </w:r>
    </w:p>
    <w:p w14:paraId="6BE3E5B8" w14:textId="77777777" w:rsidR="008E4CDC" w:rsidRPr="00601127" w:rsidRDefault="008E4CDC" w:rsidP="00F22294">
      <w:pPr>
        <w:pStyle w:val="a3"/>
        <w:numPr>
          <w:ilvl w:val="0"/>
          <w:numId w:val="3"/>
        </w:numPr>
        <w:spacing w:line="360" w:lineRule="auto"/>
        <w:jc w:val="both"/>
        <w:outlineLvl w:val="3"/>
        <w:rPr>
          <w:rFonts w:ascii="David" w:hAnsi="David" w:cs="David"/>
          <w:sz w:val="24"/>
          <w:szCs w:val="24"/>
          <w:rtl/>
        </w:rPr>
      </w:pPr>
      <w:r w:rsidRPr="00601127">
        <w:rPr>
          <w:rFonts w:ascii="David" w:hAnsi="David" w:cs="David"/>
          <w:sz w:val="24"/>
          <w:szCs w:val="24"/>
          <w:rtl/>
        </w:rPr>
        <w:t>-הבית מונגש ומותאם עבורו, כולל ציוד וחפצים אישיים שלו, שוהה בבית המשפחה לפחות 40% מהזמן, המורשה (לרוב ההורים) לוקחים אותו לטיפולים באופן קבוע.</w:t>
      </w:r>
    </w:p>
    <w:p w14:paraId="20F0B5A9" w14:textId="77777777" w:rsidR="008E4CDC" w:rsidRPr="00601127" w:rsidRDefault="008E4CDC" w:rsidP="00F22294">
      <w:pPr>
        <w:pStyle w:val="a3"/>
        <w:numPr>
          <w:ilvl w:val="0"/>
          <w:numId w:val="3"/>
        </w:numPr>
        <w:spacing w:line="360" w:lineRule="auto"/>
        <w:jc w:val="both"/>
        <w:outlineLvl w:val="3"/>
        <w:rPr>
          <w:rFonts w:ascii="David" w:hAnsi="David" w:cs="David"/>
          <w:sz w:val="24"/>
          <w:szCs w:val="24"/>
          <w:rtl/>
        </w:rPr>
      </w:pPr>
      <w:r w:rsidRPr="00601127">
        <w:rPr>
          <w:rFonts w:ascii="David" w:hAnsi="David" w:cs="David"/>
          <w:sz w:val="24"/>
          <w:szCs w:val="24"/>
          <w:rtl/>
        </w:rPr>
        <w:t>-הרכב משמש את המוגבל בניידות גם כששוהה במוסד וגם כששוהה בבית המשפחה.</w:t>
      </w:r>
    </w:p>
    <w:p w14:paraId="2B6FE53B" w14:textId="77777777" w:rsidR="00047AE1" w:rsidRPr="00601127" w:rsidRDefault="008E4CDC" w:rsidP="00F22294">
      <w:pPr>
        <w:pStyle w:val="a3"/>
        <w:numPr>
          <w:ilvl w:val="0"/>
          <w:numId w:val="3"/>
        </w:numPr>
        <w:spacing w:line="360" w:lineRule="auto"/>
        <w:jc w:val="both"/>
        <w:outlineLvl w:val="3"/>
        <w:rPr>
          <w:rFonts w:ascii="David" w:hAnsi="David" w:cs="David"/>
          <w:sz w:val="24"/>
          <w:szCs w:val="24"/>
        </w:rPr>
      </w:pPr>
      <w:r w:rsidRPr="00601127">
        <w:rPr>
          <w:rFonts w:ascii="David" w:hAnsi="David" w:cs="David"/>
          <w:sz w:val="24"/>
          <w:szCs w:val="24"/>
          <w:rtl/>
        </w:rPr>
        <w:t>ניתן לאשר הטבות כ"בעל רכב" בהתאם.</w:t>
      </w:r>
    </w:p>
    <w:p w14:paraId="4CF1462D" w14:textId="4B703A0D"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לתשומת </w:t>
      </w:r>
      <w:r w:rsidRPr="00601127">
        <w:rPr>
          <w:rFonts w:ascii="Segoe UI Emoji" w:hAnsi="Segoe UI Emoji" w:cs="Segoe UI Emoji" w:hint="cs"/>
          <w:sz w:val="24"/>
          <w:szCs w:val="24"/>
          <w:rtl/>
        </w:rPr>
        <w:t>♥</w:t>
      </w:r>
      <w:r w:rsidRPr="00601127">
        <w:rPr>
          <w:rFonts w:ascii="David" w:hAnsi="David" w:cs="David"/>
          <w:sz w:val="24"/>
          <w:szCs w:val="24"/>
          <w:rtl/>
        </w:rPr>
        <w:t>:</w:t>
      </w:r>
    </w:p>
    <w:p w14:paraId="5F1DFC5F" w14:textId="77777777" w:rsidR="00047AE1" w:rsidRPr="00601127" w:rsidRDefault="00047AE1" w:rsidP="00F22294">
      <w:pPr>
        <w:pStyle w:val="a3"/>
        <w:numPr>
          <w:ilvl w:val="0"/>
          <w:numId w:val="3"/>
        </w:numPr>
        <w:spacing w:line="360" w:lineRule="auto"/>
        <w:jc w:val="both"/>
        <w:outlineLvl w:val="3"/>
        <w:rPr>
          <w:rFonts w:ascii="David" w:hAnsi="David" w:cs="David"/>
          <w:sz w:val="24"/>
          <w:szCs w:val="24"/>
          <w:rtl/>
        </w:rPr>
      </w:pPr>
      <w:r w:rsidRPr="00601127">
        <w:rPr>
          <w:rFonts w:ascii="David" w:hAnsi="David" w:cs="David"/>
          <w:sz w:val="24"/>
          <w:szCs w:val="24"/>
          <w:rtl/>
        </w:rPr>
        <w:lastRenderedPageBreak/>
        <w:t>*יש לפנות תמיד להתייעצות עם משרד ראשי, כי יש לבחון כל מקרה לגופו.</w:t>
      </w:r>
    </w:p>
    <w:p w14:paraId="1C67A20E" w14:textId="77777777" w:rsidR="00047AE1" w:rsidRPr="00601127" w:rsidRDefault="00047AE1" w:rsidP="00F22294">
      <w:pPr>
        <w:pStyle w:val="a3"/>
        <w:numPr>
          <w:ilvl w:val="0"/>
          <w:numId w:val="3"/>
        </w:numPr>
        <w:spacing w:line="360" w:lineRule="auto"/>
        <w:jc w:val="both"/>
        <w:outlineLvl w:val="3"/>
        <w:rPr>
          <w:rFonts w:ascii="David" w:hAnsi="David" w:cs="David"/>
          <w:sz w:val="24"/>
          <w:szCs w:val="24"/>
          <w:rtl/>
        </w:rPr>
      </w:pPr>
      <w:r w:rsidRPr="00601127">
        <w:rPr>
          <w:rFonts w:ascii="David" w:hAnsi="David" w:cs="David"/>
          <w:sz w:val="24"/>
          <w:szCs w:val="24"/>
          <w:rtl/>
        </w:rPr>
        <w:t>*בכל מקרה ש"מורשה הנהיגה" גר מעל 1500 מ' מהמוגבל בניידות, יש לבחון האם ניתן להחיל את פסה"ד.</w:t>
      </w:r>
    </w:p>
    <w:p w14:paraId="52836EA2" w14:textId="77777777" w:rsidR="008E4CDC" w:rsidRPr="00601127" w:rsidRDefault="008E4CDC" w:rsidP="00F22294">
      <w:pPr>
        <w:spacing w:after="0" w:line="360" w:lineRule="auto"/>
        <w:ind w:left="360"/>
        <w:jc w:val="both"/>
        <w:outlineLvl w:val="3"/>
        <w:rPr>
          <w:rFonts w:ascii="David" w:hAnsi="David" w:cs="David"/>
          <w:sz w:val="24"/>
          <w:szCs w:val="24"/>
        </w:rPr>
      </w:pPr>
    </w:p>
    <w:p w14:paraId="2A974FF0" w14:textId="6E274700" w:rsidR="00827810" w:rsidRPr="00601127" w:rsidRDefault="00827810" w:rsidP="00F22294">
      <w:pPr>
        <w:spacing w:after="0" w:line="360" w:lineRule="auto"/>
        <w:jc w:val="both"/>
        <w:outlineLvl w:val="3"/>
        <w:rPr>
          <w:rFonts w:ascii="David" w:hAnsi="David" w:cs="David"/>
          <w:b/>
          <w:bCs/>
          <w:sz w:val="24"/>
          <w:szCs w:val="24"/>
        </w:rPr>
      </w:pPr>
      <w:r w:rsidRPr="00601127">
        <w:rPr>
          <w:rFonts w:ascii="David" w:hAnsi="David" w:cs="David"/>
          <w:b/>
          <w:bCs/>
          <w:sz w:val="24"/>
          <w:szCs w:val="24"/>
          <w:rtl/>
        </w:rPr>
        <w:t>ניתן לבחור בין קצבת בעל רכב לקצבת חסר רכב בתנאי שלא קיבל הלוואה עומדת או שקיבל והחזיר.</w:t>
      </w:r>
    </w:p>
    <w:p w14:paraId="73DBACC7" w14:textId="77777777" w:rsidR="00827810" w:rsidRPr="00601127" w:rsidRDefault="00827810" w:rsidP="00F22294">
      <w:pPr>
        <w:spacing w:after="0" w:line="360" w:lineRule="auto"/>
        <w:ind w:left="360"/>
        <w:jc w:val="both"/>
        <w:outlineLvl w:val="3"/>
        <w:rPr>
          <w:rFonts w:ascii="David" w:hAnsi="David" w:cs="David"/>
          <w:sz w:val="24"/>
          <w:szCs w:val="24"/>
        </w:rPr>
      </w:pPr>
    </w:p>
    <w:p w14:paraId="29DC4552" w14:textId="77777777" w:rsidR="00047AE1" w:rsidRPr="00601127" w:rsidRDefault="00047AE1" w:rsidP="00F22294">
      <w:pPr>
        <w:spacing w:line="360" w:lineRule="auto"/>
        <w:jc w:val="both"/>
        <w:outlineLvl w:val="3"/>
        <w:rPr>
          <w:rFonts w:ascii="David" w:hAnsi="David" w:cs="David"/>
          <w:b/>
          <w:bCs/>
          <w:sz w:val="24"/>
          <w:szCs w:val="24"/>
          <w:u w:val="single"/>
          <w:rtl/>
        </w:rPr>
      </w:pPr>
    </w:p>
    <w:p w14:paraId="15CF48ED" w14:textId="163F29A2" w:rsidR="00047AE1" w:rsidRPr="00601127" w:rsidRDefault="00047AE1" w:rsidP="00F22294">
      <w:pPr>
        <w:pStyle w:val="2"/>
        <w:jc w:val="both"/>
        <w:rPr>
          <w:rFonts w:ascii="David" w:hAnsi="David" w:cs="David"/>
          <w:u w:val="single"/>
          <w:rtl/>
        </w:rPr>
      </w:pPr>
      <w:r w:rsidRPr="00601127">
        <w:rPr>
          <w:rFonts w:ascii="David" w:hAnsi="David" w:cs="David"/>
          <w:u w:val="single"/>
          <w:rtl/>
        </w:rPr>
        <w:t>כפל גמלה – לא ניתן לקבל שתי קצבאות על אותה מגבלה.</w:t>
      </w:r>
    </w:p>
    <w:p w14:paraId="102CF12A" w14:textId="77777777" w:rsidR="00047AE1" w:rsidRPr="00601127" w:rsidRDefault="00047AE1" w:rsidP="00F22294">
      <w:pPr>
        <w:jc w:val="both"/>
        <w:rPr>
          <w:rFonts w:ascii="David" w:hAnsi="David" w:cs="David"/>
          <w:sz w:val="24"/>
          <w:szCs w:val="24"/>
          <w:rtl/>
        </w:rPr>
      </w:pPr>
    </w:p>
    <w:p w14:paraId="285E835A"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כפלים מחוץ לביטוח הלאומי:</w:t>
      </w:r>
    </w:p>
    <w:p w14:paraId="4CE1DBA0" w14:textId="77777777" w:rsidR="00047AE1" w:rsidRPr="00601127" w:rsidRDefault="00047AE1" w:rsidP="00F22294">
      <w:pPr>
        <w:numPr>
          <w:ilvl w:val="0"/>
          <w:numId w:val="8"/>
        </w:numPr>
        <w:spacing w:after="0" w:line="360" w:lineRule="auto"/>
        <w:jc w:val="both"/>
        <w:outlineLvl w:val="3"/>
        <w:rPr>
          <w:rFonts w:ascii="David" w:hAnsi="David" w:cs="David"/>
          <w:sz w:val="24"/>
          <w:szCs w:val="24"/>
        </w:rPr>
      </w:pPr>
      <w:r w:rsidRPr="00601127">
        <w:rPr>
          <w:rFonts w:ascii="David" w:hAnsi="David" w:cs="David"/>
          <w:sz w:val="24"/>
          <w:szCs w:val="24"/>
          <w:rtl/>
        </w:rPr>
        <w:t xml:space="preserve">משרד הביטחון – (שב"ס, משטרה, נפגעי הנאצים) ניתן לפצל הטבות. הלוואה עומדת דרך המוסד לביטוח לאומי וקצבה דרך משרד הביטחון. חייבים לבחור. </w:t>
      </w:r>
    </w:p>
    <w:p w14:paraId="0FB3715B" w14:textId="77777777" w:rsidR="00047AE1" w:rsidRPr="00601127" w:rsidRDefault="00047AE1" w:rsidP="00F22294">
      <w:pPr>
        <w:numPr>
          <w:ilvl w:val="0"/>
          <w:numId w:val="3"/>
        </w:numPr>
        <w:spacing w:after="0" w:line="360" w:lineRule="auto"/>
        <w:jc w:val="both"/>
        <w:outlineLvl w:val="3"/>
        <w:rPr>
          <w:rFonts w:ascii="David" w:hAnsi="David" w:cs="David"/>
          <w:sz w:val="24"/>
          <w:szCs w:val="24"/>
        </w:rPr>
      </w:pPr>
      <w:r w:rsidRPr="00601127">
        <w:rPr>
          <w:rFonts w:ascii="David" w:hAnsi="David" w:cs="David"/>
          <w:sz w:val="24"/>
          <w:szCs w:val="24"/>
          <w:rtl/>
        </w:rPr>
        <w:t>כפל הוא על נכות ולא רק בגפיים התחתונות.</w:t>
      </w:r>
    </w:p>
    <w:p w14:paraId="72105692" w14:textId="77777777" w:rsidR="00047AE1" w:rsidRPr="00601127" w:rsidRDefault="00047AE1" w:rsidP="00F22294">
      <w:pPr>
        <w:numPr>
          <w:ilvl w:val="0"/>
          <w:numId w:val="3"/>
        </w:numPr>
        <w:spacing w:after="0" w:line="360" w:lineRule="auto"/>
        <w:jc w:val="both"/>
        <w:outlineLvl w:val="3"/>
        <w:rPr>
          <w:rFonts w:ascii="David" w:hAnsi="David" w:cs="David"/>
          <w:sz w:val="24"/>
          <w:szCs w:val="24"/>
        </w:rPr>
      </w:pPr>
      <w:r w:rsidRPr="00601127">
        <w:rPr>
          <w:rFonts w:ascii="David" w:hAnsi="David" w:cs="David"/>
          <w:sz w:val="24"/>
          <w:szCs w:val="24"/>
          <w:rtl/>
        </w:rPr>
        <w:t>פטור ממיסים זכאים גם: הורים שכולים ועולים חדשים.</w:t>
      </w:r>
    </w:p>
    <w:p w14:paraId="77D606D0" w14:textId="77777777" w:rsidR="00047AE1" w:rsidRPr="00601127" w:rsidRDefault="00047AE1" w:rsidP="00F22294">
      <w:pPr>
        <w:numPr>
          <w:ilvl w:val="0"/>
          <w:numId w:val="3"/>
        </w:numPr>
        <w:spacing w:after="0" w:line="360" w:lineRule="auto"/>
        <w:jc w:val="both"/>
        <w:outlineLvl w:val="3"/>
        <w:rPr>
          <w:rFonts w:ascii="David" w:hAnsi="David" w:cs="David"/>
          <w:sz w:val="24"/>
          <w:szCs w:val="24"/>
        </w:rPr>
      </w:pPr>
      <w:r w:rsidRPr="00601127">
        <w:rPr>
          <w:rFonts w:ascii="David" w:hAnsi="David" w:cs="David"/>
          <w:sz w:val="24"/>
          <w:szCs w:val="24"/>
          <w:rtl/>
        </w:rPr>
        <w:t>יש לבקש מסמך המפרט את ההטבות שמקבל במשרד הביטחון.</w:t>
      </w:r>
    </w:p>
    <w:p w14:paraId="68D0496E" w14:textId="77777777" w:rsidR="00047AE1" w:rsidRPr="00601127" w:rsidRDefault="00047AE1" w:rsidP="00F22294">
      <w:pPr>
        <w:spacing w:line="360" w:lineRule="auto"/>
        <w:jc w:val="both"/>
        <w:outlineLvl w:val="3"/>
        <w:rPr>
          <w:rFonts w:ascii="David" w:hAnsi="David" w:cs="David"/>
          <w:sz w:val="24"/>
          <w:szCs w:val="24"/>
          <w:rtl/>
        </w:rPr>
      </w:pPr>
    </w:p>
    <w:p w14:paraId="199DE225"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כפלים בתוך הביטוח הלאומי:</w:t>
      </w:r>
    </w:p>
    <w:p w14:paraId="58F96F78" w14:textId="77777777" w:rsidR="00047AE1" w:rsidRPr="00601127" w:rsidRDefault="00047AE1" w:rsidP="00F22294">
      <w:pPr>
        <w:numPr>
          <w:ilvl w:val="0"/>
          <w:numId w:val="9"/>
        </w:numPr>
        <w:spacing w:after="0" w:line="360" w:lineRule="auto"/>
        <w:ind w:left="360"/>
        <w:jc w:val="both"/>
        <w:outlineLvl w:val="3"/>
        <w:rPr>
          <w:rFonts w:ascii="David" w:hAnsi="David" w:cs="David"/>
          <w:sz w:val="24"/>
          <w:szCs w:val="24"/>
        </w:rPr>
      </w:pPr>
      <w:r w:rsidRPr="00601127">
        <w:rPr>
          <w:rFonts w:ascii="David" w:hAnsi="David" w:cs="David"/>
          <w:sz w:val="24"/>
          <w:szCs w:val="24"/>
          <w:rtl/>
        </w:rPr>
        <w:t xml:space="preserve"> שירותים מיוחדים – 50% - יתכן כפל – צריך לבחור, הבחירה הינה חד פעמית.</w:t>
      </w:r>
    </w:p>
    <w:p w14:paraId="74363A1D" w14:textId="77777777" w:rsidR="00047AE1" w:rsidRPr="00601127" w:rsidRDefault="00047AE1" w:rsidP="00F22294">
      <w:pPr>
        <w:spacing w:line="360" w:lineRule="auto"/>
        <w:ind w:left="360"/>
        <w:jc w:val="both"/>
        <w:outlineLvl w:val="3"/>
        <w:rPr>
          <w:rFonts w:ascii="David" w:hAnsi="David" w:cs="David"/>
          <w:sz w:val="24"/>
          <w:szCs w:val="24"/>
          <w:rtl/>
        </w:rPr>
      </w:pPr>
      <w:r w:rsidRPr="00601127">
        <w:rPr>
          <w:rFonts w:ascii="David" w:hAnsi="David" w:cs="David"/>
          <w:sz w:val="24"/>
          <w:szCs w:val="24"/>
          <w:rtl/>
        </w:rPr>
        <w:t xml:space="preserve">112%, 188%, 235% - הכפל יתבטל במידה ויש 100% מוגבלות בניידות או ועדה קבעה הזדקקות ושימוש </w:t>
      </w:r>
      <w:proofErr w:type="spellStart"/>
      <w:r w:rsidRPr="00601127">
        <w:rPr>
          <w:rFonts w:ascii="David" w:hAnsi="David" w:cs="David"/>
          <w:sz w:val="24"/>
          <w:szCs w:val="24"/>
          <w:rtl/>
        </w:rPr>
        <w:t>בכסא</w:t>
      </w:r>
      <w:proofErr w:type="spellEnd"/>
      <w:r w:rsidRPr="00601127">
        <w:rPr>
          <w:rFonts w:ascii="David" w:hAnsi="David" w:cs="David"/>
          <w:sz w:val="24"/>
          <w:szCs w:val="24"/>
          <w:rtl/>
        </w:rPr>
        <w:t xml:space="preserve"> גלגלים.</w:t>
      </w:r>
    </w:p>
    <w:p w14:paraId="5F605D79" w14:textId="77777777" w:rsidR="00047AE1" w:rsidRPr="00601127" w:rsidRDefault="00047AE1" w:rsidP="00F22294">
      <w:pPr>
        <w:numPr>
          <w:ilvl w:val="0"/>
          <w:numId w:val="9"/>
        </w:numPr>
        <w:spacing w:after="0" w:line="360" w:lineRule="auto"/>
        <w:ind w:left="360"/>
        <w:jc w:val="both"/>
        <w:outlineLvl w:val="3"/>
        <w:rPr>
          <w:rFonts w:ascii="David" w:hAnsi="David" w:cs="David"/>
          <w:sz w:val="24"/>
          <w:szCs w:val="24"/>
        </w:rPr>
      </w:pPr>
      <w:r w:rsidRPr="00601127">
        <w:rPr>
          <w:rFonts w:ascii="David" w:hAnsi="David" w:cs="David"/>
          <w:sz w:val="24"/>
          <w:szCs w:val="24"/>
          <w:rtl/>
        </w:rPr>
        <w:t xml:space="preserve"> ילד נכה- ביטול הכפל כאשר יש  80% ניידות, יש שני ילדים נכים, ועדה רפואית קבעה הזדקקות ושימוש </w:t>
      </w:r>
      <w:proofErr w:type="spellStart"/>
      <w:r w:rsidRPr="00601127">
        <w:rPr>
          <w:rFonts w:ascii="David" w:hAnsi="David" w:cs="David"/>
          <w:sz w:val="24"/>
          <w:szCs w:val="24"/>
          <w:rtl/>
        </w:rPr>
        <w:t>בכסא</w:t>
      </w:r>
      <w:proofErr w:type="spellEnd"/>
      <w:r w:rsidRPr="00601127">
        <w:rPr>
          <w:rFonts w:ascii="David" w:hAnsi="David" w:cs="David"/>
          <w:sz w:val="24"/>
          <w:szCs w:val="24"/>
          <w:rtl/>
        </w:rPr>
        <w:t xml:space="preserve"> גלגלים.</w:t>
      </w:r>
    </w:p>
    <w:p w14:paraId="73135BCD" w14:textId="77777777" w:rsidR="00047AE1" w:rsidRPr="00601127" w:rsidRDefault="00047AE1" w:rsidP="00F22294">
      <w:pPr>
        <w:spacing w:line="360" w:lineRule="auto"/>
        <w:jc w:val="both"/>
        <w:outlineLvl w:val="3"/>
        <w:rPr>
          <w:rFonts w:ascii="David" w:hAnsi="David" w:cs="David"/>
          <w:sz w:val="24"/>
          <w:szCs w:val="24"/>
          <w:rtl/>
        </w:rPr>
      </w:pPr>
    </w:p>
    <w:p w14:paraId="7103592E" w14:textId="272C8C69"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חשוב!</w:t>
      </w:r>
    </w:p>
    <w:p w14:paraId="2881362B"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כשהפקיד מזהה שהמוגבל בניידות מקבל את אחת הגמלאות ויש כפל (לאחר הזנת התביעה) הוא שולח מכתב בחירה משותף ובו מציגים את שתי הגמלאות ומציינים שמדובר בבחירה חד פעמית.</w:t>
      </w:r>
    </w:p>
    <w:p w14:paraId="0007DE3A"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אם טרם מקבל קצבה, ניתן לשלם קצבה בלבד עד שתתבצע הבחירה, אם בחר בשירותים מיוחדים או ילד נכה, נקזז את חוב ניידות מהקצה שתשולם לו.</w:t>
      </w:r>
    </w:p>
    <w:p w14:paraId="48E4F8F0" w14:textId="77777777" w:rsidR="00047AE1" w:rsidRPr="00601127" w:rsidRDefault="00047AE1" w:rsidP="00F22294">
      <w:pPr>
        <w:spacing w:line="360" w:lineRule="auto"/>
        <w:jc w:val="both"/>
        <w:outlineLvl w:val="3"/>
        <w:rPr>
          <w:rFonts w:ascii="David" w:hAnsi="David" w:cs="David"/>
          <w:b/>
          <w:bCs/>
          <w:sz w:val="24"/>
          <w:szCs w:val="24"/>
        </w:rPr>
      </w:pPr>
      <w:r w:rsidRPr="00601127">
        <w:rPr>
          <w:rFonts w:ascii="David" w:hAnsi="David" w:cs="David"/>
          <w:b/>
          <w:bCs/>
          <w:sz w:val="24"/>
          <w:szCs w:val="24"/>
          <w:rtl/>
        </w:rPr>
        <w:t xml:space="preserve">המוגבל בניידות לא יוכל לקבל קצבת ילד נכה/שירותים מיוחדים אם קיבל הלוואה עומדת וטרם החזיר אותה. </w:t>
      </w:r>
    </w:p>
    <w:p w14:paraId="2DB4E7A6" w14:textId="77777777" w:rsidR="00047AE1" w:rsidRPr="00601127" w:rsidRDefault="00047AE1" w:rsidP="00F22294">
      <w:pPr>
        <w:spacing w:after="0" w:line="360" w:lineRule="auto"/>
        <w:jc w:val="both"/>
        <w:outlineLvl w:val="3"/>
        <w:rPr>
          <w:rFonts w:ascii="David" w:hAnsi="David" w:cs="David"/>
          <w:b/>
          <w:bCs/>
          <w:sz w:val="24"/>
          <w:szCs w:val="24"/>
          <w:rtl/>
        </w:rPr>
      </w:pPr>
    </w:p>
    <w:p w14:paraId="1B3F866C" w14:textId="26769167" w:rsidR="00827810" w:rsidRPr="00601127" w:rsidRDefault="00827810" w:rsidP="00F22294">
      <w:pPr>
        <w:spacing w:after="0" w:line="360" w:lineRule="auto"/>
        <w:jc w:val="both"/>
        <w:outlineLvl w:val="3"/>
        <w:rPr>
          <w:rFonts w:ascii="David" w:hAnsi="David" w:cs="David"/>
          <w:b/>
          <w:bCs/>
          <w:sz w:val="24"/>
          <w:szCs w:val="24"/>
          <w:rtl/>
        </w:rPr>
      </w:pPr>
      <w:r w:rsidRPr="00601127">
        <w:rPr>
          <w:rFonts w:ascii="David" w:hAnsi="David" w:cs="David"/>
          <w:b/>
          <w:bCs/>
          <w:sz w:val="24"/>
          <w:szCs w:val="24"/>
          <w:rtl/>
        </w:rPr>
        <w:t>תנאי הזכאות לקצבת בעל רכב:</w:t>
      </w:r>
    </w:p>
    <w:p w14:paraId="6F14AEC1" w14:textId="77777777" w:rsidR="00827810" w:rsidRPr="00601127" w:rsidRDefault="00827810" w:rsidP="00F22294">
      <w:pPr>
        <w:numPr>
          <w:ilvl w:val="0"/>
          <w:numId w:val="5"/>
        </w:numPr>
        <w:spacing w:after="0" w:line="360" w:lineRule="auto"/>
        <w:jc w:val="both"/>
        <w:outlineLvl w:val="3"/>
        <w:rPr>
          <w:rFonts w:ascii="David" w:hAnsi="David" w:cs="David"/>
          <w:sz w:val="24"/>
          <w:szCs w:val="24"/>
        </w:rPr>
      </w:pPr>
      <w:r w:rsidRPr="00601127">
        <w:rPr>
          <w:rFonts w:ascii="David" w:hAnsi="David" w:cs="David"/>
          <w:sz w:val="24"/>
          <w:szCs w:val="24"/>
          <w:rtl/>
        </w:rPr>
        <w:lastRenderedPageBreak/>
        <w:t xml:space="preserve"> מוגבל בניידות לפי הסכם הניידות.</w:t>
      </w:r>
    </w:p>
    <w:p w14:paraId="078113EF" w14:textId="77777777" w:rsidR="00827810" w:rsidRPr="00601127" w:rsidRDefault="00827810" w:rsidP="00F22294">
      <w:pPr>
        <w:numPr>
          <w:ilvl w:val="0"/>
          <w:numId w:val="5"/>
        </w:numPr>
        <w:spacing w:after="0" w:line="360" w:lineRule="auto"/>
        <w:jc w:val="both"/>
        <w:outlineLvl w:val="3"/>
        <w:rPr>
          <w:rFonts w:ascii="David" w:hAnsi="David" w:cs="David"/>
          <w:sz w:val="24"/>
          <w:szCs w:val="24"/>
        </w:rPr>
      </w:pPr>
      <w:r w:rsidRPr="00601127">
        <w:rPr>
          <w:rFonts w:ascii="David" w:hAnsi="David" w:cs="David"/>
          <w:sz w:val="24"/>
          <w:szCs w:val="24"/>
          <w:rtl/>
        </w:rPr>
        <w:t xml:space="preserve"> יש בבעלותו רכב עם או בלי הלוואה עומדת:</w:t>
      </w:r>
    </w:p>
    <w:p w14:paraId="7DE66800" w14:textId="77777777" w:rsidR="00827810" w:rsidRPr="00601127" w:rsidRDefault="00827810" w:rsidP="00F22294">
      <w:pPr>
        <w:numPr>
          <w:ilvl w:val="1"/>
          <w:numId w:val="3"/>
        </w:numPr>
        <w:spacing w:after="0" w:line="360" w:lineRule="auto"/>
        <w:jc w:val="both"/>
        <w:outlineLvl w:val="3"/>
        <w:rPr>
          <w:rFonts w:ascii="David" w:hAnsi="David" w:cs="David"/>
          <w:sz w:val="24"/>
          <w:szCs w:val="24"/>
        </w:rPr>
      </w:pPr>
      <w:r w:rsidRPr="00601127">
        <w:rPr>
          <w:rFonts w:ascii="David" w:hAnsi="David" w:cs="David"/>
          <w:sz w:val="24"/>
          <w:szCs w:val="24"/>
          <w:rtl/>
        </w:rPr>
        <w:t>רכב עם הלוואה עומדת: חייב להיות בבעלות המוגבל בניידות, ניתן להוסיף קרוב משפחה או אפוטרופוס.</w:t>
      </w:r>
    </w:p>
    <w:p w14:paraId="0B30C057" w14:textId="77777777" w:rsidR="00827810" w:rsidRPr="00601127" w:rsidRDefault="00827810" w:rsidP="00F22294">
      <w:pPr>
        <w:numPr>
          <w:ilvl w:val="1"/>
          <w:numId w:val="3"/>
        </w:numPr>
        <w:spacing w:after="0" w:line="360" w:lineRule="auto"/>
        <w:jc w:val="both"/>
        <w:outlineLvl w:val="3"/>
        <w:rPr>
          <w:rFonts w:ascii="David" w:hAnsi="David" w:cs="David"/>
          <w:sz w:val="24"/>
          <w:szCs w:val="24"/>
        </w:rPr>
      </w:pPr>
      <w:r w:rsidRPr="00601127">
        <w:rPr>
          <w:rFonts w:ascii="David" w:hAnsi="David" w:cs="David"/>
          <w:sz w:val="24"/>
          <w:szCs w:val="24"/>
          <w:rtl/>
        </w:rPr>
        <w:t xml:space="preserve">רכב ללא הלוואה עומדת: אינו חייב להיות בבעלות המוגבל בניידות אך רשום על שם בן זוג, הורים לקטין, אפוטרופוס, רכב בליסינג תפעולי (לא רכב </w:t>
      </w:r>
      <w:proofErr w:type="spellStart"/>
      <w:r w:rsidRPr="00601127">
        <w:rPr>
          <w:rFonts w:ascii="David" w:hAnsi="David" w:cs="David"/>
          <w:sz w:val="24"/>
          <w:szCs w:val="24"/>
          <w:rtl/>
        </w:rPr>
        <w:t>א"מ</w:t>
      </w:r>
      <w:proofErr w:type="spellEnd"/>
      <w:r w:rsidRPr="00601127">
        <w:rPr>
          <w:rFonts w:ascii="David" w:hAnsi="David" w:cs="David"/>
          <w:sz w:val="24"/>
          <w:szCs w:val="24"/>
          <w:rtl/>
        </w:rPr>
        <w:t>).</w:t>
      </w:r>
    </w:p>
    <w:p w14:paraId="684F724A" w14:textId="77777777" w:rsidR="00827810" w:rsidRPr="00601127" w:rsidRDefault="00827810" w:rsidP="00F22294">
      <w:pPr>
        <w:numPr>
          <w:ilvl w:val="0"/>
          <w:numId w:val="5"/>
        </w:numPr>
        <w:spacing w:after="0" w:line="360" w:lineRule="auto"/>
        <w:jc w:val="both"/>
        <w:outlineLvl w:val="3"/>
        <w:rPr>
          <w:rFonts w:ascii="David" w:hAnsi="David" w:cs="David"/>
          <w:sz w:val="24"/>
          <w:szCs w:val="24"/>
        </w:rPr>
      </w:pPr>
      <w:r w:rsidRPr="00601127">
        <w:rPr>
          <w:rFonts w:ascii="David" w:hAnsi="David" w:cs="David"/>
          <w:sz w:val="24"/>
          <w:szCs w:val="24"/>
          <w:rtl/>
        </w:rPr>
        <w:t>זכאי להלוואה עומדת לפי סעיף 5 (40% עם רישיון נהיגה, 60% ללא רישיון נהיגה)</w:t>
      </w:r>
    </w:p>
    <w:p w14:paraId="53F94BA8" w14:textId="134565BF" w:rsidR="008E4CDC" w:rsidRPr="00601127" w:rsidRDefault="008E4CDC" w:rsidP="00F22294">
      <w:pPr>
        <w:pStyle w:val="a3"/>
        <w:numPr>
          <w:ilvl w:val="0"/>
          <w:numId w:val="5"/>
        </w:numPr>
        <w:spacing w:line="360" w:lineRule="auto"/>
        <w:jc w:val="both"/>
        <w:outlineLvl w:val="3"/>
        <w:rPr>
          <w:rFonts w:ascii="David" w:hAnsi="David" w:cs="David"/>
          <w:sz w:val="24"/>
          <w:szCs w:val="24"/>
          <w:u w:val="single"/>
          <w:rtl/>
        </w:rPr>
      </w:pPr>
      <w:r w:rsidRPr="00601127">
        <w:rPr>
          <w:rFonts w:ascii="David" w:hAnsi="David" w:cs="David"/>
          <w:noProof/>
          <w:sz w:val="24"/>
          <w:szCs w:val="24"/>
          <w:rtl/>
          <w:lang w:val="he-IL"/>
        </w:rPr>
        <mc:AlternateContent>
          <mc:Choice Requires="wps">
            <w:drawing>
              <wp:anchor distT="0" distB="0" distL="114300" distR="114300" simplePos="0" relativeHeight="251659264" behindDoc="0" locked="0" layoutInCell="1" allowOverlap="1" wp14:anchorId="685CFEEA" wp14:editId="2D7ADAC5">
                <wp:simplePos x="0" y="0"/>
                <wp:positionH relativeFrom="column">
                  <wp:posOffset>3325483</wp:posOffset>
                </wp:positionH>
                <wp:positionV relativeFrom="paragraph">
                  <wp:posOffset>50309</wp:posOffset>
                </wp:positionV>
                <wp:extent cx="276045" cy="276045"/>
                <wp:effectExtent l="19050" t="0" r="10160" b="29210"/>
                <wp:wrapNone/>
                <wp:docPr id="1" name="חץ: למטה 1"/>
                <wp:cNvGraphicFramePr/>
                <a:graphic xmlns:a="http://schemas.openxmlformats.org/drawingml/2006/main">
                  <a:graphicData uri="http://schemas.microsoft.com/office/word/2010/wordprocessingShape">
                    <wps:wsp>
                      <wps:cNvSpPr/>
                      <wps:spPr>
                        <a:xfrm>
                          <a:off x="0" y="0"/>
                          <a:ext cx="276045" cy="27604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52BC1A5" id="חץ: למטה 1" o:spid="_x0000_s1026" type="#_x0000_t67" style="position:absolute;left:0;text-align:left;margin-left:261.85pt;margin-top:3.95pt;width:21.75pt;height:2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" adj="10800" fillcolor="#5b9bd5 [3204]" strokecolor="#1f4d78 [1604]" strokeweight="1pt"/>
            </w:pict>
          </mc:Fallback>
        </mc:AlternateContent>
      </w:r>
      <w:r w:rsidR="00827810" w:rsidRPr="00601127">
        <w:rPr>
          <w:rFonts w:ascii="David" w:hAnsi="David" w:cs="David"/>
          <w:sz w:val="24"/>
          <w:szCs w:val="24"/>
          <w:rtl/>
        </w:rPr>
        <w:t>מורשה נהיגה מאושר.</w:t>
      </w:r>
      <w:r w:rsidRPr="00601127">
        <w:rPr>
          <w:rFonts w:ascii="David" w:hAnsi="David" w:cs="David"/>
          <w:sz w:val="24"/>
          <w:szCs w:val="24"/>
          <w:rtl/>
        </w:rPr>
        <w:t xml:space="preserve"> </w:t>
      </w:r>
    </w:p>
    <w:p w14:paraId="7D0F6F80" w14:textId="2BD2E072" w:rsidR="008E4CDC" w:rsidRPr="00601127" w:rsidRDefault="008E4CDC" w:rsidP="00F22294">
      <w:pPr>
        <w:spacing w:line="360" w:lineRule="auto"/>
        <w:jc w:val="both"/>
        <w:outlineLvl w:val="3"/>
        <w:rPr>
          <w:rFonts w:ascii="David" w:hAnsi="David" w:cs="David"/>
          <w:sz w:val="24"/>
          <w:szCs w:val="24"/>
          <w:rtl/>
        </w:rPr>
      </w:pPr>
      <w:r w:rsidRPr="00601127">
        <w:rPr>
          <w:rFonts w:ascii="David" w:hAnsi="David" w:cs="David"/>
          <w:sz w:val="24"/>
          <w:szCs w:val="24"/>
          <w:u w:val="single"/>
          <w:rtl/>
        </w:rPr>
        <w:t xml:space="preserve">מורשה נהיגה </w:t>
      </w:r>
      <w:r w:rsidRPr="00601127">
        <w:rPr>
          <w:rFonts w:ascii="David" w:hAnsi="David" w:cs="David"/>
          <w:sz w:val="24"/>
          <w:szCs w:val="24"/>
          <w:rtl/>
        </w:rPr>
        <w:t>– עליו להיות קרוב משפחה או מטפל לפי הסכם הניידות – בן זוג, בן, בת ובני זוג, אב, אם, הורים מאמצים וחורגים, משפחת אומנה, אח, אחות, סבא, סבתא, נכד, נכדה. בעקבות פסקי דין: גיס, גיסה, אחיין, אחיינית, דוד, בן דוד, ידועים בציבור.</w:t>
      </w:r>
    </w:p>
    <w:p w14:paraId="00C27D2C" w14:textId="76901904" w:rsidR="008E4CDC" w:rsidRPr="00601127" w:rsidRDefault="008E4CDC"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בעל רישיון נהיגה בתוקף, גרים באותו בניין או במרחק של עד 1500 מטר (מדידה דרך גוגל מפות או חקירות). חתמו על כתב התחייבות </w:t>
      </w:r>
      <w:hyperlink r:id="rId13" w:history="1">
        <w:r w:rsidRPr="00601127">
          <w:rPr>
            <w:rFonts w:ascii="David" w:hAnsi="David" w:cs="David"/>
            <w:color w:val="00B0F0"/>
            <w:sz w:val="24"/>
            <w:szCs w:val="24"/>
            <w:rtl/>
          </w:rPr>
          <w:t>טופס תביעה עמוד 6</w:t>
        </w:r>
      </w:hyperlink>
      <w:r w:rsidRPr="00601127">
        <w:rPr>
          <w:rFonts w:ascii="David" w:hAnsi="David" w:cs="David"/>
          <w:sz w:val="24"/>
          <w:szCs w:val="24"/>
          <w:rtl/>
        </w:rPr>
        <w:t xml:space="preserve"> עמוד 6 בטופס התביעה. </w:t>
      </w:r>
    </w:p>
    <w:p w14:paraId="11D01287" w14:textId="77777777" w:rsidR="00C4141D" w:rsidRPr="00601127" w:rsidRDefault="00C4141D"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על המוגבל בניידות </w:t>
      </w:r>
      <w:proofErr w:type="spellStart"/>
      <w:r w:rsidRPr="00601127">
        <w:rPr>
          <w:rFonts w:ascii="David" w:hAnsi="David" w:cs="David"/>
          <w:sz w:val="24"/>
          <w:szCs w:val="24"/>
          <w:rtl/>
        </w:rPr>
        <w:t>ומורשי</w:t>
      </w:r>
      <w:proofErr w:type="spellEnd"/>
      <w:r w:rsidRPr="00601127">
        <w:rPr>
          <w:rFonts w:ascii="David" w:hAnsi="David" w:cs="David"/>
          <w:sz w:val="24"/>
          <w:szCs w:val="24"/>
          <w:rtl/>
        </w:rPr>
        <w:t xml:space="preserve"> הנהיגה לחתום על כתב התחייבות המצורף.</w:t>
      </w:r>
    </w:p>
    <w:p w14:paraId="766373CC" w14:textId="77777777" w:rsidR="00C4141D" w:rsidRPr="00601127" w:rsidRDefault="00C4141D" w:rsidP="00F22294">
      <w:pPr>
        <w:spacing w:line="360" w:lineRule="auto"/>
        <w:jc w:val="both"/>
        <w:outlineLvl w:val="3"/>
        <w:rPr>
          <w:rFonts w:ascii="David" w:hAnsi="David" w:cs="David"/>
          <w:sz w:val="24"/>
          <w:szCs w:val="24"/>
        </w:rPr>
      </w:pPr>
      <w:r w:rsidRPr="00601127">
        <w:rPr>
          <w:rFonts w:ascii="David" w:hAnsi="David" w:cs="David"/>
          <w:sz w:val="24"/>
          <w:szCs w:val="24"/>
          <w:rtl/>
        </w:rPr>
        <w:t>המסמכים שיש לצרף הם : רישיון רכב שנמצא ברשות המוגבל בניידות, צילום של רישיון הנהיגה או של מי שאתה מבקש שינהג ברכב.</w:t>
      </w:r>
    </w:p>
    <w:p w14:paraId="4AE072EC" w14:textId="733E330D" w:rsidR="00827810" w:rsidRPr="00601127" w:rsidRDefault="008E4CDC" w:rsidP="00F22294">
      <w:pPr>
        <w:spacing w:line="360" w:lineRule="auto"/>
        <w:jc w:val="both"/>
        <w:outlineLvl w:val="3"/>
        <w:rPr>
          <w:rFonts w:ascii="David" w:hAnsi="David" w:cs="David"/>
          <w:sz w:val="24"/>
          <w:szCs w:val="24"/>
          <w:rtl/>
        </w:rPr>
      </w:pPr>
      <w:r w:rsidRPr="00601127">
        <w:rPr>
          <w:rFonts w:ascii="David" w:hAnsi="David" w:cs="David"/>
          <w:sz w:val="24"/>
          <w:szCs w:val="24"/>
          <w:rtl/>
        </w:rPr>
        <w:t>מטפל – אינו קרוב משפחה אך פקיד שיקום של המוסד לביטוח לאומי קבע כי הוא סועד את המוגבל בניידות במרבית שעות היממה. גרים באותו בית או במרחק של עד 1500 מטר (מדידה דרך גוגל מפות או חקירות).</w:t>
      </w:r>
    </w:p>
    <w:p w14:paraId="1FA5B31C" w14:textId="77777777" w:rsidR="00827810" w:rsidRPr="00601127" w:rsidRDefault="00827810" w:rsidP="00F22294">
      <w:pPr>
        <w:spacing w:line="360" w:lineRule="auto"/>
        <w:jc w:val="both"/>
        <w:outlineLvl w:val="3"/>
        <w:rPr>
          <w:rFonts w:ascii="David" w:hAnsi="David" w:cs="David"/>
          <w:sz w:val="24"/>
          <w:szCs w:val="24"/>
          <w:rtl/>
        </w:rPr>
      </w:pPr>
    </w:p>
    <w:p w14:paraId="32D4F7D0" w14:textId="77777777" w:rsidR="00827810" w:rsidRPr="00601127" w:rsidRDefault="00827810" w:rsidP="00F22294">
      <w:pPr>
        <w:spacing w:line="360" w:lineRule="auto"/>
        <w:jc w:val="both"/>
        <w:outlineLvl w:val="3"/>
        <w:rPr>
          <w:rFonts w:ascii="David" w:hAnsi="David" w:cs="David"/>
          <w:b/>
          <w:bCs/>
          <w:sz w:val="24"/>
          <w:szCs w:val="24"/>
          <w:u w:val="single"/>
          <w:rtl/>
        </w:rPr>
      </w:pPr>
      <w:r w:rsidRPr="00601127">
        <w:rPr>
          <w:rFonts w:ascii="David" w:hAnsi="David" w:cs="David"/>
          <w:b/>
          <w:bCs/>
          <w:sz w:val="24"/>
          <w:szCs w:val="24"/>
          <w:u w:val="single"/>
          <w:rtl/>
        </w:rPr>
        <w:t>השתכרות</w:t>
      </w:r>
    </w:p>
    <w:p w14:paraId="2F33BAB5" w14:textId="77777777"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קצבת ניידות מעודדת השתכרות לכן קיימת תוספת לקצבה עבור מקבלי קצבת ניידות.</w:t>
      </w:r>
    </w:p>
    <w:p w14:paraId="6E8E8AEB" w14:textId="77777777"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אם המוגבל בניידות משתכר מעל 25% מהשכר הממוצע במשק, כיום עומד על 2745 ₪ (חייל, שירות לאומי, שכיר, עצמאי, חבר קיבוץ)</w:t>
      </w:r>
    </w:p>
    <w:p w14:paraId="6D74390D" w14:textId="77777777"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בנוסף מעל 80% מוגבלות בניידות, זקוק ומשתמש </w:t>
      </w:r>
      <w:proofErr w:type="spellStart"/>
      <w:r w:rsidRPr="00601127">
        <w:rPr>
          <w:rFonts w:ascii="David" w:hAnsi="David" w:cs="David"/>
          <w:sz w:val="24"/>
          <w:szCs w:val="24"/>
          <w:rtl/>
        </w:rPr>
        <w:t>בכסא</w:t>
      </w:r>
      <w:proofErr w:type="spellEnd"/>
      <w:r w:rsidRPr="00601127">
        <w:rPr>
          <w:rFonts w:ascii="David" w:hAnsi="David" w:cs="David"/>
          <w:sz w:val="24"/>
          <w:szCs w:val="24"/>
          <w:rtl/>
        </w:rPr>
        <w:t xml:space="preserve"> גלגלים.</w:t>
      </w:r>
    </w:p>
    <w:p w14:paraId="1EBDA647" w14:textId="77777777"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השתכרות: מקבלי אחת מקצבאות מחליפות שכר: דמי לידה, אבטלה, דמי פגיעה.</w:t>
      </w:r>
    </w:p>
    <w:p w14:paraId="25549059" w14:textId="77777777"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תוספת קצבה ניתנת למוגבל בניידות (בעל רכב בלבד) שמקום עבודתו מרוחק ממקום מגוריו, הוצאות הרכב גבוהות יותר. תנאי הזכאות: מוגבל בניידות משתכר (מעל 25% מהשכר הממוצע במשק), ברשותו ובבעלותו רכב, עובד לפחות 6 חודשים רצופים לפני הגשת הבקשה, המרחק בין מקום מגוריו למקום עבודתו עולה על 40 ק"מ (הלוך חזור). בדיקת המרחק נעשית על ידי גוגל מפות והצהרת המוגבל בניידות. משתמש ברכבו בקביעות לצורך נסיעה למקום העבודה שלו. </w:t>
      </w:r>
    </w:p>
    <w:p w14:paraId="38326EB7" w14:textId="77777777"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מקום עבודה – מרכז העיסוק הקבוע של המוגבל בניידות </w:t>
      </w:r>
      <w:r w:rsidRPr="00601127">
        <w:rPr>
          <w:rFonts w:ascii="David" w:hAnsi="David" w:cs="David"/>
          <w:b/>
          <w:bCs/>
          <w:sz w:val="24"/>
          <w:szCs w:val="24"/>
          <w:u w:val="single"/>
          <w:rtl/>
        </w:rPr>
        <w:t>ולא</w:t>
      </w:r>
      <w:r w:rsidRPr="00601127">
        <w:rPr>
          <w:rFonts w:ascii="David" w:hAnsi="David" w:cs="David"/>
          <w:sz w:val="24"/>
          <w:szCs w:val="24"/>
          <w:rtl/>
        </w:rPr>
        <w:t xml:space="preserve"> ביצוע עבודתו.</w:t>
      </w:r>
    </w:p>
    <w:p w14:paraId="01CE27CB" w14:textId="77777777" w:rsidR="00827810" w:rsidRPr="00601127" w:rsidRDefault="003D23FE" w:rsidP="00F22294">
      <w:pPr>
        <w:spacing w:line="360" w:lineRule="auto"/>
        <w:jc w:val="both"/>
        <w:outlineLvl w:val="3"/>
        <w:rPr>
          <w:rFonts w:ascii="David" w:hAnsi="David" w:cs="David"/>
          <w:sz w:val="24"/>
          <w:szCs w:val="24"/>
          <w:rtl/>
        </w:rPr>
      </w:pPr>
      <w:hyperlink r:id="rId14" w:history="1">
        <w:r w:rsidR="00827810" w:rsidRPr="00601127">
          <w:rPr>
            <w:rStyle w:val="Hyperlink"/>
            <w:rFonts w:ascii="David" w:hAnsi="David" w:cs="David"/>
            <w:sz w:val="24"/>
            <w:szCs w:val="24"/>
            <w:rtl/>
          </w:rPr>
          <w:t>פסק דין מרגלית - המקום בו מתחיל אדם את יום עבודתו והמקום אליו חוזר לאחר מילוי משימותיו- כלומר, ישנו "בסיס" ממנו יוצא ואליו חוזר</w:t>
        </w:r>
      </w:hyperlink>
    </w:p>
    <w:p w14:paraId="5CD94AE5" w14:textId="77777777" w:rsidR="00827810" w:rsidRPr="00601127" w:rsidRDefault="00827810" w:rsidP="00F22294">
      <w:pPr>
        <w:spacing w:line="360" w:lineRule="auto"/>
        <w:jc w:val="both"/>
        <w:outlineLvl w:val="3"/>
        <w:rPr>
          <w:rFonts w:ascii="David" w:hAnsi="David" w:cs="David"/>
          <w:sz w:val="24"/>
          <w:szCs w:val="24"/>
          <w:rtl/>
        </w:rPr>
      </w:pPr>
    </w:p>
    <w:p w14:paraId="171B1D38" w14:textId="77777777"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לדוגמה: שכיר - מקום עבודה של מורה הוא ביה"ס בו הוא מלמד ולא משרד החינוך.</w:t>
      </w:r>
    </w:p>
    <w:p w14:paraId="063CB8A7" w14:textId="77777777" w:rsidR="00827810" w:rsidRPr="00601127" w:rsidRDefault="00827810" w:rsidP="00F22294">
      <w:pPr>
        <w:spacing w:line="360" w:lineRule="auto"/>
        <w:jc w:val="both"/>
        <w:outlineLvl w:val="3"/>
        <w:rPr>
          <w:rFonts w:ascii="David" w:hAnsi="David" w:cs="David"/>
          <w:sz w:val="24"/>
          <w:szCs w:val="24"/>
          <w:rtl/>
        </w:rPr>
      </w:pPr>
      <w:r w:rsidRPr="00601127">
        <w:rPr>
          <w:rFonts w:ascii="David" w:hAnsi="David" w:cs="David"/>
          <w:sz w:val="24"/>
          <w:szCs w:val="24"/>
          <w:rtl/>
        </w:rPr>
        <w:t>עצמאי - מקום העבודה הקבוע של עו"ד הוא המשרד ממנו יוצא למלא תפקידו כמייצג לקוחות, מקום עבודתו הקבוע של קבלן הוא המשרד שלו ולא אתרי הבנייה השונים.</w:t>
      </w:r>
    </w:p>
    <w:p w14:paraId="628480D5" w14:textId="77777777" w:rsidR="00827810" w:rsidRPr="00601127" w:rsidRDefault="00827810" w:rsidP="00F22294">
      <w:pPr>
        <w:spacing w:line="360" w:lineRule="auto"/>
        <w:jc w:val="both"/>
        <w:outlineLvl w:val="3"/>
        <w:rPr>
          <w:rFonts w:ascii="David" w:hAnsi="David" w:cs="David"/>
          <w:sz w:val="24"/>
          <w:szCs w:val="24"/>
          <w:rtl/>
        </w:rPr>
      </w:pPr>
    </w:p>
    <w:p w14:paraId="1F3A3F21" w14:textId="4B3B93C9" w:rsidR="00D034A8" w:rsidRPr="00601127" w:rsidRDefault="00D034A8" w:rsidP="00F22294">
      <w:pPr>
        <w:pStyle w:val="2"/>
        <w:jc w:val="both"/>
        <w:rPr>
          <w:rFonts w:ascii="David" w:hAnsi="David" w:cs="David"/>
          <w:rtl/>
        </w:rPr>
      </w:pPr>
      <w:bookmarkStart w:id="6" w:name="_Toc190248521"/>
      <w:r w:rsidRPr="00601127">
        <w:rPr>
          <w:rFonts w:ascii="David" w:hAnsi="David" w:cs="David"/>
          <w:rtl/>
        </w:rPr>
        <w:t>תהליך העבודה</w:t>
      </w:r>
      <w:bookmarkEnd w:id="6"/>
      <w:r w:rsidRPr="00601127">
        <w:rPr>
          <w:rFonts w:ascii="David" w:hAnsi="David" w:cs="David"/>
          <w:rtl/>
        </w:rPr>
        <w:t xml:space="preserve"> </w:t>
      </w:r>
    </w:p>
    <w:p w14:paraId="05758047" w14:textId="77777777" w:rsidR="00827810" w:rsidRPr="00601127" w:rsidRDefault="00827810" w:rsidP="00F22294">
      <w:pPr>
        <w:numPr>
          <w:ilvl w:val="0"/>
          <w:numId w:val="2"/>
        </w:numPr>
        <w:spacing w:after="0" w:line="360" w:lineRule="auto"/>
        <w:jc w:val="both"/>
        <w:outlineLvl w:val="2"/>
        <w:rPr>
          <w:rFonts w:ascii="David" w:hAnsi="David" w:cs="David"/>
          <w:sz w:val="24"/>
          <w:szCs w:val="24"/>
        </w:rPr>
      </w:pPr>
      <w:r w:rsidRPr="00601127">
        <w:rPr>
          <w:rFonts w:ascii="David" w:hAnsi="David" w:cs="David"/>
          <w:sz w:val="24"/>
          <w:szCs w:val="24"/>
          <w:rtl/>
        </w:rPr>
        <w:t xml:space="preserve">הגשת בקשה ללשכת הבריאות וביצוע ועדה, הועדה קובעת את אופי הליקוי (צמית, יציב, זמני), אחוזי מוגבלות + תחולה, שימוש והזדקקות/רתיקות </w:t>
      </w:r>
      <w:proofErr w:type="spellStart"/>
      <w:r w:rsidRPr="00601127">
        <w:rPr>
          <w:rFonts w:ascii="David" w:hAnsi="David" w:cs="David"/>
          <w:sz w:val="24"/>
          <w:szCs w:val="24"/>
          <w:rtl/>
        </w:rPr>
        <w:t>לכסא</w:t>
      </w:r>
      <w:proofErr w:type="spellEnd"/>
      <w:r w:rsidRPr="00601127">
        <w:rPr>
          <w:rFonts w:ascii="David" w:hAnsi="David" w:cs="David"/>
          <w:sz w:val="24"/>
          <w:szCs w:val="24"/>
          <w:rtl/>
        </w:rPr>
        <w:t xml:space="preserve"> גלגלים + תחולה. פונים באופן עצמאי וניתן </w:t>
      </w:r>
      <w:proofErr w:type="spellStart"/>
      <w:r w:rsidRPr="00601127">
        <w:rPr>
          <w:rFonts w:ascii="David" w:hAnsi="David" w:cs="David"/>
          <w:sz w:val="24"/>
          <w:szCs w:val="24"/>
          <w:rtl/>
        </w:rPr>
        <w:t>להבדק</w:t>
      </w:r>
      <w:proofErr w:type="spellEnd"/>
      <w:r w:rsidRPr="00601127">
        <w:rPr>
          <w:rFonts w:ascii="David" w:hAnsi="David" w:cs="David"/>
          <w:sz w:val="24"/>
          <w:szCs w:val="24"/>
          <w:rtl/>
        </w:rPr>
        <w:t xml:space="preserve"> פעם ב 12 חודשים אלא אם כן מדובר בהחמרה באישור רופא המוסד.</w:t>
      </w:r>
    </w:p>
    <w:p w14:paraId="07C6E85B" w14:textId="77777777" w:rsidR="00827810" w:rsidRPr="00601127" w:rsidRDefault="00827810" w:rsidP="00F22294">
      <w:pPr>
        <w:numPr>
          <w:ilvl w:val="0"/>
          <w:numId w:val="2"/>
        </w:numPr>
        <w:spacing w:after="0" w:line="360" w:lineRule="auto"/>
        <w:jc w:val="both"/>
        <w:outlineLvl w:val="2"/>
        <w:rPr>
          <w:rFonts w:ascii="David" w:hAnsi="David" w:cs="David"/>
          <w:sz w:val="24"/>
          <w:szCs w:val="24"/>
        </w:rPr>
      </w:pPr>
      <w:r w:rsidRPr="00601127">
        <w:rPr>
          <w:rFonts w:ascii="David" w:hAnsi="David" w:cs="David"/>
          <w:sz w:val="24"/>
          <w:szCs w:val="24"/>
          <w:rtl/>
        </w:rPr>
        <w:t>שליחת פרוטוקול לתובע ולביטוח לאומי – ועדת ערר ניידות (ערר של התובע)</w:t>
      </w:r>
    </w:p>
    <w:p w14:paraId="74CCA640" w14:textId="77777777" w:rsidR="00827810" w:rsidRPr="00601127" w:rsidRDefault="00827810" w:rsidP="00F22294">
      <w:pPr>
        <w:numPr>
          <w:ilvl w:val="0"/>
          <w:numId w:val="2"/>
        </w:numPr>
        <w:spacing w:after="0" w:line="360" w:lineRule="auto"/>
        <w:jc w:val="both"/>
        <w:outlineLvl w:val="2"/>
        <w:rPr>
          <w:rFonts w:ascii="David" w:hAnsi="David" w:cs="David"/>
          <w:sz w:val="24"/>
          <w:szCs w:val="24"/>
        </w:rPr>
      </w:pPr>
      <w:r w:rsidRPr="00601127">
        <w:rPr>
          <w:rFonts w:ascii="David" w:hAnsi="David" w:cs="David"/>
          <w:sz w:val="24"/>
          <w:szCs w:val="24"/>
          <w:rtl/>
        </w:rPr>
        <w:t>פתיחת מעקב - לאחר שהפרוטוקול מגיע למערכת, נפתח מעקב לפקיד והוא שולח מסמך השלמת מסמכים כדי להמשיך בתביעה.</w:t>
      </w:r>
    </w:p>
    <w:p w14:paraId="6A12D21E" w14:textId="77777777" w:rsidR="00827810" w:rsidRPr="00601127" w:rsidRDefault="00827810" w:rsidP="00F22294">
      <w:pPr>
        <w:numPr>
          <w:ilvl w:val="0"/>
          <w:numId w:val="2"/>
        </w:numPr>
        <w:spacing w:after="0" w:line="360" w:lineRule="auto"/>
        <w:jc w:val="both"/>
        <w:outlineLvl w:val="2"/>
        <w:rPr>
          <w:rFonts w:ascii="David" w:hAnsi="David" w:cs="David"/>
          <w:sz w:val="24"/>
          <w:szCs w:val="24"/>
        </w:rPr>
      </w:pPr>
      <w:r w:rsidRPr="00601127">
        <w:rPr>
          <w:rFonts w:ascii="David" w:hAnsi="David" w:cs="David"/>
          <w:sz w:val="24"/>
          <w:szCs w:val="24"/>
          <w:rtl/>
        </w:rPr>
        <w:t>טיפול בערר –  ועדה אחת בתל השומר, מחליפה ועדה מחוזית. רק במקרה והגיש(ועדת ערר במשרד הבריאות), תוך 60 ימים מיום בו קיבל את הפרוטוקול.</w:t>
      </w:r>
    </w:p>
    <w:p w14:paraId="6F13C640" w14:textId="77777777" w:rsidR="00827810" w:rsidRPr="00601127" w:rsidRDefault="00827810" w:rsidP="00F22294">
      <w:pPr>
        <w:numPr>
          <w:ilvl w:val="0"/>
          <w:numId w:val="2"/>
        </w:numPr>
        <w:spacing w:after="0" w:line="360" w:lineRule="auto"/>
        <w:jc w:val="both"/>
        <w:outlineLvl w:val="2"/>
        <w:rPr>
          <w:rFonts w:ascii="David" w:hAnsi="David" w:cs="David"/>
          <w:sz w:val="24"/>
          <w:szCs w:val="24"/>
        </w:rPr>
      </w:pPr>
      <w:r w:rsidRPr="00601127">
        <w:rPr>
          <w:rFonts w:ascii="David" w:hAnsi="David" w:cs="David"/>
          <w:sz w:val="24"/>
          <w:szCs w:val="24"/>
          <w:rtl/>
        </w:rPr>
        <w:t xml:space="preserve">טיפול בערר - רופא של ביטוח לאומי יכול גם לערער על ההחלטה (בסעיפים מסוימים), תוך 60 יום מקבלת הפרוטוקול. </w:t>
      </w:r>
    </w:p>
    <w:p w14:paraId="64A98108" w14:textId="77777777" w:rsidR="00827810" w:rsidRPr="00601127" w:rsidRDefault="00827810" w:rsidP="00F22294">
      <w:pPr>
        <w:numPr>
          <w:ilvl w:val="0"/>
          <w:numId w:val="2"/>
        </w:numPr>
        <w:spacing w:after="0" w:line="360" w:lineRule="auto"/>
        <w:jc w:val="both"/>
        <w:outlineLvl w:val="2"/>
        <w:rPr>
          <w:rFonts w:ascii="David" w:hAnsi="David" w:cs="David"/>
          <w:sz w:val="24"/>
          <w:szCs w:val="24"/>
        </w:rPr>
      </w:pPr>
      <w:r w:rsidRPr="00601127">
        <w:rPr>
          <w:rFonts w:ascii="David" w:hAnsi="David" w:cs="David"/>
          <w:sz w:val="24"/>
          <w:szCs w:val="24"/>
          <w:rtl/>
        </w:rPr>
        <w:t>ערר לבית הדין -  תוך 60יום מקבלת תוצאות ערר.</w:t>
      </w:r>
    </w:p>
    <w:p w14:paraId="55C7EC71" w14:textId="77777777" w:rsidR="00827810" w:rsidRPr="00601127" w:rsidRDefault="00827810" w:rsidP="00F22294">
      <w:pPr>
        <w:numPr>
          <w:ilvl w:val="0"/>
          <w:numId w:val="2"/>
        </w:numPr>
        <w:spacing w:after="0" w:line="360" w:lineRule="auto"/>
        <w:jc w:val="both"/>
        <w:outlineLvl w:val="2"/>
        <w:rPr>
          <w:rFonts w:ascii="David" w:hAnsi="David" w:cs="David"/>
          <w:sz w:val="24"/>
          <w:szCs w:val="24"/>
        </w:rPr>
      </w:pPr>
      <w:r w:rsidRPr="00601127">
        <w:rPr>
          <w:rFonts w:ascii="David" w:hAnsi="David" w:cs="David"/>
          <w:sz w:val="24"/>
          <w:szCs w:val="24"/>
          <w:rtl/>
        </w:rPr>
        <w:t>משיכת ערר – הוועדה מחויבת להזהיר על הפחתה, יכול למשוך או להתגונן.</w:t>
      </w:r>
    </w:p>
    <w:p w14:paraId="71C69166" w14:textId="77777777" w:rsidR="00827810" w:rsidRPr="00601127" w:rsidRDefault="00827810" w:rsidP="00F22294">
      <w:pPr>
        <w:numPr>
          <w:ilvl w:val="0"/>
          <w:numId w:val="2"/>
        </w:numPr>
        <w:spacing w:after="0" w:line="360" w:lineRule="auto"/>
        <w:jc w:val="both"/>
        <w:outlineLvl w:val="2"/>
        <w:rPr>
          <w:rFonts w:ascii="David" w:hAnsi="David" w:cs="David"/>
          <w:sz w:val="24"/>
          <w:szCs w:val="24"/>
        </w:rPr>
      </w:pPr>
      <w:r w:rsidRPr="00601127">
        <w:rPr>
          <w:rFonts w:ascii="David" w:hAnsi="David" w:cs="David"/>
          <w:sz w:val="24"/>
          <w:szCs w:val="24"/>
          <w:rtl/>
        </w:rPr>
        <w:t xml:space="preserve">בדיקה במכון גודל רכב וכשירות נהיגה (לנוהגים) – ועדת השגה גודל רכב וערר כשירות נהיגה. רשאים </w:t>
      </w:r>
      <w:proofErr w:type="spellStart"/>
      <w:r w:rsidRPr="00601127">
        <w:rPr>
          <w:rFonts w:ascii="David" w:hAnsi="David" w:cs="David"/>
          <w:sz w:val="24"/>
          <w:szCs w:val="24"/>
          <w:rtl/>
        </w:rPr>
        <w:t>להבדק</w:t>
      </w:r>
      <w:proofErr w:type="spellEnd"/>
      <w:r w:rsidRPr="00601127">
        <w:rPr>
          <w:rFonts w:ascii="David" w:hAnsi="David" w:cs="David"/>
          <w:sz w:val="24"/>
          <w:szCs w:val="24"/>
          <w:rtl/>
        </w:rPr>
        <w:t xml:space="preserve"> רק מי שזכאי להלוואה עומדת. המכון קובע רכב המתאים למגבלות של הנבדק, שמשווק בישראל והזול מבין הדגמים הקיימים. לא ניתן לאשר רכב פחות מהרכב המייצג.</w:t>
      </w:r>
    </w:p>
    <w:p w14:paraId="69C4FAE6" w14:textId="77777777" w:rsidR="00827810" w:rsidRPr="00601127" w:rsidRDefault="00827810" w:rsidP="00F22294">
      <w:pPr>
        <w:numPr>
          <w:ilvl w:val="0"/>
          <w:numId w:val="2"/>
        </w:numPr>
        <w:spacing w:after="0" w:line="360" w:lineRule="auto"/>
        <w:jc w:val="both"/>
        <w:outlineLvl w:val="2"/>
        <w:rPr>
          <w:rFonts w:ascii="David" w:hAnsi="David" w:cs="David"/>
          <w:sz w:val="24"/>
          <w:szCs w:val="24"/>
        </w:rPr>
      </w:pPr>
      <w:r w:rsidRPr="00601127">
        <w:rPr>
          <w:rFonts w:ascii="David" w:hAnsi="David" w:cs="David"/>
          <w:sz w:val="24"/>
          <w:szCs w:val="24"/>
          <w:rtl/>
        </w:rPr>
        <w:t>החלטה בתביעה</w:t>
      </w:r>
    </w:p>
    <w:p w14:paraId="28CB898D" w14:textId="0A458C22" w:rsidR="00F84A12" w:rsidRPr="00601127" w:rsidRDefault="00F84A12" w:rsidP="00F22294">
      <w:pPr>
        <w:jc w:val="both"/>
        <w:rPr>
          <w:rFonts w:ascii="David" w:hAnsi="David" w:cs="David"/>
          <w:sz w:val="24"/>
          <w:szCs w:val="24"/>
          <w:rtl/>
        </w:rPr>
      </w:pPr>
    </w:p>
    <w:p w14:paraId="7296B7DB" w14:textId="77777777" w:rsidR="008E4CDC" w:rsidRPr="00601127" w:rsidRDefault="008E4CDC" w:rsidP="00F22294">
      <w:pPr>
        <w:numPr>
          <w:ilvl w:val="0"/>
          <w:numId w:val="6"/>
        </w:numPr>
        <w:spacing w:after="0" w:line="360" w:lineRule="auto"/>
        <w:jc w:val="both"/>
        <w:rPr>
          <w:rFonts w:ascii="David" w:hAnsi="David" w:cs="David"/>
          <w:sz w:val="24"/>
          <w:szCs w:val="24"/>
          <w:rtl/>
        </w:rPr>
      </w:pPr>
      <w:r w:rsidRPr="00601127">
        <w:rPr>
          <w:rFonts w:ascii="David" w:hAnsi="David" w:cs="David"/>
          <w:sz w:val="24"/>
          <w:szCs w:val="24"/>
          <w:rtl/>
        </w:rPr>
        <w:t>תביעה לגמלת ניידות בל 8200 – טופס משולב משרד הבריאות והביטוח הלאומי. יש לצרף מסמכים רפואיים, סיכומי מחלה, צילום רישיון רכב, רישיון נהיגה, פוליסת ביטוח.</w:t>
      </w:r>
    </w:p>
    <w:p w14:paraId="1B184605" w14:textId="77777777" w:rsidR="008E4CDC" w:rsidRPr="00601127" w:rsidRDefault="003D23FE" w:rsidP="00F22294">
      <w:pPr>
        <w:spacing w:line="360" w:lineRule="auto"/>
        <w:ind w:left="720"/>
        <w:jc w:val="both"/>
        <w:rPr>
          <w:rFonts w:ascii="David" w:hAnsi="David" w:cs="David"/>
          <w:sz w:val="24"/>
          <w:szCs w:val="24"/>
          <w:rtl/>
        </w:rPr>
      </w:pPr>
      <w:hyperlink r:id="rId15" w:history="1">
        <w:r w:rsidR="008E4CDC" w:rsidRPr="00601127">
          <w:rPr>
            <w:rStyle w:val="Hyperlink"/>
            <w:rFonts w:ascii="David" w:hAnsi="David" w:cs="David"/>
            <w:sz w:val="24"/>
            <w:szCs w:val="24"/>
          </w:rPr>
          <w:t>file://mr12kdata/Btlad/Tfasim/Distribution_pdf/T8200.pdf</w:t>
        </w:r>
      </w:hyperlink>
    </w:p>
    <w:p w14:paraId="0D42F23B" w14:textId="77777777" w:rsidR="008E4CDC" w:rsidRPr="00601127" w:rsidRDefault="008E4CDC" w:rsidP="00F22294">
      <w:pPr>
        <w:numPr>
          <w:ilvl w:val="0"/>
          <w:numId w:val="6"/>
        </w:numPr>
        <w:spacing w:after="0" w:line="360" w:lineRule="auto"/>
        <w:jc w:val="both"/>
        <w:rPr>
          <w:rFonts w:ascii="David" w:hAnsi="David" w:cs="David"/>
          <w:sz w:val="24"/>
          <w:szCs w:val="24"/>
          <w:rtl/>
        </w:rPr>
      </w:pPr>
      <w:r w:rsidRPr="00601127">
        <w:rPr>
          <w:rFonts w:ascii="David" w:hAnsi="David" w:cs="David"/>
          <w:sz w:val="24"/>
          <w:szCs w:val="24"/>
          <w:rtl/>
        </w:rPr>
        <w:t>תביעה להטבות למחליף רכב בל 8201 – תביעה מקוונת. יש לצרף מסמכים רפואיים, סיכומי מחלה, צילום רישיון רכב, רישיון נהיגה, פוליסת ביטוח.</w:t>
      </w:r>
      <w:r w:rsidRPr="00601127">
        <w:rPr>
          <w:rFonts w:ascii="David" w:hAnsi="David" w:cs="David"/>
          <w:sz w:val="24"/>
          <w:szCs w:val="24"/>
          <w:rtl/>
        </w:rPr>
        <w:tab/>
      </w:r>
    </w:p>
    <w:p w14:paraId="291DAD86" w14:textId="48329055" w:rsidR="008E4CDC" w:rsidRPr="00601127" w:rsidRDefault="003D23FE" w:rsidP="00F22294">
      <w:pPr>
        <w:ind w:left="644"/>
        <w:jc w:val="both"/>
        <w:rPr>
          <w:rFonts w:ascii="David" w:hAnsi="David" w:cs="David"/>
          <w:sz w:val="24"/>
          <w:szCs w:val="24"/>
          <w:rtl/>
        </w:rPr>
      </w:pPr>
      <w:hyperlink r:id="rId16" w:history="1">
        <w:r w:rsidR="008E4CDC" w:rsidRPr="00601127">
          <w:rPr>
            <w:rStyle w:val="Hyperlink"/>
            <w:rFonts w:ascii="David" w:hAnsi="David" w:cs="David"/>
            <w:sz w:val="24"/>
            <w:szCs w:val="24"/>
          </w:rPr>
          <w:t>file://mr12kdata/Btlad/Tfasim/Distribution_pdf/T8201.pdf</w:t>
        </w:r>
      </w:hyperlink>
    </w:p>
    <w:p w14:paraId="56D7F4F4" w14:textId="77777777" w:rsidR="008E4CDC" w:rsidRPr="00601127" w:rsidRDefault="008E4CDC" w:rsidP="00F22294">
      <w:pPr>
        <w:ind w:left="644"/>
        <w:jc w:val="both"/>
        <w:rPr>
          <w:rFonts w:ascii="David" w:hAnsi="David" w:cs="David"/>
          <w:sz w:val="24"/>
          <w:szCs w:val="24"/>
          <w:rtl/>
        </w:rPr>
      </w:pPr>
    </w:p>
    <w:p w14:paraId="29E3F201" w14:textId="77777777" w:rsidR="008E4CDC" w:rsidRPr="00601127" w:rsidRDefault="008E4CDC" w:rsidP="00F22294">
      <w:pPr>
        <w:numPr>
          <w:ilvl w:val="0"/>
          <w:numId w:val="7"/>
        </w:numPr>
        <w:spacing w:after="0" w:line="360" w:lineRule="auto"/>
        <w:jc w:val="both"/>
        <w:rPr>
          <w:rFonts w:ascii="David" w:hAnsi="David" w:cs="David"/>
          <w:sz w:val="24"/>
          <w:szCs w:val="24"/>
        </w:rPr>
      </w:pPr>
      <w:r w:rsidRPr="00601127">
        <w:rPr>
          <w:rFonts w:ascii="David" w:hAnsi="David" w:cs="David"/>
          <w:sz w:val="24"/>
          <w:szCs w:val="24"/>
          <w:rtl/>
        </w:rPr>
        <w:t>תביעה לגמלת ניידות תוגש רק לאחר שהמוגבל בניידות נבדק בוועדה רפואית של לשכת הבריאות ונקבעו לו אחוזי מוגבלות בניידות.</w:t>
      </w:r>
    </w:p>
    <w:p w14:paraId="28C7EB8E" w14:textId="77777777" w:rsidR="008E4CDC" w:rsidRPr="00601127" w:rsidRDefault="008E4CDC" w:rsidP="00F22294">
      <w:pPr>
        <w:numPr>
          <w:ilvl w:val="0"/>
          <w:numId w:val="7"/>
        </w:numPr>
        <w:spacing w:after="0" w:line="360" w:lineRule="auto"/>
        <w:jc w:val="both"/>
        <w:rPr>
          <w:rFonts w:ascii="David" w:hAnsi="David" w:cs="David"/>
          <w:sz w:val="24"/>
          <w:szCs w:val="24"/>
        </w:rPr>
      </w:pPr>
      <w:r w:rsidRPr="00601127">
        <w:rPr>
          <w:rFonts w:ascii="David" w:hAnsi="David" w:cs="David"/>
          <w:sz w:val="24"/>
          <w:szCs w:val="24"/>
          <w:rtl/>
        </w:rPr>
        <w:lastRenderedPageBreak/>
        <w:t>לאחר הזנת הפרוטוקול עם ליקוי מזכה, נשלח טופס השלמת פרטים.</w:t>
      </w:r>
    </w:p>
    <w:p w14:paraId="306EE8C1" w14:textId="77777777" w:rsidR="008E4CDC" w:rsidRPr="00601127" w:rsidRDefault="008E4CDC" w:rsidP="00F22294">
      <w:pPr>
        <w:ind w:left="644"/>
        <w:jc w:val="both"/>
        <w:rPr>
          <w:rFonts w:ascii="David" w:hAnsi="David" w:cs="David"/>
          <w:sz w:val="24"/>
          <w:szCs w:val="24"/>
          <w:rtl/>
        </w:rPr>
      </w:pPr>
    </w:p>
    <w:p w14:paraId="7BA84915" w14:textId="77777777" w:rsidR="008E4CDC" w:rsidRPr="00601127" w:rsidRDefault="00061941" w:rsidP="00F22294">
      <w:pPr>
        <w:pStyle w:val="1"/>
        <w:jc w:val="both"/>
        <w:rPr>
          <w:rFonts w:ascii="David" w:hAnsi="David" w:cs="David"/>
          <w:sz w:val="24"/>
          <w:szCs w:val="24"/>
          <w:rtl/>
        </w:rPr>
      </w:pPr>
      <w:r w:rsidRPr="00601127">
        <w:rPr>
          <w:rFonts w:ascii="David" w:hAnsi="David" w:cs="David"/>
          <w:sz w:val="24"/>
          <w:szCs w:val="24"/>
          <w:rtl/>
        </w:rPr>
        <w:t xml:space="preserve"> </w:t>
      </w:r>
      <w:bookmarkStart w:id="7" w:name="_Toc190248522"/>
    </w:p>
    <w:p w14:paraId="27E29CF3" w14:textId="704AABA8" w:rsidR="00061941" w:rsidRPr="00601127" w:rsidRDefault="00C56C8D" w:rsidP="00F22294">
      <w:pPr>
        <w:pStyle w:val="1"/>
        <w:jc w:val="both"/>
        <w:rPr>
          <w:rFonts w:ascii="David" w:hAnsi="David" w:cs="David"/>
          <w:sz w:val="24"/>
          <w:szCs w:val="24"/>
          <w:rtl/>
        </w:rPr>
      </w:pPr>
      <w:r w:rsidRPr="00601127">
        <w:rPr>
          <w:rFonts w:ascii="David" w:hAnsi="David" w:cs="David"/>
          <w:sz w:val="24"/>
          <w:szCs w:val="24"/>
          <w:rtl/>
        </w:rPr>
        <w:t>הלוואות</w:t>
      </w:r>
      <w:bookmarkEnd w:id="7"/>
    </w:p>
    <w:p w14:paraId="349831D4" w14:textId="15BC3D98" w:rsidR="008E4CDC" w:rsidRPr="00601127" w:rsidRDefault="008E4CDC" w:rsidP="00F22294">
      <w:pPr>
        <w:pStyle w:val="1"/>
        <w:jc w:val="both"/>
        <w:rPr>
          <w:rFonts w:ascii="David" w:hAnsi="David" w:cs="David"/>
          <w:sz w:val="24"/>
          <w:szCs w:val="24"/>
          <w:u w:val="single"/>
          <w:rtl/>
        </w:rPr>
      </w:pPr>
      <w:bookmarkStart w:id="8" w:name="_Toc190248523"/>
      <w:r w:rsidRPr="00601127">
        <w:rPr>
          <w:rFonts w:ascii="David" w:hAnsi="David" w:cs="David"/>
          <w:sz w:val="24"/>
          <w:szCs w:val="24"/>
          <w:u w:val="single"/>
          <w:rtl/>
        </w:rPr>
        <w:t xml:space="preserve">הלוואה עומדת </w:t>
      </w:r>
    </w:p>
    <w:p w14:paraId="678D92FA" w14:textId="77777777" w:rsidR="008E4CDC" w:rsidRPr="00601127" w:rsidRDefault="008E4CDC" w:rsidP="00F22294">
      <w:pPr>
        <w:spacing w:line="360" w:lineRule="auto"/>
        <w:ind w:firstLine="1"/>
        <w:jc w:val="both"/>
        <w:outlineLvl w:val="3"/>
        <w:rPr>
          <w:rFonts w:ascii="David" w:hAnsi="David" w:cs="David"/>
          <w:sz w:val="24"/>
          <w:szCs w:val="24"/>
          <w:rtl/>
        </w:rPr>
      </w:pPr>
      <w:r w:rsidRPr="00601127">
        <w:rPr>
          <w:rFonts w:ascii="David" w:hAnsi="David" w:cs="David"/>
          <w:sz w:val="24"/>
          <w:szCs w:val="24"/>
          <w:rtl/>
        </w:rPr>
        <w:t>הלוואה עומדת" - הלוואה הניתנת למוגבל בניידות הרוכש רכב לכיסוי המיסים בהתאם לאחוז מוגבלות  100%-40%. תינתן לרכב אחד בלבד.</w:t>
      </w:r>
    </w:p>
    <w:p w14:paraId="3D4C6AD8" w14:textId="77777777" w:rsidR="008E4CDC" w:rsidRPr="00601127" w:rsidRDefault="008E4CDC" w:rsidP="00F22294">
      <w:pPr>
        <w:spacing w:line="360" w:lineRule="auto"/>
        <w:ind w:left="1"/>
        <w:jc w:val="both"/>
        <w:outlineLvl w:val="3"/>
        <w:rPr>
          <w:rFonts w:ascii="David" w:hAnsi="David" w:cs="David"/>
          <w:sz w:val="24"/>
          <w:szCs w:val="24"/>
          <w:rtl/>
        </w:rPr>
      </w:pPr>
      <w:r w:rsidRPr="00601127">
        <w:rPr>
          <w:rFonts w:ascii="David" w:hAnsi="David" w:cs="David"/>
          <w:sz w:val="24"/>
          <w:szCs w:val="24"/>
          <w:rtl/>
        </w:rPr>
        <w:t xml:space="preserve">הלוואה עומדת לכיסוי מיסים על רכב </w:t>
      </w:r>
      <w:r w:rsidRPr="00601127">
        <w:rPr>
          <w:rFonts w:ascii="David" w:hAnsi="David" w:cs="David"/>
          <w:b/>
          <w:bCs/>
          <w:sz w:val="24"/>
          <w:szCs w:val="24"/>
          <w:u w:val="single"/>
          <w:rtl/>
        </w:rPr>
        <w:t>חדש</w:t>
      </w:r>
      <w:r w:rsidRPr="00601127">
        <w:rPr>
          <w:rFonts w:ascii="David" w:hAnsi="David" w:cs="David"/>
          <w:sz w:val="24"/>
          <w:szCs w:val="24"/>
          <w:u w:val="single"/>
          <w:rtl/>
        </w:rPr>
        <w:t xml:space="preserve"> </w:t>
      </w:r>
      <w:r w:rsidRPr="00601127">
        <w:rPr>
          <w:rFonts w:ascii="David" w:hAnsi="David" w:cs="David"/>
          <w:sz w:val="24"/>
          <w:szCs w:val="24"/>
          <w:rtl/>
        </w:rPr>
        <w:t>שחלים עליו מיסים.</w:t>
      </w:r>
    </w:p>
    <w:p w14:paraId="37ABBB22" w14:textId="77777777" w:rsidR="008E4CDC" w:rsidRPr="00601127" w:rsidRDefault="008E4CDC" w:rsidP="00F22294">
      <w:pPr>
        <w:spacing w:line="360" w:lineRule="auto"/>
        <w:ind w:left="1"/>
        <w:jc w:val="both"/>
        <w:outlineLvl w:val="3"/>
        <w:rPr>
          <w:rFonts w:ascii="David" w:hAnsi="David" w:cs="David"/>
          <w:sz w:val="24"/>
          <w:szCs w:val="24"/>
          <w:rtl/>
        </w:rPr>
      </w:pPr>
      <w:r w:rsidRPr="00601127">
        <w:rPr>
          <w:rFonts w:ascii="David" w:hAnsi="David" w:cs="David"/>
          <w:sz w:val="24"/>
          <w:szCs w:val="24"/>
          <w:rtl/>
        </w:rPr>
        <w:t>ההלוואה לא מוחזרת בכל חודש - אלא רק אם חל "מועד קובע" (גניבה/תאונה/פטירה/מכירה ועוד). ההלוואה לא ניתנת למוגבל בניידות בפועל - המכס גובה פחות מהיבואן בעת שחרור   הרכב.</w:t>
      </w:r>
    </w:p>
    <w:p w14:paraId="7193AF15" w14:textId="77777777" w:rsidR="008E4CDC" w:rsidRPr="00601127" w:rsidRDefault="008E4CDC" w:rsidP="00F22294">
      <w:pPr>
        <w:jc w:val="both"/>
        <w:rPr>
          <w:rFonts w:ascii="David" w:hAnsi="David" w:cs="David"/>
          <w:sz w:val="24"/>
          <w:szCs w:val="24"/>
          <w:u w:val="single"/>
          <w:rtl/>
        </w:rPr>
      </w:pPr>
    </w:p>
    <w:p w14:paraId="74B26670" w14:textId="77777777" w:rsidR="00047AE1" w:rsidRPr="00601127" w:rsidRDefault="00D034A8" w:rsidP="00F22294">
      <w:pPr>
        <w:pStyle w:val="2"/>
        <w:jc w:val="both"/>
        <w:rPr>
          <w:rFonts w:ascii="David" w:hAnsi="David" w:cs="David"/>
          <w:u w:val="single"/>
          <w:rtl/>
        </w:rPr>
      </w:pPr>
      <w:r w:rsidRPr="00601127">
        <w:rPr>
          <w:rFonts w:ascii="David" w:hAnsi="David" w:cs="David"/>
          <w:u w:val="single"/>
          <w:rtl/>
        </w:rPr>
        <w:t>עקרונות הזכאות</w:t>
      </w:r>
      <w:bookmarkEnd w:id="8"/>
      <w:r w:rsidRPr="00601127">
        <w:rPr>
          <w:rFonts w:ascii="David" w:hAnsi="David" w:cs="David"/>
          <w:u w:val="single"/>
          <w:rtl/>
        </w:rPr>
        <w:t xml:space="preserve"> </w:t>
      </w:r>
      <w:r w:rsidR="00047AE1" w:rsidRPr="00601127">
        <w:rPr>
          <w:rFonts w:ascii="David" w:hAnsi="David" w:cs="David"/>
          <w:u w:val="single"/>
          <w:rtl/>
        </w:rPr>
        <w:t xml:space="preserve"> </w:t>
      </w:r>
    </w:p>
    <w:p w14:paraId="4CF9B436" w14:textId="6B6AA114" w:rsidR="00D034A8" w:rsidRPr="00601127" w:rsidRDefault="00047AE1" w:rsidP="00F22294">
      <w:pPr>
        <w:pStyle w:val="2"/>
        <w:jc w:val="both"/>
        <w:rPr>
          <w:rFonts w:ascii="David" w:hAnsi="David" w:cs="David"/>
          <w:rtl/>
        </w:rPr>
      </w:pPr>
      <w:r w:rsidRPr="00601127">
        <w:rPr>
          <w:rFonts w:ascii="David" w:hAnsi="David" w:cs="David"/>
          <w:rtl/>
        </w:rPr>
        <w:t>לבעל רישיון נהיגה</w:t>
      </w:r>
    </w:p>
    <w:p w14:paraId="4C8A232F" w14:textId="77777777" w:rsidR="00047AE1" w:rsidRPr="00601127" w:rsidRDefault="00047AE1" w:rsidP="00F22294">
      <w:pPr>
        <w:spacing w:line="360" w:lineRule="auto"/>
        <w:jc w:val="both"/>
        <w:outlineLvl w:val="3"/>
        <w:rPr>
          <w:rFonts w:ascii="David" w:hAnsi="David" w:cs="David"/>
          <w:sz w:val="24"/>
          <w:szCs w:val="24"/>
          <w:rtl/>
        </w:rPr>
      </w:pPr>
    </w:p>
    <w:p w14:paraId="5F01ACA6" w14:textId="7B10BF5C"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מוגבל בניידות </w:t>
      </w:r>
    </w:p>
    <w:p w14:paraId="5E4943C7"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יש לו רישיון נהיגה בר תוקף (במערכת מתעדכנים נתוני שלילה ממשרד הרישוי)</w:t>
      </w:r>
    </w:p>
    <w:p w14:paraId="3BBA2394"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נקבעו לו לפחות 40% מוגבלות</w:t>
      </w:r>
    </w:p>
    <w:p w14:paraId="6EF3A906"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40% עד 79% מוגבלות בניידות – רכב עד 1300 סמ"ק - הלוואה עומדת כשיעור המוגבלות בניידות. </w:t>
      </w:r>
    </w:p>
    <w:p w14:paraId="14A8373B"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80% עד 100% מוגבלות בניידות – רכב עד 1800 סמ"ק – הלוואה עומדת בשיעור 100%</w:t>
      </w:r>
    </w:p>
    <w:p w14:paraId="145B8337"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רכב פרטי – זכאי להחלפה כל 42 חודשים.</w:t>
      </w:r>
    </w:p>
    <w:p w14:paraId="4A0D8B65" w14:textId="77777777" w:rsidR="00047AE1" w:rsidRPr="00601127" w:rsidRDefault="00047AE1" w:rsidP="00F22294">
      <w:pPr>
        <w:jc w:val="both"/>
        <w:rPr>
          <w:rFonts w:ascii="David" w:hAnsi="David" w:cs="David"/>
          <w:sz w:val="24"/>
          <w:szCs w:val="24"/>
          <w:rtl/>
        </w:rPr>
      </w:pPr>
    </w:p>
    <w:p w14:paraId="15FE7826" w14:textId="365935E1" w:rsidR="00047AE1" w:rsidRPr="00601127" w:rsidRDefault="00047AE1" w:rsidP="00F22294">
      <w:pPr>
        <w:pStyle w:val="2"/>
        <w:jc w:val="both"/>
        <w:rPr>
          <w:rFonts w:ascii="David" w:hAnsi="David" w:cs="David"/>
          <w:rtl/>
        </w:rPr>
      </w:pPr>
      <w:r w:rsidRPr="00601127">
        <w:rPr>
          <w:rFonts w:ascii="David" w:hAnsi="David" w:cs="David"/>
          <w:rtl/>
        </w:rPr>
        <w:t>לחסר רישיון נהיגה</w:t>
      </w:r>
    </w:p>
    <w:p w14:paraId="4588529E" w14:textId="77777777" w:rsidR="00047AE1" w:rsidRPr="00601127" w:rsidRDefault="00047AE1" w:rsidP="00F22294">
      <w:pPr>
        <w:spacing w:line="360" w:lineRule="auto"/>
        <w:jc w:val="both"/>
        <w:outlineLvl w:val="2"/>
        <w:rPr>
          <w:rFonts w:ascii="David" w:hAnsi="David" w:cs="David"/>
          <w:sz w:val="24"/>
          <w:szCs w:val="24"/>
          <w:rtl/>
        </w:rPr>
      </w:pPr>
    </w:p>
    <w:p w14:paraId="743B91EA" w14:textId="16D00624" w:rsidR="00047AE1" w:rsidRPr="00601127" w:rsidRDefault="00047AE1" w:rsidP="00F22294">
      <w:pPr>
        <w:spacing w:line="360" w:lineRule="auto"/>
        <w:jc w:val="both"/>
        <w:outlineLvl w:val="2"/>
        <w:rPr>
          <w:rFonts w:ascii="David" w:hAnsi="David" w:cs="David"/>
          <w:sz w:val="24"/>
          <w:szCs w:val="24"/>
          <w:rtl/>
        </w:rPr>
      </w:pPr>
      <w:r w:rsidRPr="00601127">
        <w:rPr>
          <w:rFonts w:ascii="David" w:hAnsi="David" w:cs="David"/>
          <w:sz w:val="24"/>
          <w:szCs w:val="24"/>
          <w:rtl/>
        </w:rPr>
        <w:t xml:space="preserve">מוגבל בניידות </w:t>
      </w:r>
    </w:p>
    <w:p w14:paraId="2C59AF4D" w14:textId="77777777" w:rsidR="00047AE1" w:rsidRPr="00601127" w:rsidRDefault="00047AE1" w:rsidP="00F22294">
      <w:pPr>
        <w:spacing w:line="360" w:lineRule="auto"/>
        <w:jc w:val="both"/>
        <w:outlineLvl w:val="2"/>
        <w:rPr>
          <w:rFonts w:ascii="David" w:hAnsi="David" w:cs="David"/>
          <w:sz w:val="24"/>
          <w:szCs w:val="24"/>
          <w:rtl/>
        </w:rPr>
      </w:pPr>
      <w:r w:rsidRPr="00601127">
        <w:rPr>
          <w:rFonts w:ascii="David" w:hAnsi="David" w:cs="David"/>
          <w:sz w:val="24"/>
          <w:szCs w:val="24"/>
          <w:rtl/>
        </w:rPr>
        <w:t>יש לו "מורשה נהיגה", המתחייב להסיעו באורח קבע</w:t>
      </w:r>
    </w:p>
    <w:p w14:paraId="07A6E907"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נקבעו לו לפחות 60% מוגבלות</w:t>
      </w:r>
    </w:p>
    <w:p w14:paraId="29467308"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40% עד 79% מוגבלות בניידות – רכב עד 1300 סמ"ק – שיעור המוגבלות</w:t>
      </w:r>
      <w:r w:rsidRPr="00601127">
        <w:rPr>
          <w:rFonts w:ascii="David" w:hAnsi="David" w:cs="David"/>
          <w:sz w:val="24"/>
          <w:szCs w:val="24"/>
        </w:rPr>
        <w:t>X</w:t>
      </w:r>
      <w:r w:rsidRPr="00601127">
        <w:rPr>
          <w:rFonts w:ascii="David" w:hAnsi="David" w:cs="David"/>
          <w:sz w:val="24"/>
          <w:szCs w:val="24"/>
          <w:rtl/>
        </w:rPr>
        <w:t xml:space="preserve"> 75%</w:t>
      </w:r>
    </w:p>
    <w:p w14:paraId="0EB7CA4F"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80% עד 100% מוגבלות בניידות – רכב עד 1300 סמ"ק – 75% מהמיסים</w:t>
      </w:r>
    </w:p>
    <w:p w14:paraId="3BD8E85B" w14:textId="55BF89AC"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t>רכב פרטי – זכאי להחלפה כל 48 חודשים.</w:t>
      </w:r>
    </w:p>
    <w:p w14:paraId="25AE4171" w14:textId="5B29A267" w:rsidR="00D034A8" w:rsidRPr="00601127" w:rsidRDefault="00D034A8" w:rsidP="00F22294">
      <w:pPr>
        <w:pStyle w:val="2"/>
        <w:jc w:val="both"/>
        <w:rPr>
          <w:rFonts w:ascii="David" w:hAnsi="David" w:cs="David"/>
          <w:rtl/>
        </w:rPr>
      </w:pPr>
      <w:bookmarkStart w:id="9" w:name="_Toc190248524"/>
      <w:r w:rsidRPr="00601127">
        <w:rPr>
          <w:rFonts w:ascii="David" w:hAnsi="David" w:cs="David"/>
          <w:rtl/>
        </w:rPr>
        <w:t>תהליך העבודה</w:t>
      </w:r>
      <w:bookmarkEnd w:id="9"/>
      <w:r w:rsidRPr="00601127">
        <w:rPr>
          <w:rFonts w:ascii="David" w:hAnsi="David" w:cs="David"/>
          <w:rtl/>
        </w:rPr>
        <w:t xml:space="preserve"> </w:t>
      </w:r>
    </w:p>
    <w:p w14:paraId="674824FA" w14:textId="77777777" w:rsidR="00047AE1" w:rsidRPr="00601127" w:rsidRDefault="00047AE1" w:rsidP="00F22294">
      <w:pPr>
        <w:jc w:val="both"/>
        <w:rPr>
          <w:rFonts w:ascii="David" w:hAnsi="David" w:cs="David"/>
          <w:sz w:val="24"/>
          <w:szCs w:val="24"/>
          <w:rtl/>
        </w:rPr>
      </w:pPr>
    </w:p>
    <w:p w14:paraId="4E2560C3" w14:textId="77777777" w:rsidR="00047AE1" w:rsidRPr="00601127" w:rsidRDefault="00047AE1" w:rsidP="00F22294">
      <w:pPr>
        <w:spacing w:line="360" w:lineRule="auto"/>
        <w:jc w:val="both"/>
        <w:outlineLvl w:val="3"/>
        <w:rPr>
          <w:rFonts w:ascii="David" w:hAnsi="David" w:cs="David"/>
          <w:sz w:val="24"/>
          <w:szCs w:val="24"/>
          <w:rtl/>
        </w:rPr>
      </w:pPr>
      <w:r w:rsidRPr="00601127">
        <w:rPr>
          <w:rFonts w:ascii="David" w:hAnsi="David" w:cs="David"/>
          <w:sz w:val="24"/>
          <w:szCs w:val="24"/>
          <w:rtl/>
        </w:rPr>
        <w:lastRenderedPageBreak/>
        <w:t>ברגע שהפקיד אישר הלוואה עומדת למוגבל בניידות, המטה משדר למכס סכום ודגם רכב, האישור תקף לחצי שנה, עמיל מכס בסוכנות הרכב משחרר את הרכב מול המכס.</w:t>
      </w:r>
    </w:p>
    <w:p w14:paraId="392B80B6" w14:textId="268D910A" w:rsidR="00AC3C97" w:rsidRPr="00D0289B" w:rsidRDefault="00AC3C97" w:rsidP="00F22294">
      <w:pPr>
        <w:pStyle w:val="1"/>
        <w:jc w:val="both"/>
        <w:rPr>
          <w:rFonts w:ascii="David" w:hAnsi="David" w:cs="David"/>
          <w:sz w:val="28"/>
          <w:szCs w:val="28"/>
          <w:rtl/>
        </w:rPr>
      </w:pPr>
      <w:r w:rsidRPr="00D0289B">
        <w:rPr>
          <w:rFonts w:ascii="David" w:hAnsi="David" w:cs="David"/>
          <w:sz w:val="28"/>
          <w:szCs w:val="28"/>
          <w:rtl/>
        </w:rPr>
        <w:t>קרן הלוואות</w:t>
      </w:r>
    </w:p>
    <w:p w14:paraId="2001F53E" w14:textId="0F5AB28C" w:rsidR="00AC3C97" w:rsidRPr="00D0289B" w:rsidRDefault="00AC3C97" w:rsidP="00F22294">
      <w:pPr>
        <w:jc w:val="both"/>
        <w:rPr>
          <w:rFonts w:ascii="David" w:hAnsi="David" w:cs="David"/>
          <w:b/>
          <w:bCs/>
          <w:color w:val="7F7F7F" w:themeColor="text1" w:themeTint="80"/>
          <w:sz w:val="24"/>
          <w:szCs w:val="24"/>
          <w:rtl/>
        </w:rPr>
      </w:pPr>
      <w:r w:rsidRPr="00D0289B">
        <w:rPr>
          <w:rFonts w:ascii="David" w:hAnsi="David" w:cs="David"/>
          <w:b/>
          <w:bCs/>
          <w:color w:val="7F7F7F" w:themeColor="text1" w:themeTint="80"/>
          <w:sz w:val="24"/>
          <w:szCs w:val="24"/>
          <w:rtl/>
        </w:rPr>
        <w:t>עקרונות</w:t>
      </w:r>
    </w:p>
    <w:p w14:paraId="7DF11721" w14:textId="47D4A967" w:rsidR="00DF2B91" w:rsidRPr="00D0289B" w:rsidRDefault="00DF2B91" w:rsidP="00F22294">
      <w:pPr>
        <w:jc w:val="both"/>
        <w:rPr>
          <w:rFonts w:ascii="David" w:hAnsi="David" w:cs="David"/>
          <w:sz w:val="24"/>
          <w:szCs w:val="24"/>
          <w:rtl/>
        </w:rPr>
      </w:pPr>
      <w:r w:rsidRPr="00D0289B">
        <w:rPr>
          <w:rFonts w:ascii="David" w:hAnsi="David" w:cs="David"/>
          <w:sz w:val="24"/>
          <w:szCs w:val="24"/>
          <w:rtl/>
        </w:rPr>
        <w:t>הלוואה הניתנת לסיוע ברכישת הרכב ללא מיסים.</w:t>
      </w:r>
    </w:p>
    <w:p w14:paraId="44739FDF" w14:textId="181A7150" w:rsidR="00DF2B91" w:rsidRPr="00D0289B" w:rsidRDefault="00DF2B91" w:rsidP="00F22294">
      <w:pPr>
        <w:jc w:val="both"/>
        <w:rPr>
          <w:rFonts w:ascii="David" w:hAnsi="David" w:cs="David"/>
          <w:sz w:val="24"/>
          <w:szCs w:val="24"/>
          <w:rtl/>
        </w:rPr>
      </w:pPr>
      <w:r w:rsidRPr="00D0289B">
        <w:rPr>
          <w:rFonts w:ascii="David" w:hAnsi="David" w:cs="David"/>
          <w:sz w:val="24"/>
          <w:szCs w:val="24"/>
          <w:rtl/>
        </w:rPr>
        <w:t>תנאי הזכאות</w:t>
      </w:r>
    </w:p>
    <w:p w14:paraId="57EBE64C" w14:textId="11CA89E2" w:rsidR="00DF2B91" w:rsidRPr="00D0289B" w:rsidRDefault="00DF2B91" w:rsidP="00F22294">
      <w:pPr>
        <w:pStyle w:val="a3"/>
        <w:numPr>
          <w:ilvl w:val="0"/>
          <w:numId w:val="42"/>
        </w:numPr>
        <w:jc w:val="both"/>
        <w:rPr>
          <w:rFonts w:ascii="David" w:hAnsi="David" w:cs="David"/>
          <w:sz w:val="24"/>
          <w:szCs w:val="24"/>
        </w:rPr>
      </w:pPr>
      <w:r w:rsidRPr="00D0289B">
        <w:rPr>
          <w:rFonts w:ascii="David" w:hAnsi="David" w:cs="David"/>
          <w:sz w:val="24"/>
          <w:szCs w:val="24"/>
          <w:rtl/>
        </w:rPr>
        <w:t>המכון קבע כי דרוש למוגבל בניידות רכב עם אביזרים מיוחדים.</w:t>
      </w:r>
    </w:p>
    <w:p w14:paraId="6EB89A58" w14:textId="5810B559" w:rsidR="00DF2B91" w:rsidRPr="00D0289B" w:rsidRDefault="00DF2B91" w:rsidP="00F22294">
      <w:pPr>
        <w:pStyle w:val="a3"/>
        <w:numPr>
          <w:ilvl w:val="0"/>
          <w:numId w:val="42"/>
        </w:numPr>
        <w:jc w:val="both"/>
        <w:rPr>
          <w:rFonts w:ascii="David" w:hAnsi="David" w:cs="David"/>
          <w:sz w:val="24"/>
          <w:szCs w:val="24"/>
        </w:rPr>
      </w:pPr>
      <w:r w:rsidRPr="00D0289B">
        <w:rPr>
          <w:rFonts w:ascii="David" w:hAnsi="David" w:cs="David"/>
          <w:sz w:val="24"/>
          <w:szCs w:val="24"/>
          <w:rtl/>
        </w:rPr>
        <w:t>אושרה עבורו הלוואה עומדת לרכישת רכב</w:t>
      </w:r>
    </w:p>
    <w:p w14:paraId="1409ED0E" w14:textId="22186231" w:rsidR="00DF2B91" w:rsidRPr="00D0289B" w:rsidRDefault="00DF2B91" w:rsidP="00F22294">
      <w:pPr>
        <w:pStyle w:val="a3"/>
        <w:numPr>
          <w:ilvl w:val="0"/>
          <w:numId w:val="42"/>
        </w:numPr>
        <w:jc w:val="both"/>
        <w:rPr>
          <w:rFonts w:ascii="David" w:hAnsi="David" w:cs="David"/>
          <w:sz w:val="24"/>
          <w:szCs w:val="24"/>
        </w:rPr>
      </w:pPr>
      <w:r w:rsidRPr="00D0289B">
        <w:rPr>
          <w:rFonts w:ascii="David" w:hAnsi="David" w:cs="David"/>
          <w:sz w:val="24"/>
          <w:szCs w:val="24"/>
          <w:rtl/>
        </w:rPr>
        <w:t xml:space="preserve">ועדה רפואית או עררים קבעה כי הוא זקוק ומשתמש </w:t>
      </w:r>
      <w:proofErr w:type="spellStart"/>
      <w:r w:rsidRPr="00D0289B">
        <w:rPr>
          <w:rFonts w:ascii="David" w:hAnsi="David" w:cs="David"/>
          <w:sz w:val="24"/>
          <w:szCs w:val="24"/>
          <w:rtl/>
        </w:rPr>
        <w:t>בכסא</w:t>
      </w:r>
      <w:proofErr w:type="spellEnd"/>
      <w:r w:rsidRPr="00D0289B">
        <w:rPr>
          <w:rFonts w:ascii="David" w:hAnsi="David" w:cs="David"/>
          <w:sz w:val="24"/>
          <w:szCs w:val="24"/>
          <w:rtl/>
        </w:rPr>
        <w:t xml:space="preserve"> גלגלים</w:t>
      </w:r>
    </w:p>
    <w:p w14:paraId="1C7BC965" w14:textId="75F46674" w:rsidR="00DF2B91" w:rsidRPr="00D0289B" w:rsidRDefault="00DF2B91" w:rsidP="00F22294">
      <w:pPr>
        <w:pStyle w:val="a3"/>
        <w:numPr>
          <w:ilvl w:val="0"/>
          <w:numId w:val="42"/>
        </w:numPr>
        <w:jc w:val="both"/>
        <w:rPr>
          <w:rFonts w:ascii="David" w:hAnsi="David" w:cs="David"/>
          <w:sz w:val="24"/>
          <w:szCs w:val="24"/>
        </w:rPr>
      </w:pPr>
      <w:r w:rsidRPr="00D0289B">
        <w:rPr>
          <w:rFonts w:ascii="David" w:hAnsi="David" w:cs="David"/>
          <w:sz w:val="24"/>
          <w:szCs w:val="24"/>
          <w:rtl/>
        </w:rPr>
        <w:t>המוגבל בניידות עוד לא רכש את הרכב באמצעות הלוואה עומדת.</w:t>
      </w:r>
    </w:p>
    <w:p w14:paraId="3C0B6A20" w14:textId="09D977FC" w:rsidR="00DF2B91" w:rsidRPr="00D0289B" w:rsidRDefault="00DF2B91" w:rsidP="00F22294">
      <w:pPr>
        <w:pStyle w:val="1"/>
        <w:jc w:val="both"/>
        <w:rPr>
          <w:rFonts w:ascii="David" w:hAnsi="David" w:cs="David"/>
          <w:sz w:val="28"/>
          <w:szCs w:val="28"/>
          <w:rtl/>
        </w:rPr>
      </w:pPr>
      <w:r w:rsidRPr="00D0289B">
        <w:rPr>
          <w:rFonts w:ascii="David" w:hAnsi="David" w:cs="David"/>
          <w:sz w:val="28"/>
          <w:szCs w:val="28"/>
          <w:rtl/>
        </w:rPr>
        <w:t>קרן הלוואות כרוכש לראשונה</w:t>
      </w:r>
    </w:p>
    <w:p w14:paraId="7F87BC34" w14:textId="77777777" w:rsidR="00601127" w:rsidRPr="00D0289B" w:rsidRDefault="00601127" w:rsidP="00F22294">
      <w:pPr>
        <w:jc w:val="both"/>
        <w:rPr>
          <w:rFonts w:ascii="David" w:hAnsi="David" w:cs="David"/>
          <w:sz w:val="24"/>
          <w:szCs w:val="24"/>
          <w:rtl/>
        </w:rPr>
      </w:pPr>
      <w:r w:rsidRPr="00D0289B">
        <w:rPr>
          <w:rFonts w:ascii="David" w:hAnsi="David" w:cs="David"/>
          <w:sz w:val="24"/>
          <w:szCs w:val="24"/>
          <w:rtl/>
        </w:rPr>
        <w:t>רוכש לראשונה הוא מוגבל בניידות שאושרה לו הלוואה עומדת לראשונה.</w:t>
      </w:r>
    </w:p>
    <w:p w14:paraId="76DCA19C" w14:textId="14B71ED1" w:rsidR="00601127" w:rsidRPr="00D0289B" w:rsidRDefault="00601127" w:rsidP="00F22294">
      <w:pPr>
        <w:jc w:val="both"/>
        <w:rPr>
          <w:rFonts w:ascii="David" w:hAnsi="David" w:cs="David"/>
          <w:sz w:val="24"/>
          <w:szCs w:val="24"/>
          <w:rtl/>
        </w:rPr>
      </w:pPr>
      <w:r w:rsidRPr="00D0289B">
        <w:rPr>
          <w:rFonts w:ascii="David" w:hAnsi="David" w:cs="David"/>
          <w:sz w:val="24"/>
          <w:szCs w:val="24"/>
          <w:rtl/>
        </w:rPr>
        <w:t xml:space="preserve">מוגבל בניידות שמכר את רכבו הקודם וחלפו לפחות 4 שנים מיום מכירת הרכב </w:t>
      </w:r>
    </w:p>
    <w:p w14:paraId="2C38A8F9" w14:textId="7897C41D" w:rsidR="00601127" w:rsidRDefault="00601127" w:rsidP="00F22294">
      <w:pPr>
        <w:jc w:val="both"/>
        <w:rPr>
          <w:rFonts w:ascii="David" w:hAnsi="David" w:cs="David"/>
          <w:sz w:val="24"/>
          <w:szCs w:val="24"/>
          <w:rtl/>
        </w:rPr>
      </w:pPr>
      <w:r w:rsidRPr="00D0289B">
        <w:rPr>
          <w:rFonts w:ascii="David" w:hAnsi="David" w:cs="David"/>
          <w:sz w:val="24"/>
          <w:szCs w:val="24"/>
          <w:rtl/>
        </w:rPr>
        <w:t>מוגבל בניידות שהחזיר את ההלוואה העומדת וחלפו לפחות 4 שנים מיום שהחזיר את ההלוואה.</w:t>
      </w:r>
    </w:p>
    <w:p w14:paraId="714B7B47" w14:textId="016545B7" w:rsidR="00D0289B" w:rsidRDefault="00D0289B" w:rsidP="00F22294">
      <w:pPr>
        <w:jc w:val="both"/>
        <w:rPr>
          <w:rFonts w:ascii="David" w:hAnsi="David" w:cs="David"/>
          <w:sz w:val="24"/>
          <w:szCs w:val="24"/>
          <w:rtl/>
        </w:rPr>
      </w:pPr>
      <w:r>
        <w:rPr>
          <w:rFonts w:ascii="David" w:hAnsi="David" w:cs="David" w:hint="cs"/>
          <w:sz w:val="24"/>
          <w:szCs w:val="24"/>
          <w:rtl/>
        </w:rPr>
        <w:t xml:space="preserve">שיעור ההלוואה </w:t>
      </w:r>
      <w:r w:rsidR="00B53CB1">
        <w:rPr>
          <w:rFonts w:ascii="David" w:hAnsi="David" w:cs="David" w:hint="cs"/>
          <w:sz w:val="24"/>
          <w:szCs w:val="24"/>
          <w:rtl/>
        </w:rPr>
        <w:t>לרוכש לראשונה הינו 80%ממחיר הרכב החדש.</w:t>
      </w:r>
    </w:p>
    <w:p w14:paraId="25302C9D" w14:textId="35B519C3" w:rsidR="00B53CB1" w:rsidRDefault="00B53CB1" w:rsidP="00F22294">
      <w:pPr>
        <w:jc w:val="both"/>
        <w:rPr>
          <w:rFonts w:ascii="David" w:hAnsi="David" w:cs="David"/>
          <w:sz w:val="24"/>
          <w:szCs w:val="24"/>
          <w:rtl/>
        </w:rPr>
      </w:pPr>
      <w:r>
        <w:rPr>
          <w:rFonts w:ascii="David" w:hAnsi="David" w:cs="David" w:hint="cs"/>
          <w:sz w:val="24"/>
          <w:szCs w:val="24"/>
          <w:rtl/>
        </w:rPr>
        <w:t>מחיר הרכב החדש שווה להפרש שבין:</w:t>
      </w:r>
    </w:p>
    <w:p w14:paraId="7FAA1ED5" w14:textId="7C3FA71D" w:rsidR="00B53CB1" w:rsidRDefault="00B53CB1" w:rsidP="00F22294">
      <w:pPr>
        <w:pStyle w:val="a3"/>
        <w:numPr>
          <w:ilvl w:val="0"/>
          <w:numId w:val="43"/>
        </w:numPr>
        <w:jc w:val="both"/>
        <w:rPr>
          <w:rFonts w:ascii="David" w:hAnsi="David" w:cs="David"/>
          <w:sz w:val="24"/>
          <w:szCs w:val="24"/>
        </w:rPr>
      </w:pPr>
      <w:r>
        <w:rPr>
          <w:rFonts w:ascii="David" w:hAnsi="David" w:cs="David" w:hint="cs"/>
          <w:sz w:val="24"/>
          <w:szCs w:val="24"/>
          <w:rtl/>
        </w:rPr>
        <w:t xml:space="preserve">מחיר הרכב שהמוגבר בניידות רוכש בפועל או מחיר הרכב הקובע </w:t>
      </w:r>
      <w:r>
        <w:rPr>
          <w:rFonts w:ascii="David" w:hAnsi="David" w:cs="David"/>
          <w:sz w:val="24"/>
          <w:szCs w:val="24"/>
          <w:rtl/>
        </w:rPr>
        <w:t>–</w:t>
      </w:r>
      <w:r>
        <w:rPr>
          <w:rFonts w:ascii="David" w:hAnsi="David" w:cs="David" w:hint="cs"/>
          <w:sz w:val="24"/>
          <w:szCs w:val="24"/>
          <w:rtl/>
        </w:rPr>
        <w:t xml:space="preserve"> הנמוך מבניהם.</w:t>
      </w:r>
    </w:p>
    <w:p w14:paraId="4656FCF4" w14:textId="31A39D0A" w:rsidR="00B53CB1" w:rsidRDefault="00B53CB1" w:rsidP="00F22294">
      <w:pPr>
        <w:pStyle w:val="a3"/>
        <w:numPr>
          <w:ilvl w:val="0"/>
          <w:numId w:val="43"/>
        </w:numPr>
        <w:jc w:val="both"/>
        <w:rPr>
          <w:rFonts w:ascii="David" w:hAnsi="David" w:cs="David"/>
          <w:sz w:val="24"/>
          <w:szCs w:val="24"/>
        </w:rPr>
      </w:pPr>
      <w:r>
        <w:rPr>
          <w:rFonts w:ascii="David" w:hAnsi="David" w:cs="David" w:hint="cs"/>
          <w:sz w:val="24"/>
          <w:szCs w:val="24"/>
          <w:rtl/>
        </w:rPr>
        <w:t xml:space="preserve">סך כל המיסים החלים על הרכב שהמוגבל בניידות רוכש בפועל או סך כל המיסים החלים על הרכב הקובע </w:t>
      </w:r>
      <w:r>
        <w:rPr>
          <w:rFonts w:ascii="David" w:hAnsi="David" w:cs="David"/>
          <w:sz w:val="24"/>
          <w:szCs w:val="24"/>
          <w:rtl/>
        </w:rPr>
        <w:t>–</w:t>
      </w:r>
      <w:r>
        <w:rPr>
          <w:rFonts w:ascii="David" w:hAnsi="David" w:cs="David" w:hint="cs"/>
          <w:sz w:val="24"/>
          <w:szCs w:val="24"/>
          <w:rtl/>
        </w:rPr>
        <w:t xml:space="preserve"> הנמוך מבניהם.</w:t>
      </w:r>
    </w:p>
    <w:p w14:paraId="676DEF04" w14:textId="7F7764DC" w:rsidR="00B53CB1" w:rsidRDefault="00B53CB1" w:rsidP="00F22294">
      <w:pPr>
        <w:pStyle w:val="2"/>
        <w:jc w:val="both"/>
        <w:rPr>
          <w:rFonts w:ascii="David" w:hAnsi="David" w:cs="David"/>
          <w:rtl/>
        </w:rPr>
      </w:pPr>
      <w:r w:rsidRPr="00601127">
        <w:rPr>
          <w:rFonts w:ascii="David" w:hAnsi="David" w:cs="David"/>
          <w:rtl/>
        </w:rPr>
        <w:t xml:space="preserve">תהליך העבודה </w:t>
      </w:r>
    </w:p>
    <w:p w14:paraId="22654828" w14:textId="3DB475CF" w:rsidR="00B53CB1" w:rsidRDefault="00B53CB1" w:rsidP="00F22294">
      <w:pPr>
        <w:jc w:val="both"/>
        <w:rPr>
          <w:rtl/>
        </w:rPr>
      </w:pPr>
      <w:r>
        <w:rPr>
          <w:rFonts w:hint="cs"/>
          <w:rtl/>
        </w:rPr>
        <w:t>לאחר הפקיד התביעות  קיבל החלטה ואישר הלוואה עומדת והלוואה מקרן הלוואות, נשלח למוגבל בניידות אישור עקרוני  שבו מצוין דגם הרכב שאושר על ידי המכון לגודל רכב, שיעור ההלוואה העומדת והסבר על קרן הלוואות. כדי להמשיך בתהליך המוגבל בניידות חייב להמציא:</w:t>
      </w:r>
    </w:p>
    <w:p w14:paraId="74E1A525" w14:textId="292F1042" w:rsidR="00B53CB1" w:rsidRDefault="00B53CB1" w:rsidP="00F22294">
      <w:pPr>
        <w:pStyle w:val="a3"/>
        <w:numPr>
          <w:ilvl w:val="0"/>
          <w:numId w:val="44"/>
        </w:numPr>
        <w:jc w:val="both"/>
      </w:pPr>
      <w:r>
        <w:rPr>
          <w:rFonts w:hint="cs"/>
          <w:rtl/>
        </w:rPr>
        <w:t>טופס הזמנת רכב</w:t>
      </w:r>
    </w:p>
    <w:p w14:paraId="0D8F84D4" w14:textId="3CD4A0FD" w:rsidR="00B53CB1" w:rsidRDefault="00B53CB1" w:rsidP="00F22294">
      <w:pPr>
        <w:pStyle w:val="a3"/>
        <w:numPr>
          <w:ilvl w:val="0"/>
          <w:numId w:val="44"/>
        </w:numPr>
        <w:jc w:val="both"/>
      </w:pPr>
      <w:r>
        <w:rPr>
          <w:rFonts w:hint="cs"/>
          <w:rtl/>
        </w:rPr>
        <w:t>קבלה על סך 20% ממחיר הרכב ללא מיסים</w:t>
      </w:r>
    </w:p>
    <w:p w14:paraId="4430EBC4" w14:textId="298AC05C" w:rsidR="00B53CB1" w:rsidRDefault="00B53CB1" w:rsidP="00F22294">
      <w:pPr>
        <w:pStyle w:val="a3"/>
        <w:numPr>
          <w:ilvl w:val="0"/>
          <w:numId w:val="44"/>
        </w:numPr>
        <w:jc w:val="both"/>
      </w:pPr>
      <w:r>
        <w:rPr>
          <w:rFonts w:hint="cs"/>
          <w:rtl/>
        </w:rPr>
        <w:t>אישור התאמת אביזרים למי שלא רכש את הרכב הקובע</w:t>
      </w:r>
    </w:p>
    <w:p w14:paraId="4B02419E" w14:textId="4F185D44" w:rsidR="00B53CB1" w:rsidRDefault="00B53CB1" w:rsidP="00F22294">
      <w:pPr>
        <w:pStyle w:val="a3"/>
        <w:numPr>
          <w:ilvl w:val="0"/>
          <w:numId w:val="44"/>
        </w:numPr>
        <w:jc w:val="both"/>
      </w:pPr>
      <w:r>
        <w:rPr>
          <w:rFonts w:hint="cs"/>
          <w:rtl/>
        </w:rPr>
        <w:t>כתב התחייבות להחזר תשלומים חתום</w:t>
      </w:r>
    </w:p>
    <w:p w14:paraId="74BED616" w14:textId="4913674E" w:rsidR="00B53CB1" w:rsidRDefault="00B53CB1" w:rsidP="00F22294">
      <w:pPr>
        <w:jc w:val="both"/>
        <w:rPr>
          <w:rtl/>
        </w:rPr>
      </w:pPr>
      <w:r>
        <w:rPr>
          <w:rFonts w:hint="cs"/>
          <w:rtl/>
        </w:rPr>
        <w:t>התשלום מחולק למקדמה ולחישוב סופי.</w:t>
      </w:r>
    </w:p>
    <w:p w14:paraId="086EF448" w14:textId="2624B85E" w:rsidR="00B53CB1" w:rsidRDefault="00B53CB1" w:rsidP="00F22294">
      <w:pPr>
        <w:jc w:val="both"/>
        <w:rPr>
          <w:rtl/>
        </w:rPr>
      </w:pPr>
      <w:r>
        <w:rPr>
          <w:rFonts w:hint="cs"/>
          <w:rtl/>
        </w:rPr>
        <w:t>חישוב המקדמה : מחיר הרכב שהזמין או הקובע (נמוך מבניהם) מינוס סך כל המיסים החלים על הרכב הקובע כפול 72%</w:t>
      </w:r>
      <w:r w:rsidR="00E2626C">
        <w:rPr>
          <w:rFonts w:hint="cs"/>
          <w:rtl/>
        </w:rPr>
        <w:t xml:space="preserve"> = סכום המקדמה.</w:t>
      </w:r>
    </w:p>
    <w:p w14:paraId="69C1B94D" w14:textId="38BE3063" w:rsidR="00E2626C" w:rsidRDefault="00E2626C" w:rsidP="00F22294">
      <w:pPr>
        <w:jc w:val="both"/>
        <w:rPr>
          <w:rtl/>
        </w:rPr>
      </w:pPr>
      <w:r>
        <w:rPr>
          <w:rFonts w:hint="cs"/>
          <w:rtl/>
        </w:rPr>
        <w:t>חישוב סופי: לאחר שהמוגבל בניידות המציא חשבונית מס על הרכב הנרכש.</w:t>
      </w:r>
    </w:p>
    <w:p w14:paraId="73530ABF" w14:textId="46768C2B" w:rsidR="00E2626C" w:rsidRPr="00B53CB1" w:rsidRDefault="00E2626C" w:rsidP="00F22294">
      <w:pPr>
        <w:jc w:val="both"/>
        <w:rPr>
          <w:rtl/>
        </w:rPr>
      </w:pPr>
      <w:r>
        <w:rPr>
          <w:rFonts w:hint="cs"/>
          <w:rtl/>
        </w:rPr>
        <w:t>מחיר מחירון (לוי יצחק) או מחיר מחשבונית או מחיר הרכב הקובע (הנמוך מבניהם)</w:t>
      </w:r>
    </w:p>
    <w:p w14:paraId="0E9C0F7F" w14:textId="77777777" w:rsidR="00373421" w:rsidRPr="00373421" w:rsidRDefault="00373421" w:rsidP="00F22294">
      <w:pPr>
        <w:jc w:val="both"/>
        <w:rPr>
          <w:rFonts w:eastAsia="Calibri" w:cs="Arial"/>
          <w:rtl/>
        </w:rPr>
      </w:pPr>
      <w:r w:rsidRPr="00373421">
        <w:rPr>
          <w:rFonts w:eastAsia="Calibri" w:cs="Arial"/>
          <w:b/>
          <w:bCs/>
          <w:noProof/>
          <w:u w:val="single"/>
          <w:rtl/>
        </w:rPr>
        <mc:AlternateContent>
          <mc:Choice Requires="wps">
            <w:drawing>
              <wp:anchor distT="0" distB="0" distL="114300" distR="114300" simplePos="0" relativeHeight="251682816" behindDoc="0" locked="0" layoutInCell="1" allowOverlap="1" wp14:anchorId="68D2449E" wp14:editId="659F566F">
                <wp:simplePos x="0" y="0"/>
                <wp:positionH relativeFrom="column">
                  <wp:posOffset>-781050</wp:posOffset>
                </wp:positionH>
                <wp:positionV relativeFrom="paragraph">
                  <wp:posOffset>281305</wp:posOffset>
                </wp:positionV>
                <wp:extent cx="133350" cy="908050"/>
                <wp:effectExtent l="0" t="0" r="19050" b="25400"/>
                <wp:wrapNone/>
                <wp:docPr id="26" name="סוגר מרובע שמאלי 26"/>
                <wp:cNvGraphicFramePr/>
                <a:graphic xmlns:a="http://schemas.openxmlformats.org/drawingml/2006/main">
                  <a:graphicData uri="http://schemas.microsoft.com/office/word/2010/wordprocessingShape">
                    <wps:wsp>
                      <wps:cNvSpPr/>
                      <wps:spPr>
                        <a:xfrm>
                          <a:off x="0" y="0"/>
                          <a:ext cx="133350" cy="908050"/>
                        </a:xfrm>
                        <a:prstGeom prst="leftBracket">
                          <a:avLst/>
                        </a:prstGeom>
                        <a:no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F9B254"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סוגר מרובע שמאלי 26" o:spid="_x0000_s1026" type="#_x0000_t85" style="position:absolute;left:0;text-align:left;margin-left:-61.5pt;margin-top:22.15pt;width:10.5pt;height:7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" adj="264" strokecolor="#5b9bd5" strokeweight="1pt">
                <v:stroke joinstyle="miter"/>
              </v:shape>
            </w:pict>
          </mc:Fallback>
        </mc:AlternateContent>
      </w:r>
      <w:r w:rsidRPr="00373421">
        <w:rPr>
          <w:rFonts w:eastAsia="Calibri" w:cs="Arial"/>
          <w:b/>
          <w:bCs/>
          <w:noProof/>
          <w:u w:val="single"/>
          <w:rtl/>
        </w:rPr>
        <mc:AlternateContent>
          <mc:Choice Requires="wps">
            <w:drawing>
              <wp:anchor distT="45720" distB="45720" distL="114300" distR="114300" simplePos="0" relativeHeight="251678720" behindDoc="0" locked="0" layoutInCell="1" allowOverlap="1" wp14:anchorId="2CC3D5E3" wp14:editId="6FF13F14">
                <wp:simplePos x="0" y="0"/>
                <wp:positionH relativeFrom="column">
                  <wp:posOffset>1574800</wp:posOffset>
                </wp:positionH>
                <wp:positionV relativeFrom="paragraph">
                  <wp:posOffset>452755</wp:posOffset>
                </wp:positionV>
                <wp:extent cx="1930400" cy="444500"/>
                <wp:effectExtent l="0" t="0" r="12700" b="12700"/>
                <wp:wrapSquare wrapText="bothSides"/>
                <wp:docPr id="3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930400" cy="444500"/>
                        </a:xfrm>
                        <a:prstGeom prst="rect">
                          <a:avLst/>
                        </a:prstGeom>
                        <a:solidFill>
                          <a:srgbClr val="FFFFFF"/>
                        </a:solidFill>
                        <a:ln w="12700">
                          <a:solidFill>
                            <a:srgbClr val="000000"/>
                          </a:solidFill>
                          <a:miter lim="800000"/>
                          <a:headEnd/>
                          <a:tailEnd/>
                        </a:ln>
                      </wps:spPr>
                      <wps:txbx>
                        <w:txbxContent>
                          <w:p w14:paraId="71979AF4" w14:textId="77777777" w:rsidR="00373421" w:rsidRDefault="00373421" w:rsidP="00373421">
                            <w:pPr>
                              <w:jc w:val="center"/>
                              <w:rPr>
                                <w:rtl/>
                                <w:cs/>
                              </w:rPr>
                            </w:pPr>
                            <w:r>
                              <w:rPr>
                                <w:rFonts w:hint="cs"/>
                                <w:rtl/>
                              </w:rPr>
                              <w:t xml:space="preserve">סך המיסים החלים על הרכב </w:t>
                            </w:r>
                            <w:r w:rsidRPr="00C772FF">
                              <w:rPr>
                                <w:rFonts w:hint="cs"/>
                                <w:b/>
                                <w:bCs/>
                                <w:rtl/>
                              </w:rPr>
                              <w:t>הקובע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3D5E3" id="_x0000_t202" coordsize="21600,21600" o:spt="202" path="m,l,21600r21600,l21600,xe">
                <v:stroke joinstyle="miter"/>
                <v:path gradientshapeok="t" o:connecttype="rect"/>
              </v:shapetype>
              <v:shape id="תיבת טקסט 2" o:spid="_x0000_s1026" type="#_x0000_t202" style="position:absolute;left:0;text-align:left;margin-left:124pt;margin-top:35.65pt;width:152pt;height:35pt;flip:x;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" strokeweight="1pt">
                <v:textbox>
                  <w:txbxContent>
                    <w:p w14:paraId="71979AF4" w14:textId="77777777" w:rsidR="00373421" w:rsidRDefault="00373421" w:rsidP="00373421">
                      <w:pPr>
                        <w:jc w:val="center"/>
                        <w:rPr>
                          <w:rtl/>
                          <w:cs/>
                        </w:rPr>
                      </w:pPr>
                      <w:r>
                        <w:rPr>
                          <w:rFonts w:hint="cs"/>
                          <w:rtl/>
                        </w:rPr>
                        <w:t xml:space="preserve">סך המיסים החלים על הרכב </w:t>
                      </w:r>
                      <w:r w:rsidRPr="00C772FF">
                        <w:rPr>
                          <w:rFonts w:hint="cs"/>
                          <w:b/>
                          <w:bCs/>
                          <w:rtl/>
                        </w:rPr>
                        <w:t>הקובע</w:t>
                      </w:r>
                    </w:p>
                  </w:txbxContent>
                </v:textbox>
                <w10:wrap type="square"/>
              </v:shape>
            </w:pict>
          </mc:Fallback>
        </mc:AlternateContent>
      </w:r>
      <w:r w:rsidRPr="00373421">
        <w:rPr>
          <w:rFonts w:eastAsia="Calibri" w:cs="Arial" w:hint="cs"/>
          <w:rtl/>
        </w:rPr>
        <w:t xml:space="preserve">חישוב </w:t>
      </w:r>
      <w:r w:rsidRPr="00373421">
        <w:rPr>
          <w:rFonts w:eastAsia="Calibri" w:cs="Arial" w:hint="cs"/>
          <w:b/>
          <w:bCs/>
          <w:rtl/>
        </w:rPr>
        <w:t xml:space="preserve">מקדמה </w:t>
      </w:r>
      <w:r w:rsidRPr="00373421">
        <w:rPr>
          <w:rFonts w:eastAsia="Calibri" w:cs="Arial" w:hint="cs"/>
          <w:rtl/>
        </w:rPr>
        <w:t>לראשונה:</w:t>
      </w:r>
    </w:p>
    <w:p w14:paraId="140B3E0D" w14:textId="77777777" w:rsidR="00373421" w:rsidRPr="00373421" w:rsidRDefault="00373421" w:rsidP="00F22294">
      <w:pPr>
        <w:jc w:val="both"/>
        <w:rPr>
          <w:rFonts w:eastAsia="Calibri" w:cs="Arial"/>
          <w:rtl/>
        </w:rPr>
      </w:pPr>
      <w:r w:rsidRPr="00373421">
        <w:rPr>
          <w:rFonts w:eastAsia="Calibri" w:cs="Arial"/>
          <w:b/>
          <w:bCs/>
          <w:noProof/>
          <w:u w:val="single"/>
          <w:rtl/>
        </w:rPr>
        <mc:AlternateContent>
          <mc:Choice Requires="wps">
            <w:drawing>
              <wp:anchor distT="0" distB="0" distL="114300" distR="114300" simplePos="0" relativeHeight="251683840" behindDoc="0" locked="0" layoutInCell="1" allowOverlap="1" wp14:anchorId="150DC566" wp14:editId="4C5A9985">
                <wp:simplePos x="0" y="0"/>
                <wp:positionH relativeFrom="column">
                  <wp:posOffset>3676650</wp:posOffset>
                </wp:positionH>
                <wp:positionV relativeFrom="paragraph">
                  <wp:posOffset>260350</wp:posOffset>
                </wp:positionV>
                <wp:extent cx="266700" cy="311150"/>
                <wp:effectExtent l="0" t="0" r="0" b="0"/>
                <wp:wrapNone/>
                <wp:docPr id="42" name="כפל 6"/>
                <wp:cNvGraphicFramePr/>
                <a:graphic xmlns:a="http://schemas.openxmlformats.org/drawingml/2006/main">
                  <a:graphicData uri="http://schemas.microsoft.com/office/word/2010/wordprocessingShape">
                    <wps:wsp>
                      <wps:cNvSpPr/>
                      <wps:spPr>
                        <a:xfrm>
                          <a:off x="0" y="0"/>
                          <a:ext cx="266700" cy="311150"/>
                        </a:xfrm>
                        <a:prstGeom prst="mathMultiply">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7D589613" id="כפל 6" o:spid="_x0000_s1026" style="position:absolute;left:0;text-align:left;margin-left:289.5pt;margin-top:20.5pt;width:21pt;height:24.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266700,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" path="m40241,95142l87868,54319r45482,53062l178832,54319r47627,40823l174659,155575r51800,60433l178832,256831,133350,203769,87868,256831,40241,216008,92041,155575,40241,95142xe" fillcolor="#5b9bd5" strokecolor="#41719c" strokeweight="1pt">
                <v:stroke joinstyle="miter"/>
                <v:path arrowok="t" o:connecttype="custom" o:connectlocs="40241,95142;87868,54319;133350,107381;178832,54319;226459,95142;174659,155575;226459,216008;178832,256831;133350,203769;87868,256831;40241,216008;92041,155575;40241,95142" o:connectangles="0,0,0,0,0,0,0,0,0,0,0,0,0"/>
              </v:shape>
            </w:pict>
          </mc:Fallback>
        </mc:AlternateContent>
      </w:r>
      <w:r w:rsidRPr="00373421">
        <w:rPr>
          <w:rFonts w:eastAsia="Calibri" w:cs="Arial"/>
          <w:b/>
          <w:bCs/>
          <w:noProof/>
          <w:u w:val="single"/>
          <w:rtl/>
        </w:rPr>
        <mc:AlternateContent>
          <mc:Choice Requires="wps">
            <w:drawing>
              <wp:anchor distT="0" distB="0" distL="114300" distR="114300" simplePos="0" relativeHeight="251681792" behindDoc="0" locked="0" layoutInCell="1" allowOverlap="1" wp14:anchorId="4AC05763" wp14:editId="4FE54329">
                <wp:simplePos x="0" y="0"/>
                <wp:positionH relativeFrom="column">
                  <wp:posOffset>3429000</wp:posOffset>
                </wp:positionH>
                <wp:positionV relativeFrom="paragraph">
                  <wp:posOffset>6350</wp:posOffset>
                </wp:positionV>
                <wp:extent cx="177800" cy="812800"/>
                <wp:effectExtent l="0" t="0" r="12700" b="25400"/>
                <wp:wrapNone/>
                <wp:docPr id="43" name="סוגר מרובע ימני 43"/>
                <wp:cNvGraphicFramePr/>
                <a:graphic xmlns:a="http://schemas.openxmlformats.org/drawingml/2006/main">
                  <a:graphicData uri="http://schemas.microsoft.com/office/word/2010/wordprocessingShape">
                    <wps:wsp>
                      <wps:cNvSpPr/>
                      <wps:spPr>
                        <a:xfrm>
                          <a:off x="0" y="0"/>
                          <a:ext cx="177800" cy="812800"/>
                        </a:xfrm>
                        <a:prstGeom prst="rightBracket">
                          <a:avLst/>
                        </a:prstGeom>
                        <a:no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B9442"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סוגר מרובע ימני 43" o:spid="_x0000_s1026" type="#_x0000_t86" style="position:absolute;left:0;text-align:left;margin-left:270pt;margin-top:.5pt;width:14pt;height:6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" adj="394" strokecolor="#5b9bd5" strokeweight="1pt">
                <v:stroke joinstyle="miter"/>
              </v:shape>
            </w:pict>
          </mc:Fallback>
        </mc:AlternateContent>
      </w:r>
      <w:r w:rsidRPr="00373421">
        <w:rPr>
          <w:rFonts w:eastAsia="Calibri" w:cs="Arial"/>
          <w:b/>
          <w:bCs/>
          <w:noProof/>
          <w:u w:val="single"/>
          <w:rtl/>
        </w:rPr>
        <mc:AlternateContent>
          <mc:Choice Requires="wps">
            <w:drawing>
              <wp:anchor distT="45720" distB="45720" distL="114300" distR="114300" simplePos="0" relativeHeight="251679744" behindDoc="0" locked="0" layoutInCell="1" allowOverlap="1" wp14:anchorId="294E5FB3" wp14:editId="3EBA2DC5">
                <wp:simplePos x="0" y="0"/>
                <wp:positionH relativeFrom="column">
                  <wp:posOffset>3987800</wp:posOffset>
                </wp:positionH>
                <wp:positionV relativeFrom="paragraph">
                  <wp:posOffset>209550</wp:posOffset>
                </wp:positionV>
                <wp:extent cx="673100" cy="381000"/>
                <wp:effectExtent l="0" t="0" r="12700" b="19050"/>
                <wp:wrapSquare wrapText="bothSides"/>
                <wp:docPr id="44" name="תיבת טקסט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73100" cy="381000"/>
                        </a:xfrm>
                        <a:prstGeom prst="rect">
                          <a:avLst/>
                        </a:prstGeom>
                        <a:solidFill>
                          <a:srgbClr val="FFFFFF"/>
                        </a:solidFill>
                        <a:ln w="12700">
                          <a:solidFill>
                            <a:srgbClr val="000000"/>
                          </a:solidFill>
                          <a:miter lim="800000"/>
                          <a:headEnd/>
                          <a:tailEnd/>
                        </a:ln>
                      </wps:spPr>
                      <wps:txbx>
                        <w:txbxContent>
                          <w:p w14:paraId="5A4B4A03" w14:textId="77777777" w:rsidR="00373421" w:rsidRPr="00C772FF" w:rsidRDefault="00373421" w:rsidP="00373421">
                            <w:pPr>
                              <w:jc w:val="center"/>
                              <w:rPr>
                                <w:b/>
                                <w:bCs/>
                                <w:rtl/>
                                <w:cs/>
                              </w:rPr>
                            </w:pPr>
                            <w:r w:rsidRPr="00C772FF">
                              <w:rPr>
                                <w:rFonts w:hint="cs"/>
                                <w:b/>
                                <w:bCs/>
                                <w:rtl/>
                              </w:rPr>
                              <w:t>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4E5FB3" id="תיבת טקסט 44" o:spid="_x0000_s1027" type="#_x0000_t202" style="position:absolute;left:0;text-align:left;margin-left:314pt;margin-top:16.5pt;width:53pt;height:30pt;flip:x;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" strokeweight="1pt">
                <v:textbox>
                  <w:txbxContent>
                    <w:p w14:paraId="5A4B4A03" w14:textId="77777777" w:rsidR="00373421" w:rsidRPr="00C772FF" w:rsidRDefault="00373421" w:rsidP="00373421">
                      <w:pPr>
                        <w:jc w:val="center"/>
                        <w:rPr>
                          <w:b/>
                          <w:bCs/>
                          <w:rtl/>
                          <w:cs/>
                        </w:rPr>
                      </w:pPr>
                      <w:r w:rsidRPr="00C772FF">
                        <w:rPr>
                          <w:rFonts w:hint="cs"/>
                          <w:b/>
                          <w:bCs/>
                          <w:rtl/>
                        </w:rPr>
                        <w:t>72%</w:t>
                      </w:r>
                    </w:p>
                  </w:txbxContent>
                </v:textbox>
                <w10:wrap type="square"/>
              </v:shape>
            </w:pict>
          </mc:Fallback>
        </mc:AlternateContent>
      </w:r>
      <w:r w:rsidRPr="00373421">
        <w:rPr>
          <w:rFonts w:eastAsia="Calibri" w:cs="Arial"/>
          <w:b/>
          <w:bCs/>
          <w:noProof/>
          <w:u w:val="single"/>
          <w:rtl/>
        </w:rPr>
        <mc:AlternateContent>
          <mc:Choice Requires="wps">
            <w:drawing>
              <wp:anchor distT="45720" distB="45720" distL="114300" distR="114300" simplePos="0" relativeHeight="251677696" behindDoc="0" locked="0" layoutInCell="1" allowOverlap="1" wp14:anchorId="077AACF2" wp14:editId="0849733E">
                <wp:simplePos x="0" y="0"/>
                <wp:positionH relativeFrom="column">
                  <wp:posOffset>-609600</wp:posOffset>
                </wp:positionH>
                <wp:positionV relativeFrom="paragraph">
                  <wp:posOffset>171450</wp:posOffset>
                </wp:positionV>
                <wp:extent cx="1930400" cy="647700"/>
                <wp:effectExtent l="0" t="0" r="12700" b="1905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930400" cy="647700"/>
                        </a:xfrm>
                        <a:prstGeom prst="rect">
                          <a:avLst/>
                        </a:prstGeom>
                        <a:solidFill>
                          <a:srgbClr val="FFFFFF"/>
                        </a:solidFill>
                        <a:ln w="12700">
                          <a:solidFill>
                            <a:srgbClr val="000000"/>
                          </a:solidFill>
                          <a:miter lim="800000"/>
                          <a:headEnd/>
                          <a:tailEnd/>
                        </a:ln>
                      </wps:spPr>
                      <wps:txbx>
                        <w:txbxContent>
                          <w:p w14:paraId="185CDA06" w14:textId="77777777" w:rsidR="00373421" w:rsidRDefault="00373421" w:rsidP="00373421">
                            <w:pPr>
                              <w:jc w:val="center"/>
                              <w:rPr>
                                <w:rtl/>
                              </w:rPr>
                            </w:pPr>
                            <w:r>
                              <w:rPr>
                                <w:rFonts w:hint="cs"/>
                                <w:rtl/>
                              </w:rPr>
                              <w:t>מחיר הרכב שהוזמן או הקובע</w:t>
                            </w:r>
                          </w:p>
                          <w:p w14:paraId="3D24E069" w14:textId="77777777" w:rsidR="00373421" w:rsidRPr="00C772FF" w:rsidRDefault="00373421" w:rsidP="00373421">
                            <w:pPr>
                              <w:jc w:val="center"/>
                              <w:rPr>
                                <w:b/>
                                <w:bCs/>
                                <w:rtl/>
                                <w:cs/>
                              </w:rPr>
                            </w:pPr>
                            <w:r w:rsidRPr="00C772FF">
                              <w:rPr>
                                <w:rFonts w:hint="cs"/>
                                <w:b/>
                                <w:bCs/>
                                <w:rtl/>
                              </w:rPr>
                              <w:t>הנמוך מבניהם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AACF2" id="_x0000_s1028" type="#_x0000_t202" style="position:absolute;left:0;text-align:left;margin-left:-48pt;margin-top:13.5pt;width:152pt;height:51pt;flip:x;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" strokeweight="1pt">
                <v:textbox>
                  <w:txbxContent>
                    <w:p w14:paraId="185CDA06" w14:textId="77777777" w:rsidR="00373421" w:rsidRDefault="00373421" w:rsidP="00373421">
                      <w:pPr>
                        <w:jc w:val="center"/>
                        <w:rPr>
                          <w:rtl/>
                        </w:rPr>
                      </w:pPr>
                      <w:r>
                        <w:rPr>
                          <w:rFonts w:hint="cs"/>
                          <w:rtl/>
                        </w:rPr>
                        <w:t>מחיר הרכב שהוזמן או הקובע</w:t>
                      </w:r>
                    </w:p>
                    <w:p w14:paraId="3D24E069" w14:textId="77777777" w:rsidR="00373421" w:rsidRPr="00C772FF" w:rsidRDefault="00373421" w:rsidP="00373421">
                      <w:pPr>
                        <w:jc w:val="center"/>
                        <w:rPr>
                          <w:b/>
                          <w:bCs/>
                          <w:rtl/>
                          <w:cs/>
                        </w:rPr>
                      </w:pPr>
                      <w:r w:rsidRPr="00C772FF">
                        <w:rPr>
                          <w:rFonts w:hint="cs"/>
                          <w:b/>
                          <w:bCs/>
                          <w:rtl/>
                        </w:rPr>
                        <w:t>הנמוך מבניהם</w:t>
                      </w:r>
                    </w:p>
                  </w:txbxContent>
                </v:textbox>
                <w10:wrap type="square"/>
              </v:shape>
            </w:pict>
          </mc:Fallback>
        </mc:AlternateContent>
      </w:r>
    </w:p>
    <w:p w14:paraId="0E583412" w14:textId="77777777" w:rsidR="00373421" w:rsidRPr="00373421" w:rsidRDefault="00373421" w:rsidP="00F22294">
      <w:pPr>
        <w:jc w:val="both"/>
        <w:rPr>
          <w:rFonts w:eastAsia="Calibri" w:cs="Arial"/>
          <w:rtl/>
        </w:rPr>
      </w:pPr>
      <w:r w:rsidRPr="00373421">
        <w:rPr>
          <w:rFonts w:eastAsia="Calibri" w:cs="Arial" w:hint="cs"/>
          <w:noProof/>
          <w:rtl/>
        </w:rPr>
        <mc:AlternateContent>
          <mc:Choice Requires="wps">
            <w:drawing>
              <wp:anchor distT="0" distB="0" distL="114300" distR="114300" simplePos="0" relativeHeight="251680768" behindDoc="0" locked="0" layoutInCell="1" allowOverlap="1" wp14:anchorId="04D6D543" wp14:editId="40C0269C">
                <wp:simplePos x="0" y="0"/>
                <wp:positionH relativeFrom="column">
                  <wp:posOffset>1346200</wp:posOffset>
                </wp:positionH>
                <wp:positionV relativeFrom="paragraph">
                  <wp:posOffset>131445</wp:posOffset>
                </wp:positionV>
                <wp:extent cx="196850" cy="45719"/>
                <wp:effectExtent l="0" t="0" r="0" b="12065"/>
                <wp:wrapNone/>
                <wp:docPr id="45" name="חיסור 3"/>
                <wp:cNvGraphicFramePr/>
                <a:graphic xmlns:a="http://schemas.openxmlformats.org/drawingml/2006/main">
                  <a:graphicData uri="http://schemas.microsoft.com/office/word/2010/wordprocessingShape">
                    <wps:wsp>
                      <wps:cNvSpPr/>
                      <wps:spPr>
                        <a:xfrm>
                          <a:off x="0" y="0"/>
                          <a:ext cx="19685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3DAD76F4" id="חיסור 3" o:spid="_x0000_s1026" style="position:absolute;left:0;text-align:left;margin-left:106pt;margin-top:10.35pt;width:15.5pt;height:3.6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1968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" path="m26092,17483r144666,l170758,28236r-144666,l26092,17483xe" fillcolor="#5b9bd5" strokecolor="#41719c" strokeweight="1pt">
                <v:stroke joinstyle="miter"/>
                <v:path arrowok="t" o:connecttype="custom" o:connectlocs="26092,17483;170758,17483;170758,28236;26092,28236;26092,17483" o:connectangles="0,0,0,0,0"/>
              </v:shape>
            </w:pict>
          </mc:Fallback>
        </mc:AlternateContent>
      </w:r>
    </w:p>
    <w:p w14:paraId="4E90AE0B" w14:textId="77777777" w:rsidR="00B53CB1" w:rsidRPr="00B53CB1" w:rsidRDefault="00B53CB1" w:rsidP="00F22294">
      <w:pPr>
        <w:jc w:val="both"/>
        <w:rPr>
          <w:rFonts w:ascii="David" w:hAnsi="David" w:cs="David"/>
          <w:sz w:val="24"/>
          <w:szCs w:val="24"/>
          <w:rtl/>
        </w:rPr>
      </w:pPr>
    </w:p>
    <w:p w14:paraId="3469E789" w14:textId="39FA57D2" w:rsidR="00E23901" w:rsidRDefault="00E23901" w:rsidP="00F22294">
      <w:pPr>
        <w:jc w:val="both"/>
        <w:rPr>
          <w:rFonts w:ascii="David" w:hAnsi="David" w:cs="David"/>
          <w:sz w:val="24"/>
          <w:szCs w:val="24"/>
          <w:rtl/>
        </w:rPr>
      </w:pPr>
    </w:p>
    <w:p w14:paraId="02BD47FA" w14:textId="77777777" w:rsidR="00A766F8" w:rsidRDefault="00A766F8" w:rsidP="00F22294">
      <w:pPr>
        <w:jc w:val="both"/>
        <w:rPr>
          <w:rFonts w:eastAsia="Calibri" w:cs="Arial"/>
          <w:rtl/>
        </w:rPr>
      </w:pPr>
    </w:p>
    <w:p w14:paraId="48FA5449" w14:textId="77777777" w:rsidR="00A766F8" w:rsidRDefault="00A766F8" w:rsidP="00F22294">
      <w:pPr>
        <w:jc w:val="both"/>
        <w:rPr>
          <w:rFonts w:eastAsia="Calibri" w:cs="Arial"/>
          <w:rtl/>
        </w:rPr>
      </w:pPr>
    </w:p>
    <w:p w14:paraId="713A6697" w14:textId="327EE3EA" w:rsidR="00A766F8" w:rsidRPr="00A766F8" w:rsidRDefault="00A766F8" w:rsidP="00F22294">
      <w:pPr>
        <w:jc w:val="both"/>
        <w:rPr>
          <w:rFonts w:eastAsia="Calibri" w:cs="Arial"/>
          <w:rtl/>
        </w:rPr>
      </w:pPr>
      <w:r w:rsidRPr="00A766F8">
        <w:rPr>
          <w:rFonts w:eastAsia="Calibri" w:cs="Arial" w:hint="cs"/>
          <w:rtl/>
        </w:rPr>
        <w:t xml:space="preserve">חישוב </w:t>
      </w:r>
      <w:r w:rsidRPr="00A766F8">
        <w:rPr>
          <w:rFonts w:eastAsia="Calibri" w:cs="Arial" w:hint="cs"/>
          <w:b/>
          <w:bCs/>
          <w:rtl/>
        </w:rPr>
        <w:t>סופי לראשונה</w:t>
      </w:r>
      <w:r w:rsidRPr="00A766F8">
        <w:rPr>
          <w:rFonts w:eastAsia="Calibri" w:cs="Arial" w:hint="cs"/>
          <w:rtl/>
        </w:rPr>
        <w:t>:</w:t>
      </w:r>
      <w:r w:rsidRPr="00A766F8">
        <w:rPr>
          <w:rFonts w:eastAsia="Calibri" w:cs="Arial"/>
          <w:b/>
          <w:bCs/>
          <w:noProof/>
          <w:u w:val="single"/>
          <w:rtl/>
        </w:rPr>
        <w:t xml:space="preserve"> </w:t>
      </w:r>
    </w:p>
    <w:p w14:paraId="687EB054" w14:textId="77777777" w:rsidR="00A766F8" w:rsidRPr="00A766F8" w:rsidRDefault="00A766F8" w:rsidP="00F22294">
      <w:pPr>
        <w:jc w:val="both"/>
        <w:rPr>
          <w:rFonts w:eastAsia="Calibri" w:cs="Arial"/>
          <w:rtl/>
        </w:rPr>
      </w:pPr>
      <w:r w:rsidRPr="00A766F8">
        <w:rPr>
          <w:rFonts w:eastAsia="Calibri" w:cs="Arial" w:hint="cs"/>
          <w:noProof/>
          <w:rtl/>
        </w:rPr>
        <mc:AlternateContent>
          <mc:Choice Requires="wps">
            <w:drawing>
              <wp:anchor distT="0" distB="0" distL="114300" distR="114300" simplePos="0" relativeHeight="251695104" behindDoc="0" locked="0" layoutInCell="1" allowOverlap="1" wp14:anchorId="2A3E9038" wp14:editId="3D2F7B4D">
                <wp:simplePos x="0" y="0"/>
                <wp:positionH relativeFrom="column">
                  <wp:posOffset>8991600</wp:posOffset>
                </wp:positionH>
                <wp:positionV relativeFrom="paragraph">
                  <wp:posOffset>428625</wp:posOffset>
                </wp:positionV>
                <wp:extent cx="196850" cy="45085"/>
                <wp:effectExtent l="0" t="0" r="0" b="12065"/>
                <wp:wrapNone/>
                <wp:docPr id="46" name="חיסור 17"/>
                <wp:cNvGraphicFramePr/>
                <a:graphic xmlns:a="http://schemas.openxmlformats.org/drawingml/2006/main">
                  <a:graphicData uri="http://schemas.microsoft.com/office/word/2010/wordprocessingShape">
                    <wps:wsp>
                      <wps:cNvSpPr/>
                      <wps:spPr>
                        <a:xfrm>
                          <a:off x="0" y="0"/>
                          <a:ext cx="196850" cy="45085"/>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2B84BE1" id="חיסור 17" o:spid="_x0000_s1026" style="position:absolute;left:0;text-align:left;margin-left:708pt;margin-top:33.75pt;width:15.5pt;height:3.55pt;z-index:251695104;visibility:visible;mso-wrap-style:square;mso-wrap-distance-left:9pt;mso-wrap-distance-top:0;mso-wrap-distance-right:9pt;mso-wrap-distance-bottom:0;mso-position-horizontal:absolute;mso-position-horizontal-relative:text;mso-position-vertical:absolute;mso-position-vertical-relative:text;v-text-anchor:middle" coordsize="1968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" path="m26092,17241r144666,l170758,27844r-144666,l26092,17241xe" fillcolor="#5b9bd5" strokecolor="#41719c" strokeweight="1pt">
                <v:stroke joinstyle="miter"/>
                <v:path arrowok="t" o:connecttype="custom" o:connectlocs="26092,17241;170758,17241;170758,27844;26092,27844;26092,17241" o:connectangles="0,0,0,0,0"/>
              </v:shape>
            </w:pict>
          </mc:Fallback>
        </mc:AlternateContent>
      </w:r>
      <w:r w:rsidRPr="00A766F8">
        <w:rPr>
          <w:rFonts w:eastAsia="Calibri" w:cs="Arial"/>
          <w:b/>
          <w:bCs/>
          <w:noProof/>
          <w:u w:val="single"/>
          <w:rtl/>
        </w:rPr>
        <mc:AlternateContent>
          <mc:Choice Requires="wps">
            <w:drawing>
              <wp:anchor distT="45720" distB="45720" distL="114300" distR="114300" simplePos="0" relativeHeight="251685888" behindDoc="0" locked="0" layoutInCell="1" allowOverlap="1" wp14:anchorId="619A1356" wp14:editId="6EE4A654">
                <wp:simplePos x="0" y="0"/>
                <wp:positionH relativeFrom="column">
                  <wp:posOffset>-624840</wp:posOffset>
                </wp:positionH>
                <wp:positionV relativeFrom="paragraph">
                  <wp:posOffset>138430</wp:posOffset>
                </wp:positionV>
                <wp:extent cx="1930400" cy="647700"/>
                <wp:effectExtent l="0" t="0" r="12700" b="19050"/>
                <wp:wrapSquare wrapText="bothSides"/>
                <wp:docPr id="4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930400" cy="647700"/>
                        </a:xfrm>
                        <a:prstGeom prst="rect">
                          <a:avLst/>
                        </a:prstGeom>
                        <a:solidFill>
                          <a:srgbClr val="FFFFFF"/>
                        </a:solidFill>
                        <a:ln w="12700">
                          <a:solidFill>
                            <a:srgbClr val="000000"/>
                          </a:solidFill>
                          <a:miter lim="800000"/>
                          <a:headEnd/>
                          <a:tailEnd/>
                        </a:ln>
                      </wps:spPr>
                      <wps:txbx>
                        <w:txbxContent>
                          <w:p w14:paraId="046CEDC4" w14:textId="77777777" w:rsidR="00A766F8" w:rsidRPr="00C772FF" w:rsidRDefault="00A766F8" w:rsidP="00A766F8">
                            <w:pPr>
                              <w:jc w:val="center"/>
                              <w:rPr>
                                <w:b/>
                                <w:bCs/>
                                <w:rtl/>
                                <w:cs/>
                              </w:rPr>
                            </w:pPr>
                            <w:r w:rsidRPr="003F279A">
                              <w:rPr>
                                <w:rFonts w:hint="cs"/>
                                <w:b/>
                                <w:bCs/>
                                <w:rtl/>
                              </w:rPr>
                              <w:t>הנמוך מבין</w:t>
                            </w:r>
                            <w:r>
                              <w:rPr>
                                <w:rFonts w:hint="cs"/>
                                <w:rtl/>
                              </w:rPr>
                              <w:t xml:space="preserve"> </w:t>
                            </w:r>
                            <w:r w:rsidRPr="003F279A">
                              <w:rPr>
                                <w:rFonts w:hint="cs"/>
                                <w:u w:val="single"/>
                                <w:rtl/>
                              </w:rPr>
                              <w:t>מחיר מחירון</w:t>
                            </w:r>
                            <w:r>
                              <w:rPr>
                                <w:rFonts w:hint="cs"/>
                                <w:rtl/>
                              </w:rPr>
                              <w:t xml:space="preserve"> או </w:t>
                            </w:r>
                            <w:r w:rsidRPr="00C034E8">
                              <w:rPr>
                                <w:rFonts w:hint="cs"/>
                                <w:u w:val="single"/>
                                <w:rtl/>
                              </w:rPr>
                              <w:t xml:space="preserve">חשבונית </w:t>
                            </w:r>
                            <w:r>
                              <w:rPr>
                                <w:rFonts w:hint="cs"/>
                                <w:rtl/>
                              </w:rPr>
                              <w:t xml:space="preserve">(ללא אגרת רישוי) או </w:t>
                            </w:r>
                            <w:r w:rsidRPr="00C034E8">
                              <w:rPr>
                                <w:rFonts w:hint="cs"/>
                                <w:u w:val="single"/>
                                <w:rtl/>
                              </w:rPr>
                              <w:t>מחיר הרכב הקובע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A1356" id="_x0000_s1029" type="#_x0000_t202" style="position:absolute;left:0;text-align:left;margin-left:-49.2pt;margin-top:10.9pt;width:152pt;height:51pt;flip:x;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" strokeweight="1pt">
                <v:textbox>
                  <w:txbxContent>
                    <w:p w14:paraId="046CEDC4" w14:textId="77777777" w:rsidR="00A766F8" w:rsidRPr="00C772FF" w:rsidRDefault="00A766F8" w:rsidP="00A766F8">
                      <w:pPr>
                        <w:jc w:val="center"/>
                        <w:rPr>
                          <w:b/>
                          <w:bCs/>
                          <w:rtl/>
                          <w:cs/>
                        </w:rPr>
                      </w:pPr>
                      <w:r w:rsidRPr="003F279A">
                        <w:rPr>
                          <w:rFonts w:hint="cs"/>
                          <w:b/>
                          <w:bCs/>
                          <w:rtl/>
                        </w:rPr>
                        <w:t>הנמוך מבין</w:t>
                      </w:r>
                      <w:r>
                        <w:rPr>
                          <w:rFonts w:hint="cs"/>
                          <w:rtl/>
                        </w:rPr>
                        <w:t xml:space="preserve"> </w:t>
                      </w:r>
                      <w:r w:rsidRPr="003F279A">
                        <w:rPr>
                          <w:rFonts w:hint="cs"/>
                          <w:u w:val="single"/>
                          <w:rtl/>
                        </w:rPr>
                        <w:t>מחיר מחירון</w:t>
                      </w:r>
                      <w:r>
                        <w:rPr>
                          <w:rFonts w:hint="cs"/>
                          <w:rtl/>
                        </w:rPr>
                        <w:t xml:space="preserve"> או </w:t>
                      </w:r>
                      <w:r w:rsidRPr="00C034E8">
                        <w:rPr>
                          <w:rFonts w:hint="cs"/>
                          <w:u w:val="single"/>
                          <w:rtl/>
                        </w:rPr>
                        <w:t xml:space="preserve">חשבונית </w:t>
                      </w:r>
                      <w:r>
                        <w:rPr>
                          <w:rFonts w:hint="cs"/>
                          <w:rtl/>
                        </w:rPr>
                        <w:t xml:space="preserve">(ללא אגרת רישוי) או </w:t>
                      </w:r>
                      <w:r w:rsidRPr="00C034E8">
                        <w:rPr>
                          <w:rFonts w:hint="cs"/>
                          <w:u w:val="single"/>
                          <w:rtl/>
                        </w:rPr>
                        <w:t>מחיר הרכב הקובע</w:t>
                      </w:r>
                    </w:p>
                  </w:txbxContent>
                </v:textbox>
                <w10:wrap type="square"/>
              </v:shape>
            </w:pict>
          </mc:Fallback>
        </mc:AlternateContent>
      </w:r>
    </w:p>
    <w:p w14:paraId="5F3F81EC" w14:textId="77777777" w:rsidR="00A766F8" w:rsidRPr="00A766F8" w:rsidRDefault="00A766F8" w:rsidP="00F22294">
      <w:pPr>
        <w:jc w:val="both"/>
        <w:rPr>
          <w:rFonts w:eastAsia="Calibri" w:cs="Arial"/>
        </w:rPr>
      </w:pPr>
      <w:r w:rsidRPr="00A766F8">
        <w:rPr>
          <w:rFonts w:eastAsia="Calibri" w:cs="Arial" w:hint="cs"/>
          <w:noProof/>
          <w:rtl/>
        </w:rPr>
        <mc:AlternateContent>
          <mc:Choice Requires="wps">
            <w:drawing>
              <wp:anchor distT="0" distB="0" distL="114300" distR="114300" simplePos="0" relativeHeight="251700224" behindDoc="0" locked="0" layoutInCell="1" allowOverlap="1" wp14:anchorId="54CDC76C" wp14:editId="75684B14">
                <wp:simplePos x="0" y="0"/>
                <wp:positionH relativeFrom="column">
                  <wp:posOffset>3890010</wp:posOffset>
                </wp:positionH>
                <wp:positionV relativeFrom="paragraph">
                  <wp:posOffset>1144905</wp:posOffset>
                </wp:positionV>
                <wp:extent cx="196850" cy="45719"/>
                <wp:effectExtent l="0" t="0" r="0" b="12065"/>
                <wp:wrapNone/>
                <wp:docPr id="48" name="חיסור 22"/>
                <wp:cNvGraphicFramePr/>
                <a:graphic xmlns:a="http://schemas.openxmlformats.org/drawingml/2006/main">
                  <a:graphicData uri="http://schemas.microsoft.com/office/word/2010/wordprocessingShape">
                    <wps:wsp>
                      <wps:cNvSpPr/>
                      <wps:spPr>
                        <a:xfrm>
                          <a:off x="0" y="0"/>
                          <a:ext cx="19685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783FA" id="חיסור 22" o:spid="_x0000_s1026" style="position:absolute;left:0;text-align:left;margin-left:306.3pt;margin-top:90.15pt;width:15.5pt;height:3.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8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" path="m26092,17483r144666,l170758,28236r-144666,l26092,17483xe" fillcolor="#5b9bd5" strokecolor="#41719c" strokeweight="1pt">
                <v:stroke joinstyle="miter"/>
                <v:path arrowok="t" o:connecttype="custom" o:connectlocs="26092,17483;170758,17483;170758,28236;26092,28236;26092,17483" o:connectangles="0,0,0,0,0"/>
              </v:shape>
            </w:pict>
          </mc:Fallback>
        </mc:AlternateContent>
      </w:r>
      <w:r w:rsidRPr="00A766F8">
        <w:rPr>
          <w:rFonts w:eastAsia="Calibri" w:cs="Arial" w:hint="cs"/>
          <w:noProof/>
          <w:rtl/>
        </w:rPr>
        <mc:AlternateContent>
          <mc:Choice Requires="wps">
            <w:drawing>
              <wp:anchor distT="0" distB="0" distL="114300" distR="114300" simplePos="0" relativeHeight="251699200" behindDoc="0" locked="0" layoutInCell="1" allowOverlap="1" wp14:anchorId="3D153E18" wp14:editId="72FBF40F">
                <wp:simplePos x="0" y="0"/>
                <wp:positionH relativeFrom="column">
                  <wp:posOffset>9141460</wp:posOffset>
                </wp:positionH>
                <wp:positionV relativeFrom="paragraph">
                  <wp:posOffset>304165</wp:posOffset>
                </wp:positionV>
                <wp:extent cx="196850" cy="45719"/>
                <wp:effectExtent l="0" t="0" r="0" b="12065"/>
                <wp:wrapNone/>
                <wp:docPr id="49" name="חיסור 21"/>
                <wp:cNvGraphicFramePr/>
                <a:graphic xmlns:a="http://schemas.openxmlformats.org/drawingml/2006/main">
                  <a:graphicData uri="http://schemas.microsoft.com/office/word/2010/wordprocessingShape">
                    <wps:wsp>
                      <wps:cNvSpPr/>
                      <wps:spPr>
                        <a:xfrm>
                          <a:off x="0" y="0"/>
                          <a:ext cx="19685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32C71" id="חיסור 21" o:spid="_x0000_s1026" style="position:absolute;left:0;text-align:left;margin-left:719.8pt;margin-top:23.95pt;width:15.5pt;height: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8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" path="m26092,17483r144666,l170758,28236r-144666,l26092,17483xe" fillcolor="#5b9bd5" strokecolor="#41719c" strokeweight="1pt">
                <v:stroke joinstyle="miter"/>
                <v:path arrowok="t" o:connecttype="custom" o:connectlocs="26092,17483;170758,17483;170758,28236;26092,28236;26092,17483" o:connectangles="0,0,0,0,0"/>
              </v:shape>
            </w:pict>
          </mc:Fallback>
        </mc:AlternateContent>
      </w:r>
      <w:r w:rsidRPr="00A766F8">
        <w:rPr>
          <w:rFonts w:eastAsia="Calibri" w:cs="Arial"/>
          <w:b/>
          <w:bCs/>
          <w:noProof/>
          <w:u w:val="single"/>
          <w:rtl/>
        </w:rPr>
        <mc:AlternateContent>
          <mc:Choice Requires="wps">
            <w:drawing>
              <wp:anchor distT="45720" distB="45720" distL="114300" distR="114300" simplePos="0" relativeHeight="251692032" behindDoc="0" locked="0" layoutInCell="1" allowOverlap="1" wp14:anchorId="46CEDF61" wp14:editId="095C76DD">
                <wp:simplePos x="0" y="0"/>
                <wp:positionH relativeFrom="column">
                  <wp:posOffset>4146550</wp:posOffset>
                </wp:positionH>
                <wp:positionV relativeFrom="paragraph">
                  <wp:posOffset>864870</wp:posOffset>
                </wp:positionV>
                <wp:extent cx="1549400" cy="647700"/>
                <wp:effectExtent l="0" t="0" r="12700" b="19050"/>
                <wp:wrapSquare wrapText="bothSides"/>
                <wp:docPr id="5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549400" cy="647700"/>
                        </a:xfrm>
                        <a:prstGeom prst="rect">
                          <a:avLst/>
                        </a:prstGeom>
                        <a:solidFill>
                          <a:srgbClr val="FFFFFF"/>
                        </a:solidFill>
                        <a:ln w="12700">
                          <a:solidFill>
                            <a:srgbClr val="000000"/>
                          </a:solidFill>
                          <a:miter lim="800000"/>
                          <a:headEnd/>
                          <a:tailEnd/>
                        </a:ln>
                      </wps:spPr>
                      <wps:txbx>
                        <w:txbxContent>
                          <w:p w14:paraId="70C8564D" w14:textId="77777777" w:rsidR="00A766F8" w:rsidRDefault="00A766F8" w:rsidP="00A766F8">
                            <w:pPr>
                              <w:jc w:val="center"/>
                              <w:rPr>
                                <w:rtl/>
                              </w:rPr>
                            </w:pPr>
                            <w:r>
                              <w:rPr>
                                <w:rFonts w:hint="cs"/>
                                <w:rtl/>
                              </w:rPr>
                              <w:t>סכום המקדמה</w:t>
                            </w:r>
                          </w:p>
                          <w:p w14:paraId="50A3BD03" w14:textId="77777777" w:rsidR="00A766F8" w:rsidRPr="00C772FF" w:rsidRDefault="00A766F8" w:rsidP="00A766F8">
                            <w:pPr>
                              <w:jc w:val="center"/>
                              <w:rPr>
                                <w:b/>
                                <w:bCs/>
                                <w:rtl/>
                                <w:cs/>
                              </w:rPr>
                            </w:pPr>
                            <w:r>
                              <w:rPr>
                                <w:rFonts w:hint="cs"/>
                                <w:rtl/>
                              </w:rPr>
                              <w:t xml:space="preserve"> מקרן הלוואות שקיבל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EDF61" id="_x0000_s1030" type="#_x0000_t202" style="position:absolute;left:0;text-align:left;margin-left:326.5pt;margin-top:68.1pt;width:122pt;height:51pt;flip:x;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" strokeweight="1pt">
                <v:textbox>
                  <w:txbxContent>
                    <w:p w14:paraId="70C8564D" w14:textId="77777777" w:rsidR="00A766F8" w:rsidRDefault="00A766F8" w:rsidP="00A766F8">
                      <w:pPr>
                        <w:jc w:val="center"/>
                        <w:rPr>
                          <w:rtl/>
                        </w:rPr>
                      </w:pPr>
                      <w:r>
                        <w:rPr>
                          <w:rFonts w:hint="cs"/>
                          <w:rtl/>
                        </w:rPr>
                        <w:t>סכום המקדמה</w:t>
                      </w:r>
                    </w:p>
                    <w:p w14:paraId="50A3BD03" w14:textId="77777777" w:rsidR="00A766F8" w:rsidRPr="00C772FF" w:rsidRDefault="00A766F8" w:rsidP="00A766F8">
                      <w:pPr>
                        <w:jc w:val="center"/>
                        <w:rPr>
                          <w:b/>
                          <w:bCs/>
                          <w:rtl/>
                          <w:cs/>
                        </w:rPr>
                      </w:pPr>
                      <w:r>
                        <w:rPr>
                          <w:rFonts w:hint="cs"/>
                          <w:rtl/>
                        </w:rPr>
                        <w:t xml:space="preserve"> מקרן הלוואות שקיבל</w:t>
                      </w:r>
                    </w:p>
                  </w:txbxContent>
                </v:textbox>
                <w10:wrap type="square"/>
              </v:shape>
            </w:pict>
          </mc:Fallback>
        </mc:AlternateContent>
      </w:r>
      <w:r w:rsidRPr="00A766F8">
        <w:rPr>
          <w:rFonts w:eastAsia="Calibri" w:cs="Arial"/>
          <w:b/>
          <w:bCs/>
          <w:noProof/>
          <w:u w:val="single"/>
          <w:rtl/>
        </w:rPr>
        <mc:AlternateContent>
          <mc:Choice Requires="wps">
            <w:drawing>
              <wp:anchor distT="0" distB="0" distL="114300" distR="114300" simplePos="0" relativeHeight="251698176" behindDoc="0" locked="0" layoutInCell="1" allowOverlap="1" wp14:anchorId="3B48C1F8" wp14:editId="71461E15">
                <wp:simplePos x="0" y="0"/>
                <wp:positionH relativeFrom="column">
                  <wp:posOffset>2880360</wp:posOffset>
                </wp:positionH>
                <wp:positionV relativeFrom="paragraph">
                  <wp:posOffset>1024255</wp:posOffset>
                </wp:positionV>
                <wp:extent cx="266700" cy="311150"/>
                <wp:effectExtent l="0" t="0" r="0" b="0"/>
                <wp:wrapNone/>
                <wp:docPr id="51" name="כפל 20"/>
                <wp:cNvGraphicFramePr/>
                <a:graphic xmlns:a="http://schemas.openxmlformats.org/drawingml/2006/main">
                  <a:graphicData uri="http://schemas.microsoft.com/office/word/2010/wordprocessingShape">
                    <wps:wsp>
                      <wps:cNvSpPr/>
                      <wps:spPr>
                        <a:xfrm>
                          <a:off x="0" y="0"/>
                          <a:ext cx="266700" cy="311150"/>
                        </a:xfrm>
                        <a:prstGeom prst="mathMultiply">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D7AFF6B" id="כפל 20" o:spid="_x0000_s1026" style="position:absolute;left:0;text-align:left;margin-left:226.8pt;margin-top:80.65pt;width:21pt;height:24.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266700,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" path="m40241,95142l87868,54319r45482,53062l178832,54319r47627,40823l174659,155575r51800,60433l178832,256831,133350,203769,87868,256831,40241,216008,92041,155575,40241,95142xe" fillcolor="#5b9bd5" strokecolor="#41719c" strokeweight="1pt">
                <v:stroke joinstyle="miter"/>
                <v:path arrowok="t" o:connecttype="custom" o:connectlocs="40241,95142;87868,54319;133350,107381;178832,54319;226459,95142;174659,155575;226459,216008;178832,256831;133350,203769;87868,256831;40241,216008;92041,155575;40241,95142" o:connectangles="0,0,0,0,0,0,0,0,0,0,0,0,0"/>
              </v:shape>
            </w:pict>
          </mc:Fallback>
        </mc:AlternateContent>
      </w:r>
      <w:r w:rsidRPr="00A766F8">
        <w:rPr>
          <w:rFonts w:eastAsia="Calibri" w:cs="Arial"/>
          <w:b/>
          <w:bCs/>
          <w:noProof/>
          <w:u w:val="single"/>
          <w:rtl/>
        </w:rPr>
        <mc:AlternateContent>
          <mc:Choice Requires="wps">
            <w:drawing>
              <wp:anchor distT="45720" distB="45720" distL="114300" distR="114300" simplePos="0" relativeHeight="251691008" behindDoc="0" locked="0" layoutInCell="1" allowOverlap="1" wp14:anchorId="29FD076A" wp14:editId="6B1223AE">
                <wp:simplePos x="0" y="0"/>
                <wp:positionH relativeFrom="column">
                  <wp:posOffset>3162300</wp:posOffset>
                </wp:positionH>
                <wp:positionV relativeFrom="paragraph">
                  <wp:posOffset>1029970</wp:posOffset>
                </wp:positionV>
                <wp:extent cx="654050" cy="368300"/>
                <wp:effectExtent l="0" t="0" r="12700" b="12700"/>
                <wp:wrapSquare wrapText="bothSides"/>
                <wp:docPr id="5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54050" cy="368300"/>
                        </a:xfrm>
                        <a:prstGeom prst="rect">
                          <a:avLst/>
                        </a:prstGeom>
                        <a:solidFill>
                          <a:srgbClr val="FFFFFF"/>
                        </a:solidFill>
                        <a:ln w="12700">
                          <a:solidFill>
                            <a:srgbClr val="000000"/>
                          </a:solidFill>
                          <a:miter lim="800000"/>
                          <a:headEnd/>
                          <a:tailEnd/>
                        </a:ln>
                      </wps:spPr>
                      <wps:txbx>
                        <w:txbxContent>
                          <w:p w14:paraId="1CD30F3E" w14:textId="77777777" w:rsidR="00A766F8" w:rsidRPr="00B248F9" w:rsidRDefault="00A766F8" w:rsidP="00A766F8">
                            <w:pPr>
                              <w:jc w:val="center"/>
                              <w:rPr>
                                <w:b/>
                                <w:bCs/>
                                <w:rtl/>
                                <w:cs/>
                              </w:rPr>
                            </w:pPr>
                            <w:r w:rsidRPr="00B248F9">
                              <w:rPr>
                                <w:rFonts w:hint="cs"/>
                                <w:b/>
                                <w:bCs/>
                                <w:rtl/>
                              </w:rPr>
                              <w:t>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D076A" id="_x0000_s1031" type="#_x0000_t202" style="position:absolute;left:0;text-align:left;margin-left:249pt;margin-top:81.1pt;width:51.5pt;height:29pt;flip:x;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" strokeweight="1pt">
                <v:textbox>
                  <w:txbxContent>
                    <w:p w14:paraId="1CD30F3E" w14:textId="77777777" w:rsidR="00A766F8" w:rsidRPr="00B248F9" w:rsidRDefault="00A766F8" w:rsidP="00A766F8">
                      <w:pPr>
                        <w:jc w:val="center"/>
                        <w:rPr>
                          <w:b/>
                          <w:bCs/>
                          <w:rtl/>
                          <w:cs/>
                        </w:rPr>
                      </w:pPr>
                      <w:r w:rsidRPr="00B248F9">
                        <w:rPr>
                          <w:rFonts w:hint="cs"/>
                          <w:b/>
                          <w:bCs/>
                          <w:rtl/>
                        </w:rPr>
                        <w:t>80%</w:t>
                      </w:r>
                    </w:p>
                  </w:txbxContent>
                </v:textbox>
                <w10:wrap type="square"/>
              </v:shape>
            </w:pict>
          </mc:Fallback>
        </mc:AlternateContent>
      </w:r>
      <w:r w:rsidRPr="00A766F8">
        <w:rPr>
          <w:rFonts w:eastAsia="Calibri" w:cs="Arial"/>
          <w:b/>
          <w:bCs/>
          <w:noProof/>
          <w:u w:val="single"/>
          <w:rtl/>
        </w:rPr>
        <mc:AlternateContent>
          <mc:Choice Requires="wps">
            <w:drawing>
              <wp:anchor distT="0" distB="0" distL="114300" distR="114300" simplePos="0" relativeHeight="251697152" behindDoc="0" locked="0" layoutInCell="1" allowOverlap="1" wp14:anchorId="31EFB090" wp14:editId="535562F2">
                <wp:simplePos x="0" y="0"/>
                <wp:positionH relativeFrom="column">
                  <wp:posOffset>-669290</wp:posOffset>
                </wp:positionH>
                <wp:positionV relativeFrom="paragraph">
                  <wp:posOffset>732155</wp:posOffset>
                </wp:positionV>
                <wp:extent cx="133350" cy="908050"/>
                <wp:effectExtent l="0" t="0" r="19050" b="25400"/>
                <wp:wrapNone/>
                <wp:docPr id="53" name="סוגר מרובע שמאלי 53"/>
                <wp:cNvGraphicFramePr/>
                <a:graphic xmlns:a="http://schemas.openxmlformats.org/drawingml/2006/main">
                  <a:graphicData uri="http://schemas.microsoft.com/office/word/2010/wordprocessingShape">
                    <wps:wsp>
                      <wps:cNvSpPr/>
                      <wps:spPr>
                        <a:xfrm>
                          <a:off x="0" y="0"/>
                          <a:ext cx="133350" cy="908050"/>
                        </a:xfrm>
                        <a:prstGeom prst="leftBracket">
                          <a:avLst/>
                        </a:prstGeom>
                        <a:no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58C77" id="סוגר מרובע שמאלי 53" o:spid="_x0000_s1026" type="#_x0000_t85" style="position:absolute;left:0;text-align:left;margin-left:-52.7pt;margin-top:57.65pt;width:10.5pt;height:7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" adj="264" strokecolor="#5b9bd5" strokeweight="1pt">
                <v:stroke joinstyle="miter"/>
              </v:shape>
            </w:pict>
          </mc:Fallback>
        </mc:AlternateContent>
      </w:r>
      <w:r w:rsidRPr="00A766F8">
        <w:rPr>
          <w:rFonts w:eastAsia="Calibri" w:cs="Arial"/>
          <w:b/>
          <w:bCs/>
          <w:noProof/>
          <w:u w:val="single"/>
          <w:rtl/>
        </w:rPr>
        <mc:AlternateContent>
          <mc:Choice Requires="wps">
            <w:drawing>
              <wp:anchor distT="0" distB="0" distL="114300" distR="114300" simplePos="0" relativeHeight="251696128" behindDoc="0" locked="0" layoutInCell="1" allowOverlap="1" wp14:anchorId="0DC1C791" wp14:editId="5E11BD7F">
                <wp:simplePos x="0" y="0"/>
                <wp:positionH relativeFrom="column">
                  <wp:posOffset>2664460</wp:posOffset>
                </wp:positionH>
                <wp:positionV relativeFrom="paragraph">
                  <wp:posOffset>795655</wp:posOffset>
                </wp:positionV>
                <wp:extent cx="177800" cy="812800"/>
                <wp:effectExtent l="0" t="0" r="12700" b="25400"/>
                <wp:wrapNone/>
                <wp:docPr id="54" name="סוגר מרובע ימני 54"/>
                <wp:cNvGraphicFramePr/>
                <a:graphic xmlns:a="http://schemas.openxmlformats.org/drawingml/2006/main">
                  <a:graphicData uri="http://schemas.microsoft.com/office/word/2010/wordprocessingShape">
                    <wps:wsp>
                      <wps:cNvSpPr/>
                      <wps:spPr>
                        <a:xfrm>
                          <a:off x="0" y="0"/>
                          <a:ext cx="177800" cy="812800"/>
                        </a:xfrm>
                        <a:prstGeom prst="rightBracket">
                          <a:avLst/>
                        </a:prstGeom>
                        <a:no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54415" id="סוגר מרובע ימני 54" o:spid="_x0000_s1026" type="#_x0000_t86" style="position:absolute;left:0;text-align:left;margin-left:209.8pt;margin-top:62.65pt;width:14pt;height:6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" adj="394" strokecolor="#5b9bd5" strokeweight="1pt">
                <v:stroke joinstyle="miter"/>
              </v:shape>
            </w:pict>
          </mc:Fallback>
        </mc:AlternateContent>
      </w:r>
      <w:r w:rsidRPr="00A766F8">
        <w:rPr>
          <w:rFonts w:eastAsia="Calibri" w:cs="Arial"/>
          <w:b/>
          <w:bCs/>
          <w:noProof/>
          <w:u w:val="single"/>
          <w:rtl/>
        </w:rPr>
        <mc:AlternateContent>
          <mc:Choice Requires="wps">
            <w:drawing>
              <wp:anchor distT="45720" distB="45720" distL="114300" distR="114300" simplePos="0" relativeHeight="251689984" behindDoc="0" locked="0" layoutInCell="1" allowOverlap="1" wp14:anchorId="699F9756" wp14:editId="2A7DB528">
                <wp:simplePos x="0" y="0"/>
                <wp:positionH relativeFrom="column">
                  <wp:posOffset>1022350</wp:posOffset>
                </wp:positionH>
                <wp:positionV relativeFrom="paragraph">
                  <wp:posOffset>864870</wp:posOffset>
                </wp:positionV>
                <wp:extent cx="1701800" cy="647700"/>
                <wp:effectExtent l="0" t="0" r="12700" b="19050"/>
                <wp:wrapSquare wrapText="bothSides"/>
                <wp:docPr id="5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01800" cy="647700"/>
                        </a:xfrm>
                        <a:prstGeom prst="rect">
                          <a:avLst/>
                        </a:prstGeom>
                        <a:solidFill>
                          <a:srgbClr val="FFFFFF"/>
                        </a:solidFill>
                        <a:ln w="12700">
                          <a:solidFill>
                            <a:srgbClr val="000000"/>
                          </a:solidFill>
                          <a:miter lim="800000"/>
                          <a:headEnd/>
                          <a:tailEnd/>
                        </a:ln>
                      </wps:spPr>
                      <wps:txbx>
                        <w:txbxContent>
                          <w:p w14:paraId="5AB01CDC" w14:textId="77777777" w:rsidR="00A766F8" w:rsidRPr="00C772FF" w:rsidRDefault="00A766F8" w:rsidP="00A766F8">
                            <w:pPr>
                              <w:jc w:val="center"/>
                              <w:rPr>
                                <w:b/>
                                <w:bCs/>
                                <w:rtl/>
                                <w:cs/>
                              </w:rPr>
                            </w:pPr>
                            <w:r>
                              <w:rPr>
                                <w:rFonts w:hint="cs"/>
                                <w:rtl/>
                              </w:rPr>
                              <w:t xml:space="preserve">סך המיסים הכולל (100%) החלים על הרכב הקובע או הנרכש </w:t>
                            </w:r>
                            <w:r w:rsidRPr="00B248F9">
                              <w:rPr>
                                <w:rFonts w:hint="cs"/>
                                <w:b/>
                                <w:bCs/>
                                <w:rtl/>
                              </w:rPr>
                              <w:t xml:space="preserve">הנמוך </w:t>
                            </w:r>
                            <w:r w:rsidRPr="00B248F9">
                              <w:rPr>
                                <w:rFonts w:hint="cs"/>
                                <w:b/>
                                <w:bCs/>
                                <w:rtl/>
                              </w:rPr>
                              <w:t>מבינהם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F9756" id="_x0000_s1032" type="#_x0000_t202" style="position:absolute;left:0;text-align:left;margin-left:80.5pt;margin-top:68.1pt;width:134pt;height:51pt;flip:x;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" strokeweight="1pt">
                <v:textbox>
                  <w:txbxContent>
                    <w:p w14:paraId="5AB01CDC" w14:textId="77777777" w:rsidR="00A766F8" w:rsidRPr="00C772FF" w:rsidRDefault="00A766F8" w:rsidP="00A766F8">
                      <w:pPr>
                        <w:jc w:val="center"/>
                        <w:rPr>
                          <w:b/>
                          <w:bCs/>
                          <w:rtl/>
                          <w:cs/>
                        </w:rPr>
                      </w:pPr>
                      <w:r>
                        <w:rPr>
                          <w:rFonts w:hint="cs"/>
                          <w:rtl/>
                        </w:rPr>
                        <w:t xml:space="preserve">סך המיסים הכולל (100%) החלים על הרכב הקובע או הנרכש </w:t>
                      </w:r>
                      <w:r w:rsidRPr="00B248F9">
                        <w:rPr>
                          <w:rFonts w:hint="cs"/>
                          <w:b/>
                          <w:bCs/>
                          <w:rtl/>
                        </w:rPr>
                        <w:t xml:space="preserve">הנמוך </w:t>
                      </w:r>
                      <w:r w:rsidRPr="00B248F9">
                        <w:rPr>
                          <w:rFonts w:hint="cs"/>
                          <w:b/>
                          <w:bCs/>
                          <w:rtl/>
                        </w:rPr>
                        <w:t>מבינהם</w:t>
                      </w:r>
                    </w:p>
                  </w:txbxContent>
                </v:textbox>
                <w10:wrap type="square"/>
              </v:shape>
            </w:pict>
          </mc:Fallback>
        </mc:AlternateContent>
      </w:r>
      <w:r w:rsidRPr="00A766F8">
        <w:rPr>
          <w:rFonts w:eastAsia="Calibri" w:cs="Arial" w:hint="cs"/>
          <w:noProof/>
          <w:rtl/>
        </w:rPr>
        <mc:AlternateContent>
          <mc:Choice Requires="wps">
            <w:drawing>
              <wp:anchor distT="0" distB="0" distL="114300" distR="114300" simplePos="0" relativeHeight="251694080" behindDoc="0" locked="0" layoutInCell="1" allowOverlap="1" wp14:anchorId="339B7D20" wp14:editId="6F1BF3F0">
                <wp:simplePos x="0" y="0"/>
                <wp:positionH relativeFrom="column">
                  <wp:posOffset>8836660</wp:posOffset>
                </wp:positionH>
                <wp:positionV relativeFrom="paragraph">
                  <wp:posOffset>-635</wp:posOffset>
                </wp:positionV>
                <wp:extent cx="196850" cy="45719"/>
                <wp:effectExtent l="0" t="0" r="0" b="12065"/>
                <wp:wrapNone/>
                <wp:docPr id="56" name="חיסור 16"/>
                <wp:cNvGraphicFramePr/>
                <a:graphic xmlns:a="http://schemas.openxmlformats.org/drawingml/2006/main">
                  <a:graphicData uri="http://schemas.microsoft.com/office/word/2010/wordprocessingShape">
                    <wps:wsp>
                      <wps:cNvSpPr/>
                      <wps:spPr>
                        <a:xfrm>
                          <a:off x="0" y="0"/>
                          <a:ext cx="19685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561A3D84" id="חיסור 16" o:spid="_x0000_s1026" style="position:absolute;left:0;text-align:left;margin-left:695.8pt;margin-top:-.05pt;width:15.5pt;height:3.6pt;z-index:251694080;visibility:visible;mso-wrap-style:square;mso-wrap-distance-left:9pt;mso-wrap-distance-top:0;mso-wrap-distance-right:9pt;mso-wrap-distance-bottom:0;mso-position-horizontal:absolute;mso-position-horizontal-relative:text;mso-position-vertical:absolute;mso-position-vertical-relative:text;v-text-anchor:middle" coordsize="1968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" path="m26092,17483r144666,l170758,28236r-144666,l26092,17483xe" fillcolor="#5b9bd5" strokecolor="#41719c" strokeweight="1pt">
                <v:stroke joinstyle="miter"/>
                <v:path arrowok="t" o:connecttype="custom" o:connectlocs="26092,17483;170758,17483;170758,28236;26092,28236;26092,17483" o:connectangles="0,0,0,0,0"/>
              </v:shape>
            </w:pict>
          </mc:Fallback>
        </mc:AlternateContent>
      </w:r>
      <w:r w:rsidRPr="00A766F8">
        <w:rPr>
          <w:rFonts w:eastAsia="Calibri" w:cs="Arial" w:hint="cs"/>
          <w:noProof/>
          <w:rtl/>
        </w:rPr>
        <mc:AlternateContent>
          <mc:Choice Requires="wps">
            <w:drawing>
              <wp:anchor distT="0" distB="0" distL="114300" distR="114300" simplePos="0" relativeHeight="251693056" behindDoc="0" locked="0" layoutInCell="1" allowOverlap="1" wp14:anchorId="1E6A2AB0" wp14:editId="69F45603">
                <wp:simplePos x="0" y="0"/>
                <wp:positionH relativeFrom="column">
                  <wp:posOffset>689610</wp:posOffset>
                </wp:positionH>
                <wp:positionV relativeFrom="paragraph">
                  <wp:posOffset>1144905</wp:posOffset>
                </wp:positionV>
                <wp:extent cx="196850" cy="45719"/>
                <wp:effectExtent l="0" t="0" r="0" b="12065"/>
                <wp:wrapNone/>
                <wp:docPr id="57" name="חיסור 15"/>
                <wp:cNvGraphicFramePr/>
                <a:graphic xmlns:a="http://schemas.openxmlformats.org/drawingml/2006/main">
                  <a:graphicData uri="http://schemas.microsoft.com/office/word/2010/wordprocessingShape">
                    <wps:wsp>
                      <wps:cNvSpPr/>
                      <wps:spPr>
                        <a:xfrm>
                          <a:off x="0" y="0"/>
                          <a:ext cx="19685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6E01E" id="חיסור 15" o:spid="_x0000_s1026" style="position:absolute;left:0;text-align:left;margin-left:54.3pt;margin-top:90.15pt;width:15.5pt;height: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8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" path="m26092,17483r144666,l170758,28236r-144666,l26092,17483xe" fillcolor="#5b9bd5" strokecolor="#41719c" strokeweight="1pt">
                <v:stroke joinstyle="miter"/>
                <v:path arrowok="t" o:connecttype="custom" o:connectlocs="26092,17483;170758,17483;170758,28236;26092,28236;26092,17483" o:connectangles="0,0,0,0,0"/>
              </v:shape>
            </w:pict>
          </mc:Fallback>
        </mc:AlternateContent>
      </w:r>
      <w:r w:rsidRPr="00A766F8">
        <w:rPr>
          <w:rFonts w:eastAsia="Calibri" w:cs="Arial"/>
          <w:b/>
          <w:bCs/>
          <w:noProof/>
          <w:u w:val="single"/>
          <w:rtl/>
        </w:rPr>
        <mc:AlternateContent>
          <mc:Choice Requires="wps">
            <w:drawing>
              <wp:anchor distT="45720" distB="45720" distL="114300" distR="114300" simplePos="0" relativeHeight="251688960" behindDoc="0" locked="0" layoutInCell="1" allowOverlap="1" wp14:anchorId="5D949425" wp14:editId="28042E3A">
                <wp:simplePos x="0" y="0"/>
                <wp:positionH relativeFrom="column">
                  <wp:posOffset>-590550</wp:posOffset>
                </wp:positionH>
                <wp:positionV relativeFrom="paragraph">
                  <wp:posOffset>845820</wp:posOffset>
                </wp:positionV>
                <wp:extent cx="1155700" cy="647700"/>
                <wp:effectExtent l="0" t="0" r="25400" b="19050"/>
                <wp:wrapSquare wrapText="bothSides"/>
                <wp:docPr id="5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55700" cy="647700"/>
                        </a:xfrm>
                        <a:prstGeom prst="rect">
                          <a:avLst/>
                        </a:prstGeom>
                        <a:solidFill>
                          <a:srgbClr val="FFFFFF"/>
                        </a:solidFill>
                        <a:ln w="12700">
                          <a:solidFill>
                            <a:srgbClr val="000000"/>
                          </a:solidFill>
                          <a:miter lim="800000"/>
                          <a:headEnd/>
                          <a:tailEnd/>
                        </a:ln>
                      </wps:spPr>
                      <wps:txbx>
                        <w:txbxContent>
                          <w:p w14:paraId="678FD370" w14:textId="77777777" w:rsidR="00A766F8" w:rsidRPr="00B248F9" w:rsidRDefault="00A766F8" w:rsidP="00A766F8">
                            <w:pPr>
                              <w:jc w:val="center"/>
                              <w:rPr>
                                <w:b/>
                                <w:bCs/>
                                <w:rtl/>
                              </w:rPr>
                            </w:pPr>
                            <w:r w:rsidRPr="00B248F9">
                              <w:rPr>
                                <w:rFonts w:hint="cs"/>
                                <w:b/>
                                <w:bCs/>
                                <w:rtl/>
                              </w:rPr>
                              <w:t xml:space="preserve">מחיר הרכב </w:t>
                            </w:r>
                          </w:p>
                          <w:p w14:paraId="13AF56DE" w14:textId="77777777" w:rsidR="00A766F8" w:rsidRPr="00B248F9" w:rsidRDefault="00A766F8" w:rsidP="00A766F8">
                            <w:pPr>
                              <w:jc w:val="center"/>
                              <w:rPr>
                                <w:b/>
                                <w:bCs/>
                                <w:rtl/>
                                <w:cs/>
                              </w:rPr>
                            </w:pPr>
                            <w:r w:rsidRPr="00B248F9">
                              <w:rPr>
                                <w:rFonts w:hint="cs"/>
                                <w:b/>
                                <w:bCs/>
                                <w:rtl/>
                              </w:rPr>
                              <w:t>לחישוב ההלוואה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49425" id="_x0000_s1033" type="#_x0000_t202" style="position:absolute;left:0;text-align:left;margin-left:-46.5pt;margin-top:66.6pt;width:91pt;height:51pt;flip:x;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" strokeweight="1pt">
                <v:textbox>
                  <w:txbxContent>
                    <w:p w14:paraId="678FD370" w14:textId="77777777" w:rsidR="00A766F8" w:rsidRPr="00B248F9" w:rsidRDefault="00A766F8" w:rsidP="00A766F8">
                      <w:pPr>
                        <w:jc w:val="center"/>
                        <w:rPr>
                          <w:b/>
                          <w:bCs/>
                          <w:rtl/>
                        </w:rPr>
                      </w:pPr>
                      <w:r w:rsidRPr="00B248F9">
                        <w:rPr>
                          <w:rFonts w:hint="cs"/>
                          <w:b/>
                          <w:bCs/>
                          <w:rtl/>
                        </w:rPr>
                        <w:t xml:space="preserve">מחיר הרכב </w:t>
                      </w:r>
                    </w:p>
                    <w:p w14:paraId="13AF56DE" w14:textId="77777777" w:rsidR="00A766F8" w:rsidRPr="00B248F9" w:rsidRDefault="00A766F8" w:rsidP="00A766F8">
                      <w:pPr>
                        <w:jc w:val="center"/>
                        <w:rPr>
                          <w:b/>
                          <w:bCs/>
                          <w:rtl/>
                          <w:cs/>
                        </w:rPr>
                      </w:pPr>
                      <w:r w:rsidRPr="00B248F9">
                        <w:rPr>
                          <w:rFonts w:hint="cs"/>
                          <w:b/>
                          <w:bCs/>
                          <w:rtl/>
                        </w:rPr>
                        <w:t>לחישוב ההלוואה</w:t>
                      </w:r>
                    </w:p>
                  </w:txbxContent>
                </v:textbox>
                <w10:wrap type="square"/>
              </v:shape>
            </w:pict>
          </mc:Fallback>
        </mc:AlternateContent>
      </w:r>
      <w:r w:rsidRPr="00A766F8">
        <w:rPr>
          <w:rFonts w:eastAsia="Calibri" w:cs="Arial"/>
          <w:b/>
          <w:bCs/>
          <w:noProof/>
          <w:u w:val="single"/>
          <w:rtl/>
        </w:rPr>
        <mc:AlternateContent>
          <mc:Choice Requires="wps">
            <w:drawing>
              <wp:anchor distT="0" distB="0" distL="114300" distR="114300" simplePos="0" relativeHeight="251687936" behindDoc="0" locked="0" layoutInCell="1" allowOverlap="1" wp14:anchorId="436E384B" wp14:editId="76726B30">
                <wp:simplePos x="0" y="0"/>
                <wp:positionH relativeFrom="column">
                  <wp:posOffset>1339850</wp:posOffset>
                </wp:positionH>
                <wp:positionV relativeFrom="paragraph">
                  <wp:posOffset>109220</wp:posOffset>
                </wp:positionV>
                <wp:extent cx="266700" cy="203200"/>
                <wp:effectExtent l="0" t="0" r="0" b="0"/>
                <wp:wrapNone/>
                <wp:docPr id="59" name="שווה 9"/>
                <wp:cNvGraphicFramePr/>
                <a:graphic xmlns:a="http://schemas.openxmlformats.org/drawingml/2006/main">
                  <a:graphicData uri="http://schemas.microsoft.com/office/word/2010/wordprocessingShape">
                    <wps:wsp>
                      <wps:cNvSpPr/>
                      <wps:spPr>
                        <a:xfrm>
                          <a:off x="0" y="0"/>
                          <a:ext cx="266700" cy="203200"/>
                        </a:xfrm>
                        <a:prstGeom prst="mathEqual">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4827F" id="שווה 9" o:spid="_x0000_s1026" style="position:absolute;left:0;text-align:left;margin-left:105.5pt;margin-top:8.6pt;width:21pt;height: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" path="m35351,41859r195998,l231349,89652r-195998,l35351,41859xm35351,113548r195998,l231349,161341r-195998,l35351,113548xe" fillcolor="#5b9bd5" strokecolor="#41719c" strokeweight="1pt">
                <v:stroke joinstyle="miter"/>
                <v:path arrowok="t" o:connecttype="custom" o:connectlocs="35351,41859;231349,41859;231349,89652;35351,89652;35351,41859;35351,113548;231349,113548;231349,161341;35351,161341;35351,113548" o:connectangles="0,0,0,0,0,0,0,0,0,0"/>
              </v:shape>
            </w:pict>
          </mc:Fallback>
        </mc:AlternateContent>
      </w:r>
      <w:r w:rsidRPr="00A766F8">
        <w:rPr>
          <w:rFonts w:eastAsia="Calibri" w:cs="Arial"/>
          <w:b/>
          <w:bCs/>
          <w:noProof/>
          <w:u w:val="single"/>
          <w:rtl/>
        </w:rPr>
        <mc:AlternateContent>
          <mc:Choice Requires="wps">
            <w:drawing>
              <wp:anchor distT="45720" distB="45720" distL="114300" distR="114300" simplePos="0" relativeHeight="251686912" behindDoc="0" locked="0" layoutInCell="1" allowOverlap="1" wp14:anchorId="1E86F764" wp14:editId="3ACD80FC">
                <wp:simplePos x="0" y="0"/>
                <wp:positionH relativeFrom="column">
                  <wp:posOffset>1701800</wp:posOffset>
                </wp:positionH>
                <wp:positionV relativeFrom="paragraph">
                  <wp:posOffset>45720</wp:posOffset>
                </wp:positionV>
                <wp:extent cx="1930400" cy="311150"/>
                <wp:effectExtent l="0" t="0" r="12700" b="12700"/>
                <wp:wrapSquare wrapText="bothSides"/>
                <wp:docPr id="6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930400" cy="311150"/>
                        </a:xfrm>
                        <a:prstGeom prst="rect">
                          <a:avLst/>
                        </a:prstGeom>
                        <a:solidFill>
                          <a:srgbClr val="FFFFFF"/>
                        </a:solidFill>
                        <a:ln w="12700">
                          <a:solidFill>
                            <a:srgbClr val="000000"/>
                          </a:solidFill>
                          <a:miter lim="800000"/>
                          <a:headEnd/>
                          <a:tailEnd/>
                        </a:ln>
                      </wps:spPr>
                      <wps:txbx>
                        <w:txbxContent>
                          <w:p w14:paraId="5F6C9368" w14:textId="77777777" w:rsidR="00A766F8" w:rsidRPr="00B248F9" w:rsidRDefault="00A766F8" w:rsidP="00A766F8">
                            <w:pPr>
                              <w:jc w:val="center"/>
                              <w:rPr>
                                <w:b/>
                                <w:bCs/>
                                <w:rtl/>
                                <w:cs/>
                              </w:rPr>
                            </w:pPr>
                            <w:r w:rsidRPr="00B248F9">
                              <w:rPr>
                                <w:rFonts w:hint="cs"/>
                                <w:b/>
                                <w:bCs/>
                                <w:rtl/>
                              </w:rPr>
                              <w:t>מחיר הרכב לחישוב ההלוואה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6F764" id="_x0000_s1034" type="#_x0000_t202" style="position:absolute;left:0;text-align:left;margin-left:134pt;margin-top:3.6pt;width:152pt;height:24.5pt;flip:x;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" strokeweight="1pt">
                <v:textbox>
                  <w:txbxContent>
                    <w:p w14:paraId="5F6C9368" w14:textId="77777777" w:rsidR="00A766F8" w:rsidRPr="00B248F9" w:rsidRDefault="00A766F8" w:rsidP="00A766F8">
                      <w:pPr>
                        <w:jc w:val="center"/>
                        <w:rPr>
                          <w:b/>
                          <w:bCs/>
                          <w:rtl/>
                          <w:cs/>
                        </w:rPr>
                      </w:pPr>
                      <w:r w:rsidRPr="00B248F9">
                        <w:rPr>
                          <w:rFonts w:hint="cs"/>
                          <w:b/>
                          <w:bCs/>
                          <w:rtl/>
                        </w:rPr>
                        <w:t>מחיר הרכב לחישוב ההלוואה</w:t>
                      </w:r>
                    </w:p>
                  </w:txbxContent>
                </v:textbox>
                <w10:wrap type="square"/>
              </v:shape>
            </w:pict>
          </mc:Fallback>
        </mc:AlternateContent>
      </w:r>
    </w:p>
    <w:p w14:paraId="22681ACB" w14:textId="77777777" w:rsidR="00A766F8" w:rsidRPr="00A766F8" w:rsidRDefault="00A766F8" w:rsidP="00F22294">
      <w:pPr>
        <w:jc w:val="both"/>
        <w:rPr>
          <w:rFonts w:eastAsia="Calibri" w:cs="Arial"/>
        </w:rPr>
      </w:pPr>
    </w:p>
    <w:p w14:paraId="0ED8B258" w14:textId="77777777" w:rsidR="00A766F8" w:rsidRPr="00A766F8" w:rsidRDefault="00A766F8" w:rsidP="00F22294">
      <w:pPr>
        <w:jc w:val="both"/>
        <w:rPr>
          <w:rFonts w:eastAsia="Calibri" w:cs="Arial"/>
        </w:rPr>
      </w:pPr>
    </w:p>
    <w:p w14:paraId="5407D766" w14:textId="4BDF422A" w:rsidR="00A766F8" w:rsidRDefault="00A766F8" w:rsidP="00F22294">
      <w:pPr>
        <w:jc w:val="both"/>
        <w:rPr>
          <w:rFonts w:ascii="David" w:hAnsi="David" w:cs="David"/>
          <w:sz w:val="24"/>
          <w:szCs w:val="24"/>
          <w:rtl/>
        </w:rPr>
      </w:pPr>
    </w:p>
    <w:p w14:paraId="4EFA247E" w14:textId="69465DD5" w:rsidR="00A766F8" w:rsidRDefault="00A766F8" w:rsidP="00F22294">
      <w:pPr>
        <w:jc w:val="both"/>
        <w:rPr>
          <w:rFonts w:ascii="David" w:hAnsi="David" w:cs="David"/>
          <w:sz w:val="24"/>
          <w:szCs w:val="24"/>
          <w:rtl/>
        </w:rPr>
      </w:pPr>
    </w:p>
    <w:p w14:paraId="4B8AB029" w14:textId="2294F16F" w:rsidR="00A766F8" w:rsidRPr="00A766F8" w:rsidRDefault="00A766F8" w:rsidP="00F22294">
      <w:pPr>
        <w:pStyle w:val="2"/>
        <w:jc w:val="both"/>
        <w:rPr>
          <w:rFonts w:ascii="David" w:hAnsi="David" w:cs="David"/>
          <w:rtl/>
        </w:rPr>
      </w:pPr>
      <w:r w:rsidRPr="00A766F8">
        <w:rPr>
          <w:rFonts w:ascii="David" w:hAnsi="David" w:cs="David"/>
          <w:color w:val="2E74B5" w:themeColor="accent1" w:themeShade="BF"/>
          <w:sz w:val="28"/>
          <w:szCs w:val="28"/>
          <w:rtl/>
        </w:rPr>
        <w:t>קרן הלוואות למחליף</w:t>
      </w:r>
    </w:p>
    <w:p w14:paraId="35A134A2" w14:textId="77777777" w:rsidR="00A766F8" w:rsidRPr="00D0289B" w:rsidRDefault="00A766F8" w:rsidP="00F22294">
      <w:pPr>
        <w:pStyle w:val="2"/>
        <w:jc w:val="both"/>
        <w:rPr>
          <w:rFonts w:ascii="David" w:hAnsi="David" w:cs="David"/>
          <w:rtl/>
        </w:rPr>
      </w:pPr>
    </w:p>
    <w:p w14:paraId="539E812C" w14:textId="77777777" w:rsidR="00A766F8" w:rsidRPr="00A766F8" w:rsidRDefault="00A766F8" w:rsidP="00F22294">
      <w:pPr>
        <w:pStyle w:val="2"/>
        <w:jc w:val="both"/>
        <w:rPr>
          <w:rFonts w:ascii="David" w:hAnsi="David" w:cs="David"/>
          <w:sz w:val="28"/>
          <w:szCs w:val="28"/>
          <w:rtl/>
        </w:rPr>
      </w:pPr>
      <w:r w:rsidRPr="00A766F8">
        <w:rPr>
          <w:rFonts w:ascii="David" w:hAnsi="David" w:cs="David"/>
          <w:sz w:val="28"/>
          <w:szCs w:val="28"/>
          <w:rtl/>
        </w:rPr>
        <w:t>סכום ההלוואה שיינתן למחליף רכב יהיה ההפרש בין:</w:t>
      </w:r>
    </w:p>
    <w:p w14:paraId="544780A1" w14:textId="124E84B9" w:rsidR="00DF2B91" w:rsidRPr="00A766F8" w:rsidRDefault="00A766F8" w:rsidP="00F22294">
      <w:pPr>
        <w:pStyle w:val="1"/>
        <w:jc w:val="both"/>
        <w:rPr>
          <w:rFonts w:ascii="David" w:hAnsi="David" w:cs="David"/>
          <w:b w:val="0"/>
          <w:bCs w:val="0"/>
          <w:color w:val="auto"/>
          <w:sz w:val="24"/>
          <w:szCs w:val="24"/>
          <w:rtl/>
        </w:rPr>
      </w:pPr>
      <w:r w:rsidRPr="00A766F8">
        <w:rPr>
          <w:rFonts w:ascii="David" w:hAnsi="David" w:cs="David"/>
          <w:b w:val="0"/>
          <w:bCs w:val="0"/>
          <w:color w:val="auto"/>
          <w:sz w:val="24"/>
          <w:szCs w:val="24"/>
          <w:rtl/>
        </w:rPr>
        <w:t>מחיר הרכב החדש (=מחיר הרכב שהמוגבל בניידות רוכש בפועל או מחיר הרכב הקובע-</w:t>
      </w:r>
      <w:r>
        <w:rPr>
          <w:rFonts w:ascii="David" w:hAnsi="David" w:cs="David" w:hint="cs"/>
          <w:b w:val="0"/>
          <w:bCs w:val="0"/>
          <w:color w:val="auto"/>
          <w:sz w:val="24"/>
          <w:szCs w:val="24"/>
          <w:rtl/>
        </w:rPr>
        <w:t xml:space="preserve"> </w:t>
      </w:r>
      <w:r w:rsidRPr="00A766F8">
        <w:rPr>
          <w:rFonts w:ascii="David" w:hAnsi="David" w:cs="David"/>
          <w:b w:val="0"/>
          <w:bCs w:val="0"/>
          <w:color w:val="auto"/>
          <w:sz w:val="24"/>
          <w:szCs w:val="24"/>
          <w:rtl/>
        </w:rPr>
        <w:t>הנמוך מבניהם, פחות סך המיסים החלים על הרכב שהמוגבל בניידות רוכש בפועל או הרכב הקובע לגביו-הנמוך מבניהם</w:t>
      </w:r>
      <w:r>
        <w:rPr>
          <w:rFonts w:ascii="David" w:hAnsi="David" w:cs="David" w:hint="cs"/>
          <w:b w:val="0"/>
          <w:bCs w:val="0"/>
          <w:color w:val="auto"/>
          <w:sz w:val="24"/>
          <w:szCs w:val="24"/>
          <w:rtl/>
        </w:rPr>
        <w:t xml:space="preserve"> </w:t>
      </w:r>
      <w:r w:rsidRPr="00A766F8">
        <w:rPr>
          <w:rFonts w:ascii="David" w:hAnsi="David" w:cs="David"/>
          <w:b w:val="0"/>
          <w:bCs w:val="0"/>
          <w:color w:val="auto"/>
          <w:sz w:val="24"/>
          <w:szCs w:val="24"/>
          <w:rtl/>
        </w:rPr>
        <w:t>לבין מחיר הרכב הקודם (=מחיר הרכב הקובע הקודם או הרכב הקודם שרכש – הנמוך מבניהם ) אשר בשלו ניתנה ההלוואה העומדת בניכוי סכום ההלוואה העומדת שהמוגבל בניידות החזיר על הרכב הקודם (סכום הקרן ללא ריבית).</w:t>
      </w:r>
    </w:p>
    <w:p w14:paraId="4A75ED08" w14:textId="281098E0" w:rsidR="00C56C8D" w:rsidRDefault="00C56C8D" w:rsidP="00F22294">
      <w:pPr>
        <w:jc w:val="both"/>
        <w:rPr>
          <w:rFonts w:ascii="David" w:hAnsi="David" w:cs="David"/>
          <w:sz w:val="24"/>
          <w:szCs w:val="24"/>
          <w:rtl/>
        </w:rPr>
      </w:pPr>
    </w:p>
    <w:p w14:paraId="7CA9ADCE" w14:textId="77777777" w:rsidR="00F22294" w:rsidRPr="00F22294" w:rsidRDefault="00F22294" w:rsidP="00F22294">
      <w:pPr>
        <w:jc w:val="both"/>
        <w:rPr>
          <w:rFonts w:ascii="David" w:hAnsi="David" w:cs="David"/>
          <w:sz w:val="24"/>
          <w:szCs w:val="24"/>
          <w:rtl/>
        </w:rPr>
      </w:pPr>
      <w:r w:rsidRPr="00F22294">
        <w:rPr>
          <w:rFonts w:ascii="David" w:hAnsi="David" w:cs="David"/>
          <w:b/>
          <w:bCs/>
          <w:noProof/>
          <w:sz w:val="24"/>
          <w:szCs w:val="24"/>
          <w:u w:val="single"/>
          <w:rtl/>
        </w:rPr>
        <mc:AlternateContent>
          <mc:Choice Requires="wps">
            <w:drawing>
              <wp:anchor distT="0" distB="0" distL="114300" distR="114300" simplePos="0" relativeHeight="251706368" behindDoc="0" locked="0" layoutInCell="1" allowOverlap="1" wp14:anchorId="42319496" wp14:editId="031E0514">
                <wp:simplePos x="0" y="0"/>
                <wp:positionH relativeFrom="column">
                  <wp:posOffset>-720090</wp:posOffset>
                </wp:positionH>
                <wp:positionV relativeFrom="paragraph">
                  <wp:posOffset>215900</wp:posOffset>
                </wp:positionV>
                <wp:extent cx="133350" cy="908050"/>
                <wp:effectExtent l="0" t="0" r="19050" b="25400"/>
                <wp:wrapNone/>
                <wp:docPr id="61" name="סוגר מרובע שמאלי 61"/>
                <wp:cNvGraphicFramePr/>
                <a:graphic xmlns:a="http://schemas.openxmlformats.org/drawingml/2006/main">
                  <a:graphicData uri="http://schemas.microsoft.com/office/word/2010/wordprocessingShape">
                    <wps:wsp>
                      <wps:cNvSpPr/>
                      <wps:spPr>
                        <a:xfrm>
                          <a:off x="0" y="0"/>
                          <a:ext cx="133350" cy="908050"/>
                        </a:xfrm>
                        <a:prstGeom prst="leftBracket">
                          <a:avLst/>
                        </a:prstGeom>
                        <a:no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3DED4" id="סוגר מרובע שמאלי 61" o:spid="_x0000_s1026" type="#_x0000_t85" style="position:absolute;left:0;text-align:left;margin-left:-56.7pt;margin-top:17pt;width:10.5pt;height:7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" adj="264" strokecolor="#5b9bd5" strokeweight="1pt">
                <v:stroke joinstyle="miter"/>
              </v:shape>
            </w:pict>
          </mc:Fallback>
        </mc:AlternateContent>
      </w:r>
      <w:r w:rsidRPr="00F22294">
        <w:rPr>
          <w:rFonts w:ascii="David" w:hAnsi="David" w:cs="David"/>
          <w:b/>
          <w:bCs/>
          <w:noProof/>
          <w:sz w:val="24"/>
          <w:szCs w:val="24"/>
          <w:u w:val="single"/>
          <w:rtl/>
        </w:rPr>
        <mc:AlternateContent>
          <mc:Choice Requires="wps">
            <w:drawing>
              <wp:anchor distT="45720" distB="45720" distL="114300" distR="114300" simplePos="0" relativeHeight="251702272" behindDoc="0" locked="0" layoutInCell="1" allowOverlap="1" wp14:anchorId="31B587CA" wp14:editId="1C271AB7">
                <wp:simplePos x="0" y="0"/>
                <wp:positionH relativeFrom="column">
                  <wp:posOffset>-647700</wp:posOffset>
                </wp:positionH>
                <wp:positionV relativeFrom="paragraph">
                  <wp:posOffset>387350</wp:posOffset>
                </wp:positionV>
                <wp:extent cx="1778000" cy="546100"/>
                <wp:effectExtent l="0" t="0" r="12700" b="25400"/>
                <wp:wrapSquare wrapText="bothSides"/>
                <wp:docPr id="6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78000" cy="546100"/>
                        </a:xfrm>
                        <a:prstGeom prst="rect">
                          <a:avLst/>
                        </a:prstGeom>
                        <a:solidFill>
                          <a:srgbClr val="FFFFFF"/>
                        </a:solidFill>
                        <a:ln w="12700">
                          <a:solidFill>
                            <a:srgbClr val="000000"/>
                          </a:solidFill>
                          <a:miter lim="800000"/>
                          <a:headEnd/>
                          <a:tailEnd/>
                        </a:ln>
                      </wps:spPr>
                      <wps:txbx>
                        <w:txbxContent>
                          <w:p w14:paraId="37F19841" w14:textId="77777777" w:rsidR="00F22294" w:rsidRDefault="00F22294" w:rsidP="00F22294">
                            <w:pPr>
                              <w:jc w:val="center"/>
                              <w:rPr>
                                <w:rtl/>
                              </w:rPr>
                            </w:pPr>
                            <w:r>
                              <w:rPr>
                                <w:rFonts w:hint="cs"/>
                                <w:rtl/>
                              </w:rPr>
                              <w:t xml:space="preserve">מחיר הרכב שהוזמן </w:t>
                            </w:r>
                          </w:p>
                          <w:p w14:paraId="4A6AB5FA" w14:textId="77777777" w:rsidR="00F22294" w:rsidRPr="00236EEC" w:rsidRDefault="00F22294" w:rsidP="00F22294">
                            <w:pPr>
                              <w:jc w:val="center"/>
                              <w:rPr>
                                <w:rtl/>
                                <w:cs/>
                              </w:rPr>
                            </w:pPr>
                            <w:r>
                              <w:rPr>
                                <w:rFonts w:hint="cs"/>
                                <w:rtl/>
                              </w:rPr>
                              <w:t xml:space="preserve">או הקובע </w:t>
                            </w:r>
                            <w:r w:rsidRPr="00C772FF">
                              <w:rPr>
                                <w:rFonts w:hint="cs"/>
                                <w:b/>
                                <w:bCs/>
                                <w:rtl/>
                              </w:rPr>
                              <w:t>הנמוך מבניהם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587CA" id="_x0000_s1035" type="#_x0000_t202" style="position:absolute;left:0;text-align:left;margin-left:-51pt;margin-top:30.5pt;width:140pt;height:43pt;flip:x;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" strokeweight="1pt">
                <v:textbox>
                  <w:txbxContent>
                    <w:p w14:paraId="37F19841" w14:textId="77777777" w:rsidR="00F22294" w:rsidRDefault="00F22294" w:rsidP="00F22294">
                      <w:pPr>
                        <w:jc w:val="center"/>
                        <w:rPr>
                          <w:rtl/>
                        </w:rPr>
                      </w:pPr>
                      <w:r>
                        <w:rPr>
                          <w:rFonts w:hint="cs"/>
                          <w:rtl/>
                        </w:rPr>
                        <w:t xml:space="preserve">מחיר הרכב שהוזמן </w:t>
                      </w:r>
                    </w:p>
                    <w:p w14:paraId="4A6AB5FA" w14:textId="77777777" w:rsidR="00F22294" w:rsidRPr="00236EEC" w:rsidRDefault="00F22294" w:rsidP="00F22294">
                      <w:pPr>
                        <w:jc w:val="center"/>
                        <w:rPr>
                          <w:rtl/>
                          <w:cs/>
                        </w:rPr>
                      </w:pPr>
                      <w:r>
                        <w:rPr>
                          <w:rFonts w:hint="cs"/>
                          <w:rtl/>
                        </w:rPr>
                        <w:t xml:space="preserve">או הקובע </w:t>
                      </w:r>
                      <w:r w:rsidRPr="00C772FF">
                        <w:rPr>
                          <w:rFonts w:hint="cs"/>
                          <w:b/>
                          <w:bCs/>
                          <w:rtl/>
                        </w:rPr>
                        <w:t>הנמוך מבניהם</w:t>
                      </w:r>
                    </w:p>
                  </w:txbxContent>
                </v:textbox>
                <w10:wrap type="square"/>
              </v:shape>
            </w:pict>
          </mc:Fallback>
        </mc:AlternateContent>
      </w:r>
      <w:r w:rsidRPr="00F22294">
        <w:rPr>
          <w:rFonts w:ascii="David" w:hAnsi="David" w:cs="David"/>
          <w:sz w:val="24"/>
          <w:szCs w:val="24"/>
          <w:rtl/>
        </w:rPr>
        <w:t xml:space="preserve">חישוב מקדמה </w:t>
      </w:r>
      <w:r w:rsidRPr="00F22294">
        <w:rPr>
          <w:rFonts w:ascii="David" w:hAnsi="David" w:cs="David"/>
          <w:b/>
          <w:bCs/>
          <w:sz w:val="24"/>
          <w:szCs w:val="24"/>
          <w:rtl/>
        </w:rPr>
        <w:t>למחליף רכב</w:t>
      </w:r>
      <w:r w:rsidRPr="00F22294">
        <w:rPr>
          <w:rFonts w:ascii="David" w:hAnsi="David" w:cs="David"/>
          <w:sz w:val="24"/>
          <w:szCs w:val="24"/>
          <w:rtl/>
        </w:rPr>
        <w:t>:</w:t>
      </w:r>
      <w:r w:rsidRPr="00F22294">
        <w:rPr>
          <w:rFonts w:ascii="David" w:hAnsi="David" w:cs="David"/>
          <w:b/>
          <w:bCs/>
          <w:noProof/>
          <w:sz w:val="24"/>
          <w:szCs w:val="24"/>
          <w:u w:val="single"/>
          <w:rtl/>
        </w:rPr>
        <w:t xml:space="preserve"> </w:t>
      </w:r>
    </w:p>
    <w:p w14:paraId="147DB14C" w14:textId="77777777" w:rsidR="00F22294" w:rsidRPr="00F22294" w:rsidRDefault="00F22294" w:rsidP="00F22294">
      <w:pPr>
        <w:jc w:val="both"/>
        <w:rPr>
          <w:rFonts w:ascii="David" w:hAnsi="David" w:cs="David"/>
          <w:sz w:val="24"/>
          <w:szCs w:val="24"/>
        </w:rPr>
      </w:pPr>
      <w:r w:rsidRPr="00F22294">
        <w:rPr>
          <w:rFonts w:ascii="David" w:hAnsi="David" w:cs="David"/>
          <w:b/>
          <w:bCs/>
          <w:noProof/>
          <w:sz w:val="24"/>
          <w:szCs w:val="24"/>
          <w:u w:val="single"/>
          <w:rtl/>
        </w:rPr>
        <mc:AlternateContent>
          <mc:Choice Requires="wps">
            <w:drawing>
              <wp:anchor distT="0" distB="0" distL="114300" distR="114300" simplePos="0" relativeHeight="251710464" behindDoc="0" locked="0" layoutInCell="1" allowOverlap="1" wp14:anchorId="2338B028" wp14:editId="50CAA18F">
                <wp:simplePos x="0" y="0"/>
                <wp:positionH relativeFrom="column">
                  <wp:posOffset>3712210</wp:posOffset>
                </wp:positionH>
                <wp:positionV relativeFrom="paragraph">
                  <wp:posOffset>4445</wp:posOffset>
                </wp:positionV>
                <wp:extent cx="177800" cy="812800"/>
                <wp:effectExtent l="0" t="0" r="12700" b="25400"/>
                <wp:wrapNone/>
                <wp:docPr id="63" name="סוגר מרובע ימני 63"/>
                <wp:cNvGraphicFramePr/>
                <a:graphic xmlns:a="http://schemas.openxmlformats.org/drawingml/2006/main">
                  <a:graphicData uri="http://schemas.microsoft.com/office/word/2010/wordprocessingShape">
                    <wps:wsp>
                      <wps:cNvSpPr/>
                      <wps:spPr>
                        <a:xfrm>
                          <a:off x="0" y="0"/>
                          <a:ext cx="177800" cy="812800"/>
                        </a:xfrm>
                        <a:prstGeom prst="rightBracket">
                          <a:avLst/>
                        </a:prstGeom>
                        <a:no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BB1F2" id="סוגר מרובע ימני 63" o:spid="_x0000_s1026" type="#_x0000_t86" style="position:absolute;left:0;text-align:left;margin-left:292.3pt;margin-top:.35pt;width:14pt;height:6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" adj="394" strokecolor="#5b9bd5" strokeweight="1pt">
                <v:stroke joinstyle="miter"/>
              </v:shape>
            </w:pict>
          </mc:Fallback>
        </mc:AlternateContent>
      </w:r>
      <w:r w:rsidRPr="00F22294">
        <w:rPr>
          <w:rFonts w:ascii="David" w:hAnsi="David" w:cs="David"/>
          <w:b/>
          <w:bCs/>
          <w:noProof/>
          <w:sz w:val="24"/>
          <w:szCs w:val="24"/>
          <w:u w:val="single"/>
          <w:rtl/>
        </w:rPr>
        <mc:AlternateContent>
          <mc:Choice Requires="wps">
            <w:drawing>
              <wp:anchor distT="0" distB="0" distL="114300" distR="114300" simplePos="0" relativeHeight="251709440" behindDoc="0" locked="0" layoutInCell="1" allowOverlap="1" wp14:anchorId="08A4B92E" wp14:editId="3260BF1A">
                <wp:simplePos x="0" y="0"/>
                <wp:positionH relativeFrom="column">
                  <wp:posOffset>3940810</wp:posOffset>
                </wp:positionH>
                <wp:positionV relativeFrom="paragraph">
                  <wp:posOffset>239395</wp:posOffset>
                </wp:positionV>
                <wp:extent cx="266700" cy="311150"/>
                <wp:effectExtent l="0" t="0" r="0" b="0"/>
                <wp:wrapNone/>
                <wp:docPr id="4096" name="כפל 30"/>
                <wp:cNvGraphicFramePr/>
                <a:graphic xmlns:a="http://schemas.openxmlformats.org/drawingml/2006/main">
                  <a:graphicData uri="http://schemas.microsoft.com/office/word/2010/wordprocessingShape">
                    <wps:wsp>
                      <wps:cNvSpPr/>
                      <wps:spPr>
                        <a:xfrm>
                          <a:off x="0" y="0"/>
                          <a:ext cx="266700" cy="311150"/>
                        </a:xfrm>
                        <a:prstGeom prst="mathMultiply">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48581D1" id="כפל 30" o:spid="_x0000_s1026" style="position:absolute;left:0;text-align:left;margin-left:310.3pt;margin-top:18.85pt;width:21pt;height:24.5pt;z-index:251709440;visibility:visible;mso-wrap-style:square;mso-wrap-distance-left:9pt;mso-wrap-distance-top:0;mso-wrap-distance-right:9pt;mso-wrap-distance-bottom:0;mso-position-horizontal:absolute;mso-position-horizontal-relative:text;mso-position-vertical:absolute;mso-position-vertical-relative:text;v-text-anchor:middle" coordsize="266700,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" path="m40241,95142l87868,54319r45482,53062l178832,54319r47627,40823l174659,155575r51800,60433l178832,256831,133350,203769,87868,256831,40241,216008,92041,155575,40241,95142xe" fillcolor="#5b9bd5" strokecolor="#41719c" strokeweight="1pt">
                <v:stroke joinstyle="miter"/>
                <v:path arrowok="t" o:connecttype="custom" o:connectlocs="40241,95142;87868,54319;133350,107381;178832,54319;226459,95142;174659,155575;226459,216008;178832,256831;133350,203769;87868,256831;40241,216008;92041,155575;40241,95142" o:connectangles="0,0,0,0,0,0,0,0,0,0,0,0,0"/>
              </v:shape>
            </w:pict>
          </mc:Fallback>
        </mc:AlternateContent>
      </w:r>
      <w:r w:rsidRPr="00F22294">
        <w:rPr>
          <w:rFonts w:ascii="David" w:hAnsi="David" w:cs="David"/>
          <w:b/>
          <w:bCs/>
          <w:noProof/>
          <w:sz w:val="24"/>
          <w:szCs w:val="24"/>
          <w:u w:val="single"/>
          <w:rtl/>
        </w:rPr>
        <mc:AlternateContent>
          <mc:Choice Requires="wps">
            <w:drawing>
              <wp:anchor distT="45720" distB="45720" distL="114300" distR="114300" simplePos="0" relativeHeight="251705344" behindDoc="0" locked="0" layoutInCell="1" allowOverlap="1" wp14:anchorId="4490146C" wp14:editId="666C541D">
                <wp:simplePos x="0" y="0"/>
                <wp:positionH relativeFrom="column">
                  <wp:posOffset>4260850</wp:posOffset>
                </wp:positionH>
                <wp:positionV relativeFrom="paragraph">
                  <wp:posOffset>233045</wp:posOffset>
                </wp:positionV>
                <wp:extent cx="622300" cy="323850"/>
                <wp:effectExtent l="0" t="0" r="25400" b="19050"/>
                <wp:wrapSquare wrapText="bothSides"/>
                <wp:docPr id="409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2300" cy="323850"/>
                        </a:xfrm>
                        <a:prstGeom prst="rect">
                          <a:avLst/>
                        </a:prstGeom>
                        <a:solidFill>
                          <a:srgbClr val="FFFFFF"/>
                        </a:solidFill>
                        <a:ln w="12700">
                          <a:solidFill>
                            <a:srgbClr val="000000"/>
                          </a:solidFill>
                          <a:miter lim="800000"/>
                          <a:headEnd/>
                          <a:tailEnd/>
                        </a:ln>
                      </wps:spPr>
                      <wps:txbx>
                        <w:txbxContent>
                          <w:p w14:paraId="34E17021" w14:textId="77777777" w:rsidR="00F22294" w:rsidRPr="002422A1" w:rsidRDefault="00F22294" w:rsidP="00F22294">
                            <w:pPr>
                              <w:jc w:val="center"/>
                              <w:rPr>
                                <w:b/>
                                <w:bCs/>
                                <w:rtl/>
                                <w:cs/>
                              </w:rPr>
                            </w:pPr>
                            <w:r w:rsidRPr="002422A1">
                              <w:rPr>
                                <w:rFonts w:hint="cs"/>
                                <w:b/>
                                <w:bCs/>
                                <w:rtl/>
                              </w:rPr>
                              <w:t>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0146C" id="_x0000_s1036" type="#_x0000_t202" style="position:absolute;left:0;text-align:left;margin-left:335.5pt;margin-top:18.35pt;width:49pt;height:25.5pt;flip:x;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" strokeweight="1pt">
                <v:textbox>
                  <w:txbxContent>
                    <w:p w14:paraId="34E17021" w14:textId="77777777" w:rsidR="00F22294" w:rsidRPr="002422A1" w:rsidRDefault="00F22294" w:rsidP="00F22294">
                      <w:pPr>
                        <w:jc w:val="center"/>
                        <w:rPr>
                          <w:b/>
                          <w:bCs/>
                          <w:rtl/>
                          <w:cs/>
                        </w:rPr>
                      </w:pPr>
                      <w:r w:rsidRPr="002422A1">
                        <w:rPr>
                          <w:rFonts w:hint="cs"/>
                          <w:b/>
                          <w:bCs/>
                          <w:rtl/>
                        </w:rPr>
                        <w:t>90%</w:t>
                      </w:r>
                    </w:p>
                  </w:txbxContent>
                </v:textbox>
                <w10:wrap type="square"/>
              </v:shape>
            </w:pict>
          </mc:Fallback>
        </mc:AlternateContent>
      </w:r>
      <w:r w:rsidRPr="00F22294">
        <w:rPr>
          <w:rFonts w:ascii="David" w:hAnsi="David" w:cs="David"/>
          <w:b/>
          <w:bCs/>
          <w:noProof/>
          <w:sz w:val="24"/>
          <w:szCs w:val="24"/>
          <w:u w:val="single"/>
          <w:rtl/>
        </w:rPr>
        <mc:AlternateContent>
          <mc:Choice Requires="wps">
            <w:drawing>
              <wp:anchor distT="45720" distB="45720" distL="114300" distR="114300" simplePos="0" relativeHeight="251704320" behindDoc="0" locked="0" layoutInCell="1" allowOverlap="1" wp14:anchorId="64E3D76A" wp14:editId="13CBF984">
                <wp:simplePos x="0" y="0"/>
                <wp:positionH relativeFrom="column">
                  <wp:posOffset>2870200</wp:posOffset>
                </wp:positionH>
                <wp:positionV relativeFrom="paragraph">
                  <wp:posOffset>93345</wp:posOffset>
                </wp:positionV>
                <wp:extent cx="952500" cy="647700"/>
                <wp:effectExtent l="0" t="0" r="19050" b="19050"/>
                <wp:wrapSquare wrapText="bothSides"/>
                <wp:docPr id="409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52500" cy="647700"/>
                        </a:xfrm>
                        <a:prstGeom prst="rect">
                          <a:avLst/>
                        </a:prstGeom>
                        <a:solidFill>
                          <a:srgbClr val="FFFFFF"/>
                        </a:solidFill>
                        <a:ln w="12700">
                          <a:solidFill>
                            <a:srgbClr val="000000"/>
                          </a:solidFill>
                          <a:miter lim="800000"/>
                          <a:headEnd/>
                          <a:tailEnd/>
                        </a:ln>
                      </wps:spPr>
                      <wps:txbx>
                        <w:txbxContent>
                          <w:p w14:paraId="15E42ED1" w14:textId="77777777" w:rsidR="00F22294" w:rsidRDefault="00F22294" w:rsidP="00F22294">
                            <w:pPr>
                              <w:jc w:val="center"/>
                              <w:rPr>
                                <w:rtl/>
                              </w:rPr>
                            </w:pPr>
                            <w:r>
                              <w:rPr>
                                <w:rFonts w:hint="cs"/>
                                <w:rtl/>
                              </w:rPr>
                              <w:t xml:space="preserve">מחיר הרכב </w:t>
                            </w:r>
                          </w:p>
                          <w:p w14:paraId="6DE4C118" w14:textId="77777777" w:rsidR="00F22294" w:rsidRPr="002422A1" w:rsidRDefault="00F22294" w:rsidP="00F22294">
                            <w:pPr>
                              <w:jc w:val="center"/>
                              <w:rPr>
                                <w:b/>
                                <w:bCs/>
                                <w:rtl/>
                                <w:cs/>
                              </w:rPr>
                            </w:pPr>
                            <w:r w:rsidRPr="002422A1">
                              <w:rPr>
                                <w:rFonts w:hint="cs"/>
                                <w:b/>
                                <w:bCs/>
                                <w:rtl/>
                              </w:rPr>
                              <w:t>הקודם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D76A" id="_x0000_s1037" type="#_x0000_t202" style="position:absolute;left:0;text-align:left;margin-left:226pt;margin-top:7.35pt;width:75pt;height:51pt;flip:x;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" strokeweight="1pt">
                <v:textbox>
                  <w:txbxContent>
                    <w:p w14:paraId="15E42ED1" w14:textId="77777777" w:rsidR="00F22294" w:rsidRDefault="00F22294" w:rsidP="00F22294">
                      <w:pPr>
                        <w:jc w:val="center"/>
                        <w:rPr>
                          <w:rtl/>
                        </w:rPr>
                      </w:pPr>
                      <w:r>
                        <w:rPr>
                          <w:rFonts w:hint="cs"/>
                          <w:rtl/>
                        </w:rPr>
                        <w:t xml:space="preserve">מחיר הרכב </w:t>
                      </w:r>
                    </w:p>
                    <w:p w14:paraId="6DE4C118" w14:textId="77777777" w:rsidR="00F22294" w:rsidRPr="002422A1" w:rsidRDefault="00F22294" w:rsidP="00F22294">
                      <w:pPr>
                        <w:jc w:val="center"/>
                        <w:rPr>
                          <w:b/>
                          <w:bCs/>
                          <w:rtl/>
                          <w:cs/>
                        </w:rPr>
                      </w:pPr>
                      <w:r w:rsidRPr="002422A1">
                        <w:rPr>
                          <w:rFonts w:hint="cs"/>
                          <w:b/>
                          <w:bCs/>
                          <w:rtl/>
                        </w:rPr>
                        <w:t>הקודם</w:t>
                      </w:r>
                    </w:p>
                  </w:txbxContent>
                </v:textbox>
                <w10:wrap type="square"/>
              </v:shape>
            </w:pict>
          </mc:Fallback>
        </mc:AlternateContent>
      </w:r>
      <w:r w:rsidRPr="00F22294">
        <w:rPr>
          <w:rFonts w:ascii="David" w:hAnsi="David" w:cs="David"/>
          <w:b/>
          <w:bCs/>
          <w:noProof/>
          <w:sz w:val="24"/>
          <w:szCs w:val="24"/>
          <w:u w:val="single"/>
          <w:rtl/>
        </w:rPr>
        <mc:AlternateContent>
          <mc:Choice Requires="wps">
            <w:drawing>
              <wp:anchor distT="45720" distB="45720" distL="114300" distR="114300" simplePos="0" relativeHeight="251703296" behindDoc="0" locked="0" layoutInCell="1" allowOverlap="1" wp14:anchorId="13300809" wp14:editId="34B0F4E5">
                <wp:simplePos x="0" y="0"/>
                <wp:positionH relativeFrom="column">
                  <wp:posOffset>1358900</wp:posOffset>
                </wp:positionH>
                <wp:positionV relativeFrom="paragraph">
                  <wp:posOffset>106045</wp:posOffset>
                </wp:positionV>
                <wp:extent cx="1263650" cy="565150"/>
                <wp:effectExtent l="0" t="0" r="12700" b="25400"/>
                <wp:wrapSquare wrapText="bothSides"/>
                <wp:docPr id="410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63650" cy="565150"/>
                        </a:xfrm>
                        <a:prstGeom prst="rect">
                          <a:avLst/>
                        </a:prstGeom>
                        <a:solidFill>
                          <a:srgbClr val="FFFFFF"/>
                        </a:solidFill>
                        <a:ln w="12700">
                          <a:solidFill>
                            <a:srgbClr val="000000"/>
                          </a:solidFill>
                          <a:miter lim="800000"/>
                          <a:headEnd/>
                          <a:tailEnd/>
                        </a:ln>
                      </wps:spPr>
                      <wps:txbx>
                        <w:txbxContent>
                          <w:p w14:paraId="0E872B97" w14:textId="77777777" w:rsidR="00F22294" w:rsidRDefault="00F22294" w:rsidP="00F22294">
                            <w:pPr>
                              <w:jc w:val="center"/>
                              <w:rPr>
                                <w:rtl/>
                              </w:rPr>
                            </w:pPr>
                            <w:r>
                              <w:rPr>
                                <w:rFonts w:hint="cs"/>
                                <w:rtl/>
                              </w:rPr>
                              <w:t xml:space="preserve">סך המיסים החלים </w:t>
                            </w:r>
                          </w:p>
                          <w:p w14:paraId="729FEBD6" w14:textId="77777777" w:rsidR="00F22294" w:rsidRPr="00C772FF" w:rsidRDefault="00F22294" w:rsidP="00F22294">
                            <w:pPr>
                              <w:jc w:val="center"/>
                              <w:rPr>
                                <w:b/>
                                <w:bCs/>
                                <w:rtl/>
                                <w:cs/>
                              </w:rPr>
                            </w:pPr>
                            <w:r>
                              <w:rPr>
                                <w:rFonts w:hint="cs"/>
                                <w:rtl/>
                              </w:rPr>
                              <w:t xml:space="preserve">על הרכב </w:t>
                            </w:r>
                            <w:r w:rsidRPr="00236EEC">
                              <w:rPr>
                                <w:rFonts w:hint="cs"/>
                                <w:b/>
                                <w:bCs/>
                                <w:rtl/>
                              </w:rPr>
                              <w:t>הקובע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00809" id="_x0000_s1038" type="#_x0000_t202" style="position:absolute;left:0;text-align:left;margin-left:107pt;margin-top:8.35pt;width:99.5pt;height:44.5pt;flip:x;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" strokeweight="1pt">
                <v:textbox>
                  <w:txbxContent>
                    <w:p w14:paraId="0E872B97" w14:textId="77777777" w:rsidR="00F22294" w:rsidRDefault="00F22294" w:rsidP="00F22294">
                      <w:pPr>
                        <w:jc w:val="center"/>
                        <w:rPr>
                          <w:rtl/>
                        </w:rPr>
                      </w:pPr>
                      <w:r>
                        <w:rPr>
                          <w:rFonts w:hint="cs"/>
                          <w:rtl/>
                        </w:rPr>
                        <w:t xml:space="preserve">סך המיסים החלים </w:t>
                      </w:r>
                    </w:p>
                    <w:p w14:paraId="729FEBD6" w14:textId="77777777" w:rsidR="00F22294" w:rsidRPr="00C772FF" w:rsidRDefault="00F22294" w:rsidP="00F22294">
                      <w:pPr>
                        <w:jc w:val="center"/>
                        <w:rPr>
                          <w:b/>
                          <w:bCs/>
                          <w:rtl/>
                          <w:cs/>
                        </w:rPr>
                      </w:pPr>
                      <w:r>
                        <w:rPr>
                          <w:rFonts w:hint="cs"/>
                          <w:rtl/>
                        </w:rPr>
                        <w:t xml:space="preserve">על הרכב </w:t>
                      </w:r>
                      <w:r w:rsidRPr="00236EEC">
                        <w:rPr>
                          <w:rFonts w:hint="cs"/>
                          <w:b/>
                          <w:bCs/>
                          <w:rtl/>
                        </w:rPr>
                        <w:t>הקובע</w:t>
                      </w:r>
                    </w:p>
                  </w:txbxContent>
                </v:textbox>
                <w10:wrap type="square"/>
              </v:shape>
            </w:pict>
          </mc:Fallback>
        </mc:AlternateContent>
      </w:r>
    </w:p>
    <w:p w14:paraId="35077505" w14:textId="77777777" w:rsidR="00F22294" w:rsidRPr="00F22294" w:rsidRDefault="00F22294" w:rsidP="00F22294">
      <w:pPr>
        <w:jc w:val="both"/>
        <w:rPr>
          <w:rFonts w:ascii="David" w:hAnsi="David" w:cs="David"/>
          <w:sz w:val="24"/>
          <w:szCs w:val="24"/>
        </w:rPr>
      </w:pPr>
      <w:r w:rsidRPr="00F22294">
        <w:rPr>
          <w:rFonts w:ascii="David" w:hAnsi="David" w:cs="David"/>
          <w:noProof/>
          <w:sz w:val="24"/>
          <w:szCs w:val="24"/>
          <w:rtl/>
        </w:rPr>
        <mc:AlternateContent>
          <mc:Choice Requires="wps">
            <w:drawing>
              <wp:anchor distT="0" distB="0" distL="114300" distR="114300" simplePos="0" relativeHeight="251708416" behindDoc="0" locked="0" layoutInCell="1" allowOverlap="1" wp14:anchorId="03AFD4CE" wp14:editId="0B838DA0">
                <wp:simplePos x="0" y="0"/>
                <wp:positionH relativeFrom="column">
                  <wp:posOffset>2658110</wp:posOffset>
                </wp:positionH>
                <wp:positionV relativeFrom="paragraph">
                  <wp:posOffset>61595</wp:posOffset>
                </wp:positionV>
                <wp:extent cx="196850" cy="45719"/>
                <wp:effectExtent l="0" t="0" r="0" b="12065"/>
                <wp:wrapNone/>
                <wp:docPr id="4101" name="חיסור 29"/>
                <wp:cNvGraphicFramePr/>
                <a:graphic xmlns:a="http://schemas.openxmlformats.org/drawingml/2006/main">
                  <a:graphicData uri="http://schemas.microsoft.com/office/word/2010/wordprocessingShape">
                    <wps:wsp>
                      <wps:cNvSpPr/>
                      <wps:spPr>
                        <a:xfrm>
                          <a:off x="0" y="0"/>
                          <a:ext cx="19685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F8DC3" id="חיסור 29" o:spid="_x0000_s1026" style="position:absolute;left:0;text-align:left;margin-left:209.3pt;margin-top:4.85pt;width:15.5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8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" path="m26092,17483r144666,l170758,28236r-144666,l26092,17483xe" fillcolor="#5b9bd5" strokecolor="#41719c" strokeweight="1pt">
                <v:stroke joinstyle="miter"/>
                <v:path arrowok="t" o:connecttype="custom" o:connectlocs="26092,17483;170758,17483;170758,28236;26092,28236;26092,17483" o:connectangles="0,0,0,0,0"/>
              </v:shape>
            </w:pict>
          </mc:Fallback>
        </mc:AlternateContent>
      </w:r>
      <w:r w:rsidRPr="00F22294">
        <w:rPr>
          <w:rFonts w:ascii="David" w:hAnsi="David" w:cs="David"/>
          <w:noProof/>
          <w:sz w:val="24"/>
          <w:szCs w:val="24"/>
          <w:rtl/>
        </w:rPr>
        <mc:AlternateContent>
          <mc:Choice Requires="wps">
            <w:drawing>
              <wp:anchor distT="0" distB="0" distL="114300" distR="114300" simplePos="0" relativeHeight="251707392" behindDoc="0" locked="0" layoutInCell="1" allowOverlap="1" wp14:anchorId="50DCDBBC" wp14:editId="43E6A65F">
                <wp:simplePos x="0" y="0"/>
                <wp:positionH relativeFrom="column">
                  <wp:posOffset>1159510</wp:posOffset>
                </wp:positionH>
                <wp:positionV relativeFrom="paragraph">
                  <wp:posOffset>42545</wp:posOffset>
                </wp:positionV>
                <wp:extent cx="196850" cy="45719"/>
                <wp:effectExtent l="0" t="0" r="0" b="12065"/>
                <wp:wrapNone/>
                <wp:docPr id="4102" name="חיסור 28"/>
                <wp:cNvGraphicFramePr/>
                <a:graphic xmlns:a="http://schemas.openxmlformats.org/drawingml/2006/main">
                  <a:graphicData uri="http://schemas.microsoft.com/office/word/2010/wordprocessingShape">
                    <wps:wsp>
                      <wps:cNvSpPr/>
                      <wps:spPr>
                        <a:xfrm>
                          <a:off x="0" y="0"/>
                          <a:ext cx="19685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62470" id="חיסור 28" o:spid="_x0000_s1026" style="position:absolute;left:0;text-align:left;margin-left:91.3pt;margin-top:3.35pt;width:15.5pt;height:3.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8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" path="m26092,17483r144666,l170758,28236r-144666,l26092,17483xe" fillcolor="#5b9bd5" strokecolor="#41719c" strokeweight="1pt">
                <v:stroke joinstyle="miter"/>
                <v:path arrowok="t" o:connecttype="custom" o:connectlocs="26092,17483;170758,17483;170758,28236;26092,28236;26092,17483" o:connectangles="0,0,0,0,0"/>
              </v:shape>
            </w:pict>
          </mc:Fallback>
        </mc:AlternateContent>
      </w:r>
    </w:p>
    <w:p w14:paraId="7A21146F" w14:textId="77777777" w:rsidR="00F22294" w:rsidRPr="00F22294" w:rsidRDefault="00F22294" w:rsidP="00F22294">
      <w:pPr>
        <w:jc w:val="both"/>
        <w:rPr>
          <w:rFonts w:ascii="David" w:hAnsi="David" w:cs="David"/>
          <w:sz w:val="24"/>
          <w:szCs w:val="24"/>
        </w:rPr>
      </w:pPr>
    </w:p>
    <w:p w14:paraId="3DC8ED62" w14:textId="77777777" w:rsidR="00F22294" w:rsidRDefault="00F22294" w:rsidP="00F22294">
      <w:pPr>
        <w:jc w:val="both"/>
        <w:rPr>
          <w:rFonts w:ascii="David" w:hAnsi="David" w:cs="David"/>
          <w:sz w:val="24"/>
          <w:szCs w:val="24"/>
          <w:rtl/>
        </w:rPr>
      </w:pPr>
      <w:r w:rsidRPr="00F22294">
        <w:rPr>
          <w:rFonts w:ascii="David" w:hAnsi="David" w:cs="David"/>
          <w:b/>
          <w:bCs/>
          <w:sz w:val="24"/>
          <w:szCs w:val="24"/>
          <w:rtl/>
        </w:rPr>
        <w:t>מחיר הרכב הקודם</w:t>
      </w:r>
      <w:r w:rsidRPr="00F22294">
        <w:rPr>
          <w:rFonts w:ascii="David" w:hAnsi="David" w:cs="David"/>
          <w:sz w:val="24"/>
          <w:szCs w:val="24"/>
          <w:rtl/>
        </w:rPr>
        <w:t xml:space="preserve"> </w:t>
      </w:r>
    </w:p>
    <w:p w14:paraId="6219DB6F" w14:textId="3FD0869C" w:rsidR="00F22294" w:rsidRPr="00F22294" w:rsidRDefault="00F22294" w:rsidP="00F22294">
      <w:pPr>
        <w:jc w:val="both"/>
        <w:rPr>
          <w:rFonts w:ascii="David" w:hAnsi="David" w:cs="David"/>
          <w:sz w:val="24"/>
          <w:szCs w:val="24"/>
          <w:rtl/>
        </w:rPr>
      </w:pPr>
      <w:r w:rsidRPr="00F22294">
        <w:rPr>
          <w:rFonts w:ascii="David" w:hAnsi="David" w:cs="David"/>
          <w:sz w:val="24"/>
          <w:szCs w:val="24"/>
          <w:rtl/>
        </w:rPr>
        <w:t>(נכון למועד המקדמה הנוכחית) = מחיר הרכב הנרכש או הקובע הנמוך מבניהם</w:t>
      </w:r>
    </w:p>
    <w:p w14:paraId="15042DEF" w14:textId="77777777" w:rsidR="00F22294" w:rsidRPr="00F22294" w:rsidRDefault="00F22294" w:rsidP="00F22294">
      <w:pPr>
        <w:jc w:val="both"/>
        <w:rPr>
          <w:rFonts w:ascii="David" w:hAnsi="David" w:cs="David"/>
          <w:sz w:val="24"/>
          <w:szCs w:val="24"/>
          <w:rtl/>
        </w:rPr>
      </w:pPr>
      <w:r w:rsidRPr="00F22294">
        <w:rPr>
          <w:rFonts w:ascii="David" w:hAnsi="David" w:cs="David"/>
          <w:sz w:val="24"/>
          <w:szCs w:val="24"/>
          <w:rtl/>
        </w:rPr>
        <w:t>מסתכלים לפני הנמוך מבין 2 במועד הרכישה ובודקים את הרכב הנמוך לפי המחירון כיום.</w:t>
      </w:r>
    </w:p>
    <w:p w14:paraId="5C62DFEC" w14:textId="77777777" w:rsidR="00F22294" w:rsidRPr="00F22294" w:rsidRDefault="00F22294" w:rsidP="00F22294">
      <w:pPr>
        <w:jc w:val="both"/>
        <w:rPr>
          <w:rFonts w:ascii="David" w:hAnsi="David" w:cs="David"/>
          <w:sz w:val="24"/>
          <w:szCs w:val="24"/>
          <w:rtl/>
        </w:rPr>
      </w:pPr>
      <w:r w:rsidRPr="00F22294">
        <w:rPr>
          <w:rFonts w:ascii="David" w:hAnsi="David" w:cs="David"/>
          <w:sz w:val="24"/>
          <w:szCs w:val="24"/>
          <w:rtl/>
        </w:rPr>
        <w:t xml:space="preserve">במידה והרכב הקודם חדש יחסית (במועד ההחלפה) והרכב הקובע יותר זול – לכן </w:t>
      </w:r>
      <w:r w:rsidRPr="00F22294">
        <w:rPr>
          <w:rFonts w:ascii="David" w:hAnsi="David" w:cs="David"/>
          <w:b/>
          <w:bCs/>
          <w:sz w:val="24"/>
          <w:szCs w:val="24"/>
          <w:rtl/>
        </w:rPr>
        <w:t>החישוב יוצא במינוס-</w:t>
      </w:r>
      <w:r w:rsidRPr="00F22294">
        <w:rPr>
          <w:rFonts w:ascii="David" w:hAnsi="David" w:cs="David"/>
          <w:sz w:val="24"/>
          <w:szCs w:val="24"/>
          <w:rtl/>
        </w:rPr>
        <w:t xml:space="preserve"> במקרה כזה אין מקדמה ונדחה בקרן הלוואות. במידה וחישוב סופי גם במינוס נדחה בקרן הלוואות.</w:t>
      </w:r>
    </w:p>
    <w:p w14:paraId="34D9B5A0" w14:textId="77777777" w:rsidR="00F22294" w:rsidRDefault="00F22294" w:rsidP="00F22294">
      <w:pPr>
        <w:jc w:val="both"/>
        <w:rPr>
          <w:rFonts w:ascii="David" w:hAnsi="David" w:cs="David"/>
          <w:sz w:val="24"/>
          <w:szCs w:val="24"/>
          <w:rtl/>
        </w:rPr>
      </w:pPr>
    </w:p>
    <w:p w14:paraId="5835401E" w14:textId="61AFF714" w:rsidR="00F22294" w:rsidRPr="00F22294" w:rsidRDefault="00F22294" w:rsidP="00F22294">
      <w:pPr>
        <w:jc w:val="both"/>
        <w:rPr>
          <w:rFonts w:ascii="David" w:hAnsi="David" w:cs="David"/>
          <w:sz w:val="24"/>
          <w:szCs w:val="24"/>
          <w:rtl/>
        </w:rPr>
      </w:pPr>
      <w:r w:rsidRPr="00F22294">
        <w:rPr>
          <w:rFonts w:ascii="David" w:hAnsi="David" w:cs="David"/>
          <w:b/>
          <w:bCs/>
          <w:noProof/>
          <w:sz w:val="24"/>
          <w:szCs w:val="24"/>
          <w:u w:val="single"/>
          <w:rtl/>
        </w:rPr>
        <mc:AlternateContent>
          <mc:Choice Requires="wps">
            <w:drawing>
              <wp:anchor distT="45720" distB="45720" distL="114300" distR="114300" simplePos="0" relativeHeight="251711488" behindDoc="0" locked="0" layoutInCell="1" allowOverlap="1" wp14:anchorId="028953A5" wp14:editId="695A9F34">
                <wp:simplePos x="0" y="0"/>
                <wp:positionH relativeFrom="column">
                  <wp:posOffset>-624840</wp:posOffset>
                </wp:positionH>
                <wp:positionV relativeFrom="paragraph">
                  <wp:posOffset>299085</wp:posOffset>
                </wp:positionV>
                <wp:extent cx="1778000" cy="546100"/>
                <wp:effectExtent l="0" t="0" r="12700" b="25400"/>
                <wp:wrapSquare wrapText="bothSides"/>
                <wp:docPr id="3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78000" cy="546100"/>
                        </a:xfrm>
                        <a:prstGeom prst="rect">
                          <a:avLst/>
                        </a:prstGeom>
                        <a:solidFill>
                          <a:srgbClr val="FFFFFF"/>
                        </a:solidFill>
                        <a:ln w="12700">
                          <a:solidFill>
                            <a:srgbClr val="000000"/>
                          </a:solidFill>
                          <a:miter lim="800000"/>
                          <a:headEnd/>
                          <a:tailEnd/>
                        </a:ln>
                      </wps:spPr>
                      <wps:txbx>
                        <w:txbxContent>
                          <w:p w14:paraId="0DF9FEB3" w14:textId="77777777" w:rsidR="00F22294" w:rsidRPr="00236EEC" w:rsidRDefault="00F22294" w:rsidP="00F22294">
                            <w:pPr>
                              <w:jc w:val="center"/>
                              <w:rPr>
                                <w:rtl/>
                                <w:cs/>
                              </w:rPr>
                            </w:pPr>
                            <w:r w:rsidRPr="00556D7E">
                              <w:rPr>
                                <w:rFonts w:hint="cs"/>
                                <w:b/>
                                <w:bCs/>
                                <w:rtl/>
                              </w:rPr>
                              <w:t>הנמוך מבין:</w:t>
                            </w:r>
                            <w:r>
                              <w:rPr>
                                <w:rFonts w:hint="cs"/>
                                <w:rtl/>
                              </w:rPr>
                              <w:t xml:space="preserve"> מחיר מחירון, חשבונית או הרכב הקובע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953A5" id="_x0000_s1039" type="#_x0000_t202" style="position:absolute;left:0;text-align:left;margin-left:-49.2pt;margin-top:23.55pt;width:140pt;height:43pt;flip:x;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" strokeweight="1pt">
                <v:textbox>
                  <w:txbxContent>
                    <w:p w14:paraId="0DF9FEB3" w14:textId="77777777" w:rsidR="00F22294" w:rsidRPr="00236EEC" w:rsidRDefault="00F22294" w:rsidP="00F22294">
                      <w:pPr>
                        <w:jc w:val="center"/>
                        <w:rPr>
                          <w:rtl/>
                          <w:cs/>
                        </w:rPr>
                      </w:pPr>
                      <w:r w:rsidRPr="00556D7E">
                        <w:rPr>
                          <w:rFonts w:hint="cs"/>
                          <w:b/>
                          <w:bCs/>
                          <w:rtl/>
                        </w:rPr>
                        <w:t>הנמוך מבין:</w:t>
                      </w:r>
                      <w:r>
                        <w:rPr>
                          <w:rFonts w:hint="cs"/>
                          <w:rtl/>
                        </w:rPr>
                        <w:t xml:space="preserve"> מחיר מחירון, חשבונית או הרכב הקובע</w:t>
                      </w:r>
                    </w:p>
                  </w:txbxContent>
                </v:textbox>
                <w10:wrap type="square"/>
              </v:shape>
            </w:pict>
          </mc:Fallback>
        </mc:AlternateContent>
      </w:r>
      <w:r w:rsidRPr="00F22294">
        <w:rPr>
          <w:rFonts w:ascii="David" w:hAnsi="David" w:cs="David"/>
          <w:sz w:val="24"/>
          <w:szCs w:val="24"/>
          <w:rtl/>
        </w:rPr>
        <w:t xml:space="preserve">חישוב </w:t>
      </w:r>
      <w:r w:rsidRPr="00F22294">
        <w:rPr>
          <w:rFonts w:ascii="David" w:hAnsi="David" w:cs="David"/>
          <w:b/>
          <w:bCs/>
          <w:sz w:val="24"/>
          <w:szCs w:val="24"/>
          <w:rtl/>
        </w:rPr>
        <w:t>סופי למחליף</w:t>
      </w:r>
      <w:r>
        <w:rPr>
          <w:rFonts w:ascii="David" w:hAnsi="David" w:cs="David" w:hint="cs"/>
          <w:b/>
          <w:bCs/>
          <w:sz w:val="24"/>
          <w:szCs w:val="24"/>
          <w:rtl/>
        </w:rPr>
        <w:t xml:space="preserve"> רכב</w:t>
      </w:r>
      <w:r w:rsidRPr="00F22294">
        <w:rPr>
          <w:rFonts w:ascii="David" w:hAnsi="David" w:cs="David"/>
          <w:sz w:val="24"/>
          <w:szCs w:val="24"/>
          <w:rtl/>
        </w:rPr>
        <w:t>:</w:t>
      </w:r>
      <w:r w:rsidRPr="00F22294">
        <w:rPr>
          <w:rFonts w:ascii="David" w:hAnsi="David" w:cs="David"/>
          <w:b/>
          <w:bCs/>
          <w:noProof/>
          <w:sz w:val="24"/>
          <w:szCs w:val="24"/>
          <w:u w:val="single"/>
          <w:rtl/>
        </w:rPr>
        <w:t xml:space="preserve"> </w:t>
      </w:r>
    </w:p>
    <w:p w14:paraId="0DE9A182" w14:textId="77777777" w:rsidR="00F22294" w:rsidRPr="00F22294" w:rsidRDefault="00F22294" w:rsidP="00F22294">
      <w:pPr>
        <w:jc w:val="both"/>
        <w:rPr>
          <w:rFonts w:ascii="David" w:hAnsi="David" w:cs="David"/>
          <w:sz w:val="24"/>
          <w:szCs w:val="24"/>
          <w:rtl/>
        </w:rPr>
      </w:pPr>
      <w:r w:rsidRPr="00F22294">
        <w:rPr>
          <w:rFonts w:ascii="David" w:hAnsi="David" w:cs="David"/>
          <w:b/>
          <w:bCs/>
          <w:noProof/>
          <w:sz w:val="24"/>
          <w:szCs w:val="24"/>
          <w:u w:val="single"/>
          <w:rtl/>
        </w:rPr>
        <mc:AlternateContent>
          <mc:Choice Requires="wps">
            <w:drawing>
              <wp:anchor distT="0" distB="0" distL="114300" distR="114300" simplePos="0" relativeHeight="251713536" behindDoc="0" locked="0" layoutInCell="1" allowOverlap="1" wp14:anchorId="549A8BEC" wp14:editId="47F6BB25">
                <wp:simplePos x="0" y="0"/>
                <wp:positionH relativeFrom="column">
                  <wp:posOffset>1216660</wp:posOffset>
                </wp:positionH>
                <wp:positionV relativeFrom="paragraph">
                  <wp:posOffset>188595</wp:posOffset>
                </wp:positionV>
                <wp:extent cx="266700" cy="203200"/>
                <wp:effectExtent l="0" t="0" r="0" b="6350"/>
                <wp:wrapNone/>
                <wp:docPr id="35" name="שווה 35"/>
                <wp:cNvGraphicFramePr/>
                <a:graphic xmlns:a="http://schemas.openxmlformats.org/drawingml/2006/main">
                  <a:graphicData uri="http://schemas.microsoft.com/office/word/2010/wordprocessingShape">
                    <wps:wsp>
                      <wps:cNvSpPr/>
                      <wps:spPr>
                        <a:xfrm>
                          <a:off x="0" y="0"/>
                          <a:ext cx="266700" cy="203200"/>
                        </a:xfrm>
                        <a:prstGeom prst="mathEqual">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0817B" id="שווה 35" o:spid="_x0000_s1026" style="position:absolute;left:0;text-align:left;margin-left:95.8pt;margin-top:14.85pt;width:21pt;height:1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" path="m35351,41859r195998,l231349,89652r-195998,l35351,41859xm35351,113548r195998,l231349,161341r-195998,l35351,113548xe" fillcolor="#5b9bd5" strokecolor="#41719c" strokeweight="1pt">
                <v:stroke joinstyle="miter"/>
                <v:path arrowok="t" o:connecttype="custom" o:connectlocs="35351,41859;231349,41859;231349,89652;35351,89652;35351,41859;35351,113548;231349,113548;231349,161341;35351,161341;35351,113548" o:connectangles="0,0,0,0,0,0,0,0,0,0"/>
              </v:shape>
            </w:pict>
          </mc:Fallback>
        </mc:AlternateContent>
      </w:r>
      <w:r w:rsidRPr="00F22294">
        <w:rPr>
          <w:rFonts w:ascii="David" w:hAnsi="David" w:cs="David"/>
          <w:b/>
          <w:bCs/>
          <w:noProof/>
          <w:sz w:val="24"/>
          <w:szCs w:val="24"/>
          <w:u w:val="single"/>
          <w:rtl/>
        </w:rPr>
        <mc:AlternateContent>
          <mc:Choice Requires="wps">
            <w:drawing>
              <wp:anchor distT="45720" distB="45720" distL="114300" distR="114300" simplePos="0" relativeHeight="251712512" behindDoc="0" locked="0" layoutInCell="1" allowOverlap="1" wp14:anchorId="5F764F2F" wp14:editId="58C8A89F">
                <wp:simplePos x="0" y="0"/>
                <wp:positionH relativeFrom="column">
                  <wp:posOffset>1568450</wp:posOffset>
                </wp:positionH>
                <wp:positionV relativeFrom="paragraph">
                  <wp:posOffset>3810</wp:posOffset>
                </wp:positionV>
                <wp:extent cx="1238250" cy="546100"/>
                <wp:effectExtent l="0" t="0" r="19050" b="25400"/>
                <wp:wrapSquare wrapText="bothSides"/>
                <wp:docPr id="3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38250" cy="546100"/>
                        </a:xfrm>
                        <a:prstGeom prst="rect">
                          <a:avLst/>
                        </a:prstGeom>
                        <a:solidFill>
                          <a:srgbClr val="FFFFFF"/>
                        </a:solidFill>
                        <a:ln w="12700">
                          <a:solidFill>
                            <a:srgbClr val="000000"/>
                          </a:solidFill>
                          <a:miter lim="800000"/>
                          <a:headEnd/>
                          <a:tailEnd/>
                        </a:ln>
                      </wps:spPr>
                      <wps:txbx>
                        <w:txbxContent>
                          <w:p w14:paraId="62ACBCD8" w14:textId="77777777" w:rsidR="00F22294" w:rsidRPr="00556D7E" w:rsidRDefault="00F22294" w:rsidP="00F22294">
                            <w:pPr>
                              <w:jc w:val="center"/>
                              <w:rPr>
                                <w:b/>
                                <w:bCs/>
                                <w:rtl/>
                              </w:rPr>
                            </w:pPr>
                            <w:r w:rsidRPr="00556D7E">
                              <w:rPr>
                                <w:rFonts w:hint="cs"/>
                                <w:b/>
                                <w:bCs/>
                                <w:rtl/>
                              </w:rPr>
                              <w:t>מחיר הרכב</w:t>
                            </w:r>
                          </w:p>
                          <w:p w14:paraId="17D58E5A" w14:textId="77777777" w:rsidR="00F22294" w:rsidRPr="00556D7E" w:rsidRDefault="00F22294" w:rsidP="00F22294">
                            <w:pPr>
                              <w:jc w:val="center"/>
                              <w:rPr>
                                <w:b/>
                                <w:bCs/>
                                <w:rtl/>
                                <w:cs/>
                              </w:rPr>
                            </w:pPr>
                            <w:r w:rsidRPr="00556D7E">
                              <w:rPr>
                                <w:rFonts w:hint="cs"/>
                                <w:b/>
                                <w:bCs/>
                                <w:rtl/>
                              </w:rPr>
                              <w:t xml:space="preserve"> לחישוב ההלוואה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64F2F" id="_x0000_s1040" type="#_x0000_t202" style="position:absolute;left:0;text-align:left;margin-left:123.5pt;margin-top:.3pt;width:97.5pt;height:43pt;flip:x;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" strokeweight="1pt">
                <v:textbox>
                  <w:txbxContent>
                    <w:p w14:paraId="62ACBCD8" w14:textId="77777777" w:rsidR="00F22294" w:rsidRPr="00556D7E" w:rsidRDefault="00F22294" w:rsidP="00F22294">
                      <w:pPr>
                        <w:jc w:val="center"/>
                        <w:rPr>
                          <w:b/>
                          <w:bCs/>
                          <w:rtl/>
                        </w:rPr>
                      </w:pPr>
                      <w:r w:rsidRPr="00556D7E">
                        <w:rPr>
                          <w:rFonts w:hint="cs"/>
                          <w:b/>
                          <w:bCs/>
                          <w:rtl/>
                        </w:rPr>
                        <w:t>מחיר הרכב</w:t>
                      </w:r>
                    </w:p>
                    <w:p w14:paraId="17D58E5A" w14:textId="77777777" w:rsidR="00F22294" w:rsidRPr="00556D7E" w:rsidRDefault="00F22294" w:rsidP="00F22294">
                      <w:pPr>
                        <w:jc w:val="center"/>
                        <w:rPr>
                          <w:b/>
                          <w:bCs/>
                          <w:rtl/>
                          <w:cs/>
                        </w:rPr>
                      </w:pPr>
                      <w:r w:rsidRPr="00556D7E">
                        <w:rPr>
                          <w:rFonts w:hint="cs"/>
                          <w:b/>
                          <w:bCs/>
                          <w:rtl/>
                        </w:rPr>
                        <w:t xml:space="preserve"> לחישוב ההלוואה</w:t>
                      </w:r>
                    </w:p>
                  </w:txbxContent>
                </v:textbox>
                <w10:wrap type="square"/>
              </v:shape>
            </w:pict>
          </mc:Fallback>
        </mc:AlternateContent>
      </w:r>
    </w:p>
    <w:p w14:paraId="56E5AD33" w14:textId="77777777" w:rsidR="00F22294" w:rsidRPr="00F22294" w:rsidRDefault="00F22294" w:rsidP="00F22294">
      <w:pPr>
        <w:jc w:val="both"/>
        <w:rPr>
          <w:rFonts w:ascii="David" w:hAnsi="David" w:cs="David"/>
          <w:sz w:val="24"/>
          <w:szCs w:val="24"/>
          <w:rtl/>
        </w:rPr>
      </w:pPr>
    </w:p>
    <w:p w14:paraId="4432677A" w14:textId="77777777" w:rsidR="00F22294" w:rsidRPr="00F22294" w:rsidRDefault="00F22294" w:rsidP="00F22294">
      <w:pPr>
        <w:jc w:val="both"/>
        <w:rPr>
          <w:rFonts w:ascii="David" w:hAnsi="David" w:cs="David"/>
          <w:sz w:val="24"/>
          <w:szCs w:val="24"/>
        </w:rPr>
      </w:pPr>
      <w:r w:rsidRPr="00F22294">
        <w:rPr>
          <w:rFonts w:ascii="David" w:hAnsi="David" w:cs="David"/>
          <w:noProof/>
          <w:sz w:val="24"/>
          <w:szCs w:val="24"/>
          <w:rtl/>
        </w:rPr>
        <w:lastRenderedPageBreak/>
        <mc:AlternateContent>
          <mc:Choice Requires="wps">
            <w:drawing>
              <wp:anchor distT="0" distB="0" distL="114300" distR="114300" simplePos="0" relativeHeight="251720704" behindDoc="0" locked="0" layoutInCell="1" allowOverlap="1" wp14:anchorId="24F9C0D8" wp14:editId="1C67D339">
                <wp:simplePos x="0" y="0"/>
                <wp:positionH relativeFrom="column">
                  <wp:posOffset>4086860</wp:posOffset>
                </wp:positionH>
                <wp:positionV relativeFrom="paragraph">
                  <wp:posOffset>502285</wp:posOffset>
                </wp:positionV>
                <wp:extent cx="196850" cy="45719"/>
                <wp:effectExtent l="0" t="0" r="0" b="12065"/>
                <wp:wrapNone/>
                <wp:docPr id="4103" name="חיסור 42"/>
                <wp:cNvGraphicFramePr/>
                <a:graphic xmlns:a="http://schemas.openxmlformats.org/drawingml/2006/main">
                  <a:graphicData uri="http://schemas.microsoft.com/office/word/2010/wordprocessingShape">
                    <wps:wsp>
                      <wps:cNvSpPr/>
                      <wps:spPr>
                        <a:xfrm>
                          <a:off x="0" y="0"/>
                          <a:ext cx="19685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334F8" id="חיסור 42" o:spid="_x0000_s1026" style="position:absolute;left:0;text-align:left;margin-left:321.8pt;margin-top:39.55pt;width:15.5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8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" path="m26092,17483r144666,l170758,28236r-144666,l26092,17483xe" fillcolor="#5b9bd5" strokecolor="#41719c" strokeweight="1pt">
                <v:stroke joinstyle="miter"/>
                <v:path arrowok="t" o:connecttype="custom" o:connectlocs="26092,17483;170758,17483;170758,28236;26092,28236;26092,17483" o:connectangles="0,0,0,0,0"/>
              </v:shape>
            </w:pict>
          </mc:Fallback>
        </mc:AlternateContent>
      </w:r>
      <w:r w:rsidRPr="00F22294">
        <w:rPr>
          <w:rFonts w:ascii="David" w:hAnsi="David" w:cs="David"/>
          <w:noProof/>
          <w:sz w:val="24"/>
          <w:szCs w:val="24"/>
          <w:rtl/>
        </w:rPr>
        <mc:AlternateContent>
          <mc:Choice Requires="wps">
            <w:drawing>
              <wp:anchor distT="0" distB="0" distL="114300" distR="114300" simplePos="0" relativeHeight="251718656" behindDoc="0" locked="0" layoutInCell="1" allowOverlap="1" wp14:anchorId="561EE063" wp14:editId="79931605">
                <wp:simplePos x="0" y="0"/>
                <wp:positionH relativeFrom="column">
                  <wp:posOffset>499110</wp:posOffset>
                </wp:positionH>
                <wp:positionV relativeFrom="paragraph">
                  <wp:posOffset>508635</wp:posOffset>
                </wp:positionV>
                <wp:extent cx="196850" cy="45085"/>
                <wp:effectExtent l="0" t="0" r="0" b="12065"/>
                <wp:wrapNone/>
                <wp:docPr id="40" name="חיסור 40"/>
                <wp:cNvGraphicFramePr/>
                <a:graphic xmlns:a="http://schemas.openxmlformats.org/drawingml/2006/main">
                  <a:graphicData uri="http://schemas.microsoft.com/office/word/2010/wordprocessingShape">
                    <wps:wsp>
                      <wps:cNvSpPr/>
                      <wps:spPr>
                        <a:xfrm>
                          <a:off x="0" y="0"/>
                          <a:ext cx="196850" cy="45085"/>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56383" id="חיסור 40" o:spid="_x0000_s1026" style="position:absolute;left:0;text-align:left;margin-left:39.3pt;margin-top:40.05pt;width:15.5pt;height:3.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8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" path="m26092,17241r144666,l170758,27844r-144666,l26092,17241xe" fillcolor="#5b9bd5" strokecolor="#41719c" strokeweight="1pt">
                <v:stroke joinstyle="miter"/>
                <v:path arrowok="t" o:connecttype="custom" o:connectlocs="26092,17241;170758,17241;170758,27844;26092,27844;26092,17241" o:connectangles="0,0,0,0,0"/>
              </v:shape>
            </w:pict>
          </mc:Fallback>
        </mc:AlternateContent>
      </w:r>
      <w:r w:rsidRPr="00F22294">
        <w:rPr>
          <w:rFonts w:ascii="David" w:hAnsi="David" w:cs="David"/>
          <w:noProof/>
          <w:sz w:val="24"/>
          <w:szCs w:val="24"/>
          <w:rtl/>
        </w:rPr>
        <mc:AlternateContent>
          <mc:Choice Requires="wps">
            <w:drawing>
              <wp:anchor distT="0" distB="0" distL="114300" distR="114300" simplePos="0" relativeHeight="251719680" behindDoc="0" locked="0" layoutInCell="1" allowOverlap="1" wp14:anchorId="1AC0B8C7" wp14:editId="6E7D609D">
                <wp:simplePos x="0" y="0"/>
                <wp:positionH relativeFrom="margin">
                  <wp:posOffset>2513330</wp:posOffset>
                </wp:positionH>
                <wp:positionV relativeFrom="paragraph">
                  <wp:posOffset>534035</wp:posOffset>
                </wp:positionV>
                <wp:extent cx="196850" cy="45719"/>
                <wp:effectExtent l="0" t="0" r="0" b="12065"/>
                <wp:wrapNone/>
                <wp:docPr id="41" name="חיסור 41"/>
                <wp:cNvGraphicFramePr/>
                <a:graphic xmlns:a="http://schemas.openxmlformats.org/drawingml/2006/main">
                  <a:graphicData uri="http://schemas.microsoft.com/office/word/2010/wordprocessingShape">
                    <wps:wsp>
                      <wps:cNvSpPr/>
                      <wps:spPr>
                        <a:xfrm>
                          <a:off x="0" y="0"/>
                          <a:ext cx="19685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6F467" id="חיסור 41" o:spid="_x0000_s1026" style="position:absolute;left:0;text-align:left;margin-left:197.9pt;margin-top:42.05pt;width:15.5pt;height:3.6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968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" path="m26092,17483r144666,l170758,28236r-144666,l26092,17483xe" fillcolor="#5b9bd5" strokecolor="#41719c" strokeweight="1pt">
                <v:stroke joinstyle="miter"/>
                <v:path arrowok="t" o:connecttype="custom" o:connectlocs="26092,17483;170758,17483;170758,28236;26092,28236;26092,17483" o:connectangles="0,0,0,0,0"/>
                <w10:wrap anchorx="margin"/>
              </v:shape>
            </w:pict>
          </mc:Fallback>
        </mc:AlternateContent>
      </w:r>
      <w:r w:rsidRPr="00F22294">
        <w:rPr>
          <w:rFonts w:ascii="David" w:hAnsi="David" w:cs="David"/>
          <w:b/>
          <w:bCs/>
          <w:noProof/>
          <w:sz w:val="24"/>
          <w:szCs w:val="24"/>
          <w:u w:val="single"/>
          <w:rtl/>
        </w:rPr>
        <mc:AlternateContent>
          <mc:Choice Requires="wps">
            <w:drawing>
              <wp:anchor distT="45720" distB="45720" distL="114300" distR="114300" simplePos="0" relativeHeight="251717632" behindDoc="0" locked="0" layoutInCell="1" allowOverlap="1" wp14:anchorId="5AF05B53" wp14:editId="51EC5565">
                <wp:simplePos x="0" y="0"/>
                <wp:positionH relativeFrom="column">
                  <wp:posOffset>4298950</wp:posOffset>
                </wp:positionH>
                <wp:positionV relativeFrom="paragraph">
                  <wp:posOffset>292100</wp:posOffset>
                </wp:positionV>
                <wp:extent cx="1416050" cy="546100"/>
                <wp:effectExtent l="0" t="0" r="12700" b="25400"/>
                <wp:wrapSquare wrapText="bothSides"/>
                <wp:docPr id="3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416050" cy="546100"/>
                        </a:xfrm>
                        <a:prstGeom prst="rect">
                          <a:avLst/>
                        </a:prstGeom>
                        <a:solidFill>
                          <a:srgbClr val="FFFFFF"/>
                        </a:solidFill>
                        <a:ln w="12700">
                          <a:solidFill>
                            <a:srgbClr val="000000"/>
                          </a:solidFill>
                          <a:miter lim="800000"/>
                          <a:headEnd/>
                          <a:tailEnd/>
                        </a:ln>
                      </wps:spPr>
                      <wps:txbx>
                        <w:txbxContent>
                          <w:p w14:paraId="29F42F40" w14:textId="77777777" w:rsidR="00F22294" w:rsidRDefault="00F22294" w:rsidP="00F22294">
                            <w:pPr>
                              <w:jc w:val="center"/>
                              <w:rPr>
                                <w:b/>
                                <w:bCs/>
                                <w:rtl/>
                              </w:rPr>
                            </w:pPr>
                            <w:r>
                              <w:rPr>
                                <w:rFonts w:hint="cs"/>
                                <w:b/>
                                <w:bCs/>
                                <w:rtl/>
                              </w:rPr>
                              <w:t xml:space="preserve">סכום המקדמה </w:t>
                            </w:r>
                          </w:p>
                          <w:p w14:paraId="17C58464" w14:textId="77777777" w:rsidR="00F22294" w:rsidRPr="00236EEC" w:rsidRDefault="00F22294" w:rsidP="00F22294">
                            <w:pPr>
                              <w:jc w:val="center"/>
                              <w:rPr>
                                <w:rtl/>
                                <w:cs/>
                              </w:rPr>
                            </w:pPr>
                            <w:r>
                              <w:rPr>
                                <w:rFonts w:hint="cs"/>
                                <w:b/>
                                <w:bCs/>
                                <w:rtl/>
                              </w:rPr>
                              <w:t>מקרן הלוואה שקיבל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05B53" id="_x0000_s1041" type="#_x0000_t202" style="position:absolute;left:0;text-align:left;margin-left:338.5pt;margin-top:23pt;width:111.5pt;height:43pt;flip:x;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" strokeweight="1pt">
                <v:textbox>
                  <w:txbxContent>
                    <w:p w14:paraId="29F42F40" w14:textId="77777777" w:rsidR="00F22294" w:rsidRDefault="00F22294" w:rsidP="00F22294">
                      <w:pPr>
                        <w:jc w:val="center"/>
                        <w:rPr>
                          <w:b/>
                          <w:bCs/>
                          <w:rtl/>
                        </w:rPr>
                      </w:pPr>
                      <w:r>
                        <w:rPr>
                          <w:rFonts w:hint="cs"/>
                          <w:b/>
                          <w:bCs/>
                          <w:rtl/>
                        </w:rPr>
                        <w:t xml:space="preserve">סכום המקדמה </w:t>
                      </w:r>
                    </w:p>
                    <w:p w14:paraId="17C58464" w14:textId="77777777" w:rsidR="00F22294" w:rsidRPr="00236EEC" w:rsidRDefault="00F22294" w:rsidP="00F22294">
                      <w:pPr>
                        <w:jc w:val="center"/>
                        <w:rPr>
                          <w:rtl/>
                          <w:cs/>
                        </w:rPr>
                      </w:pPr>
                      <w:r>
                        <w:rPr>
                          <w:rFonts w:hint="cs"/>
                          <w:b/>
                          <w:bCs/>
                          <w:rtl/>
                        </w:rPr>
                        <w:t>מקרן הלוואה שקיבל</w:t>
                      </w:r>
                    </w:p>
                  </w:txbxContent>
                </v:textbox>
                <w10:wrap type="square"/>
              </v:shape>
            </w:pict>
          </mc:Fallback>
        </mc:AlternateContent>
      </w:r>
      <w:r w:rsidRPr="00F22294">
        <w:rPr>
          <w:rFonts w:ascii="David" w:hAnsi="David" w:cs="David"/>
          <w:b/>
          <w:bCs/>
          <w:noProof/>
          <w:sz w:val="24"/>
          <w:szCs w:val="24"/>
          <w:u w:val="single"/>
          <w:rtl/>
        </w:rPr>
        <mc:AlternateContent>
          <mc:Choice Requires="wps">
            <w:drawing>
              <wp:anchor distT="45720" distB="45720" distL="114300" distR="114300" simplePos="0" relativeHeight="251716608" behindDoc="0" locked="0" layoutInCell="1" allowOverlap="1" wp14:anchorId="7294E026" wp14:editId="5468178D">
                <wp:simplePos x="0" y="0"/>
                <wp:positionH relativeFrom="column">
                  <wp:posOffset>2736850</wp:posOffset>
                </wp:positionH>
                <wp:positionV relativeFrom="paragraph">
                  <wp:posOffset>298450</wp:posOffset>
                </wp:positionV>
                <wp:extent cx="1301750" cy="546100"/>
                <wp:effectExtent l="0" t="0" r="12700" b="25400"/>
                <wp:wrapSquare wrapText="bothSides"/>
                <wp:docPr id="3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01750" cy="546100"/>
                        </a:xfrm>
                        <a:prstGeom prst="rect">
                          <a:avLst/>
                        </a:prstGeom>
                        <a:solidFill>
                          <a:srgbClr val="FFFFFF"/>
                        </a:solidFill>
                        <a:ln w="12700">
                          <a:solidFill>
                            <a:srgbClr val="000000"/>
                          </a:solidFill>
                          <a:miter lim="800000"/>
                          <a:headEnd/>
                          <a:tailEnd/>
                        </a:ln>
                      </wps:spPr>
                      <wps:txbx>
                        <w:txbxContent>
                          <w:p w14:paraId="0BB0E580" w14:textId="77777777" w:rsidR="00F22294" w:rsidRPr="00236EEC" w:rsidRDefault="00F22294" w:rsidP="00F22294">
                            <w:pPr>
                              <w:jc w:val="center"/>
                              <w:rPr>
                                <w:rtl/>
                                <w:cs/>
                              </w:rPr>
                            </w:pPr>
                            <w:r>
                              <w:rPr>
                                <w:rFonts w:hint="cs"/>
                                <w:b/>
                                <w:bCs/>
                                <w:rtl/>
                              </w:rPr>
                              <w:t>מחיר הרכב הקודם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4E026" id="_x0000_s1042" type="#_x0000_t202" style="position:absolute;left:0;text-align:left;margin-left:215.5pt;margin-top:23.5pt;width:102.5pt;height:43pt;flip:x;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" strokeweight="1pt">
                <v:textbox>
                  <w:txbxContent>
                    <w:p w14:paraId="0BB0E580" w14:textId="77777777" w:rsidR="00F22294" w:rsidRPr="00236EEC" w:rsidRDefault="00F22294" w:rsidP="00F22294">
                      <w:pPr>
                        <w:jc w:val="center"/>
                        <w:rPr>
                          <w:rtl/>
                          <w:cs/>
                        </w:rPr>
                      </w:pPr>
                      <w:r>
                        <w:rPr>
                          <w:rFonts w:hint="cs"/>
                          <w:b/>
                          <w:bCs/>
                          <w:rtl/>
                        </w:rPr>
                        <w:t>מחיר הרכב הקודם</w:t>
                      </w:r>
                    </w:p>
                  </w:txbxContent>
                </v:textbox>
                <w10:wrap type="square"/>
              </v:shape>
            </w:pict>
          </mc:Fallback>
        </mc:AlternateContent>
      </w:r>
      <w:r w:rsidRPr="00F22294">
        <w:rPr>
          <w:rFonts w:ascii="David" w:hAnsi="David" w:cs="David"/>
          <w:b/>
          <w:bCs/>
          <w:noProof/>
          <w:sz w:val="24"/>
          <w:szCs w:val="24"/>
          <w:u w:val="single"/>
          <w:rtl/>
        </w:rPr>
        <mc:AlternateContent>
          <mc:Choice Requires="wps">
            <w:drawing>
              <wp:anchor distT="45720" distB="45720" distL="114300" distR="114300" simplePos="0" relativeHeight="251715584" behindDoc="0" locked="0" layoutInCell="1" allowOverlap="1" wp14:anchorId="385C5EE7" wp14:editId="4AB1A639">
                <wp:simplePos x="0" y="0"/>
                <wp:positionH relativeFrom="column">
                  <wp:posOffset>730250</wp:posOffset>
                </wp:positionH>
                <wp:positionV relativeFrom="paragraph">
                  <wp:posOffset>254000</wp:posOffset>
                </wp:positionV>
                <wp:extent cx="1727200" cy="609600"/>
                <wp:effectExtent l="0" t="0" r="25400" b="19050"/>
                <wp:wrapSquare wrapText="bothSides"/>
                <wp:docPr id="3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27200" cy="609600"/>
                        </a:xfrm>
                        <a:prstGeom prst="rect">
                          <a:avLst/>
                        </a:prstGeom>
                        <a:solidFill>
                          <a:srgbClr val="FFFFFF"/>
                        </a:solidFill>
                        <a:ln w="12700">
                          <a:solidFill>
                            <a:srgbClr val="000000"/>
                          </a:solidFill>
                          <a:miter lim="800000"/>
                          <a:headEnd/>
                          <a:tailEnd/>
                        </a:ln>
                      </wps:spPr>
                      <wps:txbx>
                        <w:txbxContent>
                          <w:p w14:paraId="519DC3F3" w14:textId="77777777" w:rsidR="00F22294" w:rsidRPr="00556D7E" w:rsidRDefault="00F22294" w:rsidP="00F22294">
                            <w:pPr>
                              <w:jc w:val="center"/>
                              <w:rPr>
                                <w:rtl/>
                                <w:cs/>
                              </w:rPr>
                            </w:pPr>
                            <w:r w:rsidRPr="00556D7E">
                              <w:rPr>
                                <w:rFonts w:hint="cs"/>
                                <w:b/>
                                <w:bCs/>
                                <w:rtl/>
                              </w:rPr>
                              <w:t>סך המיסים</w:t>
                            </w:r>
                            <w:r w:rsidRPr="00556D7E">
                              <w:rPr>
                                <w:rFonts w:hint="cs"/>
                                <w:rtl/>
                              </w:rPr>
                              <w:t xml:space="preserve"> החלים על הרכב הקובע או הנרכש</w:t>
                            </w:r>
                            <w:r w:rsidRPr="00556D7E">
                              <w:rPr>
                                <w:rFonts w:hint="cs"/>
                                <w:b/>
                                <w:bCs/>
                                <w:rtl/>
                              </w:rPr>
                              <w:t xml:space="preserve"> הנמוך מבניהם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C5EE7" id="_x0000_s1043" type="#_x0000_t202" style="position:absolute;left:0;text-align:left;margin-left:57.5pt;margin-top:20pt;width:136pt;height:48pt;flip:x;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" strokeweight="1pt">
                <v:textbox>
                  <w:txbxContent>
                    <w:p w14:paraId="519DC3F3" w14:textId="77777777" w:rsidR="00F22294" w:rsidRPr="00556D7E" w:rsidRDefault="00F22294" w:rsidP="00F22294">
                      <w:pPr>
                        <w:jc w:val="center"/>
                        <w:rPr>
                          <w:rtl/>
                          <w:cs/>
                        </w:rPr>
                      </w:pPr>
                      <w:r w:rsidRPr="00556D7E">
                        <w:rPr>
                          <w:rFonts w:hint="cs"/>
                          <w:b/>
                          <w:bCs/>
                          <w:rtl/>
                        </w:rPr>
                        <w:t>סך המיסים</w:t>
                      </w:r>
                      <w:r w:rsidRPr="00556D7E">
                        <w:rPr>
                          <w:rFonts w:hint="cs"/>
                          <w:rtl/>
                        </w:rPr>
                        <w:t xml:space="preserve"> החלים על הרכב הקובע או הנרכש</w:t>
                      </w:r>
                      <w:r w:rsidRPr="00556D7E">
                        <w:rPr>
                          <w:rFonts w:hint="cs"/>
                          <w:b/>
                          <w:bCs/>
                          <w:rtl/>
                        </w:rPr>
                        <w:t xml:space="preserve"> הנמוך מבניהם</w:t>
                      </w:r>
                    </w:p>
                  </w:txbxContent>
                </v:textbox>
                <w10:wrap type="square"/>
              </v:shape>
            </w:pict>
          </mc:Fallback>
        </mc:AlternateContent>
      </w:r>
      <w:r w:rsidRPr="00F22294">
        <w:rPr>
          <w:rFonts w:ascii="David" w:hAnsi="David" w:cs="David"/>
          <w:b/>
          <w:bCs/>
          <w:noProof/>
          <w:sz w:val="24"/>
          <w:szCs w:val="24"/>
          <w:u w:val="single"/>
          <w:rtl/>
        </w:rPr>
        <mc:AlternateContent>
          <mc:Choice Requires="wps">
            <w:drawing>
              <wp:anchor distT="45720" distB="45720" distL="114300" distR="114300" simplePos="0" relativeHeight="251714560" behindDoc="0" locked="0" layoutInCell="1" allowOverlap="1" wp14:anchorId="1C42BE89" wp14:editId="479461D7">
                <wp:simplePos x="0" y="0"/>
                <wp:positionH relativeFrom="column">
                  <wp:posOffset>-730250</wp:posOffset>
                </wp:positionH>
                <wp:positionV relativeFrom="paragraph">
                  <wp:posOffset>266700</wp:posOffset>
                </wp:positionV>
                <wp:extent cx="1219200" cy="546100"/>
                <wp:effectExtent l="0" t="0" r="19050" b="25400"/>
                <wp:wrapSquare wrapText="bothSides"/>
                <wp:docPr id="3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19200" cy="546100"/>
                        </a:xfrm>
                        <a:prstGeom prst="rect">
                          <a:avLst/>
                        </a:prstGeom>
                        <a:solidFill>
                          <a:srgbClr val="FFFFFF"/>
                        </a:solidFill>
                        <a:ln w="12700">
                          <a:solidFill>
                            <a:srgbClr val="000000"/>
                          </a:solidFill>
                          <a:miter lim="800000"/>
                          <a:headEnd/>
                          <a:tailEnd/>
                        </a:ln>
                      </wps:spPr>
                      <wps:txbx>
                        <w:txbxContent>
                          <w:p w14:paraId="59B59F1C" w14:textId="77777777" w:rsidR="00F22294" w:rsidRDefault="00F22294" w:rsidP="00F22294">
                            <w:pPr>
                              <w:jc w:val="center"/>
                              <w:rPr>
                                <w:b/>
                                <w:bCs/>
                                <w:rtl/>
                              </w:rPr>
                            </w:pPr>
                            <w:r>
                              <w:rPr>
                                <w:rFonts w:hint="cs"/>
                                <w:b/>
                                <w:bCs/>
                                <w:rtl/>
                              </w:rPr>
                              <w:t>מחיר הרכב</w:t>
                            </w:r>
                          </w:p>
                          <w:p w14:paraId="27A5CFFD" w14:textId="77777777" w:rsidR="00F22294" w:rsidRPr="00236EEC" w:rsidRDefault="00F22294" w:rsidP="00F22294">
                            <w:pPr>
                              <w:jc w:val="center"/>
                              <w:rPr>
                                <w:rtl/>
                                <w:cs/>
                              </w:rPr>
                            </w:pPr>
                            <w:r>
                              <w:rPr>
                                <w:rFonts w:hint="cs"/>
                                <w:b/>
                                <w:bCs/>
                                <w:rtl/>
                              </w:rPr>
                              <w:t>לחישוב ההלוואה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2BE89" id="_x0000_s1044" type="#_x0000_t202" style="position:absolute;left:0;text-align:left;margin-left:-57.5pt;margin-top:21pt;width:96pt;height:43pt;flip:x;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" strokeweight="1pt">
                <v:textbox>
                  <w:txbxContent>
                    <w:p w14:paraId="59B59F1C" w14:textId="77777777" w:rsidR="00F22294" w:rsidRDefault="00F22294" w:rsidP="00F22294">
                      <w:pPr>
                        <w:jc w:val="center"/>
                        <w:rPr>
                          <w:b/>
                          <w:bCs/>
                          <w:rtl/>
                        </w:rPr>
                      </w:pPr>
                      <w:r>
                        <w:rPr>
                          <w:rFonts w:hint="cs"/>
                          <w:b/>
                          <w:bCs/>
                          <w:rtl/>
                        </w:rPr>
                        <w:t>מחיר הרכב</w:t>
                      </w:r>
                    </w:p>
                    <w:p w14:paraId="27A5CFFD" w14:textId="77777777" w:rsidR="00F22294" w:rsidRPr="00236EEC" w:rsidRDefault="00F22294" w:rsidP="00F22294">
                      <w:pPr>
                        <w:jc w:val="center"/>
                        <w:rPr>
                          <w:rtl/>
                          <w:cs/>
                        </w:rPr>
                      </w:pPr>
                      <w:r>
                        <w:rPr>
                          <w:rFonts w:hint="cs"/>
                          <w:b/>
                          <w:bCs/>
                          <w:rtl/>
                        </w:rPr>
                        <w:t>לחישוב ההלוואה</w:t>
                      </w:r>
                    </w:p>
                  </w:txbxContent>
                </v:textbox>
                <w10:wrap type="square"/>
              </v:shape>
            </w:pict>
          </mc:Fallback>
        </mc:AlternateContent>
      </w:r>
    </w:p>
    <w:p w14:paraId="5CB88704" w14:textId="77777777" w:rsidR="00F22294" w:rsidRPr="001668E1" w:rsidRDefault="00F22294" w:rsidP="00F22294">
      <w:pPr>
        <w:jc w:val="both"/>
      </w:pPr>
    </w:p>
    <w:p w14:paraId="2E207A2C" w14:textId="77777777" w:rsidR="00F22294" w:rsidRPr="00F22294" w:rsidRDefault="00F22294" w:rsidP="00F22294">
      <w:pPr>
        <w:jc w:val="both"/>
        <w:rPr>
          <w:rFonts w:ascii="David" w:hAnsi="David" w:cs="David"/>
          <w:sz w:val="24"/>
          <w:szCs w:val="24"/>
          <w:rtl/>
        </w:rPr>
      </w:pPr>
      <w:r w:rsidRPr="00F22294">
        <w:rPr>
          <w:rFonts w:ascii="David" w:hAnsi="David" w:cs="David"/>
          <w:b/>
          <w:bCs/>
          <w:sz w:val="24"/>
          <w:szCs w:val="24"/>
          <w:rtl/>
        </w:rPr>
        <w:t>חשוב:</w:t>
      </w:r>
      <w:r w:rsidRPr="00F22294">
        <w:rPr>
          <w:rFonts w:ascii="David" w:hAnsi="David" w:cs="David"/>
          <w:sz w:val="24"/>
          <w:szCs w:val="24"/>
          <w:rtl/>
        </w:rPr>
        <w:t xml:space="preserve"> במידה והרכב הקודם הינו רכב לאבזרים מיוחדים יש להפחית מהמחיר </w:t>
      </w:r>
      <w:r w:rsidRPr="00F22294">
        <w:rPr>
          <w:rFonts w:ascii="David" w:hAnsi="David" w:cs="David"/>
          <w:b/>
          <w:bCs/>
          <w:sz w:val="24"/>
          <w:szCs w:val="24"/>
          <w:u w:val="single"/>
          <w:rtl/>
        </w:rPr>
        <w:t>10% למוסע ו19% לנוהג</w:t>
      </w:r>
      <w:r w:rsidRPr="00F22294">
        <w:rPr>
          <w:rFonts w:ascii="David" w:hAnsi="David" w:cs="David"/>
          <w:sz w:val="24"/>
          <w:szCs w:val="24"/>
          <w:rtl/>
        </w:rPr>
        <w:t>. במידה ובמחירון יש רכב לנכים לוקחים את הנמוך מבניהם.</w:t>
      </w:r>
    </w:p>
    <w:p w14:paraId="69E523AE" w14:textId="77777777" w:rsidR="00453022" w:rsidRDefault="00453022" w:rsidP="00F22294">
      <w:pPr>
        <w:jc w:val="both"/>
        <w:rPr>
          <w:rFonts w:ascii="David" w:hAnsi="David" w:cs="David"/>
          <w:sz w:val="24"/>
          <w:szCs w:val="24"/>
          <w:u w:val="single"/>
          <w:rtl/>
        </w:rPr>
      </w:pPr>
    </w:p>
    <w:p w14:paraId="0A6954C7" w14:textId="3C0A156F" w:rsidR="00F22294" w:rsidRDefault="00F22294" w:rsidP="00F22294">
      <w:pPr>
        <w:jc w:val="both"/>
        <w:rPr>
          <w:rFonts w:ascii="David" w:hAnsi="David" w:cs="David"/>
          <w:sz w:val="24"/>
          <w:szCs w:val="24"/>
          <w:rtl/>
        </w:rPr>
      </w:pPr>
      <w:r w:rsidRPr="00F22294">
        <w:rPr>
          <w:rFonts w:ascii="David" w:hAnsi="David" w:cs="David"/>
          <w:sz w:val="24"/>
          <w:szCs w:val="24"/>
          <w:u w:val="single"/>
          <w:rtl/>
        </w:rPr>
        <w:t>בהלוואה למחליף רכב יש לחשב גם חישוב רכב לראשונה ולוקחים את הנמוך מבניהם</w:t>
      </w:r>
    </w:p>
    <w:p w14:paraId="15B4F421" w14:textId="2F847157" w:rsidR="00453022" w:rsidRDefault="00453022" w:rsidP="00453022">
      <w:pPr>
        <w:jc w:val="both"/>
        <w:rPr>
          <w:rFonts w:ascii="David" w:hAnsi="David" w:cs="David"/>
          <w:sz w:val="24"/>
          <w:szCs w:val="24"/>
          <w:rtl/>
        </w:rPr>
      </w:pPr>
      <w:r w:rsidRPr="00453022">
        <w:rPr>
          <w:rFonts w:ascii="David" w:hAnsi="David" w:cs="David"/>
          <w:sz w:val="24"/>
          <w:szCs w:val="24"/>
          <w:rtl/>
        </w:rPr>
        <w:t>בחלק מהמכוניות המסחריות המאושרות לנכים קיים תמחור נוסף כ"רכב נכה"</w:t>
      </w:r>
      <w:r>
        <w:rPr>
          <w:rFonts w:ascii="David" w:hAnsi="David" w:cs="David" w:hint="cs"/>
          <w:sz w:val="24"/>
          <w:szCs w:val="24"/>
          <w:rtl/>
        </w:rPr>
        <w:t xml:space="preserve"> (במחירון לוי יצחק)</w:t>
      </w:r>
      <w:r w:rsidRPr="00453022">
        <w:rPr>
          <w:rFonts w:ascii="David" w:hAnsi="David" w:cs="David"/>
          <w:sz w:val="24"/>
          <w:szCs w:val="24"/>
          <w:rtl/>
        </w:rPr>
        <w:t xml:space="preserve"> –במקרים אלו יש לערוך השוואה ביון מחיר מחירון רכב רגיל </w:t>
      </w:r>
      <w:r>
        <w:rPr>
          <w:rFonts w:ascii="David" w:hAnsi="David" w:cs="David" w:hint="cs"/>
          <w:sz w:val="24"/>
          <w:szCs w:val="24"/>
          <w:rtl/>
        </w:rPr>
        <w:t xml:space="preserve">עם </w:t>
      </w:r>
      <w:r w:rsidRPr="00453022">
        <w:rPr>
          <w:rFonts w:ascii="David" w:hAnsi="David" w:cs="David"/>
          <w:sz w:val="24"/>
          <w:szCs w:val="24"/>
          <w:rtl/>
        </w:rPr>
        <w:t>הפחתה לבין מחיר מחירון "רכב נכה" ללא ההפחתה וכאשר מדובר ברכב למוסע אוטומט בלבד אף יש להוסיף 10% תוספת – ואז לקחת בחשבון את המחיר הנמוך מבנ</w:t>
      </w:r>
      <w:r>
        <w:rPr>
          <w:rFonts w:ascii="David" w:hAnsi="David" w:cs="David" w:hint="cs"/>
          <w:sz w:val="24"/>
          <w:szCs w:val="24"/>
          <w:rtl/>
        </w:rPr>
        <w:t>י</w:t>
      </w:r>
      <w:r w:rsidRPr="00453022">
        <w:rPr>
          <w:rFonts w:ascii="David" w:hAnsi="David" w:cs="David"/>
          <w:sz w:val="24"/>
          <w:szCs w:val="24"/>
          <w:rtl/>
        </w:rPr>
        <w:t>הם</w:t>
      </w:r>
      <w:r>
        <w:rPr>
          <w:rFonts w:ascii="David" w:hAnsi="David" w:cs="David" w:hint="cs"/>
          <w:sz w:val="24"/>
          <w:szCs w:val="24"/>
          <w:rtl/>
        </w:rPr>
        <w:t>.</w:t>
      </w:r>
    </w:p>
    <w:p w14:paraId="06FCDF11" w14:textId="1D96C8F1" w:rsidR="00453022" w:rsidRDefault="00453022" w:rsidP="00453022">
      <w:pPr>
        <w:jc w:val="both"/>
        <w:rPr>
          <w:rFonts w:ascii="David" w:hAnsi="David" w:cs="David"/>
          <w:sz w:val="24"/>
          <w:szCs w:val="24"/>
          <w:rtl/>
        </w:rPr>
      </w:pPr>
      <w:r w:rsidRPr="00453022">
        <w:rPr>
          <w:rFonts w:ascii="David" w:hAnsi="David" w:cs="David"/>
          <w:b/>
          <w:bCs/>
          <w:sz w:val="24"/>
          <w:szCs w:val="24"/>
          <w:rtl/>
        </w:rPr>
        <w:t>בכל מקרה</w:t>
      </w:r>
      <w:r w:rsidRPr="00453022">
        <w:rPr>
          <w:rFonts w:ascii="David" w:hAnsi="David" w:cs="David"/>
          <w:sz w:val="24"/>
          <w:szCs w:val="24"/>
          <w:rtl/>
        </w:rPr>
        <w:t xml:space="preserve"> הסכום לא יעלה על 80% ממחיר "הרכב החדש לחישוב ההלוואה".</w:t>
      </w:r>
    </w:p>
    <w:p w14:paraId="3F2F89C0" w14:textId="77777777" w:rsidR="00453022" w:rsidRDefault="00453022" w:rsidP="00453022">
      <w:pPr>
        <w:jc w:val="both"/>
        <w:rPr>
          <w:rFonts w:ascii="David" w:hAnsi="David" w:cs="David"/>
          <w:sz w:val="24"/>
          <w:szCs w:val="24"/>
          <w:rtl/>
        </w:rPr>
      </w:pPr>
    </w:p>
    <w:p w14:paraId="05E60FEB" w14:textId="0B0D84BA" w:rsidR="00F22294" w:rsidRPr="00F22294" w:rsidRDefault="00F22294" w:rsidP="00453022">
      <w:pPr>
        <w:jc w:val="both"/>
        <w:rPr>
          <w:rFonts w:ascii="David" w:hAnsi="David" w:cs="David"/>
          <w:b/>
          <w:bCs/>
          <w:sz w:val="24"/>
          <w:szCs w:val="24"/>
          <w:rtl/>
        </w:rPr>
      </w:pPr>
      <w:r w:rsidRPr="00F22294">
        <w:rPr>
          <w:rFonts w:ascii="David" w:hAnsi="David" w:cs="David"/>
          <w:b/>
          <w:bCs/>
          <w:sz w:val="24"/>
          <w:szCs w:val="24"/>
          <w:rtl/>
        </w:rPr>
        <w:t>חוזר 2104</w:t>
      </w:r>
      <w:r>
        <w:rPr>
          <w:rFonts w:ascii="David" w:hAnsi="David" w:cs="David" w:hint="cs"/>
          <w:b/>
          <w:bCs/>
          <w:sz w:val="24"/>
          <w:szCs w:val="24"/>
          <w:rtl/>
        </w:rPr>
        <w:t xml:space="preserve"> </w:t>
      </w:r>
      <w:r>
        <w:rPr>
          <w:rFonts w:ascii="David" w:hAnsi="David" w:cs="David"/>
          <w:b/>
          <w:bCs/>
          <w:sz w:val="24"/>
          <w:szCs w:val="24"/>
          <w:rtl/>
        </w:rPr>
        <w:t>–</w:t>
      </w:r>
      <w:r>
        <w:rPr>
          <w:rFonts w:ascii="David" w:hAnsi="David" w:cs="David" w:hint="cs"/>
          <w:b/>
          <w:bCs/>
          <w:sz w:val="24"/>
          <w:szCs w:val="24"/>
          <w:rtl/>
        </w:rPr>
        <w:t xml:space="preserve"> חישוב שלישי-</w:t>
      </w:r>
      <w:r w:rsidRPr="00F22294">
        <w:rPr>
          <w:rFonts w:ascii="David" w:hAnsi="David" w:cs="David"/>
          <w:b/>
          <w:bCs/>
          <w:sz w:val="24"/>
          <w:szCs w:val="24"/>
          <w:rtl/>
        </w:rPr>
        <w:t xml:space="preserve"> </w:t>
      </w:r>
      <w:r w:rsidR="00453022" w:rsidRPr="00453022">
        <w:rPr>
          <w:rFonts w:ascii="David" w:hAnsi="David" w:cs="David"/>
          <w:sz w:val="24"/>
          <w:szCs w:val="24"/>
          <w:rtl/>
        </w:rPr>
        <w:t>מכיוון שרוב המוגבלים בניידות ממשיכים להחזיק ברכב הקודם עד לקבלת הרכב החדש ובהתחשב שמחיר הרכב יורד, חישוב "הרכב הקודם" בשלב המקדמה גורם לנזק כספי לכן הוחלט לחשב את הרכב הזול מבין השניים ולא לפגוע בהם במקרים בהם הרכב המשומש מתייקר.</w:t>
      </w:r>
      <w:r w:rsidR="00453022">
        <w:rPr>
          <w:rFonts w:ascii="David" w:hAnsi="David" w:cs="David" w:hint="cs"/>
          <w:sz w:val="24"/>
          <w:szCs w:val="24"/>
          <w:rtl/>
        </w:rPr>
        <w:t xml:space="preserve"> לכן ב</w:t>
      </w:r>
      <w:r w:rsidRPr="00F22294">
        <w:rPr>
          <w:rFonts w:ascii="David" w:hAnsi="David" w:cs="David"/>
          <w:sz w:val="24"/>
          <w:szCs w:val="24"/>
          <w:rtl/>
        </w:rPr>
        <w:t>מקרים שחולפים כמה חודשים עד שמוכרים את הרכב</w:t>
      </w:r>
      <w:r w:rsidR="00453022">
        <w:rPr>
          <w:rFonts w:ascii="David" w:hAnsi="David" w:cs="David" w:hint="cs"/>
          <w:sz w:val="24"/>
          <w:szCs w:val="24"/>
          <w:rtl/>
        </w:rPr>
        <w:t xml:space="preserve">, </w:t>
      </w:r>
      <w:r w:rsidRPr="00F22294">
        <w:rPr>
          <w:rFonts w:ascii="David" w:hAnsi="David" w:cs="David"/>
          <w:sz w:val="24"/>
          <w:szCs w:val="24"/>
          <w:rtl/>
        </w:rPr>
        <w:t>יש לבצע חישוב מחדש של ההלוואה בתנאי שהרכב הקודם עוד לא נמכר</w:t>
      </w:r>
      <w:r>
        <w:rPr>
          <w:rFonts w:ascii="David" w:hAnsi="David" w:cs="David" w:hint="cs"/>
          <w:sz w:val="24"/>
          <w:szCs w:val="24"/>
          <w:rtl/>
        </w:rPr>
        <w:t>.</w:t>
      </w:r>
    </w:p>
    <w:p w14:paraId="65FD51A2" w14:textId="77777777" w:rsidR="00F22294" w:rsidRPr="00F22294" w:rsidRDefault="00F22294" w:rsidP="00F22294">
      <w:pPr>
        <w:jc w:val="both"/>
        <w:rPr>
          <w:rFonts w:ascii="David" w:hAnsi="David" w:cs="David"/>
          <w:sz w:val="24"/>
          <w:szCs w:val="24"/>
          <w:rtl/>
        </w:rPr>
      </w:pPr>
      <w:r w:rsidRPr="00F22294">
        <w:rPr>
          <w:rFonts w:ascii="David" w:hAnsi="David" w:cs="David"/>
          <w:sz w:val="24"/>
          <w:szCs w:val="24"/>
          <w:rtl/>
        </w:rPr>
        <w:t xml:space="preserve">בעת </w:t>
      </w:r>
      <w:r w:rsidRPr="00F22294">
        <w:rPr>
          <w:rFonts w:ascii="David" w:hAnsi="David" w:cs="David"/>
          <w:b/>
          <w:bCs/>
          <w:sz w:val="24"/>
          <w:szCs w:val="24"/>
          <w:rtl/>
        </w:rPr>
        <w:t>חישוב המקדמה</w:t>
      </w:r>
      <w:r w:rsidRPr="00F22294">
        <w:rPr>
          <w:rFonts w:ascii="David" w:hAnsi="David" w:cs="David"/>
          <w:sz w:val="24"/>
          <w:szCs w:val="24"/>
          <w:rtl/>
        </w:rPr>
        <w:t xml:space="preserve">, בעת </w:t>
      </w:r>
      <w:r w:rsidRPr="00F22294">
        <w:rPr>
          <w:rFonts w:ascii="David" w:hAnsi="David" w:cs="David"/>
          <w:b/>
          <w:bCs/>
          <w:sz w:val="24"/>
          <w:szCs w:val="24"/>
          <w:rtl/>
        </w:rPr>
        <w:t>החישוב הסופי</w:t>
      </w:r>
      <w:r w:rsidRPr="00F22294">
        <w:rPr>
          <w:rFonts w:ascii="David" w:hAnsi="David" w:cs="David"/>
          <w:sz w:val="24"/>
          <w:szCs w:val="24"/>
          <w:rtl/>
        </w:rPr>
        <w:t xml:space="preserve"> ובעת קבלת </w:t>
      </w:r>
      <w:r w:rsidRPr="00F22294">
        <w:rPr>
          <w:rFonts w:ascii="David" w:hAnsi="David" w:cs="David"/>
          <w:b/>
          <w:bCs/>
          <w:sz w:val="24"/>
          <w:szCs w:val="24"/>
          <w:rtl/>
        </w:rPr>
        <w:t>רישיון רכב</w:t>
      </w:r>
      <w:r w:rsidRPr="00F22294">
        <w:rPr>
          <w:rFonts w:ascii="David" w:hAnsi="David" w:cs="David"/>
          <w:sz w:val="24"/>
          <w:szCs w:val="24"/>
          <w:rtl/>
        </w:rPr>
        <w:t xml:space="preserve"> מעודכן עם אבזרים.</w:t>
      </w:r>
    </w:p>
    <w:p w14:paraId="4DB596B3" w14:textId="423441F4" w:rsidR="00DF2B91" w:rsidRDefault="00453022" w:rsidP="00453022">
      <w:pPr>
        <w:jc w:val="both"/>
        <w:rPr>
          <w:rFonts w:ascii="David" w:hAnsi="David" w:cs="David"/>
          <w:sz w:val="24"/>
          <w:szCs w:val="24"/>
          <w:rtl/>
        </w:rPr>
      </w:pPr>
      <w:r w:rsidRPr="00453022">
        <w:rPr>
          <w:rFonts w:ascii="David" w:hAnsi="David" w:cs="David"/>
          <w:sz w:val="24"/>
          <w:szCs w:val="24"/>
          <w:rtl/>
        </w:rPr>
        <w:t>בעת חישוב המקדמה להלוואה – לפי מחיר הרכב הנקוב בחוברת המחירים של לוי יצחק שהתפרסמה בתכוף לפני מועד חישוב המקדמה.</w:t>
      </w:r>
    </w:p>
    <w:p w14:paraId="69D2F74B" w14:textId="6A3A2E21" w:rsidR="00453022" w:rsidRDefault="00453022" w:rsidP="00453022">
      <w:pPr>
        <w:jc w:val="both"/>
        <w:rPr>
          <w:rFonts w:ascii="David" w:hAnsi="David" w:cs="David"/>
          <w:sz w:val="24"/>
          <w:szCs w:val="24"/>
          <w:rtl/>
        </w:rPr>
      </w:pPr>
      <w:r w:rsidRPr="00453022">
        <w:rPr>
          <w:rFonts w:ascii="David" w:hAnsi="David" w:cs="David"/>
          <w:sz w:val="24"/>
          <w:szCs w:val="24"/>
          <w:rtl/>
        </w:rPr>
        <w:t>בעת החישוב הסופי של ההלוואה – לפי מחיר הרכב הנקוב בחוברת המחירים של לוי יצחק שהתפרסמה בתכוף לפני מועד הנפקת חשבונית המס של הרכב החדש. במקרים בהם מחיר הרכב הקודם התייקר או הוזל יש לקחת את מחיר הרכב הזול מבין השניים.</w:t>
      </w:r>
    </w:p>
    <w:p w14:paraId="5508972E" w14:textId="29F77D02" w:rsidR="00453022" w:rsidRDefault="00453022" w:rsidP="00453022">
      <w:pPr>
        <w:jc w:val="both"/>
        <w:rPr>
          <w:rFonts w:ascii="David" w:hAnsi="David" w:cs="David"/>
          <w:sz w:val="24"/>
          <w:szCs w:val="24"/>
          <w:rtl/>
        </w:rPr>
      </w:pPr>
      <w:r w:rsidRPr="00453022">
        <w:rPr>
          <w:rFonts w:ascii="David" w:hAnsi="David" w:cs="David"/>
          <w:sz w:val="24"/>
          <w:szCs w:val="24"/>
          <w:rtl/>
        </w:rPr>
        <w:t>בעת חישוב השלמה להלוואה- לאחר רישום האביזרים המיוחדים ברישיון הרכב החדש – לפי מחיר הרכב הנקוב בחוברת המחירים של לוי יצחק שהתפרסמה בתכוף לפני מועד רישום האביזרים המיוחדים ברישיון הרכב החדש</w:t>
      </w:r>
    </w:p>
    <w:p w14:paraId="33C8501B" w14:textId="77777777" w:rsidR="00453022" w:rsidRPr="00601127" w:rsidRDefault="00453022" w:rsidP="00453022">
      <w:pPr>
        <w:jc w:val="both"/>
        <w:rPr>
          <w:rFonts w:ascii="David" w:hAnsi="David" w:cs="David"/>
          <w:sz w:val="24"/>
          <w:szCs w:val="24"/>
          <w:rtl/>
        </w:rPr>
      </w:pPr>
    </w:p>
    <w:p w14:paraId="5DA78D0D" w14:textId="3B1DDC7B" w:rsidR="00C56C8D" w:rsidRPr="00A766F8" w:rsidRDefault="00C4141D" w:rsidP="00F22294">
      <w:pPr>
        <w:pStyle w:val="1"/>
        <w:jc w:val="both"/>
        <w:rPr>
          <w:rFonts w:ascii="David" w:hAnsi="David" w:cs="David"/>
          <w:sz w:val="28"/>
          <w:szCs w:val="28"/>
          <w:rtl/>
        </w:rPr>
      </w:pPr>
      <w:r w:rsidRPr="00A766F8">
        <w:rPr>
          <w:rFonts w:ascii="David" w:hAnsi="David" w:cs="David"/>
          <w:sz w:val="28"/>
          <w:szCs w:val="28"/>
          <w:rtl/>
        </w:rPr>
        <w:t>החזר הלוואות</w:t>
      </w:r>
    </w:p>
    <w:p w14:paraId="33517FD2" w14:textId="77777777" w:rsidR="00E47EA4" w:rsidRPr="00601127" w:rsidRDefault="00E47EA4" w:rsidP="00F22294">
      <w:pPr>
        <w:jc w:val="both"/>
        <w:rPr>
          <w:rFonts w:ascii="David" w:hAnsi="David" w:cs="David"/>
          <w:sz w:val="24"/>
          <w:szCs w:val="24"/>
          <w:rtl/>
        </w:rPr>
      </w:pPr>
    </w:p>
    <w:p w14:paraId="031AA0B2" w14:textId="1436D407" w:rsidR="00E47EA4" w:rsidRPr="00601127" w:rsidRDefault="00E47EA4" w:rsidP="00F22294">
      <w:pPr>
        <w:pStyle w:val="2"/>
        <w:jc w:val="both"/>
        <w:rPr>
          <w:rFonts w:ascii="David" w:hAnsi="David" w:cs="David"/>
          <w:rtl/>
        </w:rPr>
      </w:pPr>
      <w:bookmarkStart w:id="10" w:name="_Toc190248526"/>
      <w:r w:rsidRPr="00601127">
        <w:rPr>
          <w:rFonts w:ascii="David" w:hAnsi="David" w:cs="David"/>
          <w:rtl/>
        </w:rPr>
        <w:t xml:space="preserve">עקרונות </w:t>
      </w:r>
      <w:bookmarkEnd w:id="10"/>
    </w:p>
    <w:p w14:paraId="1A2C0DCD" w14:textId="77777777" w:rsidR="00C4141D" w:rsidRPr="00601127" w:rsidRDefault="00C4141D" w:rsidP="00F22294">
      <w:pPr>
        <w:jc w:val="both"/>
        <w:rPr>
          <w:rFonts w:ascii="David" w:hAnsi="David" w:cs="David"/>
          <w:sz w:val="24"/>
          <w:szCs w:val="24"/>
          <w:rtl/>
        </w:rPr>
      </w:pPr>
    </w:p>
    <w:p w14:paraId="2CC26038" w14:textId="77777777" w:rsidR="00C4141D" w:rsidRPr="00601127" w:rsidRDefault="00C4141D" w:rsidP="00F22294">
      <w:pPr>
        <w:spacing w:line="360" w:lineRule="auto"/>
        <w:jc w:val="both"/>
        <w:outlineLvl w:val="3"/>
        <w:rPr>
          <w:rFonts w:ascii="David" w:hAnsi="David" w:cs="David"/>
          <w:sz w:val="24"/>
          <w:szCs w:val="24"/>
          <w:rtl/>
        </w:rPr>
      </w:pPr>
      <w:r w:rsidRPr="00601127">
        <w:rPr>
          <w:rFonts w:ascii="David" w:hAnsi="David" w:cs="David"/>
          <w:sz w:val="24"/>
          <w:szCs w:val="24"/>
          <w:rtl/>
        </w:rPr>
        <w:t>עילות להחזר הלוואה עומדת – מועדים קובעים</w:t>
      </w:r>
    </w:p>
    <w:p w14:paraId="37F21019" w14:textId="77777777" w:rsidR="00C4141D" w:rsidRPr="00601127" w:rsidRDefault="00C4141D" w:rsidP="00F22294">
      <w:pPr>
        <w:spacing w:line="360" w:lineRule="auto"/>
        <w:jc w:val="both"/>
        <w:outlineLvl w:val="3"/>
        <w:rPr>
          <w:rFonts w:ascii="David" w:hAnsi="David" w:cs="David"/>
          <w:sz w:val="24"/>
          <w:szCs w:val="24"/>
          <w:rtl/>
        </w:rPr>
      </w:pPr>
      <w:r w:rsidRPr="00601127">
        <w:rPr>
          <w:rFonts w:ascii="David" w:hAnsi="David" w:cs="David"/>
          <w:b/>
          <w:bCs/>
          <w:sz w:val="24"/>
          <w:szCs w:val="24"/>
          <w:rtl/>
        </w:rPr>
        <w:t>מועד קובע –</w:t>
      </w:r>
      <w:r w:rsidRPr="00601127">
        <w:rPr>
          <w:rFonts w:ascii="David" w:hAnsi="David" w:cs="David"/>
          <w:sz w:val="24"/>
          <w:szCs w:val="24"/>
          <w:rtl/>
        </w:rPr>
        <w:t xml:space="preserve"> היום בו אירע אחד מהמקרים המפורטים והיום בו ביטוח לאומי דרש את החזר הלוואה עומדת. חובת ההחזר תחול במועד הקובע. </w:t>
      </w:r>
    </w:p>
    <w:p w14:paraId="5C605B0F" w14:textId="77777777" w:rsidR="00C4141D" w:rsidRPr="00601127" w:rsidRDefault="00C4141D" w:rsidP="00F22294">
      <w:pPr>
        <w:spacing w:line="360" w:lineRule="auto"/>
        <w:jc w:val="both"/>
        <w:outlineLvl w:val="3"/>
        <w:rPr>
          <w:rFonts w:ascii="David" w:hAnsi="David" w:cs="David"/>
          <w:sz w:val="24"/>
          <w:szCs w:val="24"/>
          <w:rtl/>
        </w:rPr>
      </w:pPr>
      <w:r w:rsidRPr="00601127">
        <w:rPr>
          <w:rFonts w:ascii="David" w:hAnsi="David" w:cs="David"/>
          <w:sz w:val="24"/>
          <w:szCs w:val="24"/>
          <w:rtl/>
        </w:rPr>
        <w:t>אם ישנם מספר מועדים קובעים – תחול חובת ההחזר במועד הקובע המוקדם מבניהם.</w:t>
      </w:r>
    </w:p>
    <w:p w14:paraId="77922F54" w14:textId="350706B4" w:rsidR="00C4141D" w:rsidRPr="00601127" w:rsidRDefault="00C4141D"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מועד קובע מחייב הפסקת תשלום קצבה. </w:t>
      </w:r>
    </w:p>
    <w:p w14:paraId="2CAEB32B" w14:textId="77777777" w:rsidR="008939D2" w:rsidRPr="00601127" w:rsidRDefault="008939D2" w:rsidP="00F22294">
      <w:pPr>
        <w:spacing w:line="360" w:lineRule="auto"/>
        <w:jc w:val="both"/>
        <w:outlineLvl w:val="3"/>
        <w:rPr>
          <w:rFonts w:ascii="David" w:hAnsi="David" w:cs="David"/>
          <w:sz w:val="24"/>
          <w:szCs w:val="24"/>
          <w:u w:val="single"/>
          <w:rtl/>
        </w:rPr>
      </w:pPr>
      <w:r w:rsidRPr="00601127">
        <w:rPr>
          <w:rFonts w:ascii="David" w:hAnsi="David" w:cs="David"/>
          <w:sz w:val="24"/>
          <w:szCs w:val="24"/>
          <w:u w:val="single"/>
          <w:rtl/>
        </w:rPr>
        <w:lastRenderedPageBreak/>
        <w:t xml:space="preserve">הלוואה עומדת מוחזרת תמיד גם אם המוגבל בניידות זכאי להלוואה עומדת חדשה. </w:t>
      </w:r>
    </w:p>
    <w:p w14:paraId="57B2DC24" w14:textId="77777777" w:rsidR="008939D2" w:rsidRPr="00601127" w:rsidRDefault="008939D2" w:rsidP="00F22294">
      <w:pPr>
        <w:pStyle w:val="2"/>
        <w:jc w:val="both"/>
        <w:rPr>
          <w:rFonts w:ascii="David" w:hAnsi="David" w:cs="David"/>
          <w:rtl/>
        </w:rPr>
      </w:pPr>
    </w:p>
    <w:p w14:paraId="459B1483" w14:textId="696EB8C2" w:rsidR="008939D2" w:rsidRPr="00601127" w:rsidRDefault="008939D2" w:rsidP="00F22294">
      <w:pPr>
        <w:pStyle w:val="2"/>
        <w:jc w:val="both"/>
        <w:rPr>
          <w:rFonts w:ascii="David" w:hAnsi="David" w:cs="David"/>
          <w:rtl/>
        </w:rPr>
      </w:pPr>
      <w:r w:rsidRPr="00601127">
        <w:rPr>
          <w:rFonts w:ascii="David" w:hAnsi="David" w:cs="David"/>
          <w:rtl/>
        </w:rPr>
        <w:t xml:space="preserve">תהליך העבודה </w:t>
      </w:r>
    </w:p>
    <w:p w14:paraId="58EC6D8A" w14:textId="77777777" w:rsidR="008939D2" w:rsidRPr="00601127" w:rsidRDefault="008939D2" w:rsidP="00F22294">
      <w:pPr>
        <w:spacing w:line="360" w:lineRule="auto"/>
        <w:jc w:val="both"/>
        <w:outlineLvl w:val="3"/>
        <w:rPr>
          <w:rFonts w:ascii="David" w:hAnsi="David" w:cs="David"/>
          <w:sz w:val="24"/>
          <w:szCs w:val="24"/>
          <w:u w:val="single"/>
          <w:rtl/>
        </w:rPr>
      </w:pPr>
    </w:p>
    <w:p w14:paraId="4E2357FA" w14:textId="77777777" w:rsidR="008939D2" w:rsidRPr="00601127" w:rsidRDefault="008939D2" w:rsidP="00F22294">
      <w:pPr>
        <w:spacing w:line="360" w:lineRule="auto"/>
        <w:jc w:val="both"/>
        <w:outlineLvl w:val="3"/>
        <w:rPr>
          <w:rFonts w:ascii="David" w:hAnsi="David" w:cs="David"/>
          <w:b/>
          <w:bCs/>
          <w:sz w:val="24"/>
          <w:szCs w:val="24"/>
          <w:u w:val="single"/>
          <w:rtl/>
        </w:rPr>
      </w:pPr>
      <w:r w:rsidRPr="00601127">
        <w:rPr>
          <w:rFonts w:ascii="David" w:hAnsi="David" w:cs="David"/>
          <w:b/>
          <w:bCs/>
          <w:sz w:val="24"/>
          <w:szCs w:val="24"/>
          <w:u w:val="single"/>
          <w:rtl/>
        </w:rPr>
        <w:t>המקרים בהם חייב המוגבל בניידות להחזיר את ההלוואה עומדת:</w:t>
      </w:r>
    </w:p>
    <w:p w14:paraId="3CF2F926" w14:textId="77777777" w:rsidR="008939D2" w:rsidRPr="00601127" w:rsidRDefault="008939D2" w:rsidP="00F22294">
      <w:pPr>
        <w:numPr>
          <w:ilvl w:val="0"/>
          <w:numId w:val="10"/>
        </w:numPr>
        <w:spacing w:after="0" w:line="360" w:lineRule="auto"/>
        <w:jc w:val="both"/>
        <w:outlineLvl w:val="3"/>
        <w:rPr>
          <w:rFonts w:ascii="David" w:hAnsi="David" w:cs="David"/>
          <w:sz w:val="24"/>
          <w:szCs w:val="24"/>
        </w:rPr>
      </w:pPr>
      <w:r w:rsidRPr="00601127">
        <w:rPr>
          <w:rFonts w:ascii="David" w:hAnsi="David" w:cs="David"/>
          <w:sz w:val="24"/>
          <w:szCs w:val="24"/>
          <w:rtl/>
        </w:rPr>
        <w:t>הרכב אבד או נהרס – הכרת האירוע על ידי חברת הביטוח. יום הגניבה/אירוע יהיה המועד הקובע. אם הגניבה/התאונה התרחשה לאחר מועד ההחלפה, יום התאונה/גניבה לא יהיה מועד קובע. המועד הקובע יהיה מכירה והתאריך יהיה יום קבלת הפיצוי.</w:t>
      </w:r>
    </w:p>
    <w:p w14:paraId="504CECC9" w14:textId="77777777" w:rsidR="008939D2" w:rsidRPr="00601127" w:rsidRDefault="008939D2" w:rsidP="00F22294">
      <w:pPr>
        <w:numPr>
          <w:ilvl w:val="0"/>
          <w:numId w:val="10"/>
        </w:numPr>
        <w:spacing w:after="0" w:line="360" w:lineRule="auto"/>
        <w:jc w:val="both"/>
        <w:outlineLvl w:val="3"/>
        <w:rPr>
          <w:rFonts w:ascii="David" w:hAnsi="David" w:cs="David"/>
          <w:sz w:val="24"/>
          <w:szCs w:val="24"/>
        </w:rPr>
      </w:pPr>
      <w:r w:rsidRPr="00601127">
        <w:rPr>
          <w:rFonts w:ascii="David" w:hAnsi="David" w:cs="David"/>
          <w:sz w:val="24"/>
          <w:szCs w:val="24"/>
          <w:rtl/>
        </w:rPr>
        <w:t>הרכב ניזוק – חברת הביטוח לא מכירה באובדן כללי, המוגבל בניידות טוען שלא ניתן להשתמש ברכב גם לאחר התיקון, השמאי קובע שהרכב אינו כשיר לשימוש של המוגבל בניידות. יום התאונה יהיה המועד הקובע רק אם הרכב הניזוק הוא של בעל רישיון נהיגה תקף, התאונה אירעה בטרם חלפה התקופה (42 חודשים).</w:t>
      </w:r>
    </w:p>
    <w:p w14:paraId="3224CDE3" w14:textId="77777777" w:rsidR="008939D2" w:rsidRPr="00601127" w:rsidRDefault="008939D2" w:rsidP="00F22294">
      <w:pPr>
        <w:numPr>
          <w:ilvl w:val="0"/>
          <w:numId w:val="10"/>
        </w:numPr>
        <w:spacing w:after="0" w:line="360" w:lineRule="auto"/>
        <w:jc w:val="both"/>
        <w:outlineLvl w:val="3"/>
        <w:rPr>
          <w:rFonts w:ascii="David" w:hAnsi="David" w:cs="David"/>
          <w:sz w:val="24"/>
          <w:szCs w:val="24"/>
        </w:rPr>
      </w:pPr>
      <w:r w:rsidRPr="00601127">
        <w:rPr>
          <w:rFonts w:ascii="David" w:hAnsi="David" w:cs="David"/>
          <w:sz w:val="24"/>
          <w:szCs w:val="24"/>
          <w:rtl/>
        </w:rPr>
        <w:t>הביטוח הלאומי אישר על סמך קביעת המכון כי המוגבל בניידות צריך להחליף את הרכב שברשותו- המועד הקובע יהיה יום אישור הלוואה עומדת ולא יום החלטת המכון (גם לחסרי רישיון נהיגה)</w:t>
      </w:r>
    </w:p>
    <w:p w14:paraId="48FB4266" w14:textId="77777777" w:rsidR="008939D2" w:rsidRPr="00601127" w:rsidRDefault="008939D2" w:rsidP="00F22294">
      <w:pPr>
        <w:numPr>
          <w:ilvl w:val="0"/>
          <w:numId w:val="10"/>
        </w:numPr>
        <w:spacing w:after="0" w:line="360" w:lineRule="auto"/>
        <w:jc w:val="both"/>
        <w:outlineLvl w:val="3"/>
        <w:rPr>
          <w:rFonts w:ascii="David" w:hAnsi="David" w:cs="David"/>
          <w:sz w:val="24"/>
          <w:szCs w:val="24"/>
        </w:rPr>
      </w:pPr>
      <w:r w:rsidRPr="00601127">
        <w:rPr>
          <w:rFonts w:ascii="David" w:hAnsi="David" w:cs="David"/>
          <w:sz w:val="24"/>
          <w:szCs w:val="24"/>
          <w:rtl/>
        </w:rPr>
        <w:t xml:space="preserve">הרכב נמכר (למעט מקרים של נפטר שחלפו 7 שנים מיום שניתנה לו הלוואה עומדת) – המוגבל בניידות מבקש למכור את רכבו ואינו מעוניין בהלוואה עומדת חדשה. במקרים בהם נמכר הרכב טרם ההחזר – </w:t>
      </w:r>
      <w:proofErr w:type="spellStart"/>
      <w:r w:rsidRPr="00601127">
        <w:rPr>
          <w:rFonts w:ascii="David" w:hAnsi="David" w:cs="David"/>
          <w:sz w:val="24"/>
          <w:szCs w:val="24"/>
          <w:rtl/>
        </w:rPr>
        <w:t>יווצר</w:t>
      </w:r>
      <w:proofErr w:type="spellEnd"/>
      <w:r w:rsidRPr="00601127">
        <w:rPr>
          <w:rFonts w:ascii="David" w:hAnsi="David" w:cs="David"/>
          <w:sz w:val="24"/>
          <w:szCs w:val="24"/>
          <w:rtl/>
        </w:rPr>
        <w:t xml:space="preserve"> מועד קובע מכירה.</w:t>
      </w:r>
    </w:p>
    <w:p w14:paraId="6A2F2116" w14:textId="77777777" w:rsidR="008939D2" w:rsidRPr="00601127" w:rsidRDefault="008939D2" w:rsidP="00F22294">
      <w:pPr>
        <w:numPr>
          <w:ilvl w:val="0"/>
          <w:numId w:val="10"/>
        </w:numPr>
        <w:spacing w:after="0" w:line="360" w:lineRule="auto"/>
        <w:jc w:val="both"/>
        <w:outlineLvl w:val="3"/>
        <w:rPr>
          <w:rFonts w:ascii="David" w:hAnsi="David" w:cs="David"/>
          <w:sz w:val="24"/>
          <w:szCs w:val="24"/>
        </w:rPr>
      </w:pPr>
      <w:r w:rsidRPr="00601127">
        <w:rPr>
          <w:rFonts w:ascii="David" w:hAnsi="David" w:cs="David"/>
          <w:sz w:val="24"/>
          <w:szCs w:val="24"/>
          <w:rtl/>
        </w:rPr>
        <w:t xml:space="preserve">המוגבל בניידות נפטר וטרם חלפו 7 שנים מיום שניתנה לו הלוואה עומדת- יום הפטירה הוא המועד הקובע. חובת ההחזר תחול ביום בו מלאו 12 חודשים לפטירה. </w:t>
      </w:r>
      <w:r w:rsidRPr="00601127">
        <w:rPr>
          <w:rFonts w:ascii="David" w:hAnsi="David" w:cs="David"/>
          <w:b/>
          <w:bCs/>
          <w:sz w:val="24"/>
          <w:szCs w:val="24"/>
          <w:rtl/>
        </w:rPr>
        <w:t>אם חלפו 7 שנים מיום קבלת ההלוואה לא יידרש החזר הלוואה עומדת.</w:t>
      </w:r>
      <w:r w:rsidRPr="00601127">
        <w:rPr>
          <w:rFonts w:ascii="David" w:hAnsi="David" w:cs="David"/>
          <w:sz w:val="24"/>
          <w:szCs w:val="24"/>
          <w:rtl/>
        </w:rPr>
        <w:t xml:space="preserve"> המשפחה יכולה לבקש במהלך השנה להחזיר את ההלוואה- יום בקשת המשפחה הוא יהיה המועד הקובע.</w:t>
      </w:r>
    </w:p>
    <w:p w14:paraId="2D15479F" w14:textId="77777777" w:rsidR="008939D2" w:rsidRPr="00601127" w:rsidRDefault="008939D2" w:rsidP="00F22294">
      <w:pPr>
        <w:numPr>
          <w:ilvl w:val="0"/>
          <w:numId w:val="10"/>
        </w:numPr>
        <w:spacing w:after="0" w:line="360" w:lineRule="auto"/>
        <w:jc w:val="both"/>
        <w:outlineLvl w:val="3"/>
        <w:rPr>
          <w:rFonts w:ascii="David" w:hAnsi="David" w:cs="David"/>
          <w:b/>
          <w:bCs/>
          <w:sz w:val="24"/>
          <w:szCs w:val="24"/>
        </w:rPr>
      </w:pPr>
      <w:r w:rsidRPr="00601127">
        <w:rPr>
          <w:rFonts w:ascii="David" w:hAnsi="David" w:cs="David"/>
          <w:sz w:val="24"/>
          <w:szCs w:val="24"/>
          <w:rtl/>
        </w:rPr>
        <w:t xml:space="preserve">חדל להתקיים או לא התקיים תנאי כלשהו מהתנאים המזכים בהלוואה עומדת- אם במהלך 12 חודשים יחזרו להתקיים התנאים, לא יחול מועד קובע. אם מתגלה שלא חלו התנאים מלכתחילה המועד הקובע יהיה יום מימוש הלוואה עומדת. </w:t>
      </w:r>
      <w:r w:rsidRPr="00601127">
        <w:rPr>
          <w:rFonts w:ascii="David" w:hAnsi="David" w:cs="David"/>
          <w:b/>
          <w:bCs/>
          <w:sz w:val="24"/>
          <w:szCs w:val="24"/>
          <w:rtl/>
        </w:rPr>
        <w:t xml:space="preserve">במהלך התקופה יש לבדוק זכאות לקצבת חסר רכב. </w:t>
      </w:r>
      <w:r w:rsidRPr="00601127">
        <w:rPr>
          <w:rFonts w:ascii="David" w:hAnsi="David" w:cs="David"/>
          <w:sz w:val="24"/>
          <w:szCs w:val="24"/>
          <w:rtl/>
        </w:rPr>
        <w:t>שלילת רישיון נהיגה, התלית רישיון.</w:t>
      </w:r>
      <w:r w:rsidRPr="00601127">
        <w:rPr>
          <w:rFonts w:ascii="David" w:hAnsi="David" w:cs="David"/>
          <w:b/>
          <w:bCs/>
          <w:sz w:val="24"/>
          <w:szCs w:val="24"/>
          <w:rtl/>
        </w:rPr>
        <w:t xml:space="preserve"> ירידה באחוזי מוגבלות בניידות- לא מועד קבוע לפי פסק דין.</w:t>
      </w:r>
    </w:p>
    <w:p w14:paraId="2469778E" w14:textId="77777777" w:rsidR="008939D2" w:rsidRPr="00601127" w:rsidRDefault="008939D2" w:rsidP="00F22294">
      <w:pPr>
        <w:numPr>
          <w:ilvl w:val="0"/>
          <w:numId w:val="10"/>
        </w:numPr>
        <w:spacing w:after="0" w:line="360" w:lineRule="auto"/>
        <w:jc w:val="both"/>
        <w:outlineLvl w:val="3"/>
        <w:rPr>
          <w:rFonts w:ascii="David" w:hAnsi="David" w:cs="David"/>
          <w:sz w:val="24"/>
          <w:szCs w:val="24"/>
        </w:rPr>
      </w:pPr>
      <w:r w:rsidRPr="00601127">
        <w:rPr>
          <w:rFonts w:ascii="David" w:hAnsi="David" w:cs="David"/>
          <w:sz w:val="24"/>
          <w:szCs w:val="24"/>
          <w:rtl/>
        </w:rPr>
        <w:t>הפרת התחייבות של המוגבל בניידות (אפוטרופוס או קרוב משפחה) – נדיר. למשל אי חידוש טסט.</w:t>
      </w:r>
    </w:p>
    <w:p w14:paraId="7D1C3F6D" w14:textId="77777777" w:rsidR="008939D2" w:rsidRPr="00601127" w:rsidRDefault="008939D2" w:rsidP="00F22294">
      <w:pPr>
        <w:spacing w:line="360" w:lineRule="auto"/>
        <w:jc w:val="both"/>
        <w:outlineLvl w:val="3"/>
        <w:rPr>
          <w:rFonts w:ascii="David" w:hAnsi="David" w:cs="David"/>
          <w:sz w:val="24"/>
          <w:szCs w:val="24"/>
          <w:rtl/>
        </w:rPr>
      </w:pPr>
    </w:p>
    <w:p w14:paraId="3FBA2552" w14:textId="77777777" w:rsidR="008939D2" w:rsidRPr="00601127" w:rsidRDefault="008939D2" w:rsidP="00F22294">
      <w:pPr>
        <w:spacing w:line="360" w:lineRule="auto"/>
        <w:jc w:val="both"/>
        <w:outlineLvl w:val="3"/>
        <w:rPr>
          <w:rFonts w:ascii="David" w:hAnsi="David" w:cs="David"/>
          <w:b/>
          <w:bCs/>
          <w:sz w:val="24"/>
          <w:szCs w:val="24"/>
          <w:u w:val="single"/>
          <w:rtl/>
        </w:rPr>
      </w:pPr>
      <w:r w:rsidRPr="00601127">
        <w:rPr>
          <w:rFonts w:ascii="David" w:hAnsi="David" w:cs="David"/>
          <w:b/>
          <w:bCs/>
          <w:sz w:val="24"/>
          <w:szCs w:val="24"/>
          <w:u w:val="single"/>
          <w:rtl/>
        </w:rPr>
        <w:t>המקרים בהם הביטוח הלאומי רשאי לדרוש החזר ההלוואה עומדת:</w:t>
      </w:r>
    </w:p>
    <w:p w14:paraId="3D6CD321" w14:textId="77777777" w:rsidR="008939D2" w:rsidRPr="00601127" w:rsidRDefault="008939D2" w:rsidP="00F22294">
      <w:pPr>
        <w:numPr>
          <w:ilvl w:val="0"/>
          <w:numId w:val="11"/>
        </w:numPr>
        <w:spacing w:after="0" w:line="360" w:lineRule="auto"/>
        <w:jc w:val="both"/>
        <w:outlineLvl w:val="3"/>
        <w:rPr>
          <w:rFonts w:ascii="David" w:hAnsi="David" w:cs="David"/>
          <w:sz w:val="24"/>
          <w:szCs w:val="24"/>
        </w:rPr>
      </w:pPr>
      <w:r w:rsidRPr="00601127">
        <w:rPr>
          <w:rFonts w:ascii="David" w:hAnsi="David" w:cs="David"/>
          <w:sz w:val="24"/>
          <w:szCs w:val="24"/>
          <w:rtl/>
        </w:rPr>
        <w:t xml:space="preserve"> אשפוז של יותר משישה חודשים – לפי שיקול דעת של ביטוח לאומי (ניתן עד 12 חודשים). הביטוח הלאומי רשאי לדרוש החזר הלוואה עומדת אם חלפו שישה חודשים מאז שהמוגבל בניידות אושפז. במקרים בהם ממשיך הקשר בין המוגבל בניידות שאושפז למשפחתו </w:t>
      </w:r>
      <w:r w:rsidRPr="00601127">
        <w:rPr>
          <w:rFonts w:ascii="David" w:hAnsi="David" w:cs="David"/>
          <w:b/>
          <w:bCs/>
          <w:sz w:val="24"/>
          <w:szCs w:val="24"/>
          <w:rtl/>
        </w:rPr>
        <w:t>לא נדרוש</w:t>
      </w:r>
      <w:r w:rsidRPr="00601127">
        <w:rPr>
          <w:rFonts w:ascii="David" w:hAnsi="David" w:cs="David"/>
          <w:sz w:val="24"/>
          <w:szCs w:val="24"/>
          <w:rtl/>
        </w:rPr>
        <w:t xml:space="preserve"> החזר הלוואה עומדת.</w:t>
      </w:r>
    </w:p>
    <w:p w14:paraId="12EC74C7" w14:textId="77777777" w:rsidR="008939D2" w:rsidRPr="00601127" w:rsidRDefault="008939D2" w:rsidP="00F22294">
      <w:pPr>
        <w:numPr>
          <w:ilvl w:val="0"/>
          <w:numId w:val="11"/>
        </w:numPr>
        <w:spacing w:after="0" w:line="360" w:lineRule="auto"/>
        <w:jc w:val="both"/>
        <w:outlineLvl w:val="3"/>
        <w:rPr>
          <w:rFonts w:ascii="David" w:hAnsi="David" w:cs="David"/>
          <w:sz w:val="24"/>
          <w:szCs w:val="24"/>
        </w:rPr>
      </w:pPr>
      <w:r w:rsidRPr="00601127">
        <w:rPr>
          <w:rFonts w:ascii="David" w:hAnsi="David" w:cs="David"/>
          <w:sz w:val="24"/>
          <w:szCs w:val="24"/>
          <w:rtl/>
        </w:rPr>
        <w:t>מאסר – שלושה חודשים לפחות. ניתן לדרוש החזר בתום 12 חודשים.</w:t>
      </w:r>
    </w:p>
    <w:p w14:paraId="1448BD54" w14:textId="77777777" w:rsidR="008939D2" w:rsidRPr="00601127" w:rsidRDefault="008939D2" w:rsidP="00F22294">
      <w:pPr>
        <w:numPr>
          <w:ilvl w:val="0"/>
          <w:numId w:val="11"/>
        </w:numPr>
        <w:spacing w:after="0" w:line="360" w:lineRule="auto"/>
        <w:jc w:val="both"/>
        <w:outlineLvl w:val="3"/>
        <w:rPr>
          <w:rFonts w:ascii="David" w:hAnsi="David" w:cs="David"/>
          <w:b/>
          <w:bCs/>
          <w:sz w:val="24"/>
          <w:szCs w:val="24"/>
        </w:rPr>
      </w:pPr>
      <w:r w:rsidRPr="00601127">
        <w:rPr>
          <w:rFonts w:ascii="David" w:hAnsi="David" w:cs="David"/>
          <w:sz w:val="24"/>
          <w:szCs w:val="24"/>
          <w:rtl/>
        </w:rPr>
        <w:lastRenderedPageBreak/>
        <w:t xml:space="preserve">יצא את הארץ – לשלושה חודשים לפחות. אם לא ישוב תוך שנה, המועד הקובע היום שבו דרש המוסד את החזר </w:t>
      </w:r>
      <w:proofErr w:type="spellStart"/>
      <w:r w:rsidRPr="00601127">
        <w:rPr>
          <w:rFonts w:ascii="David" w:hAnsi="David" w:cs="David"/>
          <w:sz w:val="24"/>
          <w:szCs w:val="24"/>
          <w:rtl/>
        </w:rPr>
        <w:t>הה"ע</w:t>
      </w:r>
      <w:proofErr w:type="spellEnd"/>
      <w:r w:rsidRPr="00601127">
        <w:rPr>
          <w:rFonts w:ascii="David" w:hAnsi="David" w:cs="David"/>
          <w:sz w:val="24"/>
          <w:szCs w:val="24"/>
          <w:rtl/>
        </w:rPr>
        <w:t xml:space="preserve"> או היום שבו מלאו 3 חודשים מיציאתו מהארץ, המוקדם מבניהם. ניתן להמתין שנה אם ישנה ודאות שהוא חוזר, אם יצא לצורך טיפול רפואי, עבודה בשליחות מטעם המדינה, עבודה מטעם מעסיק ישראלי. </w:t>
      </w:r>
      <w:r w:rsidRPr="00601127">
        <w:rPr>
          <w:rFonts w:ascii="David" w:hAnsi="David" w:cs="David"/>
          <w:b/>
          <w:bCs/>
          <w:sz w:val="24"/>
          <w:szCs w:val="24"/>
          <w:rtl/>
        </w:rPr>
        <w:t>במקרים חריגים, גם אם היציאה לחו"ל היא לתקופה של למעלה משנה, ניתן לשקול לא ליצור מועד קובע , בהתייעצות עם המשרד הראשי.</w:t>
      </w:r>
    </w:p>
    <w:p w14:paraId="4593FA7C" w14:textId="77777777" w:rsidR="008939D2" w:rsidRPr="00601127" w:rsidRDefault="008939D2" w:rsidP="00F22294">
      <w:pPr>
        <w:spacing w:line="360" w:lineRule="auto"/>
        <w:jc w:val="both"/>
        <w:outlineLvl w:val="3"/>
        <w:rPr>
          <w:rFonts w:ascii="David" w:hAnsi="David" w:cs="David"/>
          <w:b/>
          <w:bCs/>
          <w:sz w:val="24"/>
          <w:szCs w:val="24"/>
        </w:rPr>
      </w:pPr>
    </w:p>
    <w:p w14:paraId="06673960" w14:textId="316F5A3B" w:rsidR="008939D2" w:rsidRPr="00601127" w:rsidRDefault="008939D2" w:rsidP="00F22294">
      <w:pPr>
        <w:spacing w:line="360" w:lineRule="auto"/>
        <w:ind w:left="720"/>
        <w:jc w:val="both"/>
        <w:outlineLvl w:val="3"/>
        <w:rPr>
          <w:rFonts w:ascii="David" w:hAnsi="David" w:cs="David"/>
          <w:sz w:val="24"/>
          <w:szCs w:val="24"/>
          <w:rtl/>
        </w:rPr>
      </w:pPr>
      <w:r w:rsidRPr="00601127">
        <w:rPr>
          <w:rFonts w:ascii="David" w:hAnsi="David" w:cs="David"/>
          <w:noProof/>
          <w:sz w:val="24"/>
          <w:szCs w:val="24"/>
          <w:rtl/>
          <w:lang w:val="he-IL"/>
        </w:rPr>
        <mc:AlternateContent>
          <mc:Choice Requires="wps">
            <w:drawing>
              <wp:anchor distT="0" distB="0" distL="114300" distR="114300" simplePos="0" relativeHeight="251662336" behindDoc="0" locked="0" layoutInCell="1" allowOverlap="1" wp14:anchorId="0DA66BCC" wp14:editId="1E6C07AE">
                <wp:simplePos x="0" y="0"/>
                <wp:positionH relativeFrom="column">
                  <wp:posOffset>4981575</wp:posOffset>
                </wp:positionH>
                <wp:positionV relativeFrom="paragraph">
                  <wp:posOffset>306705</wp:posOffset>
                </wp:positionV>
                <wp:extent cx="673100" cy="370840"/>
                <wp:effectExtent l="19050" t="19685" r="12700" b="9525"/>
                <wp:wrapNone/>
                <wp:docPr id="6" name="חץ: שמאלה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100" cy="370840"/>
                        </a:xfrm>
                        <a:prstGeom prst="leftArrow">
                          <a:avLst>
                            <a:gd name="adj1" fmla="val 50000"/>
                            <a:gd name="adj2" fmla="val 45377"/>
                          </a:avLst>
                        </a:prstGeom>
                        <a:gradFill rotWithShape="1">
                          <a:gsLst>
                            <a:gs pos="0">
                              <a:srgbClr val="FFC000"/>
                            </a:gs>
                            <a:gs pos="100000">
                              <a:srgbClr val="FFC000">
                                <a:gamma/>
                                <a:shade val="46275"/>
                                <a:invGamma/>
                              </a:srgbClr>
                            </a:gs>
                          </a:gsLst>
                          <a:lin ang="5400000" scaled="1"/>
                        </a:gradFill>
                        <a:ln w="9525">
                          <a:solidFill>
                            <a:srgbClr val="FFC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590C0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חץ: שמאלה 6" o:spid="_x0000_s1026" type="#_x0000_t66" style="position:absolute;left:0;text-align:left;margin-left:392.25pt;margin-top:24.15pt;width:53pt;height:2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" fillcolor="#ffc000" strokecolor="#ffc000">
                <v:fill color2="#765900" rotate="t" focus="100%" type="gradient"/>
              </v:shape>
            </w:pict>
          </mc:Fallback>
        </mc:AlternateContent>
      </w:r>
      <w:r w:rsidRPr="00601127">
        <w:rPr>
          <w:rFonts w:ascii="David" w:hAnsi="David" w:cs="David"/>
          <w:sz w:val="24"/>
          <w:szCs w:val="24"/>
          <w:rtl/>
        </w:rPr>
        <w:t>מוגבל בניידות שהחזיר את ההלוואה העומדת (אשפוז, מאסר או יציאה לחו"ל), יהיה זכאי להלוואה עומדת חדשה אם חלפו 6 חודשים מהיום בו החזיר את ההלוואה העומדת. (לא במקרים בהם המוגבל בניידות הגיש בקשה למכירת הרכב לפני שנוצר מועד קובע).</w:t>
      </w:r>
    </w:p>
    <w:p w14:paraId="4110BED7" w14:textId="77777777" w:rsidR="008939D2" w:rsidRPr="00601127" w:rsidRDefault="008939D2" w:rsidP="00F22294">
      <w:pPr>
        <w:spacing w:line="360" w:lineRule="auto"/>
        <w:ind w:left="720"/>
        <w:jc w:val="both"/>
        <w:outlineLvl w:val="3"/>
        <w:rPr>
          <w:rFonts w:ascii="David" w:hAnsi="David" w:cs="David"/>
          <w:sz w:val="24"/>
          <w:szCs w:val="24"/>
          <w:rtl/>
        </w:rPr>
      </w:pPr>
    </w:p>
    <w:p w14:paraId="3A7602F7" w14:textId="77777777" w:rsidR="008939D2" w:rsidRPr="00601127" w:rsidRDefault="008939D2" w:rsidP="00F22294">
      <w:pPr>
        <w:spacing w:line="360" w:lineRule="auto"/>
        <w:ind w:left="720"/>
        <w:jc w:val="both"/>
        <w:outlineLvl w:val="3"/>
        <w:rPr>
          <w:rFonts w:ascii="David" w:hAnsi="David" w:cs="David"/>
          <w:sz w:val="24"/>
          <w:szCs w:val="24"/>
          <w:rtl/>
        </w:rPr>
      </w:pPr>
      <w:r w:rsidRPr="00601127">
        <w:rPr>
          <w:rFonts w:ascii="David" w:hAnsi="David" w:cs="David"/>
          <w:sz w:val="24"/>
          <w:szCs w:val="24"/>
          <w:rtl/>
        </w:rPr>
        <w:t>איך מחשבים החזר הלוואה עומדת?</w:t>
      </w:r>
    </w:p>
    <w:p w14:paraId="5C5C94CC" w14:textId="77777777" w:rsidR="008939D2" w:rsidRPr="00601127" w:rsidRDefault="008939D2" w:rsidP="00F22294">
      <w:pPr>
        <w:spacing w:line="360" w:lineRule="auto"/>
        <w:ind w:left="720"/>
        <w:jc w:val="both"/>
        <w:outlineLvl w:val="3"/>
        <w:rPr>
          <w:rFonts w:ascii="David" w:hAnsi="David" w:cs="David"/>
          <w:sz w:val="24"/>
          <w:szCs w:val="24"/>
          <w:rtl/>
        </w:rPr>
      </w:pPr>
      <w:r w:rsidRPr="00601127">
        <w:rPr>
          <w:rFonts w:ascii="David" w:hAnsi="David" w:cs="David"/>
          <w:sz w:val="24"/>
          <w:szCs w:val="24"/>
          <w:rtl/>
        </w:rPr>
        <w:t xml:space="preserve">ישנם שני סוגי החזר בהל חל מועד קובע </w:t>
      </w:r>
    </w:p>
    <w:p w14:paraId="66C5327E" w14:textId="57CB032D" w:rsidR="008939D2" w:rsidRPr="00601127" w:rsidRDefault="008939D2" w:rsidP="00F22294">
      <w:pPr>
        <w:spacing w:line="360" w:lineRule="auto"/>
        <w:ind w:left="720"/>
        <w:jc w:val="both"/>
        <w:outlineLvl w:val="3"/>
        <w:rPr>
          <w:rFonts w:ascii="David" w:hAnsi="David" w:cs="David"/>
          <w:sz w:val="24"/>
          <w:szCs w:val="24"/>
          <w:rtl/>
        </w:rPr>
      </w:pPr>
      <w:r w:rsidRPr="00601127">
        <w:rPr>
          <w:rFonts w:ascii="David" w:hAnsi="David" w:cs="David"/>
          <w:noProof/>
          <w:sz w:val="24"/>
          <w:szCs w:val="24"/>
          <w:rtl/>
          <w:lang w:val="he-IL"/>
        </w:rPr>
        <mc:AlternateContent>
          <mc:Choice Requires="wps">
            <w:drawing>
              <wp:anchor distT="0" distB="0" distL="114300" distR="114300" simplePos="0" relativeHeight="251664384" behindDoc="0" locked="0" layoutInCell="1" allowOverlap="1" wp14:anchorId="4482391E" wp14:editId="01E5611B">
                <wp:simplePos x="0" y="0"/>
                <wp:positionH relativeFrom="column">
                  <wp:posOffset>1858645</wp:posOffset>
                </wp:positionH>
                <wp:positionV relativeFrom="paragraph">
                  <wp:posOffset>71120</wp:posOffset>
                </wp:positionV>
                <wp:extent cx="518160" cy="407670"/>
                <wp:effectExtent l="48895" t="5080" r="13970" b="53975"/>
                <wp:wrapNone/>
                <wp:docPr id="5" name="מחבר חץ ישר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8160" cy="407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76CD90" id="_x0000_t32" coordsize="21600,21600" o:spt="32" o:oned="t" path="m,l21600,21600e" filled="f">
                <v:path arrowok="t" fillok="f" o:connecttype="none"/>
                <o:lock v:ext="edit" shapetype="t"/>
              </v:shapetype>
              <v:shape id="מחבר חץ ישר 5" o:spid="_x0000_s1026" type="#_x0000_t32" style="position:absolute;left:0;text-align:left;margin-left:146.35pt;margin-top:5.6pt;width:40.8pt;height:32.1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">
                <v:stroke endarrow="block"/>
              </v:shape>
            </w:pict>
          </mc:Fallback>
        </mc:AlternateContent>
      </w:r>
      <w:r w:rsidRPr="00601127">
        <w:rPr>
          <w:rFonts w:ascii="David" w:hAnsi="David" w:cs="David"/>
          <w:noProof/>
          <w:sz w:val="24"/>
          <w:szCs w:val="24"/>
          <w:rtl/>
          <w:lang w:val="he-IL"/>
        </w:rPr>
        <mc:AlternateContent>
          <mc:Choice Requires="wps">
            <w:drawing>
              <wp:anchor distT="0" distB="0" distL="114300" distR="114300" simplePos="0" relativeHeight="251663360" behindDoc="0" locked="0" layoutInCell="1" allowOverlap="1" wp14:anchorId="52D5FCBA" wp14:editId="3D9C32DC">
                <wp:simplePos x="0" y="0"/>
                <wp:positionH relativeFrom="column">
                  <wp:posOffset>3688080</wp:posOffset>
                </wp:positionH>
                <wp:positionV relativeFrom="paragraph">
                  <wp:posOffset>140335</wp:posOffset>
                </wp:positionV>
                <wp:extent cx="431165" cy="448310"/>
                <wp:effectExtent l="11430" t="7620" r="52705" b="48895"/>
                <wp:wrapNone/>
                <wp:docPr id="4" name="מחבר חץ ישר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165" cy="4483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E75BA1" id="מחבר חץ ישר 4" o:spid="_x0000_s1026" type="#_x0000_t32" style="position:absolute;left:0;text-align:left;margin-left:290.4pt;margin-top:11.05pt;width:33.95pt;height:3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">
                <v:stroke endarrow="block"/>
              </v:shape>
            </w:pict>
          </mc:Fallback>
        </mc:AlternateContent>
      </w:r>
    </w:p>
    <w:p w14:paraId="362F0A8E" w14:textId="77777777" w:rsidR="008939D2" w:rsidRPr="00601127" w:rsidRDefault="008939D2" w:rsidP="00F22294">
      <w:pPr>
        <w:spacing w:line="360" w:lineRule="auto"/>
        <w:ind w:left="720"/>
        <w:jc w:val="both"/>
        <w:outlineLvl w:val="3"/>
        <w:rPr>
          <w:rFonts w:ascii="David" w:hAnsi="David" w:cs="David"/>
          <w:sz w:val="24"/>
          <w:szCs w:val="24"/>
        </w:rPr>
      </w:pPr>
    </w:p>
    <w:p w14:paraId="45B4A9F3" w14:textId="77777777" w:rsidR="008939D2" w:rsidRPr="00601127" w:rsidRDefault="008939D2" w:rsidP="00F22294">
      <w:pPr>
        <w:spacing w:line="360" w:lineRule="auto"/>
        <w:jc w:val="both"/>
        <w:outlineLvl w:val="3"/>
        <w:rPr>
          <w:rFonts w:ascii="David" w:hAnsi="David" w:cs="David"/>
          <w:sz w:val="24"/>
          <w:szCs w:val="24"/>
          <w:rtl/>
        </w:rPr>
      </w:pPr>
    </w:p>
    <w:p w14:paraId="3EE8AA3E" w14:textId="3EE540AC"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לא זכאי להלוואה חדשה-</w:t>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t xml:space="preserve">זכאי להלוואה עומדת- </w:t>
      </w:r>
      <w:r w:rsidRPr="00601127">
        <w:rPr>
          <w:rFonts w:ascii="David" w:hAnsi="David" w:cs="David"/>
          <w:sz w:val="24"/>
          <w:szCs w:val="24"/>
          <w:rtl/>
        </w:rPr>
        <w:tab/>
      </w:r>
      <w:r w:rsidRPr="00601127">
        <w:rPr>
          <w:rFonts w:ascii="David" w:hAnsi="David" w:cs="David"/>
          <w:sz w:val="24"/>
          <w:szCs w:val="24"/>
          <w:rtl/>
        </w:rPr>
        <w:tab/>
        <w:t xml:space="preserve">  </w:t>
      </w:r>
      <w:r w:rsidRPr="00601127">
        <w:rPr>
          <w:rFonts w:ascii="David" w:hAnsi="David" w:cs="David"/>
          <w:b/>
          <w:bCs/>
          <w:sz w:val="24"/>
          <w:szCs w:val="24"/>
          <w:rtl/>
        </w:rPr>
        <w:t>יוצא מן המערכת</w:t>
      </w:r>
      <w:r w:rsidRPr="00601127">
        <w:rPr>
          <w:rFonts w:ascii="David" w:hAnsi="David" w:cs="David"/>
          <w:b/>
          <w:bCs/>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hyperlink w:anchor="טרםעת" w:history="1">
        <w:r w:rsidRPr="00601127">
          <w:rPr>
            <w:rStyle w:val="Hyperlink"/>
            <w:rFonts w:ascii="David" w:hAnsi="David" w:cs="David"/>
            <w:sz w:val="24"/>
            <w:szCs w:val="24"/>
            <w:rtl/>
          </w:rPr>
          <w:t>(טרם עת)</w:t>
        </w:r>
      </w:hyperlink>
    </w:p>
    <w:p w14:paraId="7ED7D3A0" w14:textId="206B18EB"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r w:rsidRPr="00601127">
        <w:rPr>
          <w:rFonts w:ascii="David" w:hAnsi="David" w:cs="David"/>
          <w:sz w:val="24"/>
          <w:szCs w:val="24"/>
          <w:rtl/>
        </w:rPr>
        <w:tab/>
      </w:r>
    </w:p>
    <w:p w14:paraId="520AAC3A"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המקרים בהם חל מועד קובע להחזר (לא זכאי להלוואה חדשה):</w:t>
      </w:r>
    </w:p>
    <w:p w14:paraId="7E7E10B9" w14:textId="77777777" w:rsidR="008939D2" w:rsidRPr="00601127" w:rsidRDefault="008939D2" w:rsidP="00F22294">
      <w:pPr>
        <w:numPr>
          <w:ilvl w:val="0"/>
          <w:numId w:val="12"/>
        </w:numPr>
        <w:spacing w:after="0" w:line="360" w:lineRule="auto"/>
        <w:jc w:val="both"/>
        <w:outlineLvl w:val="3"/>
        <w:rPr>
          <w:rFonts w:ascii="David" w:hAnsi="David" w:cs="David"/>
          <w:sz w:val="24"/>
          <w:szCs w:val="24"/>
        </w:rPr>
      </w:pPr>
      <w:r w:rsidRPr="00601127">
        <w:rPr>
          <w:rFonts w:ascii="David" w:hAnsi="David" w:cs="David"/>
          <w:sz w:val="24"/>
          <w:szCs w:val="24"/>
          <w:rtl/>
        </w:rPr>
        <w:t>הרכב נמכר</w:t>
      </w:r>
    </w:p>
    <w:p w14:paraId="45547960" w14:textId="77777777" w:rsidR="008939D2" w:rsidRPr="00601127" w:rsidRDefault="008939D2" w:rsidP="00F22294">
      <w:pPr>
        <w:numPr>
          <w:ilvl w:val="0"/>
          <w:numId w:val="12"/>
        </w:numPr>
        <w:spacing w:after="0" w:line="360" w:lineRule="auto"/>
        <w:jc w:val="both"/>
        <w:outlineLvl w:val="3"/>
        <w:rPr>
          <w:rFonts w:ascii="David" w:hAnsi="David" w:cs="David"/>
          <w:sz w:val="24"/>
          <w:szCs w:val="24"/>
        </w:rPr>
      </w:pPr>
      <w:r w:rsidRPr="00601127">
        <w:rPr>
          <w:rFonts w:ascii="David" w:hAnsi="David" w:cs="David"/>
          <w:sz w:val="24"/>
          <w:szCs w:val="24"/>
          <w:rtl/>
        </w:rPr>
        <w:t>מוגבל בניידות נפטר</w:t>
      </w:r>
    </w:p>
    <w:p w14:paraId="54C12E91" w14:textId="77777777" w:rsidR="008939D2" w:rsidRPr="00601127" w:rsidRDefault="008939D2" w:rsidP="00F22294">
      <w:pPr>
        <w:numPr>
          <w:ilvl w:val="0"/>
          <w:numId w:val="12"/>
        </w:numPr>
        <w:spacing w:after="0" w:line="360" w:lineRule="auto"/>
        <w:jc w:val="both"/>
        <w:outlineLvl w:val="3"/>
        <w:rPr>
          <w:rFonts w:ascii="David" w:hAnsi="David" w:cs="David"/>
          <w:sz w:val="24"/>
          <w:szCs w:val="24"/>
        </w:rPr>
      </w:pPr>
      <w:r w:rsidRPr="00601127">
        <w:rPr>
          <w:rFonts w:ascii="David" w:hAnsi="David" w:cs="David"/>
          <w:sz w:val="24"/>
          <w:szCs w:val="24"/>
          <w:rtl/>
        </w:rPr>
        <w:t>חלפו 12 חודשים שבו חדל להתקיים תנאי כלשהו מהתנאים המזכים בהלוואה עומדת.</w:t>
      </w:r>
    </w:p>
    <w:p w14:paraId="12245096" w14:textId="77777777" w:rsidR="008939D2" w:rsidRPr="00601127" w:rsidRDefault="008939D2" w:rsidP="00F22294">
      <w:pPr>
        <w:numPr>
          <w:ilvl w:val="0"/>
          <w:numId w:val="12"/>
        </w:numPr>
        <w:spacing w:after="0" w:line="360" w:lineRule="auto"/>
        <w:jc w:val="both"/>
        <w:outlineLvl w:val="3"/>
        <w:rPr>
          <w:rFonts w:ascii="David" w:hAnsi="David" w:cs="David"/>
          <w:sz w:val="24"/>
          <w:szCs w:val="24"/>
        </w:rPr>
      </w:pPr>
      <w:r w:rsidRPr="00601127">
        <w:rPr>
          <w:rFonts w:ascii="David" w:hAnsi="David" w:cs="David"/>
          <w:sz w:val="24"/>
          <w:szCs w:val="24"/>
          <w:rtl/>
        </w:rPr>
        <w:t>לא התקיים תנאי כלשהו מהתנאים המזכים להלוואה עומדת.</w:t>
      </w:r>
    </w:p>
    <w:p w14:paraId="16345127" w14:textId="77777777" w:rsidR="008939D2" w:rsidRPr="00601127" w:rsidRDefault="008939D2" w:rsidP="00F22294">
      <w:pPr>
        <w:numPr>
          <w:ilvl w:val="0"/>
          <w:numId w:val="12"/>
        </w:numPr>
        <w:spacing w:after="0" w:line="360" w:lineRule="auto"/>
        <w:jc w:val="both"/>
        <w:outlineLvl w:val="3"/>
        <w:rPr>
          <w:rFonts w:ascii="David" w:hAnsi="David" w:cs="David"/>
          <w:sz w:val="24"/>
          <w:szCs w:val="24"/>
        </w:rPr>
      </w:pPr>
      <w:r w:rsidRPr="00601127">
        <w:rPr>
          <w:rFonts w:ascii="David" w:hAnsi="David" w:cs="David"/>
          <w:sz w:val="24"/>
          <w:szCs w:val="24"/>
          <w:rtl/>
        </w:rPr>
        <w:t>המוגבל בניידות הפר את ההתחייבות שעליהן התחייב בכתב ההתחייבות.</w:t>
      </w:r>
    </w:p>
    <w:p w14:paraId="701A03A8" w14:textId="14C82ED7" w:rsidR="008939D2" w:rsidRPr="00601127" w:rsidRDefault="008939D2" w:rsidP="00F22294">
      <w:pPr>
        <w:spacing w:line="360" w:lineRule="auto"/>
        <w:jc w:val="both"/>
        <w:outlineLvl w:val="3"/>
        <w:rPr>
          <w:rFonts w:ascii="David" w:hAnsi="David" w:cs="David"/>
          <w:sz w:val="24"/>
          <w:szCs w:val="24"/>
        </w:rPr>
      </w:pPr>
    </w:p>
    <w:p w14:paraId="310B309B" w14:textId="77777777" w:rsidR="008939D2" w:rsidRPr="00601127" w:rsidRDefault="008939D2" w:rsidP="00F22294">
      <w:pPr>
        <w:spacing w:line="360" w:lineRule="auto"/>
        <w:jc w:val="both"/>
        <w:outlineLvl w:val="3"/>
        <w:rPr>
          <w:rFonts w:ascii="David" w:hAnsi="David" w:cs="David"/>
          <w:sz w:val="24"/>
          <w:szCs w:val="24"/>
        </w:rPr>
      </w:pPr>
      <w:r w:rsidRPr="00601127">
        <w:rPr>
          <w:rFonts w:ascii="David" w:hAnsi="David" w:cs="David"/>
          <w:sz w:val="24"/>
          <w:szCs w:val="24"/>
          <w:rtl/>
        </w:rPr>
        <w:t>הגדרות ונתונים הדרושים לחישוב:</w:t>
      </w:r>
    </w:p>
    <w:p w14:paraId="1554656E"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w:t>
      </w:r>
      <w:r w:rsidRPr="00601127">
        <w:rPr>
          <w:rFonts w:ascii="David" w:hAnsi="David" w:cs="David"/>
          <w:sz w:val="24"/>
          <w:szCs w:val="24"/>
          <w:u w:val="single"/>
          <w:rtl/>
        </w:rPr>
        <w:t>חוברת המחירים"</w:t>
      </w:r>
      <w:r w:rsidRPr="00601127">
        <w:rPr>
          <w:rFonts w:ascii="David" w:hAnsi="David" w:cs="David"/>
          <w:sz w:val="24"/>
          <w:szCs w:val="24"/>
          <w:rtl/>
        </w:rPr>
        <w:t xml:space="preserve"> – חוברת מחירי רכב המוסכמת על הצדדים להסכם. כיום מוסכם על חוברת לוי יצחק</w:t>
      </w:r>
    </w:p>
    <w:p w14:paraId="61C3EC80"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u w:val="single"/>
          <w:rtl/>
        </w:rPr>
        <w:t>אחוז הכיסוי</w:t>
      </w:r>
      <w:r w:rsidRPr="00601127">
        <w:rPr>
          <w:rFonts w:ascii="David" w:hAnsi="David" w:cs="David"/>
          <w:sz w:val="24"/>
          <w:szCs w:val="24"/>
          <w:rtl/>
        </w:rPr>
        <w:t xml:space="preserve"> - האחוז שכוסה על ידי סכום ההלוואה העומדת מסך מחיר הרכב במועד הרכישה.</w:t>
      </w:r>
    </w:p>
    <w:p w14:paraId="3454C58A"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u w:val="single"/>
          <w:rtl/>
        </w:rPr>
        <w:lastRenderedPageBreak/>
        <w:t>בסיס החישוב</w:t>
      </w:r>
      <w:r w:rsidRPr="00601127">
        <w:rPr>
          <w:rFonts w:ascii="David" w:hAnsi="David" w:cs="David"/>
          <w:sz w:val="24"/>
          <w:szCs w:val="24"/>
          <w:rtl/>
        </w:rPr>
        <w:t xml:space="preserve"> - מחיר הרכב  שבידי המוגבל בניידות בחוברת המחירים שהתפרסמה לאחרונה לפני המועד הקובע.</w:t>
      </w:r>
    </w:p>
    <w:p w14:paraId="332B0D36"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u w:val="single"/>
          <w:rtl/>
        </w:rPr>
        <w:t>מחיר הרכב ביום הרכישה</w:t>
      </w:r>
      <w:r w:rsidRPr="00601127">
        <w:rPr>
          <w:rFonts w:ascii="David" w:hAnsi="David" w:cs="David"/>
          <w:sz w:val="24"/>
          <w:szCs w:val="24"/>
          <w:rtl/>
        </w:rPr>
        <w:t xml:space="preserve"> - ערך הרכב שבידי המוגבל בניידות במועד הרכישה לפי חוברת המחירים.</w:t>
      </w:r>
    </w:p>
    <w:p w14:paraId="15A68E70"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בחלק מהמכוניות המסחריות המאושרות לנכים קיים תמחור נוסף כ"רכב נכה" –במקרים אלו יש לערוך השוואה ביון מחיר מחירון רכב רגיל ועליו ההפחתה כאמור בהסכם לבין מחיר מחירון "רכב נכה" ללא ההפחתה וכאשר מדובר ברכב למוסע אוטומט בלבד אף יש להוסיף 10% תוספת – ואז לקחת בחשבון את המחיר הנמוך מבניהם.</w:t>
      </w:r>
    </w:p>
    <w:p w14:paraId="31B30C8B" w14:textId="77777777" w:rsidR="008939D2" w:rsidRPr="00601127" w:rsidRDefault="008939D2" w:rsidP="00F22294">
      <w:pPr>
        <w:spacing w:line="360" w:lineRule="auto"/>
        <w:jc w:val="both"/>
        <w:outlineLvl w:val="3"/>
        <w:rPr>
          <w:rFonts w:ascii="David" w:hAnsi="David" w:cs="David"/>
          <w:b/>
          <w:bCs/>
          <w:sz w:val="24"/>
          <w:szCs w:val="24"/>
          <w:rtl/>
        </w:rPr>
      </w:pPr>
      <w:r w:rsidRPr="00601127">
        <w:rPr>
          <w:rFonts w:ascii="David" w:hAnsi="David" w:cs="David"/>
          <w:b/>
          <w:bCs/>
          <w:sz w:val="24"/>
          <w:szCs w:val="24"/>
          <w:rtl/>
        </w:rPr>
        <w:t>רכב אביזרים מיוחדים - במידה והרכב הקודם הינו רכב לאביזרים מיוחדים יש להפחית מהמחיר 10% למוסע ו 19% לנוהג.</w:t>
      </w:r>
    </w:p>
    <w:p w14:paraId="3CF510A1" w14:textId="77777777" w:rsidR="008939D2" w:rsidRPr="00601127" w:rsidRDefault="008939D2" w:rsidP="00F22294">
      <w:pPr>
        <w:spacing w:line="360" w:lineRule="auto"/>
        <w:jc w:val="both"/>
        <w:outlineLvl w:val="3"/>
        <w:rPr>
          <w:rFonts w:ascii="David" w:hAnsi="David" w:cs="David"/>
          <w:b/>
          <w:bCs/>
          <w:sz w:val="24"/>
          <w:szCs w:val="24"/>
          <w:rtl/>
        </w:rPr>
      </w:pPr>
    </w:p>
    <w:p w14:paraId="208BCC0E" w14:textId="77777777" w:rsidR="008939D2" w:rsidRPr="00601127" w:rsidRDefault="008939D2" w:rsidP="00F22294">
      <w:pPr>
        <w:spacing w:line="360" w:lineRule="auto"/>
        <w:jc w:val="both"/>
        <w:outlineLvl w:val="3"/>
        <w:rPr>
          <w:rFonts w:ascii="David" w:hAnsi="David" w:cs="David"/>
          <w:b/>
          <w:bCs/>
          <w:sz w:val="24"/>
          <w:szCs w:val="24"/>
          <w:rtl/>
        </w:rPr>
      </w:pPr>
      <w:r w:rsidRPr="00601127">
        <w:rPr>
          <w:rFonts w:ascii="David" w:hAnsi="David" w:cs="David"/>
          <w:b/>
          <w:bCs/>
          <w:sz w:val="24"/>
          <w:szCs w:val="24"/>
          <w:rtl/>
        </w:rPr>
        <w:t>חישוב החזר הלוואה עומדת וקרן הלוואות:</w:t>
      </w:r>
    </w:p>
    <w:p w14:paraId="3BCA56E5" w14:textId="6CBECD1B" w:rsidR="005763A5" w:rsidRPr="005763A5" w:rsidRDefault="008939D2" w:rsidP="005763A5">
      <w:pPr>
        <w:spacing w:line="360" w:lineRule="auto"/>
        <w:jc w:val="both"/>
        <w:outlineLvl w:val="3"/>
        <w:rPr>
          <w:rFonts w:ascii="David" w:hAnsi="David" w:cs="David"/>
          <w:b/>
          <w:bCs/>
          <w:sz w:val="24"/>
          <w:szCs w:val="24"/>
          <w:rtl/>
        </w:rPr>
      </w:pPr>
      <w:r w:rsidRPr="00601127">
        <w:rPr>
          <w:rFonts w:ascii="David" w:hAnsi="David" w:cs="David"/>
          <w:b/>
          <w:bCs/>
          <w:sz w:val="24"/>
          <w:szCs w:val="24"/>
          <w:rtl/>
        </w:rPr>
        <w:t>נוסחת חישוב ההחזר במועד הקובע למי שלא זכאי להלוואה חדשה</w:t>
      </w:r>
      <w:r w:rsidR="001F0ACC">
        <w:rPr>
          <w:rFonts w:ascii="David" w:hAnsi="David" w:cs="David" w:hint="cs"/>
          <w:b/>
          <w:bCs/>
          <w:sz w:val="24"/>
          <w:szCs w:val="24"/>
          <w:rtl/>
        </w:rPr>
        <w:t>. להלן נוסחת החישוב:</w:t>
      </w:r>
      <w:r w:rsidRPr="00601127">
        <w:rPr>
          <w:rFonts w:ascii="David" w:hAnsi="David" w:cs="David"/>
          <w:b/>
          <w:bCs/>
          <w:sz w:val="24"/>
          <w:szCs w:val="24"/>
          <w:rtl/>
        </w:rPr>
        <w:br/>
      </w:r>
    </w:p>
    <w:p w14:paraId="5C74558C" w14:textId="77777777" w:rsidR="005763A5" w:rsidRPr="005763A5" w:rsidRDefault="005763A5" w:rsidP="005763A5">
      <w:pPr>
        <w:rPr>
          <w:rFonts w:eastAsia="Calibri" w:cs="Arial"/>
        </w:rPr>
      </w:pPr>
      <w:r w:rsidRPr="005763A5">
        <w:rPr>
          <w:rFonts w:eastAsia="Calibri" w:cs="Arial"/>
          <w:noProof/>
          <w:rtl/>
        </w:rPr>
        <mc:AlternateContent>
          <mc:Choice Requires="wpg">
            <w:drawing>
              <wp:anchor distT="0" distB="0" distL="114300" distR="114300" simplePos="0" relativeHeight="251723776" behindDoc="0" locked="0" layoutInCell="1" allowOverlap="1" wp14:anchorId="441D87A1" wp14:editId="3BE8F212">
                <wp:simplePos x="0" y="0"/>
                <wp:positionH relativeFrom="column">
                  <wp:posOffset>76200</wp:posOffset>
                </wp:positionH>
                <wp:positionV relativeFrom="paragraph">
                  <wp:posOffset>168275</wp:posOffset>
                </wp:positionV>
                <wp:extent cx="4218728" cy="1862667"/>
                <wp:effectExtent l="0" t="0" r="0" b="4445"/>
                <wp:wrapNone/>
                <wp:docPr id="4138" name="קבוצה 4138"/>
                <wp:cNvGraphicFramePr/>
                <a:graphic xmlns:a="http://schemas.openxmlformats.org/drawingml/2006/main">
                  <a:graphicData uri="http://schemas.microsoft.com/office/word/2010/wordprocessingGroup">
                    <wpg:wgp>
                      <wpg:cNvGrpSpPr/>
                      <wpg:grpSpPr>
                        <a:xfrm>
                          <a:off x="0" y="0"/>
                          <a:ext cx="4218728" cy="1862667"/>
                          <a:chOff x="0" y="0"/>
                          <a:chExt cx="4218728" cy="1862667"/>
                        </a:xfrm>
                      </wpg:grpSpPr>
                      <wps:wsp>
                        <wps:cNvPr id="4139" name="מלבן מעוגל 1"/>
                        <wps:cNvSpPr/>
                        <wps:spPr>
                          <a:xfrm>
                            <a:off x="67733" y="0"/>
                            <a:ext cx="1066800" cy="592666"/>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40" name="תיבת טקסט 2"/>
                        <wps:cNvSpPr txBox="1">
                          <a:spLocks noChangeArrowheads="1"/>
                        </wps:cNvSpPr>
                        <wps:spPr bwMode="auto">
                          <a:xfrm flipH="1">
                            <a:off x="0" y="668867"/>
                            <a:ext cx="1026795" cy="821055"/>
                          </a:xfrm>
                          <a:prstGeom prst="rect">
                            <a:avLst/>
                          </a:prstGeom>
                          <a:solidFill>
                            <a:srgbClr val="FFFFFF"/>
                          </a:solidFill>
                          <a:ln w="9525">
                            <a:noFill/>
                            <a:miter lim="800000"/>
                            <a:headEnd/>
                            <a:tailEnd/>
                          </a:ln>
                        </wps:spPr>
                        <wps:txbx>
                          <w:txbxContent>
                            <w:p w14:paraId="5A62CB55" w14:textId="77777777" w:rsidR="005763A5" w:rsidRPr="001261F2" w:rsidRDefault="005763A5" w:rsidP="005763A5">
                              <w:pPr>
                                <w:rPr>
                                  <w:sz w:val="18"/>
                                  <w:szCs w:val="18"/>
                                  <w:rtl/>
                                  <w:cs/>
                                </w:rPr>
                              </w:pPr>
                              <w:r>
                                <w:rPr>
                                  <w:rFonts w:hint="cs"/>
                                  <w:sz w:val="18"/>
                                  <w:szCs w:val="18"/>
                                  <w:rtl/>
                                </w:rPr>
                                <w:t>מחיר הרכב הנרכש שברשותו בעת הרכישה</w:t>
                              </w:r>
                            </w:p>
                          </w:txbxContent>
                        </wps:txbx>
                        <wps:bodyPr rot="0" vert="horz" wrap="square" lIns="91440" tIns="45720" rIns="91440" bIns="45720" anchor="t" anchorCtr="0">
                          <a:noAutofit/>
                        </wps:bodyPr>
                      </wps:wsp>
                      <wps:wsp>
                        <wps:cNvPr id="4141" name="תיבת טקסט 2"/>
                        <wps:cNvSpPr txBox="1">
                          <a:spLocks noChangeArrowheads="1"/>
                        </wps:cNvSpPr>
                        <wps:spPr bwMode="auto">
                          <a:xfrm flipH="1">
                            <a:off x="1329267" y="592667"/>
                            <a:ext cx="1026795" cy="287655"/>
                          </a:xfrm>
                          <a:prstGeom prst="rect">
                            <a:avLst/>
                          </a:prstGeom>
                          <a:solidFill>
                            <a:srgbClr val="FFFFFF"/>
                          </a:solidFill>
                          <a:ln w="9525">
                            <a:noFill/>
                            <a:miter lim="800000"/>
                            <a:headEnd/>
                            <a:tailEnd/>
                          </a:ln>
                        </wps:spPr>
                        <wps:txbx>
                          <w:txbxContent>
                            <w:p w14:paraId="1B1F672E" w14:textId="77777777" w:rsidR="005763A5" w:rsidRPr="001261F2" w:rsidRDefault="005763A5" w:rsidP="005763A5">
                              <w:pPr>
                                <w:rPr>
                                  <w:sz w:val="18"/>
                                  <w:szCs w:val="18"/>
                                  <w:rtl/>
                                  <w:cs/>
                                </w:rPr>
                              </w:pPr>
                              <w:r>
                                <w:rPr>
                                  <w:rFonts w:hint="cs"/>
                                  <w:sz w:val="18"/>
                                  <w:szCs w:val="18"/>
                                  <w:rtl/>
                                </w:rPr>
                                <w:t>100</w:t>
                              </w:r>
                            </w:p>
                          </w:txbxContent>
                        </wps:txbx>
                        <wps:bodyPr rot="0" vert="horz" wrap="square" lIns="91440" tIns="45720" rIns="91440" bIns="45720" anchor="t" anchorCtr="0">
                          <a:noAutofit/>
                        </wps:bodyPr>
                      </wps:wsp>
                      <wps:wsp>
                        <wps:cNvPr id="4142" name="תיבת טקסט 2"/>
                        <wps:cNvSpPr txBox="1">
                          <a:spLocks noChangeArrowheads="1"/>
                        </wps:cNvSpPr>
                        <wps:spPr bwMode="auto">
                          <a:xfrm flipH="1">
                            <a:off x="3107267" y="364067"/>
                            <a:ext cx="1111461" cy="821055"/>
                          </a:xfrm>
                          <a:prstGeom prst="rect">
                            <a:avLst/>
                          </a:prstGeom>
                          <a:solidFill>
                            <a:srgbClr val="FFFFFF"/>
                          </a:solidFill>
                          <a:ln w="9525">
                            <a:noFill/>
                            <a:miter lim="800000"/>
                            <a:headEnd/>
                            <a:tailEnd/>
                          </a:ln>
                        </wps:spPr>
                        <wps:txbx>
                          <w:txbxContent>
                            <w:p w14:paraId="1EC60763" w14:textId="77777777" w:rsidR="005763A5" w:rsidRPr="001261F2" w:rsidRDefault="005763A5" w:rsidP="005763A5">
                              <w:pPr>
                                <w:rPr>
                                  <w:sz w:val="18"/>
                                  <w:szCs w:val="18"/>
                                  <w:rtl/>
                                  <w:cs/>
                                </w:rPr>
                              </w:pPr>
                              <w:r>
                                <w:rPr>
                                  <w:rFonts w:hint="cs"/>
                                  <w:sz w:val="18"/>
                                  <w:szCs w:val="18"/>
                                  <w:rtl/>
                                </w:rPr>
                                <w:t>מחיר הרכב שברשותו במועד להחזר (מועד קובע)</w:t>
                              </w:r>
                            </w:p>
                          </w:txbxContent>
                        </wps:txbx>
                        <wps:bodyPr rot="0" vert="horz" wrap="square" lIns="91440" tIns="45720" rIns="91440" bIns="45720" anchor="t" anchorCtr="0">
                          <a:noAutofit/>
                        </wps:bodyPr>
                      </wps:wsp>
                      <wps:wsp>
                        <wps:cNvPr id="4143" name="תיבת טקסט 2"/>
                        <wps:cNvSpPr txBox="1">
                          <a:spLocks noChangeArrowheads="1"/>
                        </wps:cNvSpPr>
                        <wps:spPr bwMode="auto">
                          <a:xfrm flipH="1">
                            <a:off x="237067" y="1532467"/>
                            <a:ext cx="1111461" cy="330200"/>
                          </a:xfrm>
                          <a:prstGeom prst="rect">
                            <a:avLst/>
                          </a:prstGeom>
                          <a:solidFill>
                            <a:srgbClr val="FFFFFF"/>
                          </a:solidFill>
                          <a:ln w="9525">
                            <a:noFill/>
                            <a:miter lim="800000"/>
                            <a:headEnd/>
                            <a:tailEnd/>
                          </a:ln>
                        </wps:spPr>
                        <wps:txbx>
                          <w:txbxContent>
                            <w:p w14:paraId="2E1612DE" w14:textId="77777777" w:rsidR="005763A5" w:rsidRPr="001261F2" w:rsidRDefault="005763A5" w:rsidP="005763A5">
                              <w:pPr>
                                <w:rPr>
                                  <w:sz w:val="18"/>
                                  <w:szCs w:val="18"/>
                                  <w:rtl/>
                                  <w:cs/>
                                </w:rPr>
                              </w:pPr>
                              <w:r>
                                <w:rPr>
                                  <w:rFonts w:hint="cs"/>
                                  <w:sz w:val="18"/>
                                  <w:szCs w:val="18"/>
                                  <w:rtl/>
                                </w:rPr>
                                <w:t>אחוז הכיסוי</w:t>
                              </w:r>
                            </w:p>
                          </w:txbxContent>
                        </wps:txbx>
                        <wps:bodyPr rot="0" vert="horz" wrap="square" lIns="91440" tIns="45720" rIns="91440" bIns="45720" anchor="t" anchorCtr="0">
                          <a:noAutofit/>
                        </wps:bodyPr>
                      </wps:wsp>
                    </wpg:wgp>
                  </a:graphicData>
                </a:graphic>
              </wp:anchor>
            </w:drawing>
          </mc:Choice>
          <mc:Fallback>
            <w:pict>
              <v:group w14:anchorId="441D87A1" id="קבוצה 4138" o:spid="_x0000_s1045" style="position:absolute;left:0;text-align:left;margin-left:6pt;margin-top:13.25pt;width:332.2pt;height:146.65pt;z-index:251723776" coordsize="42187,18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">
                <v:roundrect id="מלבן מעוגל 1" o:spid="_x0000_s1046" style="position:absolute;left:677;width:10668;height:59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" filled="f" strokecolor="#41719c" strokeweight="1pt">
                  <v:stroke joinstyle="miter"/>
                </v:roundrect>
                <v:shape id="_x0000_s1047" type="#_x0000_t202" style="position:absolute;top:6688;width:10267;height:821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" stroked="f">
                  <v:textbox>
                    <w:txbxContent>
                      <w:p w14:paraId="5A62CB55" w14:textId="77777777" w:rsidR="005763A5" w:rsidRPr="001261F2" w:rsidRDefault="005763A5" w:rsidP="005763A5">
                        <w:pPr>
                          <w:rPr>
                            <w:sz w:val="18"/>
                            <w:szCs w:val="18"/>
                            <w:rtl/>
                            <w:cs/>
                          </w:rPr>
                        </w:pPr>
                        <w:r>
                          <w:rPr>
                            <w:rFonts w:hint="cs"/>
                            <w:sz w:val="18"/>
                            <w:szCs w:val="18"/>
                            <w:rtl/>
                          </w:rPr>
                          <w:t>מחיר הרכב הנרכש שברשותו בעת הרכישה</w:t>
                        </w:r>
                      </w:p>
                    </w:txbxContent>
                  </v:textbox>
                </v:shape>
                <v:shape id="_x0000_s1048" type="#_x0000_t202" style="position:absolute;left:13292;top:5926;width:10268;height:287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" stroked="f">
                  <v:textbox>
                    <w:txbxContent>
                      <w:p w14:paraId="1B1F672E" w14:textId="77777777" w:rsidR="005763A5" w:rsidRPr="001261F2" w:rsidRDefault="005763A5" w:rsidP="005763A5">
                        <w:pPr>
                          <w:rPr>
                            <w:sz w:val="18"/>
                            <w:szCs w:val="18"/>
                            <w:rtl/>
                            <w:cs/>
                          </w:rPr>
                        </w:pPr>
                        <w:r>
                          <w:rPr>
                            <w:rFonts w:hint="cs"/>
                            <w:sz w:val="18"/>
                            <w:szCs w:val="18"/>
                            <w:rtl/>
                          </w:rPr>
                          <w:t>100</w:t>
                        </w:r>
                      </w:p>
                    </w:txbxContent>
                  </v:textbox>
                </v:shape>
                <v:shape id="_x0000_s1049" type="#_x0000_t202" style="position:absolute;left:31072;top:3640;width:11115;height:821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" stroked="f">
                  <v:textbox>
                    <w:txbxContent>
                      <w:p w14:paraId="1EC60763" w14:textId="77777777" w:rsidR="005763A5" w:rsidRPr="001261F2" w:rsidRDefault="005763A5" w:rsidP="005763A5">
                        <w:pPr>
                          <w:rPr>
                            <w:sz w:val="18"/>
                            <w:szCs w:val="18"/>
                            <w:rtl/>
                            <w:cs/>
                          </w:rPr>
                        </w:pPr>
                        <w:r>
                          <w:rPr>
                            <w:rFonts w:hint="cs"/>
                            <w:sz w:val="18"/>
                            <w:szCs w:val="18"/>
                            <w:rtl/>
                          </w:rPr>
                          <w:t>מחיר הרכב שברשותו במועד להחזר (מועד קובע)</w:t>
                        </w:r>
                      </w:p>
                    </w:txbxContent>
                  </v:textbox>
                </v:shape>
                <v:shape id="_x0000_s1050" type="#_x0000_t202" style="position:absolute;left:2370;top:15324;width:11115;height:330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" stroked="f">
                  <v:textbox>
                    <w:txbxContent>
                      <w:p w14:paraId="2E1612DE" w14:textId="77777777" w:rsidR="005763A5" w:rsidRPr="001261F2" w:rsidRDefault="005763A5" w:rsidP="005763A5">
                        <w:pPr>
                          <w:rPr>
                            <w:sz w:val="18"/>
                            <w:szCs w:val="18"/>
                            <w:rtl/>
                            <w:cs/>
                          </w:rPr>
                        </w:pPr>
                        <w:r>
                          <w:rPr>
                            <w:rFonts w:hint="cs"/>
                            <w:sz w:val="18"/>
                            <w:szCs w:val="18"/>
                            <w:rtl/>
                          </w:rPr>
                          <w:t>אחוז הכיסוי</w:t>
                        </w:r>
                      </w:p>
                    </w:txbxContent>
                  </v:textbox>
                </v:shape>
              </v:group>
            </w:pict>
          </mc:Fallback>
        </mc:AlternateContent>
      </w:r>
      <w:r w:rsidRPr="005763A5">
        <w:rPr>
          <w:rFonts w:eastAsia="Calibri" w:cs="Arial"/>
          <w:noProof/>
          <w:rtl/>
        </w:rPr>
        <mc:AlternateContent>
          <mc:Choice Requires="wpg">
            <w:drawing>
              <wp:anchor distT="0" distB="0" distL="114300" distR="114300" simplePos="0" relativeHeight="251724800" behindDoc="0" locked="0" layoutInCell="1" allowOverlap="1" wp14:anchorId="729B7A6C" wp14:editId="51B471ED">
                <wp:simplePos x="0" y="0"/>
                <wp:positionH relativeFrom="column">
                  <wp:posOffset>-262467</wp:posOffset>
                </wp:positionH>
                <wp:positionV relativeFrom="paragraph">
                  <wp:posOffset>32808</wp:posOffset>
                </wp:positionV>
                <wp:extent cx="4597400" cy="1964267"/>
                <wp:effectExtent l="19050" t="19050" r="12700" b="17145"/>
                <wp:wrapNone/>
                <wp:docPr id="4144" name="קבוצה 4144"/>
                <wp:cNvGraphicFramePr/>
                <a:graphic xmlns:a="http://schemas.openxmlformats.org/drawingml/2006/main">
                  <a:graphicData uri="http://schemas.microsoft.com/office/word/2010/wordprocessingGroup">
                    <wpg:wgp>
                      <wpg:cNvGrpSpPr/>
                      <wpg:grpSpPr>
                        <a:xfrm>
                          <a:off x="0" y="0"/>
                          <a:ext cx="4597400" cy="1964267"/>
                          <a:chOff x="0" y="0"/>
                          <a:chExt cx="4597400" cy="1964267"/>
                        </a:xfrm>
                      </wpg:grpSpPr>
                      <wps:wsp>
                        <wps:cNvPr id="4145" name="מלבן מעוגל 2"/>
                        <wps:cNvSpPr/>
                        <wps:spPr>
                          <a:xfrm>
                            <a:off x="3530600" y="499534"/>
                            <a:ext cx="1066800" cy="592666"/>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46" name="מלבן מעוגל 3"/>
                        <wps:cNvSpPr/>
                        <wps:spPr>
                          <a:xfrm>
                            <a:off x="2040467" y="651934"/>
                            <a:ext cx="702310" cy="363855"/>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47" name="מלבן מעוגל 4"/>
                        <wps:cNvSpPr/>
                        <wps:spPr>
                          <a:xfrm>
                            <a:off x="389467" y="838200"/>
                            <a:ext cx="1066800" cy="592666"/>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48" name="מלבן מעוגל 8"/>
                        <wps:cNvSpPr/>
                        <wps:spPr>
                          <a:xfrm>
                            <a:off x="778934" y="1659467"/>
                            <a:ext cx="1066800" cy="304800"/>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49" name="כפל 11"/>
                        <wps:cNvSpPr/>
                        <wps:spPr>
                          <a:xfrm>
                            <a:off x="1684867" y="635000"/>
                            <a:ext cx="298450" cy="355600"/>
                          </a:xfrm>
                          <a:prstGeom prst="mathMultiply">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50" name="כפל 12"/>
                        <wps:cNvSpPr/>
                        <wps:spPr>
                          <a:xfrm>
                            <a:off x="3064934" y="668867"/>
                            <a:ext cx="298450" cy="355600"/>
                          </a:xfrm>
                          <a:prstGeom prst="mathMultiply">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51" name="חיסור 13"/>
                        <wps:cNvSpPr/>
                        <wps:spPr>
                          <a:xfrm>
                            <a:off x="0" y="762000"/>
                            <a:ext cx="1701800" cy="45719"/>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52" name="סוגר מרובע כפול 4152"/>
                        <wps:cNvSpPr/>
                        <wps:spPr>
                          <a:xfrm>
                            <a:off x="0" y="0"/>
                            <a:ext cx="2887134" cy="1549400"/>
                          </a:xfrm>
                          <a:prstGeom prst="bracketPair">
                            <a:avLst/>
                          </a:prstGeom>
                          <a:noFill/>
                          <a:ln w="381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8646F9B" id="קבוצה 4144" o:spid="_x0000_s1026" style="position:absolute;left:0;text-align:left;margin-left:-20.65pt;margin-top:2.6pt;width:362pt;height:154.65pt;z-index:251724800" coordsize="45974,19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">
                <v:roundrect id="מלבן מעוגל 2" o:spid="_x0000_s1027" style="position:absolute;left:35306;top:4995;width:10668;height:59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" filled="f" strokecolor="#41719c" strokeweight="1pt">
                  <v:stroke joinstyle="miter"/>
                </v:roundrect>
                <v:roundrect id="מלבן מעוגל 3" o:spid="_x0000_s1028" style="position:absolute;left:20404;top:6519;width:7023;height:36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" filled="f" strokecolor="#41719c" strokeweight="1pt">
                  <v:stroke joinstyle="miter"/>
                </v:roundrect>
                <v:roundrect id="מלבן מעוגל 4" o:spid="_x0000_s1029" style="position:absolute;left:3894;top:8382;width:10668;height:59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" filled="f" strokecolor="#41719c" strokeweight="1pt">
                  <v:stroke joinstyle="miter"/>
                </v:roundrect>
                <v:roundrect id="מלבן מעוגל 8" o:spid="_x0000_s1030" style="position:absolute;left:7789;top:16594;width:10668;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" filled="f" strokecolor="#41719c" strokeweight="1pt">
                  <v:stroke joinstyle="miter"/>
                </v:roundrect>
                <v:shape id="כפל 11" o:spid="_x0000_s1031" style="position:absolute;left:16848;top:6350;width:2985;height:3556;visibility:visible;mso-wrap-style:square;v-text-anchor:middle" coordsize="29845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" path="m44796,107970l98564,62843r50661,60362l199886,62843r53768,45127l195046,177800r58608,69830l199886,292757,149225,232395,98564,292757,44796,247630r58608,-69830l44796,107970xe" fillcolor="#5b9bd5" strokecolor="#41719c" strokeweight="1pt">
                  <v:stroke joinstyle="miter"/>
                  <v:path arrowok="t" o:connecttype="custom" o:connectlocs="44796,107970;98564,62843;149225,123205;199886,62843;253654,107970;195046,177800;253654,247630;199886,292757;149225,232395;98564,292757;44796,247630;103404,177800;44796,107970" o:connectangles="0,0,0,0,0,0,0,0,0,0,0,0,0"/>
                </v:shape>
                <v:shape id="כפל 12" o:spid="_x0000_s1032" style="position:absolute;left:30649;top:6688;width:2984;height:3556;visibility:visible;mso-wrap-style:square;v-text-anchor:middle" coordsize="29845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" path="m44796,107970l98564,62843r50661,60362l199886,62843r53768,45127l195046,177800r58608,69830l199886,292757,149225,232395,98564,292757,44796,247630r58608,-69830l44796,107970xe" fillcolor="#5b9bd5" strokecolor="#41719c" strokeweight="1pt">
                  <v:stroke joinstyle="miter"/>
                  <v:path arrowok="t" o:connecttype="custom" o:connectlocs="44796,107970;98564,62843;149225,123205;199886,62843;253654,107970;195046,177800;253654,247630;199886,292757;149225,232395;98564,292757;44796,247630;103404,177800;44796,107970" o:connectangles="0,0,0,0,0,0,0,0,0,0,0,0,0"/>
                </v:shape>
                <v:shape id="חיסור 13" o:spid="_x0000_s1033" style="position:absolute;top:7620;width:17018;height:457;visibility:visible;mso-wrap-style:square;v-text-anchor:middle" coordsize="170180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" path="m225574,17483r1250652,l1476226,28236r-1250652,l225574,17483xe" fillcolor="#5b9bd5" strokecolor="#41719c" strokeweight="1pt">
                  <v:stroke joinstyle="miter"/>
                  <v:path arrowok="t" o:connecttype="custom" o:connectlocs="225574,17483;1476226,17483;1476226,28236;225574,28236;225574,17483" o:connectangles="0,0,0,0,0"/>
                </v:shape>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סוגר מרובע כפול 4152" o:spid="_x0000_s1034" type="#_x0000_t185" style="position:absolute;width:28871;height:15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" strokecolor="#5b9bd5" strokeweight="3pt">
                  <v:stroke joinstyle="miter"/>
                </v:shape>
              </v:group>
            </w:pict>
          </mc:Fallback>
        </mc:AlternateContent>
      </w:r>
      <w:r w:rsidRPr="005763A5">
        <w:rPr>
          <w:rFonts w:eastAsia="Calibri" w:cs="Arial"/>
          <w:noProof/>
          <w:rtl/>
        </w:rPr>
        <mc:AlternateContent>
          <mc:Choice Requires="wps">
            <w:drawing>
              <wp:anchor distT="45720" distB="45720" distL="114300" distR="114300" simplePos="0" relativeHeight="251722752" behindDoc="1" locked="0" layoutInCell="1" allowOverlap="1" wp14:anchorId="12837222" wp14:editId="57BE3E71">
                <wp:simplePos x="0" y="0"/>
                <wp:positionH relativeFrom="column">
                  <wp:posOffset>75777</wp:posOffset>
                </wp:positionH>
                <wp:positionV relativeFrom="paragraph">
                  <wp:posOffset>113030</wp:posOffset>
                </wp:positionV>
                <wp:extent cx="1026795" cy="821055"/>
                <wp:effectExtent l="0" t="0" r="1905" b="0"/>
                <wp:wrapNone/>
                <wp:docPr id="415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026795" cy="821055"/>
                        </a:xfrm>
                        <a:prstGeom prst="rect">
                          <a:avLst/>
                        </a:prstGeom>
                        <a:solidFill>
                          <a:srgbClr val="FFFFFF"/>
                        </a:solidFill>
                        <a:ln w="9525">
                          <a:noFill/>
                          <a:miter lim="800000"/>
                          <a:headEnd/>
                          <a:tailEnd/>
                        </a:ln>
                      </wps:spPr>
                      <wps:txbx>
                        <w:txbxContent>
                          <w:p w14:paraId="1FDEA771" w14:textId="77777777" w:rsidR="005763A5" w:rsidRPr="001261F2" w:rsidRDefault="005763A5" w:rsidP="005763A5">
                            <w:pPr>
                              <w:rPr>
                                <w:sz w:val="18"/>
                                <w:szCs w:val="18"/>
                                <w:rtl/>
                                <w:cs/>
                              </w:rPr>
                            </w:pPr>
                            <w:r w:rsidRPr="001261F2">
                              <w:rPr>
                                <w:rFonts w:hint="cs"/>
                                <w:sz w:val="18"/>
                                <w:szCs w:val="18"/>
                                <w:rtl/>
                              </w:rPr>
                              <w:t>סכום ההלוואה העומדת/קרן הלוואות שקיבל בעת הרכישה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37222" id="_x0000_s1051" type="#_x0000_t202" style="position:absolute;left:0;text-align:left;margin-left:5.95pt;margin-top:8.9pt;width:80.85pt;height:64.65pt;flip:x;z-index:-251593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" stroked="f">
                <v:textbox>
                  <w:txbxContent>
                    <w:p w14:paraId="1FDEA771" w14:textId="77777777" w:rsidR="005763A5" w:rsidRPr="001261F2" w:rsidRDefault="005763A5" w:rsidP="005763A5">
                      <w:pPr>
                        <w:rPr>
                          <w:sz w:val="18"/>
                          <w:szCs w:val="18"/>
                          <w:rtl/>
                          <w:cs/>
                        </w:rPr>
                      </w:pPr>
                      <w:r w:rsidRPr="001261F2">
                        <w:rPr>
                          <w:rFonts w:hint="cs"/>
                          <w:sz w:val="18"/>
                          <w:szCs w:val="18"/>
                          <w:rtl/>
                        </w:rPr>
                        <w:t>סכום ההלוואה העומדת/קרן הלוואות שקיבל בעת הרכישה</w:t>
                      </w:r>
                    </w:p>
                  </w:txbxContent>
                </v:textbox>
              </v:shape>
            </w:pict>
          </mc:Fallback>
        </mc:AlternateContent>
      </w:r>
    </w:p>
    <w:p w14:paraId="7602CB33" w14:textId="77777777" w:rsidR="005763A5" w:rsidRPr="005763A5" w:rsidRDefault="005763A5" w:rsidP="005763A5">
      <w:pPr>
        <w:rPr>
          <w:rFonts w:eastAsia="Calibri" w:cs="Arial"/>
          <w:rtl/>
        </w:rPr>
      </w:pPr>
    </w:p>
    <w:p w14:paraId="643A6095" w14:textId="77777777" w:rsidR="005763A5" w:rsidRPr="005763A5" w:rsidRDefault="005763A5" w:rsidP="005763A5">
      <w:pPr>
        <w:rPr>
          <w:rFonts w:eastAsia="Calibri" w:cs="Arial"/>
          <w:rtl/>
        </w:rPr>
      </w:pPr>
    </w:p>
    <w:p w14:paraId="2E98141D" w14:textId="6BCD8321" w:rsidR="005763A5" w:rsidRDefault="005763A5" w:rsidP="005763A5">
      <w:pPr>
        <w:rPr>
          <w:rFonts w:eastAsia="Calibri" w:cs="Arial"/>
          <w:rtl/>
        </w:rPr>
      </w:pPr>
    </w:p>
    <w:p w14:paraId="462C7675" w14:textId="32C94EE1" w:rsidR="005763A5" w:rsidRDefault="005763A5" w:rsidP="005763A5">
      <w:pPr>
        <w:rPr>
          <w:rFonts w:eastAsia="Calibri" w:cs="Arial"/>
          <w:rtl/>
        </w:rPr>
      </w:pPr>
    </w:p>
    <w:p w14:paraId="7B193D5C" w14:textId="0FE3A367" w:rsidR="005763A5" w:rsidRDefault="005763A5" w:rsidP="005763A5">
      <w:pPr>
        <w:rPr>
          <w:rFonts w:eastAsia="Calibri" w:cs="Arial"/>
          <w:rtl/>
        </w:rPr>
      </w:pPr>
    </w:p>
    <w:p w14:paraId="21BED0F7" w14:textId="6CC8463E"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Pr>
        <w:tab/>
      </w:r>
      <w:r w:rsidRPr="00601127">
        <w:rPr>
          <w:rFonts w:ascii="David" w:hAnsi="David" w:cs="David"/>
          <w:sz w:val="24"/>
          <w:szCs w:val="24"/>
        </w:rPr>
        <w:tab/>
      </w:r>
      <w:r w:rsidRPr="00601127">
        <w:rPr>
          <w:rFonts w:ascii="David" w:hAnsi="David" w:cs="David"/>
          <w:sz w:val="24"/>
          <w:szCs w:val="24"/>
        </w:rPr>
        <w:tab/>
      </w:r>
      <w:r w:rsidRPr="00601127">
        <w:rPr>
          <w:rFonts w:ascii="David" w:hAnsi="David" w:cs="David"/>
          <w:sz w:val="24"/>
          <w:szCs w:val="24"/>
        </w:rPr>
        <w:tab/>
      </w:r>
      <w:r w:rsidRPr="00601127">
        <w:rPr>
          <w:rFonts w:ascii="David" w:hAnsi="David" w:cs="David"/>
          <w:sz w:val="24"/>
          <w:szCs w:val="24"/>
        </w:rPr>
        <w:tab/>
      </w:r>
    </w:p>
    <w:p w14:paraId="30635C43" w14:textId="77777777" w:rsidR="008939D2" w:rsidRPr="00601127" w:rsidRDefault="008939D2" w:rsidP="00F22294">
      <w:pPr>
        <w:spacing w:line="360" w:lineRule="auto"/>
        <w:jc w:val="both"/>
        <w:outlineLvl w:val="3"/>
        <w:rPr>
          <w:rFonts w:ascii="David" w:hAnsi="David" w:cs="David"/>
          <w:sz w:val="24"/>
          <w:szCs w:val="24"/>
          <w:rtl/>
        </w:rPr>
      </w:pPr>
    </w:p>
    <w:p w14:paraId="52B9EA65" w14:textId="77777777" w:rsidR="008939D2" w:rsidRPr="00601127" w:rsidRDefault="008939D2" w:rsidP="00F22294">
      <w:pPr>
        <w:jc w:val="both"/>
        <w:rPr>
          <w:rFonts w:ascii="David" w:hAnsi="David" w:cs="David"/>
          <w:sz w:val="24"/>
          <w:szCs w:val="24"/>
          <w:rtl/>
        </w:rPr>
      </w:pPr>
      <w:r w:rsidRPr="00601127">
        <w:rPr>
          <w:rFonts w:ascii="David" w:hAnsi="David" w:cs="David"/>
          <w:b/>
          <w:bCs/>
          <w:sz w:val="24"/>
          <w:szCs w:val="24"/>
          <w:u w:val="single"/>
          <w:rtl/>
        </w:rPr>
        <w:t xml:space="preserve">תוספת ו'- </w:t>
      </w:r>
      <w:r w:rsidRPr="00601127">
        <w:rPr>
          <w:rFonts w:ascii="David" w:hAnsi="David" w:cs="David"/>
          <w:sz w:val="24"/>
          <w:szCs w:val="24"/>
          <w:rtl/>
        </w:rPr>
        <w:t xml:space="preserve"> שיעור ההחזר באחוזים לפי תקופות שימוש ומקום ייצור הרכב. מיום הבעלות על הרכב ועד המועד הקובע. </w:t>
      </w:r>
    </w:p>
    <w:p w14:paraId="41621190" w14:textId="77777777" w:rsidR="008939D2" w:rsidRPr="00601127" w:rsidRDefault="008939D2" w:rsidP="00F22294">
      <w:pPr>
        <w:spacing w:line="360" w:lineRule="auto"/>
        <w:jc w:val="both"/>
        <w:outlineLvl w:val="3"/>
        <w:rPr>
          <w:rFonts w:ascii="David" w:hAnsi="David" w:cs="David"/>
          <w:sz w:val="24"/>
          <w:szCs w:val="24"/>
          <w:rtl/>
        </w:rPr>
      </w:pPr>
    </w:p>
    <w:p w14:paraId="6A48983A"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highlight w:val="yellow"/>
          <w:rtl/>
        </w:rPr>
        <w:t>חוב הלוואה עומדת שלא הוחזר נושא ריבית, הריבית תחול בתום חודשיים מהמועד הקובע.</w:t>
      </w:r>
    </w:p>
    <w:p w14:paraId="7E04DDE1" w14:textId="77777777" w:rsidR="008939D2" w:rsidRPr="00601127" w:rsidRDefault="008939D2" w:rsidP="00F22294">
      <w:pPr>
        <w:spacing w:line="360" w:lineRule="auto"/>
        <w:jc w:val="both"/>
        <w:outlineLvl w:val="3"/>
        <w:rPr>
          <w:rFonts w:ascii="David" w:hAnsi="David" w:cs="David"/>
          <w:sz w:val="24"/>
          <w:szCs w:val="24"/>
          <w:rtl/>
        </w:rPr>
      </w:pPr>
    </w:p>
    <w:p w14:paraId="45FBA995" w14:textId="77777777" w:rsidR="005763A5" w:rsidRDefault="005763A5" w:rsidP="00F22294">
      <w:pPr>
        <w:spacing w:line="360" w:lineRule="auto"/>
        <w:jc w:val="both"/>
        <w:outlineLvl w:val="3"/>
        <w:rPr>
          <w:rFonts w:ascii="David" w:hAnsi="David" w:cs="David"/>
          <w:sz w:val="24"/>
          <w:szCs w:val="24"/>
          <w:rtl/>
        </w:rPr>
      </w:pPr>
    </w:p>
    <w:p w14:paraId="0351F94C" w14:textId="77777777" w:rsidR="005763A5" w:rsidRDefault="005763A5" w:rsidP="00F22294">
      <w:pPr>
        <w:spacing w:line="360" w:lineRule="auto"/>
        <w:jc w:val="both"/>
        <w:outlineLvl w:val="3"/>
        <w:rPr>
          <w:rFonts w:ascii="David" w:hAnsi="David" w:cs="David"/>
          <w:sz w:val="24"/>
          <w:szCs w:val="24"/>
          <w:rtl/>
        </w:rPr>
      </w:pPr>
    </w:p>
    <w:p w14:paraId="1BC107C3" w14:textId="62A587A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מחירון לוי יצחק:</w:t>
      </w:r>
    </w:p>
    <w:p w14:paraId="5753839A"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 xml:space="preserve">קוד משרד התחבורה: </w:t>
      </w:r>
    </w:p>
    <w:p w14:paraId="39EC9AE4" w14:textId="4DDE632F" w:rsidR="008939D2" w:rsidRPr="00601127" w:rsidRDefault="008939D2" w:rsidP="00F22294">
      <w:pPr>
        <w:spacing w:line="360" w:lineRule="auto"/>
        <w:ind w:left="2556" w:firstLine="284"/>
        <w:jc w:val="both"/>
        <w:outlineLvl w:val="3"/>
        <w:rPr>
          <w:rFonts w:ascii="David" w:hAnsi="David" w:cs="David"/>
          <w:sz w:val="24"/>
          <w:szCs w:val="24"/>
          <w:rtl/>
        </w:rPr>
      </w:pPr>
      <w:r w:rsidRPr="00601127">
        <w:rPr>
          <w:rFonts w:ascii="David" w:hAnsi="David" w:cs="David"/>
          <w:noProof/>
          <w:sz w:val="24"/>
          <w:szCs w:val="24"/>
          <w:rtl/>
          <w:lang w:val="he-IL"/>
        </w:rPr>
        <mc:AlternateContent>
          <mc:Choice Requires="wps">
            <w:drawing>
              <wp:anchor distT="0" distB="0" distL="114300" distR="114300" simplePos="0" relativeHeight="251667456" behindDoc="0" locked="0" layoutInCell="1" allowOverlap="1" wp14:anchorId="0C79F406" wp14:editId="51192CF4">
                <wp:simplePos x="0" y="0"/>
                <wp:positionH relativeFrom="column">
                  <wp:posOffset>2842895</wp:posOffset>
                </wp:positionH>
                <wp:positionV relativeFrom="paragraph">
                  <wp:posOffset>304165</wp:posOffset>
                </wp:positionV>
                <wp:extent cx="120015" cy="560705"/>
                <wp:effectExtent l="61595" t="13970" r="8890" b="25400"/>
                <wp:wrapNone/>
                <wp:docPr id="24" name="מחבר חץ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015" cy="5607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F4299F" id="מחבר חץ ישר 24" o:spid="_x0000_s1026" type="#_x0000_t32" style="position:absolute;left:0;text-align:left;margin-left:223.85pt;margin-top:23.95pt;width:9.45pt;height:44.1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">
                <v:stroke endarrow="block"/>
              </v:shape>
            </w:pict>
          </mc:Fallback>
        </mc:AlternateContent>
      </w:r>
      <w:r w:rsidRPr="00601127">
        <w:rPr>
          <w:rFonts w:ascii="David" w:hAnsi="David" w:cs="David"/>
          <w:noProof/>
          <w:sz w:val="24"/>
          <w:szCs w:val="24"/>
          <w:rtl/>
          <w:lang w:val="he-IL"/>
        </w:rPr>
        <mc:AlternateContent>
          <mc:Choice Requires="wps">
            <w:drawing>
              <wp:anchor distT="0" distB="0" distL="114300" distR="114300" simplePos="0" relativeHeight="251668480" behindDoc="0" locked="0" layoutInCell="1" allowOverlap="1" wp14:anchorId="3D935209" wp14:editId="2C62CE21">
                <wp:simplePos x="0" y="0"/>
                <wp:positionH relativeFrom="column">
                  <wp:posOffset>3376930</wp:posOffset>
                </wp:positionH>
                <wp:positionV relativeFrom="paragraph">
                  <wp:posOffset>286385</wp:posOffset>
                </wp:positionV>
                <wp:extent cx="328295" cy="302260"/>
                <wp:effectExtent l="5080" t="5715" r="47625" b="53975"/>
                <wp:wrapNone/>
                <wp:docPr id="23" name="מחבר חץ ישר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8295" cy="302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00CA39" id="מחבר חץ ישר 23" o:spid="_x0000_s1026" type="#_x0000_t32" style="position:absolute;left:0;text-align:left;margin-left:265.9pt;margin-top:22.55pt;width:25.85pt;height:23.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">
                <v:stroke endarrow="block"/>
              </v:shape>
            </w:pict>
          </mc:Fallback>
        </mc:AlternateContent>
      </w:r>
      <w:r w:rsidRPr="00601127">
        <w:rPr>
          <w:rFonts w:ascii="David" w:hAnsi="David" w:cs="David"/>
          <w:noProof/>
          <w:sz w:val="24"/>
          <w:szCs w:val="24"/>
          <w:rtl/>
          <w:lang w:val="he-IL"/>
        </w:rPr>
        <mc:AlternateContent>
          <mc:Choice Requires="wps">
            <w:drawing>
              <wp:anchor distT="0" distB="0" distL="114300" distR="114300" simplePos="0" relativeHeight="251666432" behindDoc="0" locked="0" layoutInCell="1" allowOverlap="1" wp14:anchorId="57BF0486" wp14:editId="08A40F39">
                <wp:simplePos x="0" y="0"/>
                <wp:positionH relativeFrom="column">
                  <wp:posOffset>1823720</wp:posOffset>
                </wp:positionH>
                <wp:positionV relativeFrom="paragraph">
                  <wp:posOffset>321310</wp:posOffset>
                </wp:positionV>
                <wp:extent cx="457835" cy="474345"/>
                <wp:effectExtent l="52070" t="12065" r="13970" b="46990"/>
                <wp:wrapNone/>
                <wp:docPr id="22" name="מחבר חץ ישר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835" cy="474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D10BA1" id="מחבר חץ ישר 22" o:spid="_x0000_s1026" type="#_x0000_t32" style="position:absolute;left:0;text-align:left;margin-left:143.6pt;margin-top:25.3pt;width:36.05pt;height:37.3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">
                <v:stroke endarrow="block"/>
              </v:shape>
            </w:pict>
          </mc:Fallback>
        </mc:AlternateContent>
      </w:r>
      <w:r w:rsidRPr="00601127">
        <w:rPr>
          <w:rFonts w:ascii="David" w:hAnsi="David" w:cs="David"/>
          <w:sz w:val="24"/>
          <w:szCs w:val="24"/>
          <w:bdr w:val="single" w:sz="4" w:space="0" w:color="auto"/>
          <w:rtl/>
        </w:rPr>
        <w:t>724</w:t>
      </w:r>
      <w:r w:rsidRPr="00601127">
        <w:rPr>
          <w:rFonts w:ascii="David" w:hAnsi="David" w:cs="David"/>
          <w:sz w:val="24"/>
          <w:szCs w:val="24"/>
          <w:rtl/>
        </w:rPr>
        <w:t>000</w:t>
      </w:r>
      <w:r w:rsidRPr="00601127">
        <w:rPr>
          <w:rFonts w:ascii="David" w:hAnsi="David" w:cs="David"/>
          <w:sz w:val="24"/>
          <w:szCs w:val="24"/>
          <w:bdr w:val="single" w:sz="4" w:space="0" w:color="auto"/>
          <w:rtl/>
        </w:rPr>
        <w:t>705</w:t>
      </w:r>
      <w:r w:rsidRPr="00601127">
        <w:rPr>
          <w:rFonts w:ascii="David" w:hAnsi="David" w:cs="David"/>
          <w:sz w:val="24"/>
          <w:szCs w:val="24"/>
          <w:rtl/>
        </w:rPr>
        <w:t>-</w:t>
      </w:r>
      <w:r w:rsidRPr="00601127">
        <w:rPr>
          <w:rFonts w:ascii="David" w:hAnsi="David" w:cs="David"/>
          <w:sz w:val="24"/>
          <w:szCs w:val="24"/>
          <w:bdr w:val="single" w:sz="4" w:space="0" w:color="auto"/>
          <w:rtl/>
        </w:rPr>
        <w:t>2</w:t>
      </w:r>
    </w:p>
    <w:p w14:paraId="44FEDE8A" w14:textId="77777777" w:rsidR="008939D2" w:rsidRPr="00601127" w:rsidRDefault="008939D2" w:rsidP="00F22294">
      <w:pPr>
        <w:spacing w:line="360" w:lineRule="auto"/>
        <w:jc w:val="both"/>
        <w:outlineLvl w:val="3"/>
        <w:rPr>
          <w:rFonts w:ascii="David" w:hAnsi="David" w:cs="David"/>
          <w:sz w:val="24"/>
          <w:szCs w:val="24"/>
          <w:rtl/>
        </w:rPr>
      </w:pPr>
    </w:p>
    <w:p w14:paraId="00AC3971" w14:textId="77777777" w:rsidR="008939D2" w:rsidRPr="00601127" w:rsidRDefault="008939D2" w:rsidP="00F22294">
      <w:pPr>
        <w:numPr>
          <w:ilvl w:val="0"/>
          <w:numId w:val="13"/>
        </w:numPr>
        <w:spacing w:after="0" w:line="360" w:lineRule="auto"/>
        <w:jc w:val="both"/>
        <w:outlineLvl w:val="3"/>
        <w:rPr>
          <w:rFonts w:ascii="David" w:hAnsi="David" w:cs="David"/>
          <w:sz w:val="24"/>
          <w:szCs w:val="24"/>
        </w:rPr>
      </w:pPr>
      <w:r w:rsidRPr="00601127">
        <w:rPr>
          <w:rFonts w:ascii="David" w:hAnsi="David" w:cs="David"/>
          <w:sz w:val="24"/>
          <w:szCs w:val="24"/>
          <w:rtl/>
        </w:rPr>
        <w:t>רכב פרטי</w:t>
      </w:r>
    </w:p>
    <w:p w14:paraId="6A244757" w14:textId="43F0EAC8" w:rsidR="008939D2" w:rsidRPr="00601127" w:rsidRDefault="008939D2" w:rsidP="00F22294">
      <w:pPr>
        <w:numPr>
          <w:ilvl w:val="0"/>
          <w:numId w:val="13"/>
        </w:numPr>
        <w:spacing w:after="0" w:line="360" w:lineRule="auto"/>
        <w:jc w:val="both"/>
        <w:outlineLvl w:val="3"/>
        <w:rPr>
          <w:rFonts w:ascii="David" w:hAnsi="David" w:cs="David"/>
          <w:sz w:val="24"/>
          <w:szCs w:val="24"/>
        </w:rPr>
      </w:pPr>
      <w:r w:rsidRPr="00601127">
        <w:rPr>
          <w:rFonts w:ascii="David" w:hAnsi="David" w:cs="David"/>
          <w:sz w:val="24"/>
          <w:szCs w:val="24"/>
          <w:rtl/>
        </w:rPr>
        <w:t>רכב מסחרי</w:t>
      </w:r>
      <w:r w:rsidRPr="00601127">
        <w:rPr>
          <w:rFonts w:ascii="David" w:hAnsi="David" w:cs="David"/>
          <w:sz w:val="24"/>
          <w:szCs w:val="24"/>
          <w:rtl/>
        </w:rPr>
        <w:tab/>
      </w:r>
      <w:r w:rsidRPr="00601127">
        <w:rPr>
          <w:rFonts w:ascii="David" w:hAnsi="David" w:cs="David"/>
          <w:sz w:val="24"/>
          <w:szCs w:val="24"/>
          <w:rtl/>
        </w:rPr>
        <w:tab/>
        <w:t xml:space="preserve">   קוד דגם</w:t>
      </w:r>
      <w:r w:rsidRPr="00601127">
        <w:rPr>
          <w:rFonts w:ascii="David" w:hAnsi="David" w:cs="David"/>
          <w:sz w:val="24"/>
          <w:szCs w:val="24"/>
          <w:rtl/>
        </w:rPr>
        <w:tab/>
      </w:r>
      <w:r w:rsidRPr="00601127">
        <w:rPr>
          <w:rFonts w:ascii="David" w:hAnsi="David" w:cs="David"/>
          <w:sz w:val="24"/>
          <w:szCs w:val="24"/>
          <w:rtl/>
        </w:rPr>
        <w:tab/>
      </w:r>
      <w:r w:rsidR="004C4956" w:rsidRPr="00601127">
        <w:rPr>
          <w:rFonts w:ascii="David" w:hAnsi="David" w:cs="David"/>
          <w:sz w:val="24"/>
          <w:szCs w:val="24"/>
          <w:rtl/>
        </w:rPr>
        <w:t>ק</w:t>
      </w:r>
      <w:r w:rsidRPr="00601127">
        <w:rPr>
          <w:rFonts w:ascii="David" w:hAnsi="David" w:cs="David"/>
          <w:sz w:val="24"/>
          <w:szCs w:val="24"/>
          <w:rtl/>
        </w:rPr>
        <w:t>וד תוצר</w:t>
      </w:r>
    </w:p>
    <w:p w14:paraId="0CD1C3A7" w14:textId="77777777" w:rsidR="008939D2" w:rsidRPr="00601127" w:rsidRDefault="008939D2" w:rsidP="00F22294">
      <w:pPr>
        <w:spacing w:line="360" w:lineRule="auto"/>
        <w:jc w:val="both"/>
        <w:outlineLvl w:val="3"/>
        <w:rPr>
          <w:rFonts w:ascii="David" w:hAnsi="David" w:cs="David"/>
          <w:sz w:val="24"/>
          <w:szCs w:val="24"/>
          <w:rtl/>
        </w:rPr>
      </w:pPr>
    </w:p>
    <w:p w14:paraId="6F28178E" w14:textId="77777777" w:rsidR="004C4956" w:rsidRPr="00601127" w:rsidRDefault="004C4956" w:rsidP="00F22294">
      <w:pPr>
        <w:spacing w:line="360" w:lineRule="auto"/>
        <w:ind w:left="284"/>
        <w:jc w:val="both"/>
        <w:outlineLvl w:val="3"/>
        <w:rPr>
          <w:rFonts w:ascii="David" w:hAnsi="David" w:cs="David"/>
          <w:sz w:val="24"/>
          <w:szCs w:val="24"/>
          <w:rtl/>
        </w:rPr>
      </w:pPr>
    </w:p>
    <w:p w14:paraId="531EB669" w14:textId="77777777" w:rsidR="00601127" w:rsidRDefault="00601127" w:rsidP="00F22294">
      <w:pPr>
        <w:spacing w:line="360" w:lineRule="auto"/>
        <w:ind w:left="284"/>
        <w:jc w:val="both"/>
        <w:outlineLvl w:val="3"/>
        <w:rPr>
          <w:rFonts w:ascii="David" w:hAnsi="David" w:cs="David"/>
          <w:sz w:val="24"/>
          <w:szCs w:val="24"/>
          <w:rtl/>
        </w:rPr>
      </w:pPr>
    </w:p>
    <w:p w14:paraId="664BA3F3" w14:textId="73926AF9" w:rsidR="008939D2" w:rsidRPr="00601127" w:rsidRDefault="008939D2" w:rsidP="00F22294">
      <w:pPr>
        <w:spacing w:line="360" w:lineRule="auto"/>
        <w:ind w:left="284"/>
        <w:jc w:val="both"/>
        <w:outlineLvl w:val="3"/>
        <w:rPr>
          <w:rFonts w:ascii="David" w:hAnsi="David" w:cs="David"/>
          <w:sz w:val="24"/>
          <w:szCs w:val="24"/>
          <w:rtl/>
        </w:rPr>
      </w:pPr>
      <w:r w:rsidRPr="00601127">
        <w:rPr>
          <w:rFonts w:ascii="David" w:hAnsi="David" w:cs="David"/>
          <w:sz w:val="24"/>
          <w:szCs w:val="24"/>
          <w:rtl/>
        </w:rPr>
        <w:t xml:space="preserve">במסך 340 – מסך רכב: דגם רכב </w:t>
      </w:r>
    </w:p>
    <w:p w14:paraId="7EDD89A6" w14:textId="45837C6D" w:rsidR="008939D2" w:rsidRPr="00601127" w:rsidRDefault="008939D2" w:rsidP="00F22294">
      <w:pPr>
        <w:spacing w:line="360" w:lineRule="auto"/>
        <w:ind w:left="284"/>
        <w:jc w:val="both"/>
        <w:outlineLvl w:val="3"/>
        <w:rPr>
          <w:rFonts w:ascii="David" w:hAnsi="David" w:cs="David"/>
          <w:sz w:val="24"/>
          <w:szCs w:val="24"/>
          <w:rtl/>
        </w:rPr>
      </w:pPr>
      <w:r w:rsidRPr="00601127">
        <w:rPr>
          <w:rFonts w:ascii="David" w:hAnsi="David" w:cs="David"/>
          <w:noProof/>
          <w:sz w:val="24"/>
          <w:szCs w:val="24"/>
        </w:rPr>
        <w:drawing>
          <wp:inline distT="0" distB="0" distL="0" distR="0" wp14:anchorId="3AB1073F" wp14:editId="46E7CBD5">
            <wp:extent cx="5270500" cy="1147445"/>
            <wp:effectExtent l="0" t="0" r="635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0"/>
                    <pic:cNvPicPr>
                      <a:picLocks noChangeAspect="1" noChangeArrowheads="1"/>
                    </pic:cNvPicPr>
                  </pic:nvPicPr>
                  <pic:blipFill>
                    <a:blip r:embed="rId17">
                      <a:extLst>
                        <a:ext uri="{28A0092B-C50C-407E-A947-70E740481C1C}">
                          <a14:useLocalDpi xmlns:a14="http://schemas.microsoft.com/office/drawing/2010/main" val="0"/>
                        </a:ext>
                      </a:extLst>
                    </a:blip>
                    <a:srcRect t="14278" r="2290"/>
                    <a:stretch>
                      <a:fillRect/>
                    </a:stretch>
                  </pic:blipFill>
                  <pic:spPr bwMode="auto">
                    <a:xfrm>
                      <a:off x="0" y="0"/>
                      <a:ext cx="5270500" cy="1147445"/>
                    </a:xfrm>
                    <a:prstGeom prst="rect">
                      <a:avLst/>
                    </a:prstGeom>
                    <a:noFill/>
                    <a:ln>
                      <a:noFill/>
                    </a:ln>
                  </pic:spPr>
                </pic:pic>
              </a:graphicData>
            </a:graphic>
          </wp:inline>
        </w:drawing>
      </w:r>
    </w:p>
    <w:p w14:paraId="13F6A67C" w14:textId="77777777" w:rsidR="008939D2" w:rsidRPr="00601127" w:rsidRDefault="008939D2" w:rsidP="00F22294">
      <w:pPr>
        <w:spacing w:line="360" w:lineRule="auto"/>
        <w:jc w:val="both"/>
        <w:outlineLvl w:val="3"/>
        <w:rPr>
          <w:rFonts w:ascii="David" w:hAnsi="David" w:cs="David"/>
          <w:sz w:val="24"/>
          <w:szCs w:val="24"/>
          <w:rtl/>
        </w:rPr>
      </w:pPr>
    </w:p>
    <w:p w14:paraId="785D9C37"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ברישיון הרכב מופיע הדגם בצד שמאל למטה.</w:t>
      </w:r>
    </w:p>
    <w:p w14:paraId="3A3EDA86" w14:textId="77777777" w:rsidR="008939D2" w:rsidRPr="00601127" w:rsidRDefault="008939D2" w:rsidP="00F22294">
      <w:pPr>
        <w:spacing w:line="360" w:lineRule="auto"/>
        <w:jc w:val="both"/>
        <w:outlineLvl w:val="3"/>
        <w:rPr>
          <w:rFonts w:ascii="David" w:hAnsi="David" w:cs="David"/>
          <w:sz w:val="24"/>
          <w:szCs w:val="24"/>
          <w:rtl/>
        </w:rPr>
      </w:pPr>
    </w:p>
    <w:p w14:paraId="185219EE"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ממשק לוי יצחק: (לכל סניף יש קוד וסיסמה)</w:t>
      </w:r>
    </w:p>
    <w:p w14:paraId="20B96B5F" w14:textId="77777777"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sz w:val="24"/>
          <w:szCs w:val="24"/>
          <w:rtl/>
        </w:rPr>
        <w:t>המרת קוד משרד התחבורה לקוד לוי יצחק :</w:t>
      </w:r>
    </w:p>
    <w:p w14:paraId="0458DFED" w14:textId="21E0B889"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noProof/>
          <w:sz w:val="24"/>
          <w:szCs w:val="24"/>
        </w:rPr>
        <w:drawing>
          <wp:inline distT="0" distB="0" distL="0" distR="0" wp14:anchorId="346FC851" wp14:editId="7F60065A">
            <wp:extent cx="4261485" cy="1561465"/>
            <wp:effectExtent l="0" t="0" r="5715" b="635"/>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1485" cy="1561465"/>
                    </a:xfrm>
                    <a:prstGeom prst="rect">
                      <a:avLst/>
                    </a:prstGeom>
                    <a:noFill/>
                    <a:ln>
                      <a:noFill/>
                    </a:ln>
                  </pic:spPr>
                </pic:pic>
              </a:graphicData>
            </a:graphic>
          </wp:inline>
        </w:drawing>
      </w:r>
    </w:p>
    <w:p w14:paraId="6093345A" w14:textId="77777777" w:rsidR="008939D2" w:rsidRPr="00601127" w:rsidRDefault="008939D2" w:rsidP="00F22294">
      <w:pPr>
        <w:spacing w:line="360" w:lineRule="auto"/>
        <w:jc w:val="both"/>
        <w:outlineLvl w:val="3"/>
        <w:rPr>
          <w:rFonts w:ascii="David" w:hAnsi="David" w:cs="David"/>
          <w:noProof/>
          <w:sz w:val="24"/>
          <w:szCs w:val="24"/>
          <w:rtl/>
        </w:rPr>
      </w:pPr>
    </w:p>
    <w:p w14:paraId="2D84BC5E" w14:textId="5A4E798D" w:rsidR="008939D2" w:rsidRPr="00601127" w:rsidRDefault="008939D2" w:rsidP="00F22294">
      <w:pPr>
        <w:spacing w:line="360" w:lineRule="auto"/>
        <w:jc w:val="both"/>
        <w:outlineLvl w:val="3"/>
        <w:rPr>
          <w:rFonts w:ascii="David" w:hAnsi="David" w:cs="David"/>
          <w:noProof/>
          <w:sz w:val="24"/>
          <w:szCs w:val="24"/>
          <w:rtl/>
        </w:rPr>
      </w:pPr>
      <w:r w:rsidRPr="00601127">
        <w:rPr>
          <w:rFonts w:ascii="David" w:hAnsi="David" w:cs="David"/>
          <w:noProof/>
          <w:sz w:val="24"/>
          <w:szCs w:val="24"/>
          <w:rtl/>
        </w:rPr>
        <w:t xml:space="preserve">המרה בממשק לוי יצחק: </w:t>
      </w:r>
      <w:r w:rsidRPr="00601127">
        <w:rPr>
          <w:rFonts w:ascii="David" w:hAnsi="David" w:cs="David"/>
          <w:noProof/>
          <w:sz w:val="24"/>
          <w:szCs w:val="24"/>
          <w:rtl/>
        </w:rPr>
        <w:tab/>
      </w:r>
      <w:r w:rsidR="004C4956" w:rsidRPr="00601127">
        <w:rPr>
          <w:rFonts w:ascii="David" w:hAnsi="David" w:cs="David"/>
          <w:noProof/>
          <w:sz w:val="24"/>
          <w:szCs w:val="24"/>
          <w:rtl/>
        </w:rPr>
        <w:t>ק</w:t>
      </w:r>
      <w:r w:rsidRPr="00601127">
        <w:rPr>
          <w:rFonts w:ascii="David" w:hAnsi="David" w:cs="David"/>
          <w:noProof/>
          <w:sz w:val="24"/>
          <w:szCs w:val="24"/>
          <w:rtl/>
        </w:rPr>
        <w:t>וד משרד התחבורה</w:t>
      </w:r>
    </w:p>
    <w:p w14:paraId="583B37A4" w14:textId="5DC0FBB9" w:rsidR="008939D2" w:rsidRPr="00601127" w:rsidRDefault="008939D2" w:rsidP="00F22294">
      <w:pPr>
        <w:spacing w:line="360" w:lineRule="auto"/>
        <w:jc w:val="both"/>
        <w:outlineLvl w:val="3"/>
        <w:rPr>
          <w:rFonts w:ascii="David" w:hAnsi="David" w:cs="David"/>
          <w:noProof/>
          <w:sz w:val="24"/>
          <w:szCs w:val="24"/>
          <w:rtl/>
        </w:rPr>
      </w:pPr>
      <w:r w:rsidRPr="00601127">
        <w:rPr>
          <w:rFonts w:ascii="David" w:hAnsi="David" w:cs="David"/>
          <w:noProof/>
          <w:sz w:val="24"/>
          <w:szCs w:val="24"/>
          <w:rtl/>
          <w:lang w:val="he-IL"/>
        </w:rPr>
        <mc:AlternateContent>
          <mc:Choice Requires="wps">
            <w:drawing>
              <wp:anchor distT="0" distB="0" distL="114300" distR="114300" simplePos="0" relativeHeight="251672576" behindDoc="0" locked="0" layoutInCell="1" allowOverlap="1" wp14:anchorId="561D800A" wp14:editId="516C4C43">
                <wp:simplePos x="0" y="0"/>
                <wp:positionH relativeFrom="column">
                  <wp:posOffset>2385060</wp:posOffset>
                </wp:positionH>
                <wp:positionV relativeFrom="paragraph">
                  <wp:posOffset>114935</wp:posOffset>
                </wp:positionV>
                <wp:extent cx="319405" cy="501015"/>
                <wp:effectExtent l="57150" t="19050" r="61595" b="51435"/>
                <wp:wrapNone/>
                <wp:docPr id="21" name="חץ: למטה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405" cy="501015"/>
                        </a:xfrm>
                        <a:prstGeom prst="downArrow">
                          <a:avLst>
                            <a:gd name="adj1" fmla="val 50000"/>
                            <a:gd name="adj2" fmla="val 62773"/>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5B94EB" id="חץ: למטה 21" o:spid="_x0000_s1026" type="#_x0000_t67" style="position:absolute;left:0;text-align:left;margin-left:187.8pt;margin-top:9.05pt;width:25.15pt;height:39.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" adj="12956" fillcolor="#ffc000" strokecolor="#f2f2f2" strokeweight="3pt">
                <v:shadow on="t" color="#7f5f00" opacity=".5" offset="1pt"/>
                <v:textbox style="layout-flow:vertical-ideographic"/>
              </v:shape>
            </w:pict>
          </mc:Fallback>
        </mc:AlternateContent>
      </w:r>
    </w:p>
    <w:p w14:paraId="72D27215" w14:textId="1378636D" w:rsidR="008939D2" w:rsidRPr="00601127" w:rsidRDefault="008939D2" w:rsidP="00F22294">
      <w:pPr>
        <w:spacing w:line="360" w:lineRule="auto"/>
        <w:jc w:val="both"/>
        <w:outlineLvl w:val="3"/>
        <w:rPr>
          <w:rFonts w:ascii="David" w:hAnsi="David" w:cs="David"/>
          <w:sz w:val="24"/>
          <w:szCs w:val="24"/>
        </w:rPr>
      </w:pPr>
      <w:r w:rsidRPr="00601127">
        <w:rPr>
          <w:rFonts w:ascii="David" w:hAnsi="David" w:cs="David"/>
          <w:noProof/>
          <w:sz w:val="24"/>
          <w:szCs w:val="24"/>
        </w:rPr>
        <w:lastRenderedPageBreak/>
        <mc:AlternateContent>
          <mc:Choice Requires="wps">
            <w:drawing>
              <wp:anchor distT="0" distB="0" distL="114300" distR="114300" simplePos="0" relativeHeight="251674624" behindDoc="0" locked="0" layoutInCell="1" allowOverlap="1" wp14:anchorId="44C5E709" wp14:editId="4F5F3B72">
                <wp:simplePos x="0" y="0"/>
                <wp:positionH relativeFrom="column">
                  <wp:posOffset>194310</wp:posOffset>
                </wp:positionH>
                <wp:positionV relativeFrom="paragraph">
                  <wp:posOffset>755650</wp:posOffset>
                </wp:positionV>
                <wp:extent cx="914400" cy="276225"/>
                <wp:effectExtent l="22860" t="25400" r="34290" b="50800"/>
                <wp:wrapNone/>
                <wp:docPr id="20" name="תיבת טקסט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6225"/>
                        </a:xfrm>
                        <a:prstGeom prst="rect">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txbx>
                        <w:txbxContent>
                          <w:p w14:paraId="551B326D" w14:textId="77777777" w:rsidR="008939D2" w:rsidRDefault="008939D2" w:rsidP="008939D2">
                            <w:pPr>
                              <w:rPr>
                                <w:rtl/>
                              </w:rPr>
                            </w:pPr>
                            <w:r>
                              <w:rPr>
                                <w:rFonts w:hint="cs"/>
                                <w:rtl/>
                              </w:rPr>
                              <w:t>שנת יצור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C5E709" id="תיבת טקסט 20" o:spid="_x0000_s1052" type="#_x0000_t202" style="position:absolute;left:0;text-align:left;margin-left:15.3pt;margin-top:59.5pt;width:1in;height:2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" fillcolor="#ffc000" strokecolor="#f2f2f2" strokeweight="3pt">
                <v:shadow on="t" color="#7f5f00" opacity=".5" offset="1pt"/>
                <v:textbox>
                  <w:txbxContent>
                    <w:p w14:paraId="551B326D" w14:textId="77777777" w:rsidR="008939D2" w:rsidRDefault="008939D2" w:rsidP="008939D2">
                      <w:pPr>
                        <w:rPr>
                          <w:rtl/>
                        </w:rPr>
                      </w:pPr>
                      <w:r>
                        <w:rPr>
                          <w:rFonts w:hint="cs"/>
                          <w:rtl/>
                        </w:rPr>
                        <w:t>שנת יצור</w:t>
                      </w:r>
                    </w:p>
                  </w:txbxContent>
                </v:textbox>
              </v:shape>
            </w:pict>
          </mc:Fallback>
        </mc:AlternateContent>
      </w:r>
      <w:r w:rsidRPr="00601127">
        <w:rPr>
          <w:rFonts w:ascii="David" w:hAnsi="David" w:cs="David"/>
          <w:noProof/>
          <w:sz w:val="24"/>
          <w:szCs w:val="24"/>
        </w:rPr>
        <mc:AlternateContent>
          <mc:Choice Requires="wps">
            <w:drawing>
              <wp:anchor distT="0" distB="0" distL="114300" distR="114300" simplePos="0" relativeHeight="251673600" behindDoc="0" locked="0" layoutInCell="1" allowOverlap="1" wp14:anchorId="773D1138" wp14:editId="13352138">
                <wp:simplePos x="0" y="0"/>
                <wp:positionH relativeFrom="column">
                  <wp:posOffset>1289685</wp:posOffset>
                </wp:positionH>
                <wp:positionV relativeFrom="paragraph">
                  <wp:posOffset>816610</wp:posOffset>
                </wp:positionV>
                <wp:extent cx="603885" cy="241300"/>
                <wp:effectExtent l="22860" t="67310" r="68580" b="91440"/>
                <wp:wrapNone/>
                <wp:docPr id="19" name="חץ: ימינה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 cy="241300"/>
                        </a:xfrm>
                        <a:prstGeom prst="rightArrow">
                          <a:avLst>
                            <a:gd name="adj1" fmla="val 50000"/>
                            <a:gd name="adj2" fmla="val 62566"/>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CF917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חץ: ימינה 19" o:spid="_x0000_s1026" type="#_x0000_t13" style="position:absolute;left:0;text-align:left;margin-left:101.55pt;margin-top:64.3pt;width:47.55pt;height:1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" fillcolor="#ffc000" strokecolor="#f2f2f2" strokeweight="3pt">
                <v:shadow on="t" color="#7f5f00" opacity=".5" offset="1pt"/>
              </v:shape>
            </w:pict>
          </mc:Fallback>
        </mc:AlternateContent>
      </w:r>
      <w:r w:rsidRPr="00601127">
        <w:rPr>
          <w:rFonts w:ascii="David" w:hAnsi="David" w:cs="David"/>
          <w:noProof/>
          <w:sz w:val="24"/>
          <w:szCs w:val="24"/>
        </w:rPr>
        <mc:AlternateContent>
          <mc:Choice Requires="wps">
            <w:drawing>
              <wp:anchor distT="0" distB="0" distL="114300" distR="114300" simplePos="0" relativeHeight="251671552" behindDoc="0" locked="0" layoutInCell="1" allowOverlap="1" wp14:anchorId="7CCA8016" wp14:editId="7A48254C">
                <wp:simplePos x="0" y="0"/>
                <wp:positionH relativeFrom="column">
                  <wp:posOffset>4438650</wp:posOffset>
                </wp:positionH>
                <wp:positionV relativeFrom="paragraph">
                  <wp:posOffset>549275</wp:posOffset>
                </wp:positionV>
                <wp:extent cx="594995" cy="482600"/>
                <wp:effectExtent l="9525" t="9525" r="5080" b="12700"/>
                <wp:wrapNone/>
                <wp:docPr id="18" name="תיבת טקסט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482600"/>
                        </a:xfrm>
                        <a:prstGeom prst="rect">
                          <a:avLst/>
                        </a:prstGeom>
                        <a:solidFill>
                          <a:srgbClr val="FFC000"/>
                        </a:solidFill>
                        <a:ln w="9525">
                          <a:solidFill>
                            <a:srgbClr val="FFC000"/>
                          </a:solidFill>
                          <a:miter lim="800000"/>
                          <a:headEnd/>
                          <a:tailEnd/>
                        </a:ln>
                      </wps:spPr>
                      <wps:txbx>
                        <w:txbxContent>
                          <w:p w14:paraId="016E2767" w14:textId="77777777" w:rsidR="008939D2" w:rsidRDefault="008939D2" w:rsidP="008939D2">
                            <w:pPr>
                              <w:rPr>
                                <w:rtl/>
                              </w:rPr>
                            </w:pPr>
                            <w:r>
                              <w:rPr>
                                <w:rFonts w:hint="cs"/>
                                <w:rtl/>
                              </w:rPr>
                              <w:t>קוד לוי יצחק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A8016" id="תיבת טקסט 18" o:spid="_x0000_s1053" type="#_x0000_t202" style="position:absolute;left:0;text-align:left;margin-left:349.5pt;margin-top:43.25pt;width:46.85pt;height: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" fillcolor="#ffc000" strokecolor="#ffc000">
                <v:textbox>
                  <w:txbxContent>
                    <w:p w14:paraId="016E2767" w14:textId="77777777" w:rsidR="008939D2" w:rsidRDefault="008939D2" w:rsidP="008939D2">
                      <w:pPr>
                        <w:rPr>
                          <w:rtl/>
                        </w:rPr>
                      </w:pPr>
                      <w:r>
                        <w:rPr>
                          <w:rFonts w:hint="cs"/>
                          <w:rtl/>
                        </w:rPr>
                        <w:t>קוד לוי יצחק</w:t>
                      </w:r>
                    </w:p>
                  </w:txbxContent>
                </v:textbox>
              </v:shape>
            </w:pict>
          </mc:Fallback>
        </mc:AlternateContent>
      </w:r>
      <w:r w:rsidRPr="00601127">
        <w:rPr>
          <w:rFonts w:ascii="David" w:hAnsi="David" w:cs="David"/>
          <w:noProof/>
          <w:sz w:val="24"/>
          <w:szCs w:val="24"/>
        </w:rPr>
        <mc:AlternateContent>
          <mc:Choice Requires="wps">
            <w:drawing>
              <wp:anchor distT="0" distB="0" distL="114300" distR="114300" simplePos="0" relativeHeight="251669504" behindDoc="0" locked="0" layoutInCell="1" allowOverlap="1" wp14:anchorId="7FA0B7CF" wp14:editId="17875C82">
                <wp:simplePos x="0" y="0"/>
                <wp:positionH relativeFrom="column">
                  <wp:posOffset>4257040</wp:posOffset>
                </wp:positionH>
                <wp:positionV relativeFrom="paragraph">
                  <wp:posOffset>410845</wp:posOffset>
                </wp:positionV>
                <wp:extent cx="1017905" cy="733425"/>
                <wp:effectExtent l="27940" t="23495" r="40005" b="52705"/>
                <wp:wrapNone/>
                <wp:docPr id="17" name="אליפסה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905" cy="733425"/>
                        </a:xfrm>
                        <a:prstGeom prst="ellipse">
                          <a:avLst/>
                        </a:prstGeom>
                        <a:solidFill>
                          <a:srgbClr val="FFC000"/>
                        </a:solidFill>
                        <a:ln w="38100">
                          <a:solidFill>
                            <a:srgbClr val="F2F2F2"/>
                          </a:solidFill>
                          <a:round/>
                          <a:headEnd/>
                          <a:tailEnd/>
                        </a:ln>
                        <a:effectLst>
                          <a:outerShdw dist="28398" dir="3806097" algn="ctr" rotWithShape="0">
                            <a:srgbClr val="7F5F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8CC043" id="אליפסה 17" o:spid="_x0000_s1026" style="position:absolute;left:0;text-align:left;margin-left:335.2pt;margin-top:32.35pt;width:80.15pt;height:5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" fillcolor="#ffc000" strokecolor="#f2f2f2" strokeweight="3pt">
                <v:shadow on="t" color="#7f5f00" opacity=".5" offset="1pt"/>
              </v:oval>
            </w:pict>
          </mc:Fallback>
        </mc:AlternateContent>
      </w:r>
      <w:r w:rsidRPr="00601127">
        <w:rPr>
          <w:rFonts w:ascii="David" w:hAnsi="David" w:cs="David"/>
          <w:noProof/>
          <w:sz w:val="24"/>
          <w:szCs w:val="24"/>
        </w:rPr>
        <mc:AlternateContent>
          <mc:Choice Requires="wps">
            <w:drawing>
              <wp:anchor distT="0" distB="0" distL="114300" distR="114300" simplePos="0" relativeHeight="251670528" behindDoc="0" locked="0" layoutInCell="1" allowOverlap="1" wp14:anchorId="53B88F16" wp14:editId="69D31CDF">
                <wp:simplePos x="0" y="0"/>
                <wp:positionH relativeFrom="column">
                  <wp:posOffset>4947285</wp:posOffset>
                </wp:positionH>
                <wp:positionV relativeFrom="paragraph">
                  <wp:posOffset>928370</wp:posOffset>
                </wp:positionV>
                <wp:extent cx="86360" cy="457200"/>
                <wp:effectExtent l="13335" t="7620" r="62230" b="30480"/>
                <wp:wrapNone/>
                <wp:docPr id="16" name="מחבר חץ ישר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36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4D07B1" id="מחבר חץ ישר 16" o:spid="_x0000_s1026" type="#_x0000_t32" style="position:absolute;left:0;text-align:left;margin-left:389.55pt;margin-top:73.1pt;width:6.8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">
                <v:stroke endarrow="block"/>
              </v:shape>
            </w:pict>
          </mc:Fallback>
        </mc:AlternateContent>
      </w:r>
      <w:r w:rsidRPr="00601127">
        <w:rPr>
          <w:rFonts w:ascii="David" w:hAnsi="David" w:cs="David"/>
          <w:noProof/>
          <w:sz w:val="24"/>
          <w:szCs w:val="24"/>
        </w:rPr>
        <w:drawing>
          <wp:inline distT="0" distB="0" distL="0" distR="0" wp14:anchorId="3F648964" wp14:editId="280421AA">
            <wp:extent cx="5274310" cy="2291080"/>
            <wp:effectExtent l="19050" t="19050" r="21590" b="1397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8"/>
                    <pic:cNvPicPr>
                      <a:picLocks noChangeAspect="1" noChangeArrowheads="1"/>
                    </pic:cNvPicPr>
                  </pic:nvPicPr>
                  <pic:blipFill>
                    <a:blip r:embed="rId19">
                      <a:extLst>
                        <a:ext uri="{28A0092B-C50C-407E-A947-70E740481C1C}">
                          <a14:useLocalDpi xmlns:a14="http://schemas.microsoft.com/office/drawing/2010/main" val="0"/>
                        </a:ext>
                      </a:extLst>
                    </a:blip>
                    <a:srcRect l="1962" r="5115"/>
                    <a:stretch>
                      <a:fillRect/>
                    </a:stretch>
                  </pic:blipFill>
                  <pic:spPr bwMode="auto">
                    <a:xfrm>
                      <a:off x="0" y="0"/>
                      <a:ext cx="5274310" cy="2291080"/>
                    </a:xfrm>
                    <a:prstGeom prst="rect">
                      <a:avLst/>
                    </a:prstGeom>
                    <a:noFill/>
                    <a:ln w="9525" cmpd="sng">
                      <a:solidFill>
                        <a:srgbClr val="A6A6A6"/>
                      </a:solidFill>
                      <a:miter lim="800000"/>
                      <a:headEnd/>
                      <a:tailEnd/>
                    </a:ln>
                    <a:effectLst/>
                  </pic:spPr>
                </pic:pic>
              </a:graphicData>
            </a:graphic>
          </wp:inline>
        </w:drawing>
      </w:r>
    </w:p>
    <w:p w14:paraId="0E6F71DD" w14:textId="77777777" w:rsidR="008939D2" w:rsidRPr="00601127" w:rsidRDefault="008939D2" w:rsidP="00F22294">
      <w:pPr>
        <w:spacing w:line="360" w:lineRule="auto"/>
        <w:jc w:val="both"/>
        <w:outlineLvl w:val="3"/>
        <w:rPr>
          <w:rFonts w:ascii="David" w:hAnsi="David" w:cs="David"/>
          <w:sz w:val="24"/>
          <w:szCs w:val="24"/>
          <w:rtl/>
        </w:rPr>
      </w:pPr>
    </w:p>
    <w:p w14:paraId="646FE3DB" w14:textId="77777777" w:rsidR="008939D2" w:rsidRPr="00601127" w:rsidRDefault="008939D2" w:rsidP="00F22294">
      <w:pPr>
        <w:spacing w:line="360" w:lineRule="auto"/>
        <w:jc w:val="both"/>
        <w:outlineLvl w:val="3"/>
        <w:rPr>
          <w:rFonts w:ascii="David" w:hAnsi="David" w:cs="David"/>
          <w:sz w:val="24"/>
          <w:szCs w:val="24"/>
          <w:rtl/>
        </w:rPr>
      </w:pPr>
    </w:p>
    <w:p w14:paraId="338527B8" w14:textId="3BCCE651" w:rsidR="008939D2" w:rsidRPr="00601127" w:rsidRDefault="008939D2" w:rsidP="00F22294">
      <w:pPr>
        <w:spacing w:line="360" w:lineRule="auto"/>
        <w:jc w:val="both"/>
        <w:outlineLvl w:val="3"/>
        <w:rPr>
          <w:rFonts w:ascii="David" w:hAnsi="David" w:cs="David"/>
          <w:sz w:val="24"/>
          <w:szCs w:val="24"/>
          <w:rtl/>
        </w:rPr>
      </w:pPr>
      <w:r w:rsidRPr="00601127">
        <w:rPr>
          <w:rFonts w:ascii="David" w:hAnsi="David" w:cs="David"/>
          <w:noProof/>
          <w:sz w:val="24"/>
          <w:szCs w:val="24"/>
        </w:rPr>
        <w:drawing>
          <wp:inline distT="0" distB="0" distL="0" distR="0" wp14:anchorId="0EF7A37D" wp14:editId="69F6CABF">
            <wp:extent cx="5270500" cy="2965324"/>
            <wp:effectExtent l="0" t="0" r="6350" b="6985"/>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גרפיקה 1"/>
                    <pic:cNvPicPr/>
                  </pic:nvPicPr>
                  <pic:blipFill>
                    <a:blip r:embed="rId20"/>
                    <a:stretch>
                      <a:fillRect/>
                    </a:stretch>
                  </pic:blipFill>
                  <pic:spPr>
                    <a:xfrm>
                      <a:off x="0" y="0"/>
                      <a:ext cx="5270500" cy="2964815"/>
                    </a:xfrm>
                    <a:prstGeom prst="rect">
                      <a:avLst/>
                    </a:prstGeom>
                  </pic:spPr>
                </pic:pic>
              </a:graphicData>
            </a:graphic>
          </wp:inline>
        </w:drawing>
      </w:r>
    </w:p>
    <w:p w14:paraId="16518B8C" w14:textId="77777777" w:rsidR="008939D2" w:rsidRPr="00601127" w:rsidRDefault="008939D2" w:rsidP="00F22294">
      <w:pPr>
        <w:spacing w:line="360" w:lineRule="auto"/>
        <w:jc w:val="both"/>
        <w:outlineLvl w:val="3"/>
        <w:rPr>
          <w:rFonts w:ascii="David" w:hAnsi="David" w:cs="David"/>
          <w:sz w:val="24"/>
          <w:szCs w:val="24"/>
          <w:rtl/>
        </w:rPr>
      </w:pPr>
    </w:p>
    <w:p w14:paraId="51633B32" w14:textId="77777777" w:rsidR="008939D2" w:rsidRPr="00601127" w:rsidRDefault="008939D2" w:rsidP="00F22294">
      <w:pPr>
        <w:spacing w:line="360" w:lineRule="auto"/>
        <w:jc w:val="both"/>
        <w:outlineLvl w:val="3"/>
        <w:rPr>
          <w:rFonts w:ascii="David" w:hAnsi="David" w:cs="David"/>
          <w:sz w:val="24"/>
          <w:szCs w:val="24"/>
          <w:u w:val="single"/>
          <w:rtl/>
        </w:rPr>
      </w:pPr>
    </w:p>
    <w:p w14:paraId="66E2D5FD" w14:textId="77777777" w:rsidR="008939D2" w:rsidRPr="00601127" w:rsidRDefault="008939D2" w:rsidP="00F22294">
      <w:pPr>
        <w:spacing w:line="360" w:lineRule="auto"/>
        <w:jc w:val="both"/>
        <w:rPr>
          <w:rFonts w:ascii="David" w:hAnsi="David" w:cs="David"/>
          <w:sz w:val="24"/>
          <w:szCs w:val="24"/>
          <w:u w:val="single"/>
          <w:rtl/>
        </w:rPr>
      </w:pPr>
      <w:r w:rsidRPr="00601127">
        <w:rPr>
          <w:rFonts w:ascii="David" w:hAnsi="David" w:cs="David"/>
          <w:sz w:val="24"/>
          <w:szCs w:val="24"/>
          <w:u w:val="single"/>
          <w:rtl/>
        </w:rPr>
        <w:t>הזנה במערכת נייד</w:t>
      </w:r>
    </w:p>
    <w:p w14:paraId="2738292C" w14:textId="77777777" w:rsidR="008939D2" w:rsidRPr="00601127" w:rsidRDefault="008939D2" w:rsidP="00F22294">
      <w:pPr>
        <w:spacing w:line="360" w:lineRule="auto"/>
        <w:jc w:val="both"/>
        <w:rPr>
          <w:rFonts w:ascii="David" w:hAnsi="David" w:cs="David"/>
          <w:sz w:val="24"/>
          <w:szCs w:val="24"/>
          <w:rtl/>
        </w:rPr>
      </w:pPr>
      <w:r w:rsidRPr="00601127">
        <w:rPr>
          <w:rFonts w:ascii="David" w:hAnsi="David" w:cs="David"/>
          <w:sz w:val="24"/>
          <w:szCs w:val="24"/>
          <w:rtl/>
        </w:rPr>
        <w:t xml:space="preserve">מסך 360 – נתוני החזר הלוואה עומדת – הזנת הנתונים </w:t>
      </w:r>
    </w:p>
    <w:p w14:paraId="309043CB" w14:textId="77777777" w:rsidR="008939D2" w:rsidRPr="00601127" w:rsidRDefault="008939D2" w:rsidP="00F22294">
      <w:pPr>
        <w:spacing w:line="360" w:lineRule="auto"/>
        <w:jc w:val="both"/>
        <w:rPr>
          <w:rFonts w:ascii="David" w:hAnsi="David" w:cs="David"/>
          <w:sz w:val="24"/>
          <w:szCs w:val="24"/>
          <w:rtl/>
        </w:rPr>
      </w:pPr>
      <w:r w:rsidRPr="00601127">
        <w:rPr>
          <w:rFonts w:ascii="David" w:hAnsi="David" w:cs="David"/>
          <w:sz w:val="24"/>
          <w:szCs w:val="24"/>
          <w:rtl/>
        </w:rPr>
        <w:t>סוף קלט</w:t>
      </w:r>
    </w:p>
    <w:p w14:paraId="29858F2D" w14:textId="77777777" w:rsidR="008939D2" w:rsidRPr="00601127" w:rsidRDefault="008939D2" w:rsidP="00F22294">
      <w:pPr>
        <w:spacing w:line="360" w:lineRule="auto"/>
        <w:jc w:val="both"/>
        <w:rPr>
          <w:rFonts w:ascii="David" w:hAnsi="David" w:cs="David"/>
          <w:sz w:val="24"/>
          <w:szCs w:val="24"/>
          <w:rtl/>
        </w:rPr>
      </w:pPr>
      <w:r w:rsidRPr="00601127">
        <w:rPr>
          <w:rFonts w:ascii="David" w:hAnsi="David" w:cs="David"/>
          <w:sz w:val="24"/>
          <w:szCs w:val="24"/>
          <w:rtl/>
        </w:rPr>
        <w:t>הלוואה עומדת – מסך 650 תוצאות חישוב</w:t>
      </w:r>
    </w:p>
    <w:p w14:paraId="03D26F51" w14:textId="77777777" w:rsidR="008939D2" w:rsidRPr="00601127" w:rsidRDefault="008939D2" w:rsidP="00F22294">
      <w:pPr>
        <w:spacing w:line="360" w:lineRule="auto"/>
        <w:jc w:val="both"/>
        <w:rPr>
          <w:rFonts w:ascii="David" w:hAnsi="David" w:cs="David"/>
          <w:sz w:val="24"/>
          <w:szCs w:val="24"/>
          <w:rtl/>
        </w:rPr>
      </w:pPr>
      <w:r w:rsidRPr="00601127">
        <w:rPr>
          <w:rFonts w:ascii="David" w:hAnsi="David" w:cs="David"/>
          <w:sz w:val="24"/>
          <w:szCs w:val="24"/>
          <w:rtl/>
        </w:rPr>
        <w:t>קרן הלוואות – מסך 680 תוצאות חישוב</w:t>
      </w:r>
    </w:p>
    <w:p w14:paraId="3B053238" w14:textId="77777777" w:rsidR="008939D2" w:rsidRPr="00601127" w:rsidRDefault="008939D2" w:rsidP="00F22294">
      <w:pPr>
        <w:spacing w:line="360" w:lineRule="auto"/>
        <w:ind w:left="568"/>
        <w:jc w:val="both"/>
        <w:rPr>
          <w:rFonts w:ascii="David" w:hAnsi="David" w:cs="David"/>
          <w:sz w:val="24"/>
          <w:szCs w:val="24"/>
          <w:rtl/>
        </w:rPr>
      </w:pPr>
    </w:p>
    <w:p w14:paraId="5164663C" w14:textId="77777777" w:rsidR="008939D2" w:rsidRPr="00601127" w:rsidRDefault="008939D2" w:rsidP="00F22294">
      <w:pPr>
        <w:spacing w:line="360" w:lineRule="auto"/>
        <w:ind w:left="1466"/>
        <w:jc w:val="both"/>
        <w:rPr>
          <w:rFonts w:ascii="David" w:hAnsi="David" w:cs="David"/>
          <w:sz w:val="24"/>
          <w:szCs w:val="24"/>
          <w:rtl/>
        </w:rPr>
      </w:pPr>
    </w:p>
    <w:p w14:paraId="13B2E81D" w14:textId="77777777" w:rsidR="008939D2" w:rsidRPr="00601127" w:rsidRDefault="008939D2" w:rsidP="00F22294">
      <w:pPr>
        <w:spacing w:line="360" w:lineRule="auto"/>
        <w:jc w:val="both"/>
        <w:rPr>
          <w:rFonts w:ascii="David" w:hAnsi="David" w:cs="David"/>
          <w:sz w:val="24"/>
          <w:szCs w:val="24"/>
          <w:u w:val="single"/>
          <w:rtl/>
        </w:rPr>
      </w:pPr>
      <w:r w:rsidRPr="00601127">
        <w:rPr>
          <w:rFonts w:ascii="David" w:hAnsi="David" w:cs="David"/>
          <w:sz w:val="24"/>
          <w:szCs w:val="24"/>
          <w:u w:val="single"/>
          <w:rtl/>
        </w:rPr>
        <w:t xml:space="preserve">חישוב החזר הלוואה עומדת </w:t>
      </w:r>
      <w:bookmarkStart w:id="11" w:name="טרםעת"/>
      <w:r w:rsidRPr="00601127">
        <w:rPr>
          <w:rFonts w:ascii="David" w:hAnsi="David" w:cs="David"/>
          <w:sz w:val="24"/>
          <w:szCs w:val="24"/>
          <w:u w:val="single"/>
          <w:rtl/>
        </w:rPr>
        <w:t>בטרם עת</w:t>
      </w:r>
      <w:bookmarkEnd w:id="11"/>
    </w:p>
    <w:p w14:paraId="1B84D740" w14:textId="77777777" w:rsidR="008939D2" w:rsidRPr="00601127" w:rsidRDefault="008939D2" w:rsidP="00F22294">
      <w:pPr>
        <w:spacing w:line="360" w:lineRule="auto"/>
        <w:jc w:val="both"/>
        <w:rPr>
          <w:rFonts w:ascii="David" w:hAnsi="David" w:cs="David"/>
          <w:sz w:val="24"/>
          <w:szCs w:val="24"/>
          <w:rtl/>
        </w:rPr>
      </w:pPr>
      <w:r w:rsidRPr="00601127">
        <w:rPr>
          <w:rFonts w:ascii="David" w:hAnsi="David" w:cs="David"/>
          <w:sz w:val="24"/>
          <w:szCs w:val="24"/>
          <w:rtl/>
        </w:rPr>
        <w:t xml:space="preserve">פרק הזמן הדרוש להחלפה בעת: </w:t>
      </w:r>
    </w:p>
    <w:p w14:paraId="52426679" w14:textId="77777777" w:rsidR="008939D2" w:rsidRPr="00601127" w:rsidRDefault="008939D2" w:rsidP="00F22294">
      <w:pPr>
        <w:spacing w:line="360" w:lineRule="auto"/>
        <w:jc w:val="both"/>
        <w:rPr>
          <w:rFonts w:ascii="David" w:hAnsi="David" w:cs="David"/>
          <w:sz w:val="24"/>
          <w:szCs w:val="24"/>
        </w:rPr>
      </w:pPr>
      <w:r w:rsidRPr="00601127">
        <w:rPr>
          <w:rFonts w:ascii="David" w:hAnsi="David" w:cs="David"/>
          <w:sz w:val="24"/>
          <w:szCs w:val="24"/>
          <w:rtl/>
        </w:rPr>
        <w:t xml:space="preserve">מוגבל בניידות בעל </w:t>
      </w:r>
      <w:proofErr w:type="spellStart"/>
      <w:r w:rsidRPr="00601127">
        <w:rPr>
          <w:rFonts w:ascii="David" w:hAnsi="David" w:cs="David"/>
          <w:sz w:val="24"/>
          <w:szCs w:val="24"/>
          <w:rtl/>
        </w:rPr>
        <w:t>רשיון</w:t>
      </w:r>
      <w:proofErr w:type="spellEnd"/>
      <w:r w:rsidRPr="00601127">
        <w:rPr>
          <w:rFonts w:ascii="David" w:hAnsi="David" w:cs="David"/>
          <w:sz w:val="24"/>
          <w:szCs w:val="24"/>
          <w:rtl/>
        </w:rPr>
        <w:t xml:space="preserve"> נהיגה – 42 חודשים    </w:t>
      </w:r>
    </w:p>
    <w:p w14:paraId="586220F3" w14:textId="77777777" w:rsidR="008939D2" w:rsidRPr="00601127" w:rsidRDefault="008939D2" w:rsidP="00F22294">
      <w:pPr>
        <w:spacing w:line="360" w:lineRule="auto"/>
        <w:jc w:val="both"/>
        <w:rPr>
          <w:rFonts w:ascii="David" w:hAnsi="David" w:cs="David"/>
          <w:sz w:val="24"/>
          <w:szCs w:val="24"/>
          <w:rtl/>
        </w:rPr>
      </w:pPr>
      <w:r w:rsidRPr="00601127">
        <w:rPr>
          <w:rFonts w:ascii="David" w:hAnsi="David" w:cs="David"/>
          <w:sz w:val="24"/>
          <w:szCs w:val="24"/>
          <w:rtl/>
        </w:rPr>
        <w:t xml:space="preserve">מוגבל בניידות חסר </w:t>
      </w:r>
      <w:proofErr w:type="spellStart"/>
      <w:r w:rsidRPr="00601127">
        <w:rPr>
          <w:rFonts w:ascii="David" w:hAnsi="David" w:cs="David"/>
          <w:sz w:val="24"/>
          <w:szCs w:val="24"/>
          <w:rtl/>
        </w:rPr>
        <w:t>רשיון</w:t>
      </w:r>
      <w:proofErr w:type="spellEnd"/>
      <w:r w:rsidRPr="00601127">
        <w:rPr>
          <w:rFonts w:ascii="David" w:hAnsi="David" w:cs="David"/>
          <w:sz w:val="24"/>
          <w:szCs w:val="24"/>
          <w:rtl/>
        </w:rPr>
        <w:t xml:space="preserve"> נהיגה – 48 חודשים</w:t>
      </w:r>
    </w:p>
    <w:p w14:paraId="4796E0D2" w14:textId="77777777" w:rsidR="008939D2" w:rsidRPr="00601127" w:rsidRDefault="008939D2" w:rsidP="00F22294">
      <w:pPr>
        <w:spacing w:line="360" w:lineRule="auto"/>
        <w:jc w:val="both"/>
        <w:rPr>
          <w:rFonts w:ascii="David" w:hAnsi="David" w:cs="David"/>
          <w:sz w:val="24"/>
          <w:szCs w:val="24"/>
          <w:rtl/>
        </w:rPr>
      </w:pPr>
      <w:r w:rsidRPr="00601127">
        <w:rPr>
          <w:rFonts w:ascii="David" w:hAnsi="David" w:cs="David"/>
          <w:sz w:val="24"/>
          <w:szCs w:val="24"/>
          <w:rtl/>
        </w:rPr>
        <w:t xml:space="preserve">רכב לאביזרים מיוחדים (בעל/חסר </w:t>
      </w:r>
      <w:proofErr w:type="spellStart"/>
      <w:r w:rsidRPr="00601127">
        <w:rPr>
          <w:rFonts w:ascii="David" w:hAnsi="David" w:cs="David"/>
          <w:sz w:val="24"/>
          <w:szCs w:val="24"/>
          <w:rtl/>
        </w:rPr>
        <w:t>רשיון</w:t>
      </w:r>
      <w:proofErr w:type="spellEnd"/>
      <w:r w:rsidRPr="00601127">
        <w:rPr>
          <w:rFonts w:ascii="David" w:hAnsi="David" w:cs="David"/>
          <w:sz w:val="24"/>
          <w:szCs w:val="24"/>
          <w:rtl/>
        </w:rPr>
        <w:t xml:space="preserve"> נהיגה) – 60 חודשים</w:t>
      </w:r>
    </w:p>
    <w:p w14:paraId="45FF9B3D" w14:textId="77777777" w:rsidR="008939D2" w:rsidRPr="00601127" w:rsidRDefault="008939D2" w:rsidP="00F22294">
      <w:pPr>
        <w:spacing w:line="360" w:lineRule="auto"/>
        <w:jc w:val="both"/>
        <w:rPr>
          <w:rFonts w:ascii="David" w:hAnsi="David" w:cs="David"/>
          <w:sz w:val="24"/>
          <w:szCs w:val="24"/>
          <w:rtl/>
        </w:rPr>
      </w:pPr>
      <w:r w:rsidRPr="00601127">
        <w:rPr>
          <w:rFonts w:ascii="David" w:hAnsi="David" w:cs="David"/>
          <w:sz w:val="24"/>
          <w:szCs w:val="24"/>
          <w:rtl/>
        </w:rPr>
        <w:t>בהחלפת רכב בטרם עת במקרה של רכב שניתנה עליו הלוואה עומדת וקרן הלוואות, לא נדרוש החזר להלוואה מקרן הלוואות אלא רק החזר להלוואה העומדת שקיבל המוגבל בניידות.</w:t>
      </w:r>
    </w:p>
    <w:p w14:paraId="79F35743" w14:textId="26E0277C" w:rsidR="008939D2" w:rsidRPr="005763A5" w:rsidRDefault="005763A5" w:rsidP="00F22294">
      <w:pPr>
        <w:spacing w:line="360" w:lineRule="auto"/>
        <w:jc w:val="both"/>
        <w:rPr>
          <w:rFonts w:ascii="David" w:hAnsi="David" w:cs="David"/>
          <w:b/>
          <w:bCs/>
          <w:sz w:val="24"/>
          <w:szCs w:val="24"/>
          <w:rtl/>
        </w:rPr>
      </w:pPr>
      <w:r w:rsidRPr="005763A5">
        <w:rPr>
          <w:rFonts w:ascii="David" w:hAnsi="David" w:cs="David" w:hint="cs"/>
          <w:b/>
          <w:bCs/>
          <w:sz w:val="24"/>
          <w:szCs w:val="24"/>
          <w:rtl/>
        </w:rPr>
        <w:t>החזר בטרם עת:</w:t>
      </w:r>
    </w:p>
    <w:p w14:paraId="005777FC" w14:textId="26CEFB76" w:rsidR="005763A5" w:rsidRDefault="005763A5" w:rsidP="00F22294">
      <w:pPr>
        <w:spacing w:line="360" w:lineRule="auto"/>
        <w:jc w:val="both"/>
        <w:rPr>
          <w:rFonts w:ascii="David" w:hAnsi="David" w:cs="David"/>
          <w:sz w:val="24"/>
          <w:szCs w:val="24"/>
          <w:rtl/>
        </w:rPr>
      </w:pPr>
      <w:r>
        <w:rPr>
          <w:rFonts w:ascii="David" w:hAnsi="David" w:cs="David" w:hint="cs"/>
          <w:sz w:val="24"/>
          <w:szCs w:val="24"/>
          <w:rtl/>
        </w:rPr>
        <w:t xml:space="preserve">חוברת המחירים </w:t>
      </w:r>
      <w:r>
        <w:rPr>
          <w:rFonts w:ascii="David" w:hAnsi="David" w:cs="David"/>
          <w:sz w:val="24"/>
          <w:szCs w:val="24"/>
          <w:rtl/>
        </w:rPr>
        <w:t>–</w:t>
      </w:r>
      <w:r>
        <w:rPr>
          <w:rFonts w:ascii="David" w:hAnsi="David" w:cs="David" w:hint="cs"/>
          <w:sz w:val="24"/>
          <w:szCs w:val="24"/>
          <w:rtl/>
        </w:rPr>
        <w:t xml:space="preserve"> לוי יצחק</w:t>
      </w:r>
    </w:p>
    <w:p w14:paraId="6D91B6CE" w14:textId="674207E8" w:rsidR="005763A5" w:rsidRDefault="005763A5" w:rsidP="00F22294">
      <w:pPr>
        <w:spacing w:line="360" w:lineRule="auto"/>
        <w:jc w:val="both"/>
        <w:rPr>
          <w:rFonts w:ascii="David" w:hAnsi="David" w:cs="David"/>
          <w:sz w:val="24"/>
          <w:szCs w:val="24"/>
          <w:rtl/>
        </w:rPr>
      </w:pPr>
      <w:r>
        <w:rPr>
          <w:rFonts w:ascii="David" w:hAnsi="David" w:cs="David" w:hint="cs"/>
          <w:sz w:val="24"/>
          <w:szCs w:val="24"/>
          <w:rtl/>
        </w:rPr>
        <w:t xml:space="preserve">אחוז הכיסוי </w:t>
      </w:r>
      <w:r>
        <w:rPr>
          <w:rFonts w:ascii="David" w:hAnsi="David" w:cs="David"/>
          <w:sz w:val="24"/>
          <w:szCs w:val="24"/>
          <w:rtl/>
        </w:rPr>
        <w:t>–</w:t>
      </w:r>
      <w:r>
        <w:rPr>
          <w:rFonts w:ascii="David" w:hAnsi="David" w:cs="David" w:hint="cs"/>
          <w:sz w:val="24"/>
          <w:szCs w:val="24"/>
          <w:rtl/>
        </w:rPr>
        <w:t xml:space="preserve"> האחוז שכוסה על ידי סכום ההלוואה העומדת מסך כל המיסים שחלו על הרכב הנרכש</w:t>
      </w:r>
    </w:p>
    <w:p w14:paraId="6B36388E" w14:textId="415C1471" w:rsidR="005763A5" w:rsidRDefault="005763A5" w:rsidP="00F22294">
      <w:pPr>
        <w:spacing w:line="360" w:lineRule="auto"/>
        <w:jc w:val="both"/>
        <w:rPr>
          <w:rFonts w:ascii="David" w:hAnsi="David" w:cs="David"/>
          <w:sz w:val="24"/>
          <w:szCs w:val="24"/>
          <w:rtl/>
        </w:rPr>
      </w:pPr>
      <w:r>
        <w:rPr>
          <w:rFonts w:ascii="David" w:hAnsi="David" w:cs="David" w:hint="cs"/>
          <w:sz w:val="24"/>
          <w:szCs w:val="24"/>
          <w:rtl/>
        </w:rPr>
        <w:t xml:space="preserve">בסיס החישוב </w:t>
      </w:r>
      <w:r>
        <w:rPr>
          <w:rFonts w:ascii="David" w:hAnsi="David" w:cs="David"/>
          <w:sz w:val="24"/>
          <w:szCs w:val="24"/>
          <w:rtl/>
        </w:rPr>
        <w:t>–</w:t>
      </w:r>
      <w:r>
        <w:rPr>
          <w:rFonts w:ascii="David" w:hAnsi="David" w:cs="David" w:hint="cs"/>
          <w:sz w:val="24"/>
          <w:szCs w:val="24"/>
          <w:rtl/>
        </w:rPr>
        <w:t xml:space="preserve"> מחיר הרכב שבידי המוגבל בניידות בלוי יצחק שהתפרסמה לאחרונה לפני המועד הקובע</w:t>
      </w:r>
    </w:p>
    <w:p w14:paraId="04891570" w14:textId="31A9DBEE" w:rsidR="005763A5" w:rsidRPr="00601127" w:rsidRDefault="005763A5" w:rsidP="00F22294">
      <w:pPr>
        <w:spacing w:line="360" w:lineRule="auto"/>
        <w:jc w:val="both"/>
        <w:rPr>
          <w:rFonts w:ascii="David" w:hAnsi="David" w:cs="David"/>
          <w:sz w:val="24"/>
          <w:szCs w:val="24"/>
          <w:rtl/>
        </w:rPr>
      </w:pPr>
      <w:r>
        <w:rPr>
          <w:rFonts w:ascii="David" w:hAnsi="David" w:cs="David" w:hint="cs"/>
          <w:sz w:val="24"/>
          <w:szCs w:val="24"/>
          <w:rtl/>
        </w:rPr>
        <w:t xml:space="preserve">תוספת ו' </w:t>
      </w:r>
      <w:r>
        <w:rPr>
          <w:rFonts w:ascii="David" w:hAnsi="David" w:cs="David"/>
          <w:sz w:val="24"/>
          <w:szCs w:val="24"/>
          <w:rtl/>
        </w:rPr>
        <w:t>–</w:t>
      </w:r>
      <w:r>
        <w:rPr>
          <w:rFonts w:ascii="David" w:hAnsi="David" w:cs="David" w:hint="cs"/>
          <w:sz w:val="24"/>
          <w:szCs w:val="24"/>
          <w:rtl/>
        </w:rPr>
        <w:t xml:space="preserve"> שיעור ההחזר של ההלוואה העומדת למחליפים בטרם עת</w:t>
      </w:r>
    </w:p>
    <w:p w14:paraId="11156F49" w14:textId="77777777" w:rsidR="008939D2" w:rsidRPr="00601127" w:rsidRDefault="008939D2" w:rsidP="00F22294">
      <w:pPr>
        <w:spacing w:line="360" w:lineRule="auto"/>
        <w:ind w:left="1466"/>
        <w:jc w:val="both"/>
        <w:rPr>
          <w:rFonts w:ascii="David" w:hAnsi="David" w:cs="David"/>
          <w:sz w:val="24"/>
          <w:szCs w:val="24"/>
          <w:rtl/>
        </w:rPr>
      </w:pPr>
    </w:p>
    <w:p w14:paraId="7E5AF2DF" w14:textId="77777777" w:rsidR="008939D2" w:rsidRPr="00601127" w:rsidRDefault="008939D2" w:rsidP="00F22294">
      <w:pPr>
        <w:spacing w:line="360" w:lineRule="auto"/>
        <w:jc w:val="both"/>
        <w:rPr>
          <w:rFonts w:ascii="David" w:hAnsi="David" w:cs="David"/>
          <w:sz w:val="24"/>
          <w:szCs w:val="24"/>
          <w:rtl/>
        </w:rPr>
      </w:pPr>
      <w:r w:rsidRPr="00601127">
        <w:rPr>
          <w:rFonts w:ascii="David" w:hAnsi="David" w:cs="David"/>
          <w:sz w:val="24"/>
          <w:szCs w:val="24"/>
          <w:rtl/>
        </w:rPr>
        <w:t xml:space="preserve">תוספת ו' – מסך 816 במערכת, שם מופיע שיעור ההחזר לפי תקופות שימוש וארץ ייצור הרכב. יש לבדוק את המסך בעת חישוב להחזר הלוואה בטרם עת. </w:t>
      </w:r>
    </w:p>
    <w:p w14:paraId="02244D6D" w14:textId="3B1E2593" w:rsidR="008939D2" w:rsidRPr="00601127" w:rsidRDefault="008939D2" w:rsidP="00F22294">
      <w:pPr>
        <w:spacing w:line="360" w:lineRule="auto"/>
        <w:jc w:val="both"/>
        <w:rPr>
          <w:rFonts w:ascii="David" w:hAnsi="David" w:cs="David"/>
          <w:sz w:val="24"/>
          <w:szCs w:val="24"/>
          <w:rtl/>
        </w:rPr>
      </w:pPr>
      <w:r w:rsidRPr="00601127">
        <w:rPr>
          <w:rFonts w:ascii="David" w:hAnsi="David" w:cs="David"/>
          <w:noProof/>
          <w:sz w:val="24"/>
          <w:szCs w:val="24"/>
        </w:rPr>
        <w:drawing>
          <wp:inline distT="0" distB="0" distL="0" distR="0" wp14:anchorId="50690A80" wp14:editId="5A3840E3">
            <wp:extent cx="5270500" cy="2605405"/>
            <wp:effectExtent l="0" t="0" r="6350" b="4445"/>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0500" cy="2605405"/>
                    </a:xfrm>
                    <a:prstGeom prst="rect">
                      <a:avLst/>
                    </a:prstGeom>
                    <a:noFill/>
                    <a:ln>
                      <a:noFill/>
                    </a:ln>
                  </pic:spPr>
                </pic:pic>
              </a:graphicData>
            </a:graphic>
          </wp:inline>
        </w:drawing>
      </w:r>
    </w:p>
    <w:p w14:paraId="45BAFE2D" w14:textId="77777777" w:rsidR="008939D2" w:rsidRPr="00601127" w:rsidRDefault="008939D2" w:rsidP="00F22294">
      <w:pPr>
        <w:spacing w:line="360" w:lineRule="auto"/>
        <w:ind w:left="284"/>
        <w:jc w:val="both"/>
        <w:rPr>
          <w:rFonts w:ascii="David" w:hAnsi="David" w:cs="David"/>
          <w:sz w:val="24"/>
          <w:szCs w:val="24"/>
          <w:rtl/>
        </w:rPr>
      </w:pPr>
    </w:p>
    <w:p w14:paraId="31B5EB4D" w14:textId="77777777" w:rsidR="008939D2" w:rsidRPr="00601127" w:rsidRDefault="008939D2" w:rsidP="00F22294">
      <w:pPr>
        <w:spacing w:line="360" w:lineRule="auto"/>
        <w:ind w:left="1466"/>
        <w:jc w:val="both"/>
        <w:rPr>
          <w:rFonts w:ascii="David" w:hAnsi="David" w:cs="David"/>
          <w:sz w:val="24"/>
          <w:szCs w:val="24"/>
          <w:rtl/>
        </w:rPr>
      </w:pPr>
    </w:p>
    <w:p w14:paraId="2B10C97B" w14:textId="77777777" w:rsidR="008939D2" w:rsidRPr="00601127" w:rsidRDefault="008939D2" w:rsidP="00F22294">
      <w:pPr>
        <w:spacing w:line="360" w:lineRule="auto"/>
        <w:jc w:val="both"/>
        <w:rPr>
          <w:rFonts w:ascii="David" w:hAnsi="David" w:cs="David"/>
          <w:sz w:val="24"/>
          <w:szCs w:val="24"/>
          <w:rtl/>
        </w:rPr>
      </w:pPr>
    </w:p>
    <w:p w14:paraId="3CAB6BB6" w14:textId="75E12ABC" w:rsidR="008939D2" w:rsidRDefault="008939D2" w:rsidP="00F22294">
      <w:pPr>
        <w:spacing w:line="360" w:lineRule="auto"/>
        <w:jc w:val="both"/>
        <w:rPr>
          <w:rFonts w:ascii="David" w:hAnsi="David" w:cs="David"/>
          <w:sz w:val="24"/>
          <w:szCs w:val="24"/>
          <w:u w:val="single"/>
          <w:rtl/>
        </w:rPr>
      </w:pPr>
      <w:r w:rsidRPr="00601127">
        <w:rPr>
          <w:rFonts w:ascii="David" w:hAnsi="David" w:cs="David"/>
          <w:sz w:val="24"/>
          <w:szCs w:val="24"/>
          <w:u w:val="single"/>
          <w:rtl/>
        </w:rPr>
        <w:t>חישוב ההחזר:</w:t>
      </w:r>
    </w:p>
    <w:p w14:paraId="4506C5FB" w14:textId="3DC742AC" w:rsidR="005763A5" w:rsidRDefault="005763A5" w:rsidP="005763A5">
      <w:pPr>
        <w:rPr>
          <w:rtl/>
        </w:rPr>
      </w:pPr>
      <w:r>
        <w:rPr>
          <w:rFonts w:hint="cs"/>
          <w:b/>
          <w:bCs/>
          <w:noProof/>
          <w:rtl/>
        </w:rPr>
        <mc:AlternateContent>
          <mc:Choice Requires="wps">
            <w:drawing>
              <wp:anchor distT="0" distB="0" distL="114300" distR="114300" simplePos="0" relativeHeight="251738112" behindDoc="0" locked="0" layoutInCell="1" allowOverlap="1" wp14:anchorId="27433E25" wp14:editId="59B3C930">
                <wp:simplePos x="0" y="0"/>
                <wp:positionH relativeFrom="column">
                  <wp:posOffset>-262467</wp:posOffset>
                </wp:positionH>
                <wp:positionV relativeFrom="paragraph">
                  <wp:posOffset>303318</wp:posOffset>
                </wp:positionV>
                <wp:extent cx="2887134" cy="1549400"/>
                <wp:effectExtent l="19050" t="19050" r="27940" b="12700"/>
                <wp:wrapNone/>
                <wp:docPr id="4154" name="סוגר מרובע כפול 4154"/>
                <wp:cNvGraphicFramePr/>
                <a:graphic xmlns:a="http://schemas.openxmlformats.org/drawingml/2006/main">
                  <a:graphicData uri="http://schemas.microsoft.com/office/word/2010/wordprocessingShape">
                    <wps:wsp>
                      <wps:cNvSpPr/>
                      <wps:spPr>
                        <a:xfrm>
                          <a:off x="0" y="0"/>
                          <a:ext cx="2887134" cy="1549400"/>
                        </a:xfrm>
                        <a:prstGeom prst="bracketPair">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540EF6E7" id="סוגר מרובע כפול 4154" o:spid="_x0000_s1026" type="#_x0000_t185" style="position:absolute;left:0;text-align:left;margin-left:-20.65pt;margin-top:23.9pt;width:227.35pt;height:12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" strokecolor="#5b9bd5 [3204]" strokeweight="3pt">
                <v:stroke joinstyle="miter"/>
              </v:shape>
            </w:pict>
          </mc:Fallback>
        </mc:AlternateContent>
      </w:r>
      <w:r w:rsidRPr="00D513C9">
        <w:rPr>
          <w:rFonts w:hint="cs"/>
          <w:b/>
          <w:bCs/>
          <w:rtl/>
        </w:rPr>
        <w:t>נוסחת חישוב ההחזר</w:t>
      </w:r>
      <w:r w:rsidR="00DC0DF9">
        <w:rPr>
          <w:rFonts w:hint="cs"/>
          <w:rtl/>
        </w:rPr>
        <w:t>:</w:t>
      </w:r>
    </w:p>
    <w:p w14:paraId="2FE6088C" w14:textId="77777777" w:rsidR="005763A5" w:rsidRDefault="005763A5" w:rsidP="005763A5">
      <w:r>
        <w:rPr>
          <w:noProof/>
          <w:rtl/>
        </w:rPr>
        <mc:AlternateContent>
          <mc:Choice Requires="wps">
            <w:drawing>
              <wp:anchor distT="45720" distB="45720" distL="114300" distR="114300" simplePos="0" relativeHeight="251726848" behindDoc="1" locked="0" layoutInCell="1" allowOverlap="1" wp14:anchorId="613A15AB" wp14:editId="0C5E3C28">
                <wp:simplePos x="0" y="0"/>
                <wp:positionH relativeFrom="column">
                  <wp:posOffset>75565</wp:posOffset>
                </wp:positionH>
                <wp:positionV relativeFrom="paragraph">
                  <wp:posOffset>163830</wp:posOffset>
                </wp:positionV>
                <wp:extent cx="1026795" cy="821055"/>
                <wp:effectExtent l="0" t="0" r="1905" b="0"/>
                <wp:wrapNone/>
                <wp:docPr id="415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026795" cy="821055"/>
                        </a:xfrm>
                        <a:prstGeom prst="rect">
                          <a:avLst/>
                        </a:prstGeom>
                        <a:solidFill>
                          <a:srgbClr val="FFFFFF"/>
                        </a:solidFill>
                        <a:ln w="9525">
                          <a:noFill/>
                          <a:miter lim="800000"/>
                          <a:headEnd/>
                          <a:tailEnd/>
                        </a:ln>
                      </wps:spPr>
                      <wps:txbx>
                        <w:txbxContent>
                          <w:p w14:paraId="4B72F9B5" w14:textId="77777777" w:rsidR="005763A5" w:rsidRPr="001261F2" w:rsidRDefault="005763A5" w:rsidP="005763A5">
                            <w:pPr>
                              <w:rPr>
                                <w:sz w:val="18"/>
                                <w:szCs w:val="18"/>
                                <w:rtl/>
                                <w:cs/>
                              </w:rPr>
                            </w:pPr>
                            <w:r w:rsidRPr="001261F2">
                              <w:rPr>
                                <w:rFonts w:hint="cs"/>
                                <w:sz w:val="18"/>
                                <w:szCs w:val="18"/>
                                <w:rtl/>
                              </w:rPr>
                              <w:t>סכום ההלוואה העומ</w:t>
                            </w:r>
                            <w:r>
                              <w:rPr>
                                <w:rFonts w:hint="cs"/>
                                <w:sz w:val="18"/>
                                <w:szCs w:val="18"/>
                                <w:rtl/>
                              </w:rPr>
                              <w:t>דת</w:t>
                            </w:r>
                            <w:r w:rsidRPr="001261F2">
                              <w:rPr>
                                <w:rFonts w:hint="cs"/>
                                <w:sz w:val="18"/>
                                <w:szCs w:val="18"/>
                                <w:rtl/>
                              </w:rPr>
                              <w:t xml:space="preserve"> שקיבל בעת הרכישה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A15AB" id="_x0000_s1054" type="#_x0000_t202" style="position:absolute;left:0;text-align:left;margin-left:5.95pt;margin-top:12.9pt;width:80.85pt;height:64.65pt;flip:x;z-index:-251589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" stroked="f">
                <v:textbox>
                  <w:txbxContent>
                    <w:p w14:paraId="4B72F9B5" w14:textId="77777777" w:rsidR="005763A5" w:rsidRPr="001261F2" w:rsidRDefault="005763A5" w:rsidP="005763A5">
                      <w:pPr>
                        <w:rPr>
                          <w:sz w:val="18"/>
                          <w:szCs w:val="18"/>
                          <w:rtl/>
                          <w:cs/>
                        </w:rPr>
                      </w:pPr>
                      <w:r w:rsidRPr="001261F2">
                        <w:rPr>
                          <w:rFonts w:hint="cs"/>
                          <w:sz w:val="18"/>
                          <w:szCs w:val="18"/>
                          <w:rtl/>
                        </w:rPr>
                        <w:t>סכום ההלוואה העומ</w:t>
                      </w:r>
                      <w:r>
                        <w:rPr>
                          <w:rFonts w:hint="cs"/>
                          <w:sz w:val="18"/>
                          <w:szCs w:val="18"/>
                          <w:rtl/>
                        </w:rPr>
                        <w:t>דת</w:t>
                      </w:r>
                      <w:r w:rsidRPr="001261F2">
                        <w:rPr>
                          <w:rFonts w:hint="cs"/>
                          <w:sz w:val="18"/>
                          <w:szCs w:val="18"/>
                          <w:rtl/>
                        </w:rPr>
                        <w:t xml:space="preserve"> שקיבל בעת הרכישה</w:t>
                      </w:r>
                    </w:p>
                  </w:txbxContent>
                </v:textbox>
              </v:shape>
            </w:pict>
          </mc:Fallback>
        </mc:AlternateContent>
      </w:r>
      <w:r>
        <w:rPr>
          <w:noProof/>
          <w:rtl/>
        </w:rPr>
        <mc:AlternateContent>
          <mc:Choice Requires="wps">
            <w:drawing>
              <wp:anchor distT="0" distB="0" distL="114300" distR="114300" simplePos="0" relativeHeight="251727872" behindDoc="0" locked="0" layoutInCell="1" allowOverlap="1" wp14:anchorId="163687C0" wp14:editId="45029396">
                <wp:simplePos x="0" y="0"/>
                <wp:positionH relativeFrom="column">
                  <wp:posOffset>143933</wp:posOffset>
                </wp:positionH>
                <wp:positionV relativeFrom="paragraph">
                  <wp:posOffset>172297</wp:posOffset>
                </wp:positionV>
                <wp:extent cx="1066800" cy="592666"/>
                <wp:effectExtent l="0" t="0" r="19050" b="17145"/>
                <wp:wrapNone/>
                <wp:docPr id="4156" name="מלבן מעוגל 14"/>
                <wp:cNvGraphicFramePr/>
                <a:graphic xmlns:a="http://schemas.openxmlformats.org/drawingml/2006/main">
                  <a:graphicData uri="http://schemas.microsoft.com/office/word/2010/wordprocessingShape">
                    <wps:wsp>
                      <wps:cNvSpPr/>
                      <wps:spPr>
                        <a:xfrm>
                          <a:off x="0" y="0"/>
                          <a:ext cx="1066800" cy="59266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313C87B3" id="מלבן מעוגל 14" o:spid="_x0000_s1026" style="position:absolute;left:0;text-align:left;margin-left:11.35pt;margin-top:13.55pt;width:84pt;height:46.65pt;z-index:251727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" filled="f" strokecolor="#1f4d78 [1604]" strokeweight="1pt">
                <v:stroke joinstyle="miter"/>
              </v:roundrect>
            </w:pict>
          </mc:Fallback>
        </mc:AlternateContent>
      </w:r>
    </w:p>
    <w:p w14:paraId="26E2BEF3" w14:textId="77777777" w:rsidR="005763A5" w:rsidRPr="002A6CFF" w:rsidRDefault="005763A5" w:rsidP="005763A5">
      <w:pPr>
        <w:tabs>
          <w:tab w:val="left" w:pos="7559"/>
        </w:tabs>
        <w:rPr>
          <w:rtl/>
        </w:rPr>
      </w:pPr>
      <w:r>
        <w:rPr>
          <w:noProof/>
          <w:rtl/>
        </w:rPr>
        <mc:AlternateContent>
          <mc:Choice Requires="wps">
            <w:drawing>
              <wp:anchor distT="0" distB="0" distL="114300" distR="114300" simplePos="0" relativeHeight="251742208" behindDoc="0" locked="0" layoutInCell="1" allowOverlap="1" wp14:anchorId="0EE4BC3C" wp14:editId="7815FBFF">
                <wp:simplePos x="0" y="0"/>
                <wp:positionH relativeFrom="column">
                  <wp:posOffset>4545753</wp:posOffset>
                </wp:positionH>
                <wp:positionV relativeFrom="paragraph">
                  <wp:posOffset>249978</wp:posOffset>
                </wp:positionV>
                <wp:extent cx="1066800" cy="592666"/>
                <wp:effectExtent l="0" t="0" r="19050" b="17145"/>
                <wp:wrapNone/>
                <wp:docPr id="4157" name="מלבן מעוגל 33"/>
                <wp:cNvGraphicFramePr/>
                <a:graphic xmlns:a="http://schemas.openxmlformats.org/drawingml/2006/main">
                  <a:graphicData uri="http://schemas.microsoft.com/office/word/2010/wordprocessingShape">
                    <wps:wsp>
                      <wps:cNvSpPr/>
                      <wps:spPr>
                        <a:xfrm>
                          <a:off x="0" y="0"/>
                          <a:ext cx="1066800" cy="592666"/>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3109BC8F" id="מלבן מעוגל 33" o:spid="_x0000_s1026" style="position:absolute;left:0;text-align:left;margin-left:357.95pt;margin-top:19.7pt;width:84pt;height:46.65pt;z-index:251742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" filled="f" strokecolor="#41719c" strokeweight="1pt">
                <v:stroke joinstyle="miter"/>
              </v:roundrect>
            </w:pict>
          </mc:Fallback>
        </mc:AlternateContent>
      </w:r>
      <w:r>
        <w:rPr>
          <w:noProof/>
          <w:rtl/>
        </w:rPr>
        <mc:AlternateContent>
          <mc:Choice Requires="wps">
            <w:drawing>
              <wp:anchor distT="0" distB="0" distL="114300" distR="114300" simplePos="0" relativeHeight="251732992" behindDoc="0" locked="0" layoutInCell="1" allowOverlap="1" wp14:anchorId="7E715A4C" wp14:editId="5DA20EC4">
                <wp:simplePos x="0" y="0"/>
                <wp:positionH relativeFrom="column">
                  <wp:posOffset>3106844</wp:posOffset>
                </wp:positionH>
                <wp:positionV relativeFrom="paragraph">
                  <wp:posOffset>250190</wp:posOffset>
                </wp:positionV>
                <wp:extent cx="1066800" cy="592666"/>
                <wp:effectExtent l="0" t="0" r="19050" b="17145"/>
                <wp:wrapNone/>
                <wp:docPr id="4158" name="מלבן מעוגל 23"/>
                <wp:cNvGraphicFramePr/>
                <a:graphic xmlns:a="http://schemas.openxmlformats.org/drawingml/2006/main">
                  <a:graphicData uri="http://schemas.microsoft.com/office/word/2010/wordprocessingShape">
                    <wps:wsp>
                      <wps:cNvSpPr/>
                      <wps:spPr>
                        <a:xfrm>
                          <a:off x="0" y="0"/>
                          <a:ext cx="1066800" cy="592666"/>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2FB10476" id="מלבן מעוגל 23" o:spid="_x0000_s1026" style="position:absolute;left:0;text-align:left;margin-left:244.65pt;margin-top:19.7pt;width:84pt;height:46.65pt;z-index:251732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" filled="f" strokecolor="#41719c" strokeweight="1pt">
                <v:stroke joinstyle="miter"/>
              </v:roundrect>
            </w:pict>
          </mc:Fallback>
        </mc:AlternateContent>
      </w:r>
      <w:r>
        <w:rPr>
          <w:rtl/>
        </w:rPr>
        <w:tab/>
      </w:r>
    </w:p>
    <w:p w14:paraId="63C42CD1" w14:textId="77777777" w:rsidR="005763A5" w:rsidRDefault="005763A5" w:rsidP="005763A5">
      <w:pPr>
        <w:rPr>
          <w:rtl/>
        </w:rPr>
      </w:pPr>
      <w:r>
        <w:rPr>
          <w:noProof/>
          <w:rtl/>
        </w:rPr>
        <mc:AlternateContent>
          <mc:Choice Requires="wps">
            <w:drawing>
              <wp:anchor distT="0" distB="0" distL="114300" distR="114300" simplePos="0" relativeHeight="251741184" behindDoc="0" locked="0" layoutInCell="1" allowOverlap="1" wp14:anchorId="2D1D6A78" wp14:editId="5C8A3B55">
                <wp:simplePos x="0" y="0"/>
                <wp:positionH relativeFrom="column">
                  <wp:posOffset>4483946</wp:posOffset>
                </wp:positionH>
                <wp:positionV relativeFrom="paragraph">
                  <wp:posOffset>83185</wp:posOffset>
                </wp:positionV>
                <wp:extent cx="1111461" cy="821055"/>
                <wp:effectExtent l="0" t="0" r="0" b="0"/>
                <wp:wrapNone/>
                <wp:docPr id="3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11461" cy="821055"/>
                        </a:xfrm>
                        <a:prstGeom prst="rect">
                          <a:avLst/>
                        </a:prstGeom>
                        <a:solidFill>
                          <a:srgbClr val="FFFFFF"/>
                        </a:solidFill>
                        <a:ln w="9525">
                          <a:noFill/>
                          <a:miter lim="800000"/>
                          <a:headEnd/>
                          <a:tailEnd/>
                        </a:ln>
                      </wps:spPr>
                      <wps:txbx>
                        <w:txbxContent>
                          <w:p w14:paraId="14E281A1" w14:textId="77777777" w:rsidR="005763A5" w:rsidRPr="001261F2" w:rsidRDefault="005763A5" w:rsidP="005763A5">
                            <w:pPr>
                              <w:rPr>
                                <w:sz w:val="18"/>
                                <w:szCs w:val="18"/>
                                <w:rtl/>
                                <w:cs/>
                              </w:rPr>
                            </w:pPr>
                            <w:r>
                              <w:rPr>
                                <w:rFonts w:hint="cs"/>
                                <w:sz w:val="18"/>
                                <w:szCs w:val="18"/>
                                <w:rtl/>
                              </w:rPr>
                              <w:t>תוספת ו' להסכם הניידות</w:t>
                            </w:r>
                          </w:p>
                        </w:txbxContent>
                      </wps:txbx>
                      <wps:bodyPr rot="0" vert="horz" wrap="square" lIns="91440" tIns="45720" rIns="91440" bIns="45720" anchor="t" anchorCtr="0">
                        <a:noAutofit/>
                      </wps:bodyPr>
                    </wps:wsp>
                  </a:graphicData>
                </a:graphic>
              </wp:anchor>
            </w:drawing>
          </mc:Choice>
          <mc:Fallback>
            <w:pict>
              <v:shape w14:anchorId="2D1D6A78" id="_x0000_s1055" type="#_x0000_t202" style="position:absolute;left:0;text-align:left;margin-left:353.05pt;margin-top:6.55pt;width:87.5pt;height:64.65pt;flip:x;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" stroked="f">
                <v:textbox>
                  <w:txbxContent>
                    <w:p w14:paraId="14E281A1" w14:textId="77777777" w:rsidR="005763A5" w:rsidRPr="001261F2" w:rsidRDefault="005763A5" w:rsidP="005763A5">
                      <w:pPr>
                        <w:rPr>
                          <w:sz w:val="18"/>
                          <w:szCs w:val="18"/>
                          <w:rtl/>
                          <w:cs/>
                        </w:rPr>
                      </w:pPr>
                      <w:r>
                        <w:rPr>
                          <w:rFonts w:hint="cs"/>
                          <w:sz w:val="18"/>
                          <w:szCs w:val="18"/>
                          <w:rtl/>
                        </w:rPr>
                        <w:t>תוספת ו' להסכם הניידות</w:t>
                      </w:r>
                    </w:p>
                  </w:txbxContent>
                </v:textbox>
              </v:shape>
            </w:pict>
          </mc:Fallback>
        </mc:AlternateContent>
      </w:r>
      <w:r>
        <w:rPr>
          <w:noProof/>
          <w:rtl/>
        </w:rPr>
        <mc:AlternateContent>
          <mc:Choice Requires="wps">
            <w:drawing>
              <wp:anchor distT="0" distB="0" distL="114300" distR="114300" simplePos="0" relativeHeight="251743232" behindDoc="0" locked="0" layoutInCell="1" allowOverlap="1" wp14:anchorId="3E131F7E" wp14:editId="7EAC0906">
                <wp:simplePos x="0" y="0"/>
                <wp:positionH relativeFrom="column">
                  <wp:posOffset>4222327</wp:posOffset>
                </wp:positionH>
                <wp:positionV relativeFrom="paragraph">
                  <wp:posOffset>108797</wp:posOffset>
                </wp:positionV>
                <wp:extent cx="298450" cy="355600"/>
                <wp:effectExtent l="0" t="0" r="0" b="0"/>
                <wp:wrapNone/>
                <wp:docPr id="4159" name="כפל 34"/>
                <wp:cNvGraphicFramePr/>
                <a:graphic xmlns:a="http://schemas.openxmlformats.org/drawingml/2006/main">
                  <a:graphicData uri="http://schemas.microsoft.com/office/word/2010/wordprocessingShape">
                    <wps:wsp>
                      <wps:cNvSpPr/>
                      <wps:spPr>
                        <a:xfrm>
                          <a:off x="0" y="0"/>
                          <a:ext cx="298450" cy="355600"/>
                        </a:xfrm>
                        <a:prstGeom prst="mathMultiply">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018B1A3" id="כפל 34" o:spid="_x0000_s1026" style="position:absolute;left:0;text-align:left;margin-left:332.45pt;margin-top:8.55pt;width:23.5pt;height:28pt;z-index:251743232;visibility:visible;mso-wrap-style:square;mso-wrap-distance-left:9pt;mso-wrap-distance-top:0;mso-wrap-distance-right:9pt;mso-wrap-distance-bottom:0;mso-position-horizontal:absolute;mso-position-horizontal-relative:text;mso-position-vertical:absolute;mso-position-vertical-relative:text;v-text-anchor:middle" coordsize="29845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" path="m44796,107970l98564,62843r50661,60362l199886,62843r53768,45127l195046,177800r58608,69830l199886,292757,149225,232395,98564,292757,44796,247630r58608,-69830l44796,107970xe" fillcolor="#5b9bd5" strokecolor="#41719c" strokeweight="1pt">
                <v:stroke joinstyle="miter"/>
                <v:path arrowok="t" o:connecttype="custom" o:connectlocs="44796,107970;98564,62843;149225,123205;199886,62843;253654,107970;195046,177800;253654,247630;199886,292757;149225,232395;98564,292757;44796,247630;103404,177800;44796,107970" o:connectangles="0,0,0,0,0,0,0,0,0,0,0,0,0"/>
              </v:shape>
            </w:pict>
          </mc:Fallback>
        </mc:AlternateContent>
      </w:r>
      <w:r>
        <w:rPr>
          <w:noProof/>
          <w:rtl/>
        </w:rPr>
        <mc:AlternateContent>
          <mc:Choice Requires="wps">
            <w:drawing>
              <wp:anchor distT="0" distB="0" distL="114300" distR="114300" simplePos="0" relativeHeight="251728896" behindDoc="0" locked="0" layoutInCell="1" allowOverlap="1" wp14:anchorId="28E32CBC" wp14:editId="2E37DE06">
                <wp:simplePos x="0" y="0"/>
                <wp:positionH relativeFrom="column">
                  <wp:posOffset>3016038</wp:posOffset>
                </wp:positionH>
                <wp:positionV relativeFrom="paragraph">
                  <wp:posOffset>8890</wp:posOffset>
                </wp:positionV>
                <wp:extent cx="1111461" cy="821055"/>
                <wp:effectExtent l="0" t="0" r="0" b="0"/>
                <wp:wrapNone/>
                <wp:docPr id="19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11461" cy="821055"/>
                        </a:xfrm>
                        <a:prstGeom prst="rect">
                          <a:avLst/>
                        </a:prstGeom>
                        <a:solidFill>
                          <a:srgbClr val="FFFFFF"/>
                        </a:solidFill>
                        <a:ln w="9525">
                          <a:noFill/>
                          <a:miter lim="800000"/>
                          <a:headEnd/>
                          <a:tailEnd/>
                        </a:ln>
                      </wps:spPr>
                      <wps:txbx>
                        <w:txbxContent>
                          <w:p w14:paraId="5093AE0B" w14:textId="77777777" w:rsidR="005763A5" w:rsidRPr="001261F2" w:rsidRDefault="005763A5" w:rsidP="005763A5">
                            <w:pPr>
                              <w:rPr>
                                <w:sz w:val="18"/>
                                <w:szCs w:val="18"/>
                                <w:rtl/>
                                <w:cs/>
                              </w:rPr>
                            </w:pPr>
                            <w:r>
                              <w:rPr>
                                <w:rFonts w:hint="cs"/>
                                <w:sz w:val="18"/>
                                <w:szCs w:val="18"/>
                                <w:rtl/>
                              </w:rPr>
                              <w:t>מחיר הרכב שברשותו במועד להחזר (מועד קובע)</w:t>
                            </w:r>
                          </w:p>
                        </w:txbxContent>
                      </wps:txbx>
                      <wps:bodyPr rot="0" vert="horz" wrap="square" lIns="91440" tIns="45720" rIns="91440" bIns="45720" anchor="t" anchorCtr="0">
                        <a:noAutofit/>
                      </wps:bodyPr>
                    </wps:wsp>
                  </a:graphicData>
                </a:graphic>
              </wp:anchor>
            </w:drawing>
          </mc:Choice>
          <mc:Fallback>
            <w:pict>
              <v:shape w14:anchorId="28E32CBC" id="_x0000_s1056" type="#_x0000_t202" style="position:absolute;left:0;text-align:left;margin-left:237.5pt;margin-top:.7pt;width:87.5pt;height:64.65pt;flip:x;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" stroked="f">
                <v:textbox>
                  <w:txbxContent>
                    <w:p w14:paraId="5093AE0B" w14:textId="77777777" w:rsidR="005763A5" w:rsidRPr="001261F2" w:rsidRDefault="005763A5" w:rsidP="005763A5">
                      <w:pPr>
                        <w:rPr>
                          <w:sz w:val="18"/>
                          <w:szCs w:val="18"/>
                          <w:rtl/>
                          <w:cs/>
                        </w:rPr>
                      </w:pPr>
                      <w:r>
                        <w:rPr>
                          <w:rFonts w:hint="cs"/>
                          <w:sz w:val="18"/>
                          <w:szCs w:val="18"/>
                          <w:rtl/>
                        </w:rPr>
                        <w:t>מחיר הרכב שברשותו במועד להחזר (מועד קובע)</w:t>
                      </w:r>
                    </w:p>
                  </w:txbxContent>
                </v:textbox>
              </v:shape>
            </w:pict>
          </mc:Fallback>
        </mc:AlternateContent>
      </w:r>
      <w:r>
        <w:rPr>
          <w:noProof/>
          <w:rtl/>
        </w:rPr>
        <mc:AlternateContent>
          <mc:Choice Requires="wps">
            <w:drawing>
              <wp:anchor distT="0" distB="0" distL="114300" distR="114300" simplePos="0" relativeHeight="251737088" behindDoc="0" locked="0" layoutInCell="1" allowOverlap="1" wp14:anchorId="304D48B9" wp14:editId="1FEBB20F">
                <wp:simplePos x="0" y="0"/>
                <wp:positionH relativeFrom="column">
                  <wp:posOffset>2734522</wp:posOffset>
                </wp:positionH>
                <wp:positionV relativeFrom="paragraph">
                  <wp:posOffset>136525</wp:posOffset>
                </wp:positionV>
                <wp:extent cx="298450" cy="355600"/>
                <wp:effectExtent l="0" t="0" r="0" b="0"/>
                <wp:wrapNone/>
                <wp:docPr id="193" name="כפל 28"/>
                <wp:cNvGraphicFramePr/>
                <a:graphic xmlns:a="http://schemas.openxmlformats.org/drawingml/2006/main">
                  <a:graphicData uri="http://schemas.microsoft.com/office/word/2010/wordprocessingShape">
                    <wps:wsp>
                      <wps:cNvSpPr/>
                      <wps:spPr>
                        <a:xfrm>
                          <a:off x="0" y="0"/>
                          <a:ext cx="298450" cy="355600"/>
                        </a:xfrm>
                        <a:prstGeom prst="mathMultipl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BDF0D12" id="כפל 28" o:spid="_x0000_s1026" style="position:absolute;left:0;text-align:left;margin-left:215.3pt;margin-top:10.75pt;width:23.5pt;height:28pt;z-index:251737088;visibility:visible;mso-wrap-style:square;mso-wrap-distance-left:9pt;mso-wrap-distance-top:0;mso-wrap-distance-right:9pt;mso-wrap-distance-bottom:0;mso-position-horizontal:absolute;mso-position-horizontal-relative:text;mso-position-vertical:absolute;mso-position-vertical-relative:text;v-text-anchor:middle" coordsize="29845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" path="m44796,107970l98564,62843r50661,60362l199886,62843r53768,45127l195046,177800r58608,69830l199886,292757,149225,232395,98564,292757,44796,247630r58608,-69830l44796,107970xe" fillcolor="#5b9bd5 [3204]" strokecolor="#1f4d78 [1604]" strokeweight="1pt">
                <v:stroke joinstyle="miter"/>
                <v:path arrowok="t" o:connecttype="custom" o:connectlocs="44796,107970;98564,62843;149225,123205;199886,62843;253654,107970;195046,177800;253654,247630;199886,292757;149225,232395;98564,292757;44796,247630;103404,177800;44796,107970" o:connectangles="0,0,0,0,0,0,0,0,0,0,0,0,0"/>
              </v:shape>
            </w:pict>
          </mc:Fallback>
        </mc:AlternateContent>
      </w:r>
      <w:r>
        <w:rPr>
          <w:noProof/>
          <w:rtl/>
        </w:rPr>
        <mc:AlternateContent>
          <mc:Choice Requires="wps">
            <w:drawing>
              <wp:anchor distT="0" distB="0" distL="114300" distR="114300" simplePos="0" relativeHeight="251729920" behindDoc="0" locked="0" layoutInCell="1" allowOverlap="1" wp14:anchorId="301A9C8D" wp14:editId="07F4A26B">
                <wp:simplePos x="0" y="0"/>
                <wp:positionH relativeFrom="column">
                  <wp:posOffset>1405467</wp:posOffset>
                </wp:positionH>
                <wp:positionV relativeFrom="paragraph">
                  <wp:posOffset>204259</wp:posOffset>
                </wp:positionV>
                <wp:extent cx="1026795" cy="287655"/>
                <wp:effectExtent l="0" t="0" r="1905" b="0"/>
                <wp:wrapNone/>
                <wp:docPr id="19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026795" cy="287655"/>
                        </a:xfrm>
                        <a:prstGeom prst="rect">
                          <a:avLst/>
                        </a:prstGeom>
                        <a:solidFill>
                          <a:srgbClr val="FFFFFF"/>
                        </a:solidFill>
                        <a:ln w="9525">
                          <a:noFill/>
                          <a:miter lim="800000"/>
                          <a:headEnd/>
                          <a:tailEnd/>
                        </a:ln>
                      </wps:spPr>
                      <wps:txbx>
                        <w:txbxContent>
                          <w:p w14:paraId="31FFB813" w14:textId="77777777" w:rsidR="005763A5" w:rsidRPr="001261F2" w:rsidRDefault="005763A5" w:rsidP="005763A5">
                            <w:pPr>
                              <w:rPr>
                                <w:sz w:val="18"/>
                                <w:szCs w:val="18"/>
                                <w:rtl/>
                                <w:cs/>
                              </w:rPr>
                            </w:pPr>
                            <w:r>
                              <w:rPr>
                                <w:rFonts w:hint="cs"/>
                                <w:sz w:val="18"/>
                                <w:szCs w:val="18"/>
                                <w:rtl/>
                              </w:rPr>
                              <w:t>100</w:t>
                            </w:r>
                          </w:p>
                        </w:txbxContent>
                      </wps:txbx>
                      <wps:bodyPr rot="0" vert="horz" wrap="square" lIns="91440" tIns="45720" rIns="91440" bIns="45720" anchor="t" anchorCtr="0">
                        <a:noAutofit/>
                      </wps:bodyPr>
                    </wps:wsp>
                  </a:graphicData>
                </a:graphic>
              </wp:anchor>
            </w:drawing>
          </mc:Choice>
          <mc:Fallback>
            <w:pict>
              <v:shape w14:anchorId="301A9C8D" id="_x0000_s1057" type="#_x0000_t202" style="position:absolute;left:0;text-align:left;margin-left:110.65pt;margin-top:16.1pt;width:80.85pt;height:22.65pt;flip:x;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" stroked="f">
                <v:textbox>
                  <w:txbxContent>
                    <w:p w14:paraId="31FFB813" w14:textId="77777777" w:rsidR="005763A5" w:rsidRPr="001261F2" w:rsidRDefault="005763A5" w:rsidP="005763A5">
                      <w:pPr>
                        <w:rPr>
                          <w:sz w:val="18"/>
                          <w:szCs w:val="18"/>
                          <w:rtl/>
                          <w:cs/>
                        </w:rPr>
                      </w:pPr>
                      <w:r>
                        <w:rPr>
                          <w:rFonts w:hint="cs"/>
                          <w:sz w:val="18"/>
                          <w:szCs w:val="18"/>
                          <w:rtl/>
                        </w:rPr>
                        <w:t>100</w:t>
                      </w:r>
                    </w:p>
                  </w:txbxContent>
                </v:textbox>
              </v:shape>
            </w:pict>
          </mc:Fallback>
        </mc:AlternateContent>
      </w:r>
      <w:r>
        <w:rPr>
          <w:noProof/>
          <w:rtl/>
        </w:rPr>
        <mc:AlternateContent>
          <mc:Choice Requires="wps">
            <w:drawing>
              <wp:anchor distT="0" distB="0" distL="114300" distR="114300" simplePos="0" relativeHeight="251734016" behindDoc="0" locked="0" layoutInCell="1" allowOverlap="1" wp14:anchorId="4F07AA80" wp14:editId="7424E336">
                <wp:simplePos x="0" y="0"/>
                <wp:positionH relativeFrom="column">
                  <wp:posOffset>1778000</wp:posOffset>
                </wp:positionH>
                <wp:positionV relativeFrom="paragraph">
                  <wp:posOffset>119592</wp:posOffset>
                </wp:positionV>
                <wp:extent cx="702310" cy="363855"/>
                <wp:effectExtent l="0" t="0" r="21590" b="17145"/>
                <wp:wrapNone/>
                <wp:docPr id="195" name="מלבן מעוגל 24"/>
                <wp:cNvGraphicFramePr/>
                <a:graphic xmlns:a="http://schemas.openxmlformats.org/drawingml/2006/main">
                  <a:graphicData uri="http://schemas.microsoft.com/office/word/2010/wordprocessingShape">
                    <wps:wsp>
                      <wps:cNvSpPr/>
                      <wps:spPr>
                        <a:xfrm>
                          <a:off x="0" y="0"/>
                          <a:ext cx="702310" cy="363855"/>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4BB8807D" id="מלבן מעוגל 24" o:spid="_x0000_s1026" style="position:absolute;left:0;text-align:left;margin-left:140pt;margin-top:9.4pt;width:55.3pt;height:28.65pt;z-index:251734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" filled="f" strokecolor="#41719c" strokeweight="1pt">
                <v:stroke joinstyle="miter"/>
              </v:roundrect>
            </w:pict>
          </mc:Fallback>
        </mc:AlternateContent>
      </w:r>
      <w:r>
        <w:rPr>
          <w:noProof/>
          <w:rtl/>
        </w:rPr>
        <mc:AlternateContent>
          <mc:Choice Requires="wps">
            <w:drawing>
              <wp:anchor distT="0" distB="0" distL="114300" distR="114300" simplePos="0" relativeHeight="251736064" behindDoc="0" locked="0" layoutInCell="1" allowOverlap="1" wp14:anchorId="462D9257" wp14:editId="5D53FA08">
                <wp:simplePos x="0" y="0"/>
                <wp:positionH relativeFrom="column">
                  <wp:posOffset>1422400</wp:posOffset>
                </wp:positionH>
                <wp:positionV relativeFrom="paragraph">
                  <wp:posOffset>102658</wp:posOffset>
                </wp:positionV>
                <wp:extent cx="298450" cy="355600"/>
                <wp:effectExtent l="0" t="0" r="0" b="0"/>
                <wp:wrapNone/>
                <wp:docPr id="196" name="כפל 27"/>
                <wp:cNvGraphicFramePr/>
                <a:graphic xmlns:a="http://schemas.openxmlformats.org/drawingml/2006/main">
                  <a:graphicData uri="http://schemas.microsoft.com/office/word/2010/wordprocessingShape">
                    <wps:wsp>
                      <wps:cNvSpPr/>
                      <wps:spPr>
                        <a:xfrm>
                          <a:off x="0" y="0"/>
                          <a:ext cx="298450" cy="355600"/>
                        </a:xfrm>
                        <a:prstGeom prst="mathMultipl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648B18D" id="כפל 27" o:spid="_x0000_s1026" style="position:absolute;left:0;text-align:left;margin-left:112pt;margin-top:8.1pt;width:23.5pt;height:28pt;z-index:251736064;visibility:visible;mso-wrap-style:square;mso-wrap-distance-left:9pt;mso-wrap-distance-top:0;mso-wrap-distance-right:9pt;mso-wrap-distance-bottom:0;mso-position-horizontal:absolute;mso-position-horizontal-relative:text;mso-position-vertical:absolute;mso-position-vertical-relative:text;v-text-anchor:middle" coordsize="29845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" path="m44796,107970l98564,62843r50661,60362l199886,62843r53768,45127l195046,177800r58608,69830l199886,292757,149225,232395,98564,292757,44796,247630r58608,-69830l44796,107970xe" fillcolor="#5b9bd5 [3204]" strokecolor="#1f4d78 [1604]" strokeweight="1pt">
                <v:stroke joinstyle="miter"/>
                <v:path arrowok="t" o:connecttype="custom" o:connectlocs="44796,107970;98564,62843;149225,123205;199886,62843;253654,107970;195046,177800;253654,247630;199886,292757;149225,232395;98564,292757;44796,247630;103404,177800;44796,107970" o:connectangles="0,0,0,0,0,0,0,0,0,0,0,0,0"/>
              </v:shape>
            </w:pict>
          </mc:Fallback>
        </mc:AlternateContent>
      </w:r>
      <w:r>
        <w:rPr>
          <w:noProof/>
          <w:rtl/>
        </w:rPr>
        <mc:AlternateContent>
          <mc:Choice Requires="wps">
            <w:drawing>
              <wp:anchor distT="0" distB="0" distL="114300" distR="114300" simplePos="0" relativeHeight="251739136" behindDoc="0" locked="0" layoutInCell="1" allowOverlap="1" wp14:anchorId="79ABEA5B" wp14:editId="534AA303">
                <wp:simplePos x="0" y="0"/>
                <wp:positionH relativeFrom="column">
                  <wp:posOffset>-262467</wp:posOffset>
                </wp:positionH>
                <wp:positionV relativeFrom="paragraph">
                  <wp:posOffset>229658</wp:posOffset>
                </wp:positionV>
                <wp:extent cx="1701800" cy="45719"/>
                <wp:effectExtent l="0" t="0" r="0" b="12065"/>
                <wp:wrapNone/>
                <wp:docPr id="197" name="חיסור 29"/>
                <wp:cNvGraphicFramePr/>
                <a:graphic xmlns:a="http://schemas.openxmlformats.org/drawingml/2006/main">
                  <a:graphicData uri="http://schemas.microsoft.com/office/word/2010/wordprocessingShape">
                    <wps:wsp>
                      <wps:cNvSpPr/>
                      <wps:spPr>
                        <a:xfrm>
                          <a:off x="0" y="0"/>
                          <a:ext cx="1701800"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2E26B5E" id="חיסור 29" o:spid="_x0000_s1026" style="position:absolute;left:0;text-align:left;margin-left:-20.65pt;margin-top:18.1pt;width:134pt;height:3.6pt;z-index:251739136;visibility:visible;mso-wrap-style:square;mso-wrap-distance-left:9pt;mso-wrap-distance-top:0;mso-wrap-distance-right:9pt;mso-wrap-distance-bottom:0;mso-position-horizontal:absolute;mso-position-horizontal-relative:text;mso-position-vertical:absolute;mso-position-vertical-relative:text;v-text-anchor:middle" coordsize="17018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" path="m225574,17483r1250652,l1476226,28236r-1250652,l225574,17483xe" fillcolor="#5b9bd5 [3204]" strokecolor="#1f4d78 [1604]" strokeweight="1pt">
                <v:stroke joinstyle="miter"/>
                <v:path arrowok="t" o:connecttype="custom" o:connectlocs="225574,17483;1476226,17483;1476226,28236;225574,28236;225574,17483" o:connectangles="0,0,0,0,0"/>
              </v:shape>
            </w:pict>
          </mc:Fallback>
        </mc:AlternateContent>
      </w:r>
    </w:p>
    <w:p w14:paraId="77F84522" w14:textId="77777777" w:rsidR="005763A5" w:rsidRDefault="005763A5" w:rsidP="005763A5">
      <w:pPr>
        <w:rPr>
          <w:rtl/>
        </w:rPr>
      </w:pPr>
      <w:r>
        <w:rPr>
          <w:noProof/>
          <w:rtl/>
        </w:rPr>
        <mc:AlternateContent>
          <mc:Choice Requires="wps">
            <w:drawing>
              <wp:anchor distT="0" distB="0" distL="114300" distR="114300" simplePos="0" relativeHeight="251730944" behindDoc="0" locked="0" layoutInCell="1" allowOverlap="1" wp14:anchorId="715C90F7" wp14:editId="07323CA2">
                <wp:simplePos x="0" y="0"/>
                <wp:positionH relativeFrom="column">
                  <wp:posOffset>76200</wp:posOffset>
                </wp:positionH>
                <wp:positionV relativeFrom="paragraph">
                  <wp:posOffset>5504</wp:posOffset>
                </wp:positionV>
                <wp:extent cx="1026795" cy="821055"/>
                <wp:effectExtent l="0" t="0" r="1905" b="0"/>
                <wp:wrapNone/>
                <wp:docPr id="1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026795" cy="821055"/>
                        </a:xfrm>
                        <a:prstGeom prst="rect">
                          <a:avLst/>
                        </a:prstGeom>
                        <a:solidFill>
                          <a:srgbClr val="FFFFFF"/>
                        </a:solidFill>
                        <a:ln w="9525">
                          <a:noFill/>
                          <a:miter lim="800000"/>
                          <a:headEnd/>
                          <a:tailEnd/>
                        </a:ln>
                      </wps:spPr>
                      <wps:txbx>
                        <w:txbxContent>
                          <w:p w14:paraId="14FA59F6" w14:textId="77777777" w:rsidR="005763A5" w:rsidRPr="001261F2" w:rsidRDefault="005763A5" w:rsidP="005763A5">
                            <w:pPr>
                              <w:rPr>
                                <w:sz w:val="18"/>
                                <w:szCs w:val="18"/>
                                <w:rtl/>
                                <w:cs/>
                              </w:rPr>
                            </w:pPr>
                            <w:r>
                              <w:rPr>
                                <w:rFonts w:hint="cs"/>
                                <w:sz w:val="18"/>
                                <w:szCs w:val="18"/>
                                <w:rtl/>
                              </w:rPr>
                              <w:t>סך המיסים עבור הרכב שברשותו בעת הרכישה</w:t>
                            </w:r>
                          </w:p>
                        </w:txbxContent>
                      </wps:txbx>
                      <wps:bodyPr rot="0" vert="horz" wrap="square" lIns="91440" tIns="45720" rIns="91440" bIns="45720" anchor="t" anchorCtr="0">
                        <a:noAutofit/>
                      </wps:bodyPr>
                    </wps:wsp>
                  </a:graphicData>
                </a:graphic>
              </wp:anchor>
            </w:drawing>
          </mc:Choice>
          <mc:Fallback>
            <w:pict>
              <v:shape w14:anchorId="715C90F7" id="_x0000_s1058" type="#_x0000_t202" style="position:absolute;left:0;text-align:left;margin-left:6pt;margin-top:.45pt;width:80.85pt;height:64.65pt;flip:x;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" stroked="f">
                <v:textbox>
                  <w:txbxContent>
                    <w:p w14:paraId="14FA59F6" w14:textId="77777777" w:rsidR="005763A5" w:rsidRPr="001261F2" w:rsidRDefault="005763A5" w:rsidP="005763A5">
                      <w:pPr>
                        <w:rPr>
                          <w:sz w:val="18"/>
                          <w:szCs w:val="18"/>
                          <w:rtl/>
                          <w:cs/>
                        </w:rPr>
                      </w:pPr>
                      <w:r>
                        <w:rPr>
                          <w:rFonts w:hint="cs"/>
                          <w:sz w:val="18"/>
                          <w:szCs w:val="18"/>
                          <w:rtl/>
                        </w:rPr>
                        <w:t>סך המיסים עבור הרכב שברשותו בעת הרכישה</w:t>
                      </w:r>
                    </w:p>
                  </w:txbxContent>
                </v:textbox>
              </v:shape>
            </w:pict>
          </mc:Fallback>
        </mc:AlternateContent>
      </w:r>
      <w:r>
        <w:rPr>
          <w:noProof/>
          <w:rtl/>
        </w:rPr>
        <mc:AlternateContent>
          <mc:Choice Requires="wps">
            <w:drawing>
              <wp:anchor distT="0" distB="0" distL="114300" distR="114300" simplePos="0" relativeHeight="251735040" behindDoc="0" locked="0" layoutInCell="1" allowOverlap="1" wp14:anchorId="2D4CD1B8" wp14:editId="77164287">
                <wp:simplePos x="0" y="0"/>
                <wp:positionH relativeFrom="column">
                  <wp:posOffset>127000</wp:posOffset>
                </wp:positionH>
                <wp:positionV relativeFrom="paragraph">
                  <wp:posOffset>30903</wp:posOffset>
                </wp:positionV>
                <wp:extent cx="1066800" cy="592666"/>
                <wp:effectExtent l="0" t="0" r="19050" b="17145"/>
                <wp:wrapNone/>
                <wp:docPr id="25" name="מלבן מעוגל 25"/>
                <wp:cNvGraphicFramePr/>
                <a:graphic xmlns:a="http://schemas.openxmlformats.org/drawingml/2006/main">
                  <a:graphicData uri="http://schemas.microsoft.com/office/word/2010/wordprocessingShape">
                    <wps:wsp>
                      <wps:cNvSpPr/>
                      <wps:spPr>
                        <a:xfrm>
                          <a:off x="0" y="0"/>
                          <a:ext cx="1066800" cy="592666"/>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4C43E262" id="מלבן מעוגל 25" o:spid="_x0000_s1026" style="position:absolute;left:0;text-align:left;margin-left:10pt;margin-top:2.45pt;width:84pt;height:46.65pt;z-index:251735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" filled="f" strokecolor="#41719c" strokeweight="1pt">
                <v:stroke joinstyle="miter"/>
              </v:roundrect>
            </w:pict>
          </mc:Fallback>
        </mc:AlternateContent>
      </w:r>
    </w:p>
    <w:p w14:paraId="0A81292F" w14:textId="77777777" w:rsidR="005763A5" w:rsidRDefault="005763A5" w:rsidP="005763A5">
      <w:pPr>
        <w:rPr>
          <w:rtl/>
        </w:rPr>
      </w:pPr>
      <w:r>
        <w:rPr>
          <w:noProof/>
          <w:rtl/>
        </w:rPr>
        <mc:AlternateContent>
          <mc:Choice Requires="wps">
            <w:drawing>
              <wp:anchor distT="45720" distB="45720" distL="114300" distR="114300" simplePos="0" relativeHeight="251744256" behindDoc="0" locked="0" layoutInCell="1" allowOverlap="1" wp14:anchorId="2C032836" wp14:editId="102A5A24">
                <wp:simplePos x="0" y="0"/>
                <wp:positionH relativeFrom="column">
                  <wp:posOffset>2942590</wp:posOffset>
                </wp:positionH>
                <wp:positionV relativeFrom="paragraph">
                  <wp:posOffset>93345</wp:posOffset>
                </wp:positionV>
                <wp:extent cx="1362075" cy="390525"/>
                <wp:effectExtent l="0" t="0" r="28575" b="28575"/>
                <wp:wrapSquare wrapText="bothSides"/>
                <wp:docPr id="1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62075" cy="390525"/>
                        </a:xfrm>
                        <a:prstGeom prst="rect">
                          <a:avLst/>
                        </a:prstGeom>
                        <a:solidFill>
                          <a:srgbClr val="FFFFFF"/>
                        </a:solidFill>
                        <a:ln w="9525">
                          <a:solidFill>
                            <a:srgbClr val="000000"/>
                          </a:solidFill>
                          <a:miter lim="800000"/>
                          <a:headEnd/>
                          <a:tailEnd/>
                        </a:ln>
                      </wps:spPr>
                      <wps:txbx>
                        <w:txbxContent>
                          <w:p w14:paraId="0E31BA59" w14:textId="77777777" w:rsidR="005763A5" w:rsidRPr="008E489E" w:rsidRDefault="005763A5" w:rsidP="005763A5">
                            <w:pPr>
                              <w:rPr>
                                <w:sz w:val="18"/>
                                <w:szCs w:val="18"/>
                                <w:cs/>
                              </w:rPr>
                            </w:pPr>
                            <w:r w:rsidRPr="008E489E">
                              <w:rPr>
                                <w:rFonts w:hint="cs"/>
                                <w:sz w:val="18"/>
                                <w:szCs w:val="18"/>
                                <w:rtl/>
                              </w:rPr>
                              <w:t>להסתכל במחירון לפי שנת עליה לכביש ולהוסיף חודשים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32836" id="_x0000_s1059" type="#_x0000_t202" style="position:absolute;left:0;text-align:left;margin-left:231.7pt;margin-top:7.35pt;width:107.25pt;height:30.75pt;flip:x;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">
                <v:textbox>
                  <w:txbxContent>
                    <w:p w14:paraId="0E31BA59" w14:textId="77777777" w:rsidR="005763A5" w:rsidRPr="008E489E" w:rsidRDefault="005763A5" w:rsidP="005763A5">
                      <w:pPr>
                        <w:rPr>
                          <w:sz w:val="18"/>
                          <w:szCs w:val="18"/>
                          <w:cs/>
                        </w:rPr>
                      </w:pPr>
                      <w:r w:rsidRPr="008E489E">
                        <w:rPr>
                          <w:rFonts w:hint="cs"/>
                          <w:sz w:val="18"/>
                          <w:szCs w:val="18"/>
                          <w:rtl/>
                        </w:rPr>
                        <w:t>להסתכל במחירון לפי שנת עליה לכביש ולהוסיף חודשים</w:t>
                      </w:r>
                    </w:p>
                  </w:txbxContent>
                </v:textbox>
                <w10:wrap type="square"/>
              </v:shape>
            </w:pict>
          </mc:Fallback>
        </mc:AlternateContent>
      </w:r>
    </w:p>
    <w:p w14:paraId="18159F0F" w14:textId="77777777" w:rsidR="005763A5" w:rsidRDefault="005763A5" w:rsidP="005763A5">
      <w:pPr>
        <w:rPr>
          <w:rtl/>
        </w:rPr>
      </w:pPr>
    </w:p>
    <w:p w14:paraId="1083B1A8" w14:textId="77777777" w:rsidR="005763A5" w:rsidRPr="004F5417" w:rsidRDefault="005763A5" w:rsidP="005763A5">
      <w:pPr>
        <w:rPr>
          <w:rtl/>
        </w:rPr>
      </w:pPr>
      <w:r>
        <w:rPr>
          <w:noProof/>
          <w:rtl/>
        </w:rPr>
        <mc:AlternateContent>
          <mc:Choice Requires="wps">
            <w:drawing>
              <wp:anchor distT="0" distB="0" distL="114300" distR="114300" simplePos="0" relativeHeight="251731968" behindDoc="0" locked="0" layoutInCell="1" allowOverlap="1" wp14:anchorId="43D0C53C" wp14:editId="3B2B6471">
                <wp:simplePos x="0" y="0"/>
                <wp:positionH relativeFrom="column">
                  <wp:posOffset>313267</wp:posOffset>
                </wp:positionH>
                <wp:positionV relativeFrom="paragraph">
                  <wp:posOffset>44239</wp:posOffset>
                </wp:positionV>
                <wp:extent cx="1111461" cy="330200"/>
                <wp:effectExtent l="0" t="0" r="0" b="0"/>
                <wp:wrapNone/>
                <wp:docPr id="19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11461" cy="330200"/>
                        </a:xfrm>
                        <a:prstGeom prst="rect">
                          <a:avLst/>
                        </a:prstGeom>
                        <a:solidFill>
                          <a:srgbClr val="FFFFFF"/>
                        </a:solidFill>
                        <a:ln w="9525">
                          <a:noFill/>
                          <a:miter lim="800000"/>
                          <a:headEnd/>
                          <a:tailEnd/>
                        </a:ln>
                      </wps:spPr>
                      <wps:txbx>
                        <w:txbxContent>
                          <w:p w14:paraId="70F575A5" w14:textId="77777777" w:rsidR="005763A5" w:rsidRPr="001261F2" w:rsidRDefault="005763A5" w:rsidP="005763A5">
                            <w:pPr>
                              <w:rPr>
                                <w:sz w:val="18"/>
                                <w:szCs w:val="18"/>
                                <w:rtl/>
                                <w:cs/>
                              </w:rPr>
                            </w:pPr>
                            <w:r>
                              <w:rPr>
                                <w:rFonts w:hint="cs"/>
                                <w:sz w:val="18"/>
                                <w:szCs w:val="18"/>
                                <w:rtl/>
                              </w:rPr>
                              <w:t>אחוז הכיסוי</w:t>
                            </w:r>
                          </w:p>
                        </w:txbxContent>
                      </wps:txbx>
                      <wps:bodyPr rot="0" vert="horz" wrap="square" lIns="91440" tIns="45720" rIns="91440" bIns="45720" anchor="t" anchorCtr="0">
                        <a:noAutofit/>
                      </wps:bodyPr>
                    </wps:wsp>
                  </a:graphicData>
                </a:graphic>
              </wp:anchor>
            </w:drawing>
          </mc:Choice>
          <mc:Fallback>
            <w:pict>
              <v:shape w14:anchorId="43D0C53C" id="_x0000_s1060" type="#_x0000_t202" style="position:absolute;left:0;text-align:left;margin-left:24.65pt;margin-top:3.5pt;width:87.5pt;height:26pt;flip:x;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" stroked="f">
                <v:textbox>
                  <w:txbxContent>
                    <w:p w14:paraId="70F575A5" w14:textId="77777777" w:rsidR="005763A5" w:rsidRPr="001261F2" w:rsidRDefault="005763A5" w:rsidP="005763A5">
                      <w:pPr>
                        <w:rPr>
                          <w:sz w:val="18"/>
                          <w:szCs w:val="18"/>
                          <w:rtl/>
                          <w:cs/>
                        </w:rPr>
                      </w:pPr>
                      <w:r>
                        <w:rPr>
                          <w:rFonts w:hint="cs"/>
                          <w:sz w:val="18"/>
                          <w:szCs w:val="18"/>
                          <w:rtl/>
                        </w:rPr>
                        <w:t>אחוז הכיסוי</w:t>
                      </w:r>
                    </w:p>
                  </w:txbxContent>
                </v:textbox>
              </v:shape>
            </w:pict>
          </mc:Fallback>
        </mc:AlternateContent>
      </w:r>
      <w:r>
        <w:rPr>
          <w:noProof/>
          <w:rtl/>
        </w:rPr>
        <mc:AlternateContent>
          <mc:Choice Requires="wps">
            <w:drawing>
              <wp:anchor distT="0" distB="0" distL="114300" distR="114300" simplePos="0" relativeHeight="251740160" behindDoc="0" locked="0" layoutInCell="1" allowOverlap="1" wp14:anchorId="0AB90E22" wp14:editId="785FE1F9">
                <wp:simplePos x="0" y="0"/>
                <wp:positionH relativeFrom="column">
                  <wp:posOffset>516467</wp:posOffset>
                </wp:positionH>
                <wp:positionV relativeFrom="paragraph">
                  <wp:posOffset>27305</wp:posOffset>
                </wp:positionV>
                <wp:extent cx="1066800" cy="304800"/>
                <wp:effectExtent l="0" t="0" r="19050" b="19050"/>
                <wp:wrapNone/>
                <wp:docPr id="199" name="מלבן מעוגל 26"/>
                <wp:cNvGraphicFramePr/>
                <a:graphic xmlns:a="http://schemas.openxmlformats.org/drawingml/2006/main">
                  <a:graphicData uri="http://schemas.microsoft.com/office/word/2010/wordprocessingShape">
                    <wps:wsp>
                      <wps:cNvSpPr/>
                      <wps:spPr>
                        <a:xfrm>
                          <a:off x="0" y="0"/>
                          <a:ext cx="1066800" cy="304800"/>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3EEF6F1D" id="מלבן מעוגל 26" o:spid="_x0000_s1026" style="position:absolute;left:0;text-align:left;margin-left:40.65pt;margin-top:2.15pt;width:84pt;height:24pt;z-index:251740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" filled="f" strokecolor="#41719c" strokeweight="1pt">
                <v:stroke joinstyle="miter"/>
              </v:roundrect>
            </w:pict>
          </mc:Fallback>
        </mc:AlternateContent>
      </w:r>
    </w:p>
    <w:p w14:paraId="0A966CFD" w14:textId="69BC8E06" w:rsidR="008939D2" w:rsidRPr="00601127" w:rsidRDefault="008939D2" w:rsidP="00F22294">
      <w:pPr>
        <w:spacing w:line="360" w:lineRule="auto"/>
        <w:jc w:val="both"/>
        <w:rPr>
          <w:rFonts w:ascii="David" w:hAnsi="David" w:cs="David"/>
          <w:sz w:val="24"/>
          <w:szCs w:val="24"/>
          <w:rtl/>
        </w:rPr>
      </w:pPr>
    </w:p>
    <w:p w14:paraId="49AAE5C9" w14:textId="77777777" w:rsidR="00E75AB3" w:rsidRDefault="00E75AB3" w:rsidP="00F22294">
      <w:pPr>
        <w:spacing w:line="360" w:lineRule="auto"/>
        <w:jc w:val="both"/>
        <w:rPr>
          <w:rFonts w:asciiTheme="minorBidi" w:hAnsiTheme="minorBidi" w:cstheme="minorBidi"/>
          <w:rtl/>
        </w:rPr>
      </w:pPr>
    </w:p>
    <w:p w14:paraId="509F1FFC" w14:textId="505E3883" w:rsidR="00D0289B" w:rsidRDefault="00D0289B" w:rsidP="00F22294">
      <w:pPr>
        <w:spacing w:line="360" w:lineRule="auto"/>
        <w:jc w:val="both"/>
        <w:rPr>
          <w:rFonts w:asciiTheme="minorBidi" w:hAnsiTheme="minorBidi" w:cstheme="minorBidi"/>
          <w:rtl/>
        </w:rPr>
      </w:pPr>
      <w:r>
        <w:rPr>
          <w:rFonts w:asciiTheme="minorBidi" w:hAnsiTheme="minorBidi" w:cstheme="minorBidi" w:hint="cs"/>
          <w:rtl/>
        </w:rPr>
        <w:t>הדגשים:</w:t>
      </w:r>
    </w:p>
    <w:p w14:paraId="482A935F" w14:textId="0C165A9E" w:rsidR="008939D2" w:rsidRPr="00601127" w:rsidRDefault="008939D2" w:rsidP="00F22294">
      <w:pPr>
        <w:spacing w:line="360" w:lineRule="auto"/>
        <w:jc w:val="both"/>
        <w:rPr>
          <w:rFonts w:ascii="David" w:hAnsi="David" w:cs="David"/>
          <w:sz w:val="24"/>
          <w:szCs w:val="24"/>
        </w:rPr>
      </w:pPr>
      <w:r w:rsidRPr="00601127">
        <w:rPr>
          <w:rFonts w:ascii="David" w:hAnsi="David" w:cs="David"/>
          <w:sz w:val="24"/>
          <w:szCs w:val="24"/>
          <w:rtl/>
        </w:rPr>
        <w:t>אם השמאי קבע שיעור ירידת ערך לרכב עקב התאונה, יש להפחית את סכום ההחזר בשיעור ירידת הערך.</w:t>
      </w:r>
    </w:p>
    <w:p w14:paraId="24648D50" w14:textId="77777777" w:rsidR="008939D2" w:rsidRPr="00601127" w:rsidRDefault="008939D2" w:rsidP="00F22294">
      <w:pPr>
        <w:numPr>
          <w:ilvl w:val="0"/>
          <w:numId w:val="14"/>
        </w:numPr>
        <w:spacing w:after="0" w:line="360" w:lineRule="auto"/>
        <w:jc w:val="both"/>
        <w:rPr>
          <w:rFonts w:ascii="David" w:hAnsi="David" w:cs="David"/>
          <w:sz w:val="24"/>
          <w:szCs w:val="24"/>
        </w:rPr>
      </w:pPr>
      <w:r w:rsidRPr="00601127">
        <w:rPr>
          <w:rFonts w:ascii="David" w:hAnsi="David" w:cs="David"/>
          <w:sz w:val="24"/>
          <w:szCs w:val="24"/>
          <w:rtl/>
        </w:rPr>
        <w:t>אין לקחת בחשבון תקופות של אי שימוש ברכב כמו יציאה לחו"ל, שלילת רישיון וכדומה.</w:t>
      </w:r>
    </w:p>
    <w:p w14:paraId="408DFBD2" w14:textId="77777777" w:rsidR="008939D2" w:rsidRPr="00601127" w:rsidRDefault="008939D2" w:rsidP="00F22294">
      <w:pPr>
        <w:numPr>
          <w:ilvl w:val="0"/>
          <w:numId w:val="14"/>
        </w:numPr>
        <w:spacing w:after="0" w:line="360" w:lineRule="auto"/>
        <w:jc w:val="both"/>
        <w:rPr>
          <w:rFonts w:ascii="David" w:hAnsi="David" w:cs="David"/>
          <w:sz w:val="24"/>
          <w:szCs w:val="24"/>
        </w:rPr>
      </w:pPr>
      <w:r w:rsidRPr="00601127">
        <w:rPr>
          <w:rFonts w:ascii="David" w:hAnsi="David" w:cs="David"/>
          <w:sz w:val="24"/>
          <w:szCs w:val="24"/>
          <w:rtl/>
        </w:rPr>
        <w:t>במועד קובע של "</w:t>
      </w:r>
      <w:proofErr w:type="spellStart"/>
      <w:r w:rsidRPr="00601127">
        <w:rPr>
          <w:rFonts w:ascii="David" w:hAnsi="David" w:cs="David"/>
          <w:sz w:val="24"/>
          <w:szCs w:val="24"/>
          <w:rtl/>
        </w:rPr>
        <w:t>טוטלוס</w:t>
      </w:r>
      <w:proofErr w:type="spellEnd"/>
      <w:r w:rsidRPr="00601127">
        <w:rPr>
          <w:rFonts w:ascii="David" w:hAnsi="David" w:cs="David"/>
          <w:sz w:val="24"/>
          <w:szCs w:val="24"/>
          <w:rtl/>
        </w:rPr>
        <w:t>" או כאשר הרכב ניזוק – הריבית תחשב בתום 5 חודשים מהמועד הקובע.</w:t>
      </w:r>
    </w:p>
    <w:p w14:paraId="22028540" w14:textId="77777777" w:rsidR="008939D2" w:rsidRPr="00601127" w:rsidRDefault="008939D2" w:rsidP="00F22294">
      <w:pPr>
        <w:numPr>
          <w:ilvl w:val="0"/>
          <w:numId w:val="14"/>
        </w:numPr>
        <w:spacing w:after="0" w:line="360" w:lineRule="auto"/>
        <w:jc w:val="both"/>
        <w:rPr>
          <w:rFonts w:ascii="David" w:hAnsi="David" w:cs="David"/>
          <w:sz w:val="24"/>
          <w:szCs w:val="24"/>
        </w:rPr>
      </w:pPr>
      <w:r w:rsidRPr="00601127">
        <w:rPr>
          <w:rFonts w:ascii="David" w:hAnsi="David" w:cs="David"/>
          <w:sz w:val="24"/>
          <w:szCs w:val="24"/>
          <w:rtl/>
        </w:rPr>
        <w:t>שיעור הריבית נקבע בהסכם הניידות 12%, ריבית תחול בתום חודשיים מהמועד הקובע.</w:t>
      </w:r>
    </w:p>
    <w:p w14:paraId="18F5F051" w14:textId="77777777" w:rsidR="008939D2" w:rsidRPr="00601127" w:rsidRDefault="008939D2" w:rsidP="00F22294">
      <w:pPr>
        <w:spacing w:line="360" w:lineRule="auto"/>
        <w:jc w:val="both"/>
        <w:outlineLvl w:val="3"/>
        <w:rPr>
          <w:rFonts w:ascii="David" w:hAnsi="David" w:cs="David"/>
          <w:b/>
          <w:bCs/>
          <w:sz w:val="24"/>
          <w:szCs w:val="24"/>
          <w:rtl/>
        </w:rPr>
      </w:pPr>
    </w:p>
    <w:p w14:paraId="0E9412F0" w14:textId="20406D7F" w:rsidR="00113495" w:rsidRPr="00601127" w:rsidRDefault="00113495" w:rsidP="00F22294">
      <w:pPr>
        <w:pStyle w:val="1"/>
        <w:jc w:val="both"/>
        <w:rPr>
          <w:rFonts w:ascii="David" w:hAnsi="David" w:cs="David"/>
          <w:sz w:val="24"/>
          <w:szCs w:val="24"/>
          <w:rtl/>
        </w:rPr>
      </w:pPr>
      <w:r w:rsidRPr="00601127">
        <w:rPr>
          <w:rFonts w:ascii="David" w:hAnsi="David" w:cs="David"/>
          <w:sz w:val="24"/>
          <w:szCs w:val="24"/>
          <w:rtl/>
        </w:rPr>
        <w:t>הפסקת קצבה</w:t>
      </w:r>
    </w:p>
    <w:p w14:paraId="62B55E93" w14:textId="62FA2B81" w:rsidR="00113495" w:rsidRPr="00601127" w:rsidRDefault="00113495" w:rsidP="00F22294">
      <w:pPr>
        <w:jc w:val="both"/>
        <w:rPr>
          <w:rFonts w:ascii="David" w:hAnsi="David" w:cs="David"/>
          <w:sz w:val="24"/>
          <w:szCs w:val="24"/>
          <w:rtl/>
        </w:rPr>
      </w:pPr>
    </w:p>
    <w:p w14:paraId="3263E89A" w14:textId="11E61072" w:rsidR="00113495" w:rsidRPr="00601127" w:rsidRDefault="00113495" w:rsidP="00F22294">
      <w:pPr>
        <w:jc w:val="both"/>
        <w:rPr>
          <w:rFonts w:ascii="David" w:hAnsi="David" w:cs="David"/>
          <w:sz w:val="24"/>
          <w:szCs w:val="24"/>
          <w:rtl/>
        </w:rPr>
      </w:pPr>
      <w:r w:rsidRPr="00601127">
        <w:rPr>
          <w:rFonts w:ascii="David" w:hAnsi="David" w:cs="David"/>
          <w:sz w:val="24"/>
          <w:szCs w:val="24"/>
          <w:rtl/>
        </w:rPr>
        <w:t>הקצבה תופסק בראשון לחודש לאחר שיחולו המקרים הבאים:</w:t>
      </w:r>
    </w:p>
    <w:p w14:paraId="42119598" w14:textId="211418F1" w:rsidR="00113495" w:rsidRPr="00601127" w:rsidRDefault="00113495" w:rsidP="00F22294">
      <w:pPr>
        <w:pStyle w:val="a3"/>
        <w:numPr>
          <w:ilvl w:val="0"/>
          <w:numId w:val="16"/>
        </w:numPr>
        <w:jc w:val="both"/>
        <w:rPr>
          <w:rFonts w:ascii="David" w:hAnsi="David" w:cs="David"/>
          <w:sz w:val="24"/>
          <w:szCs w:val="24"/>
          <w:rtl/>
        </w:rPr>
      </w:pPr>
      <w:r w:rsidRPr="00601127">
        <w:rPr>
          <w:rFonts w:ascii="David" w:hAnsi="David" w:cs="David"/>
          <w:sz w:val="24"/>
          <w:szCs w:val="24"/>
          <w:rtl/>
        </w:rPr>
        <w:t>אשפוז – מלאו שלושה חודשים מיום האשפוז של המוגבל בניידות (קצבת בעל רכב וחסר רכב), יש לבדוק בתום שלושה חודשים האם זכאי לחסר רכב מאושפז.</w:t>
      </w:r>
    </w:p>
    <w:p w14:paraId="2FEB938C" w14:textId="77777777" w:rsidR="00113495" w:rsidRPr="00601127" w:rsidRDefault="008939D2" w:rsidP="00F22294">
      <w:pPr>
        <w:jc w:val="both"/>
        <w:rPr>
          <w:rFonts w:ascii="David" w:hAnsi="David" w:cs="David"/>
          <w:sz w:val="24"/>
          <w:szCs w:val="24"/>
          <w:rtl/>
        </w:rPr>
      </w:pPr>
      <w:r w:rsidRPr="00601127">
        <w:rPr>
          <w:rFonts w:ascii="David" w:hAnsi="David" w:cs="David"/>
          <w:sz w:val="24"/>
          <w:szCs w:val="24"/>
        </w:rPr>
        <w:tab/>
      </w:r>
      <w:r w:rsidR="00113495" w:rsidRPr="00601127">
        <w:rPr>
          <w:rFonts w:ascii="David" w:hAnsi="David" w:cs="David"/>
          <w:sz w:val="24"/>
          <w:szCs w:val="24"/>
          <w:rtl/>
        </w:rPr>
        <w:t xml:space="preserve">מוגבל בניידות אושפז ב-10.01.2021 </w:t>
      </w:r>
    </w:p>
    <w:p w14:paraId="7B883FD1" w14:textId="77777777" w:rsidR="00113495" w:rsidRPr="00601127" w:rsidRDefault="00113495" w:rsidP="00F22294">
      <w:pPr>
        <w:jc w:val="both"/>
        <w:rPr>
          <w:rFonts w:ascii="David" w:hAnsi="David" w:cs="David"/>
          <w:sz w:val="24"/>
          <w:szCs w:val="24"/>
          <w:rtl/>
        </w:rPr>
      </w:pPr>
      <w:r w:rsidRPr="00601127">
        <w:rPr>
          <w:rFonts w:ascii="David" w:hAnsi="David" w:cs="David"/>
          <w:sz w:val="24"/>
          <w:szCs w:val="24"/>
          <w:rtl/>
        </w:rPr>
        <w:t xml:space="preserve">            תום שלשה חודשים ב- 10.04.2021</w:t>
      </w:r>
    </w:p>
    <w:p w14:paraId="45482276" w14:textId="32396CD6" w:rsidR="00E47EA4" w:rsidRPr="00601127" w:rsidRDefault="00113495" w:rsidP="00F22294">
      <w:pPr>
        <w:jc w:val="both"/>
        <w:rPr>
          <w:rFonts w:ascii="David" w:hAnsi="David" w:cs="David"/>
          <w:sz w:val="24"/>
          <w:szCs w:val="24"/>
          <w:rtl/>
        </w:rPr>
      </w:pPr>
      <w:r w:rsidRPr="00601127">
        <w:rPr>
          <w:rFonts w:ascii="David" w:hAnsi="David" w:cs="David"/>
          <w:sz w:val="24"/>
          <w:szCs w:val="24"/>
          <w:rtl/>
        </w:rPr>
        <w:t xml:space="preserve">            הפסקת קצבה החל מ- 01.05.2021</w:t>
      </w:r>
    </w:p>
    <w:p w14:paraId="60112DA6" w14:textId="77777777" w:rsidR="00655685" w:rsidRPr="00601127" w:rsidRDefault="00655685" w:rsidP="00F22294">
      <w:pPr>
        <w:jc w:val="both"/>
        <w:rPr>
          <w:rFonts w:ascii="David" w:hAnsi="David" w:cs="David"/>
          <w:sz w:val="24"/>
          <w:szCs w:val="24"/>
          <w:rtl/>
        </w:rPr>
      </w:pPr>
    </w:p>
    <w:p w14:paraId="02FE64B8" w14:textId="1030F62A" w:rsidR="00113495" w:rsidRPr="00601127" w:rsidRDefault="00113495" w:rsidP="00F22294">
      <w:pPr>
        <w:pStyle w:val="a3"/>
        <w:numPr>
          <w:ilvl w:val="0"/>
          <w:numId w:val="16"/>
        </w:numPr>
        <w:jc w:val="both"/>
        <w:rPr>
          <w:rFonts w:ascii="David" w:hAnsi="David" w:cs="David"/>
          <w:sz w:val="24"/>
          <w:szCs w:val="24"/>
        </w:rPr>
      </w:pPr>
      <w:r w:rsidRPr="00601127">
        <w:rPr>
          <w:rFonts w:ascii="David" w:hAnsi="David" w:cs="David"/>
          <w:sz w:val="24"/>
          <w:szCs w:val="24"/>
          <w:rtl/>
        </w:rPr>
        <w:t>שימוש ברכב- מלאו שלושה חודשים מיום שחדל להשתמש ברכב (השבתה או שאין טסט לרכב לאחר שפג התוקף לרישיון הרכב).</w:t>
      </w:r>
    </w:p>
    <w:p w14:paraId="4160741D" w14:textId="4199130F" w:rsidR="00113495" w:rsidRPr="00601127" w:rsidRDefault="00113495" w:rsidP="00F22294">
      <w:pPr>
        <w:pStyle w:val="a3"/>
        <w:jc w:val="both"/>
        <w:rPr>
          <w:rFonts w:ascii="David" w:hAnsi="David" w:cs="David"/>
          <w:sz w:val="24"/>
          <w:szCs w:val="24"/>
          <w:rtl/>
        </w:rPr>
      </w:pPr>
    </w:p>
    <w:p w14:paraId="4048D178" w14:textId="77777777" w:rsidR="00113495" w:rsidRPr="00601127" w:rsidRDefault="00113495" w:rsidP="00F22294">
      <w:pPr>
        <w:pStyle w:val="a3"/>
        <w:spacing w:line="360" w:lineRule="auto"/>
        <w:jc w:val="both"/>
        <w:rPr>
          <w:rFonts w:ascii="David" w:hAnsi="David" w:cs="David"/>
          <w:sz w:val="24"/>
          <w:szCs w:val="24"/>
        </w:rPr>
      </w:pPr>
      <w:r w:rsidRPr="00601127">
        <w:rPr>
          <w:rFonts w:ascii="David" w:hAnsi="David" w:cs="David"/>
          <w:sz w:val="24"/>
          <w:szCs w:val="24"/>
          <w:rtl/>
        </w:rPr>
        <w:t>רכב הושבת מ- 08.06.2020</w:t>
      </w:r>
    </w:p>
    <w:p w14:paraId="4498C056" w14:textId="72B76548" w:rsidR="00113495" w:rsidRPr="00601127" w:rsidRDefault="00113495" w:rsidP="00F22294">
      <w:pPr>
        <w:pStyle w:val="a3"/>
        <w:spacing w:line="360" w:lineRule="auto"/>
        <w:ind w:left="0"/>
        <w:jc w:val="both"/>
        <w:rPr>
          <w:rFonts w:ascii="David" w:hAnsi="David" w:cs="David"/>
          <w:sz w:val="24"/>
          <w:szCs w:val="24"/>
          <w:rtl/>
        </w:rPr>
      </w:pPr>
      <w:r w:rsidRPr="00601127">
        <w:rPr>
          <w:rFonts w:ascii="David" w:hAnsi="David" w:cs="David"/>
          <w:sz w:val="24"/>
          <w:szCs w:val="24"/>
          <w:rtl/>
        </w:rPr>
        <w:t xml:space="preserve">  </w:t>
      </w:r>
      <w:r w:rsidRPr="00601127">
        <w:rPr>
          <w:rFonts w:ascii="David" w:hAnsi="David" w:cs="David"/>
          <w:sz w:val="24"/>
          <w:szCs w:val="24"/>
          <w:rtl/>
        </w:rPr>
        <w:tab/>
        <w:t>תום שלשה חודשים ב- 08.09.2020</w:t>
      </w:r>
    </w:p>
    <w:p w14:paraId="3317719E" w14:textId="5A4FA280" w:rsidR="00113495" w:rsidRPr="00601127" w:rsidRDefault="00113495" w:rsidP="00F22294">
      <w:pPr>
        <w:pStyle w:val="a3"/>
        <w:spacing w:line="360" w:lineRule="auto"/>
        <w:jc w:val="both"/>
        <w:rPr>
          <w:rFonts w:ascii="David" w:hAnsi="David" w:cs="David"/>
          <w:sz w:val="24"/>
          <w:szCs w:val="24"/>
          <w:rtl/>
        </w:rPr>
      </w:pPr>
      <w:r w:rsidRPr="00601127">
        <w:rPr>
          <w:rFonts w:ascii="David" w:hAnsi="David" w:cs="David"/>
          <w:sz w:val="24"/>
          <w:szCs w:val="24"/>
          <w:rtl/>
        </w:rPr>
        <w:lastRenderedPageBreak/>
        <w:t>הקצבה תופסק החל מ- 01.10.2020</w:t>
      </w:r>
    </w:p>
    <w:p w14:paraId="3C19FC1D" w14:textId="4BE9C8CA" w:rsidR="00024C04" w:rsidRPr="00601127" w:rsidRDefault="00024C04" w:rsidP="00F22294">
      <w:pPr>
        <w:pStyle w:val="a3"/>
        <w:spacing w:line="360" w:lineRule="auto"/>
        <w:jc w:val="both"/>
        <w:rPr>
          <w:rFonts w:ascii="David" w:hAnsi="David" w:cs="David"/>
          <w:sz w:val="24"/>
          <w:szCs w:val="24"/>
          <w:rtl/>
        </w:rPr>
      </w:pPr>
    </w:p>
    <w:p w14:paraId="1769CFBA" w14:textId="62C023CF" w:rsidR="00024C04" w:rsidRPr="00601127" w:rsidRDefault="00024C04" w:rsidP="00F22294">
      <w:pPr>
        <w:pStyle w:val="a3"/>
        <w:spacing w:line="360" w:lineRule="auto"/>
        <w:jc w:val="both"/>
        <w:rPr>
          <w:rFonts w:ascii="David" w:hAnsi="David" w:cs="David"/>
          <w:sz w:val="24"/>
          <w:szCs w:val="24"/>
          <w:rtl/>
        </w:rPr>
      </w:pPr>
      <w:r w:rsidRPr="00601127">
        <w:rPr>
          <w:rFonts w:ascii="David" w:hAnsi="David" w:cs="David"/>
          <w:sz w:val="24"/>
          <w:szCs w:val="24"/>
          <w:rtl/>
        </w:rPr>
        <w:t>במקרים בהם הופסק תשלום קצבת ניידות בהתאם לנ"ל, תשולם למוגבל בניידות קצבה כחסר רכב בהתאם להוראות סעיף 15 אם מתקיימים בו התנאים המזכים לקצבה זו.</w:t>
      </w:r>
    </w:p>
    <w:p w14:paraId="62C8C892" w14:textId="7DFD8432" w:rsidR="00024C04" w:rsidRPr="00601127" w:rsidRDefault="00024C04" w:rsidP="00F22294">
      <w:pPr>
        <w:spacing w:line="360" w:lineRule="auto"/>
        <w:ind w:left="720"/>
        <w:jc w:val="both"/>
        <w:rPr>
          <w:rFonts w:ascii="David" w:hAnsi="David" w:cs="David"/>
          <w:b/>
          <w:bCs/>
          <w:sz w:val="24"/>
          <w:szCs w:val="24"/>
          <w:rtl/>
        </w:rPr>
      </w:pPr>
      <w:r w:rsidRPr="00601127">
        <w:rPr>
          <w:rFonts w:ascii="David" w:hAnsi="David" w:cs="David"/>
          <w:sz w:val="24"/>
          <w:szCs w:val="24"/>
          <w:rtl/>
        </w:rPr>
        <w:t xml:space="preserve">*** </w:t>
      </w:r>
      <w:r w:rsidRPr="00601127">
        <w:rPr>
          <w:rFonts w:ascii="David" w:hAnsi="David" w:cs="David"/>
          <w:b/>
          <w:bCs/>
          <w:sz w:val="24"/>
          <w:szCs w:val="24"/>
          <w:rtl/>
        </w:rPr>
        <w:t>הוראה זו לא תקפה במקרים בהם הופסקה הקצבה בהעדר רישיון רכב תקף לרכב שנרכש עם הלוואה עומדת.</w:t>
      </w:r>
    </w:p>
    <w:p w14:paraId="20CEA269" w14:textId="77777777" w:rsidR="00655685" w:rsidRPr="00601127" w:rsidRDefault="00655685" w:rsidP="00F22294">
      <w:pPr>
        <w:pStyle w:val="a3"/>
        <w:spacing w:line="360" w:lineRule="auto"/>
        <w:jc w:val="both"/>
        <w:rPr>
          <w:rFonts w:ascii="David" w:hAnsi="David" w:cs="David"/>
          <w:sz w:val="24"/>
          <w:szCs w:val="24"/>
          <w:rtl/>
        </w:rPr>
      </w:pPr>
    </w:p>
    <w:p w14:paraId="1B48BEA2" w14:textId="1CACFA54" w:rsidR="00113495" w:rsidRPr="00601127" w:rsidRDefault="00113495" w:rsidP="00F22294">
      <w:pPr>
        <w:pStyle w:val="a3"/>
        <w:numPr>
          <w:ilvl w:val="0"/>
          <w:numId w:val="16"/>
        </w:numPr>
        <w:spacing w:line="360" w:lineRule="auto"/>
        <w:jc w:val="both"/>
        <w:rPr>
          <w:rFonts w:ascii="David" w:hAnsi="David" w:cs="David"/>
          <w:sz w:val="24"/>
          <w:szCs w:val="24"/>
          <w:rtl/>
        </w:rPr>
      </w:pPr>
      <w:r w:rsidRPr="00601127">
        <w:rPr>
          <w:rFonts w:ascii="David" w:hAnsi="David" w:cs="David"/>
          <w:sz w:val="24"/>
          <w:szCs w:val="24"/>
          <w:rtl/>
        </w:rPr>
        <w:t>תנאים מזכים – חדל להתקיים תנאי כלשהו מהתנאים המזכים בקצבת ניידות.</w:t>
      </w:r>
    </w:p>
    <w:p w14:paraId="559151CD" w14:textId="77777777" w:rsidR="00113495" w:rsidRPr="00601127" w:rsidRDefault="00113495" w:rsidP="00F22294">
      <w:pPr>
        <w:pStyle w:val="a3"/>
        <w:jc w:val="both"/>
        <w:rPr>
          <w:rFonts w:ascii="David" w:hAnsi="David" w:cs="David"/>
          <w:sz w:val="24"/>
          <w:szCs w:val="24"/>
          <w:rtl/>
        </w:rPr>
      </w:pPr>
    </w:p>
    <w:p w14:paraId="42FBFF16" w14:textId="6FC72727" w:rsidR="00113495" w:rsidRPr="00601127" w:rsidRDefault="00113495" w:rsidP="00F22294">
      <w:pPr>
        <w:pStyle w:val="a3"/>
        <w:numPr>
          <w:ilvl w:val="0"/>
          <w:numId w:val="17"/>
        </w:numPr>
        <w:jc w:val="both"/>
        <w:rPr>
          <w:rFonts w:ascii="David" w:hAnsi="David" w:cs="David"/>
          <w:sz w:val="24"/>
          <w:szCs w:val="24"/>
          <w:rtl/>
        </w:rPr>
      </w:pPr>
      <w:r w:rsidRPr="00601127">
        <w:rPr>
          <w:rFonts w:ascii="David" w:hAnsi="David" w:cs="David"/>
          <w:sz w:val="24"/>
          <w:szCs w:val="24"/>
          <w:rtl/>
        </w:rPr>
        <w:t>לתובע נשלל רישיון הנהיגה ב-24.11.2020 ואין לו מורשה נהיגה.</w:t>
      </w:r>
    </w:p>
    <w:p w14:paraId="5875D21F" w14:textId="77777777" w:rsidR="00113495" w:rsidRPr="00601127" w:rsidRDefault="00113495" w:rsidP="00F22294">
      <w:pPr>
        <w:pStyle w:val="a3"/>
        <w:ind w:firstLine="360"/>
        <w:jc w:val="both"/>
        <w:rPr>
          <w:rFonts w:ascii="David" w:hAnsi="David" w:cs="David"/>
          <w:sz w:val="24"/>
          <w:szCs w:val="24"/>
          <w:rtl/>
        </w:rPr>
      </w:pPr>
      <w:r w:rsidRPr="00601127">
        <w:rPr>
          <w:rFonts w:ascii="David" w:hAnsi="David" w:cs="David"/>
          <w:sz w:val="24"/>
          <w:szCs w:val="24"/>
          <w:rtl/>
        </w:rPr>
        <w:t>הקצבה תופסק החל מ- 01.12.2020.</w:t>
      </w:r>
    </w:p>
    <w:p w14:paraId="3B0AD504" w14:textId="77777777" w:rsidR="00113495" w:rsidRPr="00601127" w:rsidRDefault="00113495" w:rsidP="00F22294">
      <w:pPr>
        <w:pStyle w:val="a3"/>
        <w:jc w:val="both"/>
        <w:rPr>
          <w:rFonts w:ascii="David" w:hAnsi="David" w:cs="David"/>
          <w:sz w:val="24"/>
          <w:szCs w:val="24"/>
          <w:rtl/>
        </w:rPr>
      </w:pPr>
    </w:p>
    <w:p w14:paraId="299AC78E" w14:textId="17D6C1F2" w:rsidR="00113495" w:rsidRPr="00601127" w:rsidRDefault="00113495" w:rsidP="00F22294">
      <w:pPr>
        <w:pStyle w:val="a3"/>
        <w:numPr>
          <w:ilvl w:val="0"/>
          <w:numId w:val="17"/>
        </w:numPr>
        <w:jc w:val="both"/>
        <w:rPr>
          <w:rFonts w:ascii="David" w:hAnsi="David" w:cs="David"/>
          <w:sz w:val="24"/>
          <w:szCs w:val="24"/>
          <w:rtl/>
        </w:rPr>
      </w:pPr>
      <w:r w:rsidRPr="00601127">
        <w:rPr>
          <w:rFonts w:ascii="David" w:hAnsi="David" w:cs="David"/>
          <w:sz w:val="24"/>
          <w:szCs w:val="24"/>
          <w:rtl/>
        </w:rPr>
        <w:t xml:space="preserve">מוגבל בניידות נבדק בוועדה רפואית חוזרת בלשכת הבריאות מחוזית ב-04.12.2020 ונקבע - לא נכלל. </w:t>
      </w:r>
    </w:p>
    <w:p w14:paraId="287CFF64" w14:textId="0E112654" w:rsidR="00113495" w:rsidRPr="00601127" w:rsidRDefault="00113495" w:rsidP="00F22294">
      <w:pPr>
        <w:pStyle w:val="a3"/>
        <w:ind w:firstLine="360"/>
        <w:jc w:val="both"/>
        <w:rPr>
          <w:rFonts w:ascii="David" w:hAnsi="David" w:cs="David"/>
          <w:sz w:val="24"/>
          <w:szCs w:val="24"/>
          <w:rtl/>
        </w:rPr>
      </w:pPr>
      <w:r w:rsidRPr="00601127">
        <w:rPr>
          <w:rFonts w:ascii="David" w:hAnsi="David" w:cs="David"/>
          <w:sz w:val="24"/>
          <w:szCs w:val="24"/>
          <w:rtl/>
        </w:rPr>
        <w:t>הקצבה תופסק הל מ-01.01.2021.</w:t>
      </w:r>
    </w:p>
    <w:p w14:paraId="42F82302" w14:textId="4463C9EF" w:rsidR="00655685" w:rsidRPr="00601127" w:rsidRDefault="00655685" w:rsidP="00F22294">
      <w:pPr>
        <w:pStyle w:val="a3"/>
        <w:ind w:firstLine="360"/>
        <w:jc w:val="both"/>
        <w:rPr>
          <w:rFonts w:ascii="David" w:hAnsi="David" w:cs="David"/>
          <w:sz w:val="24"/>
          <w:szCs w:val="24"/>
          <w:rtl/>
        </w:rPr>
      </w:pPr>
    </w:p>
    <w:p w14:paraId="4346B73B" w14:textId="1B0D0247" w:rsidR="00655685" w:rsidRPr="00601127" w:rsidRDefault="00655685" w:rsidP="00F22294">
      <w:pPr>
        <w:pStyle w:val="a3"/>
        <w:numPr>
          <w:ilvl w:val="0"/>
          <w:numId w:val="16"/>
        </w:numPr>
        <w:jc w:val="both"/>
        <w:rPr>
          <w:rFonts w:ascii="David" w:hAnsi="David" w:cs="David"/>
          <w:sz w:val="24"/>
          <w:szCs w:val="24"/>
        </w:rPr>
      </w:pPr>
      <w:r w:rsidRPr="00601127">
        <w:rPr>
          <w:rFonts w:ascii="David" w:hAnsi="David" w:cs="David"/>
          <w:sz w:val="24"/>
          <w:szCs w:val="24"/>
          <w:rtl/>
        </w:rPr>
        <w:t xml:space="preserve">הרכב ניזוק/ אבד / נהרס – מלאו שלושה חודשים מיום שהרכב נהרס או אבד וחברת הביטוח קבעה כי הרכב אבד או נהרס ולא ניתן למכור אותו. </w:t>
      </w:r>
    </w:p>
    <w:p w14:paraId="5D1D2712" w14:textId="44EA7340" w:rsidR="00655685" w:rsidRPr="00601127" w:rsidRDefault="00655685" w:rsidP="00F22294">
      <w:pPr>
        <w:pStyle w:val="a3"/>
        <w:jc w:val="both"/>
        <w:rPr>
          <w:rFonts w:ascii="David" w:hAnsi="David" w:cs="David"/>
          <w:sz w:val="24"/>
          <w:szCs w:val="24"/>
          <w:rtl/>
        </w:rPr>
      </w:pPr>
      <w:r w:rsidRPr="00601127">
        <w:rPr>
          <w:rFonts w:ascii="David" w:hAnsi="David" w:cs="David"/>
          <w:sz w:val="24"/>
          <w:szCs w:val="24"/>
          <w:rtl/>
        </w:rPr>
        <w:t>הרכב ניזוק ויש אישור של שמאי שלא ניתן לתקן והרכב לא יהיה כשיר לנהיגה.</w:t>
      </w:r>
    </w:p>
    <w:p w14:paraId="71544533" w14:textId="48EFA565" w:rsidR="00655685" w:rsidRPr="00601127" w:rsidRDefault="00655685" w:rsidP="00F22294">
      <w:pPr>
        <w:pStyle w:val="a3"/>
        <w:jc w:val="both"/>
        <w:rPr>
          <w:rFonts w:ascii="David" w:hAnsi="David" w:cs="David"/>
          <w:sz w:val="24"/>
          <w:szCs w:val="24"/>
          <w:rtl/>
        </w:rPr>
      </w:pPr>
    </w:p>
    <w:p w14:paraId="6C8DBF03" w14:textId="77777777" w:rsidR="00655685" w:rsidRPr="00601127" w:rsidRDefault="00655685" w:rsidP="00F22294">
      <w:pPr>
        <w:pStyle w:val="a3"/>
        <w:spacing w:line="360" w:lineRule="auto"/>
        <w:jc w:val="both"/>
        <w:rPr>
          <w:rFonts w:ascii="David" w:hAnsi="David" w:cs="David"/>
          <w:sz w:val="24"/>
          <w:szCs w:val="24"/>
        </w:rPr>
      </w:pPr>
      <w:r w:rsidRPr="00601127">
        <w:rPr>
          <w:rFonts w:ascii="David" w:hAnsi="David" w:cs="David"/>
          <w:sz w:val="24"/>
          <w:szCs w:val="24"/>
          <w:rtl/>
        </w:rPr>
        <w:t>רכב עבר תאונה ב-16.05.2019 והוכר כאובדן כללי על ידי חברת הביטוח.</w:t>
      </w:r>
    </w:p>
    <w:p w14:paraId="14E5C0B7" w14:textId="77777777" w:rsidR="00655685" w:rsidRPr="00601127" w:rsidRDefault="00655685" w:rsidP="00F22294">
      <w:pPr>
        <w:pStyle w:val="a3"/>
        <w:spacing w:line="360" w:lineRule="auto"/>
        <w:jc w:val="both"/>
        <w:rPr>
          <w:rFonts w:ascii="David" w:hAnsi="David" w:cs="David"/>
          <w:sz w:val="24"/>
          <w:szCs w:val="24"/>
          <w:rtl/>
        </w:rPr>
      </w:pPr>
      <w:r w:rsidRPr="00601127">
        <w:rPr>
          <w:rFonts w:ascii="David" w:hAnsi="David" w:cs="David"/>
          <w:sz w:val="24"/>
          <w:szCs w:val="24"/>
          <w:rtl/>
        </w:rPr>
        <w:t>תום שלשה חודשים ב-16.08.2019.</w:t>
      </w:r>
    </w:p>
    <w:p w14:paraId="4D1EF23D" w14:textId="01C571B2" w:rsidR="00655685" w:rsidRPr="00601127" w:rsidRDefault="00655685" w:rsidP="00F22294">
      <w:pPr>
        <w:pStyle w:val="a3"/>
        <w:spacing w:line="360" w:lineRule="auto"/>
        <w:jc w:val="both"/>
        <w:rPr>
          <w:rFonts w:ascii="David" w:hAnsi="David" w:cs="David"/>
          <w:sz w:val="24"/>
          <w:szCs w:val="24"/>
          <w:rtl/>
        </w:rPr>
      </w:pPr>
      <w:r w:rsidRPr="00601127">
        <w:rPr>
          <w:rFonts w:ascii="David" w:hAnsi="David" w:cs="David"/>
          <w:sz w:val="24"/>
          <w:szCs w:val="24"/>
          <w:rtl/>
        </w:rPr>
        <w:t>הקצבה תופסק החל מ- 01.09.2019</w:t>
      </w:r>
    </w:p>
    <w:p w14:paraId="0EA77323" w14:textId="77777777" w:rsidR="00024C04" w:rsidRPr="00601127" w:rsidRDefault="00024C04" w:rsidP="00F22294">
      <w:pPr>
        <w:pStyle w:val="a3"/>
        <w:spacing w:line="360" w:lineRule="auto"/>
        <w:jc w:val="both"/>
        <w:rPr>
          <w:rFonts w:ascii="David" w:hAnsi="David" w:cs="David"/>
          <w:sz w:val="24"/>
          <w:szCs w:val="24"/>
          <w:rtl/>
        </w:rPr>
      </w:pPr>
    </w:p>
    <w:p w14:paraId="495FFC37" w14:textId="0093C437" w:rsidR="00655685" w:rsidRPr="00601127" w:rsidRDefault="00655685" w:rsidP="00F22294">
      <w:pPr>
        <w:pStyle w:val="a3"/>
        <w:numPr>
          <w:ilvl w:val="0"/>
          <w:numId w:val="16"/>
        </w:numPr>
        <w:spacing w:line="360" w:lineRule="auto"/>
        <w:jc w:val="both"/>
        <w:rPr>
          <w:rFonts w:ascii="David" w:hAnsi="David" w:cs="David"/>
          <w:sz w:val="24"/>
          <w:szCs w:val="24"/>
        </w:rPr>
      </w:pPr>
      <w:r w:rsidRPr="00601127">
        <w:rPr>
          <w:rFonts w:ascii="David" w:hAnsi="David" w:cs="David"/>
          <w:sz w:val="24"/>
          <w:szCs w:val="24"/>
          <w:rtl/>
        </w:rPr>
        <w:t>אחד מהמועדים הקובעים מתקיים לפי הפירוט הבא:</w:t>
      </w:r>
    </w:p>
    <w:p w14:paraId="3FDB265B" w14:textId="5513817A" w:rsidR="00655685" w:rsidRPr="00601127" w:rsidRDefault="00655685" w:rsidP="00F22294">
      <w:pPr>
        <w:pStyle w:val="a3"/>
        <w:numPr>
          <w:ilvl w:val="0"/>
          <w:numId w:val="18"/>
        </w:numPr>
        <w:spacing w:line="360" w:lineRule="auto"/>
        <w:jc w:val="both"/>
        <w:rPr>
          <w:rFonts w:ascii="David" w:hAnsi="David" w:cs="David"/>
          <w:sz w:val="24"/>
          <w:szCs w:val="24"/>
        </w:rPr>
      </w:pPr>
      <w:r w:rsidRPr="00601127">
        <w:rPr>
          <w:rFonts w:ascii="David" w:hAnsi="David" w:cs="David"/>
          <w:sz w:val="24"/>
          <w:szCs w:val="24"/>
          <w:rtl/>
        </w:rPr>
        <w:t>המכון אישר הגבלות חדשות שאינן מאפשרות המשך שימוש ברכב והביטוח הלאומי אישר הלוואה עומדת חדשה לפי החלטת המכון.</w:t>
      </w:r>
    </w:p>
    <w:p w14:paraId="685B1902" w14:textId="0A088896" w:rsidR="00655685" w:rsidRPr="00601127" w:rsidRDefault="00655685" w:rsidP="00F22294">
      <w:pPr>
        <w:pStyle w:val="a3"/>
        <w:numPr>
          <w:ilvl w:val="0"/>
          <w:numId w:val="18"/>
        </w:numPr>
        <w:spacing w:line="360" w:lineRule="auto"/>
        <w:jc w:val="both"/>
        <w:rPr>
          <w:rFonts w:ascii="David" w:hAnsi="David" w:cs="David"/>
          <w:sz w:val="24"/>
          <w:szCs w:val="24"/>
        </w:rPr>
      </w:pPr>
      <w:r w:rsidRPr="00601127">
        <w:rPr>
          <w:rFonts w:ascii="David" w:hAnsi="David" w:cs="David"/>
          <w:sz w:val="24"/>
          <w:szCs w:val="24"/>
          <w:rtl/>
        </w:rPr>
        <w:t>הרכב נמכר – הפסקת הקצבה בראשון לחודש לאחר מכירת הרכב.</w:t>
      </w:r>
    </w:p>
    <w:p w14:paraId="046CA75C" w14:textId="083981BA" w:rsidR="00655685" w:rsidRPr="00601127" w:rsidRDefault="00655685" w:rsidP="00F22294">
      <w:pPr>
        <w:pStyle w:val="a3"/>
        <w:numPr>
          <w:ilvl w:val="0"/>
          <w:numId w:val="18"/>
        </w:numPr>
        <w:spacing w:line="360" w:lineRule="auto"/>
        <w:jc w:val="both"/>
        <w:rPr>
          <w:rFonts w:ascii="David" w:hAnsi="David" w:cs="David"/>
          <w:sz w:val="24"/>
          <w:szCs w:val="24"/>
        </w:rPr>
      </w:pPr>
      <w:r w:rsidRPr="00601127">
        <w:rPr>
          <w:rFonts w:ascii="David" w:hAnsi="David" w:cs="David"/>
          <w:sz w:val="24"/>
          <w:szCs w:val="24"/>
          <w:rtl/>
        </w:rPr>
        <w:t>המוגבל הניידות נפטר – הפסקת הקצבה בראשון לחודש לאחר מכירת הרכב.</w:t>
      </w:r>
    </w:p>
    <w:p w14:paraId="21327E5C" w14:textId="72884996" w:rsidR="00655685" w:rsidRPr="00601127" w:rsidRDefault="00655685" w:rsidP="00F22294">
      <w:pPr>
        <w:pStyle w:val="a3"/>
        <w:numPr>
          <w:ilvl w:val="0"/>
          <w:numId w:val="18"/>
        </w:numPr>
        <w:spacing w:line="360" w:lineRule="auto"/>
        <w:jc w:val="both"/>
        <w:rPr>
          <w:rFonts w:ascii="David" w:hAnsi="David" w:cs="David"/>
          <w:sz w:val="24"/>
          <w:szCs w:val="24"/>
        </w:rPr>
      </w:pPr>
      <w:r w:rsidRPr="00601127">
        <w:rPr>
          <w:rFonts w:ascii="David" w:hAnsi="David" w:cs="David"/>
          <w:sz w:val="24"/>
          <w:szCs w:val="24"/>
          <w:rtl/>
        </w:rPr>
        <w:t>חדלו להתקיים או לא התקיים כלל תנאי מזכה בהלוואה עומדת על פי ההסכם – הפסקת הקצבה בראשון לחודש לאחר החודש בו חדלו להתקיים התנאים המזכים.</w:t>
      </w:r>
    </w:p>
    <w:p w14:paraId="717BFEDE" w14:textId="5C158A1A" w:rsidR="00655685" w:rsidRPr="00601127" w:rsidRDefault="00655685" w:rsidP="00F22294">
      <w:pPr>
        <w:pStyle w:val="a3"/>
        <w:numPr>
          <w:ilvl w:val="0"/>
          <w:numId w:val="18"/>
        </w:numPr>
        <w:spacing w:line="360" w:lineRule="auto"/>
        <w:jc w:val="both"/>
        <w:rPr>
          <w:rFonts w:ascii="David" w:hAnsi="David" w:cs="David"/>
          <w:sz w:val="24"/>
          <w:szCs w:val="24"/>
        </w:rPr>
      </w:pPr>
      <w:r w:rsidRPr="00601127">
        <w:rPr>
          <w:rFonts w:ascii="David" w:hAnsi="David" w:cs="David"/>
          <w:sz w:val="24"/>
          <w:szCs w:val="24"/>
          <w:rtl/>
        </w:rPr>
        <w:t>הפרת התחייבות על ידי המוגבל בניידות/ אפוטרופוס/ קרוב משפחה.</w:t>
      </w:r>
    </w:p>
    <w:p w14:paraId="415FFC8F" w14:textId="64D76A85" w:rsidR="00655685" w:rsidRPr="00601127" w:rsidRDefault="00655685" w:rsidP="00F22294">
      <w:pPr>
        <w:pStyle w:val="a3"/>
        <w:numPr>
          <w:ilvl w:val="0"/>
          <w:numId w:val="18"/>
        </w:numPr>
        <w:spacing w:line="360" w:lineRule="auto"/>
        <w:jc w:val="both"/>
        <w:rPr>
          <w:rFonts w:ascii="David" w:hAnsi="David" w:cs="David"/>
          <w:sz w:val="24"/>
          <w:szCs w:val="24"/>
        </w:rPr>
      </w:pPr>
      <w:r w:rsidRPr="00601127">
        <w:rPr>
          <w:rFonts w:ascii="David" w:hAnsi="David" w:cs="David"/>
          <w:sz w:val="24"/>
          <w:szCs w:val="24"/>
          <w:rtl/>
        </w:rPr>
        <w:t xml:space="preserve">חו"ל – מלאו שלושה חודשים רצופים מיום שהמוגבל בניידות יצא את הארץ </w:t>
      </w:r>
      <w:r w:rsidRPr="00601127">
        <w:rPr>
          <w:rFonts w:ascii="David" w:hAnsi="David" w:cs="David"/>
          <w:b/>
          <w:bCs/>
          <w:sz w:val="24"/>
          <w:szCs w:val="24"/>
          <w:rtl/>
        </w:rPr>
        <w:t>בתנאי</w:t>
      </w:r>
      <w:r w:rsidRPr="00601127">
        <w:rPr>
          <w:rFonts w:ascii="David" w:hAnsi="David" w:cs="David"/>
          <w:sz w:val="24"/>
          <w:szCs w:val="24"/>
          <w:rtl/>
        </w:rPr>
        <w:t xml:space="preserve"> שקיבל קצבת ניידות שלושה חודשים רצופים בתכוף לפני היציאה לחו"ל. הפסקת הקצבה תהיה בראשון לחודש לאחר החודש שיצא את הארץ.</w:t>
      </w:r>
    </w:p>
    <w:p w14:paraId="0ABA0066" w14:textId="77777777" w:rsidR="00024C04" w:rsidRPr="00601127" w:rsidRDefault="00024C04" w:rsidP="00F22294">
      <w:pPr>
        <w:spacing w:line="360" w:lineRule="auto"/>
        <w:jc w:val="both"/>
        <w:rPr>
          <w:rFonts w:ascii="David" w:hAnsi="David" w:cs="David"/>
          <w:sz w:val="24"/>
          <w:szCs w:val="24"/>
          <w:u w:val="single"/>
          <w:rtl/>
        </w:rPr>
      </w:pPr>
    </w:p>
    <w:p w14:paraId="545BFF0B" w14:textId="48F8C568" w:rsidR="00024C04" w:rsidRPr="00601127" w:rsidRDefault="00024C04" w:rsidP="00F22294">
      <w:pPr>
        <w:spacing w:line="360" w:lineRule="auto"/>
        <w:jc w:val="both"/>
        <w:rPr>
          <w:rFonts w:ascii="David" w:hAnsi="David" w:cs="David"/>
          <w:sz w:val="24"/>
          <w:szCs w:val="24"/>
          <w:u w:val="single"/>
          <w:rtl/>
        </w:rPr>
      </w:pPr>
      <w:r w:rsidRPr="00601127">
        <w:rPr>
          <w:rFonts w:ascii="David" w:hAnsi="David" w:cs="David"/>
          <w:sz w:val="24"/>
          <w:szCs w:val="24"/>
          <w:u w:val="single"/>
          <w:rtl/>
        </w:rPr>
        <w:t>תשלום קצבת רכב לאחר שלושה חודשים במקרים הבאים:</w:t>
      </w:r>
    </w:p>
    <w:p w14:paraId="45838D02" w14:textId="76525B2E" w:rsidR="00024C04" w:rsidRPr="00601127" w:rsidRDefault="00024C04" w:rsidP="00F22294">
      <w:pPr>
        <w:spacing w:line="360" w:lineRule="auto"/>
        <w:jc w:val="both"/>
        <w:rPr>
          <w:rFonts w:ascii="David" w:hAnsi="David" w:cs="David"/>
          <w:sz w:val="24"/>
          <w:szCs w:val="24"/>
          <w:rtl/>
        </w:rPr>
      </w:pPr>
      <w:r w:rsidRPr="00601127">
        <w:rPr>
          <w:rFonts w:ascii="David" w:hAnsi="David" w:cs="David"/>
          <w:sz w:val="24"/>
          <w:szCs w:val="24"/>
          <w:rtl/>
        </w:rPr>
        <w:t>ללא מגבלת זמן וללא צבירת שלושה חודשי קצבה בתכוף ליציאה לחו"ל- אם המוגבל בניידות או בן זוגו, או קטין הנמצא עם הורהו או בגיר הנמצא עם הורהו שמונה כאפוטרופוס נמצא בחו"ל בשליחות מטעם המדינה.</w:t>
      </w:r>
    </w:p>
    <w:p w14:paraId="62C5688E" w14:textId="7610B4DA" w:rsidR="00024C04" w:rsidRPr="00601127" w:rsidRDefault="00024C04" w:rsidP="00F22294">
      <w:pPr>
        <w:spacing w:line="360" w:lineRule="auto"/>
        <w:jc w:val="both"/>
        <w:rPr>
          <w:rFonts w:ascii="David" w:hAnsi="David" w:cs="David"/>
          <w:sz w:val="24"/>
          <w:szCs w:val="24"/>
          <w:rtl/>
        </w:rPr>
      </w:pPr>
      <w:r w:rsidRPr="00601127">
        <w:rPr>
          <w:rFonts w:ascii="David" w:hAnsi="David" w:cs="David"/>
          <w:sz w:val="24"/>
          <w:szCs w:val="24"/>
          <w:rtl/>
        </w:rPr>
        <w:lastRenderedPageBreak/>
        <w:t xml:space="preserve">  לתקופה מרבית של 24 חודשים לפי שיקול דעת של הביטוח הלאומי. </w:t>
      </w:r>
    </w:p>
    <w:p w14:paraId="4A48FFD4" w14:textId="77777777" w:rsidR="00024C04" w:rsidRPr="00601127" w:rsidRDefault="00024C04" w:rsidP="00F22294">
      <w:pPr>
        <w:spacing w:line="360" w:lineRule="auto"/>
        <w:jc w:val="both"/>
        <w:rPr>
          <w:rFonts w:ascii="David" w:hAnsi="David" w:cs="David"/>
          <w:sz w:val="24"/>
          <w:szCs w:val="24"/>
          <w:rtl/>
        </w:rPr>
      </w:pPr>
      <w:r w:rsidRPr="00601127">
        <w:rPr>
          <w:rFonts w:ascii="David" w:hAnsi="David" w:cs="David"/>
          <w:sz w:val="24"/>
          <w:szCs w:val="24"/>
          <w:rtl/>
        </w:rPr>
        <w:t xml:space="preserve">  באחד  מהמצבים הבאים:</w:t>
      </w:r>
    </w:p>
    <w:p w14:paraId="6D8B4599" w14:textId="77777777" w:rsidR="00024C04" w:rsidRPr="00601127" w:rsidRDefault="00024C04" w:rsidP="00F22294">
      <w:pPr>
        <w:spacing w:line="360" w:lineRule="auto"/>
        <w:jc w:val="both"/>
        <w:rPr>
          <w:rFonts w:ascii="David" w:hAnsi="David" w:cs="David"/>
          <w:sz w:val="24"/>
          <w:szCs w:val="24"/>
          <w:rtl/>
        </w:rPr>
      </w:pPr>
      <w:r w:rsidRPr="00601127">
        <w:rPr>
          <w:rFonts w:ascii="David" w:hAnsi="David" w:cs="David"/>
          <w:sz w:val="24"/>
          <w:szCs w:val="24"/>
          <w:rtl/>
        </w:rPr>
        <w:t>א. המוגבל בניידות יצא את ישראל לצורך טיפול רפואי.</w:t>
      </w:r>
    </w:p>
    <w:p w14:paraId="73AE2802" w14:textId="72AE8386" w:rsidR="00024C04" w:rsidRPr="00601127" w:rsidRDefault="00024C04" w:rsidP="00F22294">
      <w:pPr>
        <w:spacing w:line="360" w:lineRule="auto"/>
        <w:jc w:val="both"/>
        <w:rPr>
          <w:rFonts w:ascii="David" w:hAnsi="David" w:cs="David"/>
          <w:sz w:val="24"/>
          <w:szCs w:val="24"/>
          <w:rtl/>
        </w:rPr>
      </w:pPr>
      <w:r w:rsidRPr="00601127">
        <w:rPr>
          <w:rFonts w:ascii="David" w:hAnsi="David" w:cs="David"/>
          <w:sz w:val="24"/>
          <w:szCs w:val="24"/>
          <w:rtl/>
        </w:rPr>
        <w:t>ב. המוגבל בניידות או בן זוגו, או קטין הנמצא עם הורהו או בגיר הנמצא עם הורהו שמונה כאפוטרופוס יצא את ישראל בשליחות מעביד ישראלי.</w:t>
      </w:r>
    </w:p>
    <w:p w14:paraId="1B13615A" w14:textId="77777777" w:rsidR="00024C04" w:rsidRPr="00601127" w:rsidRDefault="00024C04" w:rsidP="00F22294">
      <w:pPr>
        <w:jc w:val="both"/>
        <w:rPr>
          <w:rFonts w:ascii="David" w:hAnsi="David" w:cs="David"/>
          <w:sz w:val="24"/>
          <w:szCs w:val="24"/>
          <w:rtl/>
        </w:rPr>
      </w:pPr>
      <w:r w:rsidRPr="00601127">
        <w:rPr>
          <w:rFonts w:ascii="David" w:hAnsi="David" w:cs="David"/>
          <w:b/>
          <w:bCs/>
          <w:sz w:val="24"/>
          <w:szCs w:val="24"/>
          <w:rtl/>
        </w:rPr>
        <w:t>שליחות מטעם המדינה</w:t>
      </w:r>
      <w:r w:rsidRPr="00601127">
        <w:rPr>
          <w:rFonts w:ascii="David" w:hAnsi="David" w:cs="David"/>
          <w:sz w:val="24"/>
          <w:szCs w:val="24"/>
          <w:rtl/>
        </w:rPr>
        <w:t>: שליחות מטעם אחד ממשרדי הממשלה.</w:t>
      </w:r>
    </w:p>
    <w:p w14:paraId="26DE1A08" w14:textId="6FBA54AF" w:rsidR="00024C04" w:rsidRPr="00601127" w:rsidRDefault="00024C04" w:rsidP="00F22294">
      <w:pPr>
        <w:jc w:val="both"/>
        <w:rPr>
          <w:rFonts w:ascii="David" w:hAnsi="David" w:cs="David"/>
          <w:sz w:val="24"/>
          <w:szCs w:val="24"/>
          <w:rtl/>
        </w:rPr>
      </w:pPr>
      <w:r w:rsidRPr="00601127">
        <w:rPr>
          <w:rFonts w:ascii="David" w:hAnsi="David" w:cs="David"/>
          <w:b/>
          <w:bCs/>
          <w:sz w:val="24"/>
          <w:szCs w:val="24"/>
          <w:rtl/>
        </w:rPr>
        <w:t>שליחות מטעם מעביד ישראל:</w:t>
      </w:r>
      <w:r w:rsidRPr="00601127">
        <w:rPr>
          <w:rFonts w:ascii="David" w:hAnsi="David" w:cs="David"/>
          <w:sz w:val="24"/>
          <w:szCs w:val="24"/>
          <w:rtl/>
        </w:rPr>
        <w:t xml:space="preserve"> שליחות מטעם מעביד שהוא תושב ישראל המשלם עבור העובד, שהוא תושב ישראל ועובד מטעמו בחו"ל, דמי ביטוח לאומי כחוק.</w:t>
      </w:r>
    </w:p>
    <w:p w14:paraId="2CA8F4E0" w14:textId="32233215" w:rsidR="00655685" w:rsidRPr="00601127" w:rsidRDefault="00024C04" w:rsidP="00F22294">
      <w:pPr>
        <w:jc w:val="both"/>
        <w:rPr>
          <w:rFonts w:ascii="David" w:hAnsi="David" w:cs="David"/>
          <w:sz w:val="24"/>
          <w:szCs w:val="24"/>
          <w:rtl/>
        </w:rPr>
      </w:pPr>
      <w:r w:rsidRPr="00601127">
        <w:rPr>
          <w:rFonts w:ascii="David" w:hAnsi="David" w:cs="David"/>
          <w:b/>
          <w:bCs/>
          <w:sz w:val="24"/>
          <w:szCs w:val="24"/>
          <w:rtl/>
        </w:rPr>
        <w:t>טיפול רפואי</w:t>
      </w:r>
      <w:r w:rsidRPr="00601127">
        <w:rPr>
          <w:rFonts w:ascii="David" w:hAnsi="David" w:cs="David"/>
          <w:sz w:val="24"/>
          <w:szCs w:val="24"/>
          <w:rtl/>
        </w:rPr>
        <w:t>: כל טיפול רפואי, למעט טיפולי ספא/מרחצאות וכדו'.</w:t>
      </w:r>
    </w:p>
    <w:p w14:paraId="0B452653" w14:textId="1CAE05D3" w:rsidR="00024C04" w:rsidRPr="00601127" w:rsidRDefault="00024C04" w:rsidP="00F22294">
      <w:pPr>
        <w:jc w:val="both"/>
        <w:rPr>
          <w:rFonts w:ascii="David" w:hAnsi="David" w:cs="David"/>
          <w:sz w:val="24"/>
          <w:szCs w:val="24"/>
          <w:rtl/>
        </w:rPr>
      </w:pPr>
    </w:p>
    <w:p w14:paraId="5B222F0A" w14:textId="2C88FAD3" w:rsidR="00024C04" w:rsidRPr="00601127" w:rsidRDefault="00024C04" w:rsidP="00F22294">
      <w:pPr>
        <w:jc w:val="both"/>
        <w:rPr>
          <w:rFonts w:ascii="David" w:hAnsi="David" w:cs="David"/>
          <w:sz w:val="24"/>
          <w:szCs w:val="24"/>
          <w:rtl/>
        </w:rPr>
      </w:pPr>
      <w:r w:rsidRPr="00601127">
        <w:rPr>
          <w:rFonts w:ascii="David" w:hAnsi="David" w:cs="David"/>
          <w:sz w:val="24"/>
          <w:szCs w:val="24"/>
          <w:rtl/>
        </w:rPr>
        <w:t xml:space="preserve">מוגבל בניידות שנמצא במאסר מעל שלושה חודשים </w:t>
      </w:r>
      <w:r w:rsidR="006F52C6" w:rsidRPr="00601127">
        <w:rPr>
          <w:rFonts w:ascii="David" w:hAnsi="David" w:cs="David"/>
          <w:sz w:val="24"/>
          <w:szCs w:val="24"/>
          <w:rtl/>
        </w:rPr>
        <w:t>לא יהיה זכאי לקצבה בתקופת המאסר, הקצבה תופסק בראשון לחודש לאחר תחילת המאסר.</w:t>
      </w:r>
    </w:p>
    <w:p w14:paraId="1E0B2D1F" w14:textId="7764CA72" w:rsidR="006F52C6" w:rsidRPr="00601127" w:rsidRDefault="006F52C6" w:rsidP="00F22294">
      <w:pPr>
        <w:jc w:val="both"/>
        <w:rPr>
          <w:rFonts w:ascii="David" w:hAnsi="David" w:cs="David"/>
          <w:sz w:val="24"/>
          <w:szCs w:val="24"/>
          <w:rtl/>
        </w:rPr>
      </w:pPr>
    </w:p>
    <w:p w14:paraId="16238CC8" w14:textId="77777777" w:rsidR="003F30BC" w:rsidRPr="00601127" w:rsidRDefault="003F30BC" w:rsidP="00F22294">
      <w:pPr>
        <w:pStyle w:val="1"/>
        <w:jc w:val="both"/>
        <w:rPr>
          <w:rFonts w:ascii="David" w:hAnsi="David" w:cs="David"/>
          <w:sz w:val="24"/>
          <w:szCs w:val="24"/>
          <w:u w:val="single"/>
          <w:rtl/>
        </w:rPr>
      </w:pPr>
      <w:r w:rsidRPr="00601127">
        <w:rPr>
          <w:rFonts w:ascii="David" w:hAnsi="David" w:cs="David"/>
          <w:sz w:val="24"/>
          <w:szCs w:val="24"/>
          <w:u w:val="single"/>
          <w:rtl/>
        </w:rPr>
        <w:t xml:space="preserve">החזר הוצאות רכישה והתקנה של אבזור פרטי </w:t>
      </w:r>
    </w:p>
    <w:p w14:paraId="66255214" w14:textId="4FE7DF12" w:rsidR="003F30BC" w:rsidRPr="00601127" w:rsidRDefault="003F30BC" w:rsidP="00F22294">
      <w:pPr>
        <w:pStyle w:val="1"/>
        <w:jc w:val="both"/>
        <w:rPr>
          <w:rFonts w:ascii="David" w:hAnsi="David" w:cs="David"/>
          <w:sz w:val="24"/>
          <w:szCs w:val="24"/>
          <w:rtl/>
        </w:rPr>
      </w:pPr>
      <w:r w:rsidRPr="00601127">
        <w:rPr>
          <w:rFonts w:ascii="David" w:hAnsi="David" w:cs="David"/>
          <w:b w:val="0"/>
          <w:bCs w:val="0"/>
          <w:color w:val="auto"/>
          <w:sz w:val="24"/>
          <w:szCs w:val="24"/>
          <w:rtl/>
        </w:rPr>
        <w:t>סכום ה</w:t>
      </w:r>
      <w:r w:rsidR="00C00AB5" w:rsidRPr="00601127">
        <w:rPr>
          <w:rFonts w:ascii="David" w:hAnsi="David" w:cs="David"/>
          <w:b w:val="0"/>
          <w:bCs w:val="0"/>
          <w:color w:val="auto"/>
          <w:sz w:val="24"/>
          <w:szCs w:val="24"/>
          <w:rtl/>
        </w:rPr>
        <w:t>שווה ל</w:t>
      </w:r>
      <w:r w:rsidRPr="00601127">
        <w:rPr>
          <w:rFonts w:ascii="David" w:hAnsi="David" w:cs="David"/>
          <w:b w:val="0"/>
          <w:bCs w:val="0"/>
          <w:color w:val="auto"/>
          <w:sz w:val="24"/>
          <w:szCs w:val="24"/>
          <w:rtl/>
        </w:rPr>
        <w:t xml:space="preserve"> 95% מהסכום הכולל של עלות האביזרים והתקנתם לפי החשבונית המקורית או סכום השווה ל 95% מהסכום הכולל של עלות האביזרים והתקנתם לפי המחירון המייצג כולל מיסים</w:t>
      </w:r>
      <w:r w:rsidRPr="00601127">
        <w:rPr>
          <w:rFonts w:ascii="David" w:hAnsi="David" w:cs="David"/>
          <w:color w:val="auto"/>
          <w:sz w:val="24"/>
          <w:szCs w:val="24"/>
          <w:rtl/>
        </w:rPr>
        <w:t xml:space="preserve"> </w:t>
      </w:r>
      <w:r w:rsidRPr="00601127">
        <w:rPr>
          <w:rFonts w:ascii="David" w:hAnsi="David" w:cs="David"/>
          <w:sz w:val="24"/>
          <w:szCs w:val="24"/>
          <w:rtl/>
        </w:rPr>
        <w:t xml:space="preserve">– הנמוך </w:t>
      </w:r>
      <w:r w:rsidR="00C00AB5" w:rsidRPr="00601127">
        <w:rPr>
          <w:rFonts w:ascii="David" w:hAnsi="David" w:cs="David"/>
          <w:sz w:val="24"/>
          <w:szCs w:val="24"/>
          <w:rtl/>
        </w:rPr>
        <w:t>מבניהם</w:t>
      </w:r>
      <w:r w:rsidRPr="00601127">
        <w:rPr>
          <w:rFonts w:ascii="David" w:hAnsi="David" w:cs="David"/>
          <w:sz w:val="24"/>
          <w:szCs w:val="24"/>
          <w:rtl/>
        </w:rPr>
        <w:t>.</w:t>
      </w:r>
    </w:p>
    <w:p w14:paraId="5F9E5415" w14:textId="40CAB4A3" w:rsidR="003F30BC" w:rsidRPr="00601127" w:rsidRDefault="003F30BC" w:rsidP="00F22294">
      <w:pPr>
        <w:pStyle w:val="1"/>
        <w:jc w:val="both"/>
        <w:rPr>
          <w:rFonts w:ascii="David" w:hAnsi="David" w:cs="David"/>
          <w:sz w:val="24"/>
          <w:szCs w:val="24"/>
          <w:rtl/>
        </w:rPr>
      </w:pPr>
      <w:r w:rsidRPr="00601127">
        <w:rPr>
          <w:rFonts w:ascii="David" w:hAnsi="David" w:cs="David"/>
          <w:sz w:val="24"/>
          <w:szCs w:val="24"/>
          <w:rtl/>
        </w:rPr>
        <w:t>תנאי הזכאות</w:t>
      </w:r>
    </w:p>
    <w:p w14:paraId="3B80B638" w14:textId="73A95B5D" w:rsidR="003F30BC" w:rsidRPr="00601127" w:rsidRDefault="003F30BC" w:rsidP="00F22294">
      <w:pPr>
        <w:pStyle w:val="a3"/>
        <w:numPr>
          <w:ilvl w:val="0"/>
          <w:numId w:val="19"/>
        </w:numPr>
        <w:jc w:val="both"/>
        <w:rPr>
          <w:rFonts w:ascii="David" w:hAnsi="David" w:cs="David"/>
          <w:sz w:val="24"/>
          <w:szCs w:val="24"/>
        </w:rPr>
      </w:pPr>
      <w:r w:rsidRPr="00601127">
        <w:rPr>
          <w:rFonts w:ascii="David" w:hAnsi="David" w:cs="David"/>
          <w:sz w:val="24"/>
          <w:szCs w:val="24"/>
          <w:rtl/>
        </w:rPr>
        <w:t>מקבל קצבת ניידות (בעל רכב וחסר רכב) ביום התקנת האביזרים</w:t>
      </w:r>
    </w:p>
    <w:p w14:paraId="372209DF" w14:textId="0852C1C5" w:rsidR="003F30BC" w:rsidRPr="00601127" w:rsidRDefault="003F30BC" w:rsidP="00F22294">
      <w:pPr>
        <w:pStyle w:val="a3"/>
        <w:numPr>
          <w:ilvl w:val="0"/>
          <w:numId w:val="19"/>
        </w:numPr>
        <w:jc w:val="both"/>
        <w:rPr>
          <w:rFonts w:ascii="David" w:hAnsi="David" w:cs="David"/>
          <w:sz w:val="24"/>
          <w:szCs w:val="24"/>
        </w:rPr>
      </w:pPr>
      <w:r w:rsidRPr="00601127">
        <w:rPr>
          <w:rFonts w:ascii="David" w:hAnsi="David" w:cs="David"/>
          <w:sz w:val="24"/>
          <w:szCs w:val="24"/>
          <w:rtl/>
        </w:rPr>
        <w:t>בעל רישיון נהיגה תקף</w:t>
      </w:r>
    </w:p>
    <w:p w14:paraId="69E0548B" w14:textId="76846ED3" w:rsidR="003F30BC" w:rsidRPr="00601127" w:rsidRDefault="003F30BC" w:rsidP="00F22294">
      <w:pPr>
        <w:pStyle w:val="a3"/>
        <w:numPr>
          <w:ilvl w:val="0"/>
          <w:numId w:val="19"/>
        </w:numPr>
        <w:jc w:val="both"/>
        <w:rPr>
          <w:rFonts w:ascii="David" w:hAnsi="David" w:cs="David"/>
          <w:sz w:val="24"/>
          <w:szCs w:val="24"/>
        </w:rPr>
      </w:pPr>
      <w:r w:rsidRPr="00601127">
        <w:rPr>
          <w:rFonts w:ascii="David" w:hAnsi="David" w:cs="David"/>
          <w:sz w:val="24"/>
          <w:szCs w:val="24"/>
          <w:rtl/>
        </w:rPr>
        <w:t>הותקנו אביזרים חדשים בלבד</w:t>
      </w:r>
    </w:p>
    <w:p w14:paraId="519C8E43" w14:textId="5CA9740C" w:rsidR="003F30BC" w:rsidRPr="00601127" w:rsidRDefault="003F30BC" w:rsidP="00F22294">
      <w:pPr>
        <w:pStyle w:val="a3"/>
        <w:numPr>
          <w:ilvl w:val="0"/>
          <w:numId w:val="19"/>
        </w:numPr>
        <w:jc w:val="both"/>
        <w:rPr>
          <w:rFonts w:ascii="David" w:hAnsi="David" w:cs="David"/>
          <w:sz w:val="24"/>
          <w:szCs w:val="24"/>
        </w:rPr>
      </w:pPr>
      <w:r w:rsidRPr="00601127">
        <w:rPr>
          <w:rFonts w:ascii="David" w:hAnsi="David" w:cs="David"/>
          <w:sz w:val="24"/>
          <w:szCs w:val="24"/>
          <w:rtl/>
        </w:rPr>
        <w:t>לא מקבל החזר או מימון לפי חוק אחר.</w:t>
      </w:r>
    </w:p>
    <w:p w14:paraId="6BD5C926" w14:textId="48C074EA" w:rsidR="003F30BC" w:rsidRPr="00601127" w:rsidRDefault="003F30BC" w:rsidP="00F22294">
      <w:pPr>
        <w:pStyle w:val="a3"/>
        <w:numPr>
          <w:ilvl w:val="0"/>
          <w:numId w:val="19"/>
        </w:numPr>
        <w:jc w:val="both"/>
        <w:rPr>
          <w:rFonts w:ascii="David" w:hAnsi="David" w:cs="David"/>
          <w:sz w:val="24"/>
          <w:szCs w:val="24"/>
        </w:rPr>
      </w:pPr>
      <w:r w:rsidRPr="00601127">
        <w:rPr>
          <w:rFonts w:ascii="David" w:hAnsi="David" w:cs="David"/>
          <w:sz w:val="24"/>
          <w:szCs w:val="24"/>
          <w:rtl/>
        </w:rPr>
        <w:t>המכון קבע את האביזרים שיש להתקין ברכב או אביזרים שנקבעו בכשירות נהיגה (רשום ברישיון הרכב)</w:t>
      </w:r>
    </w:p>
    <w:p w14:paraId="7F9DA2FB" w14:textId="44B2C106" w:rsidR="003F30BC" w:rsidRPr="00601127" w:rsidRDefault="003F30BC" w:rsidP="00F22294">
      <w:pPr>
        <w:pStyle w:val="a3"/>
        <w:numPr>
          <w:ilvl w:val="0"/>
          <w:numId w:val="19"/>
        </w:numPr>
        <w:jc w:val="both"/>
        <w:rPr>
          <w:rFonts w:ascii="David" w:hAnsi="David" w:cs="David"/>
          <w:sz w:val="24"/>
          <w:szCs w:val="24"/>
        </w:rPr>
      </w:pPr>
      <w:r w:rsidRPr="00601127">
        <w:rPr>
          <w:rFonts w:ascii="David" w:hAnsi="David" w:cs="David"/>
          <w:sz w:val="24"/>
          <w:szCs w:val="24"/>
          <w:rtl/>
        </w:rPr>
        <w:t>הרכב הקובע אינו רכב לאביזרים מיוחדים</w:t>
      </w:r>
    </w:p>
    <w:p w14:paraId="18A3D574" w14:textId="446C258C" w:rsidR="003F30BC" w:rsidRPr="00601127" w:rsidRDefault="003F30BC" w:rsidP="00F22294">
      <w:pPr>
        <w:pStyle w:val="a3"/>
        <w:numPr>
          <w:ilvl w:val="0"/>
          <w:numId w:val="19"/>
        </w:numPr>
        <w:jc w:val="both"/>
        <w:rPr>
          <w:rFonts w:ascii="David" w:hAnsi="David" w:cs="David"/>
          <w:sz w:val="24"/>
          <w:szCs w:val="24"/>
        </w:rPr>
      </w:pPr>
      <w:r w:rsidRPr="00601127">
        <w:rPr>
          <w:rFonts w:ascii="David" w:hAnsi="David" w:cs="David"/>
          <w:sz w:val="24"/>
          <w:szCs w:val="24"/>
          <w:rtl/>
        </w:rPr>
        <w:t>הומצאו חשבונית וקבלה תוך 6 חודשים מיום ההתקנה</w:t>
      </w:r>
    </w:p>
    <w:p w14:paraId="03E9531D" w14:textId="206FF745" w:rsidR="003F30BC" w:rsidRPr="00601127" w:rsidRDefault="003F30BC" w:rsidP="00F22294">
      <w:pPr>
        <w:pStyle w:val="a3"/>
        <w:numPr>
          <w:ilvl w:val="0"/>
          <w:numId w:val="19"/>
        </w:numPr>
        <w:jc w:val="both"/>
        <w:rPr>
          <w:rFonts w:ascii="David" w:hAnsi="David" w:cs="David"/>
          <w:sz w:val="24"/>
          <w:szCs w:val="24"/>
        </w:rPr>
      </w:pPr>
      <w:r w:rsidRPr="00601127">
        <w:rPr>
          <w:rFonts w:ascii="David" w:hAnsi="David" w:cs="David"/>
          <w:sz w:val="24"/>
          <w:szCs w:val="24"/>
          <w:rtl/>
        </w:rPr>
        <w:t>חלפו 12 חודשים מההתקנה הקודמת.</w:t>
      </w:r>
    </w:p>
    <w:p w14:paraId="026DE205" w14:textId="1D0ABDEC" w:rsidR="003F30BC" w:rsidRPr="00601127" w:rsidRDefault="003F30BC" w:rsidP="00F22294">
      <w:pPr>
        <w:jc w:val="both"/>
        <w:rPr>
          <w:rFonts w:ascii="David" w:hAnsi="David" w:cs="David"/>
          <w:sz w:val="24"/>
          <w:szCs w:val="24"/>
          <w:rtl/>
        </w:rPr>
      </w:pPr>
      <w:r w:rsidRPr="00601127">
        <w:rPr>
          <w:rFonts w:ascii="David" w:hAnsi="David" w:cs="David"/>
          <w:sz w:val="24"/>
          <w:szCs w:val="24"/>
          <w:rtl/>
        </w:rPr>
        <w:t xml:space="preserve">שימו </w:t>
      </w:r>
      <w:r w:rsidRPr="00601127">
        <w:rPr>
          <mc:AlternateContent>
            <mc:Choice Requires="w16se">
              <w:rFonts w:ascii="David" w:hAnsi="David" w:cs="David"/>
            </mc:Choice>
            <mc:Fallback>
              <w:rFonts w:ascii="Segoe UI Emoji" w:eastAsia="Segoe UI Emoji" w:hAnsi="Segoe UI Emoji" w:cs="Segoe UI Emoji"/>
            </mc:Fallback>
          </mc:AlternateContent>
          <w:sz w:val="24"/>
          <w:szCs w:val="24"/>
          <w:rtl/>
        </w:rPr>
        <mc:AlternateContent>
          <mc:Choice Requires="w16se">
            <w16se:symEx w16se:font="Segoe UI Emoji" w16se:char="2665"/>
          </mc:Choice>
          <mc:Fallback>
            <w:t>♥</w:t>
          </mc:Fallback>
        </mc:AlternateContent>
      </w:r>
      <w:r w:rsidRPr="00601127">
        <w:rPr>
          <w:rFonts w:ascii="David" w:hAnsi="David" w:cs="David"/>
          <w:sz w:val="24"/>
          <w:szCs w:val="24"/>
          <w:rtl/>
        </w:rPr>
        <w:t xml:space="preserve"> - אם המוגבל בניידות זכאי לרכב אביזרים מיוחדים אך בחר בפרטי, הוא יהיה זכאי לאבזור פרטי.</w:t>
      </w:r>
    </w:p>
    <w:p w14:paraId="70B760D6" w14:textId="064B12DF" w:rsidR="003F30BC" w:rsidRPr="00601127" w:rsidRDefault="003F30BC" w:rsidP="00F22294">
      <w:pPr>
        <w:jc w:val="both"/>
        <w:rPr>
          <w:rFonts w:ascii="David" w:hAnsi="David" w:cs="David"/>
          <w:sz w:val="24"/>
          <w:szCs w:val="24"/>
          <w:rtl/>
        </w:rPr>
      </w:pPr>
    </w:p>
    <w:p w14:paraId="5165D51E" w14:textId="77777777" w:rsidR="003F30BC" w:rsidRPr="00601127" w:rsidRDefault="003F30BC" w:rsidP="00F22294">
      <w:pPr>
        <w:pStyle w:val="2"/>
        <w:jc w:val="both"/>
        <w:rPr>
          <w:rFonts w:ascii="David" w:hAnsi="David" w:cs="David"/>
          <w:rtl/>
        </w:rPr>
      </w:pPr>
      <w:r w:rsidRPr="00601127">
        <w:rPr>
          <w:rFonts w:ascii="David" w:hAnsi="David" w:cs="David"/>
          <w:rtl/>
        </w:rPr>
        <w:t xml:space="preserve">תהליך העבודה </w:t>
      </w:r>
    </w:p>
    <w:p w14:paraId="09886A62" w14:textId="4FC95C24" w:rsidR="003F30BC" w:rsidRPr="00601127" w:rsidRDefault="003F30BC" w:rsidP="00F22294">
      <w:pPr>
        <w:pStyle w:val="a3"/>
        <w:numPr>
          <w:ilvl w:val="0"/>
          <w:numId w:val="20"/>
        </w:numPr>
        <w:jc w:val="both"/>
        <w:rPr>
          <w:rFonts w:ascii="David" w:hAnsi="David" w:cs="David"/>
          <w:sz w:val="24"/>
          <w:szCs w:val="24"/>
        </w:rPr>
      </w:pPr>
      <w:r w:rsidRPr="00601127">
        <w:rPr>
          <w:rFonts w:ascii="David" w:hAnsi="David" w:cs="David"/>
          <w:sz w:val="24"/>
          <w:szCs w:val="24"/>
          <w:rtl/>
        </w:rPr>
        <w:t>אישור זכאות לקצבה (בעל רישיון נהיגה)</w:t>
      </w:r>
    </w:p>
    <w:p w14:paraId="7AE0B93A" w14:textId="26B89F78" w:rsidR="003F30BC" w:rsidRPr="00601127" w:rsidRDefault="003F30BC" w:rsidP="00F22294">
      <w:pPr>
        <w:pStyle w:val="a3"/>
        <w:numPr>
          <w:ilvl w:val="0"/>
          <w:numId w:val="20"/>
        </w:numPr>
        <w:jc w:val="both"/>
        <w:rPr>
          <w:rFonts w:ascii="David" w:hAnsi="David" w:cs="David"/>
          <w:sz w:val="24"/>
          <w:szCs w:val="24"/>
        </w:rPr>
      </w:pPr>
      <w:r w:rsidRPr="00601127">
        <w:rPr>
          <w:rFonts w:ascii="David" w:hAnsi="David" w:cs="David"/>
          <w:sz w:val="24"/>
          <w:szCs w:val="24"/>
          <w:rtl/>
        </w:rPr>
        <w:t>עונה לתנאי הזכאות להחזר הוצאות.</w:t>
      </w:r>
    </w:p>
    <w:p w14:paraId="13CA90F1" w14:textId="6EC05C6E" w:rsidR="003F30BC" w:rsidRPr="00601127" w:rsidRDefault="003F30BC" w:rsidP="00F22294">
      <w:pPr>
        <w:pStyle w:val="a3"/>
        <w:numPr>
          <w:ilvl w:val="0"/>
          <w:numId w:val="20"/>
        </w:numPr>
        <w:jc w:val="both"/>
        <w:rPr>
          <w:rFonts w:ascii="David" w:hAnsi="David" w:cs="David"/>
          <w:sz w:val="24"/>
          <w:szCs w:val="24"/>
        </w:rPr>
      </w:pPr>
      <w:r w:rsidRPr="00601127">
        <w:rPr>
          <w:rFonts w:ascii="David" w:hAnsi="David" w:cs="David"/>
          <w:sz w:val="24"/>
          <w:szCs w:val="24"/>
          <w:rtl/>
        </w:rPr>
        <w:t>הנפקת אישור עקרוני – האישור תקף לשישה חודשים.</w:t>
      </w:r>
    </w:p>
    <w:p w14:paraId="64A6D79A" w14:textId="3F542721" w:rsidR="003F30BC" w:rsidRPr="00601127" w:rsidRDefault="003F30BC" w:rsidP="00F22294">
      <w:pPr>
        <w:pStyle w:val="a3"/>
        <w:numPr>
          <w:ilvl w:val="0"/>
          <w:numId w:val="20"/>
        </w:numPr>
        <w:jc w:val="both"/>
        <w:rPr>
          <w:rFonts w:ascii="David" w:hAnsi="David" w:cs="David"/>
          <w:sz w:val="24"/>
          <w:szCs w:val="24"/>
          <w:rtl/>
        </w:rPr>
      </w:pPr>
      <w:r w:rsidRPr="00601127">
        <w:rPr>
          <w:rFonts w:ascii="David" w:hAnsi="David" w:cs="David"/>
          <w:sz w:val="24"/>
          <w:szCs w:val="24"/>
          <w:rtl/>
        </w:rPr>
        <w:t>תשלום בתנאי שהחשבונית והקבלה התקבלו תוך 6 חודשים מיום ההתקנה.</w:t>
      </w:r>
    </w:p>
    <w:p w14:paraId="2A783F1D" w14:textId="621A0DCE" w:rsidR="003F30BC" w:rsidRPr="00601127" w:rsidRDefault="003F30BC" w:rsidP="00F22294">
      <w:pPr>
        <w:jc w:val="both"/>
        <w:rPr>
          <w:rFonts w:ascii="David" w:hAnsi="David" w:cs="David"/>
          <w:sz w:val="24"/>
          <w:szCs w:val="24"/>
          <w:rtl/>
        </w:rPr>
      </w:pPr>
    </w:p>
    <w:p w14:paraId="62A6232F" w14:textId="356C54F4" w:rsidR="00C00AB5" w:rsidRPr="00601127" w:rsidRDefault="00C00AB5" w:rsidP="00F22294">
      <w:pPr>
        <w:pStyle w:val="1"/>
        <w:jc w:val="both"/>
        <w:rPr>
          <w:rFonts w:ascii="David" w:hAnsi="David" w:cs="David"/>
          <w:sz w:val="24"/>
          <w:szCs w:val="24"/>
          <w:rtl/>
        </w:rPr>
      </w:pPr>
      <w:r w:rsidRPr="00601127">
        <w:rPr>
          <w:rFonts w:ascii="David" w:hAnsi="David" w:cs="David"/>
          <w:sz w:val="24"/>
          <w:szCs w:val="24"/>
          <w:rtl/>
        </w:rPr>
        <w:t>דחיית תביעה לאבזור פרטי במקרים הבאים:</w:t>
      </w:r>
    </w:p>
    <w:p w14:paraId="1803DD79" w14:textId="77777777" w:rsidR="00C00AB5" w:rsidRPr="00601127" w:rsidRDefault="00C00AB5" w:rsidP="00F22294">
      <w:pPr>
        <w:jc w:val="both"/>
        <w:rPr>
          <w:rFonts w:ascii="David" w:hAnsi="David" w:cs="David"/>
          <w:sz w:val="24"/>
          <w:szCs w:val="24"/>
          <w:rtl/>
        </w:rPr>
      </w:pPr>
    </w:p>
    <w:p w14:paraId="5BDC7DD4" w14:textId="266610F3" w:rsidR="00C00AB5" w:rsidRPr="00601127" w:rsidRDefault="00C00AB5" w:rsidP="00F22294">
      <w:pPr>
        <w:pStyle w:val="a3"/>
        <w:numPr>
          <w:ilvl w:val="0"/>
          <w:numId w:val="21"/>
        </w:numPr>
        <w:jc w:val="both"/>
        <w:rPr>
          <w:rFonts w:ascii="David" w:hAnsi="David" w:cs="David"/>
          <w:sz w:val="24"/>
          <w:szCs w:val="24"/>
        </w:rPr>
      </w:pPr>
      <w:r w:rsidRPr="00601127">
        <w:rPr>
          <w:rFonts w:ascii="David" w:hAnsi="David" w:cs="David"/>
          <w:sz w:val="24"/>
          <w:szCs w:val="24"/>
          <w:rtl/>
        </w:rPr>
        <w:t>המוגבל בניידות התקין את האביזרים לפני שהגיש את הבקשה להלוואה.</w:t>
      </w:r>
    </w:p>
    <w:p w14:paraId="34A50AD4" w14:textId="6A0EE33A" w:rsidR="00C00AB5" w:rsidRPr="00601127" w:rsidRDefault="00C00AB5" w:rsidP="00F22294">
      <w:pPr>
        <w:pStyle w:val="a3"/>
        <w:numPr>
          <w:ilvl w:val="0"/>
          <w:numId w:val="21"/>
        </w:numPr>
        <w:jc w:val="both"/>
        <w:rPr>
          <w:rFonts w:ascii="David" w:hAnsi="David" w:cs="David"/>
          <w:sz w:val="24"/>
          <w:szCs w:val="24"/>
        </w:rPr>
      </w:pPr>
      <w:r w:rsidRPr="00601127">
        <w:rPr>
          <w:rFonts w:ascii="David" w:hAnsi="David" w:cs="David"/>
          <w:sz w:val="24"/>
          <w:szCs w:val="24"/>
          <w:rtl/>
        </w:rPr>
        <w:lastRenderedPageBreak/>
        <w:t>המוגבל בניידות נדרש להחזיר את ההלוואה העומדת שניתנה לרכישת הרכב בו ביקש להתקין את האביזרים.</w:t>
      </w:r>
    </w:p>
    <w:p w14:paraId="58301145" w14:textId="10D0CD9A" w:rsidR="00C00AB5" w:rsidRPr="00601127" w:rsidRDefault="00C00AB5" w:rsidP="00F22294">
      <w:pPr>
        <w:pStyle w:val="a3"/>
        <w:numPr>
          <w:ilvl w:val="0"/>
          <w:numId w:val="21"/>
        </w:numPr>
        <w:jc w:val="both"/>
        <w:rPr>
          <w:rFonts w:ascii="David" w:hAnsi="David" w:cs="David"/>
          <w:sz w:val="24"/>
          <w:szCs w:val="24"/>
          <w:rtl/>
        </w:rPr>
      </w:pPr>
      <w:r w:rsidRPr="00601127">
        <w:rPr>
          <w:rFonts w:ascii="David" w:hAnsi="David" w:cs="David"/>
          <w:sz w:val="24"/>
          <w:szCs w:val="24"/>
          <w:rtl/>
        </w:rPr>
        <w:t>ברשותו ובבעלותו של המובל בניידות רכב משותף שיש בו את האביזרים.</w:t>
      </w:r>
    </w:p>
    <w:p w14:paraId="5F389B6B" w14:textId="77777777" w:rsidR="00C00AB5" w:rsidRPr="00601127" w:rsidRDefault="00C00AB5" w:rsidP="00F22294">
      <w:pPr>
        <w:jc w:val="both"/>
        <w:rPr>
          <w:rFonts w:ascii="David" w:hAnsi="David" w:cs="David"/>
          <w:sz w:val="24"/>
          <w:szCs w:val="24"/>
          <w:rtl/>
        </w:rPr>
      </w:pPr>
    </w:p>
    <w:p w14:paraId="2450B545" w14:textId="36FBA0A5" w:rsidR="00C00AB5" w:rsidRPr="00601127" w:rsidRDefault="00C00AB5" w:rsidP="00F22294">
      <w:pPr>
        <w:pStyle w:val="1"/>
        <w:jc w:val="both"/>
        <w:rPr>
          <w:rFonts w:ascii="David" w:hAnsi="David" w:cs="David"/>
          <w:sz w:val="24"/>
          <w:szCs w:val="24"/>
          <w:rtl/>
        </w:rPr>
      </w:pPr>
      <w:r w:rsidRPr="00601127">
        <w:rPr>
          <w:rFonts w:ascii="David" w:hAnsi="David" w:cs="David"/>
          <w:sz w:val="24"/>
          <w:szCs w:val="24"/>
          <w:rtl/>
        </w:rPr>
        <w:t>החזר הוצאות בטרם עת:</w:t>
      </w:r>
    </w:p>
    <w:p w14:paraId="6E4EAD42" w14:textId="4BFD3158" w:rsidR="00C00AB5" w:rsidRPr="00601127" w:rsidRDefault="00C00AB5" w:rsidP="00F22294">
      <w:pPr>
        <w:pStyle w:val="a3"/>
        <w:numPr>
          <w:ilvl w:val="0"/>
          <w:numId w:val="22"/>
        </w:numPr>
        <w:jc w:val="both"/>
        <w:rPr>
          <w:rFonts w:ascii="David" w:hAnsi="David" w:cs="David"/>
          <w:sz w:val="24"/>
          <w:szCs w:val="24"/>
        </w:rPr>
      </w:pPr>
      <w:r w:rsidRPr="00601127">
        <w:rPr>
          <w:rFonts w:ascii="David" w:hAnsi="David" w:cs="David"/>
          <w:sz w:val="24"/>
          <w:szCs w:val="24"/>
          <w:rtl/>
        </w:rPr>
        <w:t>המכון קבע כי הרכב אינו מתאים יותר למוגבל בניידות.</w:t>
      </w:r>
    </w:p>
    <w:p w14:paraId="4B5AE605" w14:textId="1B69E35C" w:rsidR="00C00AB5" w:rsidRPr="00601127" w:rsidRDefault="00C00AB5" w:rsidP="00F22294">
      <w:pPr>
        <w:pStyle w:val="a3"/>
        <w:numPr>
          <w:ilvl w:val="0"/>
          <w:numId w:val="22"/>
        </w:numPr>
        <w:jc w:val="both"/>
        <w:rPr>
          <w:rFonts w:ascii="David" w:hAnsi="David" w:cs="David"/>
          <w:sz w:val="24"/>
          <w:szCs w:val="24"/>
        </w:rPr>
      </w:pPr>
      <w:r w:rsidRPr="00601127">
        <w:rPr>
          <w:rFonts w:ascii="David" w:hAnsi="David" w:cs="David"/>
          <w:sz w:val="24"/>
          <w:szCs w:val="24"/>
          <w:rtl/>
        </w:rPr>
        <w:t>המכון קבע אביזרים נוספים או אחרים מאלה שנקבעו כעת.</w:t>
      </w:r>
    </w:p>
    <w:p w14:paraId="4843F5C5" w14:textId="3E7BEC19" w:rsidR="00C00AB5" w:rsidRPr="00601127" w:rsidRDefault="00C00AB5" w:rsidP="00F22294">
      <w:pPr>
        <w:pStyle w:val="a3"/>
        <w:numPr>
          <w:ilvl w:val="0"/>
          <w:numId w:val="22"/>
        </w:numPr>
        <w:jc w:val="both"/>
        <w:rPr>
          <w:rFonts w:ascii="David" w:hAnsi="David" w:cs="David"/>
          <w:sz w:val="24"/>
          <w:szCs w:val="24"/>
          <w:rtl/>
        </w:rPr>
      </w:pPr>
      <w:r w:rsidRPr="00601127">
        <w:rPr>
          <w:rFonts w:ascii="David" w:hAnsi="David" w:cs="David"/>
          <w:sz w:val="24"/>
          <w:szCs w:val="24"/>
          <w:rtl/>
        </w:rPr>
        <w:t>האבזור נהרס או נגנב יחד עם הרכב.</w:t>
      </w:r>
    </w:p>
    <w:p w14:paraId="738F2D15" w14:textId="77777777" w:rsidR="00C00AB5" w:rsidRPr="00601127" w:rsidRDefault="00C00AB5" w:rsidP="00F22294">
      <w:pPr>
        <w:jc w:val="both"/>
        <w:rPr>
          <w:rFonts w:ascii="David" w:hAnsi="David" w:cs="David"/>
          <w:sz w:val="24"/>
          <w:szCs w:val="24"/>
          <w:rtl/>
        </w:rPr>
      </w:pPr>
    </w:p>
    <w:p w14:paraId="0D6C0066" w14:textId="77777777" w:rsidR="00C00AB5" w:rsidRPr="00601127" w:rsidRDefault="00C00AB5" w:rsidP="00F22294">
      <w:pPr>
        <w:pStyle w:val="2"/>
        <w:jc w:val="both"/>
        <w:rPr>
          <w:rFonts w:ascii="David" w:hAnsi="David" w:cs="David"/>
          <w:rtl/>
        </w:rPr>
      </w:pPr>
    </w:p>
    <w:p w14:paraId="60D90694" w14:textId="5EB99B36" w:rsidR="00C00AB5" w:rsidRDefault="00C00AB5" w:rsidP="00F22294">
      <w:pPr>
        <w:pStyle w:val="2"/>
        <w:jc w:val="both"/>
        <w:rPr>
          <w:rFonts w:ascii="David" w:hAnsi="David" w:cs="David"/>
          <w:rtl/>
        </w:rPr>
      </w:pPr>
    </w:p>
    <w:p w14:paraId="11844DCC" w14:textId="1BA94329" w:rsidR="00070449" w:rsidRDefault="00070449" w:rsidP="00070449">
      <w:pPr>
        <w:rPr>
          <w:rtl/>
        </w:rPr>
      </w:pPr>
    </w:p>
    <w:p w14:paraId="0524EC5F" w14:textId="0357F830" w:rsidR="00C00AB5" w:rsidRPr="00601127" w:rsidRDefault="00C00AB5" w:rsidP="00F22294">
      <w:pPr>
        <w:pStyle w:val="2"/>
        <w:jc w:val="both"/>
        <w:rPr>
          <w:rFonts w:ascii="David" w:hAnsi="David" w:cs="David"/>
          <w:rtl/>
        </w:rPr>
      </w:pPr>
      <w:r w:rsidRPr="00601127">
        <w:rPr>
          <w:rFonts w:ascii="David" w:hAnsi="David" w:cs="David"/>
          <w:rtl/>
        </w:rPr>
        <w:t xml:space="preserve">החמרה במצב - תהליך העבודה </w:t>
      </w:r>
    </w:p>
    <w:p w14:paraId="1C90829C" w14:textId="6B5232C1" w:rsidR="003F30BC" w:rsidRPr="00601127" w:rsidRDefault="00C00AB5" w:rsidP="00F22294">
      <w:pPr>
        <w:pStyle w:val="a3"/>
        <w:numPr>
          <w:ilvl w:val="0"/>
          <w:numId w:val="23"/>
        </w:numPr>
        <w:jc w:val="both"/>
        <w:rPr>
          <w:rFonts w:ascii="David" w:hAnsi="David" w:cs="David"/>
          <w:sz w:val="24"/>
          <w:szCs w:val="24"/>
        </w:rPr>
      </w:pPr>
      <w:r w:rsidRPr="00601127">
        <w:rPr>
          <w:rFonts w:ascii="David" w:hAnsi="David" w:cs="David"/>
          <w:sz w:val="24"/>
          <w:szCs w:val="24"/>
          <w:rtl/>
        </w:rPr>
        <w:t>המוגבל בניידות פונה לכשירות נהיגה.</w:t>
      </w:r>
    </w:p>
    <w:p w14:paraId="193FCDD6" w14:textId="739F94C9" w:rsidR="00C00AB5" w:rsidRPr="00601127" w:rsidRDefault="00C00AB5" w:rsidP="00F22294">
      <w:pPr>
        <w:pStyle w:val="a3"/>
        <w:numPr>
          <w:ilvl w:val="0"/>
          <w:numId w:val="23"/>
        </w:numPr>
        <w:jc w:val="both"/>
        <w:rPr>
          <w:rFonts w:ascii="David" w:hAnsi="David" w:cs="David"/>
          <w:sz w:val="24"/>
          <w:szCs w:val="24"/>
        </w:rPr>
      </w:pPr>
      <w:r w:rsidRPr="00601127">
        <w:rPr>
          <w:rFonts w:ascii="David" w:hAnsi="David" w:cs="David"/>
          <w:sz w:val="24"/>
          <w:szCs w:val="24"/>
          <w:rtl/>
        </w:rPr>
        <w:t>קבלת רשימת הגבלות ברישיון הנהיגה.</w:t>
      </w:r>
      <w:r w:rsidR="003A4400" w:rsidRPr="00601127">
        <w:rPr>
          <w:rFonts w:ascii="David" w:hAnsi="David" w:cs="David"/>
          <w:sz w:val="24"/>
          <w:szCs w:val="24"/>
          <w:rtl/>
        </w:rPr>
        <w:t xml:space="preserve"> </w:t>
      </w:r>
    </w:p>
    <w:p w14:paraId="0FF68D82" w14:textId="4B71FA4B" w:rsidR="00C00AB5" w:rsidRPr="00601127" w:rsidRDefault="00C00AB5" w:rsidP="00F22294">
      <w:pPr>
        <w:pStyle w:val="a3"/>
        <w:numPr>
          <w:ilvl w:val="0"/>
          <w:numId w:val="23"/>
        </w:numPr>
        <w:jc w:val="both"/>
        <w:rPr>
          <w:rFonts w:ascii="David" w:hAnsi="David" w:cs="David"/>
          <w:sz w:val="24"/>
          <w:szCs w:val="24"/>
        </w:rPr>
      </w:pPr>
      <w:r w:rsidRPr="00601127">
        <w:rPr>
          <w:rFonts w:ascii="David" w:hAnsi="David" w:cs="David"/>
          <w:sz w:val="24"/>
          <w:szCs w:val="24"/>
          <w:rtl/>
        </w:rPr>
        <w:t>תשלום החזר הוצאות.</w:t>
      </w:r>
    </w:p>
    <w:p w14:paraId="6E9BE38A" w14:textId="362F2FFC" w:rsidR="00C00AB5" w:rsidRPr="00601127" w:rsidRDefault="00C00AB5" w:rsidP="00F22294">
      <w:pPr>
        <w:jc w:val="both"/>
        <w:rPr>
          <w:rFonts w:ascii="David" w:hAnsi="David" w:cs="David"/>
          <w:sz w:val="24"/>
          <w:szCs w:val="24"/>
          <w:rtl/>
        </w:rPr>
      </w:pPr>
    </w:p>
    <w:p w14:paraId="2B2FD856" w14:textId="0DD6611C" w:rsidR="00C00AB5" w:rsidRPr="00601127" w:rsidRDefault="00C00AB5" w:rsidP="00F22294">
      <w:pPr>
        <w:pStyle w:val="1"/>
        <w:jc w:val="both"/>
        <w:rPr>
          <w:rFonts w:ascii="David" w:hAnsi="David" w:cs="David"/>
          <w:sz w:val="24"/>
          <w:szCs w:val="24"/>
          <w:rtl/>
        </w:rPr>
      </w:pPr>
      <w:r w:rsidRPr="00601127">
        <w:rPr>
          <w:rFonts w:ascii="David" w:hAnsi="David" w:cs="David"/>
          <w:sz w:val="24"/>
          <w:szCs w:val="24"/>
          <w:rtl/>
        </w:rPr>
        <w:t>במקרים בהם הותקנו הגה חשמלי, מנגנון יד חשמלי, מרימון ומעלון יש לשלם בכפוף לפרוטוקול מעבדה וחשבונית הבדיקה מהמעבדה.</w:t>
      </w:r>
    </w:p>
    <w:p w14:paraId="7458239E" w14:textId="745B6A4B" w:rsidR="00C00AB5" w:rsidRPr="00601127" w:rsidRDefault="00C00AB5" w:rsidP="00F22294">
      <w:pPr>
        <w:jc w:val="both"/>
        <w:rPr>
          <w:rFonts w:ascii="David" w:hAnsi="David" w:cs="David"/>
          <w:sz w:val="24"/>
          <w:szCs w:val="24"/>
          <w:rtl/>
        </w:rPr>
      </w:pPr>
    </w:p>
    <w:p w14:paraId="7209AFDC" w14:textId="28B0B944" w:rsidR="00C00AB5" w:rsidRPr="00601127" w:rsidRDefault="00C00AB5" w:rsidP="00F22294">
      <w:pPr>
        <w:jc w:val="both"/>
        <w:rPr>
          <w:rFonts w:ascii="David" w:hAnsi="David" w:cs="David"/>
          <w:sz w:val="24"/>
          <w:szCs w:val="24"/>
          <w:rtl/>
        </w:rPr>
      </w:pPr>
      <w:r w:rsidRPr="00601127">
        <w:rPr>
          <w:rFonts w:ascii="David" w:hAnsi="David" w:cs="David"/>
          <w:sz w:val="24"/>
          <w:szCs w:val="24"/>
          <w:rtl/>
        </w:rPr>
        <w:t>דוגמה:</w:t>
      </w:r>
    </w:p>
    <w:p w14:paraId="1EC02DC9" w14:textId="62D52C11" w:rsidR="00C00AB5" w:rsidRPr="00601127" w:rsidRDefault="00C00AB5" w:rsidP="00F22294">
      <w:pPr>
        <w:jc w:val="both"/>
        <w:rPr>
          <w:rFonts w:ascii="David" w:hAnsi="David" w:cs="David"/>
          <w:sz w:val="24"/>
          <w:szCs w:val="24"/>
          <w:rtl/>
        </w:rPr>
      </w:pPr>
      <w:r w:rsidRPr="00601127">
        <w:rPr>
          <w:rFonts w:ascii="David" w:hAnsi="David" w:cs="David"/>
          <w:noProof/>
          <w:sz w:val="24"/>
          <w:szCs w:val="24"/>
        </w:rPr>
        <w:drawing>
          <wp:inline distT="0" distB="0" distL="0" distR="0" wp14:anchorId="270884EF" wp14:editId="7321A29C">
            <wp:extent cx="5274310" cy="3956050"/>
            <wp:effectExtent l="0" t="0" r="2540" b="6350"/>
            <wp:docPr id="27" name="גרפיק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274310" cy="3956050"/>
                    </a:xfrm>
                    <a:prstGeom prst="rect">
                      <a:avLst/>
                    </a:prstGeom>
                  </pic:spPr>
                </pic:pic>
              </a:graphicData>
            </a:graphic>
          </wp:inline>
        </w:drawing>
      </w:r>
    </w:p>
    <w:p w14:paraId="022E1E5D" w14:textId="77777777" w:rsidR="003A4400" w:rsidRPr="00601127" w:rsidRDefault="003A4400" w:rsidP="00F22294">
      <w:pPr>
        <w:jc w:val="both"/>
        <w:rPr>
          <w:rFonts w:ascii="David" w:hAnsi="David" w:cs="David"/>
          <w:sz w:val="24"/>
          <w:szCs w:val="24"/>
          <w:rtl/>
        </w:rPr>
      </w:pPr>
    </w:p>
    <w:p w14:paraId="0DC19077" w14:textId="77777777" w:rsidR="003A4400" w:rsidRPr="00601127" w:rsidRDefault="003A4400" w:rsidP="00F22294">
      <w:pPr>
        <w:jc w:val="both"/>
        <w:rPr>
          <w:rFonts w:ascii="David" w:hAnsi="David" w:cs="David"/>
          <w:sz w:val="24"/>
          <w:szCs w:val="24"/>
          <w:rtl/>
        </w:rPr>
      </w:pPr>
    </w:p>
    <w:p w14:paraId="20CAD429" w14:textId="77777777" w:rsidR="003A4400" w:rsidRPr="00601127" w:rsidRDefault="003A4400" w:rsidP="00F22294">
      <w:pPr>
        <w:jc w:val="both"/>
        <w:rPr>
          <w:rFonts w:ascii="David" w:hAnsi="David" w:cs="David"/>
          <w:sz w:val="24"/>
          <w:szCs w:val="24"/>
          <w:rtl/>
        </w:rPr>
      </w:pPr>
    </w:p>
    <w:p w14:paraId="6BFADE4E" w14:textId="77777777" w:rsidR="003A4400" w:rsidRPr="00601127" w:rsidRDefault="003A4400" w:rsidP="00F22294">
      <w:pPr>
        <w:jc w:val="both"/>
        <w:rPr>
          <w:rFonts w:ascii="David" w:hAnsi="David" w:cs="David"/>
          <w:sz w:val="24"/>
          <w:szCs w:val="24"/>
          <w:rtl/>
        </w:rPr>
      </w:pPr>
    </w:p>
    <w:p w14:paraId="38CACF56" w14:textId="77777777" w:rsidR="003A4400" w:rsidRPr="00601127" w:rsidRDefault="003A4400" w:rsidP="00F22294">
      <w:pPr>
        <w:jc w:val="both"/>
        <w:rPr>
          <w:rFonts w:ascii="David" w:hAnsi="David" w:cs="David"/>
          <w:sz w:val="24"/>
          <w:szCs w:val="24"/>
          <w:rtl/>
        </w:rPr>
      </w:pPr>
    </w:p>
    <w:p w14:paraId="0947BEA4" w14:textId="77777777" w:rsidR="003A4400" w:rsidRPr="00601127" w:rsidRDefault="003A4400" w:rsidP="00F22294">
      <w:pPr>
        <w:jc w:val="both"/>
        <w:rPr>
          <w:rFonts w:ascii="David" w:hAnsi="David" w:cs="David"/>
          <w:sz w:val="24"/>
          <w:szCs w:val="24"/>
          <w:rtl/>
        </w:rPr>
      </w:pPr>
    </w:p>
    <w:p w14:paraId="018A519A" w14:textId="77777777" w:rsidR="003A4400" w:rsidRPr="00601127" w:rsidRDefault="003A4400" w:rsidP="00F22294">
      <w:pPr>
        <w:jc w:val="both"/>
        <w:rPr>
          <w:rFonts w:ascii="David" w:hAnsi="David" w:cs="David"/>
          <w:sz w:val="24"/>
          <w:szCs w:val="24"/>
          <w:rtl/>
        </w:rPr>
      </w:pPr>
    </w:p>
    <w:p w14:paraId="0613272F" w14:textId="77777777" w:rsidR="003A4400" w:rsidRPr="00601127" w:rsidRDefault="003A4400" w:rsidP="00F22294">
      <w:pPr>
        <w:jc w:val="both"/>
        <w:rPr>
          <w:rFonts w:ascii="David" w:hAnsi="David" w:cs="David"/>
          <w:sz w:val="24"/>
          <w:szCs w:val="24"/>
          <w:rtl/>
        </w:rPr>
      </w:pPr>
    </w:p>
    <w:p w14:paraId="0031C0E7" w14:textId="77777777" w:rsidR="00070449" w:rsidRDefault="00070449" w:rsidP="00F22294">
      <w:pPr>
        <w:jc w:val="both"/>
        <w:rPr>
          <w:rFonts w:ascii="David" w:hAnsi="David" w:cs="David"/>
          <w:sz w:val="24"/>
          <w:szCs w:val="24"/>
          <w:rtl/>
        </w:rPr>
      </w:pPr>
    </w:p>
    <w:p w14:paraId="2352FF2B" w14:textId="77777777" w:rsidR="00070449" w:rsidRDefault="00070449" w:rsidP="00F22294">
      <w:pPr>
        <w:jc w:val="both"/>
        <w:rPr>
          <w:rFonts w:ascii="David" w:hAnsi="David" w:cs="David"/>
          <w:sz w:val="24"/>
          <w:szCs w:val="24"/>
          <w:rtl/>
        </w:rPr>
      </w:pPr>
    </w:p>
    <w:p w14:paraId="0F05FD3E" w14:textId="77777777" w:rsidR="00070449" w:rsidRDefault="00070449" w:rsidP="00F22294">
      <w:pPr>
        <w:jc w:val="both"/>
        <w:rPr>
          <w:rFonts w:ascii="David" w:hAnsi="David" w:cs="David"/>
          <w:sz w:val="24"/>
          <w:szCs w:val="24"/>
          <w:rtl/>
        </w:rPr>
      </w:pPr>
    </w:p>
    <w:p w14:paraId="726701FE" w14:textId="4213DCAF" w:rsidR="003F30BC" w:rsidRPr="00601127" w:rsidRDefault="00C00AB5" w:rsidP="00F22294">
      <w:pPr>
        <w:jc w:val="both"/>
        <w:rPr>
          <w:rFonts w:ascii="David" w:hAnsi="David" w:cs="David"/>
          <w:sz w:val="24"/>
          <w:szCs w:val="24"/>
          <w:rtl/>
        </w:rPr>
      </w:pPr>
      <w:r w:rsidRPr="00601127">
        <w:rPr>
          <w:rFonts w:ascii="David" w:hAnsi="David" w:cs="David"/>
          <w:sz w:val="24"/>
          <w:szCs w:val="24"/>
          <w:rtl/>
        </w:rPr>
        <w:t>אישור החזר הוצאות:</w:t>
      </w:r>
    </w:p>
    <w:p w14:paraId="5D12998E" w14:textId="38C62FFB" w:rsidR="00C00AB5" w:rsidRPr="00601127" w:rsidRDefault="00C00AB5" w:rsidP="00F22294">
      <w:pPr>
        <w:jc w:val="both"/>
        <w:rPr>
          <w:rFonts w:ascii="David" w:hAnsi="David" w:cs="David"/>
          <w:sz w:val="24"/>
          <w:szCs w:val="24"/>
          <w:rtl/>
        </w:rPr>
      </w:pPr>
      <w:r w:rsidRPr="00601127">
        <w:rPr>
          <w:rFonts w:ascii="David" w:hAnsi="David" w:cs="David"/>
          <w:noProof/>
          <w:sz w:val="24"/>
          <w:szCs w:val="24"/>
        </w:rPr>
        <w:drawing>
          <wp:inline distT="0" distB="0" distL="0" distR="0" wp14:anchorId="262B903E" wp14:editId="2B10AFA7">
            <wp:extent cx="5274310" cy="3316605"/>
            <wp:effectExtent l="0" t="0" r="2540" b="0"/>
            <wp:docPr id="409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rotWithShape="1">
                    <a:blip r:embed="rId24" cstate="print"/>
                    <a:srcRect l="3361" t="12965" r="3138" b="8651"/>
                    <a:stretch/>
                  </pic:blipFill>
                  <pic:spPr bwMode="auto">
                    <a:xfrm>
                      <a:off x="0" y="0"/>
                      <a:ext cx="5274310" cy="3316605"/>
                    </a:xfrm>
                    <a:prstGeom prst="rect">
                      <a:avLst/>
                    </a:prstGeom>
                    <a:noFill/>
                    <a:ln w="9525">
                      <a:noFill/>
                      <a:miter lim="800000"/>
                      <a:headEnd/>
                      <a:tailEnd/>
                    </a:ln>
                  </pic:spPr>
                </pic:pic>
              </a:graphicData>
            </a:graphic>
          </wp:inline>
        </w:drawing>
      </w:r>
    </w:p>
    <w:p w14:paraId="2E1EB947" w14:textId="6BB698DB" w:rsidR="003F30BC" w:rsidRPr="00601127" w:rsidRDefault="003F30BC" w:rsidP="00F22294">
      <w:pPr>
        <w:jc w:val="both"/>
        <w:rPr>
          <w:rFonts w:ascii="David" w:hAnsi="David" w:cs="David"/>
          <w:sz w:val="24"/>
          <w:szCs w:val="24"/>
          <w:rtl/>
        </w:rPr>
      </w:pPr>
    </w:p>
    <w:p w14:paraId="5712EF03" w14:textId="27D2E026" w:rsidR="003F30BC" w:rsidRPr="00601127" w:rsidRDefault="003F30BC" w:rsidP="00F22294">
      <w:pPr>
        <w:jc w:val="both"/>
        <w:rPr>
          <w:rFonts w:ascii="David" w:hAnsi="David" w:cs="David"/>
          <w:sz w:val="24"/>
          <w:szCs w:val="24"/>
          <w:rtl/>
        </w:rPr>
      </w:pPr>
    </w:p>
    <w:p w14:paraId="44A32E7B" w14:textId="560190CD" w:rsidR="003A4400" w:rsidRPr="00601127" w:rsidRDefault="003A4400" w:rsidP="00F22294">
      <w:pPr>
        <w:pStyle w:val="1"/>
        <w:jc w:val="both"/>
        <w:rPr>
          <w:rFonts w:ascii="David" w:hAnsi="David" w:cs="David"/>
          <w:sz w:val="24"/>
          <w:szCs w:val="24"/>
          <w:rtl/>
        </w:rPr>
      </w:pPr>
      <w:r w:rsidRPr="00601127">
        <w:rPr>
          <w:rFonts w:ascii="David" w:hAnsi="David" w:cs="David"/>
          <w:sz w:val="24"/>
          <w:szCs w:val="24"/>
          <w:rtl/>
        </w:rPr>
        <w:t>הלוואה לרכישה ולהתקנת אביזרים מיוחדים ברכב לאביזרים מיוחדים:</w:t>
      </w:r>
    </w:p>
    <w:p w14:paraId="08729B0D" w14:textId="77777777" w:rsidR="006F2E47" w:rsidRPr="00601127" w:rsidRDefault="006F2E47" w:rsidP="00F22294">
      <w:pPr>
        <w:pStyle w:val="1"/>
        <w:jc w:val="both"/>
        <w:rPr>
          <w:rFonts w:ascii="David" w:hAnsi="David" w:cs="David"/>
          <w:sz w:val="24"/>
          <w:szCs w:val="24"/>
          <w:rtl/>
        </w:rPr>
      </w:pPr>
      <w:r w:rsidRPr="00601127">
        <w:rPr>
          <w:rFonts w:ascii="David" w:hAnsi="David" w:cs="David"/>
          <w:b w:val="0"/>
          <w:bCs w:val="0"/>
          <w:color w:val="auto"/>
          <w:sz w:val="24"/>
          <w:szCs w:val="24"/>
          <w:rtl/>
        </w:rPr>
        <w:t>סכום השווה ל 95% מהסכום הכולל של עלות האביזרים והתקנתם לפי החשבונית המקורית או סכום השווה ל 95% מהסכום הכולל של עלות האביזרים והתקנתם לפי המחירון המייצג כולל מיסים</w:t>
      </w:r>
      <w:r w:rsidRPr="00601127">
        <w:rPr>
          <w:rFonts w:ascii="David" w:hAnsi="David" w:cs="David"/>
          <w:color w:val="auto"/>
          <w:sz w:val="24"/>
          <w:szCs w:val="24"/>
          <w:rtl/>
        </w:rPr>
        <w:t xml:space="preserve"> </w:t>
      </w:r>
      <w:r w:rsidRPr="00601127">
        <w:rPr>
          <w:rFonts w:ascii="David" w:hAnsi="David" w:cs="David"/>
          <w:sz w:val="24"/>
          <w:szCs w:val="24"/>
          <w:rtl/>
        </w:rPr>
        <w:t>– הנמוך מבניהם.</w:t>
      </w:r>
    </w:p>
    <w:p w14:paraId="12AEA43D" w14:textId="448FB2D0" w:rsidR="003A4400" w:rsidRPr="00601127" w:rsidRDefault="003A4400" w:rsidP="00F22294">
      <w:pPr>
        <w:pStyle w:val="1"/>
        <w:jc w:val="both"/>
        <w:rPr>
          <w:rFonts w:ascii="David" w:hAnsi="David" w:cs="David"/>
          <w:sz w:val="24"/>
          <w:szCs w:val="24"/>
          <w:rtl/>
        </w:rPr>
      </w:pPr>
      <w:r w:rsidRPr="00601127">
        <w:rPr>
          <w:rFonts w:ascii="David" w:hAnsi="David" w:cs="David"/>
          <w:sz w:val="24"/>
          <w:szCs w:val="24"/>
          <w:rtl/>
        </w:rPr>
        <w:t>תנאי זכאות:</w:t>
      </w:r>
    </w:p>
    <w:p w14:paraId="57CBB34C" w14:textId="0CBCF7A3" w:rsidR="003A4400" w:rsidRPr="00601127" w:rsidRDefault="003A4400" w:rsidP="00F22294">
      <w:pPr>
        <w:pStyle w:val="a3"/>
        <w:numPr>
          <w:ilvl w:val="0"/>
          <w:numId w:val="24"/>
        </w:numPr>
        <w:jc w:val="both"/>
        <w:rPr>
          <w:rFonts w:ascii="David" w:hAnsi="David" w:cs="David"/>
          <w:sz w:val="24"/>
          <w:szCs w:val="24"/>
        </w:rPr>
      </w:pPr>
      <w:r w:rsidRPr="00601127">
        <w:rPr>
          <w:rFonts w:ascii="David" w:hAnsi="David" w:cs="David"/>
          <w:sz w:val="24"/>
          <w:szCs w:val="24"/>
          <w:rtl/>
        </w:rPr>
        <w:t>המוגבל בניידות מקבל קצבת ניידות או זכאי להלוואה עומדת ביום הגשת הבקשה.</w:t>
      </w:r>
    </w:p>
    <w:p w14:paraId="785C9C40" w14:textId="2EA0A020" w:rsidR="003A4400" w:rsidRPr="00601127" w:rsidRDefault="003A4400" w:rsidP="00F22294">
      <w:pPr>
        <w:pStyle w:val="a3"/>
        <w:numPr>
          <w:ilvl w:val="0"/>
          <w:numId w:val="24"/>
        </w:numPr>
        <w:jc w:val="both"/>
        <w:rPr>
          <w:rFonts w:ascii="David" w:hAnsi="David" w:cs="David"/>
          <w:sz w:val="24"/>
          <w:szCs w:val="24"/>
        </w:rPr>
      </w:pPr>
      <w:r w:rsidRPr="00601127">
        <w:rPr>
          <w:rFonts w:ascii="David" w:hAnsi="David" w:cs="David"/>
          <w:sz w:val="24"/>
          <w:szCs w:val="24"/>
          <w:rtl/>
        </w:rPr>
        <w:t xml:space="preserve">הוועדה הרפואית או עררים קבעה כי הוא זקוק ומשתמש </w:t>
      </w:r>
      <w:proofErr w:type="spellStart"/>
      <w:r w:rsidRPr="00601127">
        <w:rPr>
          <w:rFonts w:ascii="David" w:hAnsi="David" w:cs="David"/>
          <w:sz w:val="24"/>
          <w:szCs w:val="24"/>
          <w:rtl/>
        </w:rPr>
        <w:t>בכסא</w:t>
      </w:r>
      <w:proofErr w:type="spellEnd"/>
      <w:r w:rsidRPr="00601127">
        <w:rPr>
          <w:rFonts w:ascii="David" w:hAnsi="David" w:cs="David"/>
          <w:sz w:val="24"/>
          <w:szCs w:val="24"/>
          <w:rtl/>
        </w:rPr>
        <w:t xml:space="preserve"> גלגלים.</w:t>
      </w:r>
    </w:p>
    <w:p w14:paraId="632BC1F1" w14:textId="46592EBE" w:rsidR="003A4400" w:rsidRPr="00601127" w:rsidRDefault="003A4400" w:rsidP="00F22294">
      <w:pPr>
        <w:pStyle w:val="a3"/>
        <w:numPr>
          <w:ilvl w:val="0"/>
          <w:numId w:val="24"/>
        </w:numPr>
        <w:jc w:val="both"/>
        <w:rPr>
          <w:rFonts w:ascii="David" w:hAnsi="David" w:cs="David"/>
          <w:sz w:val="24"/>
          <w:szCs w:val="24"/>
        </w:rPr>
      </w:pPr>
      <w:r w:rsidRPr="00601127">
        <w:rPr>
          <w:rFonts w:ascii="David" w:hAnsi="David" w:cs="David"/>
          <w:sz w:val="24"/>
          <w:szCs w:val="24"/>
          <w:rtl/>
        </w:rPr>
        <w:t>המכון הרפואי לבטיחות בדרכים קבע כי הרכב הקובע לגביו הינו רכב לאביזרים מיוחדים וקבע רשימת אביזרי</w:t>
      </w:r>
      <w:r w:rsidR="00333259" w:rsidRPr="00601127">
        <w:rPr>
          <w:rFonts w:ascii="David" w:hAnsi="David" w:cs="David"/>
          <w:sz w:val="24"/>
          <w:szCs w:val="24"/>
          <w:rtl/>
        </w:rPr>
        <w:t>ם מתאימים להתקנה.</w:t>
      </w:r>
    </w:p>
    <w:p w14:paraId="66631779" w14:textId="6F387538" w:rsidR="00333259" w:rsidRPr="00601127" w:rsidRDefault="00333259" w:rsidP="00F22294">
      <w:pPr>
        <w:pStyle w:val="a3"/>
        <w:numPr>
          <w:ilvl w:val="0"/>
          <w:numId w:val="24"/>
        </w:numPr>
        <w:jc w:val="both"/>
        <w:rPr>
          <w:rFonts w:ascii="David" w:hAnsi="David" w:cs="David"/>
          <w:sz w:val="24"/>
          <w:szCs w:val="24"/>
        </w:rPr>
      </w:pPr>
      <w:r w:rsidRPr="00601127">
        <w:rPr>
          <w:rFonts w:ascii="David" w:hAnsi="David" w:cs="David"/>
          <w:sz w:val="24"/>
          <w:szCs w:val="24"/>
          <w:rtl/>
        </w:rPr>
        <w:t>אינו זכאי מימון לפי חוק או הסדר אחר.</w:t>
      </w:r>
    </w:p>
    <w:p w14:paraId="63F5CEB1" w14:textId="6ED26593" w:rsidR="00333259" w:rsidRPr="00601127" w:rsidRDefault="00333259" w:rsidP="00F22294">
      <w:pPr>
        <w:pStyle w:val="a3"/>
        <w:numPr>
          <w:ilvl w:val="0"/>
          <w:numId w:val="24"/>
        </w:numPr>
        <w:jc w:val="both"/>
        <w:rPr>
          <w:rFonts w:ascii="David" w:hAnsi="David" w:cs="David"/>
          <w:sz w:val="24"/>
          <w:szCs w:val="24"/>
        </w:rPr>
      </w:pPr>
      <w:r w:rsidRPr="00601127">
        <w:rPr>
          <w:rFonts w:ascii="David" w:hAnsi="David" w:cs="David"/>
          <w:sz w:val="24"/>
          <w:szCs w:val="24"/>
          <w:rtl/>
        </w:rPr>
        <w:lastRenderedPageBreak/>
        <w:t>על המוגבל בניידות או האפוטרופוס שלו לחתום על כתב התחייבות שהם ירכשו את כל האביזרים המיוחדים באמצעות ההלוואה ולהתקינם ברכב.</w:t>
      </w:r>
    </w:p>
    <w:p w14:paraId="188FB430" w14:textId="12C9DBCB" w:rsidR="00333259" w:rsidRPr="00601127" w:rsidRDefault="00333259" w:rsidP="00F22294">
      <w:pPr>
        <w:pStyle w:val="a3"/>
        <w:numPr>
          <w:ilvl w:val="0"/>
          <w:numId w:val="24"/>
        </w:numPr>
        <w:jc w:val="both"/>
        <w:rPr>
          <w:rFonts w:ascii="David" w:hAnsi="David" w:cs="David"/>
          <w:sz w:val="24"/>
          <w:szCs w:val="24"/>
        </w:rPr>
      </w:pPr>
      <w:r w:rsidRPr="00601127">
        <w:rPr>
          <w:rFonts w:ascii="David" w:hAnsi="David" w:cs="David"/>
          <w:sz w:val="24"/>
          <w:szCs w:val="24"/>
          <w:rtl/>
        </w:rPr>
        <w:t>אם המוגבל בניידות חייב להחזיר הלוואה עומדת שניתנה לרכישת רכב קודם אין לתת אישור עקרוני לפני שהוחזרה ההלוואה.</w:t>
      </w:r>
    </w:p>
    <w:p w14:paraId="6501B434" w14:textId="646A7D0F" w:rsidR="00333259" w:rsidRPr="00601127" w:rsidRDefault="00333259" w:rsidP="00F22294">
      <w:pPr>
        <w:pStyle w:val="a3"/>
        <w:numPr>
          <w:ilvl w:val="0"/>
          <w:numId w:val="24"/>
        </w:numPr>
        <w:jc w:val="both"/>
        <w:rPr>
          <w:rFonts w:ascii="David" w:hAnsi="David" w:cs="David"/>
          <w:sz w:val="24"/>
          <w:szCs w:val="24"/>
        </w:rPr>
      </w:pPr>
      <w:r w:rsidRPr="00601127">
        <w:rPr>
          <w:rFonts w:ascii="David" w:hAnsi="David" w:cs="David"/>
          <w:sz w:val="24"/>
          <w:szCs w:val="24"/>
          <w:rtl/>
        </w:rPr>
        <w:t xml:space="preserve">חלפו 5 שנים מיום שקיבל לאחרונה הלוואה או סיוע אחר לרכישת אביזרים מיוחדים (מיום מתן המקדמה). </w:t>
      </w:r>
    </w:p>
    <w:p w14:paraId="644C9CE3" w14:textId="0995254A" w:rsidR="00333259" w:rsidRPr="00601127" w:rsidRDefault="00333259" w:rsidP="00F22294">
      <w:pPr>
        <w:jc w:val="both"/>
        <w:rPr>
          <w:rFonts w:ascii="David" w:hAnsi="David" w:cs="David"/>
          <w:sz w:val="24"/>
          <w:szCs w:val="24"/>
          <w:rtl/>
        </w:rPr>
      </w:pPr>
      <w:r w:rsidRPr="00601127">
        <w:rPr>
          <w:rFonts w:ascii="David" w:hAnsi="David" w:cs="David"/>
          <w:noProof/>
          <w:sz w:val="24"/>
          <w:szCs w:val="24"/>
          <w:rtl/>
          <w:lang w:val="he-IL"/>
        </w:rPr>
        <mc:AlternateContent>
          <mc:Choice Requires="wps">
            <w:drawing>
              <wp:anchor distT="0" distB="0" distL="114300" distR="114300" simplePos="0" relativeHeight="251675648" behindDoc="0" locked="0" layoutInCell="1" allowOverlap="1" wp14:anchorId="5241DCA7" wp14:editId="5DFE8DDC">
                <wp:simplePos x="0" y="0"/>
                <wp:positionH relativeFrom="column">
                  <wp:posOffset>5372100</wp:posOffset>
                </wp:positionH>
                <wp:positionV relativeFrom="paragraph">
                  <wp:posOffset>37465</wp:posOffset>
                </wp:positionV>
                <wp:extent cx="504825" cy="209550"/>
                <wp:effectExtent l="19050" t="19050" r="28575" b="38100"/>
                <wp:wrapNone/>
                <wp:docPr id="28" name="חץ: שמאלה 28"/>
                <wp:cNvGraphicFramePr/>
                <a:graphic xmlns:a="http://schemas.openxmlformats.org/drawingml/2006/main">
                  <a:graphicData uri="http://schemas.microsoft.com/office/word/2010/wordprocessingShape">
                    <wps:wsp>
                      <wps:cNvSpPr/>
                      <wps:spPr>
                        <a:xfrm>
                          <a:off x="0" y="0"/>
                          <a:ext cx="504825" cy="2095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5C63FEC1" id="חץ: שמאלה 28" o:spid="_x0000_s1026" type="#_x0000_t66" style="position:absolute;left:0;text-align:left;margin-left:423pt;margin-top:2.95pt;width:39.75pt;height:1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" adj="4483" fillcolor="#5b9bd5 [3204]" strokecolor="#1f4d78 [1604]" strokeweight="1pt"/>
            </w:pict>
          </mc:Fallback>
        </mc:AlternateContent>
      </w:r>
      <w:r w:rsidRPr="00601127">
        <w:rPr>
          <w:rFonts w:ascii="David" w:hAnsi="David" w:cs="David"/>
          <w:sz w:val="24"/>
          <w:szCs w:val="24"/>
          <w:rtl/>
        </w:rPr>
        <w:t>אם המוגבל בניידות מרגיש שאין שינוי במצבו הבריאותי בחמש השנים שעברו הוא יכול לבקש שלא יפנו אותו לוועדה ושיאשרו לו שוב את אותם אביזרים.</w:t>
      </w:r>
    </w:p>
    <w:p w14:paraId="08BEB131" w14:textId="77777777" w:rsidR="00333259" w:rsidRPr="00601127" w:rsidRDefault="00333259" w:rsidP="00F22294">
      <w:pPr>
        <w:jc w:val="both"/>
        <w:rPr>
          <w:rFonts w:ascii="David" w:hAnsi="David" w:cs="David"/>
          <w:sz w:val="24"/>
          <w:szCs w:val="24"/>
          <w:rtl/>
        </w:rPr>
      </w:pPr>
    </w:p>
    <w:p w14:paraId="5013ED65" w14:textId="77777777" w:rsidR="00333259" w:rsidRPr="00601127" w:rsidRDefault="00333259" w:rsidP="00F22294">
      <w:pPr>
        <w:jc w:val="both"/>
        <w:rPr>
          <w:rFonts w:ascii="David" w:hAnsi="David" w:cs="David"/>
          <w:sz w:val="24"/>
          <w:szCs w:val="24"/>
          <w:rtl/>
        </w:rPr>
      </w:pPr>
    </w:p>
    <w:p w14:paraId="3E12E74F" w14:textId="77777777" w:rsidR="003A4400" w:rsidRPr="00601127" w:rsidRDefault="003A4400" w:rsidP="00F22294">
      <w:pPr>
        <w:jc w:val="both"/>
        <w:rPr>
          <w:rFonts w:ascii="David" w:hAnsi="David" w:cs="David"/>
          <w:sz w:val="24"/>
          <w:szCs w:val="24"/>
          <w:rtl/>
        </w:rPr>
      </w:pPr>
    </w:p>
    <w:p w14:paraId="5FEDD820" w14:textId="42891C4E" w:rsidR="003A4400" w:rsidRPr="00601127" w:rsidRDefault="003A4400" w:rsidP="00F22294">
      <w:pPr>
        <w:jc w:val="both"/>
        <w:rPr>
          <w:rFonts w:ascii="David" w:hAnsi="David" w:cs="David"/>
          <w:sz w:val="24"/>
          <w:szCs w:val="24"/>
          <w:rtl/>
        </w:rPr>
      </w:pPr>
    </w:p>
    <w:p w14:paraId="210FA1DF" w14:textId="77777777" w:rsidR="003A4400" w:rsidRPr="00601127" w:rsidRDefault="003A4400" w:rsidP="00F22294">
      <w:pPr>
        <w:jc w:val="both"/>
        <w:rPr>
          <w:rFonts w:ascii="David" w:hAnsi="David" w:cs="David"/>
          <w:sz w:val="24"/>
          <w:szCs w:val="24"/>
          <w:rtl/>
        </w:rPr>
      </w:pPr>
    </w:p>
    <w:p w14:paraId="62203BF7" w14:textId="77777777" w:rsidR="00333259" w:rsidRPr="00601127" w:rsidRDefault="00333259" w:rsidP="00F22294">
      <w:pPr>
        <w:pStyle w:val="2"/>
        <w:jc w:val="both"/>
        <w:rPr>
          <w:rFonts w:ascii="David" w:hAnsi="David" w:cs="David"/>
          <w:rtl/>
        </w:rPr>
      </w:pPr>
      <w:r w:rsidRPr="00601127">
        <w:rPr>
          <w:rFonts w:ascii="David" w:hAnsi="David" w:cs="David"/>
          <w:rtl/>
        </w:rPr>
        <w:t xml:space="preserve">תהליך העבודה </w:t>
      </w:r>
    </w:p>
    <w:p w14:paraId="114D42C2" w14:textId="68DCE0B5" w:rsidR="003F30BC" w:rsidRPr="00601127" w:rsidRDefault="00333259" w:rsidP="00F22294">
      <w:pPr>
        <w:pStyle w:val="a3"/>
        <w:numPr>
          <w:ilvl w:val="0"/>
          <w:numId w:val="25"/>
        </w:numPr>
        <w:jc w:val="both"/>
        <w:rPr>
          <w:rFonts w:ascii="David" w:hAnsi="David" w:cs="David"/>
          <w:sz w:val="24"/>
          <w:szCs w:val="24"/>
        </w:rPr>
      </w:pPr>
      <w:r w:rsidRPr="00601127">
        <w:rPr>
          <w:rFonts w:ascii="David" w:hAnsi="David" w:cs="David"/>
          <w:sz w:val="24"/>
          <w:szCs w:val="24"/>
          <w:rtl/>
        </w:rPr>
        <w:t xml:space="preserve">הגשת תביעה עם בקשה לרכב אביזרים מיוחדים </w:t>
      </w:r>
    </w:p>
    <w:p w14:paraId="50109321" w14:textId="1EB98854" w:rsidR="00333259" w:rsidRPr="00601127" w:rsidRDefault="00333259" w:rsidP="00F22294">
      <w:pPr>
        <w:pStyle w:val="a3"/>
        <w:numPr>
          <w:ilvl w:val="0"/>
          <w:numId w:val="25"/>
        </w:numPr>
        <w:jc w:val="both"/>
        <w:rPr>
          <w:rFonts w:ascii="David" w:hAnsi="David" w:cs="David"/>
          <w:sz w:val="24"/>
          <w:szCs w:val="24"/>
        </w:rPr>
      </w:pPr>
      <w:r w:rsidRPr="00601127">
        <w:rPr>
          <w:rFonts w:ascii="David" w:hAnsi="David" w:cs="David"/>
          <w:sz w:val="24"/>
          <w:szCs w:val="24"/>
          <w:rtl/>
        </w:rPr>
        <w:t xml:space="preserve">הפנייה </w:t>
      </w:r>
      <w:proofErr w:type="spellStart"/>
      <w:r w:rsidRPr="00601127">
        <w:rPr>
          <w:rFonts w:ascii="David" w:hAnsi="David" w:cs="David"/>
          <w:sz w:val="24"/>
          <w:szCs w:val="24"/>
          <w:rtl/>
        </w:rPr>
        <w:t>לועדה</w:t>
      </w:r>
      <w:proofErr w:type="spellEnd"/>
      <w:r w:rsidRPr="00601127">
        <w:rPr>
          <w:rFonts w:ascii="David" w:hAnsi="David" w:cs="David"/>
          <w:sz w:val="24"/>
          <w:szCs w:val="24"/>
          <w:rtl/>
        </w:rPr>
        <w:t xml:space="preserve"> לגודל רכב והתאמת סוג רכב ואביזרים</w:t>
      </w:r>
    </w:p>
    <w:p w14:paraId="4EAFB7CC" w14:textId="3C390205" w:rsidR="006F2E47" w:rsidRPr="00601127" w:rsidRDefault="006F2E47" w:rsidP="00F22294">
      <w:pPr>
        <w:pStyle w:val="a3"/>
        <w:numPr>
          <w:ilvl w:val="0"/>
          <w:numId w:val="25"/>
        </w:numPr>
        <w:jc w:val="both"/>
        <w:rPr>
          <w:rFonts w:ascii="David" w:hAnsi="David" w:cs="David"/>
          <w:sz w:val="24"/>
          <w:szCs w:val="24"/>
        </w:rPr>
      </w:pPr>
      <w:r w:rsidRPr="00601127">
        <w:rPr>
          <w:rFonts w:ascii="David" w:hAnsi="David" w:cs="David"/>
          <w:sz w:val="24"/>
          <w:szCs w:val="24"/>
          <w:rtl/>
        </w:rPr>
        <w:t>הפקת אישור עקרוני לרכישת רכב ואביזרים מיוחדים</w:t>
      </w:r>
    </w:p>
    <w:p w14:paraId="720F4FE8" w14:textId="51011A25" w:rsidR="006F2E47" w:rsidRPr="00601127" w:rsidRDefault="0059028F" w:rsidP="00F22294">
      <w:pPr>
        <w:pStyle w:val="a3"/>
        <w:numPr>
          <w:ilvl w:val="0"/>
          <w:numId w:val="25"/>
        </w:numPr>
        <w:jc w:val="both"/>
        <w:rPr>
          <w:rFonts w:ascii="David" w:hAnsi="David" w:cs="David"/>
          <w:sz w:val="24"/>
          <w:szCs w:val="24"/>
        </w:rPr>
      </w:pPr>
      <w:r w:rsidRPr="00601127">
        <w:rPr>
          <w:rFonts w:ascii="David" w:hAnsi="David" w:cs="David"/>
          <w:sz w:val="24"/>
          <w:szCs w:val="24"/>
          <w:rtl/>
        </w:rPr>
        <w:t>רכישת הרכב.</w:t>
      </w:r>
    </w:p>
    <w:p w14:paraId="305EDB30" w14:textId="6B7C0461" w:rsidR="006F2E47" w:rsidRPr="00601127" w:rsidRDefault="006F2E47" w:rsidP="00F22294">
      <w:pPr>
        <w:pStyle w:val="a3"/>
        <w:numPr>
          <w:ilvl w:val="0"/>
          <w:numId w:val="25"/>
        </w:numPr>
        <w:jc w:val="both"/>
        <w:rPr>
          <w:rFonts w:ascii="David" w:hAnsi="David" w:cs="David"/>
          <w:sz w:val="24"/>
          <w:szCs w:val="24"/>
          <w:rtl/>
        </w:rPr>
      </w:pPr>
      <w:r w:rsidRPr="00601127">
        <w:rPr>
          <w:rFonts w:ascii="David" w:hAnsi="David" w:cs="David"/>
          <w:sz w:val="24"/>
          <w:szCs w:val="24"/>
          <w:rtl/>
        </w:rPr>
        <w:t>העברת התיק ליחידת האבזור ביפו (שם מתבצע התשלום)</w:t>
      </w:r>
    </w:p>
    <w:p w14:paraId="09F90593" w14:textId="315793AC" w:rsidR="003F30BC" w:rsidRPr="00601127" w:rsidRDefault="003F30BC" w:rsidP="00F22294">
      <w:pPr>
        <w:jc w:val="both"/>
        <w:rPr>
          <w:rFonts w:ascii="David" w:hAnsi="David" w:cs="David"/>
          <w:sz w:val="24"/>
          <w:szCs w:val="24"/>
          <w:rtl/>
        </w:rPr>
      </w:pPr>
    </w:p>
    <w:p w14:paraId="5160A9DB" w14:textId="2D7AF59C" w:rsidR="006F2E47" w:rsidRPr="00601127" w:rsidRDefault="006F2E47" w:rsidP="00F22294">
      <w:pPr>
        <w:pStyle w:val="1"/>
        <w:jc w:val="both"/>
        <w:rPr>
          <w:rFonts w:ascii="David" w:hAnsi="David" w:cs="David"/>
          <w:sz w:val="24"/>
          <w:szCs w:val="24"/>
          <w:rtl/>
        </w:rPr>
      </w:pPr>
      <w:bookmarkStart w:id="12" w:name="_Hlk196320132"/>
      <w:r w:rsidRPr="00601127">
        <w:rPr>
          <w:rFonts w:ascii="David" w:hAnsi="David" w:cs="David"/>
          <w:sz w:val="24"/>
          <w:szCs w:val="24"/>
          <w:rtl/>
        </w:rPr>
        <w:t xml:space="preserve">תנאי זכאות לקבלת </w:t>
      </w:r>
      <w:bookmarkEnd w:id="12"/>
      <w:r w:rsidRPr="00601127">
        <w:rPr>
          <w:rFonts w:ascii="David" w:hAnsi="David" w:cs="David"/>
          <w:sz w:val="24"/>
          <w:szCs w:val="24"/>
          <w:rtl/>
        </w:rPr>
        <w:t>הלוואה לרכב לאביזרים מיוחדים לפני שחלפו 5 שנים (בטרם עת):</w:t>
      </w:r>
    </w:p>
    <w:p w14:paraId="612D3105" w14:textId="34A88039" w:rsidR="006F2E47" w:rsidRPr="00601127" w:rsidRDefault="006F2E47" w:rsidP="00F22294">
      <w:pPr>
        <w:pStyle w:val="a3"/>
        <w:numPr>
          <w:ilvl w:val="0"/>
          <w:numId w:val="26"/>
        </w:numPr>
        <w:jc w:val="both"/>
        <w:rPr>
          <w:rFonts w:ascii="David" w:hAnsi="David" w:cs="David"/>
          <w:sz w:val="24"/>
          <w:szCs w:val="24"/>
        </w:rPr>
      </w:pPr>
      <w:r w:rsidRPr="00601127">
        <w:rPr>
          <w:rFonts w:ascii="David" w:hAnsi="David" w:cs="David"/>
          <w:sz w:val="24"/>
          <w:szCs w:val="24"/>
          <w:rtl/>
        </w:rPr>
        <w:t>המכון קבע כי הרכב שבו הותקנו האביזרים המיוחדים אינו מתאים עוד לצרכים של המוגבל בניידות והחלפת הרכב מחייבת גם את החלפת האביזרים.</w:t>
      </w:r>
    </w:p>
    <w:p w14:paraId="3F4BEB84" w14:textId="33475BE3" w:rsidR="006F2E47" w:rsidRPr="00601127" w:rsidRDefault="006F2E47" w:rsidP="00F22294">
      <w:pPr>
        <w:pStyle w:val="a3"/>
        <w:numPr>
          <w:ilvl w:val="0"/>
          <w:numId w:val="26"/>
        </w:numPr>
        <w:jc w:val="both"/>
        <w:rPr>
          <w:rFonts w:ascii="David" w:hAnsi="David" w:cs="David"/>
          <w:sz w:val="24"/>
          <w:szCs w:val="24"/>
        </w:rPr>
      </w:pPr>
      <w:r w:rsidRPr="00601127">
        <w:rPr>
          <w:rFonts w:ascii="David" w:hAnsi="David" w:cs="David"/>
          <w:sz w:val="24"/>
          <w:szCs w:val="24"/>
          <w:rtl/>
        </w:rPr>
        <w:t>המכון קבע אביזרים נוספים – לשם כך המוגבל בניידות צריך להוכיח החמרה במצבו הרפואי (רופא של ביטוח לאומי מאשר החמרה על סמך מסמכים רפואיים).</w:t>
      </w:r>
    </w:p>
    <w:p w14:paraId="539CE2D0" w14:textId="5B5A0645" w:rsidR="006F2E47" w:rsidRPr="00601127" w:rsidRDefault="006F2E47" w:rsidP="00F22294">
      <w:pPr>
        <w:pStyle w:val="a3"/>
        <w:numPr>
          <w:ilvl w:val="0"/>
          <w:numId w:val="26"/>
        </w:numPr>
        <w:jc w:val="both"/>
        <w:rPr>
          <w:rFonts w:ascii="David" w:hAnsi="David" w:cs="David"/>
          <w:sz w:val="24"/>
          <w:szCs w:val="24"/>
        </w:rPr>
      </w:pPr>
      <w:r w:rsidRPr="00601127">
        <w:rPr>
          <w:rFonts w:ascii="David" w:hAnsi="David" w:cs="David"/>
          <w:sz w:val="24"/>
          <w:szCs w:val="24"/>
          <w:rtl/>
        </w:rPr>
        <w:t>האביזרים אבדו או נהרסו וחברת הביטוח אישרה כי אינם כשירים לשימוש. אם רק חלק מהאביזרים נהרסו, יינתן סיוע רק עליהם בלבד. סכום הפיצוי מחברת הביטוח יופחת מתחשיב ההלוואה. שאר האביזרים יועתקו לרכב החדש.</w:t>
      </w:r>
    </w:p>
    <w:p w14:paraId="27AF7336" w14:textId="4A7C6363" w:rsidR="006F2E47" w:rsidRPr="00601127" w:rsidRDefault="0059028F" w:rsidP="00F22294">
      <w:pPr>
        <w:pStyle w:val="a3"/>
        <w:numPr>
          <w:ilvl w:val="0"/>
          <w:numId w:val="26"/>
        </w:numPr>
        <w:jc w:val="both"/>
        <w:rPr>
          <w:rFonts w:ascii="David" w:hAnsi="David" w:cs="David"/>
          <w:sz w:val="24"/>
          <w:szCs w:val="24"/>
        </w:rPr>
      </w:pPr>
      <w:r w:rsidRPr="00601127">
        <w:rPr>
          <w:rFonts w:ascii="David" w:hAnsi="David" w:cs="David"/>
          <w:sz w:val="24"/>
          <w:szCs w:val="24"/>
          <w:rtl/>
        </w:rPr>
        <w:t>ההלוואה הקודמת לרכישת אבזרים מיוחדים הוחזרה בגין: אשפוז, מאסר או יציאה לחו"ל, חלפו 6 חודשים מיום ההחזר וחזרו להתקיים כל התנאים המזכים.</w:t>
      </w:r>
    </w:p>
    <w:p w14:paraId="20FD9712" w14:textId="6B98CAAD" w:rsidR="0059028F" w:rsidRPr="00601127" w:rsidRDefault="0059028F" w:rsidP="00F22294">
      <w:pPr>
        <w:pStyle w:val="a3"/>
        <w:numPr>
          <w:ilvl w:val="0"/>
          <w:numId w:val="26"/>
        </w:numPr>
        <w:jc w:val="both"/>
        <w:rPr>
          <w:rFonts w:ascii="David" w:hAnsi="David" w:cs="David"/>
          <w:sz w:val="24"/>
          <w:szCs w:val="24"/>
        </w:rPr>
      </w:pPr>
      <w:r w:rsidRPr="00601127">
        <w:rPr>
          <w:rFonts w:ascii="David" w:hAnsi="David" w:cs="David"/>
          <w:sz w:val="24"/>
          <w:szCs w:val="24"/>
          <w:rtl/>
        </w:rPr>
        <w:t>אם המוגבל בניידות זכאי להלוואה עומדת להחלפת הרכב שבו הותקנו האבזרים המיוחדים (כל חמש שנים), וחלפו 4 שנים מיום מתן המקדמה להלוואה לרכישת האבזרים.</w:t>
      </w:r>
    </w:p>
    <w:p w14:paraId="7738CF61" w14:textId="77777777" w:rsidR="0059028F" w:rsidRPr="00601127" w:rsidRDefault="0059028F" w:rsidP="00F22294">
      <w:pPr>
        <w:pStyle w:val="2"/>
        <w:jc w:val="both"/>
        <w:rPr>
          <w:rFonts w:ascii="David" w:hAnsi="David" w:cs="David"/>
          <w:rtl/>
        </w:rPr>
      </w:pPr>
    </w:p>
    <w:p w14:paraId="4F8A36B7" w14:textId="61CC572A" w:rsidR="006F2E47" w:rsidRPr="00601127" w:rsidRDefault="006F2E47" w:rsidP="00F22294">
      <w:pPr>
        <w:pStyle w:val="2"/>
        <w:jc w:val="both"/>
        <w:rPr>
          <w:rFonts w:ascii="David" w:hAnsi="David" w:cs="David"/>
          <w:rtl/>
        </w:rPr>
      </w:pPr>
      <w:r w:rsidRPr="00601127">
        <w:rPr>
          <w:rFonts w:ascii="David" w:hAnsi="David" w:cs="David"/>
          <w:rtl/>
        </w:rPr>
        <w:t xml:space="preserve">תהליך העבודה </w:t>
      </w:r>
    </w:p>
    <w:p w14:paraId="542375C8" w14:textId="6E98A923" w:rsidR="006F2E47" w:rsidRPr="00601127" w:rsidRDefault="006F2E47" w:rsidP="00F22294">
      <w:pPr>
        <w:pStyle w:val="a3"/>
        <w:numPr>
          <w:ilvl w:val="0"/>
          <w:numId w:val="27"/>
        </w:numPr>
        <w:jc w:val="both"/>
        <w:rPr>
          <w:rFonts w:ascii="David" w:hAnsi="David" w:cs="David"/>
          <w:sz w:val="24"/>
          <w:szCs w:val="24"/>
        </w:rPr>
      </w:pPr>
      <w:r w:rsidRPr="00601127">
        <w:rPr>
          <w:rFonts w:ascii="David" w:hAnsi="David" w:cs="David"/>
          <w:sz w:val="24"/>
          <w:szCs w:val="24"/>
          <w:rtl/>
        </w:rPr>
        <w:t>הגשת מסמכים רפואיים המעידים על החמרה לרופא מייעץ</w:t>
      </w:r>
    </w:p>
    <w:p w14:paraId="719D9BD2" w14:textId="1643C0AF" w:rsidR="006F2E47" w:rsidRPr="00601127" w:rsidRDefault="006F2E47" w:rsidP="00F22294">
      <w:pPr>
        <w:pStyle w:val="a3"/>
        <w:numPr>
          <w:ilvl w:val="0"/>
          <w:numId w:val="27"/>
        </w:numPr>
        <w:jc w:val="both"/>
        <w:rPr>
          <w:rFonts w:ascii="David" w:hAnsi="David" w:cs="David"/>
          <w:sz w:val="24"/>
          <w:szCs w:val="24"/>
        </w:rPr>
      </w:pPr>
      <w:r w:rsidRPr="00601127">
        <w:rPr>
          <w:rFonts w:ascii="David" w:hAnsi="David" w:cs="David"/>
          <w:sz w:val="24"/>
          <w:szCs w:val="24"/>
          <w:rtl/>
        </w:rPr>
        <w:t>אם הרופא לא מאשר יש לדחות את התביעה.</w:t>
      </w:r>
    </w:p>
    <w:p w14:paraId="4043C361" w14:textId="6A4F67D9" w:rsidR="006F2E47" w:rsidRPr="00601127" w:rsidRDefault="006F2E47" w:rsidP="00F22294">
      <w:pPr>
        <w:pStyle w:val="a3"/>
        <w:numPr>
          <w:ilvl w:val="0"/>
          <w:numId w:val="27"/>
        </w:numPr>
        <w:jc w:val="both"/>
        <w:rPr>
          <w:rFonts w:ascii="David" w:hAnsi="David" w:cs="David"/>
          <w:sz w:val="24"/>
          <w:szCs w:val="24"/>
        </w:rPr>
      </w:pPr>
      <w:r w:rsidRPr="00601127">
        <w:rPr>
          <w:rFonts w:ascii="David" w:hAnsi="David" w:cs="David"/>
          <w:sz w:val="24"/>
          <w:szCs w:val="24"/>
          <w:rtl/>
        </w:rPr>
        <w:t>אם הרופא אישר מפנים לוועדה לגודל רכב</w:t>
      </w:r>
    </w:p>
    <w:p w14:paraId="034FF2E3" w14:textId="677ADFB0" w:rsidR="006F2E47" w:rsidRPr="00601127" w:rsidRDefault="006F2E47" w:rsidP="00F22294">
      <w:pPr>
        <w:pStyle w:val="a3"/>
        <w:numPr>
          <w:ilvl w:val="0"/>
          <w:numId w:val="27"/>
        </w:numPr>
        <w:jc w:val="both"/>
        <w:rPr>
          <w:rFonts w:ascii="David" w:hAnsi="David" w:cs="David"/>
          <w:sz w:val="24"/>
          <w:szCs w:val="24"/>
        </w:rPr>
      </w:pPr>
      <w:r w:rsidRPr="00601127">
        <w:rPr>
          <w:rFonts w:ascii="David" w:hAnsi="David" w:cs="David"/>
          <w:sz w:val="24"/>
          <w:szCs w:val="24"/>
          <w:rtl/>
        </w:rPr>
        <w:t xml:space="preserve">המכון שולח רשימת אביזרים מעודכנת </w:t>
      </w:r>
    </w:p>
    <w:p w14:paraId="6FE4561A" w14:textId="7D90B39C" w:rsidR="006F2E47" w:rsidRPr="00601127" w:rsidRDefault="006F2E47" w:rsidP="00F22294">
      <w:pPr>
        <w:pStyle w:val="a3"/>
        <w:numPr>
          <w:ilvl w:val="0"/>
          <w:numId w:val="27"/>
        </w:numPr>
        <w:jc w:val="both"/>
        <w:rPr>
          <w:rFonts w:ascii="David" w:hAnsi="David" w:cs="David"/>
          <w:sz w:val="24"/>
          <w:szCs w:val="24"/>
        </w:rPr>
      </w:pPr>
      <w:r w:rsidRPr="00601127">
        <w:rPr>
          <w:rFonts w:ascii="David" w:hAnsi="David" w:cs="David"/>
          <w:sz w:val="24"/>
          <w:szCs w:val="24"/>
          <w:rtl/>
        </w:rPr>
        <w:t>תשלום</w:t>
      </w:r>
    </w:p>
    <w:p w14:paraId="05082984" w14:textId="77777777" w:rsidR="006F2E47" w:rsidRPr="00601127" w:rsidRDefault="006F2E47" w:rsidP="00F22294">
      <w:pPr>
        <w:pStyle w:val="a3"/>
        <w:jc w:val="both"/>
        <w:rPr>
          <w:rFonts w:ascii="David" w:hAnsi="David" w:cs="David"/>
          <w:sz w:val="24"/>
          <w:szCs w:val="24"/>
          <w:rtl/>
        </w:rPr>
      </w:pPr>
    </w:p>
    <w:p w14:paraId="7D211DFE" w14:textId="5B58D702" w:rsidR="0059028F" w:rsidRPr="00601127" w:rsidRDefault="0059028F" w:rsidP="00F22294">
      <w:pPr>
        <w:pStyle w:val="1"/>
        <w:jc w:val="both"/>
        <w:rPr>
          <w:rFonts w:ascii="David" w:hAnsi="David" w:cs="David"/>
          <w:sz w:val="24"/>
          <w:szCs w:val="24"/>
          <w:rtl/>
        </w:rPr>
      </w:pPr>
      <w:r w:rsidRPr="00601127">
        <w:rPr>
          <w:rFonts w:ascii="David" w:hAnsi="David" w:cs="David"/>
          <w:sz w:val="24"/>
          <w:szCs w:val="24"/>
          <w:rtl/>
        </w:rPr>
        <w:t>דחיית תביעה להלוואה לאביזרים מיוחדים במקרים הבאים:</w:t>
      </w:r>
    </w:p>
    <w:p w14:paraId="7A3D52B9" w14:textId="28F831A6" w:rsidR="00E250E4" w:rsidRPr="00601127" w:rsidRDefault="00E250E4" w:rsidP="00F22294">
      <w:pPr>
        <w:pStyle w:val="a3"/>
        <w:numPr>
          <w:ilvl w:val="0"/>
          <w:numId w:val="29"/>
        </w:numPr>
        <w:jc w:val="both"/>
        <w:rPr>
          <w:rFonts w:ascii="David" w:hAnsi="David" w:cs="David"/>
          <w:sz w:val="24"/>
          <w:szCs w:val="24"/>
        </w:rPr>
      </w:pPr>
      <w:r w:rsidRPr="00601127">
        <w:rPr>
          <w:rFonts w:ascii="David" w:hAnsi="David" w:cs="David"/>
          <w:sz w:val="24"/>
          <w:szCs w:val="24"/>
          <w:rtl/>
        </w:rPr>
        <w:t>המוגבל בניידות התקין את האביזרים לפני שהגיש את התביעה להלוואה.</w:t>
      </w:r>
    </w:p>
    <w:p w14:paraId="54958379" w14:textId="0B181E66" w:rsidR="00E250E4" w:rsidRPr="00601127" w:rsidRDefault="00E250E4" w:rsidP="00F22294">
      <w:pPr>
        <w:pStyle w:val="a3"/>
        <w:numPr>
          <w:ilvl w:val="0"/>
          <w:numId w:val="29"/>
        </w:numPr>
        <w:jc w:val="both"/>
        <w:rPr>
          <w:rFonts w:ascii="David" w:hAnsi="David" w:cs="David"/>
          <w:sz w:val="24"/>
          <w:szCs w:val="24"/>
        </w:rPr>
      </w:pPr>
      <w:r w:rsidRPr="00601127">
        <w:rPr>
          <w:rFonts w:ascii="David" w:hAnsi="David" w:cs="David"/>
          <w:sz w:val="24"/>
          <w:szCs w:val="24"/>
          <w:rtl/>
        </w:rPr>
        <w:t>המוגבל בניידות נדרש להחזיר הלוואה עומדת שניתנה לו עבור רכישת רכב (בו ביקש להתקין את האביזרים), חל מועד קובע.</w:t>
      </w:r>
    </w:p>
    <w:p w14:paraId="3752E8D3" w14:textId="29E2BD85" w:rsidR="00E250E4" w:rsidRPr="00601127" w:rsidRDefault="00E250E4" w:rsidP="00F22294">
      <w:pPr>
        <w:pStyle w:val="a3"/>
        <w:numPr>
          <w:ilvl w:val="0"/>
          <w:numId w:val="29"/>
        </w:numPr>
        <w:jc w:val="both"/>
        <w:rPr>
          <w:rFonts w:ascii="David" w:hAnsi="David" w:cs="David"/>
          <w:sz w:val="24"/>
          <w:szCs w:val="24"/>
        </w:rPr>
      </w:pPr>
      <w:r w:rsidRPr="00601127">
        <w:rPr>
          <w:rFonts w:ascii="David" w:hAnsi="David" w:cs="David"/>
          <w:sz w:val="24"/>
          <w:szCs w:val="24"/>
          <w:rtl/>
        </w:rPr>
        <w:t>ברשותו ובבעלותו של המוגבל בניידות רכב משותף שמותקנים בו אביזרים מיוחדים.</w:t>
      </w:r>
    </w:p>
    <w:p w14:paraId="7A8D68D6" w14:textId="23B27C0F" w:rsidR="00E250E4" w:rsidRPr="00601127" w:rsidRDefault="00E250E4" w:rsidP="00F22294">
      <w:pPr>
        <w:pStyle w:val="a3"/>
        <w:numPr>
          <w:ilvl w:val="0"/>
          <w:numId w:val="29"/>
        </w:numPr>
        <w:jc w:val="both"/>
        <w:rPr>
          <w:rFonts w:ascii="David" w:hAnsi="David" w:cs="David"/>
          <w:sz w:val="24"/>
          <w:szCs w:val="24"/>
          <w:rtl/>
        </w:rPr>
      </w:pPr>
      <w:r w:rsidRPr="00601127">
        <w:rPr>
          <w:rFonts w:ascii="David" w:hAnsi="David" w:cs="David"/>
          <w:sz w:val="24"/>
          <w:szCs w:val="24"/>
          <w:rtl/>
        </w:rPr>
        <w:t>הפרת התחייבות על ידי המוגבל בניידות, אפוטרופוס או מורשה נהיגה.</w:t>
      </w:r>
    </w:p>
    <w:p w14:paraId="58F0E962" w14:textId="77777777" w:rsidR="00E250E4" w:rsidRPr="00601127" w:rsidRDefault="00E250E4" w:rsidP="00F22294">
      <w:pPr>
        <w:jc w:val="both"/>
        <w:rPr>
          <w:rFonts w:ascii="David" w:hAnsi="David" w:cs="David"/>
          <w:sz w:val="24"/>
          <w:szCs w:val="24"/>
          <w:rtl/>
        </w:rPr>
      </w:pPr>
    </w:p>
    <w:p w14:paraId="7582ADDC" w14:textId="7529993D" w:rsidR="006F58B5" w:rsidRPr="00601127" w:rsidRDefault="006F58B5" w:rsidP="00F22294">
      <w:pPr>
        <w:pStyle w:val="1"/>
        <w:jc w:val="both"/>
        <w:rPr>
          <w:rFonts w:ascii="David" w:hAnsi="David" w:cs="David"/>
          <w:sz w:val="24"/>
          <w:szCs w:val="24"/>
          <w:rtl/>
        </w:rPr>
      </w:pPr>
      <w:bookmarkStart w:id="13" w:name="_Hlk197530559"/>
      <w:bookmarkStart w:id="14" w:name="_Hlk197530578"/>
      <w:r w:rsidRPr="00601127">
        <w:rPr>
          <w:rFonts w:ascii="David" w:hAnsi="David" w:cs="David"/>
          <w:sz w:val="24"/>
          <w:szCs w:val="24"/>
          <w:rtl/>
        </w:rPr>
        <w:t>תהליך תשלום קצבה על רכב אביזרים מיוחדים</w:t>
      </w:r>
      <w:bookmarkEnd w:id="13"/>
      <w:r w:rsidRPr="00601127">
        <w:rPr>
          <w:rFonts w:ascii="David" w:hAnsi="David" w:cs="David"/>
          <w:sz w:val="24"/>
          <w:szCs w:val="24"/>
          <w:rtl/>
        </w:rPr>
        <w:t>:</w:t>
      </w:r>
    </w:p>
    <w:bookmarkEnd w:id="14"/>
    <w:p w14:paraId="57E8B3BE" w14:textId="15446029" w:rsidR="006F58B5" w:rsidRPr="00601127" w:rsidRDefault="006F58B5" w:rsidP="00F22294">
      <w:pPr>
        <w:jc w:val="both"/>
        <w:rPr>
          <w:rFonts w:ascii="David" w:hAnsi="David" w:cs="David"/>
          <w:rtl/>
        </w:rPr>
      </w:pPr>
    </w:p>
    <w:p w14:paraId="7B29BA17" w14:textId="40809E99" w:rsidR="006F58B5" w:rsidRPr="00601127" w:rsidRDefault="006F58B5" w:rsidP="00F22294">
      <w:pPr>
        <w:jc w:val="both"/>
        <w:rPr>
          <w:rFonts w:ascii="David" w:hAnsi="David" w:cs="David"/>
          <w:rtl/>
        </w:rPr>
      </w:pPr>
      <w:r w:rsidRPr="00601127">
        <w:rPr>
          <w:rFonts w:ascii="David" w:hAnsi="David" w:cs="David"/>
          <w:rtl/>
        </w:rPr>
        <w:t>נדרשים המסמכים הבאים:</w:t>
      </w:r>
    </w:p>
    <w:p w14:paraId="21512C13" w14:textId="78357747" w:rsidR="006F58B5" w:rsidRPr="00601127" w:rsidRDefault="006F58B5" w:rsidP="00F22294">
      <w:pPr>
        <w:pStyle w:val="a3"/>
        <w:numPr>
          <w:ilvl w:val="0"/>
          <w:numId w:val="30"/>
        </w:numPr>
        <w:jc w:val="both"/>
        <w:rPr>
          <w:rFonts w:ascii="David" w:hAnsi="David" w:cs="David"/>
        </w:rPr>
      </w:pPr>
      <w:r w:rsidRPr="00601127">
        <w:rPr>
          <w:rFonts w:ascii="David" w:hAnsi="David" w:cs="David"/>
          <w:rtl/>
        </w:rPr>
        <w:t>אישור מחברת האבזור כי הרכב נמצא אצלה לצורך אבזור.</w:t>
      </w:r>
    </w:p>
    <w:p w14:paraId="362DE4B1" w14:textId="1521841D" w:rsidR="006F58B5" w:rsidRPr="00601127" w:rsidRDefault="006F58B5" w:rsidP="00F22294">
      <w:pPr>
        <w:pStyle w:val="a3"/>
        <w:numPr>
          <w:ilvl w:val="0"/>
          <w:numId w:val="30"/>
        </w:numPr>
        <w:jc w:val="both"/>
        <w:rPr>
          <w:rFonts w:ascii="David" w:hAnsi="David" w:cs="David"/>
        </w:rPr>
      </w:pPr>
      <w:r w:rsidRPr="00601127">
        <w:rPr>
          <w:rFonts w:ascii="David" w:hAnsi="David" w:cs="David"/>
          <w:rtl/>
        </w:rPr>
        <w:t>פוליסת ביטוח מקיף על הרכב, שעבוד הפוליסה לטובת הביטוח הלאומי (אם אין ביטוח מקיף, הקצבה תשולם בניכוי מרכיב הביטוח לפי אחוז שחושב על ידי המחקר).</w:t>
      </w:r>
    </w:p>
    <w:p w14:paraId="2CE1B2A0" w14:textId="4CF3B05A" w:rsidR="006F58B5" w:rsidRPr="00601127" w:rsidRDefault="006F58B5" w:rsidP="00F22294">
      <w:pPr>
        <w:pStyle w:val="1"/>
        <w:jc w:val="both"/>
        <w:rPr>
          <w:rFonts w:ascii="David" w:hAnsi="David" w:cs="David"/>
          <w:sz w:val="24"/>
          <w:szCs w:val="24"/>
          <w:rtl/>
        </w:rPr>
      </w:pPr>
      <w:bookmarkStart w:id="15" w:name="_Hlk197530775"/>
      <w:bookmarkStart w:id="16" w:name="_Hlk197530783"/>
      <w:r w:rsidRPr="00601127">
        <w:rPr>
          <w:rFonts w:ascii="David" w:hAnsi="David" w:cs="David"/>
          <w:sz w:val="24"/>
          <w:szCs w:val="24"/>
          <w:rtl/>
        </w:rPr>
        <w:t>לאחר שחרור הרכב מחברת האבזור:</w:t>
      </w:r>
      <w:bookmarkEnd w:id="15"/>
    </w:p>
    <w:bookmarkEnd w:id="16"/>
    <w:p w14:paraId="3BC1536C" w14:textId="6C9DF3EC" w:rsidR="006F58B5" w:rsidRPr="00601127" w:rsidRDefault="006F58B5" w:rsidP="00F22294">
      <w:pPr>
        <w:pStyle w:val="a3"/>
        <w:numPr>
          <w:ilvl w:val="0"/>
          <w:numId w:val="31"/>
        </w:numPr>
        <w:jc w:val="both"/>
        <w:rPr>
          <w:rFonts w:ascii="David" w:hAnsi="David" w:cs="David"/>
        </w:rPr>
      </w:pPr>
      <w:r w:rsidRPr="00601127">
        <w:rPr>
          <w:rFonts w:ascii="David" w:hAnsi="David" w:cs="David"/>
          <w:rtl/>
        </w:rPr>
        <w:t>רישיון רכב מעודכן שבו נרשמו האביזרים שהותקנו ברכב.</w:t>
      </w:r>
    </w:p>
    <w:p w14:paraId="02A3865F" w14:textId="05F8D8C2" w:rsidR="006F58B5" w:rsidRPr="00601127" w:rsidRDefault="006F58B5" w:rsidP="00F22294">
      <w:pPr>
        <w:pStyle w:val="a3"/>
        <w:numPr>
          <w:ilvl w:val="0"/>
          <w:numId w:val="31"/>
        </w:numPr>
        <w:jc w:val="both"/>
        <w:rPr>
          <w:rFonts w:ascii="David" w:hAnsi="David" w:cs="David"/>
          <w:rtl/>
        </w:rPr>
      </w:pPr>
      <w:r w:rsidRPr="00601127">
        <w:rPr>
          <w:rFonts w:ascii="David" w:hAnsi="David" w:cs="David"/>
          <w:rtl/>
        </w:rPr>
        <w:t>פוליסת ביטוח מקיף הכוללת את האביזרים ושעבוד לביטוח הלאומי.</w:t>
      </w:r>
    </w:p>
    <w:p w14:paraId="65516F16" w14:textId="77777777" w:rsidR="006F58B5" w:rsidRPr="00601127" w:rsidRDefault="006F58B5" w:rsidP="00F22294">
      <w:pPr>
        <w:jc w:val="both"/>
        <w:rPr>
          <w:rFonts w:ascii="David" w:hAnsi="David" w:cs="David"/>
          <w:rtl/>
        </w:rPr>
      </w:pPr>
    </w:p>
    <w:p w14:paraId="6504D084" w14:textId="02091EAE" w:rsidR="006F58B5" w:rsidRPr="00601127" w:rsidRDefault="006F58B5" w:rsidP="00F22294">
      <w:pPr>
        <w:jc w:val="both"/>
        <w:rPr>
          <w:rFonts w:ascii="David" w:hAnsi="David" w:cs="David"/>
          <w:sz w:val="24"/>
          <w:szCs w:val="24"/>
          <w:highlight w:val="yellow"/>
          <w:rtl/>
        </w:rPr>
      </w:pPr>
      <w:r w:rsidRPr="00601127">
        <w:rPr>
          <w:rFonts w:ascii="David" w:hAnsi="David" w:cs="David"/>
          <w:noProof/>
          <w:sz w:val="24"/>
          <w:szCs w:val="24"/>
          <w:highlight w:val="yellow"/>
        </w:rPr>
        <w:drawing>
          <wp:inline distT="0" distB="0" distL="0" distR="0" wp14:anchorId="32EAB2FB" wp14:editId="1E2E38C4">
            <wp:extent cx="5274310" cy="2646045"/>
            <wp:effectExtent l="0" t="0" r="2540" b="1905"/>
            <wp:docPr id="31"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5"/>
                    <pic:cNvPicPr>
                      <a:picLocks noChangeAspect="1"/>
                    </pic:cNvPicPr>
                  </pic:nvPicPr>
                  <pic:blipFill>
                    <a:blip r:embed="rId25"/>
                    <a:stretch>
                      <a:fillRect/>
                    </a:stretch>
                  </pic:blipFill>
                  <pic:spPr>
                    <a:xfrm>
                      <a:off x="0" y="0"/>
                      <a:ext cx="5274310" cy="2646045"/>
                    </a:xfrm>
                    <a:prstGeom prst="rect">
                      <a:avLst/>
                    </a:prstGeom>
                  </pic:spPr>
                </pic:pic>
              </a:graphicData>
            </a:graphic>
          </wp:inline>
        </w:drawing>
      </w:r>
    </w:p>
    <w:p w14:paraId="5E459344" w14:textId="77777777" w:rsidR="006F58B5" w:rsidRPr="00601127" w:rsidRDefault="006F58B5" w:rsidP="00F22294">
      <w:pPr>
        <w:jc w:val="both"/>
        <w:rPr>
          <w:rFonts w:ascii="David" w:hAnsi="David" w:cs="David"/>
          <w:sz w:val="24"/>
          <w:szCs w:val="24"/>
          <w:highlight w:val="yellow"/>
          <w:rtl/>
        </w:rPr>
      </w:pPr>
    </w:p>
    <w:p w14:paraId="7181E0DC" w14:textId="2C4B7EE9" w:rsidR="006F58B5" w:rsidRPr="00601127" w:rsidRDefault="006F58B5" w:rsidP="00F22294">
      <w:pPr>
        <w:jc w:val="both"/>
        <w:rPr>
          <w:rFonts w:ascii="David" w:hAnsi="David" w:cs="David"/>
          <w:sz w:val="24"/>
          <w:szCs w:val="24"/>
          <w:highlight w:val="yellow"/>
          <w:rtl/>
        </w:rPr>
      </w:pPr>
      <w:r w:rsidRPr="00601127">
        <w:rPr>
          <w:rFonts w:ascii="David" w:hAnsi="David" w:cs="David"/>
          <w:sz w:val="24"/>
          <w:szCs w:val="24"/>
          <w:highlight w:val="yellow"/>
          <w:rtl/>
        </w:rPr>
        <w:t>חשוב!</w:t>
      </w:r>
    </w:p>
    <w:p w14:paraId="1D2D15BF" w14:textId="02745AF2" w:rsidR="006F58B5" w:rsidRPr="00601127" w:rsidRDefault="006F58B5" w:rsidP="00F22294">
      <w:pPr>
        <w:pStyle w:val="1"/>
        <w:jc w:val="both"/>
        <w:rPr>
          <w:rFonts w:ascii="David" w:hAnsi="David" w:cs="David"/>
          <w:sz w:val="24"/>
          <w:szCs w:val="24"/>
          <w:rtl/>
        </w:rPr>
      </w:pPr>
      <w:r w:rsidRPr="00601127">
        <w:rPr>
          <w:rFonts w:ascii="David" w:hAnsi="David" w:cs="David"/>
          <w:sz w:val="24"/>
          <w:szCs w:val="24"/>
          <w:rtl/>
        </w:rPr>
        <w:t>קצבה ממועד הרכישה ועד לסיום האבזור:</w:t>
      </w:r>
    </w:p>
    <w:p w14:paraId="7343DCA6" w14:textId="77777777" w:rsidR="00F37343" w:rsidRPr="00601127" w:rsidRDefault="00F37343" w:rsidP="00F22294">
      <w:pPr>
        <w:jc w:val="both"/>
        <w:rPr>
          <w:rFonts w:ascii="David" w:hAnsi="David" w:cs="David"/>
          <w:rtl/>
        </w:rPr>
      </w:pPr>
    </w:p>
    <w:p w14:paraId="2F694BC4" w14:textId="77777777" w:rsidR="00F37343" w:rsidRPr="00070449" w:rsidRDefault="00F37343" w:rsidP="00F22294">
      <w:pPr>
        <w:jc w:val="both"/>
        <w:rPr>
          <w:rFonts w:ascii="David" w:hAnsi="David" w:cs="David"/>
          <w:sz w:val="24"/>
          <w:szCs w:val="24"/>
        </w:rPr>
      </w:pPr>
      <w:r w:rsidRPr="00070449">
        <w:rPr>
          <w:rFonts w:ascii="David" w:hAnsi="David" w:cs="David"/>
          <w:b/>
          <w:bCs/>
          <w:sz w:val="24"/>
          <w:szCs w:val="24"/>
          <w:rtl/>
        </w:rPr>
        <w:t>במקרה שאין ברשות המוגבל בניידות רכב בעת רכישת הרכב החדש:</w:t>
      </w:r>
    </w:p>
    <w:p w14:paraId="758C5C77" w14:textId="42B81BDE" w:rsidR="00F37343" w:rsidRPr="00070449" w:rsidRDefault="00F37343" w:rsidP="00F22294">
      <w:pPr>
        <w:pStyle w:val="a3"/>
        <w:numPr>
          <w:ilvl w:val="0"/>
          <w:numId w:val="32"/>
        </w:numPr>
        <w:jc w:val="both"/>
        <w:rPr>
          <w:rFonts w:ascii="David" w:hAnsi="David" w:cs="David"/>
          <w:sz w:val="24"/>
          <w:szCs w:val="24"/>
          <w:rtl/>
        </w:rPr>
      </w:pPr>
      <w:r w:rsidRPr="00070449">
        <w:rPr>
          <w:rFonts w:ascii="David" w:hAnsi="David" w:cs="David"/>
          <w:sz w:val="24"/>
          <w:szCs w:val="24"/>
          <w:rtl/>
        </w:rPr>
        <w:t xml:space="preserve">מיום מסירת הרכב לאבזור והמצאת פוליסת ביטוח מקיף לרכב, תשולם הקצבה לפי </w:t>
      </w:r>
      <w:r w:rsidRPr="00070449">
        <w:rPr>
          <w:rFonts w:ascii="David" w:hAnsi="David" w:cs="David"/>
          <w:b/>
          <w:bCs/>
          <w:sz w:val="24"/>
          <w:szCs w:val="24"/>
          <w:rtl/>
        </w:rPr>
        <w:t>נפח המנוע</w:t>
      </w:r>
      <w:r w:rsidRPr="00070449">
        <w:rPr>
          <w:rFonts w:ascii="David" w:hAnsi="David" w:cs="David"/>
          <w:sz w:val="24"/>
          <w:szCs w:val="24"/>
          <w:rtl/>
        </w:rPr>
        <w:t xml:space="preserve"> של הרכב המאושר או הנרכש – הנמוך ביניהם.</w:t>
      </w:r>
    </w:p>
    <w:p w14:paraId="24C43F43" w14:textId="745A8317" w:rsidR="00F37343" w:rsidRPr="00070449" w:rsidRDefault="00F37343" w:rsidP="00F22294">
      <w:pPr>
        <w:numPr>
          <w:ilvl w:val="0"/>
          <w:numId w:val="32"/>
        </w:numPr>
        <w:jc w:val="both"/>
        <w:rPr>
          <w:rFonts w:ascii="David" w:hAnsi="David" w:cs="David"/>
          <w:sz w:val="24"/>
          <w:szCs w:val="24"/>
          <w:rtl/>
        </w:rPr>
      </w:pPr>
      <w:r w:rsidRPr="00070449">
        <w:rPr>
          <w:rFonts w:ascii="David" w:hAnsi="David" w:cs="David"/>
          <w:sz w:val="24"/>
          <w:szCs w:val="24"/>
          <w:rtl/>
        </w:rPr>
        <w:t xml:space="preserve"> עד למסירת הרכב לאבזור והמצאת פוליסת ביטוח מקיף - תשולם הקצבה לפי 'דרך המלך': אחוזי המוגבלות ורישיון נהיגה.</w:t>
      </w:r>
    </w:p>
    <w:p w14:paraId="17BBB4E6" w14:textId="77777777" w:rsidR="00F37343" w:rsidRPr="00070449" w:rsidRDefault="00F37343" w:rsidP="00F22294">
      <w:pPr>
        <w:numPr>
          <w:ilvl w:val="0"/>
          <w:numId w:val="32"/>
        </w:numPr>
        <w:jc w:val="both"/>
        <w:rPr>
          <w:rFonts w:ascii="David" w:hAnsi="David" w:cs="David"/>
          <w:sz w:val="24"/>
          <w:szCs w:val="24"/>
          <w:rtl/>
        </w:rPr>
      </w:pPr>
      <w:r w:rsidRPr="00070449">
        <w:rPr>
          <w:rFonts w:ascii="David" w:hAnsi="David" w:cs="David"/>
          <w:sz w:val="24"/>
          <w:szCs w:val="24"/>
          <w:rtl/>
        </w:rPr>
        <w:t xml:space="preserve"> קצבה לפי רכב לאבזרים מיוחדים בהתאם לרמת האבזור – תשולם </w:t>
      </w:r>
      <w:r w:rsidRPr="00070449">
        <w:rPr>
          <w:rFonts w:ascii="David" w:hAnsi="David" w:cs="David"/>
          <w:b/>
          <w:bCs/>
          <w:sz w:val="24"/>
          <w:szCs w:val="24"/>
          <w:u w:val="single"/>
          <w:rtl/>
        </w:rPr>
        <w:t>רק מיום</w:t>
      </w:r>
      <w:r w:rsidRPr="00070449">
        <w:rPr>
          <w:rFonts w:ascii="David" w:hAnsi="David" w:cs="David"/>
          <w:sz w:val="24"/>
          <w:szCs w:val="24"/>
          <w:rtl/>
        </w:rPr>
        <w:t xml:space="preserve"> רישום האבזרים ברישיון הרכב.</w:t>
      </w:r>
    </w:p>
    <w:p w14:paraId="1717A0F1" w14:textId="6322EBB5" w:rsidR="00F37343" w:rsidRPr="00070449" w:rsidRDefault="00F37343" w:rsidP="00F22294">
      <w:pPr>
        <w:jc w:val="both"/>
        <w:rPr>
          <w:rFonts w:ascii="David" w:hAnsi="David" w:cs="David"/>
          <w:sz w:val="24"/>
          <w:szCs w:val="24"/>
          <w:rtl/>
        </w:rPr>
      </w:pPr>
      <w:r w:rsidRPr="00070449">
        <w:rPr>
          <w:rFonts w:ascii="David" w:hAnsi="David" w:cs="David"/>
          <w:b/>
          <w:bCs/>
          <w:sz w:val="24"/>
          <w:szCs w:val="24"/>
          <w:rtl/>
        </w:rPr>
        <w:t>במקרה שהמוגבל בניידות מחזיק ברכב קודם בעת רכישת הרכב החדש:</w:t>
      </w:r>
    </w:p>
    <w:p w14:paraId="03D74CB8" w14:textId="46F5F8FB" w:rsidR="00F37343" w:rsidRPr="00070449" w:rsidRDefault="00F37343" w:rsidP="00F22294">
      <w:pPr>
        <w:jc w:val="both"/>
        <w:rPr>
          <w:rFonts w:ascii="David" w:hAnsi="David" w:cs="David"/>
          <w:sz w:val="24"/>
          <w:szCs w:val="24"/>
          <w:rtl/>
        </w:rPr>
      </w:pPr>
      <w:r w:rsidRPr="00070449">
        <w:rPr>
          <w:rFonts w:ascii="David" w:hAnsi="David" w:cs="David"/>
          <w:sz w:val="24"/>
          <w:szCs w:val="24"/>
          <w:rtl/>
        </w:rPr>
        <w:t>יש לשלם את הקצבה ששולמה עבור הרכב הקודם אם היא גבוהה מהקצבה לה זכאי עבור הרכב החדש - לתקופה של עד 12 חודשים, או עד סיום האבזור ברכב החדש – המוקדם מבנ</w:t>
      </w:r>
      <w:r w:rsidR="00070449">
        <w:rPr>
          <w:rFonts w:ascii="David" w:hAnsi="David" w:cs="David" w:hint="cs"/>
          <w:sz w:val="24"/>
          <w:szCs w:val="24"/>
          <w:rtl/>
        </w:rPr>
        <w:t>י</w:t>
      </w:r>
      <w:r w:rsidRPr="00070449">
        <w:rPr>
          <w:rFonts w:ascii="David" w:hAnsi="David" w:cs="David"/>
          <w:sz w:val="24"/>
          <w:szCs w:val="24"/>
          <w:rtl/>
        </w:rPr>
        <w:t>הם.</w:t>
      </w:r>
    </w:p>
    <w:p w14:paraId="675085FC" w14:textId="01EF5223" w:rsidR="006F58B5" w:rsidRPr="00601127" w:rsidRDefault="006F58B5" w:rsidP="00F22294">
      <w:pPr>
        <w:jc w:val="both"/>
        <w:rPr>
          <w:rFonts w:ascii="David" w:hAnsi="David" w:cs="David"/>
          <w:b/>
          <w:bCs/>
          <w:sz w:val="24"/>
          <w:szCs w:val="24"/>
          <w:highlight w:val="yellow"/>
          <w:rtl/>
        </w:rPr>
      </w:pPr>
    </w:p>
    <w:p w14:paraId="3DDB6514" w14:textId="6BAEE90C" w:rsidR="00F37343" w:rsidRPr="00601127" w:rsidRDefault="00F37343" w:rsidP="00F22294">
      <w:pPr>
        <w:jc w:val="both"/>
        <w:rPr>
          <w:rFonts w:ascii="David" w:hAnsi="David" w:cs="David"/>
          <w:b/>
          <w:bCs/>
          <w:sz w:val="24"/>
          <w:szCs w:val="24"/>
          <w:rtl/>
        </w:rPr>
      </w:pPr>
      <w:r w:rsidRPr="00601127">
        <w:rPr>
          <w:rFonts w:ascii="David" w:hAnsi="David" w:cs="David"/>
          <w:b/>
          <w:bCs/>
          <w:sz w:val="24"/>
          <w:szCs w:val="24"/>
          <w:rtl/>
        </w:rPr>
        <w:lastRenderedPageBreak/>
        <w:t xml:space="preserve">הוראות שונות </w:t>
      </w:r>
    </w:p>
    <w:p w14:paraId="1A6AB683" w14:textId="591993BF" w:rsidR="00F37343" w:rsidRPr="00601127" w:rsidRDefault="00F37343" w:rsidP="00F22294">
      <w:pPr>
        <w:jc w:val="both"/>
        <w:rPr>
          <w:rFonts w:ascii="David" w:hAnsi="David" w:cs="David"/>
          <w:sz w:val="24"/>
          <w:szCs w:val="24"/>
          <w:rtl/>
        </w:rPr>
      </w:pPr>
      <w:r w:rsidRPr="00601127">
        <w:rPr>
          <w:rFonts w:ascii="David" w:hAnsi="David" w:cs="David"/>
          <w:sz w:val="24"/>
          <w:szCs w:val="24"/>
          <w:rtl/>
        </w:rPr>
        <w:t xml:space="preserve">החברה המאבזרת </w:t>
      </w:r>
      <w:r w:rsidR="00F1382B" w:rsidRPr="00601127">
        <w:rPr>
          <w:rFonts w:ascii="David" w:hAnsi="David" w:cs="David"/>
          <w:sz w:val="24"/>
          <w:szCs w:val="24"/>
          <w:rtl/>
        </w:rPr>
        <w:t>יכולה</w:t>
      </w:r>
      <w:r w:rsidRPr="00601127">
        <w:rPr>
          <w:rFonts w:ascii="David" w:hAnsi="David" w:cs="David"/>
          <w:sz w:val="24"/>
          <w:szCs w:val="24"/>
          <w:rtl/>
        </w:rPr>
        <w:t xml:space="preserve"> לפנות למכון בבקשה להוספת אבזרים או שינוי ברשימת האבזרים שאושרו, אם לדעתה שינוי זה נחוץ. על המכון ליידע על כך את המטה בטרם הוא מאשר.</w:t>
      </w:r>
    </w:p>
    <w:p w14:paraId="0AE88A5F" w14:textId="0AF0684A" w:rsidR="00F37343" w:rsidRPr="00601127" w:rsidRDefault="00B1593E" w:rsidP="00F22294">
      <w:pPr>
        <w:jc w:val="both"/>
        <w:rPr>
          <w:rFonts w:ascii="David" w:hAnsi="David" w:cs="David"/>
          <w:sz w:val="24"/>
          <w:szCs w:val="24"/>
          <w:rtl/>
        </w:rPr>
      </w:pPr>
      <w:r w:rsidRPr="00601127">
        <w:rPr>
          <w:rFonts w:ascii="David" w:hAnsi="David" w:cs="David"/>
          <w:sz w:val="24"/>
          <w:szCs w:val="24"/>
          <w:rtl/>
        </w:rPr>
        <w:t>לפני</w:t>
      </w:r>
      <w:r w:rsidR="00F37343" w:rsidRPr="00601127">
        <w:rPr>
          <w:rFonts w:ascii="David" w:hAnsi="David" w:cs="David"/>
          <w:sz w:val="24"/>
          <w:szCs w:val="24"/>
          <w:rtl/>
        </w:rPr>
        <w:t xml:space="preserve"> שחרור הרכב מחברת אבזור, הרכב מחויב </w:t>
      </w:r>
      <w:r w:rsidRPr="00601127">
        <w:rPr>
          <w:rFonts w:ascii="David" w:hAnsi="David" w:cs="David"/>
          <w:sz w:val="24"/>
          <w:szCs w:val="24"/>
          <w:rtl/>
        </w:rPr>
        <w:t xml:space="preserve"> לעבור </w:t>
      </w:r>
      <w:r w:rsidR="00F37343" w:rsidRPr="00601127">
        <w:rPr>
          <w:rFonts w:ascii="David" w:hAnsi="David" w:cs="David"/>
          <w:sz w:val="24"/>
          <w:szCs w:val="24"/>
          <w:rtl/>
        </w:rPr>
        <w:t xml:space="preserve">בדיקת מעבדת רכב או מעבדת טכניון או מכון התקנים. </w:t>
      </w:r>
    </w:p>
    <w:p w14:paraId="16112822" w14:textId="77777777" w:rsidR="00F37343" w:rsidRPr="00601127" w:rsidRDefault="00F37343" w:rsidP="00F22294">
      <w:pPr>
        <w:jc w:val="both"/>
        <w:rPr>
          <w:rFonts w:ascii="David" w:hAnsi="David" w:cs="David"/>
          <w:sz w:val="24"/>
          <w:szCs w:val="24"/>
          <w:rtl/>
        </w:rPr>
      </w:pPr>
      <w:r w:rsidRPr="00601127">
        <w:rPr>
          <w:rFonts w:ascii="David" w:hAnsi="David" w:cs="David"/>
          <w:sz w:val="24"/>
          <w:szCs w:val="24"/>
          <w:rtl/>
        </w:rPr>
        <w:t>המוגבל בניידות רשאי להיבדק במכון עם רכבו בוועדה לאחר אבזור אשר תבדוק את תקינות האבזרים ואם נחוצים שינויים בהתקנה.</w:t>
      </w:r>
    </w:p>
    <w:p w14:paraId="31DE8855" w14:textId="6D1FD8E1" w:rsidR="00F37343" w:rsidRPr="00601127" w:rsidRDefault="00F37343" w:rsidP="00F22294">
      <w:pPr>
        <w:jc w:val="both"/>
        <w:rPr>
          <w:rFonts w:ascii="David" w:hAnsi="David" w:cs="David"/>
          <w:sz w:val="24"/>
          <w:szCs w:val="24"/>
          <w:rtl/>
        </w:rPr>
      </w:pPr>
      <w:r w:rsidRPr="00601127">
        <w:rPr>
          <w:rFonts w:ascii="David" w:hAnsi="David" w:cs="David"/>
          <w:sz w:val="24"/>
          <w:szCs w:val="24"/>
          <w:rtl/>
        </w:rPr>
        <w:t>במקרה בו חל מועד קובע לאחר רכישת הרכב, כגון פטירת המוגב</w:t>
      </w:r>
      <w:r w:rsidR="00B1593E" w:rsidRPr="00601127">
        <w:rPr>
          <w:rFonts w:ascii="David" w:hAnsi="David" w:cs="David"/>
          <w:sz w:val="24"/>
          <w:szCs w:val="24"/>
          <w:rtl/>
        </w:rPr>
        <w:t xml:space="preserve">ל בניידות, אין לשלם תשלומים </w:t>
      </w:r>
      <w:r w:rsidRPr="00601127">
        <w:rPr>
          <w:rFonts w:ascii="David" w:hAnsi="David" w:cs="David"/>
          <w:sz w:val="24"/>
          <w:szCs w:val="24"/>
          <w:rtl/>
        </w:rPr>
        <w:t>נוספים לאחר המועד הקובע, אף אם שולמה מקדמה והתקנת האבזרים הושלמה.</w:t>
      </w:r>
    </w:p>
    <w:p w14:paraId="41DD6CF5" w14:textId="77777777" w:rsidR="00B1593E" w:rsidRPr="00601127" w:rsidRDefault="00B1593E" w:rsidP="00F22294">
      <w:pPr>
        <w:jc w:val="both"/>
        <w:rPr>
          <w:rFonts w:ascii="David" w:hAnsi="David" w:cs="David"/>
          <w:b/>
          <w:bCs/>
          <w:sz w:val="24"/>
          <w:szCs w:val="24"/>
          <w:highlight w:val="yellow"/>
          <w:rtl/>
        </w:rPr>
      </w:pPr>
    </w:p>
    <w:p w14:paraId="3A18407D" w14:textId="77777777" w:rsidR="00070449" w:rsidRDefault="00070449" w:rsidP="00F22294">
      <w:pPr>
        <w:jc w:val="both"/>
        <w:rPr>
          <w:rFonts w:ascii="David" w:hAnsi="David" w:cs="David"/>
          <w:b/>
          <w:bCs/>
          <w:sz w:val="24"/>
          <w:szCs w:val="24"/>
          <w:rtl/>
        </w:rPr>
      </w:pPr>
    </w:p>
    <w:p w14:paraId="28771A6D" w14:textId="0F047C11" w:rsidR="00F37343" w:rsidRPr="00601127" w:rsidRDefault="00F37343" w:rsidP="00F22294">
      <w:pPr>
        <w:jc w:val="both"/>
        <w:rPr>
          <w:rFonts w:ascii="David" w:hAnsi="David" w:cs="David"/>
          <w:b/>
          <w:bCs/>
          <w:sz w:val="24"/>
          <w:szCs w:val="24"/>
          <w:rtl/>
        </w:rPr>
      </w:pPr>
      <w:r w:rsidRPr="00601127">
        <w:rPr>
          <w:rFonts w:ascii="David" w:hAnsi="David" w:cs="David"/>
          <w:b/>
          <w:bCs/>
          <w:sz w:val="24"/>
          <w:szCs w:val="24"/>
          <w:rtl/>
        </w:rPr>
        <w:t xml:space="preserve">מצבים חריגים </w:t>
      </w:r>
    </w:p>
    <w:p w14:paraId="6D68ED6D" w14:textId="1FBFDA13" w:rsidR="00F37343" w:rsidRPr="00601127" w:rsidRDefault="00F37343" w:rsidP="00F22294">
      <w:pPr>
        <w:jc w:val="both"/>
        <w:rPr>
          <w:rFonts w:ascii="David" w:hAnsi="David" w:cs="David"/>
          <w:sz w:val="24"/>
          <w:szCs w:val="24"/>
          <w:rtl/>
        </w:rPr>
      </w:pPr>
      <w:r w:rsidRPr="00601127">
        <w:rPr>
          <w:rFonts w:ascii="David" w:hAnsi="David" w:cs="David"/>
          <w:sz w:val="24"/>
          <w:szCs w:val="24"/>
          <w:rtl/>
        </w:rPr>
        <w:t xml:space="preserve">ניתנה הלוואה לרכישת רכב לאבזרים מיוחדים, </w:t>
      </w:r>
      <w:r w:rsidR="00B1593E" w:rsidRPr="00601127">
        <w:rPr>
          <w:rFonts w:ascii="David" w:hAnsi="David" w:cs="David"/>
          <w:sz w:val="24"/>
          <w:szCs w:val="24"/>
          <w:rtl/>
        </w:rPr>
        <w:t>אך המוגבל בניידות לא התקין את האביזרים ברכב:</w:t>
      </w:r>
    </w:p>
    <w:p w14:paraId="6D6951CD" w14:textId="77777777" w:rsidR="00F37343" w:rsidRPr="00601127" w:rsidRDefault="00F37343" w:rsidP="00F22294">
      <w:pPr>
        <w:jc w:val="both"/>
        <w:rPr>
          <w:rFonts w:ascii="David" w:hAnsi="David" w:cs="David"/>
          <w:sz w:val="24"/>
          <w:szCs w:val="24"/>
          <w:rtl/>
        </w:rPr>
      </w:pPr>
      <w:r w:rsidRPr="00601127">
        <w:rPr>
          <w:rFonts w:ascii="David" w:hAnsi="David" w:cs="David"/>
          <w:sz w:val="24"/>
          <w:szCs w:val="24"/>
          <w:rtl/>
        </w:rPr>
        <w:t xml:space="preserve"> אם נרכש רכב שאינו מתאים להתקנת האבזרים – יש להפסיק את תשלום הקצבה ולשקול יצירת מועד קובע בהתייעצות עם המשרד הראשי.</w:t>
      </w:r>
    </w:p>
    <w:p w14:paraId="7C741231" w14:textId="77777777" w:rsidR="00F37343" w:rsidRPr="00601127" w:rsidRDefault="00F37343" w:rsidP="00F22294">
      <w:pPr>
        <w:jc w:val="both"/>
        <w:rPr>
          <w:rFonts w:ascii="David" w:hAnsi="David" w:cs="David"/>
          <w:sz w:val="24"/>
          <w:szCs w:val="24"/>
          <w:rtl/>
        </w:rPr>
      </w:pPr>
      <w:r w:rsidRPr="00601127">
        <w:rPr>
          <w:rFonts w:ascii="David" w:hAnsi="David" w:cs="David"/>
          <w:sz w:val="24"/>
          <w:szCs w:val="24"/>
          <w:rtl/>
        </w:rPr>
        <w:t xml:space="preserve"> אם נרכש רכב מתאים אך לא הותקנו האבזרים, יש לשלוח למוגבל-בניידות מכתב התראה על חובת התקנת האבזרים: </w:t>
      </w:r>
    </w:p>
    <w:p w14:paraId="0BEAD139" w14:textId="77777777" w:rsidR="00F37343" w:rsidRPr="00601127" w:rsidRDefault="00F37343" w:rsidP="00F22294">
      <w:pPr>
        <w:jc w:val="both"/>
        <w:rPr>
          <w:rFonts w:ascii="David" w:hAnsi="David" w:cs="David"/>
          <w:sz w:val="24"/>
          <w:szCs w:val="24"/>
          <w:rtl/>
        </w:rPr>
      </w:pPr>
      <w:r w:rsidRPr="00601127">
        <w:rPr>
          <w:rFonts w:ascii="David" w:hAnsi="David" w:cs="David"/>
          <w:sz w:val="24"/>
          <w:szCs w:val="24"/>
          <w:rtl/>
        </w:rPr>
        <w:t xml:space="preserve">בתום 6 חודשי מעקב, אם לא הותקנו האבזרים יש להפסיק תשלום הקצבה. </w:t>
      </w:r>
    </w:p>
    <w:p w14:paraId="1E0A7E40" w14:textId="2BA63A79" w:rsidR="00F37343" w:rsidRPr="00601127" w:rsidRDefault="00F37343" w:rsidP="00F22294">
      <w:pPr>
        <w:jc w:val="both"/>
        <w:rPr>
          <w:rFonts w:ascii="David" w:hAnsi="David" w:cs="David"/>
          <w:sz w:val="24"/>
          <w:szCs w:val="24"/>
          <w:rtl/>
        </w:rPr>
      </w:pPr>
      <w:r w:rsidRPr="00601127">
        <w:rPr>
          <w:rFonts w:ascii="David" w:hAnsi="David" w:cs="David"/>
          <w:sz w:val="24"/>
          <w:szCs w:val="24"/>
          <w:rtl/>
        </w:rPr>
        <w:t>בתום 12 חודשים מעת רכישת הרכ</w:t>
      </w:r>
      <w:r w:rsidR="00B1593E" w:rsidRPr="00601127">
        <w:rPr>
          <w:rFonts w:ascii="David" w:hAnsi="David" w:cs="David"/>
          <w:sz w:val="24"/>
          <w:szCs w:val="24"/>
          <w:rtl/>
        </w:rPr>
        <w:t xml:space="preserve">ב, אפשר </w:t>
      </w:r>
      <w:r w:rsidRPr="00601127">
        <w:rPr>
          <w:rFonts w:ascii="David" w:hAnsi="David" w:cs="David"/>
          <w:sz w:val="24"/>
          <w:szCs w:val="24"/>
          <w:rtl/>
        </w:rPr>
        <w:t xml:space="preserve">לשקול יצירת מועד קובע </w:t>
      </w:r>
      <w:r w:rsidR="00B1593E" w:rsidRPr="00601127">
        <w:rPr>
          <w:rFonts w:ascii="David" w:hAnsi="David" w:cs="David"/>
          <w:sz w:val="24"/>
          <w:szCs w:val="24"/>
          <w:rtl/>
        </w:rPr>
        <w:t xml:space="preserve">ודרישת החזר ההלוואות </w:t>
      </w:r>
      <w:r w:rsidRPr="00601127">
        <w:rPr>
          <w:rFonts w:ascii="David" w:hAnsi="David" w:cs="David"/>
          <w:sz w:val="24"/>
          <w:szCs w:val="24"/>
          <w:rtl/>
        </w:rPr>
        <w:t>שניתנו לשם רכישת הרכב והאבזרים.</w:t>
      </w:r>
    </w:p>
    <w:p w14:paraId="5ECF6C41" w14:textId="23E9B27F" w:rsidR="00F37343" w:rsidRDefault="00F37343" w:rsidP="00F22294">
      <w:pPr>
        <w:pStyle w:val="1"/>
        <w:jc w:val="both"/>
        <w:rPr>
          <w:rFonts w:ascii="David" w:hAnsi="David" w:cs="David"/>
          <w:sz w:val="24"/>
          <w:szCs w:val="24"/>
          <w:rtl/>
        </w:rPr>
      </w:pPr>
      <w:r w:rsidRPr="00601127">
        <w:rPr>
          <w:rFonts w:ascii="David" w:hAnsi="David" w:cs="David"/>
          <w:sz w:val="24"/>
          <w:szCs w:val="24"/>
          <w:rtl/>
        </w:rPr>
        <w:t>החזר הלוואה לאביזרים מיוחדים</w:t>
      </w:r>
      <w:r w:rsidR="00B1593E" w:rsidRPr="00601127">
        <w:rPr>
          <w:rFonts w:ascii="David" w:hAnsi="David" w:cs="David"/>
          <w:sz w:val="24"/>
          <w:szCs w:val="24"/>
          <w:rtl/>
        </w:rPr>
        <w:t>:</w:t>
      </w:r>
    </w:p>
    <w:p w14:paraId="169E7935" w14:textId="77777777" w:rsidR="00D0289B" w:rsidRDefault="00F37343" w:rsidP="00F22294">
      <w:pPr>
        <w:pStyle w:val="a3"/>
        <w:numPr>
          <w:ilvl w:val="0"/>
          <w:numId w:val="33"/>
        </w:numPr>
        <w:jc w:val="both"/>
        <w:rPr>
          <w:rFonts w:ascii="David" w:hAnsi="David" w:cs="David"/>
          <w:sz w:val="24"/>
          <w:szCs w:val="24"/>
        </w:rPr>
      </w:pPr>
      <w:r w:rsidRPr="00D0289B">
        <w:rPr>
          <w:rFonts w:ascii="David" w:hAnsi="David" w:cs="David"/>
          <w:sz w:val="24"/>
          <w:szCs w:val="24"/>
          <w:rtl/>
        </w:rPr>
        <w:t>הלוואה לאבזרים מיוחדים הופכת למענק בתום 5 שנים, אם לא נוצר קודם לכן מועד קובע להחזר</w:t>
      </w:r>
      <w:r w:rsidR="00B1593E" w:rsidRPr="00D0289B">
        <w:rPr>
          <w:rFonts w:ascii="David" w:hAnsi="David" w:cs="David"/>
          <w:sz w:val="24"/>
          <w:szCs w:val="24"/>
          <w:rtl/>
        </w:rPr>
        <w:t xml:space="preserve"> </w:t>
      </w:r>
      <w:r w:rsidRPr="00D0289B">
        <w:rPr>
          <w:rFonts w:ascii="David" w:hAnsi="David" w:cs="David"/>
          <w:sz w:val="24"/>
          <w:szCs w:val="24"/>
          <w:rtl/>
        </w:rPr>
        <w:t>ההלוואה העומדת</w:t>
      </w:r>
      <w:r w:rsidR="00D0289B" w:rsidRPr="00D0289B">
        <w:rPr>
          <w:rFonts w:ascii="David" w:hAnsi="David" w:cs="David" w:hint="cs"/>
          <w:sz w:val="24"/>
          <w:szCs w:val="24"/>
          <w:rtl/>
        </w:rPr>
        <w:t>.</w:t>
      </w:r>
    </w:p>
    <w:p w14:paraId="274876C6" w14:textId="77777777" w:rsidR="00D0289B" w:rsidRDefault="00F37343" w:rsidP="00F22294">
      <w:pPr>
        <w:pStyle w:val="a3"/>
        <w:numPr>
          <w:ilvl w:val="0"/>
          <w:numId w:val="33"/>
        </w:numPr>
        <w:jc w:val="both"/>
        <w:rPr>
          <w:rFonts w:ascii="David" w:hAnsi="David" w:cs="David"/>
          <w:sz w:val="24"/>
          <w:szCs w:val="24"/>
        </w:rPr>
      </w:pPr>
      <w:r w:rsidRPr="00D0289B">
        <w:rPr>
          <w:rFonts w:ascii="David" w:hAnsi="David" w:cs="David"/>
          <w:sz w:val="24"/>
          <w:szCs w:val="24"/>
          <w:rtl/>
        </w:rPr>
        <w:t>אם האבזרים אבדו או נהרסו באישור חברת הביטוח, ההלוואה לא הופכת למענק גם אם האירוע חל לאחר 5 שנים ממתן ההלוואה.</w:t>
      </w:r>
    </w:p>
    <w:p w14:paraId="13069B4A" w14:textId="1DA392EE" w:rsidR="00F37343" w:rsidRPr="00D0289B" w:rsidRDefault="00F37343" w:rsidP="00F22294">
      <w:pPr>
        <w:pStyle w:val="a3"/>
        <w:numPr>
          <w:ilvl w:val="0"/>
          <w:numId w:val="33"/>
        </w:numPr>
        <w:jc w:val="both"/>
        <w:rPr>
          <w:rFonts w:ascii="David" w:hAnsi="David" w:cs="David"/>
          <w:sz w:val="24"/>
          <w:szCs w:val="24"/>
          <w:rtl/>
        </w:rPr>
      </w:pPr>
      <w:r w:rsidRPr="00D0289B">
        <w:rPr>
          <w:rFonts w:ascii="David" w:hAnsi="David" w:cs="David"/>
          <w:sz w:val="24"/>
          <w:szCs w:val="24"/>
          <w:rtl/>
        </w:rPr>
        <w:t xml:space="preserve">אם האבזרים נמכרו </w:t>
      </w:r>
      <w:r w:rsidR="00B1593E" w:rsidRPr="00D0289B">
        <w:rPr>
          <w:rFonts w:ascii="David" w:hAnsi="David" w:cs="David"/>
          <w:sz w:val="24"/>
          <w:szCs w:val="24"/>
          <w:rtl/>
        </w:rPr>
        <w:t>לפני</w:t>
      </w:r>
      <w:r w:rsidRPr="00D0289B">
        <w:rPr>
          <w:rFonts w:ascii="David" w:hAnsi="David" w:cs="David"/>
          <w:sz w:val="24"/>
          <w:szCs w:val="24"/>
          <w:rtl/>
        </w:rPr>
        <w:t xml:space="preserve"> </w:t>
      </w:r>
      <w:r w:rsidR="00B1593E" w:rsidRPr="00D0289B">
        <w:rPr>
          <w:rFonts w:ascii="David" w:hAnsi="David" w:cs="David"/>
          <w:sz w:val="24"/>
          <w:szCs w:val="24"/>
          <w:rtl/>
        </w:rPr>
        <w:t>ש</w:t>
      </w:r>
      <w:r w:rsidRPr="00D0289B">
        <w:rPr>
          <w:rFonts w:ascii="David" w:hAnsi="David" w:cs="David"/>
          <w:sz w:val="24"/>
          <w:szCs w:val="24"/>
          <w:rtl/>
        </w:rPr>
        <w:t>חלפו 5 שנים ממתן ההלוואה, יידרש החזר יחסי מ</w:t>
      </w:r>
      <w:r w:rsidR="00D0289B" w:rsidRPr="00D0289B">
        <w:rPr>
          <w:rFonts w:ascii="David" w:hAnsi="David" w:cs="David" w:hint="cs"/>
          <w:sz w:val="24"/>
          <w:szCs w:val="24"/>
          <w:rtl/>
        </w:rPr>
        <w:t>ה</w:t>
      </w:r>
      <w:r w:rsidRPr="00D0289B">
        <w:rPr>
          <w:rFonts w:ascii="David" w:hAnsi="David" w:cs="David"/>
          <w:sz w:val="24"/>
          <w:szCs w:val="24"/>
          <w:rtl/>
        </w:rPr>
        <w:t>סכום שהתקבל מהמכירה, בהתאם לאחוז הכיסוי של ההלוואה שניתנה מסך עלות התקנת האבזרים ברכב</w:t>
      </w:r>
      <w:r w:rsidR="00D0289B" w:rsidRPr="00D0289B">
        <w:rPr>
          <w:rFonts w:ascii="David" w:hAnsi="David" w:cs="David" w:hint="cs"/>
          <w:sz w:val="24"/>
          <w:szCs w:val="24"/>
          <w:rtl/>
        </w:rPr>
        <w:t>.</w:t>
      </w:r>
    </w:p>
    <w:p w14:paraId="189A2A76" w14:textId="6D5BB008" w:rsidR="00B1593E" w:rsidRPr="00601127" w:rsidRDefault="00B1593E" w:rsidP="00F22294">
      <w:pPr>
        <w:jc w:val="both"/>
        <w:rPr>
          <w:rFonts w:ascii="David" w:hAnsi="David" w:cs="David"/>
          <w:sz w:val="24"/>
          <w:szCs w:val="24"/>
          <w:rtl/>
        </w:rPr>
      </w:pPr>
    </w:p>
    <w:p w14:paraId="24D7D3C2" w14:textId="04018BFA" w:rsidR="00B1593E" w:rsidRPr="00601127" w:rsidRDefault="00B1593E" w:rsidP="00F22294">
      <w:pPr>
        <w:pStyle w:val="1"/>
        <w:jc w:val="both"/>
        <w:rPr>
          <w:rFonts w:ascii="David" w:hAnsi="David" w:cs="David"/>
          <w:sz w:val="24"/>
          <w:szCs w:val="24"/>
          <w:rtl/>
        </w:rPr>
      </w:pPr>
      <w:r w:rsidRPr="00601127">
        <w:rPr>
          <w:rFonts w:ascii="David" w:hAnsi="David" w:cs="David"/>
          <w:sz w:val="24"/>
          <w:szCs w:val="24"/>
          <w:rtl/>
        </w:rPr>
        <w:t>עילות ל</w:t>
      </w:r>
      <w:r w:rsidR="00884C16" w:rsidRPr="00601127">
        <w:rPr>
          <w:rFonts w:ascii="David" w:hAnsi="David" w:cs="David"/>
          <w:sz w:val="24"/>
          <w:szCs w:val="24"/>
          <w:rtl/>
        </w:rPr>
        <w:t>ה</w:t>
      </w:r>
      <w:r w:rsidRPr="00601127">
        <w:rPr>
          <w:rFonts w:ascii="David" w:hAnsi="David" w:cs="David"/>
          <w:sz w:val="24"/>
          <w:szCs w:val="24"/>
          <w:rtl/>
        </w:rPr>
        <w:t>חזר הלוואה לרכ</w:t>
      </w:r>
      <w:r w:rsidR="00884C16" w:rsidRPr="00601127">
        <w:rPr>
          <w:rFonts w:ascii="David" w:hAnsi="David" w:cs="David"/>
          <w:sz w:val="24"/>
          <w:szCs w:val="24"/>
          <w:rtl/>
        </w:rPr>
        <w:t>י</w:t>
      </w:r>
      <w:r w:rsidRPr="00601127">
        <w:rPr>
          <w:rFonts w:ascii="David" w:hAnsi="David" w:cs="David"/>
          <w:sz w:val="24"/>
          <w:szCs w:val="24"/>
          <w:rtl/>
        </w:rPr>
        <w:t>שת אביזרים מיוחדים:</w:t>
      </w:r>
    </w:p>
    <w:p w14:paraId="1AF6B4B2" w14:textId="7D4900AB" w:rsidR="00884C16" w:rsidRPr="00D0289B" w:rsidRDefault="00884C16" w:rsidP="00F22294">
      <w:pPr>
        <w:pStyle w:val="a3"/>
        <w:numPr>
          <w:ilvl w:val="0"/>
          <w:numId w:val="34"/>
        </w:numPr>
        <w:jc w:val="both"/>
        <w:rPr>
          <w:rFonts w:ascii="David" w:hAnsi="David" w:cs="David"/>
          <w:sz w:val="24"/>
          <w:szCs w:val="24"/>
        </w:rPr>
      </w:pPr>
      <w:r w:rsidRPr="00D0289B">
        <w:rPr>
          <w:rFonts w:ascii="David" w:hAnsi="David" w:cs="David"/>
          <w:sz w:val="24"/>
          <w:szCs w:val="24"/>
          <w:rtl/>
        </w:rPr>
        <w:t>הפרת התחייבות – המוגבל בניידות, האפוטרופוס או המורשה הפר את ההתחייבות שלו כלפי הביטוח הלאומי.</w:t>
      </w:r>
    </w:p>
    <w:p w14:paraId="74ABA856" w14:textId="1BF88FE7" w:rsidR="00884C16" w:rsidRPr="00D0289B" w:rsidRDefault="00884C16" w:rsidP="00F22294">
      <w:pPr>
        <w:pStyle w:val="a3"/>
        <w:numPr>
          <w:ilvl w:val="0"/>
          <w:numId w:val="34"/>
        </w:numPr>
        <w:jc w:val="both"/>
        <w:rPr>
          <w:rFonts w:ascii="David" w:hAnsi="David" w:cs="David"/>
          <w:sz w:val="24"/>
          <w:szCs w:val="24"/>
        </w:rPr>
      </w:pPr>
      <w:r w:rsidRPr="00D0289B">
        <w:rPr>
          <w:rFonts w:ascii="David" w:hAnsi="David" w:cs="David"/>
          <w:sz w:val="24"/>
          <w:szCs w:val="24"/>
          <w:rtl/>
        </w:rPr>
        <w:t>האביזרים נמכרו</w:t>
      </w:r>
    </w:p>
    <w:p w14:paraId="29B547B1" w14:textId="16DD7047" w:rsidR="00884C16" w:rsidRPr="00D0289B" w:rsidRDefault="00884C16" w:rsidP="00F22294">
      <w:pPr>
        <w:pStyle w:val="a3"/>
        <w:numPr>
          <w:ilvl w:val="0"/>
          <w:numId w:val="34"/>
        </w:numPr>
        <w:jc w:val="both"/>
        <w:rPr>
          <w:rFonts w:ascii="David" w:hAnsi="David" w:cs="David"/>
          <w:sz w:val="24"/>
          <w:szCs w:val="24"/>
        </w:rPr>
      </w:pPr>
      <w:r w:rsidRPr="00D0289B">
        <w:rPr>
          <w:rFonts w:ascii="David" w:hAnsi="David" w:cs="David"/>
          <w:sz w:val="24"/>
          <w:szCs w:val="24"/>
          <w:rtl/>
        </w:rPr>
        <w:t>המכון הרפואי לבטיחות בדרכים קבע כי המוגבל בניידות חייב להחליף את האביזרים.</w:t>
      </w:r>
    </w:p>
    <w:p w14:paraId="482915F4" w14:textId="64564F78" w:rsidR="00884C16" w:rsidRPr="00D0289B" w:rsidRDefault="00884C16" w:rsidP="00F22294">
      <w:pPr>
        <w:pStyle w:val="a3"/>
        <w:numPr>
          <w:ilvl w:val="0"/>
          <w:numId w:val="34"/>
        </w:numPr>
        <w:jc w:val="both"/>
        <w:rPr>
          <w:rFonts w:ascii="David" w:hAnsi="David" w:cs="David"/>
          <w:sz w:val="24"/>
          <w:szCs w:val="24"/>
        </w:rPr>
      </w:pPr>
      <w:r w:rsidRPr="00D0289B">
        <w:rPr>
          <w:rFonts w:ascii="David" w:hAnsi="David" w:cs="David"/>
          <w:sz w:val="24"/>
          <w:szCs w:val="24"/>
          <w:rtl/>
        </w:rPr>
        <w:t>המוגבל בניידות נפטר וחלפו 12 חודשים מיום הפטירה.</w:t>
      </w:r>
    </w:p>
    <w:p w14:paraId="5E33A5E1" w14:textId="232B5B84" w:rsidR="00884C16" w:rsidRPr="00D0289B" w:rsidRDefault="00884C16" w:rsidP="00F22294">
      <w:pPr>
        <w:pStyle w:val="a3"/>
        <w:numPr>
          <w:ilvl w:val="0"/>
          <w:numId w:val="34"/>
        </w:numPr>
        <w:jc w:val="both"/>
        <w:rPr>
          <w:rFonts w:ascii="David" w:hAnsi="David" w:cs="David"/>
          <w:sz w:val="24"/>
          <w:szCs w:val="24"/>
        </w:rPr>
      </w:pPr>
      <w:r w:rsidRPr="00D0289B">
        <w:rPr>
          <w:rFonts w:ascii="David" w:hAnsi="David" w:cs="David"/>
          <w:sz w:val="24"/>
          <w:szCs w:val="24"/>
          <w:rtl/>
        </w:rPr>
        <w:t>חלפו 12 חודשים מיום שחדל להתקיים תנאי מהתנאים המזכים.</w:t>
      </w:r>
    </w:p>
    <w:p w14:paraId="5162960B" w14:textId="2D4BFC2C" w:rsidR="00884C16" w:rsidRPr="00D0289B" w:rsidRDefault="00884C16" w:rsidP="00F22294">
      <w:pPr>
        <w:pStyle w:val="a3"/>
        <w:numPr>
          <w:ilvl w:val="0"/>
          <w:numId w:val="34"/>
        </w:numPr>
        <w:jc w:val="both"/>
        <w:rPr>
          <w:rFonts w:ascii="David" w:hAnsi="David" w:cs="David"/>
          <w:sz w:val="24"/>
          <w:szCs w:val="24"/>
          <w:rtl/>
        </w:rPr>
      </w:pPr>
      <w:r w:rsidRPr="00D0289B">
        <w:rPr>
          <w:rFonts w:ascii="David" w:hAnsi="David" w:cs="David"/>
          <w:sz w:val="24"/>
          <w:szCs w:val="24"/>
          <w:rtl/>
        </w:rPr>
        <w:t>המוגבל בניידות נאסר, אושפז או יצא את הארץ לתקופה שעולה על 6 חודשים רצופים.</w:t>
      </w:r>
    </w:p>
    <w:p w14:paraId="286AD0C5" w14:textId="77777777" w:rsidR="00B1593E" w:rsidRPr="00601127" w:rsidRDefault="00B1593E" w:rsidP="00F22294">
      <w:pPr>
        <w:jc w:val="both"/>
        <w:rPr>
          <w:rFonts w:ascii="David" w:hAnsi="David" w:cs="David"/>
          <w:sz w:val="24"/>
          <w:szCs w:val="24"/>
          <w:rtl/>
        </w:rPr>
      </w:pPr>
    </w:p>
    <w:p w14:paraId="4A63A10E" w14:textId="30C3E0EC" w:rsidR="00884C16" w:rsidRPr="00601127" w:rsidRDefault="00884C16" w:rsidP="00F22294">
      <w:pPr>
        <w:pStyle w:val="1"/>
        <w:jc w:val="both"/>
        <w:rPr>
          <w:rFonts w:ascii="David" w:hAnsi="David" w:cs="David"/>
          <w:sz w:val="24"/>
          <w:szCs w:val="24"/>
          <w:rtl/>
        </w:rPr>
      </w:pPr>
      <w:r w:rsidRPr="00601127">
        <w:rPr>
          <w:rFonts w:ascii="David" w:hAnsi="David" w:cs="David"/>
          <w:sz w:val="24"/>
          <w:szCs w:val="24"/>
          <w:rtl/>
        </w:rPr>
        <w:t>המשך תשלום לאחר פטירת המוגבל בניידות:</w:t>
      </w:r>
    </w:p>
    <w:p w14:paraId="0ED5D943" w14:textId="24AA47FA" w:rsidR="00F37343" w:rsidRPr="00601127" w:rsidRDefault="00884C16" w:rsidP="00F22294">
      <w:pPr>
        <w:jc w:val="both"/>
        <w:rPr>
          <w:rFonts w:ascii="David" w:hAnsi="David" w:cs="David"/>
          <w:sz w:val="24"/>
          <w:szCs w:val="24"/>
          <w:rtl/>
        </w:rPr>
      </w:pPr>
      <w:r w:rsidRPr="00601127">
        <w:rPr>
          <w:rFonts w:ascii="David" w:hAnsi="David" w:cs="David"/>
          <w:sz w:val="24"/>
          <w:szCs w:val="24"/>
          <w:rtl/>
        </w:rPr>
        <w:t>אם המוגבל בניידות נפטר לפני שהביטוח הלאומי שילם לו את כל ההלוואה לא ישולמו תשלומים נוספים לאחר הפטירה אלא אם כן הרכב שוחרר מחברת האבזור.</w:t>
      </w:r>
    </w:p>
    <w:p w14:paraId="339808C7" w14:textId="513C6F83" w:rsidR="00884C16" w:rsidRPr="00601127" w:rsidRDefault="00884C16" w:rsidP="00F22294">
      <w:pPr>
        <w:jc w:val="both"/>
        <w:rPr>
          <w:rFonts w:ascii="David" w:hAnsi="David" w:cs="David"/>
          <w:sz w:val="24"/>
          <w:szCs w:val="24"/>
          <w:rtl/>
        </w:rPr>
      </w:pPr>
      <w:r w:rsidRPr="00601127">
        <w:rPr>
          <w:rFonts w:ascii="David" w:hAnsi="David" w:cs="David"/>
          <w:sz w:val="24"/>
          <w:szCs w:val="24"/>
          <w:rtl/>
        </w:rPr>
        <w:lastRenderedPageBreak/>
        <w:t>במידה ויש שאר והרכב נמצא באבזור- אין לשלם אך אם הרכב שוחרר יש לשלם.</w:t>
      </w:r>
    </w:p>
    <w:p w14:paraId="168EC464" w14:textId="1FEECFE5" w:rsidR="00884C16" w:rsidRPr="00601127" w:rsidRDefault="00884C16" w:rsidP="00F22294">
      <w:pPr>
        <w:jc w:val="both"/>
        <w:rPr>
          <w:rFonts w:ascii="David" w:hAnsi="David" w:cs="David"/>
          <w:sz w:val="24"/>
          <w:szCs w:val="24"/>
          <w:rtl/>
        </w:rPr>
      </w:pPr>
      <w:r w:rsidRPr="00601127">
        <w:rPr>
          <w:rFonts w:ascii="David" w:hAnsi="David" w:cs="David"/>
          <w:sz w:val="24"/>
          <w:szCs w:val="24"/>
          <w:rtl/>
        </w:rPr>
        <w:t>במידה ואין שאר- הביטוח הלאומי לא יעביר תשלומים נוספים.</w:t>
      </w:r>
    </w:p>
    <w:p w14:paraId="4232CB2B" w14:textId="31A9116E" w:rsidR="00F37343" w:rsidRPr="00601127" w:rsidRDefault="00F37343" w:rsidP="00F22294">
      <w:pPr>
        <w:jc w:val="both"/>
        <w:rPr>
          <w:rFonts w:ascii="David" w:hAnsi="David" w:cs="David"/>
          <w:sz w:val="24"/>
          <w:szCs w:val="24"/>
          <w:highlight w:val="yellow"/>
          <w:rtl/>
        </w:rPr>
      </w:pPr>
    </w:p>
    <w:p w14:paraId="23A0CB70" w14:textId="77777777" w:rsidR="00D0289B" w:rsidRPr="00D0289B" w:rsidRDefault="00D0289B" w:rsidP="00F22294">
      <w:pPr>
        <w:pStyle w:val="1"/>
        <w:jc w:val="both"/>
        <w:rPr>
          <w:rFonts w:ascii="David" w:hAnsi="David" w:cs="David"/>
          <w:color w:val="auto"/>
          <w:sz w:val="28"/>
          <w:szCs w:val="28"/>
          <w:rtl/>
        </w:rPr>
      </w:pPr>
      <w:r w:rsidRPr="00D0289B">
        <w:rPr>
          <w:rFonts w:ascii="David" w:hAnsi="David" w:cs="David"/>
          <w:color w:val="auto"/>
          <w:sz w:val="28"/>
          <w:szCs w:val="28"/>
          <w:rtl/>
        </w:rPr>
        <w:t xml:space="preserve">מתקן הרמה: אביזר או מכשיר המותקן ברכב המיועד להרמה של </w:t>
      </w:r>
      <w:proofErr w:type="spellStart"/>
      <w:r w:rsidRPr="00D0289B">
        <w:rPr>
          <w:rFonts w:ascii="David" w:hAnsi="David" w:cs="David"/>
          <w:color w:val="auto"/>
          <w:sz w:val="28"/>
          <w:szCs w:val="28"/>
          <w:rtl/>
        </w:rPr>
        <w:t>כסא</w:t>
      </w:r>
      <w:proofErr w:type="spellEnd"/>
      <w:r w:rsidRPr="00D0289B">
        <w:rPr>
          <w:rFonts w:ascii="David" w:hAnsi="David" w:cs="David"/>
          <w:color w:val="auto"/>
          <w:sz w:val="28"/>
          <w:szCs w:val="28"/>
          <w:rtl/>
        </w:rPr>
        <w:t xml:space="preserve"> הגלגלים לגג הרכב או לתא המטען של הרכב.</w:t>
      </w:r>
    </w:p>
    <w:p w14:paraId="6CCC4E6C" w14:textId="74E97F11" w:rsidR="00163D7C" w:rsidRPr="00601127" w:rsidRDefault="00163D7C" w:rsidP="00F22294">
      <w:pPr>
        <w:jc w:val="both"/>
        <w:rPr>
          <w:rFonts w:ascii="David" w:hAnsi="David" w:cs="David"/>
          <w:rtl/>
        </w:rPr>
      </w:pPr>
    </w:p>
    <w:p w14:paraId="3CBC9681" w14:textId="227EEB3C" w:rsidR="00163D7C" w:rsidRPr="00D0289B" w:rsidRDefault="00163D7C" w:rsidP="00F22294">
      <w:pPr>
        <w:jc w:val="both"/>
        <w:rPr>
          <w:rFonts w:ascii="David" w:hAnsi="David" w:cs="David"/>
          <w:sz w:val="24"/>
          <w:szCs w:val="24"/>
          <w:rtl/>
        </w:rPr>
      </w:pPr>
      <w:r w:rsidRPr="00D0289B">
        <w:rPr>
          <w:rFonts w:ascii="David" w:hAnsi="David" w:cs="David"/>
          <w:sz w:val="24"/>
          <w:szCs w:val="24"/>
          <w:rtl/>
        </w:rPr>
        <w:t>תנאי הזכאות:</w:t>
      </w:r>
    </w:p>
    <w:p w14:paraId="7A13312A" w14:textId="1591A49C" w:rsidR="00163D7C" w:rsidRPr="00D0289B" w:rsidRDefault="00163D7C" w:rsidP="00F22294">
      <w:pPr>
        <w:pStyle w:val="a3"/>
        <w:numPr>
          <w:ilvl w:val="0"/>
          <w:numId w:val="35"/>
        </w:numPr>
        <w:jc w:val="both"/>
        <w:rPr>
          <w:rFonts w:ascii="David" w:hAnsi="David" w:cs="David"/>
          <w:sz w:val="24"/>
          <w:szCs w:val="24"/>
        </w:rPr>
      </w:pPr>
      <w:r w:rsidRPr="00D0289B">
        <w:rPr>
          <w:rFonts w:ascii="David" w:hAnsi="David" w:cs="David"/>
          <w:sz w:val="24"/>
          <w:szCs w:val="24"/>
          <w:rtl/>
        </w:rPr>
        <w:t>מקבל קצבת ניידות ביום בקשת ההלוואה.</w:t>
      </w:r>
    </w:p>
    <w:p w14:paraId="0F64B27E" w14:textId="581A9DE7" w:rsidR="00163D7C" w:rsidRPr="00D0289B" w:rsidRDefault="00163D7C" w:rsidP="00F22294">
      <w:pPr>
        <w:pStyle w:val="a3"/>
        <w:numPr>
          <w:ilvl w:val="0"/>
          <w:numId w:val="35"/>
        </w:numPr>
        <w:jc w:val="both"/>
        <w:rPr>
          <w:rFonts w:ascii="David" w:hAnsi="David" w:cs="David"/>
          <w:sz w:val="24"/>
          <w:szCs w:val="24"/>
        </w:rPr>
      </w:pPr>
      <w:r w:rsidRPr="00D0289B">
        <w:rPr>
          <w:rFonts w:ascii="David" w:hAnsi="David" w:cs="David"/>
          <w:sz w:val="24"/>
          <w:szCs w:val="24"/>
          <w:rtl/>
        </w:rPr>
        <w:t xml:space="preserve">ועדה רפואית או ועדת ערר קבעה כי המוגבל בניידות זקוק ומשתמש </w:t>
      </w:r>
      <w:proofErr w:type="spellStart"/>
      <w:r w:rsidRPr="00D0289B">
        <w:rPr>
          <w:rFonts w:ascii="David" w:hAnsi="David" w:cs="David"/>
          <w:sz w:val="24"/>
          <w:szCs w:val="24"/>
          <w:rtl/>
        </w:rPr>
        <w:t>בכסא</w:t>
      </w:r>
      <w:proofErr w:type="spellEnd"/>
      <w:r w:rsidRPr="00D0289B">
        <w:rPr>
          <w:rFonts w:ascii="David" w:hAnsi="David" w:cs="David"/>
          <w:sz w:val="24"/>
          <w:szCs w:val="24"/>
          <w:rtl/>
        </w:rPr>
        <w:t xml:space="preserve"> גלגלים</w:t>
      </w:r>
    </w:p>
    <w:p w14:paraId="10288FE5" w14:textId="740A2B9A" w:rsidR="00163D7C" w:rsidRPr="00D0289B" w:rsidRDefault="00163D7C" w:rsidP="00F22294">
      <w:pPr>
        <w:pStyle w:val="a3"/>
        <w:numPr>
          <w:ilvl w:val="0"/>
          <w:numId w:val="35"/>
        </w:numPr>
        <w:jc w:val="both"/>
        <w:rPr>
          <w:rFonts w:ascii="David" w:hAnsi="David" w:cs="David"/>
          <w:sz w:val="24"/>
          <w:szCs w:val="24"/>
        </w:rPr>
      </w:pPr>
      <w:r w:rsidRPr="00D0289B">
        <w:rPr>
          <w:rFonts w:ascii="David" w:hAnsi="David" w:cs="David"/>
          <w:sz w:val="24"/>
          <w:szCs w:val="24"/>
          <w:rtl/>
        </w:rPr>
        <w:t>ברשותו ובבעלותו רכב מתאים להתקנת מתקן הרמה, רכש את המתקן וחתם על כתב התחייבות.</w:t>
      </w:r>
    </w:p>
    <w:p w14:paraId="4537B4DF" w14:textId="27AA01FB" w:rsidR="00163D7C" w:rsidRPr="00D0289B" w:rsidRDefault="00163D7C" w:rsidP="00F22294">
      <w:pPr>
        <w:pStyle w:val="a3"/>
        <w:numPr>
          <w:ilvl w:val="0"/>
          <w:numId w:val="35"/>
        </w:numPr>
        <w:jc w:val="both"/>
        <w:rPr>
          <w:rFonts w:ascii="David" w:hAnsi="David" w:cs="David"/>
          <w:sz w:val="24"/>
          <w:szCs w:val="24"/>
        </w:rPr>
      </w:pPr>
      <w:r w:rsidRPr="00D0289B">
        <w:rPr>
          <w:rFonts w:ascii="David" w:hAnsi="David" w:cs="David"/>
          <w:sz w:val="24"/>
          <w:szCs w:val="24"/>
          <w:rtl/>
        </w:rPr>
        <w:t>אינו זכאי להלוואה ממקור אחר.</w:t>
      </w:r>
    </w:p>
    <w:p w14:paraId="401AC96C" w14:textId="27D6D40C" w:rsidR="00163D7C" w:rsidRPr="00D0289B" w:rsidRDefault="00163D7C" w:rsidP="00F22294">
      <w:pPr>
        <w:pStyle w:val="a3"/>
        <w:numPr>
          <w:ilvl w:val="0"/>
          <w:numId w:val="35"/>
        </w:numPr>
        <w:jc w:val="both"/>
        <w:rPr>
          <w:rFonts w:ascii="David" w:hAnsi="David" w:cs="David"/>
          <w:sz w:val="24"/>
          <w:szCs w:val="24"/>
          <w:rtl/>
        </w:rPr>
      </w:pPr>
      <w:r w:rsidRPr="00D0289B">
        <w:rPr>
          <w:rFonts w:ascii="David" w:hAnsi="David" w:cs="David"/>
          <w:sz w:val="24"/>
          <w:szCs w:val="24"/>
          <w:rtl/>
        </w:rPr>
        <w:t>חלפו 5 שנים מיום ההתקנה הקודם.</w:t>
      </w:r>
    </w:p>
    <w:p w14:paraId="4A9C925C" w14:textId="622FC67E" w:rsidR="00163D7C" w:rsidRPr="00601127" w:rsidRDefault="00163D7C" w:rsidP="00F22294">
      <w:pPr>
        <w:jc w:val="both"/>
        <w:rPr>
          <w:rFonts w:ascii="David" w:hAnsi="David" w:cs="David"/>
          <w:rtl/>
        </w:rPr>
      </w:pPr>
    </w:p>
    <w:p w14:paraId="4F307965" w14:textId="0A6DEE19" w:rsidR="001B32A7" w:rsidRPr="00D0289B" w:rsidRDefault="001B32A7" w:rsidP="00F22294">
      <w:pPr>
        <w:jc w:val="both"/>
        <w:rPr>
          <w:rFonts w:ascii="David" w:hAnsi="David" w:cs="David"/>
          <w:sz w:val="24"/>
          <w:szCs w:val="24"/>
          <w:rtl/>
        </w:rPr>
      </w:pPr>
      <w:r w:rsidRPr="00D0289B">
        <w:rPr>
          <w:rFonts w:ascii="David" w:hAnsi="David" w:cs="David"/>
          <w:sz w:val="24"/>
          <w:szCs w:val="24"/>
          <w:rtl/>
        </w:rPr>
        <w:t>סכום ההלוואה הינו סכום השווה ל 95% מהסכום הכולל של עלות רכישת מתקן הרמה או רובוט וההתקנה שלו כולל מיסים או סכום השווה ל 95% מהסכום הכולל של עלות הרכישה וההתקנה (מחיר מייצג כולל מיסים) – הנמוך מבניהם.</w:t>
      </w:r>
    </w:p>
    <w:p w14:paraId="22C4979F" w14:textId="08A51976" w:rsidR="001B32A7" w:rsidRPr="00D0289B" w:rsidRDefault="001B32A7" w:rsidP="00F22294">
      <w:pPr>
        <w:pStyle w:val="1"/>
        <w:jc w:val="both"/>
        <w:rPr>
          <w:rFonts w:ascii="David" w:hAnsi="David" w:cs="David"/>
          <w:sz w:val="28"/>
          <w:szCs w:val="28"/>
          <w:rtl/>
        </w:rPr>
      </w:pPr>
      <w:r w:rsidRPr="00D0289B">
        <w:rPr>
          <w:rFonts w:ascii="David" w:hAnsi="David" w:cs="David"/>
          <w:sz w:val="28"/>
          <w:szCs w:val="28"/>
          <w:rtl/>
        </w:rPr>
        <w:t>דחיית תביעה להלוואה למתקן הרמה:</w:t>
      </w:r>
    </w:p>
    <w:p w14:paraId="40CE81AF" w14:textId="05C4547E" w:rsidR="001B32A7" w:rsidRPr="00D0289B" w:rsidRDefault="001B32A7" w:rsidP="00F22294">
      <w:pPr>
        <w:pStyle w:val="a3"/>
        <w:numPr>
          <w:ilvl w:val="0"/>
          <w:numId w:val="36"/>
        </w:numPr>
        <w:jc w:val="both"/>
        <w:rPr>
          <w:rFonts w:ascii="David" w:hAnsi="David" w:cs="David"/>
          <w:sz w:val="24"/>
          <w:szCs w:val="24"/>
        </w:rPr>
      </w:pPr>
      <w:r w:rsidRPr="00D0289B">
        <w:rPr>
          <w:rFonts w:ascii="David" w:hAnsi="David" w:cs="David"/>
          <w:sz w:val="24"/>
          <w:szCs w:val="24"/>
          <w:rtl/>
        </w:rPr>
        <w:t>המוגבל בניידות רכש את המתקן לפני שהגיש בקשה להלוואה.</w:t>
      </w:r>
    </w:p>
    <w:p w14:paraId="57EA2C5B" w14:textId="126E9E18" w:rsidR="001B32A7" w:rsidRPr="00D0289B" w:rsidRDefault="001B32A7" w:rsidP="00F22294">
      <w:pPr>
        <w:pStyle w:val="a3"/>
        <w:numPr>
          <w:ilvl w:val="0"/>
          <w:numId w:val="36"/>
        </w:numPr>
        <w:jc w:val="both"/>
        <w:rPr>
          <w:rFonts w:ascii="David" w:hAnsi="David" w:cs="David"/>
          <w:sz w:val="24"/>
          <w:szCs w:val="24"/>
        </w:rPr>
      </w:pPr>
      <w:r w:rsidRPr="00D0289B">
        <w:rPr>
          <w:rFonts w:ascii="David" w:hAnsi="David" w:cs="David"/>
          <w:sz w:val="24"/>
          <w:szCs w:val="24"/>
          <w:rtl/>
        </w:rPr>
        <w:t xml:space="preserve">המוגבל בניידות נדרש להחזיר את ההלוואה שניתנה </w:t>
      </w:r>
      <w:r w:rsidR="0001088C" w:rsidRPr="00D0289B">
        <w:rPr>
          <w:rFonts w:ascii="David" w:hAnsi="David" w:cs="David"/>
          <w:sz w:val="24"/>
          <w:szCs w:val="24"/>
          <w:rtl/>
        </w:rPr>
        <w:t>לשם רכישת הרכה שבו ביקש להתקין את מתקן ההרמה.</w:t>
      </w:r>
    </w:p>
    <w:p w14:paraId="38B3B9EA" w14:textId="7DB95F14" w:rsidR="0001088C" w:rsidRPr="00601127" w:rsidRDefault="0001088C" w:rsidP="00F22294">
      <w:pPr>
        <w:pStyle w:val="a3"/>
        <w:numPr>
          <w:ilvl w:val="0"/>
          <w:numId w:val="36"/>
        </w:numPr>
        <w:jc w:val="both"/>
        <w:rPr>
          <w:rFonts w:ascii="David" w:hAnsi="David" w:cs="David"/>
          <w:rtl/>
        </w:rPr>
      </w:pPr>
      <w:r w:rsidRPr="00D0289B">
        <w:rPr>
          <w:rFonts w:ascii="David" w:hAnsi="David" w:cs="David"/>
          <w:sz w:val="24"/>
          <w:szCs w:val="24"/>
          <w:rtl/>
        </w:rPr>
        <w:t>יש בבעלותו וברשותו של המוגבל בניידות רכב משותף שמותקן עליו מתקן הרמה</w:t>
      </w:r>
      <w:r w:rsidRPr="00601127">
        <w:rPr>
          <w:rFonts w:ascii="David" w:hAnsi="David" w:cs="David"/>
          <w:rtl/>
        </w:rPr>
        <w:t>.</w:t>
      </w:r>
    </w:p>
    <w:p w14:paraId="333491BA" w14:textId="1923441F" w:rsidR="0001088C" w:rsidRPr="00601127" w:rsidRDefault="0001088C" w:rsidP="00F22294">
      <w:pPr>
        <w:pStyle w:val="1"/>
        <w:jc w:val="both"/>
        <w:rPr>
          <w:rFonts w:ascii="David" w:hAnsi="David" w:cs="David"/>
          <w:color w:val="auto"/>
          <w:sz w:val="24"/>
          <w:szCs w:val="24"/>
          <w:rtl/>
        </w:rPr>
      </w:pPr>
      <w:r w:rsidRPr="00601127">
        <w:rPr>
          <w:rFonts w:ascii="David" w:hAnsi="David" w:cs="David"/>
          <w:color w:val="auto"/>
          <w:sz w:val="24"/>
          <w:szCs w:val="24"/>
          <w:rtl/>
        </w:rPr>
        <w:t>תוספת קצבה עבור מתקן הרמה תשולם מחודש ההתקנה</w:t>
      </w:r>
    </w:p>
    <w:p w14:paraId="0CD7406D" w14:textId="77777777" w:rsidR="0001088C" w:rsidRPr="00601127" w:rsidRDefault="0001088C" w:rsidP="00F22294">
      <w:pPr>
        <w:jc w:val="both"/>
        <w:rPr>
          <w:rFonts w:ascii="David" w:hAnsi="David" w:cs="David"/>
          <w:noProof/>
          <w:rtl/>
        </w:rPr>
      </w:pPr>
    </w:p>
    <w:p w14:paraId="012DC6DB" w14:textId="77777777" w:rsidR="0001088C" w:rsidRPr="00601127" w:rsidRDefault="0001088C" w:rsidP="00F22294">
      <w:pPr>
        <w:jc w:val="both"/>
        <w:rPr>
          <w:rFonts w:ascii="David" w:hAnsi="David" w:cs="David"/>
          <w:noProof/>
          <w:rtl/>
        </w:rPr>
      </w:pPr>
    </w:p>
    <w:p w14:paraId="082DA086" w14:textId="546C1415" w:rsidR="0001088C" w:rsidRPr="00D0289B" w:rsidRDefault="0001088C" w:rsidP="00F22294">
      <w:pPr>
        <w:pStyle w:val="1"/>
        <w:jc w:val="both"/>
        <w:rPr>
          <w:rFonts w:ascii="David" w:hAnsi="David" w:cs="David"/>
          <w:sz w:val="28"/>
          <w:szCs w:val="28"/>
          <w:rtl/>
        </w:rPr>
      </w:pPr>
      <w:r w:rsidRPr="00D0289B">
        <w:rPr>
          <w:rFonts w:ascii="David" w:hAnsi="David" w:cs="David"/>
          <w:sz w:val="28"/>
          <w:szCs w:val="28"/>
          <w:rtl/>
        </w:rPr>
        <w:t>תהליך אישור זכאות למתקן הרמה</w:t>
      </w:r>
    </w:p>
    <w:p w14:paraId="514B469D" w14:textId="04391729" w:rsidR="0001088C" w:rsidRPr="00D0289B" w:rsidRDefault="0001088C" w:rsidP="00F22294">
      <w:pPr>
        <w:pStyle w:val="a3"/>
        <w:numPr>
          <w:ilvl w:val="0"/>
          <w:numId w:val="37"/>
        </w:numPr>
        <w:jc w:val="both"/>
        <w:rPr>
          <w:rFonts w:ascii="David" w:hAnsi="David" w:cs="David"/>
          <w:sz w:val="24"/>
          <w:szCs w:val="24"/>
        </w:rPr>
      </w:pPr>
      <w:r w:rsidRPr="00D0289B">
        <w:rPr>
          <w:rFonts w:ascii="David" w:hAnsi="David" w:cs="David"/>
          <w:sz w:val="24"/>
          <w:szCs w:val="24"/>
          <w:rtl/>
        </w:rPr>
        <w:t>אישור זכאות לקצבה</w:t>
      </w:r>
    </w:p>
    <w:p w14:paraId="1D3A26A3" w14:textId="23024628" w:rsidR="0001088C" w:rsidRPr="00D0289B" w:rsidRDefault="0001088C" w:rsidP="00F22294">
      <w:pPr>
        <w:pStyle w:val="a3"/>
        <w:numPr>
          <w:ilvl w:val="0"/>
          <w:numId w:val="37"/>
        </w:numPr>
        <w:jc w:val="both"/>
        <w:rPr>
          <w:rFonts w:ascii="David" w:hAnsi="David" w:cs="David"/>
          <w:sz w:val="24"/>
          <w:szCs w:val="24"/>
        </w:rPr>
      </w:pPr>
      <w:r w:rsidRPr="00D0289B">
        <w:rPr>
          <w:rFonts w:ascii="David" w:hAnsi="David" w:cs="David"/>
          <w:sz w:val="24"/>
          <w:szCs w:val="24"/>
          <w:rtl/>
        </w:rPr>
        <w:t xml:space="preserve">בדיקת זכאות למתקן הרמה – אם המוגבל בניידות ביקש </w:t>
      </w:r>
      <w:proofErr w:type="spellStart"/>
      <w:r w:rsidRPr="00D0289B">
        <w:rPr>
          <w:rFonts w:ascii="David" w:hAnsi="David" w:cs="David"/>
          <w:sz w:val="24"/>
          <w:szCs w:val="24"/>
          <w:rtl/>
        </w:rPr>
        <w:t>להבדק</w:t>
      </w:r>
      <w:proofErr w:type="spellEnd"/>
      <w:r w:rsidRPr="00D0289B">
        <w:rPr>
          <w:rFonts w:ascii="David" w:hAnsi="David" w:cs="David"/>
          <w:sz w:val="24"/>
          <w:szCs w:val="24"/>
          <w:rtl/>
        </w:rPr>
        <w:t xml:space="preserve"> במכון לגודל רכב, אין לאשר מתקן הרמה עד לקבלת תוצאות הועדה.</w:t>
      </w:r>
    </w:p>
    <w:p w14:paraId="294A433A" w14:textId="631AFFAE" w:rsidR="0001088C" w:rsidRPr="00D0289B" w:rsidRDefault="0001088C" w:rsidP="00F22294">
      <w:pPr>
        <w:pStyle w:val="a3"/>
        <w:numPr>
          <w:ilvl w:val="0"/>
          <w:numId w:val="37"/>
        </w:numPr>
        <w:jc w:val="both"/>
        <w:rPr>
          <w:rFonts w:ascii="David" w:hAnsi="David" w:cs="David"/>
          <w:sz w:val="24"/>
          <w:szCs w:val="24"/>
          <w:rtl/>
        </w:rPr>
      </w:pPr>
      <w:r w:rsidRPr="00D0289B">
        <w:rPr>
          <w:rFonts w:ascii="David" w:hAnsi="David" w:cs="David"/>
          <w:sz w:val="24"/>
          <w:szCs w:val="24"/>
          <w:rtl/>
        </w:rPr>
        <w:t>הנפקת אישור עקרוני להלוואה לרכישת מתקן הרמה – אישור תקף לשישה חודשים.</w:t>
      </w:r>
    </w:p>
    <w:p w14:paraId="30511C7A" w14:textId="78F91F2B" w:rsidR="0001088C" w:rsidRPr="00601127" w:rsidRDefault="0001088C" w:rsidP="00F22294">
      <w:pPr>
        <w:jc w:val="both"/>
        <w:rPr>
          <w:rFonts w:ascii="David" w:hAnsi="David" w:cs="David"/>
          <w:noProof/>
          <w:rtl/>
        </w:rPr>
      </w:pPr>
    </w:p>
    <w:p w14:paraId="43879E56" w14:textId="57AE768D" w:rsidR="0001088C" w:rsidRPr="00D0289B" w:rsidRDefault="0001088C" w:rsidP="00F22294">
      <w:pPr>
        <w:pStyle w:val="1"/>
        <w:jc w:val="both"/>
        <w:rPr>
          <w:rFonts w:ascii="David" w:hAnsi="David" w:cs="David"/>
          <w:sz w:val="28"/>
          <w:szCs w:val="28"/>
          <w:rtl/>
        </w:rPr>
      </w:pPr>
      <w:r w:rsidRPr="00D0289B">
        <w:rPr>
          <w:rFonts w:ascii="David" w:hAnsi="David" w:cs="David"/>
          <w:sz w:val="28"/>
          <w:szCs w:val="28"/>
          <w:rtl/>
        </w:rPr>
        <w:t>החלפת מתקן הרמה בטרם עת:</w:t>
      </w:r>
    </w:p>
    <w:p w14:paraId="5B06D564" w14:textId="2C6F2506" w:rsidR="0001088C" w:rsidRPr="00D0289B" w:rsidRDefault="0001088C" w:rsidP="00F22294">
      <w:pPr>
        <w:pStyle w:val="a3"/>
        <w:numPr>
          <w:ilvl w:val="0"/>
          <w:numId w:val="38"/>
        </w:numPr>
        <w:jc w:val="both"/>
        <w:rPr>
          <w:rFonts w:ascii="David" w:hAnsi="David" w:cs="David"/>
          <w:sz w:val="24"/>
          <w:szCs w:val="24"/>
        </w:rPr>
      </w:pPr>
      <w:r w:rsidRPr="00D0289B">
        <w:rPr>
          <w:rFonts w:ascii="David" w:hAnsi="David" w:cs="David"/>
          <w:sz w:val="24"/>
          <w:szCs w:val="24"/>
          <w:rtl/>
        </w:rPr>
        <w:t>המכון קבע כי הרכב שבו מותקן מתקו ההרמה לא מתאים לשימושו של המוגבל בניידות בשל הגבלה רפואית או גופנית, החלפת רכב מחייבת החלפה של מתקן הרמה.</w:t>
      </w:r>
    </w:p>
    <w:p w14:paraId="3EEC2F4C" w14:textId="13217BCE" w:rsidR="0001088C" w:rsidRPr="00D0289B" w:rsidRDefault="0001088C" w:rsidP="00F22294">
      <w:pPr>
        <w:pStyle w:val="a3"/>
        <w:numPr>
          <w:ilvl w:val="0"/>
          <w:numId w:val="38"/>
        </w:numPr>
        <w:jc w:val="both"/>
        <w:rPr>
          <w:rFonts w:ascii="David" w:hAnsi="David" w:cs="David"/>
          <w:sz w:val="24"/>
          <w:szCs w:val="24"/>
        </w:rPr>
      </w:pPr>
      <w:r w:rsidRPr="00D0289B">
        <w:rPr>
          <w:rFonts w:ascii="David" w:hAnsi="David" w:cs="David"/>
          <w:sz w:val="24"/>
          <w:szCs w:val="24"/>
          <w:rtl/>
        </w:rPr>
        <w:t xml:space="preserve">המוגבל בניידות נאסר, אושפז או יצא את הארץ לתקופה העולה </w:t>
      </w:r>
      <w:r w:rsidR="002F6855" w:rsidRPr="00D0289B">
        <w:rPr>
          <w:rFonts w:ascii="David" w:hAnsi="David" w:cs="David"/>
          <w:sz w:val="24"/>
          <w:szCs w:val="24"/>
          <w:rtl/>
        </w:rPr>
        <w:t>על 6 חודשים רצופים וחלפו 6 חודשים מיום שהחזיר את ההלוואה.</w:t>
      </w:r>
    </w:p>
    <w:p w14:paraId="06974669" w14:textId="5799AF89" w:rsidR="002F6855" w:rsidRPr="00D0289B" w:rsidRDefault="002F6855" w:rsidP="00F22294">
      <w:pPr>
        <w:pStyle w:val="a3"/>
        <w:numPr>
          <w:ilvl w:val="0"/>
          <w:numId w:val="38"/>
        </w:numPr>
        <w:jc w:val="both"/>
        <w:rPr>
          <w:rFonts w:ascii="David" w:hAnsi="David" w:cs="David"/>
          <w:sz w:val="24"/>
          <w:szCs w:val="24"/>
        </w:rPr>
      </w:pPr>
      <w:r w:rsidRPr="00D0289B">
        <w:rPr>
          <w:rFonts w:ascii="David" w:hAnsi="David" w:cs="David"/>
          <w:sz w:val="24"/>
          <w:szCs w:val="24"/>
          <w:rtl/>
        </w:rPr>
        <w:t>מתקן הרמה נגנב או נהרס.</w:t>
      </w:r>
    </w:p>
    <w:p w14:paraId="4EFB057B" w14:textId="0BAA0FFB" w:rsidR="002F6855" w:rsidRPr="00D0289B" w:rsidRDefault="002F6855" w:rsidP="00F22294">
      <w:pPr>
        <w:pStyle w:val="1"/>
        <w:jc w:val="both"/>
        <w:rPr>
          <w:rFonts w:ascii="David" w:hAnsi="David" w:cs="David"/>
          <w:sz w:val="28"/>
          <w:szCs w:val="28"/>
          <w:rtl/>
        </w:rPr>
      </w:pPr>
      <w:r w:rsidRPr="00D0289B">
        <w:rPr>
          <w:rFonts w:ascii="David" w:hAnsi="David" w:cs="David"/>
          <w:sz w:val="28"/>
          <w:szCs w:val="28"/>
          <w:rtl/>
        </w:rPr>
        <w:t>עילות להחזר הלוואה למתקן הרמה:</w:t>
      </w:r>
    </w:p>
    <w:p w14:paraId="50A0967C" w14:textId="77777777" w:rsidR="002F6855" w:rsidRPr="00D0289B" w:rsidRDefault="002F6855" w:rsidP="00F22294">
      <w:pPr>
        <w:pStyle w:val="a3"/>
        <w:numPr>
          <w:ilvl w:val="0"/>
          <w:numId w:val="40"/>
        </w:numPr>
        <w:jc w:val="both"/>
        <w:rPr>
          <w:rFonts w:ascii="David" w:hAnsi="David" w:cs="David"/>
          <w:sz w:val="24"/>
          <w:szCs w:val="24"/>
          <w:rtl/>
        </w:rPr>
      </w:pPr>
      <w:r w:rsidRPr="00D0289B">
        <w:rPr>
          <w:rFonts w:ascii="David" w:hAnsi="David" w:cs="David"/>
          <w:sz w:val="24"/>
          <w:szCs w:val="24"/>
          <w:rtl/>
        </w:rPr>
        <w:t>הפרת התחייבות – המוגבל בניידות, האפוטרופוס או המורשה הפר את ההתחייבות שלו כלפי הביטוח הלאומי.</w:t>
      </w:r>
    </w:p>
    <w:p w14:paraId="3BB9FAE6" w14:textId="7BD8FBC4" w:rsidR="002F6855" w:rsidRPr="00D0289B" w:rsidRDefault="002F6855" w:rsidP="00F22294">
      <w:pPr>
        <w:pStyle w:val="a3"/>
        <w:numPr>
          <w:ilvl w:val="0"/>
          <w:numId w:val="40"/>
        </w:numPr>
        <w:jc w:val="both"/>
        <w:rPr>
          <w:rFonts w:ascii="David" w:hAnsi="David" w:cs="David"/>
          <w:sz w:val="24"/>
          <w:szCs w:val="24"/>
          <w:rtl/>
        </w:rPr>
      </w:pPr>
      <w:r w:rsidRPr="00D0289B">
        <w:rPr>
          <w:rFonts w:ascii="David" w:hAnsi="David" w:cs="David"/>
          <w:sz w:val="24"/>
          <w:szCs w:val="24"/>
          <w:rtl/>
        </w:rPr>
        <w:t>מתקן הרמה נמכר.</w:t>
      </w:r>
    </w:p>
    <w:p w14:paraId="68DB19F3" w14:textId="625DBB11" w:rsidR="002F6855" w:rsidRPr="00D0289B" w:rsidRDefault="002F6855" w:rsidP="00F22294">
      <w:pPr>
        <w:pStyle w:val="a3"/>
        <w:numPr>
          <w:ilvl w:val="0"/>
          <w:numId w:val="40"/>
        </w:numPr>
        <w:jc w:val="both"/>
        <w:rPr>
          <w:rFonts w:ascii="David" w:hAnsi="David" w:cs="David"/>
          <w:sz w:val="24"/>
          <w:szCs w:val="24"/>
          <w:rtl/>
        </w:rPr>
      </w:pPr>
      <w:r w:rsidRPr="00D0289B">
        <w:rPr>
          <w:rFonts w:ascii="David" w:hAnsi="David" w:cs="David"/>
          <w:sz w:val="24"/>
          <w:szCs w:val="24"/>
          <w:rtl/>
        </w:rPr>
        <w:t>המכון אישר כי הרכב אינו מתאים לשימושו של המוגבל בניידות וחייב להחליף את הרכב מה שמחייב החלבה של מתקן ההרמה. .</w:t>
      </w:r>
    </w:p>
    <w:p w14:paraId="387F7BA9" w14:textId="77777777" w:rsidR="002F6855" w:rsidRPr="00D0289B" w:rsidRDefault="002F6855" w:rsidP="00F22294">
      <w:pPr>
        <w:pStyle w:val="a3"/>
        <w:numPr>
          <w:ilvl w:val="0"/>
          <w:numId w:val="40"/>
        </w:numPr>
        <w:jc w:val="both"/>
        <w:rPr>
          <w:rFonts w:ascii="David" w:hAnsi="David" w:cs="David"/>
          <w:sz w:val="24"/>
          <w:szCs w:val="24"/>
          <w:rtl/>
        </w:rPr>
      </w:pPr>
      <w:r w:rsidRPr="00D0289B">
        <w:rPr>
          <w:rFonts w:ascii="David" w:hAnsi="David" w:cs="David"/>
          <w:sz w:val="24"/>
          <w:szCs w:val="24"/>
          <w:rtl/>
        </w:rPr>
        <w:lastRenderedPageBreak/>
        <w:t>המוגבל בניידות נפטר וחלפו 12 חודשים מיום הפטירה.</w:t>
      </w:r>
    </w:p>
    <w:p w14:paraId="0DB7C9F4" w14:textId="77777777" w:rsidR="002F6855" w:rsidRPr="00D0289B" w:rsidRDefault="002F6855" w:rsidP="00F22294">
      <w:pPr>
        <w:pStyle w:val="a3"/>
        <w:numPr>
          <w:ilvl w:val="0"/>
          <w:numId w:val="40"/>
        </w:numPr>
        <w:jc w:val="both"/>
        <w:rPr>
          <w:rFonts w:ascii="David" w:hAnsi="David" w:cs="David"/>
          <w:sz w:val="24"/>
          <w:szCs w:val="24"/>
          <w:rtl/>
        </w:rPr>
      </w:pPr>
      <w:r w:rsidRPr="00D0289B">
        <w:rPr>
          <w:rFonts w:ascii="David" w:hAnsi="David" w:cs="David"/>
          <w:sz w:val="24"/>
          <w:szCs w:val="24"/>
          <w:rtl/>
        </w:rPr>
        <w:t>חלפו 12 חודשים מיום שחדל להתקיים תנאי מהתנאים המזכים.</w:t>
      </w:r>
    </w:p>
    <w:p w14:paraId="7BF02DAA" w14:textId="77777777" w:rsidR="00D0289B" w:rsidRDefault="002F6855" w:rsidP="00F22294">
      <w:pPr>
        <w:pStyle w:val="a3"/>
        <w:numPr>
          <w:ilvl w:val="0"/>
          <w:numId w:val="40"/>
        </w:numPr>
        <w:jc w:val="both"/>
        <w:rPr>
          <w:rFonts w:ascii="David" w:hAnsi="David" w:cs="David"/>
        </w:rPr>
      </w:pPr>
      <w:r w:rsidRPr="00D0289B">
        <w:rPr>
          <w:rFonts w:ascii="David" w:hAnsi="David" w:cs="David"/>
          <w:sz w:val="24"/>
          <w:szCs w:val="24"/>
          <w:rtl/>
        </w:rPr>
        <w:t>המוגבל בניידות נאסר, אושפז או יצא את הארץ לתקופה שעולה על 6 חודשים רצופים</w:t>
      </w:r>
      <w:r w:rsidRPr="00601127">
        <w:rPr>
          <w:rFonts w:ascii="David" w:hAnsi="David" w:cs="David"/>
          <w:rtl/>
        </w:rPr>
        <w:t>.</w:t>
      </w:r>
    </w:p>
    <w:p w14:paraId="4F43020F" w14:textId="655D9E75" w:rsidR="002F6855" w:rsidRDefault="002F6855" w:rsidP="00F22294">
      <w:pPr>
        <w:ind w:left="360"/>
        <w:jc w:val="both"/>
        <w:rPr>
          <w:rFonts w:ascii="David" w:hAnsi="David" w:cs="David"/>
          <w:rtl/>
        </w:rPr>
      </w:pPr>
    </w:p>
    <w:p w14:paraId="5394D036" w14:textId="28962A65" w:rsidR="00070449" w:rsidRDefault="00FB695C" w:rsidP="00070449">
      <w:pPr>
        <w:jc w:val="both"/>
        <w:rPr>
          <w:rFonts w:ascii="David" w:eastAsiaTheme="majorEastAsia" w:hAnsi="David" w:cs="David"/>
          <w:b/>
          <w:bCs/>
          <w:color w:val="2E74B5" w:themeColor="accent1" w:themeShade="BF"/>
          <w:sz w:val="28"/>
          <w:szCs w:val="28"/>
          <w:rtl/>
        </w:rPr>
      </w:pPr>
      <w:r w:rsidRPr="00FB695C">
        <w:rPr>
          <w:rFonts w:ascii="David" w:eastAsiaTheme="majorEastAsia" w:hAnsi="David" w:cs="David" w:hint="cs"/>
          <w:b/>
          <w:bCs/>
          <w:color w:val="2E74B5" w:themeColor="accent1" w:themeShade="BF"/>
          <w:sz w:val="28"/>
          <w:szCs w:val="28"/>
          <w:rtl/>
        </w:rPr>
        <w:t>לימודי נהיגה</w:t>
      </w:r>
      <w:r w:rsidR="00A543DA">
        <w:rPr>
          <w:rFonts w:ascii="David" w:eastAsiaTheme="majorEastAsia" w:hAnsi="David" w:cs="David" w:hint="cs"/>
          <w:b/>
          <w:bCs/>
          <w:color w:val="2E74B5" w:themeColor="accent1" w:themeShade="BF"/>
          <w:sz w:val="28"/>
          <w:szCs w:val="28"/>
          <w:rtl/>
        </w:rPr>
        <w:t xml:space="preserve"> </w:t>
      </w:r>
    </w:p>
    <w:p w14:paraId="6684E0DA" w14:textId="77777777" w:rsidR="00832A81" w:rsidRPr="00601127" w:rsidRDefault="00832A81" w:rsidP="00832A81">
      <w:pPr>
        <w:pStyle w:val="2"/>
        <w:jc w:val="both"/>
        <w:rPr>
          <w:rFonts w:ascii="David" w:hAnsi="David" w:cs="David"/>
          <w:rtl/>
        </w:rPr>
      </w:pPr>
      <w:r w:rsidRPr="00601127">
        <w:rPr>
          <w:rFonts w:ascii="David" w:hAnsi="David" w:cs="David"/>
          <w:rtl/>
        </w:rPr>
        <w:t xml:space="preserve">עקרונות הזכאות </w:t>
      </w:r>
    </w:p>
    <w:p w14:paraId="789B474D" w14:textId="502C4741" w:rsidR="00832A81" w:rsidRDefault="00A543DA" w:rsidP="00070449">
      <w:pPr>
        <w:jc w:val="both"/>
        <w:rPr>
          <w:rFonts w:ascii="David" w:eastAsiaTheme="majorEastAsia" w:hAnsi="David" w:cs="David"/>
          <w:b/>
          <w:bCs/>
          <w:sz w:val="24"/>
          <w:szCs w:val="24"/>
          <w:rtl/>
        </w:rPr>
      </w:pPr>
      <w:r>
        <w:rPr>
          <w:rFonts w:ascii="David" w:eastAsiaTheme="majorEastAsia" w:hAnsi="David" w:cs="David" w:hint="cs"/>
          <w:b/>
          <w:bCs/>
          <w:sz w:val="24"/>
          <w:szCs w:val="24"/>
          <w:rtl/>
        </w:rPr>
        <w:t>ישנם  ארבעה בתי ספר ברחבי הארץ שזכו במכרז של ביטוח לאומי ומלמדים נהיגה מוגבלים בניידות על כסאות גלגלים.</w:t>
      </w:r>
    </w:p>
    <w:p w14:paraId="248989C7" w14:textId="70BBD370" w:rsidR="00832A81" w:rsidRDefault="00832A81" w:rsidP="00070449">
      <w:pPr>
        <w:jc w:val="both"/>
        <w:rPr>
          <w:rFonts w:ascii="David" w:eastAsiaTheme="majorEastAsia" w:hAnsi="David" w:cs="David"/>
          <w:sz w:val="24"/>
          <w:szCs w:val="24"/>
          <w:rtl/>
        </w:rPr>
      </w:pPr>
      <w:r>
        <w:rPr>
          <w:rFonts w:ascii="David" w:eastAsiaTheme="majorEastAsia" w:hAnsi="David" w:cs="David" w:hint="cs"/>
          <w:sz w:val="24"/>
          <w:szCs w:val="24"/>
          <w:rtl/>
        </w:rPr>
        <w:t>חסרי רישיון נהיגה הרשאים לנהוג</w:t>
      </w:r>
    </w:p>
    <w:p w14:paraId="70AB6C71" w14:textId="68637AA0" w:rsidR="00832A81" w:rsidRDefault="00832A81" w:rsidP="00070449">
      <w:pPr>
        <w:jc w:val="both"/>
        <w:rPr>
          <w:rFonts w:ascii="David" w:eastAsiaTheme="majorEastAsia" w:hAnsi="David" w:cs="David"/>
          <w:sz w:val="24"/>
          <w:szCs w:val="24"/>
          <w:rtl/>
        </w:rPr>
      </w:pPr>
      <w:r>
        <w:rPr>
          <w:rFonts w:ascii="David" w:eastAsiaTheme="majorEastAsia" w:hAnsi="David" w:cs="David" w:hint="cs"/>
          <w:sz w:val="24"/>
          <w:szCs w:val="24"/>
          <w:rtl/>
        </w:rPr>
        <w:t>בעלי רישיון נהיגה שחייבים במבחן נהיגה חוזר</w:t>
      </w:r>
    </w:p>
    <w:p w14:paraId="4B643A58" w14:textId="5BFF77F2" w:rsidR="00832A81" w:rsidRDefault="00832A81" w:rsidP="00070449">
      <w:pPr>
        <w:jc w:val="both"/>
        <w:rPr>
          <w:rFonts w:ascii="David" w:eastAsiaTheme="majorEastAsia" w:hAnsi="David" w:cs="David"/>
          <w:sz w:val="24"/>
          <w:szCs w:val="24"/>
          <w:rtl/>
        </w:rPr>
      </w:pPr>
      <w:r>
        <w:rPr>
          <w:rFonts w:ascii="David" w:eastAsiaTheme="majorEastAsia" w:hAnsi="David" w:cs="David" w:hint="cs"/>
          <w:sz w:val="24"/>
          <w:szCs w:val="24"/>
          <w:rtl/>
        </w:rPr>
        <w:t>בעלי רישיון נהיגה שהמכון אישר לו רכב אביזרים מיוחדים והוא מבקש שיעורי נהיגה בטרם ירכוש את הרכב</w:t>
      </w:r>
    </w:p>
    <w:p w14:paraId="72A969FC" w14:textId="76D47B60" w:rsidR="00832A81" w:rsidRDefault="00832A81" w:rsidP="00832A81">
      <w:pPr>
        <w:pStyle w:val="a3"/>
        <w:numPr>
          <w:ilvl w:val="0"/>
          <w:numId w:val="3"/>
        </w:numPr>
        <w:jc w:val="both"/>
        <w:rPr>
          <w:rFonts w:ascii="David" w:eastAsiaTheme="majorEastAsia" w:hAnsi="David" w:cs="David"/>
          <w:sz w:val="24"/>
          <w:szCs w:val="24"/>
        </w:rPr>
      </w:pPr>
      <w:r>
        <w:rPr>
          <w:rFonts w:ascii="David" w:eastAsiaTheme="majorEastAsia" w:hAnsi="David" w:cs="David" w:hint="cs"/>
          <w:sz w:val="24"/>
          <w:szCs w:val="24"/>
          <w:rtl/>
        </w:rPr>
        <w:t>ניתן לאשר 2-3 שיעורי נהיגה לפני קבלת הרכב.</w:t>
      </w:r>
    </w:p>
    <w:p w14:paraId="709156B0" w14:textId="77777777" w:rsidR="00832A81" w:rsidRDefault="00832A81" w:rsidP="00832A81">
      <w:pPr>
        <w:pStyle w:val="2"/>
        <w:jc w:val="both"/>
        <w:rPr>
          <w:rFonts w:ascii="David" w:hAnsi="David" w:cs="David"/>
          <w:rtl/>
        </w:rPr>
      </w:pPr>
    </w:p>
    <w:p w14:paraId="07D7AE6D" w14:textId="2F3071FA" w:rsidR="00832A81" w:rsidRDefault="00832A81" w:rsidP="00832A81">
      <w:pPr>
        <w:pStyle w:val="2"/>
        <w:jc w:val="both"/>
        <w:rPr>
          <w:rFonts w:ascii="David" w:hAnsi="David" w:cs="David"/>
          <w:rtl/>
        </w:rPr>
      </w:pPr>
      <w:r>
        <w:rPr>
          <w:rFonts w:ascii="David" w:hAnsi="David" w:cs="David" w:hint="cs"/>
          <w:rtl/>
        </w:rPr>
        <w:t>תנאי</w:t>
      </w:r>
      <w:r w:rsidRPr="00601127">
        <w:rPr>
          <w:rFonts w:ascii="David" w:hAnsi="David" w:cs="David"/>
          <w:rtl/>
        </w:rPr>
        <w:t xml:space="preserve"> הזכאות </w:t>
      </w:r>
    </w:p>
    <w:p w14:paraId="46F23EE4" w14:textId="77777777" w:rsidR="00832A81" w:rsidRDefault="00832A81" w:rsidP="00832A81">
      <w:pPr>
        <w:pStyle w:val="2"/>
        <w:jc w:val="both"/>
        <w:rPr>
          <w:rFonts w:ascii="David" w:hAnsi="David" w:cs="David"/>
          <w:b w:val="0"/>
          <w:bCs w:val="0"/>
          <w:color w:val="auto"/>
          <w:rtl/>
        </w:rPr>
      </w:pPr>
    </w:p>
    <w:p w14:paraId="4A8B53A0" w14:textId="42C8DF6F" w:rsidR="00832A81" w:rsidRPr="00A543DA" w:rsidRDefault="00832A81" w:rsidP="00832A81">
      <w:pPr>
        <w:pStyle w:val="2"/>
        <w:jc w:val="both"/>
        <w:rPr>
          <w:rFonts w:ascii="David" w:hAnsi="David" w:cs="David"/>
          <w:b w:val="0"/>
          <w:bCs w:val="0"/>
          <w:color w:val="auto"/>
          <w:rtl/>
        </w:rPr>
      </w:pPr>
      <w:r w:rsidRPr="00A543DA">
        <w:rPr>
          <w:rFonts w:ascii="David" w:hAnsi="David" w:cs="David"/>
          <w:b w:val="0"/>
          <w:bCs w:val="0"/>
          <w:color w:val="auto"/>
          <w:rtl/>
        </w:rPr>
        <w:t>חסרי רישיון נהיגה:</w:t>
      </w:r>
    </w:p>
    <w:p w14:paraId="2C312945" w14:textId="6C80319E" w:rsidR="00832A81" w:rsidRPr="00832A81" w:rsidRDefault="00832A81" w:rsidP="00832A81">
      <w:pPr>
        <w:rPr>
          <w:rFonts w:ascii="David" w:eastAsiaTheme="majorEastAsia" w:hAnsi="David" w:cs="David"/>
          <w:sz w:val="24"/>
          <w:szCs w:val="24"/>
          <w:rtl/>
        </w:rPr>
      </w:pPr>
      <w:r w:rsidRPr="00A543DA">
        <w:rPr>
          <w:rFonts w:ascii="David" w:eastAsiaTheme="majorEastAsia" w:hAnsi="David" w:cs="David"/>
          <w:sz w:val="24"/>
          <w:szCs w:val="24"/>
          <w:rtl/>
        </w:rPr>
        <w:t xml:space="preserve">1. </w:t>
      </w:r>
      <w:r w:rsidRPr="00832A81">
        <w:rPr>
          <w:rFonts w:ascii="David" w:eastAsiaTheme="majorEastAsia" w:hAnsi="David" w:cs="David"/>
          <w:sz w:val="24"/>
          <w:szCs w:val="24"/>
          <w:rtl/>
        </w:rPr>
        <w:t>המכון קבע עבורו רכב אביזרים מיוחדים.</w:t>
      </w:r>
    </w:p>
    <w:p w14:paraId="75091887" w14:textId="77777777" w:rsidR="00832A81" w:rsidRPr="00832A81" w:rsidRDefault="00832A81" w:rsidP="00832A81">
      <w:pPr>
        <w:rPr>
          <w:rFonts w:ascii="David" w:eastAsiaTheme="majorEastAsia" w:hAnsi="David" w:cs="David"/>
          <w:sz w:val="24"/>
          <w:szCs w:val="24"/>
          <w:rtl/>
        </w:rPr>
      </w:pPr>
      <w:r w:rsidRPr="00832A81">
        <w:rPr>
          <w:rFonts w:ascii="David" w:eastAsiaTheme="majorEastAsia" w:hAnsi="David" w:cs="David"/>
          <w:sz w:val="24"/>
          <w:szCs w:val="24"/>
          <w:rtl/>
        </w:rPr>
        <w:t>2. המכון לא קבע שהוא פסול מלנהוג</w:t>
      </w:r>
    </w:p>
    <w:p w14:paraId="78FEDDED" w14:textId="12B79A19" w:rsidR="00832A81" w:rsidRPr="00A543DA" w:rsidRDefault="00832A81" w:rsidP="00832A81">
      <w:pPr>
        <w:rPr>
          <w:rFonts w:ascii="David" w:eastAsiaTheme="majorEastAsia" w:hAnsi="David" w:cs="David"/>
          <w:sz w:val="24"/>
          <w:szCs w:val="24"/>
          <w:rtl/>
        </w:rPr>
      </w:pPr>
      <w:r w:rsidRPr="00832A81">
        <w:rPr>
          <w:rFonts w:ascii="David" w:eastAsiaTheme="majorEastAsia" w:hAnsi="David" w:cs="David"/>
          <w:sz w:val="24"/>
          <w:szCs w:val="24"/>
          <w:rtl/>
        </w:rPr>
        <w:t xml:space="preserve">3. בן 17 לפחות </w:t>
      </w:r>
    </w:p>
    <w:p w14:paraId="289F63CF" w14:textId="4B8893F2" w:rsidR="00832A81" w:rsidRPr="00A543DA" w:rsidRDefault="00832A81" w:rsidP="00832A81">
      <w:pPr>
        <w:rPr>
          <w:rFonts w:ascii="David" w:eastAsiaTheme="majorEastAsia" w:hAnsi="David" w:cs="David"/>
          <w:sz w:val="24"/>
          <w:szCs w:val="24"/>
          <w:rtl/>
        </w:rPr>
      </w:pPr>
      <w:r w:rsidRPr="00A543DA">
        <w:rPr>
          <w:rFonts w:ascii="David" w:eastAsiaTheme="majorEastAsia" w:hAnsi="David" w:cs="David"/>
          <w:sz w:val="24"/>
          <w:szCs w:val="24"/>
          <w:rtl/>
        </w:rPr>
        <w:t xml:space="preserve">יש להפנות את המבקשים למלא טופס בקשה מקוון באתר משרד התחבורה, </w:t>
      </w:r>
      <w:r w:rsidR="00A543DA" w:rsidRPr="00A543DA">
        <w:rPr>
          <w:rFonts w:ascii="David" w:eastAsiaTheme="majorEastAsia" w:hAnsi="David" w:cs="David"/>
          <w:sz w:val="24"/>
          <w:szCs w:val="24"/>
          <w:rtl/>
        </w:rPr>
        <w:t>בקשה ללימודי נהיגה ולפנות למכון לאחר מכן בצירוף הפניה, פרוטוקול ניידות וטופס רישום במשרד התחבורה.</w:t>
      </w:r>
    </w:p>
    <w:p w14:paraId="51A08B7F" w14:textId="22E8E564" w:rsidR="00A543DA" w:rsidRPr="00A543DA" w:rsidRDefault="00A543DA" w:rsidP="00832A81">
      <w:pPr>
        <w:rPr>
          <w:rFonts w:ascii="David" w:eastAsiaTheme="majorEastAsia" w:hAnsi="David" w:cs="David"/>
          <w:sz w:val="24"/>
          <w:szCs w:val="24"/>
          <w:rtl/>
        </w:rPr>
      </w:pPr>
      <w:r w:rsidRPr="00A543DA">
        <w:rPr>
          <w:rFonts w:ascii="David" w:eastAsiaTheme="majorEastAsia" w:hAnsi="David" w:cs="David"/>
          <w:sz w:val="24"/>
          <w:szCs w:val="24"/>
          <w:rtl/>
        </w:rPr>
        <w:t xml:space="preserve">לאחר מכן ישבצו אותו </w:t>
      </w:r>
      <w:proofErr w:type="spellStart"/>
      <w:r w:rsidRPr="00A543DA">
        <w:rPr>
          <w:rFonts w:ascii="David" w:eastAsiaTheme="majorEastAsia" w:hAnsi="David" w:cs="David"/>
          <w:sz w:val="24"/>
          <w:szCs w:val="24"/>
          <w:rtl/>
        </w:rPr>
        <w:t>לועדה</w:t>
      </w:r>
      <w:proofErr w:type="spellEnd"/>
      <w:r w:rsidRPr="00A543DA">
        <w:rPr>
          <w:rFonts w:ascii="David" w:eastAsiaTheme="majorEastAsia" w:hAnsi="David" w:cs="David"/>
          <w:sz w:val="24"/>
          <w:szCs w:val="24"/>
          <w:rtl/>
        </w:rPr>
        <w:t xml:space="preserve"> במכון.</w:t>
      </w:r>
    </w:p>
    <w:p w14:paraId="38D3BEE9" w14:textId="77777777" w:rsidR="00832A81" w:rsidRPr="00A543DA" w:rsidRDefault="00832A81" w:rsidP="00832A81">
      <w:pPr>
        <w:rPr>
          <w:rFonts w:ascii="David" w:eastAsiaTheme="majorEastAsia" w:hAnsi="David" w:cs="David"/>
          <w:sz w:val="24"/>
          <w:szCs w:val="24"/>
          <w:rtl/>
        </w:rPr>
      </w:pPr>
    </w:p>
    <w:p w14:paraId="227D97F2" w14:textId="566383EC" w:rsidR="00832A81" w:rsidRPr="00832A81" w:rsidRDefault="00832A81" w:rsidP="00832A81">
      <w:pPr>
        <w:rPr>
          <w:rFonts w:ascii="David" w:eastAsiaTheme="majorEastAsia" w:hAnsi="David" w:cs="David"/>
          <w:sz w:val="24"/>
          <w:szCs w:val="24"/>
          <w:rtl/>
        </w:rPr>
      </w:pPr>
      <w:r w:rsidRPr="00832A81">
        <w:rPr>
          <w:rFonts w:ascii="David" w:eastAsiaTheme="majorEastAsia" w:hAnsi="David" w:cs="David"/>
          <w:sz w:val="24"/>
          <w:szCs w:val="24"/>
          <w:rtl/>
        </w:rPr>
        <w:t>בעלי רישיון נהיגה בתוקף</w:t>
      </w:r>
      <w:r w:rsidRPr="00A543DA">
        <w:rPr>
          <w:rFonts w:ascii="David" w:eastAsiaTheme="majorEastAsia" w:hAnsi="David" w:cs="David"/>
          <w:sz w:val="24"/>
          <w:szCs w:val="24"/>
          <w:rtl/>
        </w:rPr>
        <w:t>:</w:t>
      </w:r>
    </w:p>
    <w:p w14:paraId="395BAE54" w14:textId="77777777" w:rsidR="00832A81" w:rsidRPr="00832A81" w:rsidRDefault="00832A81" w:rsidP="00832A81">
      <w:pPr>
        <w:rPr>
          <w:rFonts w:ascii="David" w:eastAsiaTheme="majorEastAsia" w:hAnsi="David" w:cs="David"/>
          <w:sz w:val="24"/>
          <w:szCs w:val="24"/>
          <w:rtl/>
        </w:rPr>
      </w:pPr>
      <w:r w:rsidRPr="00832A81">
        <w:rPr>
          <w:rFonts w:ascii="David" w:eastAsiaTheme="majorEastAsia" w:hAnsi="David" w:cs="David"/>
          <w:sz w:val="24"/>
          <w:szCs w:val="24"/>
          <w:rtl/>
        </w:rPr>
        <w:t>1. המכון קבע כי עליו לעבור מבחן נהיגה חוזר – מבחן שליטה (שיעורים לקראת המבחן)</w:t>
      </w:r>
    </w:p>
    <w:p w14:paraId="18D4AA6A" w14:textId="5BB4E3CD" w:rsidR="00832A81" w:rsidRPr="00A543DA" w:rsidRDefault="00832A81" w:rsidP="00832A81">
      <w:pPr>
        <w:rPr>
          <w:rFonts w:ascii="David" w:hAnsi="David" w:cs="David"/>
          <w:sz w:val="24"/>
          <w:szCs w:val="24"/>
          <w:rtl/>
        </w:rPr>
      </w:pPr>
      <w:r w:rsidRPr="00A543DA">
        <w:rPr>
          <w:rFonts w:ascii="David" w:eastAsiaTheme="majorEastAsia" w:hAnsi="David" w:cs="David"/>
          <w:sz w:val="24"/>
          <w:szCs w:val="24"/>
          <w:rtl/>
        </w:rPr>
        <w:t>2. המכון קבע עבורו רכב אביזרים מיוחדים ולפני הרכישה הוא מעוניין להתנסות בנהיגה ברכב.</w:t>
      </w:r>
    </w:p>
    <w:p w14:paraId="45940B56" w14:textId="1A24049E" w:rsidR="00A543DA" w:rsidRPr="00A543DA" w:rsidRDefault="00A543DA" w:rsidP="00832A81">
      <w:pPr>
        <w:rPr>
          <w:rFonts w:ascii="David" w:hAnsi="David" w:cs="David"/>
          <w:sz w:val="24"/>
          <w:szCs w:val="24"/>
          <w:rtl/>
        </w:rPr>
      </w:pPr>
      <w:r w:rsidRPr="00A543DA">
        <w:rPr>
          <w:rFonts w:ascii="David" w:hAnsi="David" w:cs="David"/>
          <w:sz w:val="24"/>
          <w:szCs w:val="24"/>
          <w:rtl/>
        </w:rPr>
        <w:t>פקיד תביעות נדרש לבדוק בפרוטוקול האם המכון דרש מהמוגבל בניידות לעבור מבחן שליטה והאם המכון אישר רכב אביזרים מיוחדים.</w:t>
      </w:r>
    </w:p>
    <w:p w14:paraId="72D1E8E1" w14:textId="79DFE483" w:rsidR="00A543DA" w:rsidRDefault="00A543DA" w:rsidP="00832A81">
      <w:pPr>
        <w:rPr>
          <w:rtl/>
        </w:rPr>
      </w:pPr>
    </w:p>
    <w:p w14:paraId="1D4E81A2" w14:textId="77777777" w:rsidR="00A543DA" w:rsidRDefault="00A543DA" w:rsidP="00832A81">
      <w:pPr>
        <w:rPr>
          <w:rtl/>
        </w:rPr>
      </w:pPr>
    </w:p>
    <w:p w14:paraId="53A16736" w14:textId="3E18E9D4" w:rsidR="00A543DA" w:rsidRDefault="00A543DA" w:rsidP="00A543DA">
      <w:pPr>
        <w:pStyle w:val="2"/>
        <w:jc w:val="both"/>
        <w:rPr>
          <w:rFonts w:ascii="David" w:hAnsi="David" w:cs="David"/>
          <w:rtl/>
        </w:rPr>
      </w:pPr>
      <w:r w:rsidRPr="00601127">
        <w:rPr>
          <w:rFonts w:ascii="David" w:hAnsi="David" w:cs="David"/>
          <w:rtl/>
        </w:rPr>
        <w:t xml:space="preserve">תהליך העבודה </w:t>
      </w:r>
    </w:p>
    <w:p w14:paraId="5CCF42E1" w14:textId="0AC76A31" w:rsidR="00A543DA" w:rsidRDefault="00A543DA" w:rsidP="00A543DA">
      <w:pPr>
        <w:rPr>
          <w:rFonts w:ascii="David" w:hAnsi="David" w:cs="David"/>
          <w:sz w:val="24"/>
          <w:szCs w:val="24"/>
          <w:rtl/>
        </w:rPr>
      </w:pPr>
      <w:r>
        <w:rPr>
          <w:rFonts w:ascii="David" w:hAnsi="David" w:cs="David" w:hint="cs"/>
          <w:sz w:val="24"/>
          <w:szCs w:val="24"/>
          <w:rtl/>
        </w:rPr>
        <w:t xml:space="preserve">פקיד תביעות ישלח אל המבקש טופס אישור לימודי נהיגה (מסך 220), ויפנה </w:t>
      </w:r>
      <w:proofErr w:type="spellStart"/>
      <w:r>
        <w:rPr>
          <w:rFonts w:ascii="David" w:hAnsi="David" w:cs="David" w:hint="cs"/>
          <w:sz w:val="24"/>
          <w:szCs w:val="24"/>
          <w:rtl/>
        </w:rPr>
        <w:t>בקש"ב</w:t>
      </w:r>
      <w:proofErr w:type="spellEnd"/>
      <w:r>
        <w:rPr>
          <w:rFonts w:ascii="David" w:hAnsi="David" w:cs="David" w:hint="cs"/>
          <w:sz w:val="24"/>
          <w:szCs w:val="24"/>
          <w:rtl/>
        </w:rPr>
        <w:t xml:space="preserve"> לרפרנט עם כל המסמכים הבאים (סרוקים במערכת):</w:t>
      </w:r>
    </w:p>
    <w:p w14:paraId="1F418B55" w14:textId="2725EFFF" w:rsidR="00A543DA" w:rsidRDefault="00A543DA" w:rsidP="00A543DA">
      <w:pPr>
        <w:pStyle w:val="a3"/>
        <w:numPr>
          <w:ilvl w:val="0"/>
          <w:numId w:val="46"/>
        </w:numPr>
        <w:rPr>
          <w:rFonts w:ascii="David" w:hAnsi="David" w:cs="David"/>
          <w:sz w:val="24"/>
          <w:szCs w:val="24"/>
        </w:rPr>
      </w:pPr>
      <w:r>
        <w:rPr>
          <w:rFonts w:ascii="David" w:hAnsi="David" w:cs="David" w:hint="cs"/>
          <w:sz w:val="24"/>
          <w:szCs w:val="24"/>
          <w:rtl/>
        </w:rPr>
        <w:t>פרוטוקול גודל רכב</w:t>
      </w:r>
    </w:p>
    <w:p w14:paraId="7574C820" w14:textId="2DB23BF4" w:rsidR="00A543DA" w:rsidRDefault="00A543DA" w:rsidP="00A543DA">
      <w:pPr>
        <w:pStyle w:val="a3"/>
        <w:numPr>
          <w:ilvl w:val="0"/>
          <w:numId w:val="46"/>
        </w:numPr>
        <w:rPr>
          <w:rFonts w:ascii="David" w:hAnsi="David" w:cs="David"/>
          <w:sz w:val="24"/>
          <w:szCs w:val="24"/>
        </w:rPr>
      </w:pPr>
      <w:r>
        <w:rPr>
          <w:rFonts w:ascii="David" w:hAnsi="David" w:cs="David" w:hint="cs"/>
          <w:sz w:val="24"/>
          <w:szCs w:val="24"/>
          <w:rtl/>
        </w:rPr>
        <w:t>אישור זכאות ללימודי נהיגה</w:t>
      </w:r>
    </w:p>
    <w:p w14:paraId="29B2C6D3" w14:textId="5459A7E4" w:rsidR="00A543DA" w:rsidRDefault="00A543DA" w:rsidP="00A543DA">
      <w:pPr>
        <w:pStyle w:val="a3"/>
        <w:numPr>
          <w:ilvl w:val="0"/>
          <w:numId w:val="46"/>
        </w:numPr>
        <w:rPr>
          <w:rFonts w:ascii="David" w:hAnsi="David" w:cs="David"/>
          <w:sz w:val="24"/>
          <w:szCs w:val="24"/>
        </w:rPr>
      </w:pPr>
      <w:r>
        <w:rPr>
          <w:rFonts w:ascii="David" w:hAnsi="David" w:cs="David" w:hint="cs"/>
          <w:sz w:val="24"/>
          <w:szCs w:val="24"/>
          <w:rtl/>
        </w:rPr>
        <w:t>תוצאות כשירות/ הגבלות נהיגה</w:t>
      </w:r>
    </w:p>
    <w:p w14:paraId="0E8AC088" w14:textId="0B045F28" w:rsidR="00A543DA" w:rsidRDefault="00A543DA" w:rsidP="00A543DA">
      <w:pPr>
        <w:pStyle w:val="a3"/>
        <w:numPr>
          <w:ilvl w:val="0"/>
          <w:numId w:val="46"/>
        </w:numPr>
        <w:rPr>
          <w:rFonts w:ascii="David" w:hAnsi="David" w:cs="David"/>
          <w:sz w:val="24"/>
          <w:szCs w:val="24"/>
        </w:rPr>
      </w:pPr>
      <w:r>
        <w:rPr>
          <w:rFonts w:ascii="David" w:hAnsi="David" w:cs="David" w:hint="cs"/>
          <w:sz w:val="24"/>
          <w:szCs w:val="24"/>
          <w:rtl/>
        </w:rPr>
        <w:t xml:space="preserve">טופס בל/8261 </w:t>
      </w:r>
      <w:r>
        <w:rPr>
          <w:rFonts w:ascii="David" w:hAnsi="David" w:cs="David"/>
          <w:sz w:val="24"/>
          <w:szCs w:val="24"/>
          <w:rtl/>
        </w:rPr>
        <w:t>–</w:t>
      </w:r>
      <w:r>
        <w:rPr>
          <w:rFonts w:ascii="David" w:hAnsi="David" w:cs="David" w:hint="cs"/>
          <w:sz w:val="24"/>
          <w:szCs w:val="24"/>
          <w:rtl/>
        </w:rPr>
        <w:t xml:space="preserve"> בקשה ללימודי נהיגה שמולאה על ידי המבקש.</w:t>
      </w:r>
    </w:p>
    <w:p w14:paraId="41C34724" w14:textId="77777777" w:rsidR="00A543DA" w:rsidRPr="00A543DA" w:rsidRDefault="00A543DA" w:rsidP="00A543DA">
      <w:pPr>
        <w:rPr>
          <w:rFonts w:ascii="David" w:hAnsi="David" w:cs="David"/>
          <w:sz w:val="24"/>
          <w:szCs w:val="24"/>
          <w:rtl/>
        </w:rPr>
      </w:pPr>
    </w:p>
    <w:p w14:paraId="660D17BB" w14:textId="720156E9" w:rsidR="00A543DA" w:rsidRDefault="00A543DA" w:rsidP="00832A81">
      <w:pPr>
        <w:rPr>
          <w:rtl/>
        </w:rPr>
      </w:pPr>
    </w:p>
    <w:p w14:paraId="38700FBF" w14:textId="77777777" w:rsidR="00A543DA" w:rsidRPr="00832A81" w:rsidRDefault="00A543DA" w:rsidP="00832A81">
      <w:pPr>
        <w:rPr>
          <w:rtl/>
        </w:rPr>
      </w:pPr>
    </w:p>
    <w:p w14:paraId="508E1839" w14:textId="71035519" w:rsidR="00832A81" w:rsidRDefault="00832A81" w:rsidP="00832A81">
      <w:pPr>
        <w:jc w:val="both"/>
        <w:rPr>
          <w:rFonts w:ascii="David" w:eastAsiaTheme="majorEastAsia" w:hAnsi="David" w:cs="David"/>
          <w:sz w:val="24"/>
          <w:szCs w:val="24"/>
          <w:rtl/>
        </w:rPr>
      </w:pPr>
    </w:p>
    <w:p w14:paraId="27E4993E" w14:textId="77777777" w:rsidR="00832A81" w:rsidRPr="00832A81" w:rsidRDefault="00832A81" w:rsidP="00832A81">
      <w:pPr>
        <w:jc w:val="both"/>
        <w:rPr>
          <w:rFonts w:ascii="David" w:eastAsiaTheme="majorEastAsia" w:hAnsi="David" w:cs="David"/>
          <w:sz w:val="24"/>
          <w:szCs w:val="24"/>
        </w:rPr>
      </w:pPr>
    </w:p>
    <w:sectPr w:rsidR="00832A81" w:rsidRPr="00832A81" w:rsidSect="00353A44">
      <w:headerReference w:type="default" r:id="rId26"/>
      <w:footerReference w:type="default" r:id="rId2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F28F4" w14:textId="77777777" w:rsidR="004D2E92" w:rsidRDefault="004D2E92" w:rsidP="00EA659B">
      <w:pPr>
        <w:spacing w:after="0" w:line="240" w:lineRule="auto"/>
      </w:pPr>
      <w:r>
        <w:separator/>
      </w:r>
    </w:p>
  </w:endnote>
  <w:endnote w:type="continuationSeparator" w:id="0">
    <w:p w14:paraId="0F24FCB9" w14:textId="77777777" w:rsidR="004D2E92" w:rsidRDefault="004D2E92" w:rsidP="00EA6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50144912"/>
      <w:docPartObj>
        <w:docPartGallery w:val="Page Numbers (Bottom of Page)"/>
        <w:docPartUnique/>
      </w:docPartObj>
    </w:sdtPr>
    <w:sdtEndPr>
      <w:rPr>
        <w:noProof/>
      </w:rPr>
    </w:sdtEndPr>
    <w:sdtContent>
      <w:p w14:paraId="608C3E09" w14:textId="78FABAEE" w:rsidR="00EA659B" w:rsidRDefault="00EA659B">
        <w:pPr>
          <w:pStyle w:val="a6"/>
          <w:jc w:val="center"/>
        </w:pPr>
        <w:r>
          <w:fldChar w:fldCharType="begin"/>
        </w:r>
        <w:r>
          <w:instrText xml:space="preserve"> PAGE   \* MERGEFORMAT </w:instrText>
        </w:r>
        <w:r>
          <w:fldChar w:fldCharType="separate"/>
        </w:r>
        <w:r>
          <w:rPr>
            <w:noProof/>
          </w:rPr>
          <w:t>2</w:t>
        </w:r>
        <w:r>
          <w:rPr>
            <w:noProof/>
          </w:rPr>
          <w:fldChar w:fldCharType="end"/>
        </w:r>
      </w:p>
    </w:sdtContent>
  </w:sdt>
  <w:p w14:paraId="47290DBF" w14:textId="77777777" w:rsidR="00EA659B" w:rsidRDefault="00EA659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A9D19" w14:textId="77777777" w:rsidR="004D2E92" w:rsidRDefault="004D2E92" w:rsidP="00EA659B">
      <w:pPr>
        <w:spacing w:after="0" w:line="240" w:lineRule="auto"/>
      </w:pPr>
      <w:r>
        <w:separator/>
      </w:r>
    </w:p>
  </w:footnote>
  <w:footnote w:type="continuationSeparator" w:id="0">
    <w:p w14:paraId="2AC8D6FF" w14:textId="77777777" w:rsidR="004D2E92" w:rsidRDefault="004D2E92" w:rsidP="00EA6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6E63D" w14:textId="309F5EAD" w:rsidR="00523BE6" w:rsidRDefault="00523BE6">
    <w:pPr>
      <w:pStyle w:val="a4"/>
    </w:pPr>
    <w:r>
      <w:rPr>
        <w:noProof/>
      </w:rPr>
      <w:drawing>
        <wp:anchor distT="0" distB="0" distL="114300" distR="114300" simplePos="0" relativeHeight="251658240" behindDoc="0" locked="0" layoutInCell="1" allowOverlap="1" wp14:anchorId="50F61795" wp14:editId="29AC1983">
          <wp:simplePos x="0" y="0"/>
          <wp:positionH relativeFrom="column">
            <wp:posOffset>5353050</wp:posOffset>
          </wp:positionH>
          <wp:positionV relativeFrom="paragraph">
            <wp:posOffset>-151130</wp:posOffset>
          </wp:positionV>
          <wp:extent cx="410845" cy="431647"/>
          <wp:effectExtent l="0" t="0" r="8255" b="6985"/>
          <wp:wrapNone/>
          <wp:docPr id="29" name="Picture 28" descr="ביטוח לאומי">
            <a:extLst xmlns:a="http://schemas.openxmlformats.org/drawingml/2006/main">
              <a:ext uri="{FF2B5EF4-FFF2-40B4-BE49-F238E27FC236}">
                <a16:creationId xmlns:a16="http://schemas.microsoft.com/office/drawing/2014/main" id="{B1F1369A-A125-C2D9-40A2-D824AC1E4E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ביטוח לאומי">
                    <a:extLst>
                      <a:ext uri="{FF2B5EF4-FFF2-40B4-BE49-F238E27FC236}">
                        <a16:creationId xmlns:a16="http://schemas.microsoft.com/office/drawing/2014/main" id="{B1F1369A-A125-C2D9-40A2-D824AC1E4E24}"/>
                      </a:ext>
                    </a:extLst>
                  </pic:cNvPr>
                  <pic:cNvPicPr>
                    <a:picLocks noChangeAspect="1" noChangeArrowheads="1"/>
                  </pic:cNvPicPr>
                </pic:nvPicPr>
                <pic:blipFill>
                  <a:blip r:embed="rId1" cstate="email">
                    <a:extLst>
                      <a:ext uri="{28A0092B-C50C-407E-A947-70E740481C1C}">
                        <a14:useLocalDpi xmlns:a14="http://schemas.microsoft.com/office/drawing/2010/main" val="0"/>
                      </a:ext>
                    </a:extLst>
                  </a:blip>
                  <a:srcRect/>
                  <a:stretch>
                    <a:fillRect/>
                  </a:stretch>
                </pic:blipFill>
                <pic:spPr bwMode="auto">
                  <a:xfrm>
                    <a:off x="0" y="0"/>
                    <a:ext cx="410845" cy="43164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43524">
      <w:rPr>
        <w:rFonts w:hint="cs"/>
        <w:rtl/>
      </w:rPr>
      <w:t xml:space="preserve">אגף </w:t>
    </w:r>
    <w:r w:rsidR="00A73B88">
      <w:rPr>
        <w:rFonts w:hint="cs"/>
        <w:rtl/>
      </w:rPr>
      <w:t>ניידות</w:t>
    </w:r>
    <w:r w:rsidR="00D43524">
      <w:rPr>
        <w:rFonts w:hint="cs"/>
        <w:rtl/>
      </w:rPr>
      <w:t xml:space="preserve"> ואגף אסטרטגיה, חדשנות </w:t>
    </w:r>
    <w:proofErr w:type="spellStart"/>
    <w:r w:rsidR="00D43524">
      <w:rPr>
        <w:rFonts w:hint="cs"/>
        <w:rtl/>
      </w:rPr>
      <w:t>ודיגיטל</w:t>
    </w:r>
    <w:proofErr w:type="spellEnd"/>
    <w:r w:rsidR="00D43524">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4C90"/>
    <w:multiLevelType w:val="hybridMultilevel"/>
    <w:tmpl w:val="F210F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643E4"/>
    <w:multiLevelType w:val="hybridMultilevel"/>
    <w:tmpl w:val="54222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D5A9C"/>
    <w:multiLevelType w:val="hybridMultilevel"/>
    <w:tmpl w:val="2FDA3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EB3C88"/>
    <w:multiLevelType w:val="hybridMultilevel"/>
    <w:tmpl w:val="40DEF750"/>
    <w:lvl w:ilvl="0" w:tplc="AFCCD77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0715634D"/>
    <w:multiLevelType w:val="hybridMultilevel"/>
    <w:tmpl w:val="61D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F6A49"/>
    <w:multiLevelType w:val="hybridMultilevel"/>
    <w:tmpl w:val="6B44B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1F069B"/>
    <w:multiLevelType w:val="hybridMultilevel"/>
    <w:tmpl w:val="9642F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46530"/>
    <w:multiLevelType w:val="hybridMultilevel"/>
    <w:tmpl w:val="F2CC1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FB5044"/>
    <w:multiLevelType w:val="hybridMultilevel"/>
    <w:tmpl w:val="D7EE69A0"/>
    <w:lvl w:ilvl="0" w:tplc="B3FC6334">
      <w:start w:val="1"/>
      <w:numFmt w:val="decimal"/>
      <w:lvlText w:val="%1."/>
      <w:lvlJc w:val="left"/>
      <w:pPr>
        <w:tabs>
          <w:tab w:val="num" w:pos="720"/>
        </w:tabs>
        <w:ind w:left="720" w:hanging="360"/>
      </w:pPr>
      <w:rPr>
        <w:rFonts w:ascii="David" w:eastAsiaTheme="minorHAnsi" w:hAnsi="David" w:cs="David"/>
      </w:rPr>
    </w:lvl>
    <w:lvl w:ilvl="1" w:tplc="0114C9A2" w:tentative="1">
      <w:start w:val="1"/>
      <w:numFmt w:val="bullet"/>
      <w:lvlText w:val=""/>
      <w:lvlJc w:val="left"/>
      <w:pPr>
        <w:tabs>
          <w:tab w:val="num" w:pos="1440"/>
        </w:tabs>
        <w:ind w:left="1440" w:hanging="360"/>
      </w:pPr>
      <w:rPr>
        <w:rFonts w:ascii="Times New Roman" w:hAnsi="Times New Roman" w:hint="default"/>
      </w:rPr>
    </w:lvl>
    <w:lvl w:ilvl="2" w:tplc="ED5A2290" w:tentative="1">
      <w:start w:val="1"/>
      <w:numFmt w:val="bullet"/>
      <w:lvlText w:val=""/>
      <w:lvlJc w:val="left"/>
      <w:pPr>
        <w:tabs>
          <w:tab w:val="num" w:pos="2160"/>
        </w:tabs>
        <w:ind w:left="2160" w:hanging="360"/>
      </w:pPr>
      <w:rPr>
        <w:rFonts w:ascii="Times New Roman" w:hAnsi="Times New Roman" w:hint="default"/>
      </w:rPr>
    </w:lvl>
    <w:lvl w:ilvl="3" w:tplc="339E99D6" w:tentative="1">
      <w:start w:val="1"/>
      <w:numFmt w:val="bullet"/>
      <w:lvlText w:val=""/>
      <w:lvlJc w:val="left"/>
      <w:pPr>
        <w:tabs>
          <w:tab w:val="num" w:pos="2880"/>
        </w:tabs>
        <w:ind w:left="2880" w:hanging="360"/>
      </w:pPr>
      <w:rPr>
        <w:rFonts w:ascii="Times New Roman" w:hAnsi="Times New Roman" w:hint="default"/>
      </w:rPr>
    </w:lvl>
    <w:lvl w:ilvl="4" w:tplc="50C4D15E" w:tentative="1">
      <w:start w:val="1"/>
      <w:numFmt w:val="bullet"/>
      <w:lvlText w:val=""/>
      <w:lvlJc w:val="left"/>
      <w:pPr>
        <w:tabs>
          <w:tab w:val="num" w:pos="3600"/>
        </w:tabs>
        <w:ind w:left="3600" w:hanging="360"/>
      </w:pPr>
      <w:rPr>
        <w:rFonts w:ascii="Times New Roman" w:hAnsi="Times New Roman" w:hint="default"/>
      </w:rPr>
    </w:lvl>
    <w:lvl w:ilvl="5" w:tplc="C3923BD4" w:tentative="1">
      <w:start w:val="1"/>
      <w:numFmt w:val="bullet"/>
      <w:lvlText w:val=""/>
      <w:lvlJc w:val="left"/>
      <w:pPr>
        <w:tabs>
          <w:tab w:val="num" w:pos="4320"/>
        </w:tabs>
        <w:ind w:left="4320" w:hanging="360"/>
      </w:pPr>
      <w:rPr>
        <w:rFonts w:ascii="Times New Roman" w:hAnsi="Times New Roman" w:hint="default"/>
      </w:rPr>
    </w:lvl>
    <w:lvl w:ilvl="6" w:tplc="865CD81A" w:tentative="1">
      <w:start w:val="1"/>
      <w:numFmt w:val="bullet"/>
      <w:lvlText w:val=""/>
      <w:lvlJc w:val="left"/>
      <w:pPr>
        <w:tabs>
          <w:tab w:val="num" w:pos="5040"/>
        </w:tabs>
        <w:ind w:left="5040" w:hanging="360"/>
      </w:pPr>
      <w:rPr>
        <w:rFonts w:ascii="Times New Roman" w:hAnsi="Times New Roman" w:hint="default"/>
      </w:rPr>
    </w:lvl>
    <w:lvl w:ilvl="7" w:tplc="EE36389E" w:tentative="1">
      <w:start w:val="1"/>
      <w:numFmt w:val="bullet"/>
      <w:lvlText w:val=""/>
      <w:lvlJc w:val="left"/>
      <w:pPr>
        <w:tabs>
          <w:tab w:val="num" w:pos="5760"/>
        </w:tabs>
        <w:ind w:left="5760" w:hanging="360"/>
      </w:pPr>
      <w:rPr>
        <w:rFonts w:ascii="Times New Roman" w:hAnsi="Times New Roman" w:hint="default"/>
      </w:rPr>
    </w:lvl>
    <w:lvl w:ilvl="8" w:tplc="664A9AD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1EA60C8"/>
    <w:multiLevelType w:val="hybridMultilevel"/>
    <w:tmpl w:val="EFA05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EC237A"/>
    <w:multiLevelType w:val="hybridMultilevel"/>
    <w:tmpl w:val="5B0E8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A75CA"/>
    <w:multiLevelType w:val="hybridMultilevel"/>
    <w:tmpl w:val="1E04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A5D0F"/>
    <w:multiLevelType w:val="hybridMultilevel"/>
    <w:tmpl w:val="F07E9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917A25"/>
    <w:multiLevelType w:val="hybridMultilevel"/>
    <w:tmpl w:val="25489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1B156C"/>
    <w:multiLevelType w:val="hybridMultilevel"/>
    <w:tmpl w:val="00261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A1433"/>
    <w:multiLevelType w:val="hybridMultilevel"/>
    <w:tmpl w:val="609CBA24"/>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15:restartNumberingAfterBreak="0">
    <w:nsid w:val="2E45399D"/>
    <w:multiLevelType w:val="hybridMultilevel"/>
    <w:tmpl w:val="99549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DD6811"/>
    <w:multiLevelType w:val="hybridMultilevel"/>
    <w:tmpl w:val="E2989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A339E0"/>
    <w:multiLevelType w:val="hybridMultilevel"/>
    <w:tmpl w:val="09F42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ED422C"/>
    <w:multiLevelType w:val="hybridMultilevel"/>
    <w:tmpl w:val="84760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1E6673"/>
    <w:multiLevelType w:val="hybridMultilevel"/>
    <w:tmpl w:val="6B46E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4347B7"/>
    <w:multiLevelType w:val="hybridMultilevel"/>
    <w:tmpl w:val="9B300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A92FCB"/>
    <w:multiLevelType w:val="multilevel"/>
    <w:tmpl w:val="339E8CA0"/>
    <w:lvl w:ilvl="0">
      <w:start w:val="1"/>
      <w:numFmt w:val="decimal"/>
      <w:lvlText w:val="%1"/>
      <w:lvlJc w:val="left"/>
      <w:pPr>
        <w:tabs>
          <w:tab w:val="num" w:pos="450"/>
        </w:tabs>
        <w:ind w:left="450" w:hanging="450"/>
      </w:pPr>
      <w:rPr>
        <w:rFonts w:hint="default"/>
        <w:b/>
        <w:bCs/>
        <w:u w:val="single"/>
      </w:rPr>
    </w:lvl>
    <w:lvl w:ilvl="1">
      <w:start w:val="1"/>
      <w:numFmt w:val="decimal"/>
      <w:lvlText w:val="%2."/>
      <w:lvlJc w:val="left"/>
      <w:pPr>
        <w:tabs>
          <w:tab w:val="num" w:pos="733"/>
        </w:tabs>
        <w:ind w:left="733" w:hanging="450"/>
      </w:pPr>
      <w:rPr>
        <w:rFonts w:ascii="Arial" w:eastAsia="Times New Roman" w:hAnsi="Arial" w:cs="Arial"/>
        <w:u w:val="none"/>
      </w:rPr>
    </w:lvl>
    <w:lvl w:ilvl="2">
      <w:start w:val="1"/>
      <w:numFmt w:val="decimal"/>
      <w:lvlText w:val="%1.%2.%3"/>
      <w:lvlJc w:val="left"/>
      <w:pPr>
        <w:tabs>
          <w:tab w:val="num" w:pos="1440"/>
        </w:tabs>
        <w:ind w:left="1440" w:hanging="720"/>
      </w:pPr>
      <w:rPr>
        <w:rFonts w:hint="default"/>
        <w:u w:val="single"/>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3" w15:restartNumberingAfterBreak="0">
    <w:nsid w:val="459C297C"/>
    <w:multiLevelType w:val="hybridMultilevel"/>
    <w:tmpl w:val="73E82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167E9B"/>
    <w:multiLevelType w:val="hybridMultilevel"/>
    <w:tmpl w:val="58228E62"/>
    <w:lvl w:ilvl="0" w:tplc="E5B27C72">
      <w:start w:val="1"/>
      <w:numFmt w:val="decimal"/>
      <w:lvlText w:val="%1."/>
      <w:lvlJc w:val="left"/>
      <w:pPr>
        <w:tabs>
          <w:tab w:val="num" w:pos="720"/>
        </w:tabs>
        <w:ind w:left="720" w:hanging="360"/>
      </w:pPr>
      <w:rPr>
        <w:rFonts w:ascii="Calibri" w:eastAsiaTheme="minorHAnsi" w:hAnsi="Calibri" w:cs="Calibri"/>
      </w:rPr>
    </w:lvl>
    <w:lvl w:ilvl="1" w:tplc="03508DEC" w:tentative="1">
      <w:start w:val="1"/>
      <w:numFmt w:val="bullet"/>
      <w:lvlText w:val=""/>
      <w:lvlJc w:val="left"/>
      <w:pPr>
        <w:tabs>
          <w:tab w:val="num" w:pos="1440"/>
        </w:tabs>
        <w:ind w:left="1440" w:hanging="360"/>
      </w:pPr>
      <w:rPr>
        <w:rFonts w:ascii="Wingdings" w:hAnsi="Wingdings" w:hint="default"/>
      </w:rPr>
    </w:lvl>
    <w:lvl w:ilvl="2" w:tplc="29FADB94" w:tentative="1">
      <w:start w:val="1"/>
      <w:numFmt w:val="bullet"/>
      <w:lvlText w:val=""/>
      <w:lvlJc w:val="left"/>
      <w:pPr>
        <w:tabs>
          <w:tab w:val="num" w:pos="2160"/>
        </w:tabs>
        <w:ind w:left="2160" w:hanging="360"/>
      </w:pPr>
      <w:rPr>
        <w:rFonts w:ascii="Wingdings" w:hAnsi="Wingdings" w:hint="default"/>
      </w:rPr>
    </w:lvl>
    <w:lvl w:ilvl="3" w:tplc="57527E2C" w:tentative="1">
      <w:start w:val="1"/>
      <w:numFmt w:val="bullet"/>
      <w:lvlText w:val=""/>
      <w:lvlJc w:val="left"/>
      <w:pPr>
        <w:tabs>
          <w:tab w:val="num" w:pos="2880"/>
        </w:tabs>
        <w:ind w:left="2880" w:hanging="360"/>
      </w:pPr>
      <w:rPr>
        <w:rFonts w:ascii="Wingdings" w:hAnsi="Wingdings" w:hint="default"/>
      </w:rPr>
    </w:lvl>
    <w:lvl w:ilvl="4" w:tplc="F66C45EC" w:tentative="1">
      <w:start w:val="1"/>
      <w:numFmt w:val="bullet"/>
      <w:lvlText w:val=""/>
      <w:lvlJc w:val="left"/>
      <w:pPr>
        <w:tabs>
          <w:tab w:val="num" w:pos="3600"/>
        </w:tabs>
        <w:ind w:left="3600" w:hanging="360"/>
      </w:pPr>
      <w:rPr>
        <w:rFonts w:ascii="Wingdings" w:hAnsi="Wingdings" w:hint="default"/>
      </w:rPr>
    </w:lvl>
    <w:lvl w:ilvl="5" w:tplc="C72425D4" w:tentative="1">
      <w:start w:val="1"/>
      <w:numFmt w:val="bullet"/>
      <w:lvlText w:val=""/>
      <w:lvlJc w:val="left"/>
      <w:pPr>
        <w:tabs>
          <w:tab w:val="num" w:pos="4320"/>
        </w:tabs>
        <w:ind w:left="4320" w:hanging="360"/>
      </w:pPr>
      <w:rPr>
        <w:rFonts w:ascii="Wingdings" w:hAnsi="Wingdings" w:hint="default"/>
      </w:rPr>
    </w:lvl>
    <w:lvl w:ilvl="6" w:tplc="AC364564" w:tentative="1">
      <w:start w:val="1"/>
      <w:numFmt w:val="bullet"/>
      <w:lvlText w:val=""/>
      <w:lvlJc w:val="left"/>
      <w:pPr>
        <w:tabs>
          <w:tab w:val="num" w:pos="5040"/>
        </w:tabs>
        <w:ind w:left="5040" w:hanging="360"/>
      </w:pPr>
      <w:rPr>
        <w:rFonts w:ascii="Wingdings" w:hAnsi="Wingdings" w:hint="default"/>
      </w:rPr>
    </w:lvl>
    <w:lvl w:ilvl="7" w:tplc="914EF1CC" w:tentative="1">
      <w:start w:val="1"/>
      <w:numFmt w:val="bullet"/>
      <w:lvlText w:val=""/>
      <w:lvlJc w:val="left"/>
      <w:pPr>
        <w:tabs>
          <w:tab w:val="num" w:pos="5760"/>
        </w:tabs>
        <w:ind w:left="5760" w:hanging="360"/>
      </w:pPr>
      <w:rPr>
        <w:rFonts w:ascii="Wingdings" w:hAnsi="Wingdings" w:hint="default"/>
      </w:rPr>
    </w:lvl>
    <w:lvl w:ilvl="8" w:tplc="DCE6157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351CC7"/>
    <w:multiLevelType w:val="hybridMultilevel"/>
    <w:tmpl w:val="C2FE11EE"/>
    <w:lvl w:ilvl="0" w:tplc="22FEBA6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AF6157E"/>
    <w:multiLevelType w:val="hybridMultilevel"/>
    <w:tmpl w:val="CBE6B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8371F3"/>
    <w:multiLevelType w:val="hybridMultilevel"/>
    <w:tmpl w:val="9614E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291F63"/>
    <w:multiLevelType w:val="hybridMultilevel"/>
    <w:tmpl w:val="A5A09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35714B"/>
    <w:multiLevelType w:val="hybridMultilevel"/>
    <w:tmpl w:val="E4345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5162A6"/>
    <w:multiLevelType w:val="hybridMultilevel"/>
    <w:tmpl w:val="64A4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E7139F"/>
    <w:multiLevelType w:val="hybridMultilevel"/>
    <w:tmpl w:val="83827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C35D0A"/>
    <w:multiLevelType w:val="hybridMultilevel"/>
    <w:tmpl w:val="359CFCFA"/>
    <w:lvl w:ilvl="0" w:tplc="9DC4DA1C">
      <w:start w:val="1"/>
      <w:numFmt w:val="decimal"/>
      <w:lvlText w:val="%1-"/>
      <w:lvlJc w:val="left"/>
      <w:pPr>
        <w:ind w:left="1905" w:hanging="360"/>
      </w:pPr>
      <w:rPr>
        <w:rFonts w:ascii="Arial" w:eastAsia="Times New Roman" w:hAnsi="Arial" w:cs="Arial"/>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33" w15:restartNumberingAfterBreak="0">
    <w:nsid w:val="6131687E"/>
    <w:multiLevelType w:val="hybridMultilevel"/>
    <w:tmpl w:val="D700B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971F33"/>
    <w:multiLevelType w:val="hybridMultilevel"/>
    <w:tmpl w:val="5C488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134EBF"/>
    <w:multiLevelType w:val="hybridMultilevel"/>
    <w:tmpl w:val="96605D9C"/>
    <w:lvl w:ilvl="0" w:tplc="8A4C0CD8">
      <w:start w:val="1"/>
      <w:numFmt w:val="bullet"/>
      <w:lvlText w:val=""/>
      <w:lvlJc w:val="left"/>
      <w:pPr>
        <w:tabs>
          <w:tab w:val="num" w:pos="720"/>
        </w:tabs>
        <w:ind w:left="720" w:hanging="360"/>
      </w:pPr>
      <w:rPr>
        <w:rFonts w:ascii="Wingdings" w:hAnsi="Wingdings" w:hint="default"/>
      </w:rPr>
    </w:lvl>
    <w:lvl w:ilvl="1" w:tplc="12BAB378" w:tentative="1">
      <w:start w:val="1"/>
      <w:numFmt w:val="bullet"/>
      <w:lvlText w:val=""/>
      <w:lvlJc w:val="left"/>
      <w:pPr>
        <w:tabs>
          <w:tab w:val="num" w:pos="1440"/>
        </w:tabs>
        <w:ind w:left="1440" w:hanging="360"/>
      </w:pPr>
      <w:rPr>
        <w:rFonts w:ascii="Wingdings" w:hAnsi="Wingdings" w:hint="default"/>
      </w:rPr>
    </w:lvl>
    <w:lvl w:ilvl="2" w:tplc="8E4EAD86" w:tentative="1">
      <w:start w:val="1"/>
      <w:numFmt w:val="bullet"/>
      <w:lvlText w:val=""/>
      <w:lvlJc w:val="left"/>
      <w:pPr>
        <w:tabs>
          <w:tab w:val="num" w:pos="2160"/>
        </w:tabs>
        <w:ind w:left="2160" w:hanging="360"/>
      </w:pPr>
      <w:rPr>
        <w:rFonts w:ascii="Wingdings" w:hAnsi="Wingdings" w:hint="default"/>
      </w:rPr>
    </w:lvl>
    <w:lvl w:ilvl="3" w:tplc="614C30E2" w:tentative="1">
      <w:start w:val="1"/>
      <w:numFmt w:val="bullet"/>
      <w:lvlText w:val=""/>
      <w:lvlJc w:val="left"/>
      <w:pPr>
        <w:tabs>
          <w:tab w:val="num" w:pos="2880"/>
        </w:tabs>
        <w:ind w:left="2880" w:hanging="360"/>
      </w:pPr>
      <w:rPr>
        <w:rFonts w:ascii="Wingdings" w:hAnsi="Wingdings" w:hint="default"/>
      </w:rPr>
    </w:lvl>
    <w:lvl w:ilvl="4" w:tplc="B204DAEC" w:tentative="1">
      <w:start w:val="1"/>
      <w:numFmt w:val="bullet"/>
      <w:lvlText w:val=""/>
      <w:lvlJc w:val="left"/>
      <w:pPr>
        <w:tabs>
          <w:tab w:val="num" w:pos="3600"/>
        </w:tabs>
        <w:ind w:left="3600" w:hanging="360"/>
      </w:pPr>
      <w:rPr>
        <w:rFonts w:ascii="Wingdings" w:hAnsi="Wingdings" w:hint="default"/>
      </w:rPr>
    </w:lvl>
    <w:lvl w:ilvl="5" w:tplc="33FE14BC" w:tentative="1">
      <w:start w:val="1"/>
      <w:numFmt w:val="bullet"/>
      <w:lvlText w:val=""/>
      <w:lvlJc w:val="left"/>
      <w:pPr>
        <w:tabs>
          <w:tab w:val="num" w:pos="4320"/>
        </w:tabs>
        <w:ind w:left="4320" w:hanging="360"/>
      </w:pPr>
      <w:rPr>
        <w:rFonts w:ascii="Wingdings" w:hAnsi="Wingdings" w:hint="default"/>
      </w:rPr>
    </w:lvl>
    <w:lvl w:ilvl="6" w:tplc="CAC0AEB2" w:tentative="1">
      <w:start w:val="1"/>
      <w:numFmt w:val="bullet"/>
      <w:lvlText w:val=""/>
      <w:lvlJc w:val="left"/>
      <w:pPr>
        <w:tabs>
          <w:tab w:val="num" w:pos="5040"/>
        </w:tabs>
        <w:ind w:left="5040" w:hanging="360"/>
      </w:pPr>
      <w:rPr>
        <w:rFonts w:ascii="Wingdings" w:hAnsi="Wingdings" w:hint="default"/>
      </w:rPr>
    </w:lvl>
    <w:lvl w:ilvl="7" w:tplc="5AF84D92" w:tentative="1">
      <w:start w:val="1"/>
      <w:numFmt w:val="bullet"/>
      <w:lvlText w:val=""/>
      <w:lvlJc w:val="left"/>
      <w:pPr>
        <w:tabs>
          <w:tab w:val="num" w:pos="5760"/>
        </w:tabs>
        <w:ind w:left="5760" w:hanging="360"/>
      </w:pPr>
      <w:rPr>
        <w:rFonts w:ascii="Wingdings" w:hAnsi="Wingdings" w:hint="default"/>
      </w:rPr>
    </w:lvl>
    <w:lvl w:ilvl="8" w:tplc="620E45A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5400F7B"/>
    <w:multiLevelType w:val="hybridMultilevel"/>
    <w:tmpl w:val="448E5B3E"/>
    <w:lvl w:ilvl="0" w:tplc="D3ACE7B4">
      <w:start w:val="1"/>
      <w:numFmt w:val="bullet"/>
      <w:lvlText w:val="•"/>
      <w:lvlJc w:val="left"/>
      <w:pPr>
        <w:tabs>
          <w:tab w:val="num" w:pos="720"/>
        </w:tabs>
        <w:ind w:left="720" w:hanging="360"/>
      </w:pPr>
      <w:rPr>
        <w:rFonts w:ascii="Times New Roman" w:hAnsi="Times New Roman" w:hint="default"/>
      </w:rPr>
    </w:lvl>
    <w:lvl w:ilvl="1" w:tplc="739466C0" w:tentative="1">
      <w:start w:val="1"/>
      <w:numFmt w:val="bullet"/>
      <w:lvlText w:val="•"/>
      <w:lvlJc w:val="left"/>
      <w:pPr>
        <w:tabs>
          <w:tab w:val="num" w:pos="1440"/>
        </w:tabs>
        <w:ind w:left="1440" w:hanging="360"/>
      </w:pPr>
      <w:rPr>
        <w:rFonts w:ascii="Times New Roman" w:hAnsi="Times New Roman" w:hint="default"/>
      </w:rPr>
    </w:lvl>
    <w:lvl w:ilvl="2" w:tplc="55E82042" w:tentative="1">
      <w:start w:val="1"/>
      <w:numFmt w:val="bullet"/>
      <w:lvlText w:val="•"/>
      <w:lvlJc w:val="left"/>
      <w:pPr>
        <w:tabs>
          <w:tab w:val="num" w:pos="2160"/>
        </w:tabs>
        <w:ind w:left="2160" w:hanging="360"/>
      </w:pPr>
      <w:rPr>
        <w:rFonts w:ascii="Times New Roman" w:hAnsi="Times New Roman" w:hint="default"/>
      </w:rPr>
    </w:lvl>
    <w:lvl w:ilvl="3" w:tplc="FD204912" w:tentative="1">
      <w:start w:val="1"/>
      <w:numFmt w:val="bullet"/>
      <w:lvlText w:val="•"/>
      <w:lvlJc w:val="left"/>
      <w:pPr>
        <w:tabs>
          <w:tab w:val="num" w:pos="2880"/>
        </w:tabs>
        <w:ind w:left="2880" w:hanging="360"/>
      </w:pPr>
      <w:rPr>
        <w:rFonts w:ascii="Times New Roman" w:hAnsi="Times New Roman" w:hint="default"/>
      </w:rPr>
    </w:lvl>
    <w:lvl w:ilvl="4" w:tplc="C3D8A948" w:tentative="1">
      <w:start w:val="1"/>
      <w:numFmt w:val="bullet"/>
      <w:lvlText w:val="•"/>
      <w:lvlJc w:val="left"/>
      <w:pPr>
        <w:tabs>
          <w:tab w:val="num" w:pos="3600"/>
        </w:tabs>
        <w:ind w:left="3600" w:hanging="360"/>
      </w:pPr>
      <w:rPr>
        <w:rFonts w:ascii="Times New Roman" w:hAnsi="Times New Roman" w:hint="default"/>
      </w:rPr>
    </w:lvl>
    <w:lvl w:ilvl="5" w:tplc="CC3A5288" w:tentative="1">
      <w:start w:val="1"/>
      <w:numFmt w:val="bullet"/>
      <w:lvlText w:val="•"/>
      <w:lvlJc w:val="left"/>
      <w:pPr>
        <w:tabs>
          <w:tab w:val="num" w:pos="4320"/>
        </w:tabs>
        <w:ind w:left="4320" w:hanging="360"/>
      </w:pPr>
      <w:rPr>
        <w:rFonts w:ascii="Times New Roman" w:hAnsi="Times New Roman" w:hint="default"/>
      </w:rPr>
    </w:lvl>
    <w:lvl w:ilvl="6" w:tplc="97ECB04C" w:tentative="1">
      <w:start w:val="1"/>
      <w:numFmt w:val="bullet"/>
      <w:lvlText w:val="•"/>
      <w:lvlJc w:val="left"/>
      <w:pPr>
        <w:tabs>
          <w:tab w:val="num" w:pos="5040"/>
        </w:tabs>
        <w:ind w:left="5040" w:hanging="360"/>
      </w:pPr>
      <w:rPr>
        <w:rFonts w:ascii="Times New Roman" w:hAnsi="Times New Roman" w:hint="default"/>
      </w:rPr>
    </w:lvl>
    <w:lvl w:ilvl="7" w:tplc="C99A96D6" w:tentative="1">
      <w:start w:val="1"/>
      <w:numFmt w:val="bullet"/>
      <w:lvlText w:val="•"/>
      <w:lvlJc w:val="left"/>
      <w:pPr>
        <w:tabs>
          <w:tab w:val="num" w:pos="5760"/>
        </w:tabs>
        <w:ind w:left="5760" w:hanging="360"/>
      </w:pPr>
      <w:rPr>
        <w:rFonts w:ascii="Times New Roman" w:hAnsi="Times New Roman" w:hint="default"/>
      </w:rPr>
    </w:lvl>
    <w:lvl w:ilvl="8" w:tplc="03D8DF20"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66202FB8"/>
    <w:multiLevelType w:val="hybridMultilevel"/>
    <w:tmpl w:val="85129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36772E"/>
    <w:multiLevelType w:val="hybridMultilevel"/>
    <w:tmpl w:val="953A6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E7031E"/>
    <w:multiLevelType w:val="hybridMultilevel"/>
    <w:tmpl w:val="5D5C2D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6FB7494"/>
    <w:multiLevelType w:val="hybridMultilevel"/>
    <w:tmpl w:val="B63A4288"/>
    <w:lvl w:ilvl="0" w:tplc="5C9A0720">
      <w:start w:val="1"/>
      <w:numFmt w:val="decimal"/>
      <w:lvlText w:val="%1."/>
      <w:lvlJc w:val="left"/>
      <w:pPr>
        <w:ind w:left="720" w:hanging="360"/>
      </w:pPr>
      <w:rPr>
        <w:rFonts w:asciiTheme="minorBidi" w:hAnsiTheme="minorBid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4209E6"/>
    <w:multiLevelType w:val="hybridMultilevel"/>
    <w:tmpl w:val="A0DA77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7671638"/>
    <w:multiLevelType w:val="hybridMultilevel"/>
    <w:tmpl w:val="226E2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AB638A"/>
    <w:multiLevelType w:val="hybridMultilevel"/>
    <w:tmpl w:val="4EFEF3AE"/>
    <w:lvl w:ilvl="0" w:tplc="44B8BE2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9143ADB"/>
    <w:multiLevelType w:val="hybridMultilevel"/>
    <w:tmpl w:val="CEA8A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4B62A8"/>
    <w:multiLevelType w:val="hybridMultilevel"/>
    <w:tmpl w:val="3634F93A"/>
    <w:lvl w:ilvl="0" w:tplc="5ED812DE">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2"/>
  </w:num>
  <w:num w:numId="2">
    <w:abstractNumId w:val="15"/>
  </w:num>
  <w:num w:numId="3">
    <w:abstractNumId w:val="45"/>
  </w:num>
  <w:num w:numId="4">
    <w:abstractNumId w:val="14"/>
  </w:num>
  <w:num w:numId="5">
    <w:abstractNumId w:val="7"/>
  </w:num>
  <w:num w:numId="6">
    <w:abstractNumId w:val="3"/>
  </w:num>
  <w:num w:numId="7">
    <w:abstractNumId w:val="35"/>
  </w:num>
  <w:num w:numId="8">
    <w:abstractNumId w:val="41"/>
  </w:num>
  <w:num w:numId="9">
    <w:abstractNumId w:val="6"/>
  </w:num>
  <w:num w:numId="10">
    <w:abstractNumId w:val="26"/>
  </w:num>
  <w:num w:numId="11">
    <w:abstractNumId w:val="23"/>
  </w:num>
  <w:num w:numId="12">
    <w:abstractNumId w:val="18"/>
  </w:num>
  <w:num w:numId="13">
    <w:abstractNumId w:val="32"/>
  </w:num>
  <w:num w:numId="14">
    <w:abstractNumId w:val="29"/>
  </w:num>
  <w:num w:numId="15">
    <w:abstractNumId w:val="39"/>
  </w:num>
  <w:num w:numId="16">
    <w:abstractNumId w:val="30"/>
  </w:num>
  <w:num w:numId="17">
    <w:abstractNumId w:val="25"/>
  </w:num>
  <w:num w:numId="18">
    <w:abstractNumId w:val="43"/>
  </w:num>
  <w:num w:numId="19">
    <w:abstractNumId w:val="37"/>
  </w:num>
  <w:num w:numId="20">
    <w:abstractNumId w:val="19"/>
  </w:num>
  <w:num w:numId="21">
    <w:abstractNumId w:val="17"/>
  </w:num>
  <w:num w:numId="22">
    <w:abstractNumId w:val="12"/>
  </w:num>
  <w:num w:numId="23">
    <w:abstractNumId w:val="16"/>
  </w:num>
  <w:num w:numId="24">
    <w:abstractNumId w:val="27"/>
  </w:num>
  <w:num w:numId="25">
    <w:abstractNumId w:val="20"/>
  </w:num>
  <w:num w:numId="26">
    <w:abstractNumId w:val="38"/>
  </w:num>
  <w:num w:numId="27">
    <w:abstractNumId w:val="2"/>
  </w:num>
  <w:num w:numId="28">
    <w:abstractNumId w:val="36"/>
  </w:num>
  <w:num w:numId="29">
    <w:abstractNumId w:val="13"/>
  </w:num>
  <w:num w:numId="30">
    <w:abstractNumId w:val="4"/>
  </w:num>
  <w:num w:numId="31">
    <w:abstractNumId w:val="0"/>
  </w:num>
  <w:num w:numId="32">
    <w:abstractNumId w:val="24"/>
  </w:num>
  <w:num w:numId="33">
    <w:abstractNumId w:val="8"/>
  </w:num>
  <w:num w:numId="34">
    <w:abstractNumId w:val="21"/>
  </w:num>
  <w:num w:numId="35">
    <w:abstractNumId w:val="33"/>
  </w:num>
  <w:num w:numId="36">
    <w:abstractNumId w:val="44"/>
  </w:num>
  <w:num w:numId="37">
    <w:abstractNumId w:val="10"/>
  </w:num>
  <w:num w:numId="38">
    <w:abstractNumId w:val="42"/>
  </w:num>
  <w:num w:numId="39">
    <w:abstractNumId w:val="5"/>
  </w:num>
  <w:num w:numId="40">
    <w:abstractNumId w:val="31"/>
  </w:num>
  <w:num w:numId="41">
    <w:abstractNumId w:val="40"/>
  </w:num>
  <w:num w:numId="42">
    <w:abstractNumId w:val="28"/>
  </w:num>
  <w:num w:numId="43">
    <w:abstractNumId w:val="1"/>
  </w:num>
  <w:num w:numId="44">
    <w:abstractNumId w:val="34"/>
  </w:num>
  <w:num w:numId="45">
    <w:abstractNumId w:val="9"/>
  </w:num>
  <w:num w:numId="4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772"/>
    <w:rsid w:val="0001088C"/>
    <w:rsid w:val="00011B3A"/>
    <w:rsid w:val="00012BDB"/>
    <w:rsid w:val="00013A0A"/>
    <w:rsid w:val="00024C04"/>
    <w:rsid w:val="0003365A"/>
    <w:rsid w:val="00033E05"/>
    <w:rsid w:val="0003660D"/>
    <w:rsid w:val="00045427"/>
    <w:rsid w:val="00047AE1"/>
    <w:rsid w:val="000515E7"/>
    <w:rsid w:val="00055010"/>
    <w:rsid w:val="000609B2"/>
    <w:rsid w:val="00061941"/>
    <w:rsid w:val="00070449"/>
    <w:rsid w:val="00071E66"/>
    <w:rsid w:val="0007289B"/>
    <w:rsid w:val="0007344C"/>
    <w:rsid w:val="000753C2"/>
    <w:rsid w:val="000835B6"/>
    <w:rsid w:val="00091D2E"/>
    <w:rsid w:val="000942BE"/>
    <w:rsid w:val="00094D35"/>
    <w:rsid w:val="00095EA7"/>
    <w:rsid w:val="000A4101"/>
    <w:rsid w:val="000B1534"/>
    <w:rsid w:val="000C0DA4"/>
    <w:rsid w:val="000C1109"/>
    <w:rsid w:val="000C7E24"/>
    <w:rsid w:val="000D696A"/>
    <w:rsid w:val="000E2605"/>
    <w:rsid w:val="000F09E0"/>
    <w:rsid w:val="000F4E9E"/>
    <w:rsid w:val="001025DE"/>
    <w:rsid w:val="0010347D"/>
    <w:rsid w:val="001057A2"/>
    <w:rsid w:val="00113495"/>
    <w:rsid w:val="00114516"/>
    <w:rsid w:val="0012251E"/>
    <w:rsid w:val="00144BC4"/>
    <w:rsid w:val="0014717E"/>
    <w:rsid w:val="00153078"/>
    <w:rsid w:val="001535DF"/>
    <w:rsid w:val="00161CF8"/>
    <w:rsid w:val="00163AB6"/>
    <w:rsid w:val="00163D7C"/>
    <w:rsid w:val="00163FB4"/>
    <w:rsid w:val="001645C1"/>
    <w:rsid w:val="001714B7"/>
    <w:rsid w:val="00171A81"/>
    <w:rsid w:val="00172124"/>
    <w:rsid w:val="00172906"/>
    <w:rsid w:val="001732B6"/>
    <w:rsid w:val="00182910"/>
    <w:rsid w:val="001A4A02"/>
    <w:rsid w:val="001A68DB"/>
    <w:rsid w:val="001B32A7"/>
    <w:rsid w:val="001B3EBF"/>
    <w:rsid w:val="001B7996"/>
    <w:rsid w:val="001C0C79"/>
    <w:rsid w:val="001D2FBD"/>
    <w:rsid w:val="001D4772"/>
    <w:rsid w:val="001F0ACC"/>
    <w:rsid w:val="001F6101"/>
    <w:rsid w:val="002004B9"/>
    <w:rsid w:val="00202BD9"/>
    <w:rsid w:val="00204A98"/>
    <w:rsid w:val="002071CB"/>
    <w:rsid w:val="002238D0"/>
    <w:rsid w:val="00227470"/>
    <w:rsid w:val="00230D24"/>
    <w:rsid w:val="00245992"/>
    <w:rsid w:val="0025270A"/>
    <w:rsid w:val="002558B0"/>
    <w:rsid w:val="002562BF"/>
    <w:rsid w:val="00263213"/>
    <w:rsid w:val="002635CD"/>
    <w:rsid w:val="0027113E"/>
    <w:rsid w:val="00274D25"/>
    <w:rsid w:val="002823FB"/>
    <w:rsid w:val="002938A9"/>
    <w:rsid w:val="0029391C"/>
    <w:rsid w:val="00295E89"/>
    <w:rsid w:val="00297F80"/>
    <w:rsid w:val="002A1C2C"/>
    <w:rsid w:val="002B7EDA"/>
    <w:rsid w:val="002C3500"/>
    <w:rsid w:val="002C4366"/>
    <w:rsid w:val="002C5231"/>
    <w:rsid w:val="002C5539"/>
    <w:rsid w:val="002D5450"/>
    <w:rsid w:val="002D6B99"/>
    <w:rsid w:val="002E1144"/>
    <w:rsid w:val="002E2C82"/>
    <w:rsid w:val="002F325C"/>
    <w:rsid w:val="002F6855"/>
    <w:rsid w:val="002F6C6D"/>
    <w:rsid w:val="003147C3"/>
    <w:rsid w:val="00320B48"/>
    <w:rsid w:val="003218EB"/>
    <w:rsid w:val="00327168"/>
    <w:rsid w:val="00327610"/>
    <w:rsid w:val="00332C22"/>
    <w:rsid w:val="00333259"/>
    <w:rsid w:val="0034111A"/>
    <w:rsid w:val="0035199C"/>
    <w:rsid w:val="00353A44"/>
    <w:rsid w:val="003673EE"/>
    <w:rsid w:val="00373421"/>
    <w:rsid w:val="003743B3"/>
    <w:rsid w:val="00380153"/>
    <w:rsid w:val="00380BA2"/>
    <w:rsid w:val="00391053"/>
    <w:rsid w:val="003A4400"/>
    <w:rsid w:val="003B2A15"/>
    <w:rsid w:val="003C097B"/>
    <w:rsid w:val="003C2048"/>
    <w:rsid w:val="003D23FE"/>
    <w:rsid w:val="003E2004"/>
    <w:rsid w:val="003E341B"/>
    <w:rsid w:val="003F0AA3"/>
    <w:rsid w:val="003F30BC"/>
    <w:rsid w:val="003F4C79"/>
    <w:rsid w:val="003F5D65"/>
    <w:rsid w:val="003F5FE8"/>
    <w:rsid w:val="00400FA2"/>
    <w:rsid w:val="00403058"/>
    <w:rsid w:val="00404DC7"/>
    <w:rsid w:val="0040668F"/>
    <w:rsid w:val="00407EEB"/>
    <w:rsid w:val="0041149D"/>
    <w:rsid w:val="00417EAB"/>
    <w:rsid w:val="004237E6"/>
    <w:rsid w:val="00425325"/>
    <w:rsid w:val="0042691C"/>
    <w:rsid w:val="00433406"/>
    <w:rsid w:val="004364DC"/>
    <w:rsid w:val="004408CC"/>
    <w:rsid w:val="00442CC8"/>
    <w:rsid w:val="0044401E"/>
    <w:rsid w:val="0044417C"/>
    <w:rsid w:val="00445B6D"/>
    <w:rsid w:val="0044699F"/>
    <w:rsid w:val="00446ADD"/>
    <w:rsid w:val="00453022"/>
    <w:rsid w:val="004561E0"/>
    <w:rsid w:val="0047132C"/>
    <w:rsid w:val="00472383"/>
    <w:rsid w:val="004763D0"/>
    <w:rsid w:val="00490854"/>
    <w:rsid w:val="00494DE0"/>
    <w:rsid w:val="00497C00"/>
    <w:rsid w:val="004A0537"/>
    <w:rsid w:val="004A3825"/>
    <w:rsid w:val="004B3F94"/>
    <w:rsid w:val="004B76AD"/>
    <w:rsid w:val="004C0F1C"/>
    <w:rsid w:val="004C4956"/>
    <w:rsid w:val="004D2E92"/>
    <w:rsid w:val="004D3E6E"/>
    <w:rsid w:val="004D3FBE"/>
    <w:rsid w:val="004D6C37"/>
    <w:rsid w:val="004D6F13"/>
    <w:rsid w:val="004D72F7"/>
    <w:rsid w:val="004F184D"/>
    <w:rsid w:val="004F770D"/>
    <w:rsid w:val="00511655"/>
    <w:rsid w:val="00514963"/>
    <w:rsid w:val="00523BE6"/>
    <w:rsid w:val="00527508"/>
    <w:rsid w:val="00533313"/>
    <w:rsid w:val="005342C0"/>
    <w:rsid w:val="00537415"/>
    <w:rsid w:val="00547310"/>
    <w:rsid w:val="005602D1"/>
    <w:rsid w:val="00560918"/>
    <w:rsid w:val="0056191E"/>
    <w:rsid w:val="00561F22"/>
    <w:rsid w:val="00563A5E"/>
    <w:rsid w:val="005763A5"/>
    <w:rsid w:val="005805B5"/>
    <w:rsid w:val="005858AA"/>
    <w:rsid w:val="0059028F"/>
    <w:rsid w:val="005917C4"/>
    <w:rsid w:val="00594560"/>
    <w:rsid w:val="00594F35"/>
    <w:rsid w:val="005A2D20"/>
    <w:rsid w:val="005A7873"/>
    <w:rsid w:val="005B2755"/>
    <w:rsid w:val="005B6254"/>
    <w:rsid w:val="005C0DAC"/>
    <w:rsid w:val="005C1D3D"/>
    <w:rsid w:val="005C2B5A"/>
    <w:rsid w:val="005C480E"/>
    <w:rsid w:val="005C4EBB"/>
    <w:rsid w:val="005C6DF3"/>
    <w:rsid w:val="005D1014"/>
    <w:rsid w:val="005D2414"/>
    <w:rsid w:val="005D75FA"/>
    <w:rsid w:val="005D793C"/>
    <w:rsid w:val="005E57D8"/>
    <w:rsid w:val="005E693A"/>
    <w:rsid w:val="005F2CEB"/>
    <w:rsid w:val="00601127"/>
    <w:rsid w:val="006129F3"/>
    <w:rsid w:val="00612F71"/>
    <w:rsid w:val="00616147"/>
    <w:rsid w:val="006173D2"/>
    <w:rsid w:val="00622128"/>
    <w:rsid w:val="0062765D"/>
    <w:rsid w:val="006426DB"/>
    <w:rsid w:val="0064551C"/>
    <w:rsid w:val="00647BA4"/>
    <w:rsid w:val="00650AAB"/>
    <w:rsid w:val="00655685"/>
    <w:rsid w:val="00661CB4"/>
    <w:rsid w:val="0066794F"/>
    <w:rsid w:val="006737BB"/>
    <w:rsid w:val="00675641"/>
    <w:rsid w:val="0067744C"/>
    <w:rsid w:val="0069303C"/>
    <w:rsid w:val="00695057"/>
    <w:rsid w:val="00697C58"/>
    <w:rsid w:val="006B229F"/>
    <w:rsid w:val="006C6206"/>
    <w:rsid w:val="006D2C8D"/>
    <w:rsid w:val="006F2E47"/>
    <w:rsid w:val="006F52C6"/>
    <w:rsid w:val="006F5342"/>
    <w:rsid w:val="006F58B5"/>
    <w:rsid w:val="00710294"/>
    <w:rsid w:val="00710C46"/>
    <w:rsid w:val="00715F1C"/>
    <w:rsid w:val="007212C2"/>
    <w:rsid w:val="0072164E"/>
    <w:rsid w:val="007362F4"/>
    <w:rsid w:val="00740167"/>
    <w:rsid w:val="00746982"/>
    <w:rsid w:val="00750991"/>
    <w:rsid w:val="00757790"/>
    <w:rsid w:val="00761EAD"/>
    <w:rsid w:val="00773630"/>
    <w:rsid w:val="00774AF4"/>
    <w:rsid w:val="00781757"/>
    <w:rsid w:val="00782C11"/>
    <w:rsid w:val="00791791"/>
    <w:rsid w:val="007A0428"/>
    <w:rsid w:val="007A3210"/>
    <w:rsid w:val="007A3EA8"/>
    <w:rsid w:val="007A42F1"/>
    <w:rsid w:val="007A6301"/>
    <w:rsid w:val="007B753A"/>
    <w:rsid w:val="007D03FF"/>
    <w:rsid w:val="007D2AD3"/>
    <w:rsid w:val="007D37AE"/>
    <w:rsid w:val="007E0459"/>
    <w:rsid w:val="007E3E14"/>
    <w:rsid w:val="007E3E48"/>
    <w:rsid w:val="00805FD7"/>
    <w:rsid w:val="00811376"/>
    <w:rsid w:val="008164AA"/>
    <w:rsid w:val="008223B6"/>
    <w:rsid w:val="00827810"/>
    <w:rsid w:val="00827AAF"/>
    <w:rsid w:val="00832A81"/>
    <w:rsid w:val="0083619D"/>
    <w:rsid w:val="00842334"/>
    <w:rsid w:val="00844B07"/>
    <w:rsid w:val="008461BD"/>
    <w:rsid w:val="00846F11"/>
    <w:rsid w:val="008563BD"/>
    <w:rsid w:val="00857A48"/>
    <w:rsid w:val="00861356"/>
    <w:rsid w:val="00864FA8"/>
    <w:rsid w:val="0086554F"/>
    <w:rsid w:val="0086619B"/>
    <w:rsid w:val="00867583"/>
    <w:rsid w:val="00873423"/>
    <w:rsid w:val="00884C16"/>
    <w:rsid w:val="0089059E"/>
    <w:rsid w:val="00891AD9"/>
    <w:rsid w:val="00891F33"/>
    <w:rsid w:val="008939D2"/>
    <w:rsid w:val="00896665"/>
    <w:rsid w:val="008A0520"/>
    <w:rsid w:val="008A21D1"/>
    <w:rsid w:val="008A2E0D"/>
    <w:rsid w:val="008A5C38"/>
    <w:rsid w:val="008C39AF"/>
    <w:rsid w:val="008C4FB7"/>
    <w:rsid w:val="008C57A7"/>
    <w:rsid w:val="008D5931"/>
    <w:rsid w:val="008D675D"/>
    <w:rsid w:val="008E3A76"/>
    <w:rsid w:val="008E4CDC"/>
    <w:rsid w:val="008F575B"/>
    <w:rsid w:val="0091310A"/>
    <w:rsid w:val="009153BB"/>
    <w:rsid w:val="00916011"/>
    <w:rsid w:val="009224F4"/>
    <w:rsid w:val="00923BAC"/>
    <w:rsid w:val="0092649A"/>
    <w:rsid w:val="009338AF"/>
    <w:rsid w:val="00933F55"/>
    <w:rsid w:val="00934235"/>
    <w:rsid w:val="009409F2"/>
    <w:rsid w:val="00944213"/>
    <w:rsid w:val="00947C62"/>
    <w:rsid w:val="009573A2"/>
    <w:rsid w:val="00965EFE"/>
    <w:rsid w:val="009678EC"/>
    <w:rsid w:val="009721A6"/>
    <w:rsid w:val="00976781"/>
    <w:rsid w:val="00980B36"/>
    <w:rsid w:val="00987F06"/>
    <w:rsid w:val="00990324"/>
    <w:rsid w:val="00995C6E"/>
    <w:rsid w:val="00997694"/>
    <w:rsid w:val="009A2FAA"/>
    <w:rsid w:val="009A4DE9"/>
    <w:rsid w:val="009A676B"/>
    <w:rsid w:val="009B0508"/>
    <w:rsid w:val="009C2EF8"/>
    <w:rsid w:val="009C79B8"/>
    <w:rsid w:val="009D1183"/>
    <w:rsid w:val="009D1894"/>
    <w:rsid w:val="009D1F14"/>
    <w:rsid w:val="009D3B37"/>
    <w:rsid w:val="009D4CD2"/>
    <w:rsid w:val="009E1610"/>
    <w:rsid w:val="009E1917"/>
    <w:rsid w:val="009E71E3"/>
    <w:rsid w:val="009F4ECC"/>
    <w:rsid w:val="00A02B60"/>
    <w:rsid w:val="00A0661E"/>
    <w:rsid w:val="00A1383B"/>
    <w:rsid w:val="00A2053A"/>
    <w:rsid w:val="00A2183B"/>
    <w:rsid w:val="00A21F24"/>
    <w:rsid w:val="00A319B6"/>
    <w:rsid w:val="00A3578D"/>
    <w:rsid w:val="00A518A8"/>
    <w:rsid w:val="00A543DA"/>
    <w:rsid w:val="00A56FED"/>
    <w:rsid w:val="00A66325"/>
    <w:rsid w:val="00A72C51"/>
    <w:rsid w:val="00A73B88"/>
    <w:rsid w:val="00A766F8"/>
    <w:rsid w:val="00A84D00"/>
    <w:rsid w:val="00A865EC"/>
    <w:rsid w:val="00A91DCF"/>
    <w:rsid w:val="00A9218F"/>
    <w:rsid w:val="00A94193"/>
    <w:rsid w:val="00A9457C"/>
    <w:rsid w:val="00AA1499"/>
    <w:rsid w:val="00AA5DA8"/>
    <w:rsid w:val="00AA6271"/>
    <w:rsid w:val="00AA682A"/>
    <w:rsid w:val="00AB7D2D"/>
    <w:rsid w:val="00AC3C97"/>
    <w:rsid w:val="00AC42F8"/>
    <w:rsid w:val="00AC5418"/>
    <w:rsid w:val="00AD51F8"/>
    <w:rsid w:val="00AE438C"/>
    <w:rsid w:val="00AE7AE2"/>
    <w:rsid w:val="00AF01ED"/>
    <w:rsid w:val="00AF7B37"/>
    <w:rsid w:val="00B02D2E"/>
    <w:rsid w:val="00B03C25"/>
    <w:rsid w:val="00B04000"/>
    <w:rsid w:val="00B12913"/>
    <w:rsid w:val="00B1593E"/>
    <w:rsid w:val="00B24E30"/>
    <w:rsid w:val="00B52694"/>
    <w:rsid w:val="00B53CB1"/>
    <w:rsid w:val="00B606BC"/>
    <w:rsid w:val="00B60AB3"/>
    <w:rsid w:val="00B80D03"/>
    <w:rsid w:val="00B87D5B"/>
    <w:rsid w:val="00BA7108"/>
    <w:rsid w:val="00BB1E73"/>
    <w:rsid w:val="00BB745B"/>
    <w:rsid w:val="00BC138D"/>
    <w:rsid w:val="00BC5A7E"/>
    <w:rsid w:val="00BD721D"/>
    <w:rsid w:val="00BE0CA4"/>
    <w:rsid w:val="00BE30FC"/>
    <w:rsid w:val="00BE65FA"/>
    <w:rsid w:val="00BF1AEB"/>
    <w:rsid w:val="00BF3E37"/>
    <w:rsid w:val="00C00AB5"/>
    <w:rsid w:val="00C12F09"/>
    <w:rsid w:val="00C13E4D"/>
    <w:rsid w:val="00C16670"/>
    <w:rsid w:val="00C24472"/>
    <w:rsid w:val="00C37080"/>
    <w:rsid w:val="00C40DBC"/>
    <w:rsid w:val="00C4141D"/>
    <w:rsid w:val="00C47109"/>
    <w:rsid w:val="00C47D4C"/>
    <w:rsid w:val="00C56C8D"/>
    <w:rsid w:val="00C57E9E"/>
    <w:rsid w:val="00C61F67"/>
    <w:rsid w:val="00C81832"/>
    <w:rsid w:val="00C84C1F"/>
    <w:rsid w:val="00C93215"/>
    <w:rsid w:val="00C94AEA"/>
    <w:rsid w:val="00CA0AC1"/>
    <w:rsid w:val="00CA15C0"/>
    <w:rsid w:val="00CB4A2F"/>
    <w:rsid w:val="00CC096F"/>
    <w:rsid w:val="00CC46F8"/>
    <w:rsid w:val="00CC5D64"/>
    <w:rsid w:val="00CE437B"/>
    <w:rsid w:val="00CE444E"/>
    <w:rsid w:val="00CE492C"/>
    <w:rsid w:val="00CE5BE3"/>
    <w:rsid w:val="00D0289B"/>
    <w:rsid w:val="00D034A8"/>
    <w:rsid w:val="00D0445A"/>
    <w:rsid w:val="00D06866"/>
    <w:rsid w:val="00D07D56"/>
    <w:rsid w:val="00D121D2"/>
    <w:rsid w:val="00D14543"/>
    <w:rsid w:val="00D25B9E"/>
    <w:rsid w:val="00D27DDD"/>
    <w:rsid w:val="00D32FA6"/>
    <w:rsid w:val="00D36707"/>
    <w:rsid w:val="00D40877"/>
    <w:rsid w:val="00D43524"/>
    <w:rsid w:val="00D508A9"/>
    <w:rsid w:val="00D53DF6"/>
    <w:rsid w:val="00D55DC1"/>
    <w:rsid w:val="00D60413"/>
    <w:rsid w:val="00D67E02"/>
    <w:rsid w:val="00D75089"/>
    <w:rsid w:val="00D7751B"/>
    <w:rsid w:val="00D779F4"/>
    <w:rsid w:val="00D8417B"/>
    <w:rsid w:val="00D90ECA"/>
    <w:rsid w:val="00D93DCD"/>
    <w:rsid w:val="00DA7809"/>
    <w:rsid w:val="00DB2A8A"/>
    <w:rsid w:val="00DB6B1D"/>
    <w:rsid w:val="00DC0DF9"/>
    <w:rsid w:val="00DC4FF3"/>
    <w:rsid w:val="00DD3018"/>
    <w:rsid w:val="00DD5336"/>
    <w:rsid w:val="00DD55E5"/>
    <w:rsid w:val="00DE7427"/>
    <w:rsid w:val="00DF1B12"/>
    <w:rsid w:val="00DF2B91"/>
    <w:rsid w:val="00E03E00"/>
    <w:rsid w:val="00E13DE1"/>
    <w:rsid w:val="00E23901"/>
    <w:rsid w:val="00E250E4"/>
    <w:rsid w:val="00E2626C"/>
    <w:rsid w:val="00E32783"/>
    <w:rsid w:val="00E34B5E"/>
    <w:rsid w:val="00E35B25"/>
    <w:rsid w:val="00E4036B"/>
    <w:rsid w:val="00E47EA4"/>
    <w:rsid w:val="00E530F6"/>
    <w:rsid w:val="00E57F8B"/>
    <w:rsid w:val="00E6432B"/>
    <w:rsid w:val="00E723CE"/>
    <w:rsid w:val="00E75AB3"/>
    <w:rsid w:val="00E80748"/>
    <w:rsid w:val="00E836FB"/>
    <w:rsid w:val="00E9572E"/>
    <w:rsid w:val="00E96F6D"/>
    <w:rsid w:val="00EA4C4B"/>
    <w:rsid w:val="00EA659B"/>
    <w:rsid w:val="00EC0325"/>
    <w:rsid w:val="00EC0D48"/>
    <w:rsid w:val="00ED050B"/>
    <w:rsid w:val="00ED1A90"/>
    <w:rsid w:val="00ED2FB0"/>
    <w:rsid w:val="00ED3A74"/>
    <w:rsid w:val="00ED4F33"/>
    <w:rsid w:val="00ED7CCB"/>
    <w:rsid w:val="00EE19F9"/>
    <w:rsid w:val="00EE5B4A"/>
    <w:rsid w:val="00EE6B50"/>
    <w:rsid w:val="00EF0A12"/>
    <w:rsid w:val="00EF400C"/>
    <w:rsid w:val="00F06F37"/>
    <w:rsid w:val="00F10E3D"/>
    <w:rsid w:val="00F1382B"/>
    <w:rsid w:val="00F22294"/>
    <w:rsid w:val="00F3118C"/>
    <w:rsid w:val="00F3323E"/>
    <w:rsid w:val="00F3406D"/>
    <w:rsid w:val="00F37343"/>
    <w:rsid w:val="00F4098C"/>
    <w:rsid w:val="00F4697E"/>
    <w:rsid w:val="00F46E93"/>
    <w:rsid w:val="00F50C60"/>
    <w:rsid w:val="00F5390E"/>
    <w:rsid w:val="00F558F6"/>
    <w:rsid w:val="00F643EF"/>
    <w:rsid w:val="00F75647"/>
    <w:rsid w:val="00F772CC"/>
    <w:rsid w:val="00F80D34"/>
    <w:rsid w:val="00F84A12"/>
    <w:rsid w:val="00F8594E"/>
    <w:rsid w:val="00F91967"/>
    <w:rsid w:val="00F95808"/>
    <w:rsid w:val="00FA0E72"/>
    <w:rsid w:val="00FA321E"/>
    <w:rsid w:val="00FA5C46"/>
    <w:rsid w:val="00FA62B1"/>
    <w:rsid w:val="00FB3A85"/>
    <w:rsid w:val="00FB695C"/>
    <w:rsid w:val="00FB768D"/>
    <w:rsid w:val="00FC5068"/>
    <w:rsid w:val="00FD3AC2"/>
    <w:rsid w:val="00FD4D85"/>
    <w:rsid w:val="00FD4E67"/>
    <w:rsid w:val="00FF2AB3"/>
    <w:rsid w:val="00FF2E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F1C378B"/>
  <w15:chartTrackingRefBased/>
  <w15:docId w15:val="{575B31B5-65A2-4FAD-8DE9-D7C25D921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E72"/>
    <w:pPr>
      <w:bidi/>
    </w:pPr>
    <w:rPr>
      <w:rFonts w:ascii="Calibri" w:hAnsi="Calibri" w:cs="Calibri"/>
    </w:rPr>
  </w:style>
  <w:style w:type="paragraph" w:styleId="1">
    <w:name w:val="heading 1"/>
    <w:basedOn w:val="a"/>
    <w:next w:val="a"/>
    <w:link w:val="10"/>
    <w:uiPriority w:val="9"/>
    <w:qFormat/>
    <w:rsid w:val="00D034A8"/>
    <w:pPr>
      <w:keepNext/>
      <w:keepLines/>
      <w:spacing w:before="240" w:after="0"/>
      <w:outlineLvl w:val="0"/>
    </w:pPr>
    <w:rPr>
      <w:rFonts w:eastAsiaTheme="majorEastAsia"/>
      <w:b/>
      <w:bCs/>
      <w:color w:val="2E74B5" w:themeColor="accent1" w:themeShade="BF"/>
      <w:sz w:val="26"/>
      <w:szCs w:val="26"/>
    </w:rPr>
  </w:style>
  <w:style w:type="paragraph" w:styleId="2">
    <w:name w:val="heading 2"/>
    <w:basedOn w:val="a"/>
    <w:next w:val="a"/>
    <w:link w:val="20"/>
    <w:uiPriority w:val="9"/>
    <w:unhideWhenUsed/>
    <w:qFormat/>
    <w:rsid w:val="00D034A8"/>
    <w:pPr>
      <w:keepNext/>
      <w:keepLines/>
      <w:spacing w:before="40" w:after="0"/>
      <w:outlineLvl w:val="1"/>
    </w:pPr>
    <w:rPr>
      <w:rFonts w:eastAsiaTheme="majorEastAsia"/>
      <w:b/>
      <w:bCs/>
      <w:color w:val="595959" w:themeColor="text1" w:themeTint="A6"/>
      <w:sz w:val="24"/>
      <w:szCs w:val="24"/>
    </w:rPr>
  </w:style>
  <w:style w:type="paragraph" w:styleId="3">
    <w:name w:val="heading 3"/>
    <w:basedOn w:val="a"/>
    <w:next w:val="a"/>
    <w:link w:val="30"/>
    <w:uiPriority w:val="9"/>
    <w:unhideWhenUsed/>
    <w:qFormat/>
    <w:rsid w:val="000A4101"/>
    <w:pPr>
      <w:keepNext/>
      <w:keepLines/>
      <w:spacing w:before="40" w:after="0"/>
      <w:outlineLvl w:val="2"/>
    </w:pPr>
    <w:rPr>
      <w:rFonts w:eastAsiaTheme="majorEastAsia"/>
      <w:color w:val="44546A" w:themeColor="text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4772"/>
    <w:pPr>
      <w:ind w:left="720"/>
      <w:contextualSpacing/>
    </w:pPr>
  </w:style>
  <w:style w:type="paragraph" w:styleId="a4">
    <w:name w:val="header"/>
    <w:basedOn w:val="a"/>
    <w:link w:val="a5"/>
    <w:uiPriority w:val="99"/>
    <w:unhideWhenUsed/>
    <w:rsid w:val="00EA659B"/>
    <w:pPr>
      <w:tabs>
        <w:tab w:val="center" w:pos="4320"/>
        <w:tab w:val="right" w:pos="8640"/>
      </w:tabs>
      <w:spacing w:after="0" w:line="240" w:lineRule="auto"/>
    </w:pPr>
  </w:style>
  <w:style w:type="character" w:customStyle="1" w:styleId="a5">
    <w:name w:val="כותרת עליונה תו"/>
    <w:basedOn w:val="a0"/>
    <w:link w:val="a4"/>
    <w:uiPriority w:val="99"/>
    <w:rsid w:val="00EA659B"/>
  </w:style>
  <w:style w:type="paragraph" w:styleId="a6">
    <w:name w:val="footer"/>
    <w:basedOn w:val="a"/>
    <w:link w:val="a7"/>
    <w:uiPriority w:val="99"/>
    <w:unhideWhenUsed/>
    <w:rsid w:val="00EA659B"/>
    <w:pPr>
      <w:tabs>
        <w:tab w:val="center" w:pos="4320"/>
        <w:tab w:val="right" w:pos="8640"/>
      </w:tabs>
      <w:spacing w:after="0" w:line="240" w:lineRule="auto"/>
    </w:pPr>
  </w:style>
  <w:style w:type="character" w:customStyle="1" w:styleId="a7">
    <w:name w:val="כותרת תחתונה תו"/>
    <w:basedOn w:val="a0"/>
    <w:link w:val="a6"/>
    <w:uiPriority w:val="99"/>
    <w:rsid w:val="00EA659B"/>
  </w:style>
  <w:style w:type="character" w:customStyle="1" w:styleId="10">
    <w:name w:val="כותרת 1 תו"/>
    <w:basedOn w:val="a0"/>
    <w:link w:val="1"/>
    <w:uiPriority w:val="9"/>
    <w:rsid w:val="00D034A8"/>
    <w:rPr>
      <w:rFonts w:ascii="Calibri" w:eastAsiaTheme="majorEastAsia" w:hAnsi="Calibri" w:cs="Calibri"/>
      <w:b/>
      <w:bCs/>
      <w:color w:val="2E74B5" w:themeColor="accent1" w:themeShade="BF"/>
      <w:sz w:val="26"/>
      <w:szCs w:val="26"/>
    </w:rPr>
  </w:style>
  <w:style w:type="character" w:customStyle="1" w:styleId="20">
    <w:name w:val="כותרת 2 תו"/>
    <w:basedOn w:val="a0"/>
    <w:link w:val="2"/>
    <w:uiPriority w:val="9"/>
    <w:rsid w:val="00D034A8"/>
    <w:rPr>
      <w:rFonts w:ascii="Calibri" w:eastAsiaTheme="majorEastAsia" w:hAnsi="Calibri" w:cs="Calibri"/>
      <w:b/>
      <w:bCs/>
      <w:color w:val="595959" w:themeColor="text1" w:themeTint="A6"/>
      <w:sz w:val="24"/>
      <w:szCs w:val="24"/>
    </w:rPr>
  </w:style>
  <w:style w:type="paragraph" w:styleId="a8">
    <w:name w:val="TOC Heading"/>
    <w:basedOn w:val="1"/>
    <w:next w:val="a"/>
    <w:uiPriority w:val="39"/>
    <w:unhideWhenUsed/>
    <w:qFormat/>
    <w:rsid w:val="00A91DCF"/>
    <w:pPr>
      <w:bidi w:val="0"/>
      <w:outlineLvl w:val="9"/>
    </w:pPr>
    <w:rPr>
      <w:rFonts w:asciiTheme="majorHAnsi" w:hAnsiTheme="majorHAnsi" w:cstheme="majorBidi"/>
      <w:sz w:val="32"/>
      <w:szCs w:val="32"/>
      <w:lang w:bidi="ar-SA"/>
    </w:rPr>
  </w:style>
  <w:style w:type="paragraph" w:styleId="TOC1">
    <w:name w:val="toc 1"/>
    <w:basedOn w:val="a"/>
    <w:next w:val="a"/>
    <w:autoRedefine/>
    <w:uiPriority w:val="39"/>
    <w:unhideWhenUsed/>
    <w:rsid w:val="00A91DCF"/>
    <w:pPr>
      <w:spacing w:after="100"/>
    </w:pPr>
  </w:style>
  <w:style w:type="paragraph" w:styleId="TOC2">
    <w:name w:val="toc 2"/>
    <w:basedOn w:val="a"/>
    <w:next w:val="a"/>
    <w:autoRedefine/>
    <w:uiPriority w:val="39"/>
    <w:unhideWhenUsed/>
    <w:rsid w:val="00A91DCF"/>
    <w:pPr>
      <w:spacing w:after="100"/>
      <w:ind w:left="220"/>
    </w:pPr>
  </w:style>
  <w:style w:type="character" w:styleId="Hyperlink">
    <w:name w:val="Hyperlink"/>
    <w:basedOn w:val="a0"/>
    <w:uiPriority w:val="99"/>
    <w:unhideWhenUsed/>
    <w:rsid w:val="00A91DCF"/>
    <w:rPr>
      <w:color w:val="0563C1" w:themeColor="hyperlink"/>
      <w:u w:val="single"/>
    </w:rPr>
  </w:style>
  <w:style w:type="table" w:styleId="a9">
    <w:name w:val="Table Grid"/>
    <w:basedOn w:val="a1"/>
    <w:uiPriority w:val="39"/>
    <w:rsid w:val="00E8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כותרת 3 תו"/>
    <w:basedOn w:val="a0"/>
    <w:link w:val="3"/>
    <w:uiPriority w:val="9"/>
    <w:rsid w:val="000A4101"/>
    <w:rPr>
      <w:rFonts w:ascii="Calibri" w:eastAsiaTheme="majorEastAsia" w:hAnsi="Calibri" w:cs="Calibri"/>
      <w:color w:val="44546A" w:themeColor="text2"/>
      <w:sz w:val="24"/>
      <w:szCs w:val="24"/>
    </w:rPr>
  </w:style>
  <w:style w:type="paragraph" w:styleId="TOC3">
    <w:name w:val="toc 3"/>
    <w:basedOn w:val="a"/>
    <w:next w:val="a"/>
    <w:autoRedefine/>
    <w:uiPriority w:val="39"/>
    <w:unhideWhenUsed/>
    <w:rsid w:val="003147C3"/>
    <w:pPr>
      <w:spacing w:after="100"/>
      <w:ind w:left="440"/>
    </w:pPr>
  </w:style>
  <w:style w:type="character" w:styleId="aa">
    <w:name w:val="Strong"/>
    <w:uiPriority w:val="22"/>
    <w:qFormat/>
    <w:rsid w:val="00827810"/>
    <w:rPr>
      <w:b/>
      <w:bCs/>
    </w:rPr>
  </w:style>
  <w:style w:type="character" w:styleId="ab">
    <w:name w:val="Unresolved Mention"/>
    <w:basedOn w:val="a0"/>
    <w:uiPriority w:val="99"/>
    <w:semiHidden/>
    <w:unhideWhenUsed/>
    <w:rsid w:val="003A4400"/>
    <w:rPr>
      <w:color w:val="605E5C"/>
      <w:shd w:val="clear" w:color="auto" w:fill="E1DFDD"/>
    </w:rPr>
  </w:style>
  <w:style w:type="character" w:styleId="FollowedHyperlink">
    <w:name w:val="FollowedHyperlink"/>
    <w:basedOn w:val="a0"/>
    <w:uiPriority w:val="99"/>
    <w:semiHidden/>
    <w:unhideWhenUsed/>
    <w:rsid w:val="003A44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77869">
      <w:bodyDiv w:val="1"/>
      <w:marLeft w:val="0"/>
      <w:marRight w:val="0"/>
      <w:marTop w:val="0"/>
      <w:marBottom w:val="0"/>
      <w:divBdr>
        <w:top w:val="none" w:sz="0" w:space="0" w:color="auto"/>
        <w:left w:val="none" w:sz="0" w:space="0" w:color="auto"/>
        <w:bottom w:val="none" w:sz="0" w:space="0" w:color="auto"/>
        <w:right w:val="none" w:sz="0" w:space="0" w:color="auto"/>
      </w:divBdr>
    </w:div>
    <w:div w:id="46953218">
      <w:bodyDiv w:val="1"/>
      <w:marLeft w:val="0"/>
      <w:marRight w:val="0"/>
      <w:marTop w:val="0"/>
      <w:marBottom w:val="0"/>
      <w:divBdr>
        <w:top w:val="none" w:sz="0" w:space="0" w:color="auto"/>
        <w:left w:val="none" w:sz="0" w:space="0" w:color="auto"/>
        <w:bottom w:val="none" w:sz="0" w:space="0" w:color="auto"/>
        <w:right w:val="none" w:sz="0" w:space="0" w:color="auto"/>
      </w:divBdr>
      <w:divsChild>
        <w:div w:id="1905336430">
          <w:marLeft w:val="0"/>
          <w:marRight w:val="432"/>
          <w:marTop w:val="125"/>
          <w:marBottom w:val="0"/>
          <w:divBdr>
            <w:top w:val="none" w:sz="0" w:space="0" w:color="auto"/>
            <w:left w:val="none" w:sz="0" w:space="0" w:color="auto"/>
            <w:bottom w:val="none" w:sz="0" w:space="0" w:color="auto"/>
            <w:right w:val="none" w:sz="0" w:space="0" w:color="auto"/>
          </w:divBdr>
        </w:div>
        <w:div w:id="904922296">
          <w:marLeft w:val="0"/>
          <w:marRight w:val="432"/>
          <w:marTop w:val="125"/>
          <w:marBottom w:val="0"/>
          <w:divBdr>
            <w:top w:val="none" w:sz="0" w:space="0" w:color="auto"/>
            <w:left w:val="none" w:sz="0" w:space="0" w:color="auto"/>
            <w:bottom w:val="none" w:sz="0" w:space="0" w:color="auto"/>
            <w:right w:val="none" w:sz="0" w:space="0" w:color="auto"/>
          </w:divBdr>
        </w:div>
        <w:div w:id="723797771">
          <w:marLeft w:val="0"/>
          <w:marRight w:val="432"/>
          <w:marTop w:val="125"/>
          <w:marBottom w:val="0"/>
          <w:divBdr>
            <w:top w:val="none" w:sz="0" w:space="0" w:color="auto"/>
            <w:left w:val="none" w:sz="0" w:space="0" w:color="auto"/>
            <w:bottom w:val="none" w:sz="0" w:space="0" w:color="auto"/>
            <w:right w:val="none" w:sz="0" w:space="0" w:color="auto"/>
          </w:divBdr>
        </w:div>
      </w:divsChild>
    </w:div>
    <w:div w:id="56101074">
      <w:bodyDiv w:val="1"/>
      <w:marLeft w:val="0"/>
      <w:marRight w:val="0"/>
      <w:marTop w:val="0"/>
      <w:marBottom w:val="0"/>
      <w:divBdr>
        <w:top w:val="none" w:sz="0" w:space="0" w:color="auto"/>
        <w:left w:val="none" w:sz="0" w:space="0" w:color="auto"/>
        <w:bottom w:val="none" w:sz="0" w:space="0" w:color="auto"/>
        <w:right w:val="none" w:sz="0" w:space="0" w:color="auto"/>
      </w:divBdr>
    </w:div>
    <w:div w:id="91317622">
      <w:bodyDiv w:val="1"/>
      <w:marLeft w:val="0"/>
      <w:marRight w:val="0"/>
      <w:marTop w:val="0"/>
      <w:marBottom w:val="0"/>
      <w:divBdr>
        <w:top w:val="none" w:sz="0" w:space="0" w:color="auto"/>
        <w:left w:val="none" w:sz="0" w:space="0" w:color="auto"/>
        <w:bottom w:val="none" w:sz="0" w:space="0" w:color="auto"/>
        <w:right w:val="none" w:sz="0" w:space="0" w:color="auto"/>
      </w:divBdr>
    </w:div>
    <w:div w:id="139270252">
      <w:bodyDiv w:val="1"/>
      <w:marLeft w:val="0"/>
      <w:marRight w:val="0"/>
      <w:marTop w:val="0"/>
      <w:marBottom w:val="0"/>
      <w:divBdr>
        <w:top w:val="none" w:sz="0" w:space="0" w:color="auto"/>
        <w:left w:val="none" w:sz="0" w:space="0" w:color="auto"/>
        <w:bottom w:val="none" w:sz="0" w:space="0" w:color="auto"/>
        <w:right w:val="none" w:sz="0" w:space="0" w:color="auto"/>
      </w:divBdr>
    </w:div>
    <w:div w:id="194197395">
      <w:bodyDiv w:val="1"/>
      <w:marLeft w:val="0"/>
      <w:marRight w:val="0"/>
      <w:marTop w:val="0"/>
      <w:marBottom w:val="0"/>
      <w:divBdr>
        <w:top w:val="none" w:sz="0" w:space="0" w:color="auto"/>
        <w:left w:val="none" w:sz="0" w:space="0" w:color="auto"/>
        <w:bottom w:val="none" w:sz="0" w:space="0" w:color="auto"/>
        <w:right w:val="none" w:sz="0" w:space="0" w:color="auto"/>
      </w:divBdr>
      <w:divsChild>
        <w:div w:id="138621157">
          <w:marLeft w:val="0"/>
          <w:marRight w:val="432"/>
          <w:marTop w:val="125"/>
          <w:marBottom w:val="0"/>
          <w:divBdr>
            <w:top w:val="none" w:sz="0" w:space="0" w:color="auto"/>
            <w:left w:val="none" w:sz="0" w:space="0" w:color="auto"/>
            <w:bottom w:val="none" w:sz="0" w:space="0" w:color="auto"/>
            <w:right w:val="none" w:sz="0" w:space="0" w:color="auto"/>
          </w:divBdr>
        </w:div>
        <w:div w:id="912856420">
          <w:marLeft w:val="0"/>
          <w:marRight w:val="432"/>
          <w:marTop w:val="125"/>
          <w:marBottom w:val="0"/>
          <w:divBdr>
            <w:top w:val="none" w:sz="0" w:space="0" w:color="auto"/>
            <w:left w:val="none" w:sz="0" w:space="0" w:color="auto"/>
            <w:bottom w:val="none" w:sz="0" w:space="0" w:color="auto"/>
            <w:right w:val="none" w:sz="0" w:space="0" w:color="auto"/>
          </w:divBdr>
        </w:div>
        <w:div w:id="144855483">
          <w:marLeft w:val="0"/>
          <w:marRight w:val="432"/>
          <w:marTop w:val="125"/>
          <w:marBottom w:val="0"/>
          <w:divBdr>
            <w:top w:val="none" w:sz="0" w:space="0" w:color="auto"/>
            <w:left w:val="none" w:sz="0" w:space="0" w:color="auto"/>
            <w:bottom w:val="none" w:sz="0" w:space="0" w:color="auto"/>
            <w:right w:val="none" w:sz="0" w:space="0" w:color="auto"/>
          </w:divBdr>
        </w:div>
      </w:divsChild>
    </w:div>
    <w:div w:id="204105084">
      <w:bodyDiv w:val="1"/>
      <w:marLeft w:val="0"/>
      <w:marRight w:val="0"/>
      <w:marTop w:val="0"/>
      <w:marBottom w:val="0"/>
      <w:divBdr>
        <w:top w:val="none" w:sz="0" w:space="0" w:color="auto"/>
        <w:left w:val="none" w:sz="0" w:space="0" w:color="auto"/>
        <w:bottom w:val="none" w:sz="0" w:space="0" w:color="auto"/>
        <w:right w:val="none" w:sz="0" w:space="0" w:color="auto"/>
      </w:divBdr>
    </w:div>
    <w:div w:id="425348194">
      <w:bodyDiv w:val="1"/>
      <w:marLeft w:val="0"/>
      <w:marRight w:val="0"/>
      <w:marTop w:val="0"/>
      <w:marBottom w:val="0"/>
      <w:divBdr>
        <w:top w:val="none" w:sz="0" w:space="0" w:color="auto"/>
        <w:left w:val="none" w:sz="0" w:space="0" w:color="auto"/>
        <w:bottom w:val="none" w:sz="0" w:space="0" w:color="auto"/>
        <w:right w:val="none" w:sz="0" w:space="0" w:color="auto"/>
      </w:divBdr>
    </w:div>
    <w:div w:id="764807403">
      <w:bodyDiv w:val="1"/>
      <w:marLeft w:val="0"/>
      <w:marRight w:val="0"/>
      <w:marTop w:val="0"/>
      <w:marBottom w:val="0"/>
      <w:divBdr>
        <w:top w:val="none" w:sz="0" w:space="0" w:color="auto"/>
        <w:left w:val="none" w:sz="0" w:space="0" w:color="auto"/>
        <w:bottom w:val="none" w:sz="0" w:space="0" w:color="auto"/>
        <w:right w:val="none" w:sz="0" w:space="0" w:color="auto"/>
      </w:divBdr>
    </w:div>
    <w:div w:id="917591920">
      <w:bodyDiv w:val="1"/>
      <w:marLeft w:val="0"/>
      <w:marRight w:val="0"/>
      <w:marTop w:val="0"/>
      <w:marBottom w:val="0"/>
      <w:divBdr>
        <w:top w:val="none" w:sz="0" w:space="0" w:color="auto"/>
        <w:left w:val="none" w:sz="0" w:space="0" w:color="auto"/>
        <w:bottom w:val="none" w:sz="0" w:space="0" w:color="auto"/>
        <w:right w:val="none" w:sz="0" w:space="0" w:color="auto"/>
      </w:divBdr>
    </w:div>
    <w:div w:id="934288011">
      <w:bodyDiv w:val="1"/>
      <w:marLeft w:val="0"/>
      <w:marRight w:val="0"/>
      <w:marTop w:val="0"/>
      <w:marBottom w:val="0"/>
      <w:divBdr>
        <w:top w:val="none" w:sz="0" w:space="0" w:color="auto"/>
        <w:left w:val="none" w:sz="0" w:space="0" w:color="auto"/>
        <w:bottom w:val="none" w:sz="0" w:space="0" w:color="auto"/>
        <w:right w:val="none" w:sz="0" w:space="0" w:color="auto"/>
      </w:divBdr>
    </w:div>
    <w:div w:id="1127891444">
      <w:bodyDiv w:val="1"/>
      <w:marLeft w:val="0"/>
      <w:marRight w:val="0"/>
      <w:marTop w:val="0"/>
      <w:marBottom w:val="0"/>
      <w:divBdr>
        <w:top w:val="none" w:sz="0" w:space="0" w:color="auto"/>
        <w:left w:val="none" w:sz="0" w:space="0" w:color="auto"/>
        <w:bottom w:val="none" w:sz="0" w:space="0" w:color="auto"/>
        <w:right w:val="none" w:sz="0" w:space="0" w:color="auto"/>
      </w:divBdr>
    </w:div>
    <w:div w:id="1181507640">
      <w:bodyDiv w:val="1"/>
      <w:marLeft w:val="0"/>
      <w:marRight w:val="0"/>
      <w:marTop w:val="0"/>
      <w:marBottom w:val="0"/>
      <w:divBdr>
        <w:top w:val="none" w:sz="0" w:space="0" w:color="auto"/>
        <w:left w:val="none" w:sz="0" w:space="0" w:color="auto"/>
        <w:bottom w:val="none" w:sz="0" w:space="0" w:color="auto"/>
        <w:right w:val="none" w:sz="0" w:space="0" w:color="auto"/>
      </w:divBdr>
    </w:div>
    <w:div w:id="1203636907">
      <w:bodyDiv w:val="1"/>
      <w:marLeft w:val="0"/>
      <w:marRight w:val="0"/>
      <w:marTop w:val="0"/>
      <w:marBottom w:val="0"/>
      <w:divBdr>
        <w:top w:val="none" w:sz="0" w:space="0" w:color="auto"/>
        <w:left w:val="none" w:sz="0" w:space="0" w:color="auto"/>
        <w:bottom w:val="none" w:sz="0" w:space="0" w:color="auto"/>
        <w:right w:val="none" w:sz="0" w:space="0" w:color="auto"/>
      </w:divBdr>
      <w:divsChild>
        <w:div w:id="2003506320">
          <w:marLeft w:val="0"/>
          <w:marRight w:val="547"/>
          <w:marTop w:val="0"/>
          <w:marBottom w:val="0"/>
          <w:divBdr>
            <w:top w:val="none" w:sz="0" w:space="0" w:color="auto"/>
            <w:left w:val="none" w:sz="0" w:space="0" w:color="auto"/>
            <w:bottom w:val="none" w:sz="0" w:space="0" w:color="auto"/>
            <w:right w:val="none" w:sz="0" w:space="0" w:color="auto"/>
          </w:divBdr>
        </w:div>
        <w:div w:id="1485003902">
          <w:marLeft w:val="0"/>
          <w:marRight w:val="547"/>
          <w:marTop w:val="0"/>
          <w:marBottom w:val="0"/>
          <w:divBdr>
            <w:top w:val="none" w:sz="0" w:space="0" w:color="auto"/>
            <w:left w:val="none" w:sz="0" w:space="0" w:color="auto"/>
            <w:bottom w:val="none" w:sz="0" w:space="0" w:color="auto"/>
            <w:right w:val="none" w:sz="0" w:space="0" w:color="auto"/>
          </w:divBdr>
        </w:div>
        <w:div w:id="1778060995">
          <w:marLeft w:val="0"/>
          <w:marRight w:val="547"/>
          <w:marTop w:val="0"/>
          <w:marBottom w:val="0"/>
          <w:divBdr>
            <w:top w:val="none" w:sz="0" w:space="0" w:color="auto"/>
            <w:left w:val="none" w:sz="0" w:space="0" w:color="auto"/>
            <w:bottom w:val="none" w:sz="0" w:space="0" w:color="auto"/>
            <w:right w:val="none" w:sz="0" w:space="0" w:color="auto"/>
          </w:divBdr>
        </w:div>
        <w:div w:id="1369180953">
          <w:marLeft w:val="0"/>
          <w:marRight w:val="547"/>
          <w:marTop w:val="0"/>
          <w:marBottom w:val="0"/>
          <w:divBdr>
            <w:top w:val="none" w:sz="0" w:space="0" w:color="auto"/>
            <w:left w:val="none" w:sz="0" w:space="0" w:color="auto"/>
            <w:bottom w:val="none" w:sz="0" w:space="0" w:color="auto"/>
            <w:right w:val="none" w:sz="0" w:space="0" w:color="auto"/>
          </w:divBdr>
        </w:div>
      </w:divsChild>
    </w:div>
    <w:div w:id="1302149864">
      <w:bodyDiv w:val="1"/>
      <w:marLeft w:val="0"/>
      <w:marRight w:val="0"/>
      <w:marTop w:val="0"/>
      <w:marBottom w:val="0"/>
      <w:divBdr>
        <w:top w:val="none" w:sz="0" w:space="0" w:color="auto"/>
        <w:left w:val="none" w:sz="0" w:space="0" w:color="auto"/>
        <w:bottom w:val="none" w:sz="0" w:space="0" w:color="auto"/>
        <w:right w:val="none" w:sz="0" w:space="0" w:color="auto"/>
      </w:divBdr>
    </w:div>
    <w:div w:id="1382052181">
      <w:bodyDiv w:val="1"/>
      <w:marLeft w:val="0"/>
      <w:marRight w:val="0"/>
      <w:marTop w:val="0"/>
      <w:marBottom w:val="0"/>
      <w:divBdr>
        <w:top w:val="none" w:sz="0" w:space="0" w:color="auto"/>
        <w:left w:val="none" w:sz="0" w:space="0" w:color="auto"/>
        <w:bottom w:val="none" w:sz="0" w:space="0" w:color="auto"/>
        <w:right w:val="none" w:sz="0" w:space="0" w:color="auto"/>
      </w:divBdr>
      <w:divsChild>
        <w:div w:id="668140398">
          <w:marLeft w:val="0"/>
          <w:marRight w:val="432"/>
          <w:marTop w:val="125"/>
          <w:marBottom w:val="0"/>
          <w:divBdr>
            <w:top w:val="none" w:sz="0" w:space="0" w:color="auto"/>
            <w:left w:val="none" w:sz="0" w:space="0" w:color="auto"/>
            <w:bottom w:val="none" w:sz="0" w:space="0" w:color="auto"/>
            <w:right w:val="none" w:sz="0" w:space="0" w:color="auto"/>
          </w:divBdr>
        </w:div>
        <w:div w:id="335302101">
          <w:marLeft w:val="0"/>
          <w:marRight w:val="432"/>
          <w:marTop w:val="125"/>
          <w:marBottom w:val="0"/>
          <w:divBdr>
            <w:top w:val="none" w:sz="0" w:space="0" w:color="auto"/>
            <w:left w:val="none" w:sz="0" w:space="0" w:color="auto"/>
            <w:bottom w:val="none" w:sz="0" w:space="0" w:color="auto"/>
            <w:right w:val="none" w:sz="0" w:space="0" w:color="auto"/>
          </w:divBdr>
        </w:div>
        <w:div w:id="872617980">
          <w:marLeft w:val="0"/>
          <w:marRight w:val="1008"/>
          <w:marTop w:val="115"/>
          <w:marBottom w:val="0"/>
          <w:divBdr>
            <w:top w:val="none" w:sz="0" w:space="0" w:color="auto"/>
            <w:left w:val="none" w:sz="0" w:space="0" w:color="auto"/>
            <w:bottom w:val="none" w:sz="0" w:space="0" w:color="auto"/>
            <w:right w:val="none" w:sz="0" w:space="0" w:color="auto"/>
          </w:divBdr>
        </w:div>
        <w:div w:id="471991485">
          <w:marLeft w:val="0"/>
          <w:marRight w:val="1008"/>
          <w:marTop w:val="115"/>
          <w:marBottom w:val="0"/>
          <w:divBdr>
            <w:top w:val="none" w:sz="0" w:space="0" w:color="auto"/>
            <w:left w:val="none" w:sz="0" w:space="0" w:color="auto"/>
            <w:bottom w:val="none" w:sz="0" w:space="0" w:color="auto"/>
            <w:right w:val="none" w:sz="0" w:space="0" w:color="auto"/>
          </w:divBdr>
        </w:div>
      </w:divsChild>
    </w:div>
    <w:div w:id="1478105854">
      <w:bodyDiv w:val="1"/>
      <w:marLeft w:val="0"/>
      <w:marRight w:val="0"/>
      <w:marTop w:val="0"/>
      <w:marBottom w:val="0"/>
      <w:divBdr>
        <w:top w:val="none" w:sz="0" w:space="0" w:color="auto"/>
        <w:left w:val="none" w:sz="0" w:space="0" w:color="auto"/>
        <w:bottom w:val="none" w:sz="0" w:space="0" w:color="auto"/>
        <w:right w:val="none" w:sz="0" w:space="0" w:color="auto"/>
      </w:divBdr>
    </w:div>
    <w:div w:id="1759600719">
      <w:bodyDiv w:val="1"/>
      <w:marLeft w:val="0"/>
      <w:marRight w:val="0"/>
      <w:marTop w:val="0"/>
      <w:marBottom w:val="0"/>
      <w:divBdr>
        <w:top w:val="none" w:sz="0" w:space="0" w:color="auto"/>
        <w:left w:val="none" w:sz="0" w:space="0" w:color="auto"/>
        <w:bottom w:val="none" w:sz="0" w:space="0" w:color="auto"/>
        <w:right w:val="none" w:sz="0" w:space="0" w:color="auto"/>
      </w:divBdr>
    </w:div>
    <w:div w:id="1761103619">
      <w:bodyDiv w:val="1"/>
      <w:marLeft w:val="0"/>
      <w:marRight w:val="0"/>
      <w:marTop w:val="0"/>
      <w:marBottom w:val="0"/>
      <w:divBdr>
        <w:top w:val="none" w:sz="0" w:space="0" w:color="auto"/>
        <w:left w:val="none" w:sz="0" w:space="0" w:color="auto"/>
        <w:bottom w:val="none" w:sz="0" w:space="0" w:color="auto"/>
        <w:right w:val="none" w:sz="0" w:space="0" w:color="auto"/>
      </w:divBdr>
    </w:div>
    <w:div w:id="1954705519">
      <w:bodyDiv w:val="1"/>
      <w:marLeft w:val="0"/>
      <w:marRight w:val="0"/>
      <w:marTop w:val="0"/>
      <w:marBottom w:val="0"/>
      <w:divBdr>
        <w:top w:val="none" w:sz="0" w:space="0" w:color="auto"/>
        <w:left w:val="none" w:sz="0" w:space="0" w:color="auto"/>
        <w:bottom w:val="none" w:sz="0" w:space="0" w:color="auto"/>
        <w:right w:val="none" w:sz="0" w:space="0" w:color="auto"/>
      </w:divBdr>
    </w:div>
    <w:div w:id="2063677804">
      <w:bodyDiv w:val="1"/>
      <w:marLeft w:val="0"/>
      <w:marRight w:val="0"/>
      <w:marTop w:val="0"/>
      <w:marBottom w:val="0"/>
      <w:divBdr>
        <w:top w:val="none" w:sz="0" w:space="0" w:color="auto"/>
        <w:left w:val="none" w:sz="0" w:space="0" w:color="auto"/>
        <w:bottom w:val="none" w:sz="0" w:space="0" w:color="auto"/>
        <w:right w:val="none" w:sz="0" w:space="0" w:color="auto"/>
      </w:divBdr>
    </w:div>
    <w:div w:id="209836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tl.gov.il/benefits/Mobility/LikuyList/Pages/default.aspx" TargetMode="External"/><Relationship Id="rId13" Type="http://schemas.openxmlformats.org/officeDocument/2006/relationships/hyperlink" Target="file:///\\mr12kdata\Btlad\Tfasim\Distribution_pdf\t8201.pdf" TargetMode="External"/><Relationship Id="rId18" Type="http://schemas.openxmlformats.org/officeDocument/2006/relationships/image" Target="media/image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btl.gov.il/Laws1/20_0001_000000.pdf" TargetMode="External"/><Relationship Id="rId12" Type="http://schemas.openxmlformats.org/officeDocument/2006/relationships/hyperlink" Target="http://gimlaot/sites/Gimlaot/GMGeneralDisability/DocLib/&#1492;&#1512;&#1510;&#1488;&#1493;&#1514;%20&#1497;&#1493;&#1501;%20&#1506;&#1497;&#1493;&#1503;%202015.docx"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file://mr12kdata/Btlad/Tfasim/Distribution_pdf/T8201.pdf"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imlaot/sites/Gimlaot/GMGeneralDisability/DocLib/&#1495;&#1493;&#1494;&#1512;%20&#1504;&#1497;&#1497;&#1491;&#1493;&#1514;%202161-%20&#1506;&#1491;&#1499;&#1493;&#1503;%20&#1511;&#1510;&#1489;&#1514;%20&#1504;&#1497;&#1497;&#1491;&#1493;&#1514;.docx" TargetMode="Externa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file://mr12kdata/Btlad/Tfasim/Distribution_pdf/T8200.pdf" TargetMode="External"/><Relationship Id="rId23" Type="http://schemas.openxmlformats.org/officeDocument/2006/relationships/image" Target="media/image7.svg"/><Relationship Id="rId28" Type="http://schemas.openxmlformats.org/officeDocument/2006/relationships/fontTable" Target="fontTable.xml"/><Relationship Id="rId10" Type="http://schemas.openxmlformats.org/officeDocument/2006/relationships/hyperlink" Target="http://gimlaot/sites/Gimlaot/GMGeneralDisability/DocLib/&#1495;&#1493;&#1494;&#1512;%202173-%20&#1505;&#1499;&#1493;&#1501;%20&#1502;&#1497;&#1505;&#1497;&#1501;%20&#1508;&#1489;&#1512;&#1493;&#1488;&#1512;%202025.docx"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gimlaot/sites/Gimlaot/GMGeneralDisability/DocLib/&#1495;&#1493;&#1494;&#1512;%20&#1504;&#1497;&#1497;&#1491;&#1493;&#1514;%202171-%20&#1506;&#1491;&#1499;&#1493;&#1503;%20&#1511;&#1510;&#1489;&#1514;%20&#1504;&#1497;&#1497;&#1491;&#1493;&#1514;.docx" TargetMode="External"/><Relationship Id="rId14" Type="http://schemas.openxmlformats.org/officeDocument/2006/relationships/hyperlink" Target="http://gimlaot/sites/Gimlaot/GMGeneralDisability/DocLib/&#1508;&#1505;&#1511;%20&#1491;&#1497;&#1503;%20&#1490;&#1491;&#1506;&#1493;&#1503;%20&#1502;&#1512;&#1490;&#1500;&#1497;&#1514;.tif" TargetMode="External"/><Relationship Id="rId22" Type="http://schemas.openxmlformats.org/officeDocument/2006/relationships/image" Target="media/image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6218</Words>
  <Characters>30827</Characters>
  <Application>Microsoft Office Word</Application>
  <DocSecurity>4</DocSecurity>
  <Lines>256</Lines>
  <Paragraphs>73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btl</dc:creator>
  <cp:keywords/>
  <dc:description/>
  <cp:lastModifiedBy>טליה ליאור</cp:lastModifiedBy>
  <cp:revision>2</cp:revision>
  <dcterms:created xsi:type="dcterms:W3CDTF">2026-03-22T07:17:00Z</dcterms:created>
  <dcterms:modified xsi:type="dcterms:W3CDTF">2026-03-22T07:17:00Z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