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5411E" w14:textId="6FBE3FCB" w:rsidR="00004CDA" w:rsidRPr="00004CDA" w:rsidRDefault="000B451D" w:rsidP="00004CDA">
      <w:pPr>
        <w:pStyle w:val="Heading1"/>
        <w:jc w:val="center"/>
        <w:rPr>
          <w:rFonts w:ascii="Times New Roman" w:hAnsi="Times New Roman" w:cs="Times New Roman"/>
          <w:color w:val="auto"/>
          <w:sz w:val="56"/>
          <w:szCs w:val="56"/>
        </w:rPr>
      </w:pPr>
      <w:r w:rsidRPr="00004CDA">
        <w:rPr>
          <w:rFonts w:ascii="Times New Roman" w:hAnsi="Times New Roman" w:cs="Times New Roman"/>
          <w:color w:val="auto"/>
          <w:sz w:val="56"/>
          <w:szCs w:val="56"/>
        </w:rPr>
        <w:t>Multimodal Deepfake and Synthetic Media Detector</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6"/>
        <w:gridCol w:w="3237"/>
        <w:gridCol w:w="3237"/>
      </w:tblGrid>
      <w:tr w:rsidR="008E1FFC" w14:paraId="5A5FC956" w14:textId="77777777" w:rsidTr="005C5EE2">
        <w:trPr>
          <w:jc w:val="right"/>
        </w:trPr>
        <w:tc>
          <w:tcPr>
            <w:tcW w:w="3236" w:type="dxa"/>
          </w:tcPr>
          <w:p w14:paraId="2F3A12DC" w14:textId="1FF3B840" w:rsidR="008E1FFC" w:rsidRPr="00EA0D8F" w:rsidRDefault="00EA0D8F" w:rsidP="003165BB">
            <w:pPr>
              <w:pStyle w:val="Heading1"/>
              <w:spacing w:before="0" w:after="0"/>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 xml:space="preserve">      </w:t>
            </w:r>
            <w:r w:rsidR="008E1FFC" w:rsidRPr="00EA0D8F">
              <w:rPr>
                <w:rFonts w:ascii="Times New Roman" w:hAnsi="Times New Roman" w:cs="Times New Roman"/>
                <w:b w:val="0"/>
                <w:bCs w:val="0"/>
                <w:color w:val="auto"/>
                <w:sz w:val="28"/>
                <w:szCs w:val="28"/>
              </w:rPr>
              <w:t>Akash S</w:t>
            </w:r>
            <w:r w:rsidR="005C5EE2" w:rsidRPr="00EA0D8F">
              <w:rPr>
                <w:rFonts w:ascii="Times New Roman" w:hAnsi="Times New Roman" w:cs="Times New Roman"/>
                <w:b w:val="0"/>
                <w:bCs w:val="0"/>
                <w:color w:val="auto"/>
                <w:sz w:val="28"/>
                <w:szCs w:val="28"/>
              </w:rPr>
              <w:t>M</w:t>
            </w:r>
          </w:p>
          <w:p w14:paraId="5C2B497C" w14:textId="77777777"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sidRPr="008E1FFC">
              <w:rPr>
                <w:rFonts w:ascii="Times New Roman" w:hAnsi="Times New Roman" w:cs="Times New Roman"/>
                <w:b w:val="0"/>
                <w:bCs w:val="0"/>
                <w:color w:val="auto"/>
                <w:sz w:val="20"/>
                <w:szCs w:val="20"/>
              </w:rPr>
              <w:t>Department of Computer Science</w:t>
            </w:r>
          </w:p>
          <w:p w14:paraId="03AF1276" w14:textId="2C317787" w:rsidR="008E1FFC" w:rsidRPr="008E1FFC" w:rsidRDefault="005C5EE2"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EA0D8F">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and Engineering,</w:t>
            </w:r>
          </w:p>
          <w:p w14:paraId="6E63E85F" w14:textId="57E85A50"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Faculty of Engineering and</w:t>
            </w:r>
          </w:p>
          <w:p w14:paraId="09D66480" w14:textId="65528B97"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Technology, Jain University,</w:t>
            </w:r>
          </w:p>
          <w:p w14:paraId="333DEA7F" w14:textId="73A55902" w:rsid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Bengaluru, Karnataka, India</w:t>
            </w:r>
          </w:p>
          <w:p w14:paraId="5A2F672C" w14:textId="00DA29D7" w:rsidR="003165BB" w:rsidRDefault="003165BB" w:rsidP="003165BB">
            <w:pPr>
              <w:pStyle w:val="Heading1"/>
              <w:spacing w:before="0" w:after="0"/>
              <w:jc w:val="both"/>
              <w:rPr>
                <w:rFonts w:ascii="Times New Roman" w:hAnsi="Times New Roman" w:cs="Times New Roman"/>
                <w:color w:val="auto"/>
              </w:rPr>
            </w:pPr>
          </w:p>
        </w:tc>
        <w:tc>
          <w:tcPr>
            <w:tcW w:w="3237" w:type="dxa"/>
          </w:tcPr>
          <w:p w14:paraId="78447467" w14:textId="2291D7C6" w:rsidR="008E1FFC" w:rsidRPr="00EA0D8F" w:rsidRDefault="005C5EE2" w:rsidP="003165BB">
            <w:pPr>
              <w:pStyle w:val="Heading1"/>
              <w:spacing w:before="0" w:after="0"/>
              <w:jc w:val="both"/>
              <w:rPr>
                <w:rFonts w:ascii="Times New Roman" w:hAnsi="Times New Roman" w:cs="Times New Roman"/>
                <w:b w:val="0"/>
                <w:bCs w:val="0"/>
                <w:color w:val="auto"/>
                <w:sz w:val="28"/>
                <w:szCs w:val="28"/>
              </w:rPr>
            </w:pPr>
            <w:r>
              <w:rPr>
                <w:rFonts w:ascii="Times New Roman" w:hAnsi="Times New Roman" w:cs="Times New Roman"/>
                <w:color w:val="auto"/>
              </w:rPr>
              <w:t xml:space="preserve">   </w:t>
            </w:r>
            <w:r w:rsidR="00EA0D8F">
              <w:rPr>
                <w:rFonts w:ascii="Times New Roman" w:hAnsi="Times New Roman" w:cs="Times New Roman"/>
                <w:color w:val="auto"/>
              </w:rPr>
              <w:t xml:space="preserve">  </w:t>
            </w:r>
            <w:r w:rsidR="008E1FFC" w:rsidRPr="00EA0D8F">
              <w:rPr>
                <w:rFonts w:ascii="Times New Roman" w:hAnsi="Times New Roman" w:cs="Times New Roman"/>
                <w:b w:val="0"/>
                <w:bCs w:val="0"/>
                <w:color w:val="auto"/>
                <w:sz w:val="28"/>
                <w:szCs w:val="28"/>
              </w:rPr>
              <w:t>Avinash GK</w:t>
            </w:r>
          </w:p>
          <w:p w14:paraId="7532836F" w14:textId="77777777"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sidRPr="008E1FFC">
              <w:rPr>
                <w:rFonts w:ascii="Times New Roman" w:hAnsi="Times New Roman" w:cs="Times New Roman"/>
                <w:b w:val="0"/>
                <w:bCs w:val="0"/>
                <w:color w:val="auto"/>
                <w:sz w:val="20"/>
                <w:szCs w:val="20"/>
              </w:rPr>
              <w:t>Department of Computer Science</w:t>
            </w:r>
          </w:p>
          <w:p w14:paraId="2DE92872" w14:textId="5B72B599" w:rsidR="008E1FFC" w:rsidRPr="008E1FFC" w:rsidRDefault="005C5EE2"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EA0D8F">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and Engineering,</w:t>
            </w:r>
          </w:p>
          <w:p w14:paraId="64C15F46" w14:textId="07DD8E4D"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Faculty of Engineering and</w:t>
            </w:r>
          </w:p>
          <w:p w14:paraId="6970F3AB" w14:textId="718B7445"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Technology, Jain University,</w:t>
            </w:r>
          </w:p>
          <w:p w14:paraId="6795D8DA" w14:textId="0DACB9B3" w:rsidR="008E1FFC" w:rsidRDefault="00EA0D8F" w:rsidP="003165BB">
            <w:pPr>
              <w:pStyle w:val="Heading1"/>
              <w:spacing w:before="0" w:after="0"/>
              <w:jc w:val="both"/>
              <w:rPr>
                <w:rFonts w:ascii="Times New Roman" w:hAnsi="Times New Roman" w:cs="Times New Roman"/>
                <w:color w:val="auto"/>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Bengaluru, Karnataka, India</w:t>
            </w:r>
          </w:p>
        </w:tc>
        <w:tc>
          <w:tcPr>
            <w:tcW w:w="3237" w:type="dxa"/>
          </w:tcPr>
          <w:p w14:paraId="255D42C7" w14:textId="1430E150" w:rsidR="008E1FFC" w:rsidRPr="00EA0D8F" w:rsidRDefault="008E1FFC" w:rsidP="003165BB">
            <w:pPr>
              <w:pStyle w:val="Heading1"/>
              <w:spacing w:before="0" w:after="0"/>
              <w:jc w:val="both"/>
              <w:rPr>
                <w:rFonts w:ascii="Times New Roman" w:hAnsi="Times New Roman" w:cs="Times New Roman"/>
                <w:b w:val="0"/>
                <w:bCs w:val="0"/>
                <w:color w:val="auto"/>
                <w:sz w:val="28"/>
                <w:szCs w:val="28"/>
              </w:rPr>
            </w:pPr>
            <w:r w:rsidRPr="00EA0D8F">
              <w:rPr>
                <w:rFonts w:ascii="Times New Roman" w:hAnsi="Times New Roman" w:cs="Times New Roman"/>
                <w:color w:val="auto"/>
                <w:sz w:val="28"/>
                <w:szCs w:val="28"/>
              </w:rPr>
              <w:t xml:space="preserve">   </w:t>
            </w:r>
            <w:r w:rsidR="00EA0D8F">
              <w:rPr>
                <w:rFonts w:ascii="Times New Roman" w:hAnsi="Times New Roman" w:cs="Times New Roman"/>
                <w:color w:val="auto"/>
                <w:sz w:val="28"/>
                <w:szCs w:val="28"/>
              </w:rPr>
              <w:t xml:space="preserve">     </w:t>
            </w:r>
            <w:r w:rsidRPr="00EA0D8F">
              <w:rPr>
                <w:rFonts w:ascii="Times New Roman" w:hAnsi="Times New Roman" w:cs="Times New Roman"/>
                <w:b w:val="0"/>
                <w:bCs w:val="0"/>
                <w:color w:val="auto"/>
                <w:sz w:val="28"/>
                <w:szCs w:val="28"/>
              </w:rPr>
              <w:t>Aditya K</w:t>
            </w:r>
          </w:p>
          <w:p w14:paraId="05D790A2" w14:textId="77777777"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sidRPr="008E1FFC">
              <w:rPr>
                <w:rFonts w:ascii="Times New Roman" w:hAnsi="Times New Roman" w:cs="Times New Roman"/>
                <w:b w:val="0"/>
                <w:bCs w:val="0"/>
                <w:color w:val="auto"/>
                <w:sz w:val="20"/>
                <w:szCs w:val="20"/>
              </w:rPr>
              <w:t>Department of Computer Science</w:t>
            </w:r>
          </w:p>
          <w:p w14:paraId="39D43D24" w14:textId="0F3696E8"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5C5EE2">
              <w:rPr>
                <w:rFonts w:ascii="Times New Roman" w:hAnsi="Times New Roman" w:cs="Times New Roman"/>
                <w:b w:val="0"/>
                <w:bCs w:val="0"/>
                <w:color w:val="auto"/>
                <w:sz w:val="20"/>
                <w:szCs w:val="20"/>
              </w:rPr>
              <w:t xml:space="preserve"> </w:t>
            </w:r>
            <w:r w:rsidR="00EA0D8F">
              <w:rPr>
                <w:rFonts w:ascii="Times New Roman" w:hAnsi="Times New Roman" w:cs="Times New Roman"/>
                <w:b w:val="0"/>
                <w:bCs w:val="0"/>
                <w:color w:val="auto"/>
                <w:sz w:val="20"/>
                <w:szCs w:val="20"/>
              </w:rPr>
              <w:t xml:space="preserve">  </w:t>
            </w:r>
            <w:r>
              <w:rPr>
                <w:rFonts w:ascii="Times New Roman" w:hAnsi="Times New Roman" w:cs="Times New Roman"/>
                <w:b w:val="0"/>
                <w:bCs w:val="0"/>
                <w:color w:val="auto"/>
                <w:sz w:val="20"/>
                <w:szCs w:val="20"/>
              </w:rPr>
              <w:t xml:space="preserve"> </w:t>
            </w:r>
            <w:r w:rsidRPr="008E1FFC">
              <w:rPr>
                <w:rFonts w:ascii="Times New Roman" w:hAnsi="Times New Roman" w:cs="Times New Roman"/>
                <w:b w:val="0"/>
                <w:bCs w:val="0"/>
                <w:color w:val="auto"/>
                <w:sz w:val="20"/>
                <w:szCs w:val="20"/>
              </w:rPr>
              <w:t>and Engineering,</w:t>
            </w:r>
          </w:p>
          <w:p w14:paraId="1E3A60F4" w14:textId="59A8CE47"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Faculty of Engineering and</w:t>
            </w:r>
          </w:p>
          <w:p w14:paraId="40A62012" w14:textId="02CB1DC5"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Technology, Jain University,</w:t>
            </w:r>
          </w:p>
          <w:p w14:paraId="7AAD032D" w14:textId="2060E0B7" w:rsidR="008E1FFC" w:rsidRDefault="00EA0D8F" w:rsidP="003165BB">
            <w:pPr>
              <w:pStyle w:val="Heading1"/>
              <w:spacing w:before="0" w:after="0"/>
              <w:jc w:val="both"/>
              <w:rPr>
                <w:rFonts w:ascii="Times New Roman" w:hAnsi="Times New Roman" w:cs="Times New Roman"/>
                <w:color w:val="auto"/>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Bengaluru, Karnataka, India</w:t>
            </w:r>
          </w:p>
        </w:tc>
      </w:tr>
      <w:tr w:rsidR="008E1FFC" w14:paraId="6F3440AA" w14:textId="77777777" w:rsidTr="005C5EE2">
        <w:trPr>
          <w:jc w:val="right"/>
        </w:trPr>
        <w:tc>
          <w:tcPr>
            <w:tcW w:w="3236" w:type="dxa"/>
          </w:tcPr>
          <w:p w14:paraId="715ACBAE" w14:textId="7F19EA66" w:rsidR="008E1FFC" w:rsidRPr="00EA0D8F" w:rsidRDefault="00EA0D8F" w:rsidP="003165BB">
            <w:pPr>
              <w:pStyle w:val="Heading1"/>
              <w:spacing w:before="0" w:after="0"/>
              <w:jc w:val="both"/>
              <w:rPr>
                <w:rFonts w:ascii="Times New Roman" w:hAnsi="Times New Roman" w:cs="Times New Roman"/>
                <w:b w:val="0"/>
                <w:bCs w:val="0"/>
                <w:color w:val="auto"/>
                <w:sz w:val="28"/>
                <w:szCs w:val="28"/>
              </w:rPr>
            </w:pPr>
            <w:r w:rsidRPr="00EA0D8F">
              <w:rPr>
                <w:rFonts w:ascii="Times New Roman" w:hAnsi="Times New Roman" w:cs="Times New Roman"/>
                <w:b w:val="0"/>
                <w:bCs w:val="0"/>
                <w:color w:val="auto"/>
                <w:sz w:val="28"/>
                <w:szCs w:val="28"/>
              </w:rPr>
              <w:t xml:space="preserve">    </w:t>
            </w:r>
            <w:r w:rsidR="008E1FFC" w:rsidRPr="00EA0D8F">
              <w:rPr>
                <w:rFonts w:ascii="Times New Roman" w:hAnsi="Times New Roman" w:cs="Times New Roman"/>
                <w:b w:val="0"/>
                <w:bCs w:val="0"/>
                <w:color w:val="auto"/>
                <w:sz w:val="28"/>
                <w:szCs w:val="28"/>
              </w:rPr>
              <w:t>Aryan Agrawal</w:t>
            </w:r>
          </w:p>
          <w:p w14:paraId="4344D88F" w14:textId="77777777"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sidRPr="008E1FFC">
              <w:rPr>
                <w:rFonts w:ascii="Times New Roman" w:hAnsi="Times New Roman" w:cs="Times New Roman"/>
                <w:b w:val="0"/>
                <w:bCs w:val="0"/>
                <w:color w:val="auto"/>
                <w:sz w:val="20"/>
                <w:szCs w:val="20"/>
              </w:rPr>
              <w:t>Department of Computer Science</w:t>
            </w:r>
          </w:p>
          <w:p w14:paraId="4334B3A6" w14:textId="39A23580" w:rsidR="008E1FFC" w:rsidRPr="008E1FFC" w:rsidRDefault="005C5EE2"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EA0D8F">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and Engineering,</w:t>
            </w:r>
          </w:p>
          <w:p w14:paraId="57DCCF01" w14:textId="43E296DB"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Faculty of Engineering and</w:t>
            </w:r>
          </w:p>
          <w:p w14:paraId="4CFE4230" w14:textId="781FEB1B"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Technology, Jain University,</w:t>
            </w:r>
          </w:p>
          <w:p w14:paraId="27BBC8FA" w14:textId="5372D9F2" w:rsidR="008E1FFC" w:rsidRDefault="00EA0D8F" w:rsidP="003165BB">
            <w:pPr>
              <w:pStyle w:val="Heading1"/>
              <w:spacing w:before="0" w:after="0"/>
              <w:jc w:val="both"/>
              <w:rPr>
                <w:rFonts w:ascii="Times New Roman" w:hAnsi="Times New Roman" w:cs="Times New Roman"/>
                <w:color w:val="auto"/>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Bengaluru, Karnataka, India</w:t>
            </w:r>
          </w:p>
        </w:tc>
        <w:tc>
          <w:tcPr>
            <w:tcW w:w="3237" w:type="dxa"/>
          </w:tcPr>
          <w:p w14:paraId="11ECB5DA" w14:textId="195E1DCE" w:rsidR="008E1FFC" w:rsidRPr="00EA0D8F" w:rsidRDefault="00EA0D8F" w:rsidP="003165BB">
            <w:pPr>
              <w:pStyle w:val="Heading1"/>
              <w:spacing w:before="0" w:after="0"/>
              <w:jc w:val="both"/>
              <w:rPr>
                <w:rFonts w:ascii="Times New Roman" w:hAnsi="Times New Roman" w:cs="Times New Roman"/>
                <w:b w:val="0"/>
                <w:bCs w:val="0"/>
                <w:color w:val="auto"/>
                <w:sz w:val="28"/>
                <w:szCs w:val="28"/>
              </w:rPr>
            </w:pPr>
            <w:r>
              <w:rPr>
                <w:rFonts w:ascii="Times New Roman" w:hAnsi="Times New Roman" w:cs="Times New Roman"/>
                <w:color w:val="auto"/>
                <w:sz w:val="24"/>
                <w:szCs w:val="24"/>
              </w:rPr>
              <w:t xml:space="preserve">    </w:t>
            </w:r>
            <w:proofErr w:type="spellStart"/>
            <w:r w:rsidR="008E1FFC" w:rsidRPr="00EA0D8F">
              <w:rPr>
                <w:rFonts w:ascii="Times New Roman" w:hAnsi="Times New Roman" w:cs="Times New Roman"/>
                <w:b w:val="0"/>
                <w:bCs w:val="0"/>
                <w:color w:val="auto"/>
                <w:sz w:val="28"/>
                <w:szCs w:val="28"/>
              </w:rPr>
              <w:t>Devansh</w:t>
            </w:r>
            <w:proofErr w:type="spellEnd"/>
            <w:r w:rsidR="008E1FFC" w:rsidRPr="00EA0D8F">
              <w:rPr>
                <w:rFonts w:ascii="Times New Roman" w:hAnsi="Times New Roman" w:cs="Times New Roman"/>
                <w:b w:val="0"/>
                <w:bCs w:val="0"/>
                <w:color w:val="auto"/>
                <w:sz w:val="28"/>
                <w:szCs w:val="28"/>
              </w:rPr>
              <w:t xml:space="preserve"> </w:t>
            </w:r>
            <w:r w:rsidR="00004CDA">
              <w:rPr>
                <w:rFonts w:ascii="Times New Roman" w:hAnsi="Times New Roman" w:cs="Times New Roman"/>
                <w:b w:val="0"/>
                <w:bCs w:val="0"/>
                <w:color w:val="auto"/>
                <w:sz w:val="28"/>
                <w:szCs w:val="28"/>
              </w:rPr>
              <w:t>G</w:t>
            </w:r>
            <w:r w:rsidR="008E1FFC" w:rsidRPr="00EA0D8F">
              <w:rPr>
                <w:rFonts w:ascii="Times New Roman" w:hAnsi="Times New Roman" w:cs="Times New Roman"/>
                <w:b w:val="0"/>
                <w:bCs w:val="0"/>
                <w:color w:val="auto"/>
                <w:sz w:val="28"/>
                <w:szCs w:val="28"/>
              </w:rPr>
              <w:t>upta M</w:t>
            </w:r>
          </w:p>
          <w:p w14:paraId="41092CC9" w14:textId="77777777"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sidRPr="008E1FFC">
              <w:rPr>
                <w:rFonts w:ascii="Times New Roman" w:hAnsi="Times New Roman" w:cs="Times New Roman"/>
                <w:b w:val="0"/>
                <w:bCs w:val="0"/>
                <w:color w:val="auto"/>
                <w:sz w:val="20"/>
                <w:szCs w:val="20"/>
              </w:rPr>
              <w:t>Department of Computer Science</w:t>
            </w:r>
          </w:p>
          <w:p w14:paraId="1807E487" w14:textId="4FDBEA7E"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5C5EE2">
              <w:rPr>
                <w:rFonts w:ascii="Times New Roman" w:hAnsi="Times New Roman" w:cs="Times New Roman"/>
                <w:b w:val="0"/>
                <w:bCs w:val="0"/>
                <w:color w:val="auto"/>
                <w:sz w:val="20"/>
                <w:szCs w:val="20"/>
              </w:rPr>
              <w:t xml:space="preserve"> </w:t>
            </w:r>
            <w:r>
              <w:rPr>
                <w:rFonts w:ascii="Times New Roman" w:hAnsi="Times New Roman" w:cs="Times New Roman"/>
                <w:b w:val="0"/>
                <w:bCs w:val="0"/>
                <w:color w:val="auto"/>
                <w:sz w:val="20"/>
                <w:szCs w:val="20"/>
              </w:rPr>
              <w:t xml:space="preserve"> </w:t>
            </w:r>
            <w:r w:rsidR="00EA0D8F">
              <w:rPr>
                <w:rFonts w:ascii="Times New Roman" w:hAnsi="Times New Roman" w:cs="Times New Roman"/>
                <w:b w:val="0"/>
                <w:bCs w:val="0"/>
                <w:color w:val="auto"/>
                <w:sz w:val="20"/>
                <w:szCs w:val="20"/>
              </w:rPr>
              <w:t xml:space="preserve">   </w:t>
            </w:r>
            <w:r w:rsidR="005C5EE2">
              <w:rPr>
                <w:rFonts w:ascii="Times New Roman" w:hAnsi="Times New Roman" w:cs="Times New Roman"/>
                <w:b w:val="0"/>
                <w:bCs w:val="0"/>
                <w:color w:val="auto"/>
                <w:sz w:val="20"/>
                <w:szCs w:val="20"/>
              </w:rPr>
              <w:t xml:space="preserve"> </w:t>
            </w:r>
            <w:r w:rsidRPr="008E1FFC">
              <w:rPr>
                <w:rFonts w:ascii="Times New Roman" w:hAnsi="Times New Roman" w:cs="Times New Roman"/>
                <w:b w:val="0"/>
                <w:bCs w:val="0"/>
                <w:color w:val="auto"/>
                <w:sz w:val="20"/>
                <w:szCs w:val="20"/>
              </w:rPr>
              <w:t>and Engineering,</w:t>
            </w:r>
          </w:p>
          <w:p w14:paraId="01D6C9CA" w14:textId="2850EEB6"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Faculty of Engineering and</w:t>
            </w:r>
          </w:p>
          <w:p w14:paraId="28080D72" w14:textId="04A86B52"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Technology, Jain University,</w:t>
            </w:r>
          </w:p>
          <w:p w14:paraId="6A19E567" w14:textId="7A61ABFD" w:rsidR="008E1FFC" w:rsidRDefault="00EA0D8F" w:rsidP="003165BB">
            <w:pPr>
              <w:pStyle w:val="Heading1"/>
              <w:spacing w:before="0" w:after="0"/>
              <w:jc w:val="both"/>
              <w:rPr>
                <w:rFonts w:ascii="Times New Roman" w:hAnsi="Times New Roman" w:cs="Times New Roman"/>
                <w:color w:val="auto"/>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Bengaluru, Karnataka, India</w:t>
            </w:r>
          </w:p>
        </w:tc>
        <w:tc>
          <w:tcPr>
            <w:tcW w:w="3237" w:type="dxa"/>
          </w:tcPr>
          <w:p w14:paraId="214CBF61" w14:textId="6BBD040E" w:rsidR="008E1FFC" w:rsidRPr="00EA0D8F" w:rsidRDefault="008E1FFC" w:rsidP="003165BB">
            <w:pPr>
              <w:pStyle w:val="Heading1"/>
              <w:spacing w:before="0" w:after="0"/>
              <w:jc w:val="both"/>
              <w:rPr>
                <w:rFonts w:ascii="Times New Roman" w:hAnsi="Times New Roman" w:cs="Times New Roman"/>
                <w:b w:val="0"/>
                <w:bCs w:val="0"/>
                <w:color w:val="auto"/>
                <w:sz w:val="28"/>
                <w:szCs w:val="28"/>
              </w:rPr>
            </w:pPr>
            <w:r>
              <w:rPr>
                <w:rFonts w:ascii="Times New Roman" w:hAnsi="Times New Roman" w:cs="Times New Roman"/>
                <w:color w:val="auto"/>
              </w:rPr>
              <w:t xml:space="preserve">    </w:t>
            </w:r>
            <w:r w:rsidR="00EA0D8F" w:rsidRPr="00EA0D8F">
              <w:rPr>
                <w:rFonts w:ascii="Times New Roman" w:hAnsi="Times New Roman" w:cs="Times New Roman"/>
                <w:color w:val="auto"/>
                <w:sz w:val="24"/>
                <w:szCs w:val="24"/>
              </w:rPr>
              <w:t xml:space="preserve"> </w:t>
            </w:r>
            <w:r w:rsidR="00EA0D8F">
              <w:rPr>
                <w:rFonts w:ascii="Times New Roman" w:hAnsi="Times New Roman" w:cs="Times New Roman"/>
                <w:color w:val="auto"/>
                <w:sz w:val="24"/>
                <w:szCs w:val="24"/>
              </w:rPr>
              <w:t xml:space="preserve">  </w:t>
            </w:r>
            <w:proofErr w:type="spellStart"/>
            <w:r w:rsidRPr="00EA0D8F">
              <w:rPr>
                <w:rFonts w:ascii="Times New Roman" w:hAnsi="Times New Roman" w:cs="Times New Roman"/>
                <w:b w:val="0"/>
                <w:bCs w:val="0"/>
                <w:color w:val="auto"/>
                <w:sz w:val="28"/>
                <w:szCs w:val="28"/>
              </w:rPr>
              <w:t>Druvraaj</w:t>
            </w:r>
            <w:proofErr w:type="spellEnd"/>
          </w:p>
          <w:p w14:paraId="1856C123" w14:textId="77777777"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sidRPr="008E1FFC">
              <w:rPr>
                <w:rFonts w:ascii="Times New Roman" w:hAnsi="Times New Roman" w:cs="Times New Roman"/>
                <w:b w:val="0"/>
                <w:bCs w:val="0"/>
                <w:color w:val="auto"/>
                <w:sz w:val="20"/>
                <w:szCs w:val="20"/>
              </w:rPr>
              <w:t>Department of Computer Science</w:t>
            </w:r>
          </w:p>
          <w:p w14:paraId="533C0779" w14:textId="4EDB0CFD"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5C5EE2">
              <w:rPr>
                <w:rFonts w:ascii="Times New Roman" w:hAnsi="Times New Roman" w:cs="Times New Roman"/>
                <w:b w:val="0"/>
                <w:bCs w:val="0"/>
                <w:color w:val="auto"/>
                <w:sz w:val="20"/>
                <w:szCs w:val="20"/>
              </w:rPr>
              <w:t xml:space="preserve"> </w:t>
            </w:r>
            <w:r w:rsidR="00EA0D8F">
              <w:rPr>
                <w:rFonts w:ascii="Times New Roman" w:hAnsi="Times New Roman" w:cs="Times New Roman"/>
                <w:b w:val="0"/>
                <w:bCs w:val="0"/>
                <w:color w:val="auto"/>
                <w:sz w:val="20"/>
                <w:szCs w:val="20"/>
              </w:rPr>
              <w:t xml:space="preserve">  </w:t>
            </w:r>
            <w:r w:rsidRPr="008E1FFC">
              <w:rPr>
                <w:rFonts w:ascii="Times New Roman" w:hAnsi="Times New Roman" w:cs="Times New Roman"/>
                <w:b w:val="0"/>
                <w:bCs w:val="0"/>
                <w:color w:val="auto"/>
                <w:sz w:val="20"/>
                <w:szCs w:val="20"/>
              </w:rPr>
              <w:t>and Engineering,</w:t>
            </w:r>
          </w:p>
          <w:p w14:paraId="40F789CB" w14:textId="3BFE5D60"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Faculty of Engineering and</w:t>
            </w:r>
          </w:p>
          <w:p w14:paraId="736E0C9B" w14:textId="70C1105A"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Technology, Jain University,</w:t>
            </w:r>
          </w:p>
          <w:p w14:paraId="7E827E4D" w14:textId="5E9113DB" w:rsidR="008E1FFC" w:rsidRDefault="00EA0D8F" w:rsidP="003165BB">
            <w:pPr>
              <w:pStyle w:val="Heading1"/>
              <w:spacing w:before="0" w:after="0"/>
              <w:jc w:val="both"/>
              <w:rPr>
                <w:rFonts w:ascii="Times New Roman" w:hAnsi="Times New Roman" w:cs="Times New Roman"/>
                <w:color w:val="auto"/>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Bengaluru, Karnataka, India</w:t>
            </w:r>
          </w:p>
        </w:tc>
      </w:tr>
    </w:tbl>
    <w:p w14:paraId="4AF7E7B9" w14:textId="77777777" w:rsidR="005C5EE2" w:rsidRDefault="005C5EE2" w:rsidP="000B451D">
      <w:pPr>
        <w:pStyle w:val="Heading1"/>
        <w:jc w:val="both"/>
        <w:rPr>
          <w:rFonts w:ascii="Times New Roman" w:hAnsi="Times New Roman" w:cs="Times New Roman"/>
          <w:color w:val="auto"/>
          <w:sz w:val="28"/>
          <w:szCs w:val="28"/>
        </w:rPr>
        <w:sectPr w:rsidR="005C5EE2" w:rsidSect="000B451D">
          <w:pgSz w:w="12240" w:h="15840"/>
          <w:pgMar w:top="1440" w:right="1260" w:bottom="1440" w:left="1260" w:header="708" w:footer="708" w:gutter="0"/>
          <w:cols w:space="720"/>
          <w:docGrid w:linePitch="360"/>
        </w:sectPr>
      </w:pPr>
    </w:p>
    <w:p w14:paraId="7EDC7981" w14:textId="77777777" w:rsidR="000B451D" w:rsidRDefault="000B451D" w:rsidP="00EF7D0E">
      <w:pPr>
        <w:pStyle w:val="Heading1"/>
        <w:jc w:val="both"/>
        <w:rPr>
          <w:rFonts w:ascii="Times New Roman" w:hAnsi="Times New Roman" w:cs="Times New Roman"/>
          <w:color w:val="auto"/>
        </w:rPr>
        <w:sectPr w:rsidR="000B451D" w:rsidSect="008E1FFC">
          <w:type w:val="continuous"/>
          <w:pgSz w:w="12240" w:h="15840"/>
          <w:pgMar w:top="1440" w:right="1260" w:bottom="1440" w:left="1260" w:header="708" w:footer="708" w:gutter="0"/>
          <w:cols w:num="3" w:space="720"/>
          <w:docGrid w:linePitch="360"/>
        </w:sectPr>
      </w:pPr>
    </w:p>
    <w:p w14:paraId="02E66AB9" w14:textId="272F8628" w:rsidR="009E5FCE" w:rsidRPr="00375FA4" w:rsidRDefault="00345800" w:rsidP="00EF7D0E">
      <w:pPr>
        <w:pStyle w:val="Heading1"/>
        <w:jc w:val="both"/>
        <w:rPr>
          <w:rFonts w:ascii="Times New Roman" w:hAnsi="Times New Roman" w:cs="Times New Roman"/>
          <w:color w:val="auto"/>
        </w:rPr>
      </w:pPr>
      <w:r w:rsidRPr="00375FA4">
        <w:rPr>
          <w:rFonts w:ascii="Times New Roman" w:hAnsi="Times New Roman" w:cs="Times New Roman"/>
          <w:color w:val="auto"/>
        </w:rPr>
        <w:t>1.</w:t>
      </w:r>
      <w:r w:rsidR="005C5EE2" w:rsidRPr="005C5EE2">
        <w:t xml:space="preserve"> </w:t>
      </w:r>
      <w:r w:rsidR="005C5EE2" w:rsidRPr="005C5EE2">
        <w:rPr>
          <w:rFonts w:ascii="Times New Roman" w:hAnsi="Times New Roman" w:cs="Times New Roman"/>
          <w:color w:val="auto"/>
        </w:rPr>
        <w:t>ABSTRACT</w:t>
      </w:r>
    </w:p>
    <w:p w14:paraId="5FECB535" w14:textId="0D1D8641" w:rsidR="005C5EE2" w:rsidRPr="0032015E" w:rsidRDefault="005C5EE2" w:rsidP="0032015E">
      <w:pPr>
        <w:jc w:val="both"/>
      </w:pPr>
      <w:r w:rsidRPr="005C5EE2">
        <w:rPr>
          <w:rFonts w:ascii="Times New Roman" w:hAnsi="Times New Roman" w:cs="Times New Roman"/>
        </w:rPr>
        <w:t>The rapid advancement of deep learning has enabled the creation of highly realistic</w:t>
      </w:r>
      <w:r w:rsidR="0032015E">
        <w:rPr>
          <w:rFonts w:ascii="Times New Roman" w:hAnsi="Times New Roman" w:cs="Times New Roman"/>
        </w:rPr>
        <w:t xml:space="preserve"> </w:t>
      </w:r>
      <w:r w:rsidRPr="005C5EE2">
        <w:rPr>
          <w:rFonts w:ascii="Times New Roman" w:hAnsi="Times New Roman" w:cs="Times New Roman"/>
        </w:rPr>
        <w:t>synthetic media, commonly referred to as deepfakes, where both facial appearance and</w:t>
      </w:r>
      <w:r w:rsidR="0032015E">
        <w:rPr>
          <w:rFonts w:ascii="Times New Roman" w:hAnsi="Times New Roman" w:cs="Times New Roman"/>
        </w:rPr>
        <w:t xml:space="preserve"> </w:t>
      </w:r>
      <w:r w:rsidRPr="005C5EE2">
        <w:rPr>
          <w:rFonts w:ascii="Times New Roman" w:hAnsi="Times New Roman" w:cs="Times New Roman"/>
        </w:rPr>
        <w:t>voice can be convincingly manipulated within video content. The increasing accessibility</w:t>
      </w:r>
      <w:r w:rsidR="0032015E">
        <w:rPr>
          <w:rFonts w:ascii="Times New Roman" w:hAnsi="Times New Roman" w:cs="Times New Roman"/>
        </w:rPr>
        <w:t xml:space="preserve"> </w:t>
      </w:r>
      <w:r w:rsidR="0032015E" w:rsidRPr="005C5EE2">
        <w:rPr>
          <w:rFonts w:ascii="Times New Roman" w:hAnsi="Times New Roman" w:cs="Times New Roman"/>
        </w:rPr>
        <w:t>of such technologies</w:t>
      </w:r>
    </w:p>
    <w:p w14:paraId="3020FAC4" w14:textId="77777777" w:rsidR="005C5EE2" w:rsidRDefault="005C5EE2" w:rsidP="0032015E">
      <w:pPr>
        <w:jc w:val="both"/>
        <w:rPr>
          <w:rFonts w:ascii="Times New Roman" w:hAnsi="Times New Roman" w:cs="Times New Roman"/>
        </w:rPr>
      </w:pPr>
    </w:p>
    <w:p w14:paraId="79719C19" w14:textId="4DBF1FE8" w:rsidR="005C5EE2" w:rsidRPr="005C5EE2" w:rsidRDefault="005C5EE2" w:rsidP="0032015E">
      <w:pPr>
        <w:jc w:val="both"/>
        <w:rPr>
          <w:rFonts w:ascii="Times New Roman" w:hAnsi="Times New Roman" w:cs="Times New Roman"/>
        </w:rPr>
      </w:pPr>
      <w:r w:rsidRPr="005C5EE2">
        <w:rPr>
          <w:rFonts w:ascii="Times New Roman" w:hAnsi="Times New Roman" w:cs="Times New Roman"/>
        </w:rPr>
        <w:t>poses serious threats to digital trust, misinformation control, and</w:t>
      </w:r>
      <w:r w:rsidR="0032015E">
        <w:rPr>
          <w:rFonts w:ascii="Times New Roman" w:hAnsi="Times New Roman" w:cs="Times New Roman"/>
        </w:rPr>
        <w:t xml:space="preserve"> </w:t>
      </w:r>
      <w:r w:rsidRPr="005C5EE2">
        <w:rPr>
          <w:rFonts w:ascii="Times New Roman" w:hAnsi="Times New Roman" w:cs="Times New Roman"/>
        </w:rPr>
        <w:t>personal security, necessitating the development of robust and reliable detection</w:t>
      </w:r>
      <w:r w:rsidR="0032015E">
        <w:rPr>
          <w:rFonts w:ascii="Times New Roman" w:hAnsi="Times New Roman" w:cs="Times New Roman"/>
        </w:rPr>
        <w:t xml:space="preserve"> </w:t>
      </w:r>
      <w:r w:rsidRPr="005C5EE2">
        <w:rPr>
          <w:rFonts w:ascii="Times New Roman" w:hAnsi="Times New Roman" w:cs="Times New Roman"/>
        </w:rPr>
        <w:t>systems. Traditional deepfake detection approaches predominantly rely on visual</w:t>
      </w:r>
    </w:p>
    <w:p w14:paraId="3F609165" w14:textId="6C93FC67" w:rsidR="005C5EE2" w:rsidRDefault="005C5EE2" w:rsidP="0032015E">
      <w:pPr>
        <w:jc w:val="both"/>
        <w:rPr>
          <w:rFonts w:ascii="Times New Roman" w:hAnsi="Times New Roman" w:cs="Times New Roman"/>
        </w:rPr>
      </w:pPr>
      <w:r w:rsidRPr="005C5EE2">
        <w:rPr>
          <w:rFonts w:ascii="Times New Roman" w:hAnsi="Times New Roman" w:cs="Times New Roman"/>
        </w:rPr>
        <w:t>analysis alone, making them insufficient for detecting modern multimodal deepfakes</w:t>
      </w:r>
      <w:r w:rsidR="0032015E">
        <w:rPr>
          <w:rFonts w:ascii="Times New Roman" w:hAnsi="Times New Roman" w:cs="Times New Roman"/>
        </w:rPr>
        <w:t xml:space="preserve"> </w:t>
      </w:r>
      <w:r w:rsidRPr="005C5EE2">
        <w:rPr>
          <w:rFonts w:ascii="Times New Roman" w:hAnsi="Times New Roman" w:cs="Times New Roman"/>
        </w:rPr>
        <w:t xml:space="preserve">that simultaneously manipulate both visual and audio streams. </w:t>
      </w:r>
    </w:p>
    <w:p w14:paraId="577BC49F" w14:textId="77777777" w:rsidR="005C5EE2" w:rsidRDefault="005C5EE2" w:rsidP="0032015E">
      <w:pPr>
        <w:jc w:val="both"/>
        <w:rPr>
          <w:rFonts w:ascii="Times New Roman" w:hAnsi="Times New Roman" w:cs="Times New Roman"/>
        </w:rPr>
      </w:pPr>
    </w:p>
    <w:p w14:paraId="26BFE138" w14:textId="77777777" w:rsidR="00EA0D8F" w:rsidRDefault="005C5EE2" w:rsidP="0032015E">
      <w:pPr>
        <w:jc w:val="both"/>
        <w:rPr>
          <w:rFonts w:ascii="Times New Roman" w:hAnsi="Times New Roman" w:cs="Times New Roman"/>
        </w:rPr>
      </w:pPr>
      <w:r w:rsidRPr="005C5EE2">
        <w:rPr>
          <w:rFonts w:ascii="Times New Roman" w:hAnsi="Times New Roman" w:cs="Times New Roman"/>
        </w:rPr>
        <w:t xml:space="preserve">This project presents a multimodal deepfake detection system that jointly </w:t>
      </w:r>
      <w:r>
        <w:rPr>
          <w:rFonts w:ascii="Times New Roman" w:hAnsi="Times New Roman" w:cs="Times New Roman"/>
        </w:rPr>
        <w:t xml:space="preserve">analyses </w:t>
      </w:r>
      <w:r w:rsidRPr="005C5EE2">
        <w:rPr>
          <w:rFonts w:ascii="Times New Roman" w:hAnsi="Times New Roman" w:cs="Times New Roman"/>
        </w:rPr>
        <w:t xml:space="preserve">visual and audio </w:t>
      </w:r>
    </w:p>
    <w:p w14:paraId="0AB06F2F" w14:textId="77777777" w:rsidR="00EA0D8F" w:rsidRDefault="00EA0D8F" w:rsidP="0032015E">
      <w:pPr>
        <w:jc w:val="both"/>
        <w:rPr>
          <w:rFonts w:ascii="Times New Roman" w:hAnsi="Times New Roman" w:cs="Times New Roman"/>
        </w:rPr>
      </w:pPr>
    </w:p>
    <w:p w14:paraId="596903F5" w14:textId="77777777" w:rsidR="00EA0D8F" w:rsidRDefault="00EA0D8F" w:rsidP="0032015E">
      <w:pPr>
        <w:jc w:val="both"/>
        <w:rPr>
          <w:rFonts w:ascii="Times New Roman" w:hAnsi="Times New Roman" w:cs="Times New Roman"/>
        </w:rPr>
      </w:pPr>
    </w:p>
    <w:p w14:paraId="53BC6727" w14:textId="77777777" w:rsidR="00EA0D8F" w:rsidRDefault="00EA0D8F" w:rsidP="0032015E">
      <w:pPr>
        <w:jc w:val="both"/>
        <w:rPr>
          <w:rFonts w:ascii="Times New Roman" w:hAnsi="Times New Roman" w:cs="Times New Roman"/>
        </w:rPr>
      </w:pPr>
    </w:p>
    <w:p w14:paraId="53037087" w14:textId="7DCE1583" w:rsidR="005C5EE2" w:rsidRDefault="005C5EE2" w:rsidP="0032015E">
      <w:pPr>
        <w:jc w:val="both"/>
        <w:rPr>
          <w:rFonts w:ascii="Times New Roman" w:hAnsi="Times New Roman" w:cs="Times New Roman"/>
        </w:rPr>
      </w:pPr>
      <w:r w:rsidRPr="005C5EE2">
        <w:rPr>
          <w:rFonts w:ascii="Times New Roman" w:hAnsi="Times New Roman" w:cs="Times New Roman"/>
        </w:rPr>
        <w:t>information to improve detection robustness and generalization. The</w:t>
      </w:r>
      <w:r>
        <w:rPr>
          <w:rFonts w:ascii="Times New Roman" w:hAnsi="Times New Roman" w:cs="Times New Roman"/>
        </w:rPr>
        <w:t xml:space="preserve"> </w:t>
      </w:r>
      <w:r w:rsidRPr="005C5EE2">
        <w:rPr>
          <w:rFonts w:ascii="Times New Roman" w:hAnsi="Times New Roman" w:cs="Times New Roman"/>
        </w:rPr>
        <w:t>proposed architecture consists of a dual-branch framework: a visual branch based on</w:t>
      </w:r>
      <w:r>
        <w:rPr>
          <w:rFonts w:ascii="Times New Roman" w:hAnsi="Times New Roman" w:cs="Times New Roman"/>
        </w:rPr>
        <w:t xml:space="preserve"> </w:t>
      </w:r>
      <w:r w:rsidRPr="005C5EE2">
        <w:rPr>
          <w:rFonts w:ascii="Times New Roman" w:hAnsi="Times New Roman" w:cs="Times New Roman"/>
        </w:rPr>
        <w:t xml:space="preserve">the pretrained </w:t>
      </w:r>
      <w:proofErr w:type="spellStart"/>
      <w:r w:rsidRPr="005C5EE2">
        <w:rPr>
          <w:rFonts w:ascii="Times New Roman" w:hAnsi="Times New Roman" w:cs="Times New Roman"/>
        </w:rPr>
        <w:t>Xception</w:t>
      </w:r>
      <w:proofErr w:type="spellEnd"/>
      <w:r w:rsidRPr="005C5EE2">
        <w:rPr>
          <w:rFonts w:ascii="Times New Roman" w:hAnsi="Times New Roman" w:cs="Times New Roman"/>
        </w:rPr>
        <w:t xml:space="preserve"> network for extracting spatial facial features, and an audio</w:t>
      </w:r>
      <w:r>
        <w:rPr>
          <w:rFonts w:ascii="Times New Roman" w:hAnsi="Times New Roman" w:cs="Times New Roman"/>
        </w:rPr>
        <w:t xml:space="preserve"> </w:t>
      </w:r>
      <w:r w:rsidRPr="005C5EE2">
        <w:rPr>
          <w:rFonts w:ascii="Times New Roman" w:hAnsi="Times New Roman" w:cs="Times New Roman"/>
        </w:rPr>
        <w:t>branch based on a convolutional neural network processing Mel-spectrogram and</w:t>
      </w:r>
      <w:r>
        <w:rPr>
          <w:rFonts w:ascii="Times New Roman" w:hAnsi="Times New Roman" w:cs="Times New Roman"/>
        </w:rPr>
        <w:t xml:space="preserve"> </w:t>
      </w:r>
      <w:r w:rsidRPr="005C5EE2">
        <w:rPr>
          <w:rFonts w:ascii="Times New Roman" w:hAnsi="Times New Roman" w:cs="Times New Roman"/>
        </w:rPr>
        <w:t>MFCC representations. A key contribution of this work is the introduction of a</w:t>
      </w:r>
      <w:r>
        <w:rPr>
          <w:rFonts w:ascii="Times New Roman" w:hAnsi="Times New Roman" w:cs="Times New Roman"/>
        </w:rPr>
        <w:t xml:space="preserve"> </w:t>
      </w:r>
      <w:r w:rsidRPr="005C5EE2">
        <w:rPr>
          <w:rFonts w:ascii="Times New Roman" w:hAnsi="Times New Roman" w:cs="Times New Roman"/>
        </w:rPr>
        <w:t>cross-modal attention fusion mechanism, which dynamically calibrates the contribution</w:t>
      </w:r>
      <w:r>
        <w:rPr>
          <w:rFonts w:ascii="Times New Roman" w:hAnsi="Times New Roman" w:cs="Times New Roman"/>
        </w:rPr>
        <w:t xml:space="preserve"> </w:t>
      </w:r>
      <w:r w:rsidRPr="005C5EE2">
        <w:rPr>
          <w:rFonts w:ascii="Times New Roman" w:hAnsi="Times New Roman" w:cs="Times New Roman"/>
        </w:rPr>
        <w:t>of each modality on a per-sample basis, effectively suppressing unreliable signals and</w:t>
      </w:r>
      <w:r>
        <w:rPr>
          <w:rFonts w:ascii="Times New Roman" w:hAnsi="Times New Roman" w:cs="Times New Roman"/>
        </w:rPr>
        <w:t xml:space="preserve"> </w:t>
      </w:r>
      <w:r w:rsidRPr="005C5EE2">
        <w:rPr>
          <w:rFonts w:ascii="Times New Roman" w:hAnsi="Times New Roman" w:cs="Times New Roman"/>
        </w:rPr>
        <w:t xml:space="preserve">enhancing overall prediction quality. </w:t>
      </w:r>
    </w:p>
    <w:p w14:paraId="7757681B" w14:textId="77777777" w:rsidR="005C5EE2" w:rsidRDefault="005C5EE2" w:rsidP="0032015E">
      <w:pPr>
        <w:jc w:val="both"/>
        <w:rPr>
          <w:rFonts w:ascii="Times New Roman" w:hAnsi="Times New Roman" w:cs="Times New Roman"/>
        </w:rPr>
      </w:pPr>
    </w:p>
    <w:p w14:paraId="252D043B" w14:textId="77777777" w:rsidR="0032015E" w:rsidRDefault="005C5EE2" w:rsidP="0032015E">
      <w:pPr>
        <w:jc w:val="both"/>
        <w:rPr>
          <w:rFonts w:ascii="Times New Roman" w:hAnsi="Times New Roman" w:cs="Times New Roman"/>
        </w:rPr>
      </w:pPr>
      <w:r w:rsidRPr="005C5EE2">
        <w:rPr>
          <w:rFonts w:ascii="Times New Roman" w:hAnsi="Times New Roman" w:cs="Times New Roman"/>
        </w:rPr>
        <w:t>The system is trained and evaluated on the</w:t>
      </w:r>
      <w:r w:rsidR="0032015E">
        <w:rPr>
          <w:rFonts w:ascii="Times New Roman" w:hAnsi="Times New Roman" w:cs="Times New Roman"/>
        </w:rPr>
        <w:t xml:space="preserve"> </w:t>
      </w:r>
      <w:proofErr w:type="spellStart"/>
      <w:r w:rsidRPr="005C5EE2">
        <w:rPr>
          <w:rFonts w:ascii="Times New Roman" w:hAnsi="Times New Roman" w:cs="Times New Roman"/>
        </w:rPr>
        <w:t>FakeAVCeleb</w:t>
      </w:r>
      <w:proofErr w:type="spellEnd"/>
      <w:r w:rsidRPr="005C5EE2">
        <w:rPr>
          <w:rFonts w:ascii="Times New Roman" w:hAnsi="Times New Roman" w:cs="Times New Roman"/>
        </w:rPr>
        <w:t xml:space="preserve"> dataset, supplemented with</w:t>
      </w:r>
      <w:r w:rsidR="0032015E">
        <w:rPr>
          <w:rFonts w:ascii="Times New Roman" w:hAnsi="Times New Roman" w:cs="Times New Roman"/>
        </w:rPr>
        <w:t xml:space="preserve"> </w:t>
      </w:r>
      <w:r w:rsidRPr="005C5EE2">
        <w:rPr>
          <w:rFonts w:ascii="Times New Roman" w:hAnsi="Times New Roman" w:cs="Times New Roman"/>
        </w:rPr>
        <w:t>real samples from VoxCeleb2 to address severe class imbalance. A rigorous evaluation</w:t>
      </w:r>
      <w:r w:rsidR="0032015E">
        <w:rPr>
          <w:rFonts w:ascii="Times New Roman" w:hAnsi="Times New Roman" w:cs="Times New Roman"/>
        </w:rPr>
        <w:t xml:space="preserve"> </w:t>
      </w:r>
      <w:r w:rsidRPr="005C5EE2">
        <w:rPr>
          <w:rFonts w:ascii="Times New Roman" w:hAnsi="Times New Roman" w:cs="Times New Roman"/>
        </w:rPr>
        <w:t>protocol based on identity-level data splitting is employed to</w:t>
      </w:r>
    </w:p>
    <w:p w14:paraId="749FF888" w14:textId="12A37E32" w:rsidR="000A6962" w:rsidRDefault="005C5EE2" w:rsidP="0032015E">
      <w:pPr>
        <w:jc w:val="both"/>
        <w:rPr>
          <w:rFonts w:ascii="Times New Roman" w:hAnsi="Times New Roman" w:cs="Times New Roman"/>
        </w:rPr>
      </w:pPr>
      <w:r w:rsidRPr="005C5EE2">
        <w:rPr>
          <w:rFonts w:ascii="Times New Roman" w:hAnsi="Times New Roman" w:cs="Times New Roman"/>
        </w:rPr>
        <w:t>eliminate identity leakage</w:t>
      </w:r>
      <w:r w:rsidR="0032015E">
        <w:rPr>
          <w:rFonts w:ascii="Times New Roman" w:hAnsi="Times New Roman" w:cs="Times New Roman"/>
        </w:rPr>
        <w:t xml:space="preserve"> </w:t>
      </w:r>
      <w:r w:rsidRPr="005C5EE2">
        <w:rPr>
          <w:rFonts w:ascii="Times New Roman" w:hAnsi="Times New Roman" w:cs="Times New Roman"/>
        </w:rPr>
        <w:t>and ensure genuine generalization. The final model achieves 94% accuracy and a</w:t>
      </w:r>
      <w:r w:rsidR="0032015E">
        <w:rPr>
          <w:rFonts w:ascii="Times New Roman" w:hAnsi="Times New Roman" w:cs="Times New Roman"/>
        </w:rPr>
        <w:t xml:space="preserve"> </w:t>
      </w:r>
      <w:r w:rsidRPr="005C5EE2">
        <w:rPr>
          <w:rFonts w:ascii="Times New Roman" w:hAnsi="Times New Roman" w:cs="Times New Roman"/>
        </w:rPr>
        <w:t xml:space="preserve">fused ROC-AUC of 0.981 on unseen validation data. </w:t>
      </w:r>
    </w:p>
    <w:p w14:paraId="1CB2BA90" w14:textId="77777777" w:rsidR="000A6962" w:rsidRDefault="000A6962" w:rsidP="0032015E">
      <w:pPr>
        <w:jc w:val="both"/>
        <w:rPr>
          <w:rFonts w:ascii="Times New Roman" w:hAnsi="Times New Roman" w:cs="Times New Roman"/>
        </w:rPr>
      </w:pPr>
    </w:p>
    <w:p w14:paraId="50185F01" w14:textId="755D14EC" w:rsidR="000A6962" w:rsidRDefault="000A6962" w:rsidP="0032015E">
      <w:pPr>
        <w:jc w:val="both"/>
        <w:rPr>
          <w:rFonts w:ascii="Times New Roman" w:hAnsi="Times New Roman" w:cs="Times New Roman"/>
        </w:rPr>
      </w:pPr>
      <w:r w:rsidRPr="000A6962">
        <w:rPr>
          <w:rFonts w:ascii="Times New Roman" w:hAnsi="Times New Roman" w:cs="Times New Roman"/>
        </w:rPr>
        <w:lastRenderedPageBreak/>
        <w:t>The results demonstrate that multimodal learning combined with attention-based fusion</w:t>
      </w:r>
      <w:r w:rsidR="0032015E">
        <w:rPr>
          <w:rFonts w:ascii="Times New Roman" w:hAnsi="Times New Roman" w:cs="Times New Roman"/>
        </w:rPr>
        <w:t xml:space="preserve"> </w:t>
      </w:r>
      <w:r w:rsidRPr="000A6962">
        <w:rPr>
          <w:rFonts w:ascii="Times New Roman" w:hAnsi="Times New Roman" w:cs="Times New Roman"/>
        </w:rPr>
        <w:t>significantly improves deepfake detection performance compared to unimodal</w:t>
      </w:r>
      <w:r w:rsidR="0032015E">
        <w:rPr>
          <w:rFonts w:ascii="Times New Roman" w:hAnsi="Times New Roman" w:cs="Times New Roman"/>
        </w:rPr>
        <w:t xml:space="preserve"> </w:t>
      </w:r>
      <w:r w:rsidRPr="000A6962">
        <w:rPr>
          <w:rFonts w:ascii="Times New Roman" w:hAnsi="Times New Roman" w:cs="Times New Roman"/>
        </w:rPr>
        <w:t xml:space="preserve">approaches, contributing toward reliable real-world media authentication systems </w:t>
      </w:r>
    </w:p>
    <w:p w14:paraId="21E1D33C" w14:textId="77777777" w:rsidR="000A6962" w:rsidRDefault="000A6962" w:rsidP="000A6962">
      <w:pPr>
        <w:rPr>
          <w:rFonts w:ascii="Times New Roman" w:hAnsi="Times New Roman" w:cs="Times New Roman"/>
        </w:rPr>
      </w:pPr>
    </w:p>
    <w:p w14:paraId="29ECD9C0" w14:textId="77777777" w:rsidR="000A6962" w:rsidRDefault="000A6962" w:rsidP="000A6962">
      <w:pPr>
        <w:rPr>
          <w:rFonts w:ascii="Times New Roman" w:hAnsi="Times New Roman" w:cs="Times New Roman"/>
          <w:b/>
          <w:bCs/>
          <w:sz w:val="36"/>
          <w:szCs w:val="36"/>
        </w:rPr>
      </w:pPr>
      <w:r w:rsidRPr="000A6962">
        <w:rPr>
          <w:rFonts w:ascii="Times New Roman" w:hAnsi="Times New Roman" w:cs="Times New Roman"/>
          <w:b/>
          <w:bCs/>
          <w:sz w:val="36"/>
          <w:szCs w:val="36"/>
        </w:rPr>
        <w:t>2.Introduction</w:t>
      </w:r>
    </w:p>
    <w:p w14:paraId="3614ED4C" w14:textId="77777777" w:rsidR="000A6962" w:rsidRDefault="000A6962" w:rsidP="000A6962">
      <w:pPr>
        <w:rPr>
          <w:rFonts w:ascii="Times New Roman" w:hAnsi="Times New Roman" w:cs="Times New Roman"/>
          <w:b/>
          <w:bCs/>
          <w:sz w:val="36"/>
          <w:szCs w:val="36"/>
        </w:rPr>
      </w:pPr>
    </w:p>
    <w:p w14:paraId="6E40F692" w14:textId="70D20E99" w:rsidR="000A6962" w:rsidRPr="000A6962" w:rsidRDefault="000A6962" w:rsidP="0032015E">
      <w:pPr>
        <w:jc w:val="both"/>
        <w:rPr>
          <w:rFonts w:ascii="Times New Roman" w:hAnsi="Times New Roman" w:cs="Times New Roman"/>
        </w:rPr>
      </w:pPr>
      <w:r w:rsidRPr="000A6962">
        <w:rPr>
          <w:rFonts w:ascii="Times New Roman" w:hAnsi="Times New Roman" w:cs="Times New Roman"/>
        </w:rPr>
        <w:t>The rapid advancement of deep learning has enabled the creation of highly realistic synthetic media</w:t>
      </w:r>
      <w:r>
        <w:rPr>
          <w:rFonts w:ascii="Times New Roman" w:hAnsi="Times New Roman" w:cs="Times New Roman"/>
        </w:rPr>
        <w:t xml:space="preserve"> </w:t>
      </w:r>
      <w:r w:rsidRPr="000A6962">
        <w:rPr>
          <w:rFonts w:ascii="Times New Roman" w:hAnsi="Times New Roman" w:cs="Times New Roman"/>
        </w:rPr>
        <w:t>commonly referred to as deepfakes — in which a person's face, voice, or both can be convincingly</w:t>
      </w:r>
      <w:r>
        <w:rPr>
          <w:rFonts w:ascii="Times New Roman" w:hAnsi="Times New Roman" w:cs="Times New Roman"/>
        </w:rPr>
        <w:t xml:space="preserve"> </w:t>
      </w:r>
      <w:r w:rsidRPr="000A6962">
        <w:rPr>
          <w:rFonts w:ascii="Times New Roman" w:hAnsi="Times New Roman" w:cs="Times New Roman"/>
        </w:rPr>
        <w:t>manipulated or entirely replaced within video content.</w:t>
      </w:r>
      <w:r w:rsidRPr="000A6962">
        <w:rPr>
          <w:rFonts w:ascii="Times New Roman" w:hAnsi="Times New Roman" w:cs="Times New Roman"/>
          <w:b/>
          <w:bCs/>
        </w:rPr>
        <w:t xml:space="preserve"> What was once a computationally expensive and</w:t>
      </w:r>
    </w:p>
    <w:p w14:paraId="0570717A" w14:textId="787F1033" w:rsidR="000A6962" w:rsidRDefault="000A6962" w:rsidP="0032015E">
      <w:pPr>
        <w:jc w:val="both"/>
        <w:rPr>
          <w:rFonts w:ascii="Times New Roman" w:hAnsi="Times New Roman" w:cs="Times New Roman"/>
        </w:rPr>
      </w:pPr>
      <w:r w:rsidRPr="000A6962">
        <w:rPr>
          <w:rFonts w:ascii="Times New Roman" w:hAnsi="Times New Roman" w:cs="Times New Roman"/>
        </w:rPr>
        <w:t>technically demanding process has become increasingly accessible, with modern generative models</w:t>
      </w:r>
      <w:r>
        <w:rPr>
          <w:rFonts w:ascii="Times New Roman" w:hAnsi="Times New Roman" w:cs="Times New Roman"/>
        </w:rPr>
        <w:t xml:space="preserve"> </w:t>
      </w:r>
      <w:r w:rsidRPr="000A6962">
        <w:rPr>
          <w:rFonts w:ascii="Times New Roman" w:hAnsi="Times New Roman" w:cs="Times New Roman"/>
        </w:rPr>
        <w:t>capable of producing deepfake videos that are difficult or impossible to distinguish from genuine</w:t>
      </w:r>
      <w:r>
        <w:rPr>
          <w:rFonts w:ascii="Times New Roman" w:hAnsi="Times New Roman" w:cs="Times New Roman"/>
        </w:rPr>
        <w:t xml:space="preserve"> </w:t>
      </w:r>
      <w:r w:rsidRPr="000A6962">
        <w:rPr>
          <w:rFonts w:ascii="Times New Roman" w:hAnsi="Times New Roman" w:cs="Times New Roman"/>
        </w:rPr>
        <w:t>recordings with the naked eye. This democratisation of deepfake generation has introduced serious and</w:t>
      </w:r>
      <w:r>
        <w:rPr>
          <w:rFonts w:ascii="Times New Roman" w:hAnsi="Times New Roman" w:cs="Times New Roman"/>
        </w:rPr>
        <w:t xml:space="preserve"> </w:t>
      </w:r>
      <w:r w:rsidRPr="000A6962">
        <w:rPr>
          <w:rFonts w:ascii="Times New Roman" w:hAnsi="Times New Roman" w:cs="Times New Roman"/>
        </w:rPr>
        <w:t>growing threats to digital trust, personal security, and the integrity of information across journalism, law</w:t>
      </w:r>
      <w:r>
        <w:rPr>
          <w:rFonts w:ascii="Times New Roman" w:hAnsi="Times New Roman" w:cs="Times New Roman"/>
        </w:rPr>
        <w:t xml:space="preserve"> </w:t>
      </w:r>
      <w:r w:rsidRPr="000A6962">
        <w:rPr>
          <w:rFonts w:ascii="Times New Roman" w:hAnsi="Times New Roman" w:cs="Times New Roman"/>
        </w:rPr>
        <w:t xml:space="preserve">enforcement, political discourse, and social media platforms. </w:t>
      </w:r>
    </w:p>
    <w:p w14:paraId="5AA2B221" w14:textId="77777777" w:rsidR="000A6962" w:rsidRPr="000A6962" w:rsidRDefault="000A6962" w:rsidP="0032015E">
      <w:pPr>
        <w:jc w:val="both"/>
        <w:rPr>
          <w:rFonts w:ascii="Times New Roman" w:hAnsi="Times New Roman" w:cs="Times New Roman"/>
        </w:rPr>
      </w:pPr>
    </w:p>
    <w:p w14:paraId="3096976F" w14:textId="75BCAEC9" w:rsidR="00112815" w:rsidRDefault="003A177D" w:rsidP="0032015E">
      <w:pPr>
        <w:jc w:val="both"/>
        <w:rPr>
          <w:rFonts w:ascii="Times New Roman" w:hAnsi="Times New Roman" w:cs="Times New Roman"/>
        </w:rPr>
      </w:pPr>
      <w:r w:rsidRPr="00074348">
        <w:rPr>
          <w:rFonts w:ascii="Times New Roman" w:hAnsi="Times New Roman" w:cs="Times New Roman"/>
        </w:rPr>
        <w:t xml:space="preserve">why researchers are pushing for better ways to automatically spot these fakes. In this paper, we walk through how we built a new deepfake detector—a system that checks both images and audio together instead of just focusing on one. We explain how we designed the network, how we trained it, and what we found in our experiments. This system stands out because, unlike most detectors that only look at pictures or sound by themselves, it uses both at once. We use a cross-modal attention-based fusion technique, which basically means the network decides how much weight to give to the image stream or the speech stream, based on which one seems more useful for each video. We trained and tested the detector using the </w:t>
      </w:r>
      <w:proofErr w:type="spellStart"/>
      <w:r w:rsidRPr="00074348">
        <w:rPr>
          <w:rFonts w:ascii="Times New Roman" w:hAnsi="Times New Roman" w:cs="Times New Roman"/>
        </w:rPr>
        <w:t>FakeAVCeleb</w:t>
      </w:r>
      <w:proofErr w:type="spellEnd"/>
      <w:r w:rsidRPr="00074348">
        <w:rPr>
          <w:rFonts w:ascii="Times New Roman" w:hAnsi="Times New Roman" w:cs="Times New Roman"/>
        </w:rPr>
        <w:t xml:space="preserve"> database, but we also added real video samples from VoxCeleb2 to balance things out since there were a lot more fake samples than real ones. The final model pulled off an accuracy of 94.4% and hit a ROC-AUC of 0.981 when we tested it on new people it hadn’t seen before.</w:t>
      </w:r>
    </w:p>
    <w:p w14:paraId="6D705A6C" w14:textId="77777777" w:rsidR="000A6962" w:rsidRPr="000A6962" w:rsidRDefault="000A6962" w:rsidP="000A6962">
      <w:pPr>
        <w:rPr>
          <w:rFonts w:ascii="Times New Roman" w:hAnsi="Times New Roman" w:cs="Times New Roman"/>
          <w:b/>
          <w:bCs/>
          <w:sz w:val="36"/>
          <w:szCs w:val="36"/>
        </w:rPr>
      </w:pPr>
    </w:p>
    <w:p w14:paraId="1BFBFE7F" w14:textId="541123C8" w:rsidR="009E5FCE" w:rsidRPr="00112815" w:rsidRDefault="00345800" w:rsidP="00112815">
      <w:pPr>
        <w:spacing w:before="80" w:after="120" w:line="360" w:lineRule="auto"/>
        <w:jc w:val="both"/>
        <w:rPr>
          <w:rFonts w:ascii="Times New Roman" w:hAnsi="Times New Roman" w:cs="Times New Roman"/>
          <w:b/>
          <w:bCs/>
          <w:sz w:val="36"/>
          <w:szCs w:val="36"/>
        </w:rPr>
      </w:pPr>
      <w:r w:rsidRPr="00112815">
        <w:rPr>
          <w:rFonts w:ascii="Times New Roman" w:hAnsi="Times New Roman" w:cs="Times New Roman"/>
          <w:b/>
          <w:bCs/>
          <w:sz w:val="36"/>
          <w:szCs w:val="36"/>
        </w:rPr>
        <w:t>2. Problem Statement</w:t>
      </w:r>
    </w:p>
    <w:p w14:paraId="0ADB6E44" w14:textId="6885DA54" w:rsidR="00751FBB" w:rsidRPr="00751FBB" w:rsidRDefault="00EA58AF" w:rsidP="00112815">
      <w:pPr>
        <w:spacing w:before="80" w:after="120" w:line="360" w:lineRule="auto"/>
        <w:jc w:val="both"/>
        <w:rPr>
          <w:rFonts w:ascii="Times New Roman" w:hAnsi="Times New Roman" w:cs="Times New Roman"/>
        </w:rPr>
      </w:pPr>
      <w:r w:rsidRPr="00EA58AF">
        <w:rPr>
          <w:rFonts w:ascii="Times New Roman" w:hAnsi="Times New Roman" w:cs="Times New Roman"/>
        </w:rPr>
        <w:t>There are some technical issues with detecting deepfake multimedia data that need to be solved at once:</w:t>
      </w:r>
    </w:p>
    <w:p w14:paraId="0FF5FA9E" w14:textId="21E93678" w:rsidR="00EA58AF" w:rsidRPr="006A6B99" w:rsidRDefault="00EA58AF" w:rsidP="00EF7D0E">
      <w:pPr>
        <w:pStyle w:val="ListParagraph"/>
        <w:numPr>
          <w:ilvl w:val="0"/>
          <w:numId w:val="5"/>
        </w:numPr>
        <w:spacing w:before="80" w:after="120" w:line="360" w:lineRule="auto"/>
        <w:jc w:val="both"/>
        <w:rPr>
          <w:rFonts w:ascii="Times New Roman" w:hAnsi="Times New Roman" w:cs="Times New Roman"/>
        </w:rPr>
      </w:pPr>
      <w:r w:rsidRPr="006A6B99">
        <w:rPr>
          <w:rFonts w:ascii="Times New Roman" w:hAnsi="Times New Roman" w:cs="Times New Roman"/>
        </w:rPr>
        <w:t xml:space="preserve">Class Imbalance: The dataset </w:t>
      </w:r>
      <w:proofErr w:type="spellStart"/>
      <w:r w:rsidRPr="006A6B99">
        <w:rPr>
          <w:rFonts w:ascii="Times New Roman" w:hAnsi="Times New Roman" w:cs="Times New Roman"/>
        </w:rPr>
        <w:t>FakeAVCeleb</w:t>
      </w:r>
      <w:proofErr w:type="spellEnd"/>
      <w:r w:rsidRPr="006A6B99">
        <w:rPr>
          <w:rFonts w:ascii="Times New Roman" w:hAnsi="Times New Roman" w:cs="Times New Roman"/>
        </w:rPr>
        <w:t xml:space="preserve"> has around 500 original videos and over 21,000 artificial videos (42:1). Any classifier will output everything as being fake, with artificially high accuracy.</w:t>
      </w:r>
    </w:p>
    <w:p w14:paraId="6A9C3B7D" w14:textId="3F805056" w:rsidR="00EA58AF" w:rsidRPr="006A6B99" w:rsidRDefault="00EA58AF" w:rsidP="00EF7D0E">
      <w:pPr>
        <w:pStyle w:val="ListParagraph"/>
        <w:numPr>
          <w:ilvl w:val="0"/>
          <w:numId w:val="5"/>
        </w:numPr>
        <w:spacing w:before="80" w:after="120" w:line="360" w:lineRule="auto"/>
        <w:jc w:val="both"/>
        <w:rPr>
          <w:rFonts w:ascii="Times New Roman" w:hAnsi="Times New Roman" w:cs="Times New Roman"/>
        </w:rPr>
      </w:pPr>
      <w:r w:rsidRPr="006A6B99">
        <w:rPr>
          <w:rFonts w:ascii="Times New Roman" w:hAnsi="Times New Roman" w:cs="Times New Roman"/>
        </w:rPr>
        <w:t>Identity Leakage: When splitting training and validation datasets, if we do it on the video level, then the same identity can be present in both groups. In such cases, the classifier starts doing face recognition, thus increasing its accuracy from 94% to 99%.</w:t>
      </w:r>
    </w:p>
    <w:p w14:paraId="06A31E2E" w14:textId="3C65B34A" w:rsidR="00EA58AF" w:rsidRPr="006A6B99" w:rsidRDefault="00EA58AF" w:rsidP="00EF7D0E">
      <w:pPr>
        <w:pStyle w:val="ListParagraph"/>
        <w:numPr>
          <w:ilvl w:val="0"/>
          <w:numId w:val="5"/>
        </w:numPr>
        <w:spacing w:before="80" w:after="120" w:line="360" w:lineRule="auto"/>
        <w:jc w:val="both"/>
        <w:rPr>
          <w:rFonts w:ascii="Times New Roman" w:hAnsi="Times New Roman" w:cs="Times New Roman"/>
        </w:rPr>
      </w:pPr>
      <w:r w:rsidRPr="006A6B99">
        <w:rPr>
          <w:rFonts w:ascii="Times New Roman" w:hAnsi="Times New Roman" w:cs="Times New Roman"/>
        </w:rPr>
        <w:t>Audio Modality Weakness: The artifacts for the audio modality of deepfake are hard to detect, making learning difficult. The naïvely trained audio branch gives almost random results, which introduces noise in the fusion layer and negatively impacts overall performance.</w:t>
      </w:r>
    </w:p>
    <w:p w14:paraId="3AC9702D" w14:textId="078E11CC" w:rsidR="00EA58AF" w:rsidRPr="006A6B99" w:rsidRDefault="00EA58AF" w:rsidP="00EF7D0E">
      <w:pPr>
        <w:pStyle w:val="ListParagraph"/>
        <w:numPr>
          <w:ilvl w:val="0"/>
          <w:numId w:val="5"/>
        </w:numPr>
        <w:spacing w:before="80" w:after="120" w:line="360" w:lineRule="auto"/>
        <w:jc w:val="both"/>
        <w:rPr>
          <w:rFonts w:ascii="Times New Roman" w:hAnsi="Times New Roman" w:cs="Times New Roman"/>
        </w:rPr>
      </w:pPr>
      <w:r w:rsidRPr="006A6B99">
        <w:rPr>
          <w:rFonts w:ascii="Times New Roman" w:hAnsi="Times New Roman" w:cs="Times New Roman"/>
        </w:rPr>
        <w:t>Fusion Instability: Concatenating the branches gives equal importance to both audio and visual modalities without any suppression of noisy input. Hence, the strong visual branch gets polluted with noise, not complemented with useful information.</w:t>
      </w:r>
    </w:p>
    <w:p w14:paraId="405E183B" w14:textId="77777777" w:rsidR="00074348" w:rsidRDefault="00EA58AF" w:rsidP="00EF7D0E">
      <w:pPr>
        <w:pStyle w:val="ListParagraph"/>
        <w:numPr>
          <w:ilvl w:val="0"/>
          <w:numId w:val="5"/>
        </w:numPr>
        <w:spacing w:before="80" w:after="120" w:line="360" w:lineRule="auto"/>
        <w:jc w:val="both"/>
        <w:rPr>
          <w:rFonts w:ascii="Times New Roman" w:hAnsi="Times New Roman" w:cs="Times New Roman"/>
        </w:rPr>
      </w:pPr>
      <w:r w:rsidRPr="006A6B99">
        <w:rPr>
          <w:rFonts w:ascii="Times New Roman" w:hAnsi="Times New Roman" w:cs="Times New Roman"/>
        </w:rPr>
        <w:t xml:space="preserve">Training Instability: Training the big pretrained </w:t>
      </w:r>
      <w:proofErr w:type="spellStart"/>
      <w:r w:rsidRPr="006A6B99">
        <w:rPr>
          <w:rFonts w:ascii="Times New Roman" w:hAnsi="Times New Roman" w:cs="Times New Roman"/>
        </w:rPr>
        <w:t>Xception</w:t>
      </w:r>
      <w:proofErr w:type="spellEnd"/>
      <w:r w:rsidRPr="006A6B99">
        <w:rPr>
          <w:rFonts w:ascii="Times New Roman" w:hAnsi="Times New Roman" w:cs="Times New Roman"/>
        </w:rPr>
        <w:t xml:space="preserve"> network together with </w:t>
      </w:r>
      <w:r w:rsidRPr="006A6B99">
        <w:rPr>
          <w:rFonts w:ascii="Times New Roman" w:hAnsi="Times New Roman" w:cs="Times New Roman"/>
        </w:rPr>
        <w:lastRenderedPageBreak/>
        <w:t xml:space="preserve">randomised fusion layers generates large gradient updates, overriding the pretrained </w:t>
      </w:r>
    </w:p>
    <w:p w14:paraId="4F32EC58" w14:textId="068248CF" w:rsidR="00074348" w:rsidRPr="00074348" w:rsidRDefault="007D63CD" w:rsidP="00EF7D0E">
      <w:pPr>
        <w:spacing w:before="200"/>
        <w:jc w:val="both"/>
        <w:rPr>
          <w:rFonts w:ascii="Times New Roman" w:hAnsi="Times New Roman" w:cs="Times New Roman"/>
          <w:b/>
          <w:bCs/>
          <w:sz w:val="36"/>
          <w:szCs w:val="36"/>
        </w:rPr>
      </w:pPr>
      <w:r>
        <w:rPr>
          <w:rFonts w:ascii="Times New Roman" w:hAnsi="Times New Roman" w:cs="Times New Roman"/>
          <w:b/>
          <w:bCs/>
          <w:sz w:val="36"/>
          <w:szCs w:val="36"/>
        </w:rPr>
        <w:t>3</w:t>
      </w:r>
      <w:r w:rsidR="00074348" w:rsidRPr="00074348">
        <w:rPr>
          <w:rFonts w:ascii="Times New Roman" w:eastAsia="Times New Roman" w:hAnsi="Times New Roman" w:cs="Times New Roman"/>
          <w:b/>
          <w:bCs/>
          <w:sz w:val="36"/>
          <w:szCs w:val="36"/>
        </w:rPr>
        <w:t>. R</w:t>
      </w:r>
      <w:r w:rsidR="00EF7D0E">
        <w:rPr>
          <w:rFonts w:ascii="Times New Roman" w:eastAsia="Times New Roman" w:hAnsi="Times New Roman" w:cs="Times New Roman"/>
          <w:b/>
          <w:bCs/>
          <w:sz w:val="36"/>
          <w:szCs w:val="36"/>
        </w:rPr>
        <w:t>elated Work</w:t>
      </w:r>
    </w:p>
    <w:p w14:paraId="7A73614D" w14:textId="220EDEF8" w:rsidR="00074348" w:rsidRPr="00074348" w:rsidRDefault="00074348" w:rsidP="00EF7D0E">
      <w:pPr>
        <w:spacing w:before="100" w:beforeAutospacing="1" w:after="100" w:afterAutospacing="1"/>
        <w:jc w:val="both"/>
        <w:rPr>
          <w:rFonts w:ascii="Times New Roman" w:hAnsi="Times New Roman" w:cs="Times New Roman"/>
        </w:rPr>
      </w:pPr>
      <w:r w:rsidRPr="00074348">
        <w:rPr>
          <w:rFonts w:ascii="Times New Roman" w:hAnsi="Times New Roman" w:cs="Times New Roman"/>
        </w:rPr>
        <w:t xml:space="preserve">The rapid advancement of deepfake generation techniques has intensified concerns regarding the authenticity of digital media, particularly in the context of social platforms where manipulated content can spread rapidly. Traditional multimedia forensics approaches, which rely on handcrafted features such as compression artifacts, camera fingerprints, and statistical inconsistencies, have shown limited robustness under real-world conditions, especially when media undergoes post-processing or compression. Consequently, recent research has shifted toward deep learning-based approaches, particularly convolutional neural networks (CNNs), which are capable of automatically learning discriminative features from large-scale datasets. Among various architectures explored in this domain, the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 model has emerged as a prominent backbone due to its efficient feature representation and strong generalization capability [4].</w:t>
      </w:r>
    </w:p>
    <w:p w14:paraId="586B3587" w14:textId="77777777" w:rsidR="00074348" w:rsidRPr="00074348" w:rsidRDefault="00074348" w:rsidP="00EF7D0E">
      <w:pPr>
        <w:spacing w:before="100" w:beforeAutospacing="1" w:after="100" w:afterAutospacing="1"/>
        <w:jc w:val="both"/>
        <w:rPr>
          <w:rFonts w:ascii="Times New Roman" w:hAnsi="Times New Roman" w:cs="Times New Roman"/>
        </w:rPr>
      </w:pPr>
      <w:r w:rsidRPr="00074348">
        <w:rPr>
          <w:rFonts w:ascii="Times New Roman" w:hAnsi="Times New Roman" w:cs="Times New Roman"/>
        </w:rPr>
        <w:t xml:space="preserve">The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 architecture, introduced by Chollet [4], is based on </w:t>
      </w:r>
      <w:proofErr w:type="spellStart"/>
      <w:r w:rsidRPr="00074348">
        <w:rPr>
          <w:rFonts w:ascii="Times New Roman" w:hAnsi="Times New Roman" w:cs="Times New Roman"/>
        </w:rPr>
        <w:t>depthwise</w:t>
      </w:r>
      <w:proofErr w:type="spellEnd"/>
      <w:r w:rsidRPr="00074348">
        <w:rPr>
          <w:rFonts w:ascii="Times New Roman" w:hAnsi="Times New Roman" w:cs="Times New Roman"/>
        </w:rPr>
        <w:t xml:space="preserve"> separable convolutions, which decouple spatial and cross-channel feature extraction into two distinct operations. This design enables more efficient utilization of model parameters compared to traditional convolutional networks while maintaining high representational power. By replacing conventional Inception modules with </w:t>
      </w:r>
      <w:proofErr w:type="spellStart"/>
      <w:r w:rsidRPr="00074348">
        <w:rPr>
          <w:rFonts w:ascii="Times New Roman" w:hAnsi="Times New Roman" w:cs="Times New Roman"/>
        </w:rPr>
        <w:t>depthwise</w:t>
      </w:r>
      <w:proofErr w:type="spellEnd"/>
      <w:r w:rsidRPr="00074348">
        <w:rPr>
          <w:rFonts w:ascii="Times New Roman" w:hAnsi="Times New Roman" w:cs="Times New Roman"/>
        </w:rPr>
        <w:t xml:space="preserve"> separable convolution layers,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 achieves improved performance on large-scale image classification tasks without increasing computational complexity. These characteristics make it particularly suitable for forensic applications, where detecting subtle visual artifacts is critical. As a result,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 has been widely adopted in deepfake detection frameworks as a robust feature extractor.</w:t>
      </w:r>
    </w:p>
    <w:p w14:paraId="12194751" w14:textId="77777777" w:rsidR="00276262" w:rsidRDefault="00074348" w:rsidP="00EF7D0E">
      <w:pPr>
        <w:jc w:val="both"/>
        <w:rPr>
          <w:rFonts w:ascii="Times New Roman" w:hAnsi="Times New Roman" w:cs="Times New Roman"/>
        </w:rPr>
      </w:pPr>
      <w:r w:rsidRPr="00074348">
        <w:rPr>
          <w:rFonts w:ascii="Times New Roman" w:hAnsi="Times New Roman" w:cs="Times New Roman"/>
        </w:rPr>
        <w:t xml:space="preserve">Building upon this architectural foundation, </w:t>
      </w:r>
      <w:proofErr w:type="spellStart"/>
      <w:r w:rsidRPr="00074348">
        <w:rPr>
          <w:rFonts w:ascii="Times New Roman" w:hAnsi="Times New Roman" w:cs="Times New Roman"/>
        </w:rPr>
        <w:t>Abdelkhaliki</w:t>
      </w:r>
      <w:proofErr w:type="spellEnd"/>
      <w:r w:rsidRPr="00074348">
        <w:rPr>
          <w:rFonts w:ascii="Times New Roman" w:hAnsi="Times New Roman" w:cs="Times New Roman"/>
        </w:rPr>
        <w:t xml:space="preserve"> et al. [3] proposed a deepfake detection pipeline that combines face localization with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-based classification. Their approach employs Multi-task Cascaded Convolutional Networks </w:t>
      </w:r>
      <w:r w:rsidRPr="00074348">
        <w:rPr>
          <w:rFonts w:ascii="Times New Roman" w:hAnsi="Times New Roman" w:cs="Times New Roman"/>
        </w:rPr>
        <w:t xml:space="preserve">(MTCNN) to accurately detect and track facial regions within video frames, followed by classification using a fine-tuned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 model. By focusing specifically on face regions rather than entire </w:t>
      </w:r>
    </w:p>
    <w:p w14:paraId="79B5FE2D" w14:textId="77777777" w:rsidR="00276262" w:rsidRDefault="00276262" w:rsidP="00EF7D0E">
      <w:pPr>
        <w:jc w:val="both"/>
        <w:rPr>
          <w:rFonts w:ascii="Times New Roman" w:hAnsi="Times New Roman" w:cs="Times New Roman"/>
        </w:rPr>
      </w:pPr>
    </w:p>
    <w:p w14:paraId="4BA2015A" w14:textId="77777777" w:rsidR="00276262" w:rsidRDefault="00276262" w:rsidP="00EF7D0E">
      <w:pPr>
        <w:jc w:val="both"/>
        <w:rPr>
          <w:rFonts w:ascii="Times New Roman" w:hAnsi="Times New Roman" w:cs="Times New Roman"/>
        </w:rPr>
      </w:pPr>
    </w:p>
    <w:p w14:paraId="18E1FAE2" w14:textId="77777777" w:rsidR="00276262" w:rsidRDefault="00276262" w:rsidP="00EF7D0E">
      <w:pPr>
        <w:jc w:val="both"/>
        <w:rPr>
          <w:rFonts w:ascii="Times New Roman" w:hAnsi="Times New Roman" w:cs="Times New Roman"/>
        </w:rPr>
      </w:pPr>
    </w:p>
    <w:p w14:paraId="4BB23DFF" w14:textId="77777777" w:rsidR="00276262" w:rsidRDefault="00276262" w:rsidP="00EF7D0E">
      <w:pPr>
        <w:jc w:val="both"/>
        <w:rPr>
          <w:rFonts w:ascii="Times New Roman" w:hAnsi="Times New Roman" w:cs="Times New Roman"/>
        </w:rPr>
      </w:pPr>
    </w:p>
    <w:p w14:paraId="2F9A0F95" w14:textId="306271BD" w:rsidR="00074348" w:rsidRDefault="00074348" w:rsidP="00EF7D0E">
      <w:pPr>
        <w:jc w:val="both"/>
        <w:rPr>
          <w:rFonts w:ascii="Times New Roman" w:hAnsi="Times New Roman" w:cs="Times New Roman"/>
        </w:rPr>
      </w:pPr>
      <w:r w:rsidRPr="00074348">
        <w:rPr>
          <w:rFonts w:ascii="Times New Roman" w:hAnsi="Times New Roman" w:cs="Times New Roman"/>
        </w:rPr>
        <w:t xml:space="preserve">frames, the model is better able to capture manipulation artifacts associated with facial synthesis. Experimental evaluation on the </w:t>
      </w:r>
      <w:proofErr w:type="spellStart"/>
      <w:r w:rsidRPr="00074348">
        <w:rPr>
          <w:rFonts w:ascii="Times New Roman" w:hAnsi="Times New Roman" w:cs="Times New Roman"/>
        </w:rPr>
        <w:t>FaceForensics</w:t>
      </w:r>
      <w:proofErr w:type="spellEnd"/>
      <w:r w:rsidRPr="00074348">
        <w:rPr>
          <w:rFonts w:ascii="Times New Roman" w:hAnsi="Times New Roman" w:cs="Times New Roman"/>
        </w:rPr>
        <w:t xml:space="preserve">++ dataset demonstrates that the </w:t>
      </w:r>
      <w:proofErr w:type="spellStart"/>
      <w:r w:rsidRPr="00074348">
        <w:rPr>
          <w:rFonts w:ascii="Times New Roman" w:hAnsi="Times New Roman" w:cs="Times New Roman"/>
        </w:rPr>
        <w:t>Xception</w:t>
      </w:r>
      <w:proofErr w:type="spellEnd"/>
      <w:r w:rsidRPr="00074348">
        <w:rPr>
          <w:rFonts w:ascii="Times New Roman" w:hAnsi="Times New Roman" w:cs="Times New Roman"/>
        </w:rPr>
        <w:t>-based approach outperforms several existing CNN architectures, including VGG-16, ResNet50, and InceptionV3, highlighting its effectiveness in distinguishing real and manipulated content. The study also emphasizes the importance of incorporating domain-specific preprocessing techniques, such as face-centric cropping, to improve detection performance.</w:t>
      </w:r>
    </w:p>
    <w:p w14:paraId="779EF960" w14:textId="77777777" w:rsidR="00EF7D0E" w:rsidRPr="00074348" w:rsidRDefault="00EF7D0E" w:rsidP="00EF7D0E">
      <w:pPr>
        <w:jc w:val="both"/>
        <w:rPr>
          <w:rFonts w:ascii="Times New Roman" w:hAnsi="Times New Roman" w:cs="Times New Roman"/>
        </w:rPr>
      </w:pPr>
    </w:p>
    <w:p w14:paraId="44548758" w14:textId="77777777" w:rsidR="00074348" w:rsidRDefault="00074348" w:rsidP="00EF7D0E">
      <w:pPr>
        <w:jc w:val="both"/>
        <w:rPr>
          <w:rFonts w:ascii="Times New Roman" w:hAnsi="Times New Roman" w:cs="Times New Roman"/>
        </w:rPr>
      </w:pPr>
      <w:r w:rsidRPr="00074348">
        <w:rPr>
          <w:rFonts w:ascii="Times New Roman" w:hAnsi="Times New Roman" w:cs="Times New Roman"/>
        </w:rPr>
        <w:t xml:space="preserve">Similarly, Kumari et al. [2] investigated the application of </w:t>
      </w:r>
      <w:proofErr w:type="spellStart"/>
      <w:r w:rsidRPr="00074348">
        <w:rPr>
          <w:rFonts w:ascii="Times New Roman" w:hAnsi="Times New Roman" w:cs="Times New Roman"/>
        </w:rPr>
        <w:t>XceptionNet</w:t>
      </w:r>
      <w:proofErr w:type="spellEnd"/>
      <w:r w:rsidRPr="00074348">
        <w:rPr>
          <w:rFonts w:ascii="Times New Roman" w:hAnsi="Times New Roman" w:cs="Times New Roman"/>
        </w:rPr>
        <w:t xml:space="preserve"> for deepfake detection using the large-scale </w:t>
      </w:r>
      <w:proofErr w:type="spellStart"/>
      <w:r w:rsidRPr="00074348">
        <w:rPr>
          <w:rFonts w:ascii="Times New Roman" w:hAnsi="Times New Roman" w:cs="Times New Roman"/>
        </w:rPr>
        <w:t>FaceForensics</w:t>
      </w:r>
      <w:proofErr w:type="spellEnd"/>
      <w:r w:rsidRPr="00074348">
        <w:rPr>
          <w:rFonts w:ascii="Times New Roman" w:hAnsi="Times New Roman" w:cs="Times New Roman"/>
        </w:rPr>
        <w:t xml:space="preserve">++ dataset, which includes a wide range of manipulation techniques such as </w:t>
      </w:r>
      <w:proofErr w:type="spellStart"/>
      <w:r w:rsidRPr="00074348">
        <w:rPr>
          <w:rFonts w:ascii="Times New Roman" w:hAnsi="Times New Roman" w:cs="Times New Roman"/>
        </w:rPr>
        <w:t>DeepFakes</w:t>
      </w:r>
      <w:proofErr w:type="spellEnd"/>
      <w:r w:rsidRPr="00074348">
        <w:rPr>
          <w:rFonts w:ascii="Times New Roman" w:hAnsi="Times New Roman" w:cs="Times New Roman"/>
        </w:rPr>
        <w:t xml:space="preserve">, Face2Face, </w:t>
      </w:r>
      <w:proofErr w:type="spellStart"/>
      <w:r w:rsidRPr="00074348">
        <w:rPr>
          <w:rFonts w:ascii="Times New Roman" w:hAnsi="Times New Roman" w:cs="Times New Roman"/>
        </w:rPr>
        <w:t>FaceSwap</w:t>
      </w:r>
      <w:proofErr w:type="spellEnd"/>
      <w:r w:rsidRPr="00074348">
        <w:rPr>
          <w:rFonts w:ascii="Times New Roman" w:hAnsi="Times New Roman" w:cs="Times New Roman"/>
        </w:rPr>
        <w:t xml:space="preserve">, and </w:t>
      </w:r>
      <w:proofErr w:type="spellStart"/>
      <w:r w:rsidRPr="00074348">
        <w:rPr>
          <w:rFonts w:ascii="Times New Roman" w:hAnsi="Times New Roman" w:cs="Times New Roman"/>
        </w:rPr>
        <w:t>NeuralTextures</w:t>
      </w:r>
      <w:proofErr w:type="spellEnd"/>
      <w:r w:rsidRPr="00074348">
        <w:rPr>
          <w:rFonts w:ascii="Times New Roman" w:hAnsi="Times New Roman" w:cs="Times New Roman"/>
        </w:rPr>
        <w:t xml:space="preserve">. Their approach focuses on extracting and enhancing facial regions prior to classification, enabling the model to concentrate on the most relevant areas of the image. The results indicate that </w:t>
      </w:r>
      <w:proofErr w:type="spellStart"/>
      <w:r w:rsidRPr="00074348">
        <w:rPr>
          <w:rFonts w:ascii="Times New Roman" w:hAnsi="Times New Roman" w:cs="Times New Roman"/>
        </w:rPr>
        <w:t>XceptionNet</w:t>
      </w:r>
      <w:proofErr w:type="spellEnd"/>
      <w:r w:rsidRPr="00074348">
        <w:rPr>
          <w:rFonts w:ascii="Times New Roman" w:hAnsi="Times New Roman" w:cs="Times New Roman"/>
        </w:rPr>
        <w:t xml:space="preserve"> achieves high detection accuracy on uncompressed and high-quality video data, while maintaining reasonable performance even under compression. This demonstrates the robustness of deep learning-based approaches in handling variations in data quality, which is a critical factor in real-world deployment scenarios. The study further reinforces the role of large-scale datasets and targeted preprocessing strategies in improving the generalization capability of deepfake detection systems.</w:t>
      </w:r>
    </w:p>
    <w:p w14:paraId="3A0D3EF4" w14:textId="77777777" w:rsidR="00074348" w:rsidRPr="00074348" w:rsidRDefault="00074348" w:rsidP="00EF7D0E">
      <w:pPr>
        <w:jc w:val="both"/>
        <w:rPr>
          <w:rFonts w:ascii="Times New Roman" w:hAnsi="Times New Roman" w:cs="Times New Roman"/>
        </w:rPr>
      </w:pPr>
    </w:p>
    <w:p w14:paraId="6D932085" w14:textId="77777777" w:rsidR="00074348" w:rsidRDefault="00074348" w:rsidP="00EF7D0E">
      <w:pPr>
        <w:jc w:val="both"/>
        <w:rPr>
          <w:rFonts w:ascii="Times New Roman" w:hAnsi="Times New Roman" w:cs="Times New Roman"/>
        </w:rPr>
      </w:pPr>
      <w:r w:rsidRPr="00074348">
        <w:rPr>
          <w:rFonts w:ascii="Times New Roman" w:hAnsi="Times New Roman" w:cs="Times New Roman"/>
        </w:rPr>
        <w:t xml:space="preserve">Alkurdi et al. [1] extended the use of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-based models by proposing a comprehensive deepfake detection framework tailored for social media environments. Their approach integrates advanced preprocessing techniques with efficient training strategies to enhance detection accuracy and stability. Evaluated on a large dataset of video frames, their model achieves very high </w:t>
      </w:r>
    </w:p>
    <w:p w14:paraId="174FAF04" w14:textId="77777777" w:rsidR="00276262" w:rsidRDefault="00074348" w:rsidP="00EF7D0E">
      <w:pPr>
        <w:jc w:val="both"/>
        <w:rPr>
          <w:rFonts w:ascii="Times New Roman" w:hAnsi="Times New Roman" w:cs="Times New Roman"/>
        </w:rPr>
      </w:pPr>
      <w:r w:rsidRPr="00074348">
        <w:rPr>
          <w:rFonts w:ascii="Times New Roman" w:hAnsi="Times New Roman" w:cs="Times New Roman"/>
        </w:rPr>
        <w:lastRenderedPageBreak/>
        <w:t xml:space="preserve">classification performance, demonstrating the effectiveness of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 in capturing both low-level and high-level manipulation artifacts. In addition, the study highlights the potential benefits of incorporating complementary techniques, such as temporal analysis and ensemble strategies, to further improve detection robustness. The authors also emphasize the importance of explainability in deep learning-based systems to increase trust and transparency in automated decision-making processes.</w:t>
      </w:r>
    </w:p>
    <w:p w14:paraId="1CEAC9CC" w14:textId="77777777" w:rsidR="00276262" w:rsidRDefault="00276262" w:rsidP="00EF7D0E">
      <w:pPr>
        <w:jc w:val="both"/>
        <w:rPr>
          <w:rFonts w:ascii="Times New Roman" w:hAnsi="Times New Roman" w:cs="Times New Roman"/>
        </w:rPr>
      </w:pPr>
    </w:p>
    <w:p w14:paraId="44A59BC9" w14:textId="7991CC9D" w:rsidR="009E5FCE" w:rsidRPr="00276262" w:rsidRDefault="007D63CD" w:rsidP="00EF7D0E">
      <w:pPr>
        <w:jc w:val="both"/>
        <w:rPr>
          <w:rFonts w:ascii="Times New Roman" w:hAnsi="Times New Roman" w:cs="Times New Roman"/>
          <w:b/>
          <w:bCs/>
          <w:sz w:val="36"/>
          <w:szCs w:val="36"/>
        </w:rPr>
      </w:pPr>
      <w:r>
        <w:rPr>
          <w:rFonts w:ascii="Times New Roman" w:hAnsi="Times New Roman" w:cs="Times New Roman"/>
          <w:b/>
          <w:bCs/>
          <w:sz w:val="36"/>
          <w:szCs w:val="36"/>
        </w:rPr>
        <w:t>4</w:t>
      </w:r>
      <w:r w:rsidR="00345800" w:rsidRPr="00276262">
        <w:rPr>
          <w:rFonts w:ascii="Times New Roman" w:hAnsi="Times New Roman" w:cs="Times New Roman"/>
          <w:b/>
          <w:bCs/>
          <w:sz w:val="36"/>
          <w:szCs w:val="36"/>
        </w:rPr>
        <w:t>. Dataset</w:t>
      </w:r>
    </w:p>
    <w:p w14:paraId="20564889" w14:textId="2CBCA0E1"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4</w:t>
      </w:r>
      <w:r w:rsidR="00345800" w:rsidRPr="00375FA4">
        <w:rPr>
          <w:rFonts w:ascii="Times New Roman" w:hAnsi="Times New Roman" w:cs="Times New Roman"/>
          <w:color w:val="auto"/>
        </w:rPr>
        <w:t xml:space="preserve">.1 </w:t>
      </w:r>
      <w:proofErr w:type="spellStart"/>
      <w:r w:rsidR="00345800" w:rsidRPr="00375FA4">
        <w:rPr>
          <w:rFonts w:ascii="Times New Roman" w:hAnsi="Times New Roman" w:cs="Times New Roman"/>
          <w:color w:val="auto"/>
        </w:rPr>
        <w:t>FakeAVCeleb</w:t>
      </w:r>
      <w:proofErr w:type="spellEnd"/>
      <w:r w:rsidR="000C41BD">
        <w:rPr>
          <w:rFonts w:ascii="Times New Roman" w:hAnsi="Times New Roman" w:cs="Times New Roman"/>
          <w:color w:val="auto"/>
        </w:rPr>
        <w:t xml:space="preserve"> v1.2</w:t>
      </w:r>
    </w:p>
    <w:p w14:paraId="363E1DA0" w14:textId="76EE3CC0" w:rsidR="009E5FCE" w:rsidRPr="00375FA4" w:rsidRDefault="00345800" w:rsidP="00EF7D0E">
      <w:pPr>
        <w:spacing w:before="80" w:after="120" w:line="360" w:lineRule="auto"/>
        <w:jc w:val="both"/>
        <w:rPr>
          <w:rFonts w:ascii="Times New Roman" w:hAnsi="Times New Roman" w:cs="Times New Roman"/>
        </w:rPr>
      </w:pPr>
      <w:proofErr w:type="spellStart"/>
      <w:r w:rsidRPr="00375FA4">
        <w:rPr>
          <w:rFonts w:ascii="Times New Roman" w:hAnsi="Times New Roman" w:cs="Times New Roman"/>
        </w:rPr>
        <w:t>FakeAVCeleb</w:t>
      </w:r>
      <w:proofErr w:type="spellEnd"/>
      <w:r w:rsidRPr="00375FA4">
        <w:rPr>
          <w:rFonts w:ascii="Times New Roman" w:hAnsi="Times New Roman" w:cs="Times New Roman"/>
        </w:rPr>
        <w:t xml:space="preserve"> is a multimodal deepfake dataset designed for audio-visual deepfake detection research. It contains videos across four manipulation types:</w:t>
      </w:r>
    </w:p>
    <w:p w14:paraId="080354BA"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Real</w:t>
      </w:r>
      <w:r w:rsidR="00E03673" w:rsidRPr="00375FA4">
        <w:rPr>
          <w:rFonts w:ascii="Times New Roman" w:hAnsi="Times New Roman" w:cs="Times New Roman"/>
        </w:rPr>
        <w:t xml:space="preserve"> </w:t>
      </w:r>
      <w:r w:rsidRPr="00375FA4">
        <w:rPr>
          <w:rFonts w:ascii="Times New Roman" w:hAnsi="Times New Roman" w:cs="Times New Roman"/>
        </w:rPr>
        <w:t>Video</w:t>
      </w:r>
      <w:r w:rsidR="00E03673" w:rsidRPr="00375FA4">
        <w:rPr>
          <w:rFonts w:ascii="Times New Roman" w:hAnsi="Times New Roman" w:cs="Times New Roman"/>
        </w:rPr>
        <w:t xml:space="preserve"> – </w:t>
      </w:r>
      <w:r w:rsidRPr="00375FA4">
        <w:rPr>
          <w:rFonts w:ascii="Times New Roman" w:hAnsi="Times New Roman" w:cs="Times New Roman"/>
        </w:rPr>
        <w:t>Rea</w:t>
      </w:r>
      <w:r w:rsidR="00E03673" w:rsidRPr="00375FA4">
        <w:rPr>
          <w:rFonts w:ascii="Times New Roman" w:hAnsi="Times New Roman" w:cs="Times New Roman"/>
        </w:rPr>
        <w:t xml:space="preserve">l </w:t>
      </w:r>
      <w:r w:rsidRPr="00375FA4">
        <w:rPr>
          <w:rFonts w:ascii="Times New Roman" w:hAnsi="Times New Roman" w:cs="Times New Roman"/>
        </w:rPr>
        <w:t>Audio: Genuine unmodified video and audio (label: Real)</w:t>
      </w:r>
    </w:p>
    <w:p w14:paraId="02D60FA2"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Fake</w:t>
      </w:r>
      <w:r w:rsidR="00E03673" w:rsidRPr="00375FA4">
        <w:rPr>
          <w:rFonts w:ascii="Times New Roman" w:hAnsi="Times New Roman" w:cs="Times New Roman"/>
        </w:rPr>
        <w:t xml:space="preserve"> </w:t>
      </w:r>
      <w:r w:rsidRPr="00375FA4">
        <w:rPr>
          <w:rFonts w:ascii="Times New Roman" w:hAnsi="Times New Roman" w:cs="Times New Roman"/>
        </w:rPr>
        <w:t>Video</w:t>
      </w:r>
      <w:r w:rsidR="00E03673" w:rsidRPr="00375FA4">
        <w:rPr>
          <w:rFonts w:ascii="Times New Roman" w:hAnsi="Times New Roman" w:cs="Times New Roman"/>
        </w:rPr>
        <w:t xml:space="preserve"> – </w:t>
      </w:r>
      <w:r w:rsidRPr="00375FA4">
        <w:rPr>
          <w:rFonts w:ascii="Times New Roman" w:hAnsi="Times New Roman" w:cs="Times New Roman"/>
        </w:rPr>
        <w:t>Fake</w:t>
      </w:r>
      <w:r w:rsidR="00E03673" w:rsidRPr="00375FA4">
        <w:rPr>
          <w:rFonts w:ascii="Times New Roman" w:hAnsi="Times New Roman" w:cs="Times New Roman"/>
        </w:rPr>
        <w:t xml:space="preserve"> </w:t>
      </w:r>
      <w:r w:rsidRPr="00375FA4">
        <w:rPr>
          <w:rFonts w:ascii="Times New Roman" w:hAnsi="Times New Roman" w:cs="Times New Roman"/>
        </w:rPr>
        <w:t>Audio: Synthesised face with cloned voice (label: Fake)</w:t>
      </w:r>
    </w:p>
    <w:p w14:paraId="692265D5"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Fake</w:t>
      </w:r>
      <w:r w:rsidR="00E03673" w:rsidRPr="00375FA4">
        <w:rPr>
          <w:rFonts w:ascii="Times New Roman" w:hAnsi="Times New Roman" w:cs="Times New Roman"/>
        </w:rPr>
        <w:t xml:space="preserve"> </w:t>
      </w:r>
      <w:r w:rsidRPr="00375FA4">
        <w:rPr>
          <w:rFonts w:ascii="Times New Roman" w:hAnsi="Times New Roman" w:cs="Times New Roman"/>
        </w:rPr>
        <w:t>Video</w:t>
      </w:r>
      <w:r w:rsidR="00E03673" w:rsidRPr="00375FA4">
        <w:rPr>
          <w:rFonts w:ascii="Times New Roman" w:hAnsi="Times New Roman" w:cs="Times New Roman"/>
        </w:rPr>
        <w:t xml:space="preserve"> – </w:t>
      </w:r>
      <w:r w:rsidRPr="00375FA4">
        <w:rPr>
          <w:rFonts w:ascii="Times New Roman" w:hAnsi="Times New Roman" w:cs="Times New Roman"/>
        </w:rPr>
        <w:t>Real</w:t>
      </w:r>
      <w:r w:rsidR="00E03673" w:rsidRPr="00375FA4">
        <w:rPr>
          <w:rFonts w:ascii="Times New Roman" w:hAnsi="Times New Roman" w:cs="Times New Roman"/>
        </w:rPr>
        <w:t xml:space="preserve"> </w:t>
      </w:r>
      <w:r w:rsidRPr="00375FA4">
        <w:rPr>
          <w:rFonts w:ascii="Times New Roman" w:hAnsi="Times New Roman" w:cs="Times New Roman"/>
        </w:rPr>
        <w:t>Audio: Face-swapped video with original audio (label: Fake)</w:t>
      </w:r>
    </w:p>
    <w:p w14:paraId="67A98E1F"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Real</w:t>
      </w:r>
      <w:r w:rsidR="00E03673" w:rsidRPr="00375FA4">
        <w:rPr>
          <w:rFonts w:ascii="Times New Roman" w:hAnsi="Times New Roman" w:cs="Times New Roman"/>
        </w:rPr>
        <w:t xml:space="preserve"> </w:t>
      </w:r>
      <w:r w:rsidRPr="00375FA4">
        <w:rPr>
          <w:rFonts w:ascii="Times New Roman" w:hAnsi="Times New Roman" w:cs="Times New Roman"/>
        </w:rPr>
        <w:t>Video</w:t>
      </w:r>
      <w:r w:rsidR="00E03673" w:rsidRPr="00375FA4">
        <w:rPr>
          <w:rFonts w:ascii="Times New Roman" w:hAnsi="Times New Roman" w:cs="Times New Roman"/>
        </w:rPr>
        <w:t xml:space="preserve"> – </w:t>
      </w:r>
      <w:r w:rsidRPr="00375FA4">
        <w:rPr>
          <w:rFonts w:ascii="Times New Roman" w:hAnsi="Times New Roman" w:cs="Times New Roman"/>
        </w:rPr>
        <w:t>Fake</w:t>
      </w:r>
      <w:r w:rsidR="00E03673" w:rsidRPr="00375FA4">
        <w:rPr>
          <w:rFonts w:ascii="Times New Roman" w:hAnsi="Times New Roman" w:cs="Times New Roman"/>
        </w:rPr>
        <w:t xml:space="preserve"> </w:t>
      </w:r>
      <w:r w:rsidRPr="00375FA4">
        <w:rPr>
          <w:rFonts w:ascii="Times New Roman" w:hAnsi="Times New Roman" w:cs="Times New Roman"/>
        </w:rPr>
        <w:t>Audio: Genuine video with voice-cloned audio (label: Fake)</w:t>
      </w:r>
    </w:p>
    <w:p w14:paraId="0F222244" w14:textId="35F49AF0" w:rsidR="00375FA4" w:rsidRPr="00751FBB" w:rsidRDefault="00972C78" w:rsidP="00EF7D0E">
      <w:pPr>
        <w:spacing w:before="60" w:after="60"/>
        <w:jc w:val="both"/>
        <w:rPr>
          <w:rFonts w:ascii="Times New Roman" w:hAnsi="Times New Roman" w:cs="Times New Roman"/>
        </w:rPr>
      </w:pPr>
      <w:r w:rsidRPr="00375FA4">
        <w:rPr>
          <w:noProof/>
        </w:rPr>
        <w:drawing>
          <wp:anchor distT="0" distB="0" distL="114300" distR="114300" simplePos="0" relativeHeight="251658240" behindDoc="0" locked="0" layoutInCell="1" allowOverlap="1" wp14:anchorId="5F351904" wp14:editId="7322F209">
            <wp:simplePos x="0" y="0"/>
            <wp:positionH relativeFrom="column">
              <wp:posOffset>190500</wp:posOffset>
            </wp:positionH>
            <wp:positionV relativeFrom="paragraph">
              <wp:posOffset>71755</wp:posOffset>
            </wp:positionV>
            <wp:extent cx="2346960" cy="191452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346960" cy="1914525"/>
                    </a:xfrm>
                    <a:prstGeom prst="rect">
                      <a:avLst/>
                    </a:prstGeom>
                  </pic:spPr>
                </pic:pic>
              </a:graphicData>
            </a:graphic>
          </wp:anchor>
        </w:drawing>
      </w:r>
    </w:p>
    <w:p w14:paraId="2B8937E3" w14:textId="77777777" w:rsidR="009E5FCE" w:rsidRPr="00375FA4" w:rsidRDefault="009E5FCE" w:rsidP="00EF7D0E">
      <w:pPr>
        <w:spacing w:before="80"/>
        <w:jc w:val="both"/>
        <w:rPr>
          <w:rFonts w:ascii="Times New Roman" w:hAnsi="Times New Roman" w:cs="Times New Roman"/>
        </w:rPr>
      </w:pPr>
    </w:p>
    <w:tbl>
      <w:tblPr>
        <w:tblW w:w="3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3"/>
        <w:gridCol w:w="822"/>
        <w:gridCol w:w="915"/>
        <w:gridCol w:w="915"/>
        <w:gridCol w:w="633"/>
      </w:tblGrid>
      <w:tr w:rsidR="00972C78" w:rsidRPr="00375FA4" w14:paraId="01D66DC4" w14:textId="77777777" w:rsidTr="00972C78">
        <w:trPr>
          <w:trHeight w:val="309"/>
          <w:tblHeader/>
        </w:trPr>
        <w:tc>
          <w:tcPr>
            <w:tcW w:w="568"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4A31C73F" w14:textId="229D2B00"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Split</w:t>
            </w:r>
          </w:p>
        </w:tc>
        <w:tc>
          <w:tcPr>
            <w:tcW w:w="485"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72B5962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Real Videos</w:t>
            </w:r>
          </w:p>
        </w:tc>
        <w:tc>
          <w:tcPr>
            <w:tcW w:w="1491"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3B4F117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Fake Videos</w:t>
            </w:r>
          </w:p>
        </w:tc>
        <w:tc>
          <w:tcPr>
            <w:tcW w:w="571"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35DE94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Total</w:t>
            </w:r>
          </w:p>
        </w:tc>
        <w:tc>
          <w:tcPr>
            <w:tcW w:w="748"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24CA597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Ratio</w:t>
            </w:r>
          </w:p>
        </w:tc>
      </w:tr>
      <w:tr w:rsidR="00972C78" w:rsidRPr="00375FA4" w14:paraId="0265867E" w14:textId="77777777" w:rsidTr="00972C78">
        <w:trPr>
          <w:trHeight w:val="309"/>
        </w:trPr>
        <w:tc>
          <w:tcPr>
            <w:tcW w:w="56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A3DBBA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Fake</w:t>
            </w:r>
            <w:r w:rsidR="00375FA4">
              <w:rPr>
                <w:rFonts w:ascii="Times New Roman" w:hAnsi="Times New Roman" w:cs="Times New Roman"/>
              </w:rPr>
              <w:t xml:space="preserve"> </w:t>
            </w:r>
            <w:r w:rsidRPr="00375FA4">
              <w:rPr>
                <w:rFonts w:ascii="Times New Roman" w:hAnsi="Times New Roman" w:cs="Times New Roman"/>
              </w:rPr>
              <w:t>AV</w:t>
            </w:r>
            <w:r w:rsidR="00375FA4">
              <w:rPr>
                <w:rFonts w:ascii="Times New Roman" w:hAnsi="Times New Roman" w:cs="Times New Roman"/>
              </w:rPr>
              <w:t xml:space="preserve"> </w:t>
            </w:r>
            <w:r w:rsidRPr="00375FA4">
              <w:rPr>
                <w:rFonts w:ascii="Times New Roman" w:hAnsi="Times New Roman" w:cs="Times New Roman"/>
              </w:rPr>
              <w:t>Celeb Raw</w:t>
            </w:r>
          </w:p>
        </w:tc>
        <w:tc>
          <w:tcPr>
            <w:tcW w:w="48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D54485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500</w:t>
            </w:r>
          </w:p>
        </w:tc>
        <w:tc>
          <w:tcPr>
            <w:tcW w:w="149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568003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21,066</w:t>
            </w:r>
          </w:p>
        </w:tc>
        <w:tc>
          <w:tcPr>
            <w:tcW w:w="5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1DCB97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21,566</w:t>
            </w:r>
          </w:p>
        </w:tc>
        <w:tc>
          <w:tcPr>
            <w:tcW w:w="74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BC4A7C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1:42</w:t>
            </w:r>
          </w:p>
        </w:tc>
      </w:tr>
      <w:tr w:rsidR="00972C78" w:rsidRPr="00375FA4" w14:paraId="5F6F3296" w14:textId="77777777" w:rsidTr="00972C78">
        <w:trPr>
          <w:trHeight w:val="302"/>
        </w:trPr>
        <w:tc>
          <w:tcPr>
            <w:tcW w:w="5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E5334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After Pre</w:t>
            </w:r>
            <w:r w:rsidR="00375FA4">
              <w:rPr>
                <w:rFonts w:ascii="Times New Roman" w:hAnsi="Times New Roman" w:cs="Times New Roman"/>
              </w:rPr>
              <w:t>-</w:t>
            </w:r>
            <w:r w:rsidRPr="00375FA4">
              <w:rPr>
                <w:rFonts w:ascii="Times New Roman" w:hAnsi="Times New Roman" w:cs="Times New Roman"/>
              </w:rPr>
              <w:t>processing</w:t>
            </w:r>
          </w:p>
        </w:tc>
        <w:tc>
          <w:tcPr>
            <w:tcW w:w="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ED7B7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499</w:t>
            </w:r>
          </w:p>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A6966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21,064</w:t>
            </w:r>
          </w:p>
        </w:tc>
        <w:tc>
          <w:tcPr>
            <w:tcW w:w="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E4ED0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21,563</w:t>
            </w:r>
          </w:p>
        </w:tc>
        <w:tc>
          <w:tcPr>
            <w:tcW w:w="7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65BF7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1:42</w:t>
            </w:r>
          </w:p>
        </w:tc>
      </w:tr>
      <w:tr w:rsidR="00972C78" w:rsidRPr="00375FA4" w14:paraId="20E22F0A" w14:textId="77777777" w:rsidTr="00972C78">
        <w:trPr>
          <w:trHeight w:val="464"/>
        </w:trPr>
        <w:tc>
          <w:tcPr>
            <w:tcW w:w="56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7F4961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Training Pool (with VoxCeleb2)</w:t>
            </w:r>
          </w:p>
        </w:tc>
        <w:tc>
          <w:tcPr>
            <w:tcW w:w="48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D2E8B8F"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~4,567</w:t>
            </w:r>
          </w:p>
        </w:tc>
        <w:tc>
          <w:tcPr>
            <w:tcW w:w="149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DAC9DF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~18,268</w:t>
            </w:r>
          </w:p>
        </w:tc>
        <w:tc>
          <w:tcPr>
            <w:tcW w:w="5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2346B8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~22,835</w:t>
            </w:r>
          </w:p>
        </w:tc>
        <w:tc>
          <w:tcPr>
            <w:tcW w:w="74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00E551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1:4</w:t>
            </w:r>
          </w:p>
        </w:tc>
      </w:tr>
    </w:tbl>
    <w:p w14:paraId="20335F83" w14:textId="77777777" w:rsidR="009E5FCE" w:rsidRPr="00375FA4" w:rsidRDefault="009E5FCE" w:rsidP="00EF7D0E">
      <w:pPr>
        <w:spacing w:before="120"/>
        <w:jc w:val="both"/>
        <w:rPr>
          <w:rFonts w:ascii="Times New Roman" w:hAnsi="Times New Roman" w:cs="Times New Roman"/>
        </w:rPr>
      </w:pPr>
    </w:p>
    <w:p w14:paraId="6DE3E600" w14:textId="24B9845D"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4</w:t>
      </w:r>
      <w:r w:rsidR="00345800" w:rsidRPr="00375FA4">
        <w:rPr>
          <w:rFonts w:ascii="Times New Roman" w:hAnsi="Times New Roman" w:cs="Times New Roman"/>
          <w:color w:val="auto"/>
        </w:rPr>
        <w:t>.2 VoxCeleb2 Supplement</w:t>
      </w:r>
    </w:p>
    <w:p w14:paraId="787020D1" w14:textId="1FD778CC" w:rsidR="00EA58AF" w:rsidRPr="00EA58AF" w:rsidRDefault="00EA58AF" w:rsidP="00EF7D0E">
      <w:pPr>
        <w:spacing w:before="80" w:after="120" w:line="360" w:lineRule="auto"/>
        <w:jc w:val="both"/>
        <w:rPr>
          <w:rFonts w:ascii="Times New Roman" w:hAnsi="Times New Roman" w:cs="Times New Roman"/>
        </w:rPr>
      </w:pPr>
      <w:r>
        <w:rPr>
          <w:rFonts w:ascii="Times New Roman" w:hAnsi="Times New Roman" w:cs="Times New Roman"/>
        </w:rPr>
        <w:t>A</w:t>
      </w:r>
      <w:r w:rsidRPr="00EA58AF">
        <w:rPr>
          <w:rFonts w:ascii="Times New Roman" w:hAnsi="Times New Roman" w:cs="Times New Roman"/>
        </w:rPr>
        <w:t xml:space="preserve">s a result of the highly skewed class imbalance, actual videos from the VoxCeleb2 database were considered. VoxCeleb2 is a large dataset for speaker recognition that contains more than one million videos of celebrities in their real-life environments. The identities in the VoxCeleb2 dataset intersect with those of the </w:t>
      </w:r>
      <w:proofErr w:type="spellStart"/>
      <w:r w:rsidRPr="00EA58AF">
        <w:rPr>
          <w:rFonts w:ascii="Times New Roman" w:hAnsi="Times New Roman" w:cs="Times New Roman"/>
        </w:rPr>
        <w:t>FakeAVCeleb</w:t>
      </w:r>
      <w:proofErr w:type="spellEnd"/>
      <w:r w:rsidRPr="00EA58AF">
        <w:rPr>
          <w:rFonts w:ascii="Times New Roman" w:hAnsi="Times New Roman" w:cs="Times New Roman"/>
        </w:rPr>
        <w:t xml:space="preserve"> dataset since the synthetic videos were created </w:t>
      </w:r>
      <w:proofErr w:type="spellStart"/>
      <w:r w:rsidR="00972C78">
        <w:rPr>
          <w:rFonts w:ascii="Times New Roman" w:hAnsi="Times New Roman" w:cs="Times New Roman"/>
        </w:rPr>
        <w:t>z</w:t>
      </w:r>
      <w:r w:rsidRPr="00EA58AF">
        <w:rPr>
          <w:rFonts w:ascii="Times New Roman" w:hAnsi="Times New Roman" w:cs="Times New Roman"/>
        </w:rPr>
        <w:t>based</w:t>
      </w:r>
      <w:proofErr w:type="spellEnd"/>
      <w:r w:rsidRPr="00EA58AF">
        <w:rPr>
          <w:rFonts w:ascii="Times New Roman" w:hAnsi="Times New Roman" w:cs="Times New Roman"/>
        </w:rPr>
        <w:t xml:space="preserve"> on identities in the VoxCeleb2 dataset.</w:t>
      </w:r>
    </w:p>
    <w:p w14:paraId="7D15AEE2" w14:textId="00A7E000" w:rsidR="009E5FCE" w:rsidRPr="00375FA4" w:rsidRDefault="00EA58AF" w:rsidP="00EF7D0E">
      <w:pPr>
        <w:spacing w:before="80" w:after="120" w:line="360" w:lineRule="auto"/>
        <w:jc w:val="both"/>
        <w:rPr>
          <w:rFonts w:ascii="Times New Roman" w:hAnsi="Times New Roman" w:cs="Times New Roman"/>
        </w:rPr>
      </w:pPr>
      <w:r w:rsidRPr="00EA58AF">
        <w:rPr>
          <w:rFonts w:ascii="Times New Roman" w:hAnsi="Times New Roman" w:cs="Times New Roman"/>
        </w:rPr>
        <w:t xml:space="preserve">About 4,067 videos were downloaded in order to increase the total number of real videos to 4,567. As a consequence, at the 4:1 ratio, around 87% of all </w:t>
      </w:r>
      <w:proofErr w:type="spellStart"/>
      <w:r w:rsidRPr="00EA58AF">
        <w:rPr>
          <w:rFonts w:ascii="Times New Roman" w:hAnsi="Times New Roman" w:cs="Times New Roman"/>
        </w:rPr>
        <w:t>FakeAVCeleb</w:t>
      </w:r>
      <w:proofErr w:type="spellEnd"/>
      <w:r w:rsidRPr="00EA58AF">
        <w:rPr>
          <w:rFonts w:ascii="Times New Roman" w:hAnsi="Times New Roman" w:cs="Times New Roman"/>
        </w:rPr>
        <w:t xml:space="preserve"> fake videos can be used in training.</w:t>
      </w:r>
    </w:p>
    <w:p w14:paraId="43E301A6" w14:textId="35065DFB"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4</w:t>
      </w:r>
      <w:r w:rsidR="00345800" w:rsidRPr="00375FA4">
        <w:rPr>
          <w:rFonts w:ascii="Times New Roman" w:hAnsi="Times New Roman" w:cs="Times New Roman"/>
          <w:color w:val="auto"/>
        </w:rPr>
        <w:t>.3 Identity-Level Data Split</w:t>
      </w:r>
    </w:p>
    <w:p w14:paraId="62A0328D" w14:textId="3E156296" w:rsidR="00EA58AF" w:rsidRPr="00EA58AF" w:rsidRDefault="00EA58AF" w:rsidP="00EF7D0E">
      <w:pPr>
        <w:spacing w:before="80" w:after="120" w:line="360" w:lineRule="auto"/>
        <w:jc w:val="both"/>
        <w:rPr>
          <w:rFonts w:ascii="Times New Roman" w:hAnsi="Times New Roman" w:cs="Times New Roman"/>
        </w:rPr>
      </w:pPr>
      <w:r w:rsidRPr="00EA58AF">
        <w:rPr>
          <w:rFonts w:ascii="Times New Roman" w:hAnsi="Times New Roman" w:cs="Times New Roman"/>
        </w:rPr>
        <w:t>A necessary condition of the methodology is the absence of overlap between identities in training and validation datasets. The individual video-based split ensures the model is exposed to the same iden</w:t>
      </w:r>
      <w:r w:rsidRPr="00EA58AF">
        <w:rPr>
          <w:rFonts w:ascii="Times New Roman" w:hAnsi="Times New Roman" w:cs="Times New Roman"/>
        </w:rPr>
        <w:lastRenderedPageBreak/>
        <w:t>tity within the training and testing processes; therefore, the model will learn based on the face identity rather than the deepfake artifacts. This results in exaggerated metrics – in the case of the naïve video-based split, 99% accuracy was achieved.</w:t>
      </w:r>
    </w:p>
    <w:p w14:paraId="32D7D515" w14:textId="36C03985" w:rsidR="009E5FCE" w:rsidRPr="00375FA4" w:rsidRDefault="00EA58AF" w:rsidP="00EF7D0E">
      <w:pPr>
        <w:spacing w:before="80" w:after="120" w:line="360" w:lineRule="auto"/>
        <w:jc w:val="both"/>
        <w:rPr>
          <w:rFonts w:ascii="Times New Roman" w:hAnsi="Times New Roman" w:cs="Times New Roman"/>
        </w:rPr>
      </w:pPr>
      <w:r w:rsidRPr="00EA58AF">
        <w:rPr>
          <w:rFonts w:ascii="Times New Roman" w:hAnsi="Times New Roman" w:cs="Times New Roman"/>
        </w:rPr>
        <w:t xml:space="preserve">The solution to this problem involves utilizing the </w:t>
      </w:r>
      <w:proofErr w:type="spellStart"/>
      <w:r w:rsidRPr="00EA58AF">
        <w:rPr>
          <w:rFonts w:ascii="Times New Roman" w:hAnsi="Times New Roman" w:cs="Times New Roman"/>
        </w:rPr>
        <w:t>GroupShuffleSplit</w:t>
      </w:r>
      <w:proofErr w:type="spellEnd"/>
      <w:r w:rsidRPr="00EA58AF">
        <w:rPr>
          <w:rFonts w:ascii="Times New Roman" w:hAnsi="Times New Roman" w:cs="Times New Roman"/>
        </w:rPr>
        <w:t xml:space="preserve"> with group IDs generated at the identity level. Identity names are identified using the regex expression “id#####”, such as id07161 in “id07161_xyz.mp4”.</w:t>
      </w:r>
    </w:p>
    <w:p w14:paraId="1D166292" w14:textId="77777777" w:rsidR="009E5FCE" w:rsidRPr="00375FA4" w:rsidRDefault="009E5FCE" w:rsidP="00EF7D0E">
      <w:pPr>
        <w:spacing w:before="80"/>
        <w:jc w:val="both"/>
        <w:rPr>
          <w:rFonts w:ascii="Times New Roman" w:hAnsi="Times New Roman" w:cs="Times New Roman"/>
        </w:rPr>
      </w:pPr>
    </w:p>
    <w:tbl>
      <w:tblPr>
        <w:tblW w:w="4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6"/>
        <w:gridCol w:w="897"/>
        <w:gridCol w:w="1122"/>
        <w:gridCol w:w="1122"/>
      </w:tblGrid>
      <w:tr w:rsidR="00C02D79" w:rsidRPr="00375FA4" w14:paraId="1CF11F5F" w14:textId="77777777" w:rsidTr="00AC2328">
        <w:trPr>
          <w:trHeight w:val="180"/>
          <w:tblHeader/>
        </w:trPr>
        <w:tc>
          <w:tcPr>
            <w:tcW w:w="1346"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7ED029A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Approach</w:t>
            </w:r>
          </w:p>
        </w:tc>
        <w:tc>
          <w:tcPr>
            <w:tcW w:w="897"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12DA780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Val Accuracy</w:t>
            </w:r>
          </w:p>
        </w:tc>
        <w:tc>
          <w:tcPr>
            <w:tcW w:w="1122"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23BA3B2"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Identity Overlap</w:t>
            </w:r>
          </w:p>
        </w:tc>
        <w:tc>
          <w:tcPr>
            <w:tcW w:w="1122"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2503C6DF"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Valid?</w:t>
            </w:r>
          </w:p>
        </w:tc>
      </w:tr>
      <w:tr w:rsidR="00C02D79" w:rsidRPr="00375FA4" w14:paraId="2C502D27" w14:textId="77777777" w:rsidTr="00AC2328">
        <w:trPr>
          <w:trHeight w:val="172"/>
        </w:trPr>
        <w:tc>
          <w:tcPr>
            <w:tcW w:w="13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94D487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Video-level split (naive)</w:t>
            </w:r>
          </w:p>
        </w:tc>
        <w:tc>
          <w:tcPr>
            <w:tcW w:w="89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4E2E07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99%</w:t>
            </w:r>
          </w:p>
        </w:tc>
        <w:tc>
          <w:tcPr>
            <w:tcW w:w="112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ECA152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100% overlap</w:t>
            </w:r>
          </w:p>
        </w:tc>
        <w:tc>
          <w:tcPr>
            <w:tcW w:w="112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999CCB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No - identity leakage</w:t>
            </w:r>
          </w:p>
        </w:tc>
      </w:tr>
      <w:tr w:rsidR="00C02D79" w:rsidRPr="00375FA4" w14:paraId="661FAECD" w14:textId="77777777" w:rsidTr="00AC2328">
        <w:trPr>
          <w:trHeight w:val="180"/>
        </w:trPr>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E0F76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Identity-level split (correct)</w:t>
            </w:r>
          </w:p>
        </w:tc>
        <w:tc>
          <w:tcPr>
            <w:tcW w:w="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7EFF4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94-95%</w:t>
            </w:r>
          </w:p>
        </w:tc>
        <w:tc>
          <w:tcPr>
            <w:tcW w:w="11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144C16"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 overlap</w:t>
            </w:r>
          </w:p>
        </w:tc>
        <w:tc>
          <w:tcPr>
            <w:tcW w:w="11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B7ED8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Yes - genuine result</w:t>
            </w:r>
          </w:p>
        </w:tc>
      </w:tr>
    </w:tbl>
    <w:p w14:paraId="6881E42F" w14:textId="77777777" w:rsidR="00C02D79" w:rsidRPr="00375FA4" w:rsidRDefault="00C02D79" w:rsidP="00EF7D0E">
      <w:pPr>
        <w:jc w:val="both"/>
        <w:rPr>
          <w:rFonts w:ascii="Times New Roman" w:hAnsi="Times New Roman" w:cs="Times New Roman"/>
        </w:rPr>
      </w:pPr>
    </w:p>
    <w:p w14:paraId="5A1BC6A0" w14:textId="77777777" w:rsidR="00C02D79" w:rsidRPr="00375FA4" w:rsidRDefault="00C02D79" w:rsidP="00EF7D0E">
      <w:pPr>
        <w:jc w:val="both"/>
        <w:rPr>
          <w:rFonts w:ascii="Times New Roman" w:hAnsi="Times New Roman" w:cs="Times New Roman"/>
          <w:b/>
          <w:bCs/>
          <w:sz w:val="36"/>
          <w:szCs w:val="36"/>
        </w:rPr>
      </w:pPr>
    </w:p>
    <w:p w14:paraId="769FC303" w14:textId="2F819133" w:rsidR="009E5FCE" w:rsidRDefault="007D63CD" w:rsidP="00EF7D0E">
      <w:pPr>
        <w:jc w:val="both"/>
        <w:rPr>
          <w:rFonts w:ascii="Times New Roman" w:hAnsi="Times New Roman" w:cs="Times New Roman"/>
          <w:b/>
          <w:bCs/>
          <w:sz w:val="36"/>
          <w:szCs w:val="36"/>
        </w:rPr>
      </w:pPr>
      <w:r>
        <w:rPr>
          <w:rFonts w:ascii="Times New Roman" w:hAnsi="Times New Roman" w:cs="Times New Roman"/>
          <w:b/>
          <w:bCs/>
          <w:sz w:val="36"/>
          <w:szCs w:val="36"/>
        </w:rPr>
        <w:t>5</w:t>
      </w:r>
      <w:r w:rsidR="00345800" w:rsidRPr="00375FA4">
        <w:rPr>
          <w:rFonts w:ascii="Times New Roman" w:hAnsi="Times New Roman" w:cs="Times New Roman"/>
          <w:b/>
          <w:bCs/>
          <w:sz w:val="36"/>
          <w:szCs w:val="36"/>
        </w:rPr>
        <w:t>. System Architecture</w:t>
      </w:r>
    </w:p>
    <w:p w14:paraId="5E3DE505" w14:textId="77777777" w:rsidR="005C5EE2" w:rsidRDefault="005C5EE2" w:rsidP="00EF7D0E">
      <w:pPr>
        <w:jc w:val="both"/>
        <w:rPr>
          <w:rFonts w:ascii="Times New Roman" w:hAnsi="Times New Roman" w:cs="Times New Roman"/>
          <w:b/>
          <w:bCs/>
          <w:sz w:val="36"/>
          <w:szCs w:val="36"/>
        </w:rPr>
      </w:pPr>
    </w:p>
    <w:p w14:paraId="57175647" w14:textId="3555BCAF" w:rsidR="00EA58AF" w:rsidRPr="00375FA4" w:rsidRDefault="00EA58AF" w:rsidP="00EF7D0E">
      <w:pPr>
        <w:jc w:val="both"/>
        <w:rPr>
          <w:rFonts w:ascii="Times New Roman" w:hAnsi="Times New Roman" w:cs="Times New Roman"/>
        </w:rPr>
      </w:pPr>
      <w:r w:rsidRPr="00EA58AF">
        <w:rPr>
          <w:rFonts w:ascii="Times New Roman" w:hAnsi="Times New Roman" w:cs="Times New Roman"/>
        </w:rPr>
        <w:t>The proposed framework adopts a multi-modal dual-branch framework where both the visual stream and the auditory stream are processed independently, then fused together via cross-modal attention. The framework includes three major modules: visual branch, audio branch, and fusion layer.</w:t>
      </w:r>
    </w:p>
    <w:p w14:paraId="7D99FD46" w14:textId="77777777" w:rsidR="00E03673" w:rsidRPr="00375FA4" w:rsidRDefault="00E03673" w:rsidP="00EF7D0E">
      <w:pPr>
        <w:spacing w:before="80" w:after="120" w:line="360" w:lineRule="auto"/>
        <w:jc w:val="both"/>
        <w:rPr>
          <w:rFonts w:ascii="Times New Roman" w:hAnsi="Times New Roman" w:cs="Times New Roman"/>
        </w:rPr>
      </w:pPr>
      <w:r w:rsidRPr="00375FA4">
        <w:rPr>
          <w:rFonts w:ascii="Times New Roman" w:hAnsi="Times New Roman" w:cs="Times New Roman"/>
          <w:noProof/>
        </w:rPr>
        <w:drawing>
          <wp:inline distT="0" distB="0" distL="0" distR="0" wp14:anchorId="0A0A0D39" wp14:editId="57BE8646">
            <wp:extent cx="2903220" cy="2630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03220" cy="2630170"/>
                    </a:xfrm>
                    <a:prstGeom prst="rect">
                      <a:avLst/>
                    </a:prstGeom>
                  </pic:spPr>
                </pic:pic>
              </a:graphicData>
            </a:graphic>
          </wp:inline>
        </w:drawing>
      </w:r>
    </w:p>
    <w:p w14:paraId="17966044" w14:textId="77777777" w:rsidR="009E5FCE" w:rsidRPr="00375FA4" w:rsidRDefault="009E5FCE" w:rsidP="00EF7D0E">
      <w:pPr>
        <w:spacing w:before="80"/>
        <w:jc w:val="both"/>
        <w:rPr>
          <w:rFonts w:ascii="Times New Roman" w:hAnsi="Times New Roman" w:cs="Times New Roman"/>
        </w:rPr>
      </w:pPr>
    </w:p>
    <w:p w14:paraId="62ECC200" w14:textId="77777777" w:rsidR="00751FBB" w:rsidRDefault="00751FBB" w:rsidP="00EF7D0E">
      <w:pPr>
        <w:pStyle w:val="Heading2"/>
        <w:jc w:val="both"/>
        <w:rPr>
          <w:rFonts w:ascii="Times New Roman" w:hAnsi="Times New Roman" w:cs="Times New Roman"/>
          <w:color w:val="auto"/>
        </w:rPr>
      </w:pPr>
    </w:p>
    <w:p w14:paraId="7EF7D1AA" w14:textId="427468E6"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5.</w:t>
      </w:r>
      <w:r w:rsidR="00345800" w:rsidRPr="00375FA4">
        <w:rPr>
          <w:rFonts w:ascii="Times New Roman" w:hAnsi="Times New Roman" w:cs="Times New Roman"/>
          <w:color w:val="auto"/>
        </w:rPr>
        <w:t>1 Visual Branch</w:t>
      </w:r>
    </w:p>
    <w:p w14:paraId="3045729E" w14:textId="2DC86077" w:rsidR="00EA58AF" w:rsidRPr="00EA58AF" w:rsidRDefault="00EA58AF" w:rsidP="00EF7D0E">
      <w:pPr>
        <w:spacing w:before="80" w:after="120" w:line="360" w:lineRule="auto"/>
        <w:jc w:val="both"/>
        <w:rPr>
          <w:rFonts w:ascii="Times New Roman" w:hAnsi="Times New Roman" w:cs="Times New Roman"/>
        </w:rPr>
      </w:pPr>
      <w:r w:rsidRPr="00EA58AF">
        <w:t xml:space="preserve"> </w:t>
      </w:r>
      <w:r w:rsidRPr="00EA58AF">
        <w:rPr>
          <w:rFonts w:ascii="Times New Roman" w:hAnsi="Times New Roman" w:cs="Times New Roman"/>
        </w:rPr>
        <w:t xml:space="preserve">The visual pathway consumes a 299 x 299 x 3 face crop obtained using the MTCNN face detection algorithm. This is fed into the </w:t>
      </w:r>
      <w:proofErr w:type="spellStart"/>
      <w:r w:rsidRPr="00EA58AF">
        <w:rPr>
          <w:rFonts w:ascii="Times New Roman" w:hAnsi="Times New Roman" w:cs="Times New Roman"/>
        </w:rPr>
        <w:t>Xception</w:t>
      </w:r>
      <w:proofErr w:type="spellEnd"/>
      <w:r w:rsidRPr="00EA58AF">
        <w:rPr>
          <w:rFonts w:ascii="Times New Roman" w:hAnsi="Times New Roman" w:cs="Times New Roman"/>
        </w:rPr>
        <w:t xml:space="preserve"> model, which is a deep convolution neural network pre-trained on the ImageNet dataset due to its depth-wise separable convolution layers, which can adequately detect fine details from face generation methods.</w:t>
      </w:r>
    </w:p>
    <w:p w14:paraId="4007FF76" w14:textId="734AD62F" w:rsidR="009E5FCE" w:rsidRPr="00375FA4" w:rsidRDefault="00EA58AF" w:rsidP="00EF7D0E">
      <w:pPr>
        <w:spacing w:before="80" w:after="120" w:line="360" w:lineRule="auto"/>
        <w:jc w:val="both"/>
        <w:rPr>
          <w:rFonts w:ascii="Times New Roman" w:hAnsi="Times New Roman" w:cs="Times New Roman"/>
        </w:rPr>
      </w:pPr>
      <w:r w:rsidRPr="00EA58AF">
        <w:rPr>
          <w:rFonts w:ascii="Times New Roman" w:hAnsi="Times New Roman" w:cs="Times New Roman"/>
        </w:rPr>
        <w:t xml:space="preserve">The initial layers of the </w:t>
      </w:r>
      <w:proofErr w:type="spellStart"/>
      <w:r w:rsidRPr="00EA58AF">
        <w:rPr>
          <w:rFonts w:ascii="Times New Roman" w:hAnsi="Times New Roman" w:cs="Times New Roman"/>
        </w:rPr>
        <w:t>Xception</w:t>
      </w:r>
      <w:proofErr w:type="spellEnd"/>
      <w:r w:rsidRPr="00EA58AF">
        <w:rPr>
          <w:rFonts w:ascii="Times New Roman" w:hAnsi="Times New Roman" w:cs="Times New Roman"/>
        </w:rPr>
        <w:t xml:space="preserve"> model are kept fixed, while only the final 30 layers are trainable during Phase 1. It undergoes Global Average Pooling and Dropout operations to yield a </w:t>
      </w:r>
      <w:proofErr w:type="gramStart"/>
      <w:r w:rsidRPr="00EA58AF">
        <w:rPr>
          <w:rFonts w:ascii="Times New Roman" w:hAnsi="Times New Roman" w:cs="Times New Roman"/>
        </w:rPr>
        <w:t>2048 dimensional</w:t>
      </w:r>
      <w:proofErr w:type="gramEnd"/>
      <w:r w:rsidRPr="00EA58AF">
        <w:rPr>
          <w:rFonts w:ascii="Times New Roman" w:hAnsi="Times New Roman" w:cs="Times New Roman"/>
        </w:rPr>
        <w:t xml:space="preserve"> vector.</w:t>
      </w:r>
    </w:p>
    <w:p w14:paraId="0DE024BE" w14:textId="77777777" w:rsidR="009E5FCE" w:rsidRPr="00375FA4" w:rsidRDefault="009E5FCE" w:rsidP="00EF7D0E">
      <w:pPr>
        <w:spacing w:before="80"/>
        <w:jc w:val="both"/>
        <w:rPr>
          <w:rFonts w:ascii="Times New Roman" w:hAnsi="Times New Roman" w:cs="Times New Roman"/>
        </w:rPr>
      </w:pP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3446"/>
      </w:tblGrid>
      <w:tr w:rsidR="00C02D79" w:rsidRPr="00375FA4" w14:paraId="0D295B48" w14:textId="77777777" w:rsidTr="00972C78">
        <w:trPr>
          <w:trHeight w:val="268"/>
          <w:tblHeader/>
        </w:trPr>
        <w:tc>
          <w:tcPr>
            <w:tcW w:w="1401"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EE3C7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Component</w:t>
            </w:r>
          </w:p>
        </w:tc>
        <w:tc>
          <w:tcPr>
            <w:tcW w:w="3446"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5092072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Detail</w:t>
            </w:r>
          </w:p>
        </w:tc>
      </w:tr>
      <w:tr w:rsidR="00C02D79" w:rsidRPr="00375FA4" w14:paraId="64B98E8E" w14:textId="77777777" w:rsidTr="00972C78">
        <w:trPr>
          <w:trHeight w:val="255"/>
        </w:trPr>
        <w:tc>
          <w:tcPr>
            <w:tcW w:w="140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69F932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Input Shape</w:t>
            </w:r>
          </w:p>
        </w:tc>
        <w:tc>
          <w:tcPr>
            <w:tcW w:w="34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2DD0946"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299 x 299 x 3 (face crop)</w:t>
            </w:r>
          </w:p>
        </w:tc>
      </w:tr>
      <w:tr w:rsidR="00972C78" w:rsidRPr="00375FA4" w14:paraId="698E91B5" w14:textId="77777777" w:rsidTr="00BB3E57">
        <w:trPr>
          <w:trHeight w:val="268"/>
        </w:trPr>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3506F7" w14:textId="502FBEC6" w:rsidR="00972C78" w:rsidRPr="00375FA4" w:rsidRDefault="00972C78" w:rsidP="00EF7D0E">
            <w:pPr>
              <w:jc w:val="both"/>
              <w:rPr>
                <w:rFonts w:ascii="Times New Roman" w:hAnsi="Times New Roman" w:cs="Times New Roman"/>
              </w:rPr>
            </w:pPr>
            <w:r w:rsidRPr="00375FA4">
              <w:rPr>
                <w:rFonts w:ascii="Times New Roman" w:hAnsi="Times New Roman" w:cs="Times New Roman"/>
              </w:rPr>
              <w:t>Backbone</w:t>
            </w:r>
          </w:p>
        </w:tc>
        <w:tc>
          <w:tcPr>
            <w:tcW w:w="3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58F3D2" w14:textId="52B69EF3" w:rsidR="00972C78" w:rsidRPr="00375FA4" w:rsidRDefault="00972C78" w:rsidP="00EF7D0E">
            <w:pPr>
              <w:jc w:val="both"/>
              <w:rPr>
                <w:rFonts w:ascii="Times New Roman" w:hAnsi="Times New Roman" w:cs="Times New Roman"/>
              </w:rPr>
            </w:pPr>
            <w:proofErr w:type="spellStart"/>
            <w:r w:rsidRPr="00375FA4">
              <w:rPr>
                <w:rFonts w:ascii="Times New Roman" w:hAnsi="Times New Roman" w:cs="Times New Roman"/>
              </w:rPr>
              <w:t>Xception</w:t>
            </w:r>
            <w:proofErr w:type="spellEnd"/>
            <w:r w:rsidRPr="00375FA4">
              <w:rPr>
                <w:rFonts w:ascii="Times New Roman" w:hAnsi="Times New Roman" w:cs="Times New Roman"/>
              </w:rPr>
              <w:t xml:space="preserve"> (ImageNet pretrained)</w:t>
            </w:r>
          </w:p>
        </w:tc>
      </w:tr>
      <w:tr w:rsidR="00972C78" w:rsidRPr="00375FA4" w14:paraId="7D34DBD7" w14:textId="77777777" w:rsidTr="00BB3E57">
        <w:trPr>
          <w:trHeight w:val="268"/>
        </w:trPr>
        <w:tc>
          <w:tcPr>
            <w:tcW w:w="140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D9ECC68" w14:textId="73BD9F8E" w:rsidR="00972C78" w:rsidRPr="00375FA4" w:rsidRDefault="00972C78" w:rsidP="00EF7D0E">
            <w:pPr>
              <w:jc w:val="both"/>
              <w:rPr>
                <w:rFonts w:ascii="Times New Roman" w:hAnsi="Times New Roman" w:cs="Times New Roman"/>
              </w:rPr>
            </w:pPr>
            <w:r w:rsidRPr="00375FA4">
              <w:rPr>
                <w:rFonts w:ascii="Times New Roman" w:hAnsi="Times New Roman" w:cs="Times New Roman"/>
              </w:rPr>
              <w:lastRenderedPageBreak/>
              <w:t>Trainable Layers - Phase 1</w:t>
            </w:r>
          </w:p>
        </w:tc>
        <w:tc>
          <w:tcPr>
            <w:tcW w:w="34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0147E10" w14:textId="0D900BFF" w:rsidR="00972C78" w:rsidRPr="00375FA4" w:rsidRDefault="00972C78" w:rsidP="00EF7D0E">
            <w:pPr>
              <w:jc w:val="both"/>
              <w:rPr>
                <w:rFonts w:ascii="Times New Roman" w:hAnsi="Times New Roman" w:cs="Times New Roman"/>
              </w:rPr>
            </w:pPr>
            <w:r w:rsidRPr="00375FA4">
              <w:rPr>
                <w:rFonts w:ascii="Times New Roman" w:hAnsi="Times New Roman" w:cs="Times New Roman"/>
              </w:rPr>
              <w:t>Last 30 layers only</w:t>
            </w:r>
          </w:p>
        </w:tc>
      </w:tr>
      <w:tr w:rsidR="00972C78" w:rsidRPr="00375FA4" w14:paraId="00EEFECC" w14:textId="77777777" w:rsidTr="00BB3E57">
        <w:trPr>
          <w:trHeight w:val="523"/>
        </w:trPr>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E2B180" w14:textId="3F4FE606" w:rsidR="00972C78" w:rsidRPr="00375FA4" w:rsidRDefault="00972C78" w:rsidP="00EF7D0E">
            <w:pPr>
              <w:jc w:val="both"/>
              <w:rPr>
                <w:rFonts w:ascii="Times New Roman" w:hAnsi="Times New Roman" w:cs="Times New Roman"/>
              </w:rPr>
            </w:pPr>
            <w:r w:rsidRPr="00375FA4">
              <w:rPr>
                <w:rFonts w:ascii="Times New Roman" w:hAnsi="Times New Roman" w:cs="Times New Roman"/>
              </w:rPr>
              <w:t>Pooling</w:t>
            </w:r>
          </w:p>
        </w:tc>
        <w:tc>
          <w:tcPr>
            <w:tcW w:w="3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C07901" w14:textId="4829AF90" w:rsidR="00972C78" w:rsidRPr="00375FA4" w:rsidRDefault="00972C78" w:rsidP="00EF7D0E">
            <w:pPr>
              <w:jc w:val="both"/>
              <w:rPr>
                <w:rFonts w:ascii="Times New Roman" w:hAnsi="Times New Roman" w:cs="Times New Roman"/>
              </w:rPr>
            </w:pPr>
            <w:r w:rsidRPr="00375FA4">
              <w:rPr>
                <w:rFonts w:ascii="Times New Roman" w:hAnsi="Times New Roman" w:cs="Times New Roman"/>
              </w:rPr>
              <w:t>Global Average Pooling</w:t>
            </w:r>
          </w:p>
        </w:tc>
      </w:tr>
      <w:tr w:rsidR="00972C78" w:rsidRPr="00375FA4" w14:paraId="3A6CCB2F" w14:textId="77777777" w:rsidTr="00BB3E57">
        <w:trPr>
          <w:trHeight w:val="268"/>
        </w:trPr>
        <w:tc>
          <w:tcPr>
            <w:tcW w:w="140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BB18D02" w14:textId="13827F15" w:rsidR="00972C78" w:rsidRPr="00375FA4" w:rsidRDefault="00972C78" w:rsidP="00EF7D0E">
            <w:pPr>
              <w:jc w:val="both"/>
              <w:rPr>
                <w:rFonts w:ascii="Times New Roman" w:hAnsi="Times New Roman" w:cs="Times New Roman"/>
              </w:rPr>
            </w:pPr>
            <w:r w:rsidRPr="00375FA4">
              <w:rPr>
                <w:rFonts w:ascii="Times New Roman" w:hAnsi="Times New Roman" w:cs="Times New Roman"/>
              </w:rPr>
              <w:t>Output Dimension</w:t>
            </w:r>
          </w:p>
        </w:tc>
        <w:tc>
          <w:tcPr>
            <w:tcW w:w="34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57B68B6" w14:textId="37609C88" w:rsidR="00972C78" w:rsidRPr="00375FA4" w:rsidRDefault="00972C78" w:rsidP="00EF7D0E">
            <w:pPr>
              <w:jc w:val="both"/>
              <w:rPr>
                <w:rFonts w:ascii="Times New Roman" w:hAnsi="Times New Roman" w:cs="Times New Roman"/>
              </w:rPr>
            </w:pPr>
            <w:r w:rsidRPr="00375FA4">
              <w:rPr>
                <w:rFonts w:ascii="Times New Roman" w:hAnsi="Times New Roman" w:cs="Times New Roman"/>
              </w:rPr>
              <w:t>2048</w:t>
            </w:r>
          </w:p>
        </w:tc>
      </w:tr>
    </w:tbl>
    <w:p w14:paraId="247112E5" w14:textId="77777777" w:rsidR="009E5FCE" w:rsidRPr="00375FA4" w:rsidRDefault="009E5FCE" w:rsidP="00EF7D0E">
      <w:pPr>
        <w:spacing w:before="120"/>
        <w:jc w:val="both"/>
        <w:rPr>
          <w:rFonts w:ascii="Times New Roman" w:hAnsi="Times New Roman" w:cs="Times New Roman"/>
        </w:rPr>
      </w:pPr>
    </w:p>
    <w:p w14:paraId="20EEACA4" w14:textId="354CA2B6"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5</w:t>
      </w:r>
      <w:r w:rsidR="00345800" w:rsidRPr="00375FA4">
        <w:rPr>
          <w:rFonts w:ascii="Times New Roman" w:hAnsi="Times New Roman" w:cs="Times New Roman"/>
          <w:color w:val="auto"/>
        </w:rPr>
        <w:t>.2 Audio Branch</w:t>
      </w:r>
    </w:p>
    <w:p w14:paraId="7DBCCC8C" w14:textId="0C21D2DD" w:rsidR="00EA58AF" w:rsidRPr="00EA58AF"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 xml:space="preserve"> </w:t>
      </w:r>
      <w:r w:rsidR="00EA58AF" w:rsidRPr="00EA58AF">
        <w:rPr>
          <w:rFonts w:ascii="Times New Roman" w:hAnsi="Times New Roman" w:cs="Times New Roman"/>
        </w:rPr>
        <w:t>For audio features, a stacked Mel-spectrogram and MFCC model having the shape 148x128x1 is adopted. The 148-dimensional feature space contains 128 dimensions representing Mel filter bank energies and 20 MFCC components stacked together.</w:t>
      </w:r>
    </w:p>
    <w:p w14:paraId="67114466" w14:textId="4F000B4C" w:rsidR="009E5FCE" w:rsidRPr="00375FA4" w:rsidRDefault="00EA58AF" w:rsidP="00EF7D0E">
      <w:pPr>
        <w:spacing w:before="80" w:after="120" w:line="360" w:lineRule="auto"/>
        <w:jc w:val="both"/>
        <w:rPr>
          <w:rFonts w:ascii="Times New Roman" w:hAnsi="Times New Roman" w:cs="Times New Roman"/>
        </w:rPr>
      </w:pPr>
      <w:r w:rsidRPr="00EA58AF">
        <w:rPr>
          <w:rFonts w:ascii="Times New Roman" w:hAnsi="Times New Roman" w:cs="Times New Roman"/>
        </w:rPr>
        <w:t>The model follows a four-block convolutional neural network architecture. Blocks 1 and 2 consist of regular Conv2D layers with Batch Normalisation and Max Pooling operations while Blocks 3 and 4 make use of efficient SeparableConv2D layers to prevent overfitting. The resulting output is fed into a global average pooling layer followed by a projection head to generate 256-dimensional audio features.</w:t>
      </w:r>
    </w:p>
    <w:p w14:paraId="1C79EE20" w14:textId="77777777" w:rsidR="009E5FCE" w:rsidRPr="00375FA4" w:rsidRDefault="009E5FCE" w:rsidP="00EF7D0E">
      <w:pPr>
        <w:spacing w:before="80"/>
        <w:jc w:val="both"/>
        <w:rPr>
          <w:rFonts w:ascii="Times New Roman" w:hAnsi="Times New Roman" w:cs="Times New Roman"/>
        </w:rPr>
      </w:pPr>
    </w:p>
    <w:tbl>
      <w:tblPr>
        <w:tblW w:w="3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8"/>
        <w:gridCol w:w="1383"/>
        <w:gridCol w:w="1695"/>
      </w:tblGrid>
      <w:tr w:rsidR="00C02D79" w:rsidRPr="00375FA4" w14:paraId="3327AF32" w14:textId="77777777" w:rsidTr="00972C78">
        <w:trPr>
          <w:trHeight w:val="175"/>
          <w:tblHeader/>
        </w:trPr>
        <w:tc>
          <w:tcPr>
            <w:tcW w:w="783"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0CB0F8C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Block</w:t>
            </w:r>
          </w:p>
        </w:tc>
        <w:tc>
          <w:tcPr>
            <w:tcW w:w="1386"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7C4491C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Layer Type</w:t>
            </w:r>
          </w:p>
        </w:tc>
        <w:tc>
          <w:tcPr>
            <w:tcW w:w="1747"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D9974EE"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Purpose</w:t>
            </w:r>
          </w:p>
        </w:tc>
      </w:tr>
      <w:tr w:rsidR="00C02D79" w:rsidRPr="00375FA4" w14:paraId="25A566CA" w14:textId="77777777" w:rsidTr="00972C78">
        <w:trPr>
          <w:trHeight w:val="342"/>
        </w:trPr>
        <w:tc>
          <w:tcPr>
            <w:tcW w:w="78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478D7D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Block 1</w:t>
            </w:r>
          </w:p>
        </w:tc>
        <w:tc>
          <w:tcPr>
            <w:tcW w:w="138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AFC782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Conv2D + </w:t>
            </w:r>
            <w:proofErr w:type="spellStart"/>
            <w:r w:rsidRPr="00375FA4">
              <w:rPr>
                <w:rFonts w:ascii="Times New Roman" w:hAnsi="Times New Roman" w:cs="Times New Roman"/>
              </w:rPr>
              <w:t>BatchNorm</w:t>
            </w:r>
            <w:proofErr w:type="spellEnd"/>
            <w:r w:rsidRPr="00375FA4">
              <w:rPr>
                <w:rFonts w:ascii="Times New Roman" w:hAnsi="Times New Roman" w:cs="Times New Roman"/>
              </w:rPr>
              <w:t xml:space="preserve"> + </w:t>
            </w:r>
            <w:proofErr w:type="spellStart"/>
            <w:r w:rsidRPr="00375FA4">
              <w:rPr>
                <w:rFonts w:ascii="Times New Roman" w:hAnsi="Times New Roman" w:cs="Times New Roman"/>
              </w:rPr>
              <w:t>MaxPool</w:t>
            </w:r>
            <w:proofErr w:type="spellEnd"/>
          </w:p>
        </w:tc>
        <w:tc>
          <w:tcPr>
            <w:tcW w:w="174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299E9A6"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Low-level spectral features</w:t>
            </w:r>
          </w:p>
        </w:tc>
      </w:tr>
      <w:tr w:rsidR="00C02D79" w:rsidRPr="00375FA4" w14:paraId="78D4AE8A" w14:textId="77777777" w:rsidTr="00972C78">
        <w:trPr>
          <w:trHeight w:val="342"/>
        </w:trPr>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6512E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Block 2</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93C2C6"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Conv2D + </w:t>
            </w:r>
            <w:proofErr w:type="spellStart"/>
            <w:r w:rsidRPr="00375FA4">
              <w:rPr>
                <w:rFonts w:ascii="Times New Roman" w:hAnsi="Times New Roman" w:cs="Times New Roman"/>
              </w:rPr>
              <w:t>BatchNorm</w:t>
            </w:r>
            <w:proofErr w:type="spellEnd"/>
            <w:r w:rsidRPr="00375FA4">
              <w:rPr>
                <w:rFonts w:ascii="Times New Roman" w:hAnsi="Times New Roman" w:cs="Times New Roman"/>
              </w:rPr>
              <w:t xml:space="preserve"> + </w:t>
            </w:r>
            <w:proofErr w:type="spellStart"/>
            <w:r w:rsidRPr="00375FA4">
              <w:rPr>
                <w:rFonts w:ascii="Times New Roman" w:hAnsi="Times New Roman" w:cs="Times New Roman"/>
              </w:rPr>
              <w:t>MaxPool</w:t>
            </w:r>
            <w:proofErr w:type="spellEnd"/>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A3F40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Mid-level patterns</w:t>
            </w:r>
          </w:p>
        </w:tc>
      </w:tr>
      <w:tr w:rsidR="00C02D79" w:rsidRPr="00375FA4" w14:paraId="67336212" w14:textId="77777777" w:rsidTr="00972C78">
        <w:trPr>
          <w:trHeight w:val="334"/>
        </w:trPr>
        <w:tc>
          <w:tcPr>
            <w:tcW w:w="78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238DEB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Block 3</w:t>
            </w:r>
          </w:p>
        </w:tc>
        <w:tc>
          <w:tcPr>
            <w:tcW w:w="138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AC4F29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SeparableConv2D + </w:t>
            </w:r>
            <w:proofErr w:type="spellStart"/>
            <w:r w:rsidRPr="00375FA4">
              <w:rPr>
                <w:rFonts w:ascii="Times New Roman" w:hAnsi="Times New Roman" w:cs="Times New Roman"/>
              </w:rPr>
              <w:t>BatchNorm</w:t>
            </w:r>
            <w:proofErr w:type="spellEnd"/>
            <w:r w:rsidRPr="00375FA4">
              <w:rPr>
                <w:rFonts w:ascii="Times New Roman" w:hAnsi="Times New Roman" w:cs="Times New Roman"/>
              </w:rPr>
              <w:t xml:space="preserve"> + </w:t>
            </w:r>
            <w:proofErr w:type="spellStart"/>
            <w:r w:rsidRPr="00375FA4">
              <w:rPr>
                <w:rFonts w:ascii="Times New Roman" w:hAnsi="Times New Roman" w:cs="Times New Roman"/>
              </w:rPr>
              <w:t>MaxPool</w:t>
            </w:r>
            <w:proofErr w:type="spellEnd"/>
          </w:p>
        </w:tc>
        <w:tc>
          <w:tcPr>
            <w:tcW w:w="174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09C4C9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Efficient high-level features</w:t>
            </w:r>
          </w:p>
        </w:tc>
      </w:tr>
      <w:tr w:rsidR="00C02D79" w:rsidRPr="00375FA4" w14:paraId="5A79C93A" w14:textId="77777777" w:rsidTr="00972C78">
        <w:trPr>
          <w:trHeight w:val="342"/>
        </w:trPr>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463A3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Block 4</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34E6A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SeparableConv2D + </w:t>
            </w:r>
            <w:proofErr w:type="spellStart"/>
            <w:r w:rsidRPr="00375FA4">
              <w:rPr>
                <w:rFonts w:ascii="Times New Roman" w:hAnsi="Times New Roman" w:cs="Times New Roman"/>
              </w:rPr>
              <w:t>BatchNorm</w:t>
            </w:r>
            <w:proofErr w:type="spellEnd"/>
            <w:r w:rsidRPr="00375FA4">
              <w:rPr>
                <w:rFonts w:ascii="Times New Roman" w:hAnsi="Times New Roman" w:cs="Times New Roman"/>
              </w:rPr>
              <w:t xml:space="preserve"> + </w:t>
            </w:r>
            <w:proofErr w:type="spellStart"/>
            <w:r w:rsidRPr="00375FA4">
              <w:rPr>
                <w:rFonts w:ascii="Times New Roman" w:hAnsi="Times New Roman" w:cs="Times New Roman"/>
              </w:rPr>
              <w:t>MaxPool</w:t>
            </w:r>
            <w:proofErr w:type="spellEnd"/>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80E90F"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Reduced overfitting</w:t>
            </w:r>
          </w:p>
        </w:tc>
      </w:tr>
      <w:tr w:rsidR="00C02D79" w:rsidRPr="00375FA4" w14:paraId="1F4342FD" w14:textId="77777777" w:rsidTr="00972C78">
        <w:trPr>
          <w:trHeight w:val="167"/>
        </w:trPr>
        <w:tc>
          <w:tcPr>
            <w:tcW w:w="78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D299BA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Projection Head</w:t>
            </w:r>
          </w:p>
        </w:tc>
        <w:tc>
          <w:tcPr>
            <w:tcW w:w="138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045FB04" w14:textId="77777777" w:rsidR="009E5FCE" w:rsidRPr="00375FA4" w:rsidRDefault="00345800" w:rsidP="00EF7D0E">
            <w:pPr>
              <w:jc w:val="both"/>
              <w:rPr>
                <w:rFonts w:ascii="Times New Roman" w:hAnsi="Times New Roman" w:cs="Times New Roman"/>
              </w:rPr>
            </w:pPr>
            <w:proofErr w:type="spellStart"/>
            <w:r w:rsidRPr="00375FA4">
              <w:rPr>
                <w:rFonts w:ascii="Times New Roman" w:hAnsi="Times New Roman" w:cs="Times New Roman"/>
              </w:rPr>
              <w:t>GlobalAvgPool</w:t>
            </w:r>
            <w:proofErr w:type="spellEnd"/>
            <w:r w:rsidRPr="00375FA4">
              <w:rPr>
                <w:rFonts w:ascii="Times New Roman" w:hAnsi="Times New Roman" w:cs="Times New Roman"/>
              </w:rPr>
              <w:t xml:space="preserve"> + Dense x2</w:t>
            </w:r>
          </w:p>
        </w:tc>
        <w:tc>
          <w:tcPr>
            <w:tcW w:w="174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7BB80A6"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256-dim audio vector</w:t>
            </w:r>
          </w:p>
        </w:tc>
      </w:tr>
    </w:tbl>
    <w:p w14:paraId="726D9FDA" w14:textId="77777777" w:rsidR="009E5FCE" w:rsidRPr="00375FA4" w:rsidRDefault="009E5FCE" w:rsidP="00EF7D0E">
      <w:pPr>
        <w:spacing w:before="120"/>
        <w:jc w:val="both"/>
        <w:rPr>
          <w:rFonts w:ascii="Times New Roman" w:hAnsi="Times New Roman" w:cs="Times New Roman"/>
        </w:rPr>
      </w:pPr>
    </w:p>
    <w:p w14:paraId="729A5405" w14:textId="38633AD5"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5</w:t>
      </w:r>
      <w:r w:rsidR="00345800" w:rsidRPr="00375FA4">
        <w:rPr>
          <w:rFonts w:ascii="Times New Roman" w:hAnsi="Times New Roman" w:cs="Times New Roman"/>
          <w:color w:val="auto"/>
        </w:rPr>
        <w:t>.3 Cross-Modal Attention Fusion</w:t>
      </w:r>
    </w:p>
    <w:p w14:paraId="38D3B230" w14:textId="6E138549" w:rsidR="00EA58AF" w:rsidRPr="00EA58AF" w:rsidRDefault="00EA58AF" w:rsidP="00EF7D0E">
      <w:pPr>
        <w:spacing w:before="80" w:after="120" w:line="360" w:lineRule="auto"/>
        <w:jc w:val="both"/>
        <w:rPr>
          <w:rFonts w:ascii="Times New Roman" w:hAnsi="Times New Roman" w:cs="Times New Roman"/>
        </w:rPr>
      </w:pPr>
      <w:r w:rsidRPr="00EA58AF">
        <w:t xml:space="preserve"> </w:t>
      </w:r>
      <w:r w:rsidRPr="00EA58AF">
        <w:rPr>
          <w:rFonts w:ascii="Times New Roman" w:hAnsi="Times New Roman" w:cs="Times New Roman"/>
        </w:rPr>
        <w:t>Instead of blindly concatenating both the visual and the audio feature vectors, the cross-modal attention gate is trained. Both feature vectors are projected onto a common space of dimension 256 using dense layers with Batch Normalisation. The result is concatenated and fed through a two-layer MLP which outputs a sigmoid gate vector of dimension 512. The output is then split into two parts and used as element-wise gate for the visual and audio projections respectively. The gated features are then concatenated and fed to the fusion head.</w:t>
      </w:r>
    </w:p>
    <w:p w14:paraId="0FE1CF65" w14:textId="2C67B7FA" w:rsidR="009E5FCE" w:rsidRPr="00375FA4" w:rsidRDefault="00EA58AF" w:rsidP="00EF7D0E">
      <w:pPr>
        <w:spacing w:before="80" w:after="120" w:line="360" w:lineRule="auto"/>
        <w:jc w:val="both"/>
        <w:rPr>
          <w:rFonts w:ascii="Times New Roman" w:hAnsi="Times New Roman" w:cs="Times New Roman"/>
        </w:rPr>
      </w:pPr>
      <w:r w:rsidRPr="00EA58AF">
        <w:rPr>
          <w:rFonts w:ascii="Times New Roman" w:hAnsi="Times New Roman" w:cs="Times New Roman"/>
        </w:rPr>
        <w:t>In this way, the model can actively suppress any contribution coming from an unreliable modality for each single sample. In case the audio branch is noisy or uninformative, the gate learns to make its coefficients tend to zero in order to avoid contaminating the fused predictions. In the evaluation stage, the gate was shown to be capable of extracting use</w:t>
      </w:r>
      <w:r w:rsidRPr="00EA58AF">
        <w:rPr>
          <w:rFonts w:ascii="Times New Roman" w:hAnsi="Times New Roman" w:cs="Times New Roman"/>
        </w:rPr>
        <w:lastRenderedPageBreak/>
        <w:t>ful information from the audio modality as indicated by an audio AUC of 0.827 (significantly higher than random) compared to 0.959 (visual).</w:t>
      </w:r>
    </w:p>
    <w:p w14:paraId="64DE15FA" w14:textId="77777777" w:rsidR="009E5FCE" w:rsidRPr="00375FA4" w:rsidRDefault="009E5FCE" w:rsidP="00EF7D0E">
      <w:pPr>
        <w:spacing w:before="80"/>
        <w:jc w:val="both"/>
        <w:rPr>
          <w:rFonts w:ascii="Times New Roman" w:hAnsi="Times New Roman" w:cs="Times New Roman"/>
        </w:rPr>
      </w:pPr>
    </w:p>
    <w:p w14:paraId="36FE122E" w14:textId="77777777" w:rsidR="009E5FCE" w:rsidRPr="00375FA4" w:rsidRDefault="00345800" w:rsidP="00EF7D0E">
      <w:pPr>
        <w:spacing w:before="80" w:after="20"/>
        <w:jc w:val="both"/>
        <w:rPr>
          <w:rFonts w:ascii="Times New Roman" w:hAnsi="Times New Roman" w:cs="Times New Roman"/>
        </w:rPr>
      </w:pPr>
      <w:r w:rsidRPr="00375FA4">
        <w:rPr>
          <w:rFonts w:ascii="Times New Roman" w:eastAsia="Courier New" w:hAnsi="Times New Roman" w:cs="Times New Roman"/>
          <w:sz w:val="20"/>
          <w:szCs w:val="20"/>
        </w:rPr>
        <w:t>Visual Features (2048) --&gt; Project --&gt; 256-dim</w:t>
      </w:r>
    </w:p>
    <w:p w14:paraId="4C0C39F0" w14:textId="5415FDDD" w:rsidR="009E5FCE" w:rsidRPr="00375FA4" w:rsidRDefault="00345800" w:rsidP="00EF7D0E">
      <w:pPr>
        <w:spacing w:after="20"/>
        <w:jc w:val="both"/>
        <w:rPr>
          <w:rFonts w:ascii="Times New Roman" w:hAnsi="Times New Roman" w:cs="Times New Roman"/>
        </w:rPr>
      </w:pPr>
      <w:r w:rsidRPr="00375FA4">
        <w:rPr>
          <w:rFonts w:ascii="Times New Roman" w:eastAsia="Courier New" w:hAnsi="Times New Roman" w:cs="Times New Roman"/>
          <w:sz w:val="20"/>
          <w:szCs w:val="20"/>
        </w:rPr>
        <w:t>Audio Features (256</w:t>
      </w:r>
      <w:proofErr w:type="gramStart"/>
      <w:r w:rsidRPr="00375FA4">
        <w:rPr>
          <w:rFonts w:ascii="Times New Roman" w:eastAsia="Courier New" w:hAnsi="Times New Roman" w:cs="Times New Roman"/>
          <w:sz w:val="20"/>
          <w:szCs w:val="20"/>
        </w:rPr>
        <w:t>)  --</w:t>
      </w:r>
      <w:proofErr w:type="gramEnd"/>
      <w:r w:rsidRPr="00375FA4">
        <w:rPr>
          <w:rFonts w:ascii="Times New Roman" w:eastAsia="Courier New" w:hAnsi="Times New Roman" w:cs="Times New Roman"/>
          <w:sz w:val="20"/>
          <w:szCs w:val="20"/>
        </w:rPr>
        <w:t>&gt; Project --&gt; 256-dim</w:t>
      </w:r>
    </w:p>
    <w:p w14:paraId="0C17941E" w14:textId="77777777" w:rsidR="009E5FCE" w:rsidRPr="00375FA4" w:rsidRDefault="00345800" w:rsidP="00EF7D0E">
      <w:pPr>
        <w:spacing w:after="20"/>
        <w:jc w:val="both"/>
        <w:rPr>
          <w:rFonts w:ascii="Times New Roman" w:hAnsi="Times New Roman" w:cs="Times New Roman"/>
        </w:rPr>
      </w:pPr>
      <w:r w:rsidRPr="00375FA4">
        <w:rPr>
          <w:rFonts w:ascii="Times New Roman" w:eastAsia="Courier New" w:hAnsi="Times New Roman" w:cs="Times New Roman"/>
          <w:sz w:val="20"/>
          <w:szCs w:val="20"/>
        </w:rPr>
        <w:t xml:space="preserve">          </w:t>
      </w:r>
      <w:proofErr w:type="spellStart"/>
      <w:proofErr w:type="gramStart"/>
      <w:r w:rsidRPr="00375FA4">
        <w:rPr>
          <w:rFonts w:ascii="Times New Roman" w:eastAsia="Courier New" w:hAnsi="Times New Roman" w:cs="Times New Roman"/>
          <w:sz w:val="20"/>
          <w:szCs w:val="20"/>
        </w:rPr>
        <w:t>Concat</w:t>
      </w:r>
      <w:proofErr w:type="spellEnd"/>
      <w:r w:rsidRPr="00375FA4">
        <w:rPr>
          <w:rFonts w:ascii="Times New Roman" w:eastAsia="Courier New" w:hAnsi="Times New Roman" w:cs="Times New Roman"/>
          <w:sz w:val="20"/>
          <w:szCs w:val="20"/>
        </w:rPr>
        <w:t>(</w:t>
      </w:r>
      <w:proofErr w:type="gramEnd"/>
      <w:r w:rsidRPr="00375FA4">
        <w:rPr>
          <w:rFonts w:ascii="Times New Roman" w:eastAsia="Courier New" w:hAnsi="Times New Roman" w:cs="Times New Roman"/>
          <w:sz w:val="20"/>
          <w:szCs w:val="20"/>
        </w:rPr>
        <w:t>512) --&gt; MLP --&gt; Sigmoid Gate (512)</w:t>
      </w:r>
    </w:p>
    <w:p w14:paraId="7F99F3E6" w14:textId="77777777" w:rsidR="009E5FCE" w:rsidRPr="00375FA4" w:rsidRDefault="00345800" w:rsidP="00EF7D0E">
      <w:pPr>
        <w:spacing w:after="80"/>
        <w:jc w:val="both"/>
        <w:rPr>
          <w:rFonts w:ascii="Times New Roman" w:hAnsi="Times New Roman" w:cs="Times New Roman"/>
        </w:rPr>
      </w:pPr>
      <w:proofErr w:type="spellStart"/>
      <w:r w:rsidRPr="00375FA4">
        <w:rPr>
          <w:rFonts w:ascii="Times New Roman" w:eastAsia="Courier New" w:hAnsi="Times New Roman" w:cs="Times New Roman"/>
          <w:sz w:val="20"/>
          <w:szCs w:val="20"/>
        </w:rPr>
        <w:t>v_gate</w:t>
      </w:r>
      <w:proofErr w:type="spellEnd"/>
      <w:r w:rsidRPr="00375FA4">
        <w:rPr>
          <w:rFonts w:ascii="Times New Roman" w:eastAsia="Courier New" w:hAnsi="Times New Roman" w:cs="Times New Roman"/>
          <w:sz w:val="20"/>
          <w:szCs w:val="20"/>
        </w:rPr>
        <w:t xml:space="preserve"> (256) * </w:t>
      </w:r>
      <w:proofErr w:type="spellStart"/>
      <w:r w:rsidRPr="00375FA4">
        <w:rPr>
          <w:rFonts w:ascii="Times New Roman" w:eastAsia="Courier New" w:hAnsi="Times New Roman" w:cs="Times New Roman"/>
          <w:sz w:val="20"/>
          <w:szCs w:val="20"/>
        </w:rPr>
        <w:t>visual_proj</w:t>
      </w:r>
      <w:proofErr w:type="spellEnd"/>
      <w:r w:rsidRPr="00375FA4">
        <w:rPr>
          <w:rFonts w:ascii="Times New Roman" w:eastAsia="Courier New" w:hAnsi="Times New Roman" w:cs="Times New Roman"/>
          <w:sz w:val="20"/>
          <w:szCs w:val="20"/>
        </w:rPr>
        <w:t xml:space="preserve"> | </w:t>
      </w:r>
      <w:proofErr w:type="spellStart"/>
      <w:r w:rsidRPr="00375FA4">
        <w:rPr>
          <w:rFonts w:ascii="Times New Roman" w:eastAsia="Courier New" w:hAnsi="Times New Roman" w:cs="Times New Roman"/>
          <w:sz w:val="20"/>
          <w:szCs w:val="20"/>
        </w:rPr>
        <w:t>a_gate</w:t>
      </w:r>
      <w:proofErr w:type="spellEnd"/>
      <w:r w:rsidRPr="00375FA4">
        <w:rPr>
          <w:rFonts w:ascii="Times New Roman" w:eastAsia="Courier New" w:hAnsi="Times New Roman" w:cs="Times New Roman"/>
          <w:sz w:val="20"/>
          <w:szCs w:val="20"/>
        </w:rPr>
        <w:t xml:space="preserve"> (256) * </w:t>
      </w:r>
      <w:proofErr w:type="spellStart"/>
      <w:r w:rsidRPr="00375FA4">
        <w:rPr>
          <w:rFonts w:ascii="Times New Roman" w:eastAsia="Courier New" w:hAnsi="Times New Roman" w:cs="Times New Roman"/>
          <w:sz w:val="20"/>
          <w:szCs w:val="20"/>
        </w:rPr>
        <w:t>audio_proj</w:t>
      </w:r>
      <w:proofErr w:type="spellEnd"/>
    </w:p>
    <w:p w14:paraId="502EB6D0" w14:textId="77777777" w:rsidR="009E5FCE" w:rsidRPr="00375FA4" w:rsidRDefault="009E5FCE" w:rsidP="00EF7D0E">
      <w:pPr>
        <w:spacing w:before="80"/>
        <w:jc w:val="both"/>
        <w:rPr>
          <w:rFonts w:ascii="Times New Roman" w:hAnsi="Times New Roman" w:cs="Times New Roman"/>
        </w:rPr>
      </w:pPr>
    </w:p>
    <w:p w14:paraId="2B2837EF" w14:textId="6B2969D8"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5</w:t>
      </w:r>
      <w:r w:rsidR="00345800" w:rsidRPr="00375FA4">
        <w:rPr>
          <w:rFonts w:ascii="Times New Roman" w:hAnsi="Times New Roman" w:cs="Times New Roman"/>
          <w:color w:val="auto"/>
        </w:rPr>
        <w:t>.4 Fusion Head and Multi-Output Design</w:t>
      </w:r>
    </w:p>
    <w:p w14:paraId="40F694A8" w14:textId="77777777"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The gated concatenated features (512-dim) are processed by three fully connected layers (512, 256, 128) each with Batch Normalisation and Dropout. The model produces three sigmoid outputs:</w:t>
      </w:r>
    </w:p>
    <w:p w14:paraId="4EB1B9C9" w14:textId="77777777" w:rsidR="009E5FCE" w:rsidRPr="00375FA4" w:rsidRDefault="00375FA4"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V</w:t>
      </w:r>
      <w:r w:rsidR="00345800" w:rsidRPr="00375FA4">
        <w:rPr>
          <w:rFonts w:ascii="Times New Roman" w:hAnsi="Times New Roman" w:cs="Times New Roman"/>
        </w:rPr>
        <w:t>isual</w:t>
      </w:r>
      <w:r>
        <w:rPr>
          <w:rFonts w:ascii="Times New Roman" w:hAnsi="Times New Roman" w:cs="Times New Roman"/>
        </w:rPr>
        <w:t xml:space="preserve"> </w:t>
      </w:r>
      <w:r w:rsidR="00345800" w:rsidRPr="00375FA4">
        <w:rPr>
          <w:rFonts w:ascii="Times New Roman" w:hAnsi="Times New Roman" w:cs="Times New Roman"/>
        </w:rPr>
        <w:t>only</w:t>
      </w:r>
      <w:r>
        <w:rPr>
          <w:rFonts w:ascii="Times New Roman" w:hAnsi="Times New Roman" w:cs="Times New Roman"/>
        </w:rPr>
        <w:t xml:space="preserve"> </w:t>
      </w:r>
      <w:r w:rsidR="00345800" w:rsidRPr="00375FA4">
        <w:rPr>
          <w:rFonts w:ascii="Times New Roman" w:hAnsi="Times New Roman" w:cs="Times New Roman"/>
        </w:rPr>
        <w:t>pred: Visual branch prediction (loss weight = 1.0)</w:t>
      </w:r>
    </w:p>
    <w:p w14:paraId="13313C2C" w14:textId="77777777" w:rsidR="009E5FCE" w:rsidRPr="00375FA4" w:rsidRDefault="00375FA4"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A</w:t>
      </w:r>
      <w:r w:rsidR="00345800" w:rsidRPr="00375FA4">
        <w:rPr>
          <w:rFonts w:ascii="Times New Roman" w:hAnsi="Times New Roman" w:cs="Times New Roman"/>
        </w:rPr>
        <w:t>udio</w:t>
      </w:r>
      <w:r>
        <w:rPr>
          <w:rFonts w:ascii="Times New Roman" w:hAnsi="Times New Roman" w:cs="Times New Roman"/>
        </w:rPr>
        <w:t xml:space="preserve"> </w:t>
      </w:r>
      <w:r w:rsidR="00345800" w:rsidRPr="00375FA4">
        <w:rPr>
          <w:rFonts w:ascii="Times New Roman" w:hAnsi="Times New Roman" w:cs="Times New Roman"/>
        </w:rPr>
        <w:t>only</w:t>
      </w:r>
      <w:r>
        <w:rPr>
          <w:rFonts w:ascii="Times New Roman" w:hAnsi="Times New Roman" w:cs="Times New Roman"/>
        </w:rPr>
        <w:t xml:space="preserve"> </w:t>
      </w:r>
      <w:r w:rsidR="00345800" w:rsidRPr="00375FA4">
        <w:rPr>
          <w:rFonts w:ascii="Times New Roman" w:hAnsi="Times New Roman" w:cs="Times New Roman"/>
        </w:rPr>
        <w:t>pred: Audio branch prediction (loss weight = 0.3)</w:t>
      </w:r>
    </w:p>
    <w:p w14:paraId="62DE29E4" w14:textId="77777777" w:rsidR="009E5FCE" w:rsidRPr="00375FA4" w:rsidRDefault="00375FA4"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F</w:t>
      </w:r>
      <w:r w:rsidR="00345800" w:rsidRPr="00375FA4">
        <w:rPr>
          <w:rFonts w:ascii="Times New Roman" w:hAnsi="Times New Roman" w:cs="Times New Roman"/>
        </w:rPr>
        <w:t>used</w:t>
      </w:r>
      <w:r>
        <w:rPr>
          <w:rFonts w:ascii="Times New Roman" w:hAnsi="Times New Roman" w:cs="Times New Roman"/>
        </w:rPr>
        <w:t xml:space="preserve"> </w:t>
      </w:r>
      <w:r w:rsidR="00345800" w:rsidRPr="00375FA4">
        <w:rPr>
          <w:rFonts w:ascii="Times New Roman" w:hAnsi="Times New Roman" w:cs="Times New Roman"/>
        </w:rPr>
        <w:t>pred: Fused multimodal prediction (loss weight = 3.0)</w:t>
      </w:r>
    </w:p>
    <w:p w14:paraId="7FF9FBB9" w14:textId="77777777" w:rsidR="00C02D79"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The multi-output auxiliary design forces each branch to learn discriminative features independently before fusion, preventing the stronger visual branch from dominating all gradient signal. At inference time, only the fused prediction is used.</w:t>
      </w:r>
    </w:p>
    <w:p w14:paraId="506EF2DC" w14:textId="416508D7" w:rsidR="009E5FCE" w:rsidRPr="00375FA4" w:rsidRDefault="007D63CD" w:rsidP="00EF7D0E">
      <w:pPr>
        <w:jc w:val="both"/>
        <w:rPr>
          <w:rFonts w:ascii="Times New Roman" w:hAnsi="Times New Roman" w:cs="Times New Roman"/>
        </w:rPr>
      </w:pPr>
      <w:r>
        <w:rPr>
          <w:rFonts w:ascii="Times New Roman" w:hAnsi="Times New Roman" w:cs="Times New Roman"/>
          <w:b/>
          <w:bCs/>
          <w:sz w:val="36"/>
          <w:szCs w:val="36"/>
        </w:rPr>
        <w:t>6</w:t>
      </w:r>
      <w:r w:rsidR="00345800" w:rsidRPr="00375FA4">
        <w:rPr>
          <w:rFonts w:ascii="Times New Roman" w:hAnsi="Times New Roman" w:cs="Times New Roman"/>
          <w:b/>
          <w:bCs/>
          <w:sz w:val="36"/>
          <w:szCs w:val="36"/>
        </w:rPr>
        <w:t>. Training Strategy</w:t>
      </w:r>
    </w:p>
    <w:p w14:paraId="4B67C4AD" w14:textId="0F188FB5"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6</w:t>
      </w:r>
      <w:r w:rsidR="00345800" w:rsidRPr="00375FA4">
        <w:rPr>
          <w:rFonts w:ascii="Times New Roman" w:hAnsi="Times New Roman" w:cs="Times New Roman"/>
          <w:color w:val="auto"/>
        </w:rPr>
        <w:t>.1 Two-Phase Training</w:t>
      </w:r>
    </w:p>
    <w:p w14:paraId="66F10A1F" w14:textId="1CA2249A" w:rsidR="009E5FCE" w:rsidRPr="00375FA4" w:rsidRDefault="00EA58AF" w:rsidP="00EF7D0E">
      <w:pPr>
        <w:spacing w:before="80" w:after="120" w:line="360" w:lineRule="auto"/>
        <w:jc w:val="both"/>
        <w:rPr>
          <w:rFonts w:ascii="Times New Roman" w:hAnsi="Times New Roman" w:cs="Times New Roman"/>
        </w:rPr>
      </w:pPr>
      <w:r w:rsidRPr="00EA58AF">
        <w:t xml:space="preserve"> </w:t>
      </w:r>
      <w:r w:rsidRPr="00EA58AF">
        <w:rPr>
          <w:rFonts w:ascii="Times New Roman" w:hAnsi="Times New Roman" w:cs="Times New Roman"/>
        </w:rPr>
        <w:t xml:space="preserve">The training process was implemented in two stages in order to avoid the random initialisation of fusion heads from ruining the pretrained </w:t>
      </w:r>
      <w:proofErr w:type="spellStart"/>
      <w:r w:rsidRPr="00EA58AF">
        <w:rPr>
          <w:rFonts w:ascii="Times New Roman" w:hAnsi="Times New Roman" w:cs="Times New Roman"/>
        </w:rPr>
        <w:t>Xception</w:t>
      </w:r>
      <w:proofErr w:type="spellEnd"/>
      <w:r w:rsidRPr="00EA58AF">
        <w:rPr>
          <w:rFonts w:ascii="Times New Roman" w:hAnsi="Times New Roman" w:cs="Times New Roman"/>
        </w:rPr>
        <w:t xml:space="preserve"> parameters during the beginning of the training process. The absence of the staged training resulted in binary cross-entropy loss not falling below 4.0 due </w:t>
      </w:r>
      <w:r w:rsidRPr="00EA58AF">
        <w:rPr>
          <w:rFonts w:ascii="Times New Roman" w:hAnsi="Times New Roman" w:cs="Times New Roman"/>
        </w:rPr>
        <w:t>to corruption of ImageNet representation during deepfakes processing.</w:t>
      </w:r>
    </w:p>
    <w:p w14:paraId="481E28F8" w14:textId="77777777" w:rsidR="009E5FCE" w:rsidRPr="00375FA4" w:rsidRDefault="009E5FCE" w:rsidP="00EF7D0E">
      <w:pPr>
        <w:spacing w:before="80"/>
        <w:jc w:val="both"/>
        <w:rPr>
          <w:rFonts w:ascii="Times New Roman" w:hAnsi="Times New Roman" w:cs="Times New Roman"/>
        </w:rPr>
      </w:pPr>
    </w:p>
    <w:tbl>
      <w:tblPr>
        <w:tblW w:w="4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980"/>
        <w:gridCol w:w="834"/>
        <w:gridCol w:w="943"/>
        <w:gridCol w:w="895"/>
      </w:tblGrid>
      <w:tr w:rsidR="00C02D79" w:rsidRPr="00375FA4" w14:paraId="17AE3415" w14:textId="77777777" w:rsidTr="00972C78">
        <w:trPr>
          <w:trHeight w:val="126"/>
          <w:tblHeader/>
        </w:trPr>
        <w:tc>
          <w:tcPr>
            <w:tcW w:w="711"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4816868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Phase</w:t>
            </w:r>
          </w:p>
        </w:tc>
        <w:tc>
          <w:tcPr>
            <w:tcW w:w="823"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23342ACF"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Epochs</w:t>
            </w:r>
          </w:p>
        </w:tc>
        <w:tc>
          <w:tcPr>
            <w:tcW w:w="956"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235B166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Frozen Layers</w:t>
            </w:r>
          </w:p>
        </w:tc>
        <w:tc>
          <w:tcPr>
            <w:tcW w:w="977"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787720A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Learning Rate</w:t>
            </w:r>
          </w:p>
        </w:tc>
        <w:tc>
          <w:tcPr>
            <w:tcW w:w="895"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0D2D234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Purpose</w:t>
            </w:r>
          </w:p>
        </w:tc>
      </w:tr>
      <w:tr w:rsidR="00C02D79" w:rsidRPr="00375FA4" w14:paraId="1152BB35" w14:textId="77777777" w:rsidTr="00972C78">
        <w:trPr>
          <w:trHeight w:val="495"/>
        </w:trPr>
        <w:tc>
          <w:tcPr>
            <w:tcW w:w="71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110B75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Phase 1</w:t>
            </w:r>
          </w:p>
        </w:tc>
        <w:tc>
          <w:tcPr>
            <w:tcW w:w="82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956307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Up to 8</w:t>
            </w:r>
          </w:p>
        </w:tc>
        <w:tc>
          <w:tcPr>
            <w:tcW w:w="9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A8D1C7F" w14:textId="77777777" w:rsidR="009E5FCE" w:rsidRPr="00375FA4" w:rsidRDefault="00345800" w:rsidP="00EF7D0E">
            <w:pPr>
              <w:jc w:val="both"/>
              <w:rPr>
                <w:rFonts w:ascii="Times New Roman" w:hAnsi="Times New Roman" w:cs="Times New Roman"/>
              </w:rPr>
            </w:pPr>
            <w:proofErr w:type="spellStart"/>
            <w:r w:rsidRPr="00375FA4">
              <w:rPr>
                <w:rFonts w:ascii="Times New Roman" w:hAnsi="Times New Roman" w:cs="Times New Roman"/>
              </w:rPr>
              <w:t>Xception</w:t>
            </w:r>
            <w:proofErr w:type="spellEnd"/>
            <w:r w:rsidRPr="00375FA4">
              <w:rPr>
                <w:rFonts w:ascii="Times New Roman" w:hAnsi="Times New Roman" w:cs="Times New Roman"/>
              </w:rPr>
              <w:t xml:space="preserve"> (except last 30)</w:t>
            </w:r>
          </w:p>
        </w:tc>
        <w:tc>
          <w:tcPr>
            <w:tcW w:w="97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28AE58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1e-4</w:t>
            </w:r>
          </w:p>
        </w:tc>
        <w:tc>
          <w:tcPr>
            <w:tcW w:w="89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593C75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Stabilise fusion head and audio branch</w:t>
            </w:r>
          </w:p>
        </w:tc>
      </w:tr>
      <w:tr w:rsidR="00C02D79" w:rsidRPr="00375FA4" w14:paraId="7941A3B1" w14:textId="77777777" w:rsidTr="00972C78">
        <w:trPr>
          <w:trHeight w:val="246"/>
        </w:trPr>
        <w:tc>
          <w:tcPr>
            <w:tcW w:w="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E4A3FE"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Phase 2</w:t>
            </w:r>
          </w:p>
        </w:tc>
        <w:tc>
          <w:tcPr>
            <w:tcW w:w="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74028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Up to 15</w:t>
            </w:r>
          </w:p>
        </w:tc>
        <w:tc>
          <w:tcPr>
            <w:tcW w:w="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925BF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None (all trainable)</w:t>
            </w:r>
          </w:p>
        </w:tc>
        <w:tc>
          <w:tcPr>
            <w:tcW w:w="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DF324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3e-5</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97B68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End-to-end fine-tuning</w:t>
            </w:r>
          </w:p>
        </w:tc>
      </w:tr>
    </w:tbl>
    <w:p w14:paraId="6631B0EA" w14:textId="77777777" w:rsidR="009E5FCE" w:rsidRPr="00375FA4" w:rsidRDefault="009E5FCE" w:rsidP="00EF7D0E">
      <w:pPr>
        <w:spacing w:before="120"/>
        <w:jc w:val="both"/>
        <w:rPr>
          <w:rFonts w:ascii="Times New Roman" w:hAnsi="Times New Roman" w:cs="Times New Roman"/>
        </w:rPr>
      </w:pPr>
    </w:p>
    <w:p w14:paraId="1B5CE557" w14:textId="50583834"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The</w:t>
      </w:r>
      <w:r w:rsidR="001D1040" w:rsidRPr="001D1040">
        <w:t xml:space="preserve"> </w:t>
      </w:r>
      <w:r w:rsidR="001D1040" w:rsidRPr="001D1040">
        <w:rPr>
          <w:rFonts w:ascii="Times New Roman" w:hAnsi="Times New Roman" w:cs="Times New Roman"/>
        </w:rPr>
        <w:t>Effectiveness is seen from the training log itself. In the first phase, the model maintained an accuracy close to 0.50 all along (as expected in the first stage). However, in phase 2, the model rose in accuracy from 0.64 to 0.97 within 14 epochs. This slow and difficult rise in accuracy shows that learning is taking place.</w:t>
      </w:r>
    </w:p>
    <w:p w14:paraId="55D6F666" w14:textId="0DAF4323"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6</w:t>
      </w:r>
      <w:r w:rsidR="00345800" w:rsidRPr="00375FA4">
        <w:rPr>
          <w:rFonts w:ascii="Times New Roman" w:hAnsi="Times New Roman" w:cs="Times New Roman"/>
          <w:color w:val="auto"/>
        </w:rPr>
        <w:t>.2 Three-Layer Class Imbalance Handling</w:t>
      </w:r>
    </w:p>
    <w:p w14:paraId="32B77EF2" w14:textId="77777777"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Three complementary mechanisms address the 42:1 fake-to-real imbalance:</w:t>
      </w:r>
    </w:p>
    <w:p w14:paraId="12C61085" w14:textId="77777777" w:rsidR="009E5FCE" w:rsidRPr="00375FA4" w:rsidRDefault="00345800" w:rsidP="00EF7D0E">
      <w:pPr>
        <w:pStyle w:val="Heading3"/>
        <w:jc w:val="both"/>
        <w:rPr>
          <w:rFonts w:ascii="Times New Roman" w:hAnsi="Times New Roman" w:cs="Times New Roman"/>
          <w:color w:val="auto"/>
        </w:rPr>
      </w:pPr>
      <w:r w:rsidRPr="00375FA4">
        <w:rPr>
          <w:rFonts w:ascii="Times New Roman" w:hAnsi="Times New Roman" w:cs="Times New Roman"/>
          <w:color w:val="auto"/>
        </w:rPr>
        <w:t>Balanced Batch Sampling</w:t>
      </w:r>
    </w:p>
    <w:p w14:paraId="537482CD" w14:textId="77777777"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Each training batch contains exactly 50% real and 50% fake samples regardless of the dataset ratio. The Data</w:t>
      </w:r>
      <w:r w:rsidR="00C02D79" w:rsidRPr="00375FA4">
        <w:rPr>
          <w:rFonts w:ascii="Times New Roman" w:hAnsi="Times New Roman" w:cs="Times New Roman"/>
        </w:rPr>
        <w:t xml:space="preserve"> </w:t>
      </w:r>
      <w:r w:rsidRPr="00375FA4">
        <w:rPr>
          <w:rFonts w:ascii="Times New Roman" w:hAnsi="Times New Roman" w:cs="Times New Roman"/>
        </w:rPr>
        <w:t>Generator maintains separate class pools and samples from both equally per batch.</w:t>
      </w:r>
    </w:p>
    <w:p w14:paraId="7A29A970" w14:textId="77777777" w:rsidR="009E5FCE" w:rsidRPr="00375FA4" w:rsidRDefault="00345800" w:rsidP="00EF7D0E">
      <w:pPr>
        <w:pStyle w:val="Heading3"/>
        <w:jc w:val="both"/>
        <w:rPr>
          <w:rFonts w:ascii="Times New Roman" w:hAnsi="Times New Roman" w:cs="Times New Roman"/>
          <w:color w:val="auto"/>
        </w:rPr>
      </w:pPr>
      <w:r w:rsidRPr="00375FA4">
        <w:rPr>
          <w:rFonts w:ascii="Times New Roman" w:hAnsi="Times New Roman" w:cs="Times New Roman"/>
          <w:color w:val="auto"/>
        </w:rPr>
        <w:lastRenderedPageBreak/>
        <w:t>Sample Weights</w:t>
      </w:r>
    </w:p>
    <w:p w14:paraId="2B562A98" w14:textId="77777777"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Real samples receive 2x loss weight within each batch, applied on top of balanced sampling for additional emphasis on the minority class.</w:t>
      </w:r>
    </w:p>
    <w:p w14:paraId="39649592" w14:textId="62204DA4" w:rsidR="009E5FCE" w:rsidRPr="00375FA4" w:rsidRDefault="00345800" w:rsidP="00EF7D0E">
      <w:pPr>
        <w:pStyle w:val="Heading3"/>
        <w:jc w:val="both"/>
        <w:rPr>
          <w:rFonts w:ascii="Times New Roman" w:hAnsi="Times New Roman" w:cs="Times New Roman"/>
          <w:color w:val="auto"/>
        </w:rPr>
      </w:pPr>
      <w:r w:rsidRPr="00375FA4">
        <w:rPr>
          <w:rFonts w:ascii="Times New Roman" w:hAnsi="Times New Roman" w:cs="Times New Roman"/>
          <w:color w:val="auto"/>
        </w:rPr>
        <w:t>Focal Loss</w:t>
      </w:r>
    </w:p>
    <w:p w14:paraId="62CAE205" w14:textId="6AB8D6C8" w:rsidR="009E5FCE" w:rsidRPr="00375FA4" w:rsidRDefault="001D1040" w:rsidP="00EF7D0E">
      <w:pPr>
        <w:spacing w:before="80" w:after="120" w:line="360" w:lineRule="auto"/>
        <w:jc w:val="both"/>
        <w:rPr>
          <w:rFonts w:ascii="Times New Roman" w:hAnsi="Times New Roman" w:cs="Times New Roman"/>
        </w:rPr>
      </w:pPr>
      <w:r w:rsidRPr="001D1040">
        <w:rPr>
          <w:rFonts w:ascii="Times New Roman" w:hAnsi="Times New Roman" w:cs="Times New Roman"/>
        </w:rPr>
        <w:t xml:space="preserve">Binary Cross Entropy is substituted by Focal </w:t>
      </w:r>
      <w:proofErr w:type="gramStart"/>
      <w:r w:rsidRPr="001D1040">
        <w:rPr>
          <w:rFonts w:ascii="Times New Roman" w:hAnsi="Times New Roman" w:cs="Times New Roman"/>
        </w:rPr>
        <w:t>Loss(</w:t>
      </w:r>
      <w:proofErr w:type="gramEnd"/>
      <w:r w:rsidRPr="001D1040">
        <w:rPr>
          <w:rFonts w:ascii="Times New Roman" w:hAnsi="Times New Roman" w:cs="Times New Roman"/>
        </w:rPr>
        <w:t>gamma=2.0, alpha=0.75). This puts more emphasis on difficult examples of fakes while training and less on easy ones. Alpha=0.75 helps give more importance to the minority class.</w:t>
      </w:r>
    </w:p>
    <w:p w14:paraId="6FDD3891" w14:textId="3A780FE5" w:rsidR="00D519D0" w:rsidRPr="00D519D0"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6</w:t>
      </w:r>
      <w:r w:rsidR="00345800" w:rsidRPr="00375FA4">
        <w:rPr>
          <w:rFonts w:ascii="Times New Roman" w:hAnsi="Times New Roman" w:cs="Times New Roman"/>
          <w:color w:val="auto"/>
        </w:rPr>
        <w:t>.3 Callbacks</w:t>
      </w:r>
    </w:p>
    <w:p w14:paraId="14CFFFA0" w14:textId="77777777" w:rsidR="00D519D0" w:rsidRPr="00D519D0" w:rsidRDefault="00D519D0" w:rsidP="00EF7D0E">
      <w:pPr>
        <w:spacing w:before="80"/>
        <w:jc w:val="both"/>
        <w:rPr>
          <w:rFonts w:ascii="Times New Roman" w:hAnsi="Times New Roman" w:cs="Times New Roman"/>
        </w:rPr>
      </w:pPr>
      <w:r w:rsidRPr="00D519D0">
        <w:rPr>
          <w:rFonts w:ascii="Times New Roman" w:hAnsi="Times New Roman" w:cs="Times New Roman"/>
        </w:rPr>
        <w:t>The following callbacks were used during training to improve performance and prevent overfitting:</w:t>
      </w:r>
    </w:p>
    <w:p w14:paraId="0A8E54CD" w14:textId="77777777" w:rsidR="00D519D0" w:rsidRPr="00D519D0" w:rsidRDefault="00D519D0" w:rsidP="00EF7D0E">
      <w:pPr>
        <w:pStyle w:val="ListParagraph"/>
        <w:numPr>
          <w:ilvl w:val="0"/>
          <w:numId w:val="4"/>
        </w:numPr>
        <w:spacing w:before="80"/>
        <w:jc w:val="both"/>
        <w:rPr>
          <w:rFonts w:ascii="Times New Roman" w:hAnsi="Times New Roman" w:cs="Times New Roman"/>
        </w:rPr>
      </w:pPr>
      <w:r w:rsidRPr="00D519D0">
        <w:rPr>
          <w:rFonts w:ascii="Times New Roman" w:hAnsi="Times New Roman" w:cs="Times New Roman"/>
        </w:rPr>
        <w:t>Early Stopping: Monitors validation fused prediction accuracy (</w:t>
      </w:r>
      <w:proofErr w:type="spellStart"/>
      <w:r w:rsidRPr="00D519D0">
        <w:rPr>
          <w:rFonts w:ascii="Times New Roman" w:hAnsi="Times New Roman" w:cs="Times New Roman"/>
        </w:rPr>
        <w:t>val_fused_pred_accuracy</w:t>
      </w:r>
      <w:proofErr w:type="spellEnd"/>
      <w:r w:rsidRPr="00D519D0">
        <w:rPr>
          <w:rFonts w:ascii="Times New Roman" w:hAnsi="Times New Roman" w:cs="Times New Roman"/>
        </w:rPr>
        <w:t xml:space="preserve">). Training stops if no improvement is observed for 5 epochs in Phase 1 and 8 epochs in Phase 2. </w:t>
      </w:r>
    </w:p>
    <w:p w14:paraId="1157EE61" w14:textId="77777777" w:rsidR="00D519D0" w:rsidRPr="00D519D0" w:rsidRDefault="00D519D0" w:rsidP="00EF7D0E">
      <w:pPr>
        <w:pStyle w:val="ListParagraph"/>
        <w:numPr>
          <w:ilvl w:val="0"/>
          <w:numId w:val="4"/>
        </w:numPr>
        <w:spacing w:before="80"/>
        <w:jc w:val="both"/>
        <w:rPr>
          <w:rFonts w:ascii="Times New Roman" w:hAnsi="Times New Roman" w:cs="Times New Roman"/>
        </w:rPr>
      </w:pPr>
      <w:proofErr w:type="spellStart"/>
      <w:r w:rsidRPr="00D519D0">
        <w:rPr>
          <w:rFonts w:ascii="Times New Roman" w:hAnsi="Times New Roman" w:cs="Times New Roman"/>
        </w:rPr>
        <w:t>ReduceLROnPlateau</w:t>
      </w:r>
      <w:proofErr w:type="spellEnd"/>
      <w:r w:rsidRPr="00D519D0">
        <w:rPr>
          <w:rFonts w:ascii="Times New Roman" w:hAnsi="Times New Roman" w:cs="Times New Roman"/>
        </w:rPr>
        <w:t>: Reduces the learning rate by 50% when the validation loss plateaus, with a patience of 3 epochs.</w:t>
      </w:r>
    </w:p>
    <w:p w14:paraId="7560B1A9" w14:textId="77777777" w:rsidR="00D519D0" w:rsidRPr="00D519D0" w:rsidRDefault="00D519D0" w:rsidP="00EF7D0E">
      <w:pPr>
        <w:pStyle w:val="ListParagraph"/>
        <w:numPr>
          <w:ilvl w:val="0"/>
          <w:numId w:val="4"/>
        </w:numPr>
        <w:spacing w:before="80"/>
        <w:jc w:val="both"/>
        <w:rPr>
          <w:rFonts w:ascii="Times New Roman" w:hAnsi="Times New Roman" w:cs="Times New Roman"/>
        </w:rPr>
      </w:pPr>
      <w:r w:rsidRPr="00D519D0">
        <w:rPr>
          <w:rFonts w:ascii="Times New Roman" w:hAnsi="Times New Roman" w:cs="Times New Roman"/>
        </w:rPr>
        <w:t>Model Checkpoint: Saves the best-performing model (best_model.h5) based on the highest validation fused prediction accuracy.</w:t>
      </w:r>
    </w:p>
    <w:p w14:paraId="198CA9F7" w14:textId="77777777" w:rsidR="009E5FCE" w:rsidRPr="00D519D0" w:rsidRDefault="00D519D0" w:rsidP="00EF7D0E">
      <w:pPr>
        <w:pStyle w:val="ListParagraph"/>
        <w:numPr>
          <w:ilvl w:val="0"/>
          <w:numId w:val="4"/>
        </w:numPr>
        <w:spacing w:before="80"/>
        <w:jc w:val="both"/>
        <w:rPr>
          <w:rFonts w:ascii="Times New Roman" w:hAnsi="Times New Roman" w:cs="Times New Roman"/>
        </w:rPr>
      </w:pPr>
      <w:r w:rsidRPr="00D519D0">
        <w:rPr>
          <w:rFonts w:ascii="Times New Roman" w:hAnsi="Times New Roman" w:cs="Times New Roman"/>
        </w:rPr>
        <w:t>CSV Logger: Records all training and validation metrics for each epoch into a log file (training_log.csv) for analysis.</w:t>
      </w:r>
    </w:p>
    <w:p w14:paraId="44612F17" w14:textId="38E37F54"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6</w:t>
      </w:r>
      <w:r w:rsidR="00345800" w:rsidRPr="00375FA4">
        <w:rPr>
          <w:rFonts w:ascii="Times New Roman" w:hAnsi="Times New Roman" w:cs="Times New Roman"/>
          <w:color w:val="auto"/>
        </w:rPr>
        <w:t>.4 Data Augmentation</w:t>
      </w:r>
    </w:p>
    <w:p w14:paraId="5F584E56" w14:textId="590EC66E" w:rsidR="009E5FCE" w:rsidRPr="00375FA4" w:rsidRDefault="001D1040" w:rsidP="00EF7D0E">
      <w:pPr>
        <w:spacing w:before="80" w:after="120" w:line="360" w:lineRule="auto"/>
        <w:jc w:val="both"/>
        <w:rPr>
          <w:rFonts w:ascii="Times New Roman" w:hAnsi="Times New Roman" w:cs="Times New Roman"/>
        </w:rPr>
      </w:pPr>
      <w:r w:rsidRPr="001D1040">
        <w:t xml:space="preserve"> </w:t>
      </w:r>
      <w:r w:rsidRPr="001D1040">
        <w:rPr>
          <w:rFonts w:ascii="Times New Roman" w:hAnsi="Times New Roman" w:cs="Times New Roman"/>
        </w:rPr>
        <w:t>Augmentation happens on the fly while training in order to make the machine recognize manipulation through semantic structure of the face rather than GAN pixel manipulation that disappears when the video is sent via social media compression.</w:t>
      </w:r>
    </w:p>
    <w:p w14:paraId="04EA23BD" w14:textId="77777777" w:rsidR="009E5FCE" w:rsidRPr="00375FA4" w:rsidRDefault="00345800" w:rsidP="00EF7D0E">
      <w:pPr>
        <w:pStyle w:val="Heading3"/>
        <w:jc w:val="both"/>
        <w:rPr>
          <w:rFonts w:ascii="Times New Roman" w:hAnsi="Times New Roman" w:cs="Times New Roman"/>
          <w:color w:val="auto"/>
        </w:rPr>
      </w:pPr>
      <w:r w:rsidRPr="00375FA4">
        <w:rPr>
          <w:rFonts w:ascii="Times New Roman" w:hAnsi="Times New Roman" w:cs="Times New Roman"/>
          <w:color w:val="auto"/>
        </w:rPr>
        <w:t>Visual Augmentation</w:t>
      </w:r>
    </w:p>
    <w:p w14:paraId="2569A9F5"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Horizontal flip (50% probability): Simulates different camera orientations</w:t>
      </w:r>
    </w:p>
    <w:p w14:paraId="61A9DA7E"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Brightness jitter (delta -0.1 to +0.1): Simulates varied lighting conditions</w:t>
      </w:r>
    </w:p>
    <w:p w14:paraId="4C300058"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Random zoom (50% probability): Simulates different camera-to-subject distances</w:t>
      </w:r>
    </w:p>
    <w:p w14:paraId="688A1160"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JPEG compression (50% probability, quality 30-95): Simulates social media recompression - the most important augmentation for real-world robustness</w:t>
      </w:r>
    </w:p>
    <w:p w14:paraId="31ACDA5C" w14:textId="77777777" w:rsidR="009E5FCE" w:rsidRPr="00375FA4" w:rsidRDefault="00345800" w:rsidP="00EF7D0E">
      <w:pPr>
        <w:pStyle w:val="Heading3"/>
        <w:jc w:val="both"/>
        <w:rPr>
          <w:rFonts w:ascii="Times New Roman" w:hAnsi="Times New Roman" w:cs="Times New Roman"/>
          <w:color w:val="auto"/>
        </w:rPr>
      </w:pPr>
      <w:r w:rsidRPr="00375FA4">
        <w:rPr>
          <w:rFonts w:ascii="Times New Roman" w:hAnsi="Times New Roman" w:cs="Times New Roman"/>
          <w:color w:val="auto"/>
        </w:rPr>
        <w:t>Audio Augmentation (</w:t>
      </w:r>
      <w:proofErr w:type="spellStart"/>
      <w:r w:rsidRPr="00375FA4">
        <w:rPr>
          <w:rFonts w:ascii="Times New Roman" w:hAnsi="Times New Roman" w:cs="Times New Roman"/>
          <w:color w:val="auto"/>
        </w:rPr>
        <w:t>SpecAugment</w:t>
      </w:r>
      <w:proofErr w:type="spellEnd"/>
      <w:r w:rsidRPr="00375FA4">
        <w:rPr>
          <w:rFonts w:ascii="Times New Roman" w:hAnsi="Times New Roman" w:cs="Times New Roman"/>
          <w:color w:val="auto"/>
        </w:rPr>
        <w:t>-style)</w:t>
      </w:r>
    </w:p>
    <w:p w14:paraId="4F41C91F"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Frequency masking: Zeros random mel bands, simulating lossy audio codecs</w:t>
      </w:r>
    </w:p>
    <w:p w14:paraId="29CD91F7"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Time masking: Zeros random temporal segments, simulating network dropouts</w:t>
      </w:r>
    </w:p>
    <w:p w14:paraId="4E657331"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Gaussian noise: Simulates microphone background noise</w:t>
      </w:r>
      <w:r w:rsidR="00C02D79" w:rsidRPr="00375FA4">
        <w:rPr>
          <w:rFonts w:ascii="Times New Roman" w:hAnsi="Times New Roman" w:cs="Times New Roman"/>
        </w:rPr>
        <w:t>.</w:t>
      </w:r>
    </w:p>
    <w:p w14:paraId="2500FD10" w14:textId="77777777" w:rsidR="00C02D79" w:rsidRPr="00375FA4" w:rsidRDefault="00C02D79" w:rsidP="00EF7D0E">
      <w:pPr>
        <w:jc w:val="both"/>
        <w:rPr>
          <w:rFonts w:ascii="Times New Roman" w:hAnsi="Times New Roman" w:cs="Times New Roman"/>
        </w:rPr>
      </w:pPr>
    </w:p>
    <w:p w14:paraId="31F9159F" w14:textId="184BD366" w:rsidR="009E5FCE" w:rsidRPr="00375FA4" w:rsidRDefault="007D63CD" w:rsidP="00EF7D0E">
      <w:pPr>
        <w:jc w:val="both"/>
        <w:rPr>
          <w:rFonts w:ascii="Times New Roman" w:hAnsi="Times New Roman" w:cs="Times New Roman"/>
        </w:rPr>
      </w:pPr>
      <w:r>
        <w:rPr>
          <w:rFonts w:ascii="Times New Roman" w:hAnsi="Times New Roman" w:cs="Times New Roman"/>
          <w:b/>
          <w:bCs/>
          <w:sz w:val="36"/>
          <w:szCs w:val="36"/>
        </w:rPr>
        <w:t>7</w:t>
      </w:r>
      <w:r w:rsidR="00345800" w:rsidRPr="00375FA4">
        <w:rPr>
          <w:rFonts w:ascii="Times New Roman" w:hAnsi="Times New Roman" w:cs="Times New Roman"/>
          <w:b/>
          <w:bCs/>
          <w:sz w:val="36"/>
          <w:szCs w:val="36"/>
        </w:rPr>
        <w:t>. Implementation Details</w:t>
      </w:r>
    </w:p>
    <w:p w14:paraId="3BBF4130" w14:textId="77777777" w:rsidR="009E5FCE" w:rsidRPr="00375FA4" w:rsidRDefault="009E5FCE" w:rsidP="00EF7D0E">
      <w:pPr>
        <w:spacing w:before="80"/>
        <w:jc w:val="both"/>
        <w:rPr>
          <w:rFonts w:ascii="Times New Roman" w:hAnsi="Times New Roman" w:cs="Times New Roman"/>
        </w:rPr>
      </w:pPr>
    </w:p>
    <w:tbl>
      <w:tblPr>
        <w:tblW w:w="27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
        <w:gridCol w:w="1772"/>
      </w:tblGrid>
      <w:tr w:rsidR="00C02D79" w:rsidRPr="00375FA4" w14:paraId="28E40051" w14:textId="77777777" w:rsidTr="00AC2328">
        <w:trPr>
          <w:trHeight w:val="234"/>
          <w:tblHeader/>
        </w:trPr>
        <w:tc>
          <w:tcPr>
            <w:tcW w:w="775"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3334B2C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Component</w:t>
            </w:r>
          </w:p>
        </w:tc>
        <w:tc>
          <w:tcPr>
            <w:tcW w:w="1982"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07BAEB5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Technology / Value</w:t>
            </w:r>
          </w:p>
        </w:tc>
      </w:tr>
      <w:tr w:rsidR="00C02D79" w:rsidRPr="00375FA4" w14:paraId="6FDE79A2" w14:textId="77777777" w:rsidTr="00AC2328">
        <w:trPr>
          <w:trHeight w:val="223"/>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DECD96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Framework</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25C095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TensorFlow 2.x / </w:t>
            </w:r>
            <w:proofErr w:type="spellStart"/>
            <w:r w:rsidRPr="00375FA4">
              <w:rPr>
                <w:rFonts w:ascii="Times New Roman" w:hAnsi="Times New Roman" w:cs="Times New Roman"/>
              </w:rPr>
              <w:t>Keras</w:t>
            </w:r>
            <w:proofErr w:type="spellEnd"/>
          </w:p>
        </w:tc>
      </w:tr>
      <w:tr w:rsidR="00C02D79" w:rsidRPr="00375FA4" w14:paraId="7CA40CA4" w14:textId="77777777" w:rsidTr="00AC2328">
        <w:trPr>
          <w:trHeight w:val="459"/>
        </w:trPr>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ED3CCE"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Visual Backbone</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42758A" w14:textId="77777777" w:rsidR="009E5FCE" w:rsidRPr="00375FA4" w:rsidRDefault="00345800" w:rsidP="00EF7D0E">
            <w:pPr>
              <w:jc w:val="both"/>
              <w:rPr>
                <w:rFonts w:ascii="Times New Roman" w:hAnsi="Times New Roman" w:cs="Times New Roman"/>
              </w:rPr>
            </w:pPr>
            <w:proofErr w:type="spellStart"/>
            <w:r w:rsidRPr="00375FA4">
              <w:rPr>
                <w:rFonts w:ascii="Times New Roman" w:hAnsi="Times New Roman" w:cs="Times New Roman"/>
              </w:rPr>
              <w:t>Xception</w:t>
            </w:r>
            <w:proofErr w:type="spellEnd"/>
            <w:r w:rsidRPr="00375FA4">
              <w:rPr>
                <w:rFonts w:ascii="Times New Roman" w:hAnsi="Times New Roman" w:cs="Times New Roman"/>
              </w:rPr>
              <w:t xml:space="preserve"> (</w:t>
            </w:r>
            <w:proofErr w:type="spellStart"/>
            <w:proofErr w:type="gramStart"/>
            <w:r w:rsidRPr="00375FA4">
              <w:rPr>
                <w:rFonts w:ascii="Times New Roman" w:hAnsi="Times New Roman" w:cs="Times New Roman"/>
              </w:rPr>
              <w:t>tf.keras</w:t>
            </w:r>
            <w:proofErr w:type="gramEnd"/>
            <w:r w:rsidRPr="00375FA4">
              <w:rPr>
                <w:rFonts w:ascii="Times New Roman" w:hAnsi="Times New Roman" w:cs="Times New Roman"/>
              </w:rPr>
              <w:t>.applications.Xception</w:t>
            </w:r>
            <w:proofErr w:type="spellEnd"/>
            <w:r w:rsidRPr="00375FA4">
              <w:rPr>
                <w:rFonts w:ascii="Times New Roman" w:hAnsi="Times New Roman" w:cs="Times New Roman"/>
              </w:rPr>
              <w:t>, ImageNet pretrained)</w:t>
            </w:r>
          </w:p>
        </w:tc>
      </w:tr>
      <w:tr w:rsidR="00C02D79" w:rsidRPr="00375FA4" w14:paraId="1F3D2A46" w14:textId="77777777" w:rsidTr="00AC2328">
        <w:trPr>
          <w:trHeight w:val="459"/>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C85E3C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Face Detection</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780B21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MTCNN</w:t>
            </w:r>
          </w:p>
        </w:tc>
      </w:tr>
      <w:tr w:rsidR="00C02D79" w:rsidRPr="00375FA4" w14:paraId="26A5AB48" w14:textId="77777777" w:rsidTr="00AC2328">
        <w:trPr>
          <w:trHeight w:val="448"/>
        </w:trPr>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8B741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Face Crop Size</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F1FDE2"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299 x 299 x 3</w:t>
            </w:r>
          </w:p>
        </w:tc>
      </w:tr>
      <w:tr w:rsidR="00C02D79" w:rsidRPr="00375FA4" w14:paraId="36EBE44A" w14:textId="77777777" w:rsidTr="00AC2328">
        <w:trPr>
          <w:trHeight w:val="459"/>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CA8BD6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Audio Features</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075EC02"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Mel-spectrogram (128 bands) + MFCC (20 </w:t>
            </w:r>
            <w:proofErr w:type="spellStart"/>
            <w:r w:rsidRPr="00375FA4">
              <w:rPr>
                <w:rFonts w:ascii="Times New Roman" w:hAnsi="Times New Roman" w:cs="Times New Roman"/>
              </w:rPr>
              <w:t>coeffs</w:t>
            </w:r>
            <w:proofErr w:type="spellEnd"/>
            <w:r w:rsidRPr="00375FA4">
              <w:rPr>
                <w:rFonts w:ascii="Times New Roman" w:hAnsi="Times New Roman" w:cs="Times New Roman"/>
              </w:rPr>
              <w:t>) stacked to 148 x 128 x 1</w:t>
            </w:r>
          </w:p>
        </w:tc>
      </w:tr>
      <w:tr w:rsidR="00C02D79" w:rsidRPr="00375FA4" w14:paraId="07282519" w14:textId="77777777" w:rsidTr="00AC2328">
        <w:trPr>
          <w:trHeight w:val="459"/>
        </w:trPr>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A1C36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lastRenderedPageBreak/>
              <w:t>Audio Library</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D10134" w14:textId="77777777" w:rsidR="009E5FCE" w:rsidRPr="00375FA4" w:rsidRDefault="00345800" w:rsidP="00EF7D0E">
            <w:pPr>
              <w:jc w:val="both"/>
              <w:rPr>
                <w:rFonts w:ascii="Times New Roman" w:hAnsi="Times New Roman" w:cs="Times New Roman"/>
              </w:rPr>
            </w:pPr>
            <w:proofErr w:type="spellStart"/>
            <w:r w:rsidRPr="00375FA4">
              <w:rPr>
                <w:rFonts w:ascii="Times New Roman" w:hAnsi="Times New Roman" w:cs="Times New Roman"/>
              </w:rPr>
              <w:t>librosa</w:t>
            </w:r>
            <w:proofErr w:type="spellEnd"/>
          </w:p>
        </w:tc>
      </w:tr>
      <w:tr w:rsidR="00C02D79" w:rsidRPr="00375FA4" w14:paraId="01243BF6" w14:textId="77777777" w:rsidTr="00AC2328">
        <w:trPr>
          <w:trHeight w:val="223"/>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A23F79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Optimiser</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0DD341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Adam</w:t>
            </w:r>
          </w:p>
        </w:tc>
      </w:tr>
      <w:tr w:rsidR="00C02D79" w:rsidRPr="00375FA4" w14:paraId="388C77E0" w14:textId="77777777" w:rsidTr="00AC2328">
        <w:trPr>
          <w:trHeight w:val="683"/>
        </w:trPr>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1D0B8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Phase 1 Learning Rate</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503EF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1e-4</w:t>
            </w:r>
          </w:p>
        </w:tc>
      </w:tr>
      <w:tr w:rsidR="00C02D79" w:rsidRPr="00375FA4" w14:paraId="09469CC7" w14:textId="77777777" w:rsidTr="00AC2328">
        <w:trPr>
          <w:trHeight w:val="695"/>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FDFA6A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Phase 2 Learning Rate</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209B3E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3e-5</w:t>
            </w:r>
          </w:p>
        </w:tc>
      </w:tr>
      <w:tr w:rsidR="00C02D79" w:rsidRPr="00375FA4" w14:paraId="166F61EC" w14:textId="77777777" w:rsidTr="00AC2328">
        <w:trPr>
          <w:trHeight w:val="223"/>
        </w:trPr>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F9303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Batch Size</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BAC6F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16 (8 real + 8 fake per batch)</w:t>
            </w:r>
          </w:p>
        </w:tc>
      </w:tr>
      <w:tr w:rsidR="00C02D79" w:rsidRPr="00375FA4" w14:paraId="146A878E" w14:textId="77777777" w:rsidTr="00AC2328">
        <w:trPr>
          <w:trHeight w:val="459"/>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A0C680F"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Loss Function</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900F2A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Focal Loss (gamma=2.0, alpha=0.75)</w:t>
            </w:r>
          </w:p>
        </w:tc>
      </w:tr>
      <w:tr w:rsidR="00C02D79" w:rsidRPr="00375FA4" w14:paraId="64B42FB8" w14:textId="77777777" w:rsidTr="00AC2328">
        <w:trPr>
          <w:trHeight w:val="448"/>
        </w:trPr>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DF089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Data Split Method</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5A2116" w14:textId="77777777" w:rsidR="009E5FCE" w:rsidRPr="00375FA4" w:rsidRDefault="00345800" w:rsidP="00EF7D0E">
            <w:pPr>
              <w:jc w:val="both"/>
              <w:rPr>
                <w:rFonts w:ascii="Times New Roman" w:hAnsi="Times New Roman" w:cs="Times New Roman"/>
              </w:rPr>
            </w:pPr>
            <w:proofErr w:type="spellStart"/>
            <w:r w:rsidRPr="00375FA4">
              <w:rPr>
                <w:rFonts w:ascii="Times New Roman" w:hAnsi="Times New Roman" w:cs="Times New Roman"/>
              </w:rPr>
              <w:t>GroupShuffleSplit</w:t>
            </w:r>
            <w:proofErr w:type="spellEnd"/>
            <w:r w:rsidRPr="00375FA4">
              <w:rPr>
                <w:rFonts w:ascii="Times New Roman" w:hAnsi="Times New Roman" w:cs="Times New Roman"/>
              </w:rPr>
              <w:t xml:space="preserve"> by identity regex (id#####), 80/20</w:t>
            </w:r>
          </w:p>
        </w:tc>
      </w:tr>
      <w:tr w:rsidR="00C02D79" w:rsidRPr="00375FA4" w14:paraId="71BD34B5" w14:textId="77777777" w:rsidTr="00AC2328">
        <w:trPr>
          <w:trHeight w:val="459"/>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F9780CE"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Precomputed Features</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2354C4F"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w:t>
            </w:r>
            <w:proofErr w:type="spellStart"/>
            <w:r w:rsidRPr="00375FA4">
              <w:rPr>
                <w:rFonts w:ascii="Times New Roman" w:hAnsi="Times New Roman" w:cs="Times New Roman"/>
              </w:rPr>
              <w:t>npy</w:t>
            </w:r>
            <w:proofErr w:type="spellEnd"/>
            <w:r w:rsidRPr="00375FA4">
              <w:rPr>
                <w:rFonts w:ascii="Times New Roman" w:hAnsi="Times New Roman" w:cs="Times New Roman"/>
              </w:rPr>
              <w:t xml:space="preserve"> files in </w:t>
            </w:r>
            <w:proofErr w:type="spellStart"/>
            <w:r w:rsidRPr="00375FA4">
              <w:rPr>
                <w:rFonts w:ascii="Times New Roman" w:hAnsi="Times New Roman" w:cs="Times New Roman"/>
              </w:rPr>
              <w:t>processed_faces</w:t>
            </w:r>
            <w:proofErr w:type="spellEnd"/>
            <w:r w:rsidRPr="00375FA4">
              <w:rPr>
                <w:rFonts w:ascii="Times New Roman" w:hAnsi="Times New Roman" w:cs="Times New Roman"/>
              </w:rPr>
              <w:t xml:space="preserve">/ and </w:t>
            </w:r>
            <w:proofErr w:type="spellStart"/>
            <w:r w:rsidRPr="00375FA4">
              <w:rPr>
                <w:rFonts w:ascii="Times New Roman" w:hAnsi="Times New Roman" w:cs="Times New Roman"/>
              </w:rPr>
              <w:t>processed_audio</w:t>
            </w:r>
            <w:proofErr w:type="spellEnd"/>
            <w:r w:rsidRPr="00375FA4">
              <w:rPr>
                <w:rFonts w:ascii="Times New Roman" w:hAnsi="Times New Roman" w:cs="Times New Roman"/>
              </w:rPr>
              <w:t>/</w:t>
            </w:r>
          </w:p>
        </w:tc>
      </w:tr>
    </w:tbl>
    <w:p w14:paraId="3675FDFF" w14:textId="1ABADF46"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7</w:t>
      </w:r>
      <w:r w:rsidR="00345800" w:rsidRPr="00375FA4">
        <w:rPr>
          <w:rFonts w:ascii="Times New Roman" w:hAnsi="Times New Roman" w:cs="Times New Roman"/>
          <w:color w:val="auto"/>
        </w:rPr>
        <w:t>.1 Pre</w:t>
      </w:r>
      <w:r w:rsidR="00A7792D" w:rsidRPr="00375FA4">
        <w:rPr>
          <w:rFonts w:ascii="Times New Roman" w:hAnsi="Times New Roman" w:cs="Times New Roman"/>
          <w:color w:val="auto"/>
        </w:rPr>
        <w:t>-</w:t>
      </w:r>
      <w:r w:rsidR="00345800" w:rsidRPr="00375FA4">
        <w:rPr>
          <w:rFonts w:ascii="Times New Roman" w:hAnsi="Times New Roman" w:cs="Times New Roman"/>
          <w:color w:val="auto"/>
        </w:rPr>
        <w:t>processing Pipeline</w:t>
      </w:r>
    </w:p>
    <w:p w14:paraId="679DE9D1" w14:textId="77777777"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All face crops and audio spectrograms are precomputed and saved as NumPy .</w:t>
      </w:r>
      <w:proofErr w:type="spellStart"/>
      <w:r w:rsidRPr="00375FA4">
        <w:rPr>
          <w:rFonts w:ascii="Times New Roman" w:hAnsi="Times New Roman" w:cs="Times New Roman"/>
        </w:rPr>
        <w:t>npy</w:t>
      </w:r>
      <w:proofErr w:type="spellEnd"/>
      <w:r w:rsidRPr="00375FA4">
        <w:rPr>
          <w:rFonts w:ascii="Times New Roman" w:hAnsi="Times New Roman" w:cs="Times New Roman"/>
        </w:rPr>
        <w:t xml:space="preserve"> files before training. This avoids pre</w:t>
      </w:r>
      <w:r w:rsidR="00A7792D" w:rsidRPr="00375FA4">
        <w:rPr>
          <w:rFonts w:ascii="Times New Roman" w:hAnsi="Times New Roman" w:cs="Times New Roman"/>
        </w:rPr>
        <w:t>-</w:t>
      </w:r>
      <w:r w:rsidRPr="00375FA4">
        <w:rPr>
          <w:rFonts w:ascii="Times New Roman" w:hAnsi="Times New Roman" w:cs="Times New Roman"/>
        </w:rPr>
        <w:t>processing overhead during training and keeps GPU utilisation high.</w:t>
      </w:r>
    </w:p>
    <w:p w14:paraId="301FE107" w14:textId="77777777" w:rsidR="009E5FCE" w:rsidRPr="00375FA4" w:rsidRDefault="009E5FCE" w:rsidP="00EF7D0E">
      <w:pPr>
        <w:spacing w:before="80"/>
        <w:jc w:val="both"/>
        <w:rPr>
          <w:rFonts w:ascii="Times New Roman" w:hAnsi="Times New Roman" w:cs="Times New Roman"/>
        </w:rPr>
      </w:pPr>
    </w:p>
    <w:p w14:paraId="520884CF"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precompute_faces.py: Runs MTCNN on each </w:t>
      </w:r>
      <w:proofErr w:type="spellStart"/>
      <w:r w:rsidRPr="00375FA4">
        <w:rPr>
          <w:rFonts w:ascii="Times New Roman" w:hAnsi="Times New Roman" w:cs="Times New Roman"/>
        </w:rPr>
        <w:t>FakeAVCeleb</w:t>
      </w:r>
      <w:proofErr w:type="spellEnd"/>
      <w:r w:rsidRPr="00375FA4">
        <w:rPr>
          <w:rFonts w:ascii="Times New Roman" w:hAnsi="Times New Roman" w:cs="Times New Roman"/>
        </w:rPr>
        <w:t xml:space="preserve"> video, extracts primary face crop, resizes to 299x299, normalises to [0,1], saves as .</w:t>
      </w:r>
      <w:proofErr w:type="spellStart"/>
      <w:r w:rsidRPr="00375FA4">
        <w:rPr>
          <w:rFonts w:ascii="Times New Roman" w:hAnsi="Times New Roman" w:cs="Times New Roman"/>
        </w:rPr>
        <w:t>npy</w:t>
      </w:r>
      <w:proofErr w:type="spellEnd"/>
    </w:p>
    <w:p w14:paraId="2BDBED0A"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precompute_audio.py: Extracts 128-band Mel-spectrogram and 20 MFCC coefficients, stacks to 148x128x1, saves as .</w:t>
      </w:r>
      <w:proofErr w:type="spellStart"/>
      <w:r w:rsidRPr="00375FA4">
        <w:rPr>
          <w:rFonts w:ascii="Times New Roman" w:hAnsi="Times New Roman" w:cs="Times New Roman"/>
        </w:rPr>
        <w:t>npy</w:t>
      </w:r>
      <w:proofErr w:type="spellEnd"/>
    </w:p>
    <w:p w14:paraId="2F216B6E"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precompute_faces_vox.py / precompute_audio_vox.py: Equivalent scripts for flat-directory VoxCeleb2 videos, saving to the same directories</w:t>
      </w:r>
    </w:p>
    <w:p w14:paraId="302329C9"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Timeout handling: Each video runs in a subprocess with a 30-second timeout (</w:t>
      </w:r>
      <w:proofErr w:type="spellStart"/>
      <w:r w:rsidRPr="00375FA4">
        <w:rPr>
          <w:rFonts w:ascii="Times New Roman" w:hAnsi="Times New Roman" w:cs="Times New Roman"/>
        </w:rPr>
        <w:t>multiprocessing.get_context</w:t>
      </w:r>
      <w:proofErr w:type="spellEnd"/>
      <w:r w:rsidRPr="00375FA4">
        <w:rPr>
          <w:rFonts w:ascii="Times New Roman" w:hAnsi="Times New Roman" w:cs="Times New Roman"/>
        </w:rPr>
        <w:t>('spawn')) to prevent MTCNN hanging on problematic frames</w:t>
      </w:r>
    </w:p>
    <w:p w14:paraId="5006E128" w14:textId="3A93605F" w:rsidR="009E5FCE" w:rsidRPr="00375FA4" w:rsidRDefault="007D63CD" w:rsidP="00EF7D0E">
      <w:pPr>
        <w:pStyle w:val="Heading1"/>
        <w:jc w:val="both"/>
        <w:rPr>
          <w:rFonts w:ascii="Times New Roman" w:hAnsi="Times New Roman" w:cs="Times New Roman"/>
          <w:color w:val="auto"/>
        </w:rPr>
      </w:pPr>
      <w:r>
        <w:rPr>
          <w:rFonts w:ascii="Times New Roman" w:hAnsi="Times New Roman" w:cs="Times New Roman"/>
          <w:color w:val="auto"/>
        </w:rPr>
        <w:t>8</w:t>
      </w:r>
      <w:r w:rsidR="00345800" w:rsidRPr="00375FA4">
        <w:rPr>
          <w:rFonts w:ascii="Times New Roman" w:hAnsi="Times New Roman" w:cs="Times New Roman"/>
          <w:color w:val="auto"/>
        </w:rPr>
        <w:t>. Key Challenges and Solutions</w:t>
      </w:r>
    </w:p>
    <w:p w14:paraId="32F88CE8" w14:textId="77777777" w:rsidR="009E5FCE" w:rsidRPr="00375FA4" w:rsidRDefault="009E5FCE" w:rsidP="00EF7D0E">
      <w:pPr>
        <w:spacing w:before="80"/>
        <w:jc w:val="both"/>
        <w:rPr>
          <w:rFonts w:ascii="Times New Roman" w:hAnsi="Times New Roman" w:cs="Times New Roman"/>
        </w:rPr>
      </w:pPr>
    </w:p>
    <w:tbl>
      <w:tblPr>
        <w:tblW w:w="4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1434"/>
        <w:gridCol w:w="1692"/>
      </w:tblGrid>
      <w:tr w:rsidR="00C02D79" w:rsidRPr="00375FA4" w14:paraId="17C06990" w14:textId="77777777" w:rsidTr="00972C78">
        <w:trPr>
          <w:trHeight w:val="224"/>
          <w:tblHeader/>
        </w:trPr>
        <w:tc>
          <w:tcPr>
            <w:tcW w:w="1195"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04425DC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Challenge</w:t>
            </w:r>
          </w:p>
        </w:tc>
        <w:tc>
          <w:tcPr>
            <w:tcW w:w="1434"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011539D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Root Cause</w:t>
            </w:r>
          </w:p>
        </w:tc>
        <w:tc>
          <w:tcPr>
            <w:tcW w:w="1692"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2657F78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Solution</w:t>
            </w:r>
          </w:p>
        </w:tc>
      </w:tr>
      <w:tr w:rsidR="00C02D79" w:rsidRPr="00375FA4" w14:paraId="22AF1535" w14:textId="77777777" w:rsidTr="00972C78">
        <w:trPr>
          <w:trHeight w:val="438"/>
        </w:trPr>
        <w:tc>
          <w:tcPr>
            <w:tcW w:w="119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B9E850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Model predicted all fake</w:t>
            </w:r>
          </w:p>
        </w:tc>
        <w:tc>
          <w:tcPr>
            <w:tcW w:w="143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B62393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42:1 class imbalance</w:t>
            </w:r>
          </w:p>
        </w:tc>
        <w:tc>
          <w:tcPr>
            <w:tcW w:w="16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239E912"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Balanced batches + focal loss + sample weights</w:t>
            </w:r>
          </w:p>
        </w:tc>
      </w:tr>
      <w:tr w:rsidR="00C02D79" w:rsidRPr="00375FA4" w14:paraId="269D5326" w14:textId="77777777" w:rsidTr="00972C78">
        <w:trPr>
          <w:trHeight w:val="438"/>
        </w:trPr>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CD588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99% accuracy was misleading</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CA682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Video-level identity leakage</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0A2E4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Group</w:t>
            </w:r>
            <w:r w:rsidR="00C02D79" w:rsidRPr="00375FA4">
              <w:rPr>
                <w:rFonts w:ascii="Times New Roman" w:hAnsi="Times New Roman" w:cs="Times New Roman"/>
              </w:rPr>
              <w:t>-</w:t>
            </w:r>
            <w:r w:rsidRPr="00375FA4">
              <w:rPr>
                <w:rFonts w:ascii="Times New Roman" w:hAnsi="Times New Roman" w:cs="Times New Roman"/>
              </w:rPr>
              <w:t>Shuffle</w:t>
            </w:r>
            <w:r w:rsidR="00C02D79" w:rsidRPr="00375FA4">
              <w:rPr>
                <w:rFonts w:ascii="Times New Roman" w:hAnsi="Times New Roman" w:cs="Times New Roman"/>
              </w:rPr>
              <w:t>-</w:t>
            </w:r>
            <w:r w:rsidRPr="00375FA4">
              <w:rPr>
                <w:rFonts w:ascii="Times New Roman" w:hAnsi="Times New Roman" w:cs="Times New Roman"/>
              </w:rPr>
              <w:t>Split by identity regex</w:t>
            </w:r>
          </w:p>
        </w:tc>
      </w:tr>
      <w:tr w:rsidR="00C02D79" w:rsidRPr="00375FA4" w14:paraId="312D0651" w14:textId="77777777" w:rsidTr="00972C78">
        <w:trPr>
          <w:trHeight w:val="428"/>
        </w:trPr>
        <w:tc>
          <w:tcPr>
            <w:tcW w:w="119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C8BA2F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Loss stuck at 4-5</w:t>
            </w:r>
          </w:p>
        </w:tc>
        <w:tc>
          <w:tcPr>
            <w:tcW w:w="143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3F870A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Random fusion layers corrupting </w:t>
            </w:r>
            <w:proofErr w:type="spellStart"/>
            <w:r w:rsidRPr="00375FA4">
              <w:rPr>
                <w:rFonts w:ascii="Times New Roman" w:hAnsi="Times New Roman" w:cs="Times New Roman"/>
              </w:rPr>
              <w:t>Xception</w:t>
            </w:r>
            <w:proofErr w:type="spellEnd"/>
          </w:p>
        </w:tc>
        <w:tc>
          <w:tcPr>
            <w:tcW w:w="16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D062E5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Two-phase training (freeze Phase 1)</w:t>
            </w:r>
          </w:p>
        </w:tc>
      </w:tr>
      <w:tr w:rsidR="00C02D79" w:rsidRPr="00375FA4" w14:paraId="6DA0D5FE" w14:textId="77777777" w:rsidTr="00972C78">
        <w:trPr>
          <w:trHeight w:val="664"/>
        </w:trPr>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58202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Audio at chance level</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D7348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Shallow CNN, no augmentation</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06817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4-block CNN with SeparableConv2D + </w:t>
            </w:r>
            <w:proofErr w:type="spellStart"/>
            <w:r w:rsidRPr="00375FA4">
              <w:rPr>
                <w:rFonts w:ascii="Times New Roman" w:hAnsi="Times New Roman" w:cs="Times New Roman"/>
              </w:rPr>
              <w:t>SpecAugment</w:t>
            </w:r>
            <w:proofErr w:type="spellEnd"/>
          </w:p>
        </w:tc>
      </w:tr>
      <w:tr w:rsidR="00C02D79" w:rsidRPr="00375FA4" w14:paraId="711694BB" w14:textId="77777777" w:rsidTr="00972C78">
        <w:trPr>
          <w:trHeight w:val="438"/>
        </w:trPr>
        <w:tc>
          <w:tcPr>
            <w:tcW w:w="119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E3E5A7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Audio corrupting fusion</w:t>
            </w:r>
          </w:p>
        </w:tc>
        <w:tc>
          <w:tcPr>
            <w:tcW w:w="143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921AEB2"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Equal-weight concatenation</w:t>
            </w:r>
          </w:p>
        </w:tc>
        <w:tc>
          <w:tcPr>
            <w:tcW w:w="16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C37BB3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Cross-modal attention gate</w:t>
            </w:r>
          </w:p>
        </w:tc>
      </w:tr>
      <w:tr w:rsidR="00C02D79" w:rsidRPr="00375FA4" w14:paraId="4D47C32C" w14:textId="77777777" w:rsidTr="00972C78">
        <w:trPr>
          <w:trHeight w:val="428"/>
        </w:trPr>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54C30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Real-world brittleness</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CA5EA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Training on pristine video only</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9ECDBE"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JPEG compression + </w:t>
            </w:r>
            <w:proofErr w:type="spellStart"/>
            <w:r w:rsidRPr="00375FA4">
              <w:rPr>
                <w:rFonts w:ascii="Times New Roman" w:hAnsi="Times New Roman" w:cs="Times New Roman"/>
              </w:rPr>
              <w:t>SpecAugment</w:t>
            </w:r>
            <w:proofErr w:type="spellEnd"/>
            <w:r w:rsidRPr="00375FA4">
              <w:rPr>
                <w:rFonts w:ascii="Times New Roman" w:hAnsi="Times New Roman" w:cs="Times New Roman"/>
              </w:rPr>
              <w:t xml:space="preserve"> augmentation</w:t>
            </w:r>
          </w:p>
        </w:tc>
      </w:tr>
      <w:tr w:rsidR="00C02D79" w:rsidRPr="00375FA4" w14:paraId="3C361252" w14:textId="77777777" w:rsidTr="00972C78">
        <w:trPr>
          <w:trHeight w:val="438"/>
        </w:trPr>
        <w:tc>
          <w:tcPr>
            <w:tcW w:w="119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5173DF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lastRenderedPageBreak/>
              <w:t>Real recall collapsed to 52%</w:t>
            </w:r>
          </w:p>
        </w:tc>
        <w:tc>
          <w:tcPr>
            <w:tcW w:w="143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7B0CB1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Focal loss alone insufficient for 42:1</w:t>
            </w:r>
          </w:p>
        </w:tc>
        <w:tc>
          <w:tcPr>
            <w:tcW w:w="16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46B876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Added VoxCeleb2 + 4:1 under</w:t>
            </w:r>
            <w:r w:rsidR="00C02D79" w:rsidRPr="00375FA4">
              <w:rPr>
                <w:rFonts w:ascii="Times New Roman" w:hAnsi="Times New Roman" w:cs="Times New Roman"/>
              </w:rPr>
              <w:t>-</w:t>
            </w:r>
            <w:r w:rsidRPr="00375FA4">
              <w:rPr>
                <w:rFonts w:ascii="Times New Roman" w:hAnsi="Times New Roman" w:cs="Times New Roman"/>
              </w:rPr>
              <w:t>sampling cap</w:t>
            </w:r>
          </w:p>
        </w:tc>
      </w:tr>
    </w:tbl>
    <w:p w14:paraId="0169AB76" w14:textId="77777777" w:rsidR="009E5FCE" w:rsidRPr="00375FA4" w:rsidRDefault="009E5FCE" w:rsidP="00EF7D0E">
      <w:pPr>
        <w:spacing w:before="120"/>
        <w:jc w:val="both"/>
        <w:rPr>
          <w:rFonts w:ascii="Times New Roman" w:hAnsi="Times New Roman" w:cs="Times New Roman"/>
        </w:rPr>
      </w:pPr>
    </w:p>
    <w:p w14:paraId="4DE36EE9" w14:textId="6638BBF1" w:rsidR="009E5FCE" w:rsidRPr="00375FA4" w:rsidRDefault="007D63CD" w:rsidP="00EF7D0E">
      <w:pPr>
        <w:pStyle w:val="Heading1"/>
        <w:jc w:val="both"/>
        <w:rPr>
          <w:rFonts w:ascii="Times New Roman" w:hAnsi="Times New Roman" w:cs="Times New Roman"/>
          <w:color w:val="auto"/>
        </w:rPr>
      </w:pPr>
      <w:r>
        <w:rPr>
          <w:rFonts w:ascii="Times New Roman" w:hAnsi="Times New Roman" w:cs="Times New Roman"/>
          <w:color w:val="auto"/>
        </w:rPr>
        <w:t>9</w:t>
      </w:r>
      <w:r w:rsidR="00345800" w:rsidRPr="00375FA4">
        <w:rPr>
          <w:rFonts w:ascii="Times New Roman" w:hAnsi="Times New Roman" w:cs="Times New Roman"/>
          <w:color w:val="auto"/>
        </w:rPr>
        <w:t>. Experimental Results</w:t>
      </w:r>
    </w:p>
    <w:p w14:paraId="2922BE75" w14:textId="6C26251B"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9</w:t>
      </w:r>
      <w:r w:rsidR="00345800" w:rsidRPr="00375FA4">
        <w:rPr>
          <w:rFonts w:ascii="Times New Roman" w:hAnsi="Times New Roman" w:cs="Times New Roman"/>
          <w:color w:val="auto"/>
        </w:rPr>
        <w:t>.1 Final Evaluation Metrics</w:t>
      </w:r>
    </w:p>
    <w:p w14:paraId="34F15D54" w14:textId="77777777"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 xml:space="preserve">The model was evaluated on </w:t>
      </w:r>
      <w:r w:rsidR="00666BE4">
        <w:rPr>
          <w:rFonts w:ascii="Times New Roman" w:hAnsi="Times New Roman" w:cs="Times New Roman"/>
        </w:rPr>
        <w:t>2846</w:t>
      </w:r>
      <w:r w:rsidRPr="00375FA4">
        <w:rPr>
          <w:rFonts w:ascii="Times New Roman" w:hAnsi="Times New Roman" w:cs="Times New Roman"/>
        </w:rPr>
        <w:t xml:space="preserve"> samples from identities never seen during training, using a deterministic inference loop (not generator sampling) for reproducible results.</w:t>
      </w:r>
    </w:p>
    <w:p w14:paraId="2A963CA7" w14:textId="77777777" w:rsidR="009E5FCE" w:rsidRDefault="00666BE4" w:rsidP="00EF7D0E">
      <w:pPr>
        <w:spacing w:before="120"/>
        <w:jc w:val="both"/>
        <w:rPr>
          <w:rFonts w:ascii="Times New Roman" w:hAnsi="Times New Roman" w:cs="Times New Roman"/>
        </w:rPr>
      </w:pPr>
      <w:r w:rsidRPr="00666BE4">
        <w:rPr>
          <w:rFonts w:ascii="Times New Roman" w:hAnsi="Times New Roman" w:cs="Times New Roman"/>
          <w:noProof/>
        </w:rPr>
        <w:drawing>
          <wp:inline distT="0" distB="0" distL="0" distR="0" wp14:anchorId="1917FC46" wp14:editId="174603FC">
            <wp:extent cx="2989030" cy="238506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9852" cy="2473489"/>
                    </a:xfrm>
                    <a:prstGeom prst="rect">
                      <a:avLst/>
                    </a:prstGeom>
                  </pic:spPr>
                </pic:pic>
              </a:graphicData>
            </a:graphic>
          </wp:inline>
        </w:drawing>
      </w:r>
    </w:p>
    <w:p w14:paraId="60A1A40A" w14:textId="77777777" w:rsidR="00375FA4" w:rsidRDefault="00375FA4" w:rsidP="00EF7D0E">
      <w:pPr>
        <w:spacing w:before="120"/>
        <w:jc w:val="both"/>
        <w:rPr>
          <w:rFonts w:ascii="Times New Roman" w:hAnsi="Times New Roman" w:cs="Times New Roman"/>
        </w:rPr>
      </w:pPr>
      <w:r w:rsidRPr="00375FA4">
        <w:rPr>
          <w:rFonts w:ascii="Times New Roman" w:hAnsi="Times New Roman" w:cs="Times New Roman"/>
          <w:noProof/>
        </w:rPr>
        <w:drawing>
          <wp:inline distT="0" distB="0" distL="0" distR="0" wp14:anchorId="54E9D06C" wp14:editId="45808FA0">
            <wp:extent cx="3210856" cy="2417736"/>
            <wp:effectExtent l="0" t="0" r="889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84154" cy="2472929"/>
                    </a:xfrm>
                    <a:prstGeom prst="rect">
                      <a:avLst/>
                    </a:prstGeom>
                  </pic:spPr>
                </pic:pic>
              </a:graphicData>
            </a:graphic>
          </wp:inline>
        </w:drawing>
      </w:r>
    </w:p>
    <w:p w14:paraId="341EF783" w14:textId="77777777" w:rsidR="00EB43E4" w:rsidRPr="00375FA4" w:rsidRDefault="00EB43E4" w:rsidP="00EF7D0E">
      <w:pPr>
        <w:spacing w:before="120"/>
        <w:jc w:val="both"/>
        <w:rPr>
          <w:rFonts w:ascii="Times New Roman" w:hAnsi="Times New Roman" w:cs="Times New Roman"/>
        </w:rPr>
      </w:pPr>
      <w:r w:rsidRPr="00EB43E4">
        <w:rPr>
          <w:rFonts w:ascii="Times New Roman" w:hAnsi="Times New Roman" w:cs="Times New Roman"/>
          <w:noProof/>
        </w:rPr>
        <w:drawing>
          <wp:inline distT="0" distB="0" distL="0" distR="0" wp14:anchorId="3D3329CB" wp14:editId="5E62AEBB">
            <wp:extent cx="2913681" cy="2063873"/>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77485" cy="2109068"/>
                    </a:xfrm>
                    <a:prstGeom prst="rect">
                      <a:avLst/>
                    </a:prstGeom>
                  </pic:spPr>
                </pic:pic>
              </a:graphicData>
            </a:graphic>
          </wp:inline>
        </w:drawing>
      </w:r>
    </w:p>
    <w:p w14:paraId="230A3B4D" w14:textId="2F11C5CE"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9</w:t>
      </w:r>
      <w:r w:rsidR="00345800" w:rsidRPr="00375FA4">
        <w:rPr>
          <w:rFonts w:ascii="Times New Roman" w:hAnsi="Times New Roman" w:cs="Times New Roman"/>
          <w:color w:val="auto"/>
        </w:rPr>
        <w:t>.2 Ablation: Effect of Key Design Decisions</w:t>
      </w:r>
    </w:p>
    <w:p w14:paraId="5A91C33A" w14:textId="77777777" w:rsidR="009E5FCE" w:rsidRPr="00375FA4" w:rsidRDefault="009E5FCE" w:rsidP="00EF7D0E">
      <w:pPr>
        <w:spacing w:before="80"/>
        <w:jc w:val="both"/>
        <w:rPr>
          <w:rFonts w:ascii="Times New Roman" w:hAnsi="Times New Roman" w:cs="Times New Roman"/>
        </w:rPr>
      </w:pPr>
    </w:p>
    <w:tbl>
      <w:tblPr>
        <w:tblW w:w="4641"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3"/>
        <w:gridCol w:w="863"/>
        <w:gridCol w:w="728"/>
        <w:gridCol w:w="795"/>
        <w:gridCol w:w="862"/>
      </w:tblGrid>
      <w:tr w:rsidR="00C02D79" w:rsidRPr="00375FA4" w14:paraId="448D7E6E" w14:textId="77777777" w:rsidTr="00972C78">
        <w:trPr>
          <w:trHeight w:val="156"/>
          <w:tblHeader/>
        </w:trPr>
        <w:tc>
          <w:tcPr>
            <w:tcW w:w="1517"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24FB622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Configuration</w:t>
            </w:r>
          </w:p>
        </w:tc>
        <w:tc>
          <w:tcPr>
            <w:tcW w:w="712"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5AF098E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Fused AUC</w:t>
            </w:r>
          </w:p>
        </w:tc>
        <w:tc>
          <w:tcPr>
            <w:tcW w:w="729"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5B27AF7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Real Recall</w:t>
            </w:r>
          </w:p>
        </w:tc>
        <w:tc>
          <w:tcPr>
            <w:tcW w:w="721"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1C841DC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Audio AUC</w:t>
            </w:r>
          </w:p>
        </w:tc>
        <w:tc>
          <w:tcPr>
            <w:tcW w:w="962"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1376830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Notes</w:t>
            </w:r>
          </w:p>
        </w:tc>
      </w:tr>
      <w:tr w:rsidR="00C02D79" w:rsidRPr="00375FA4" w14:paraId="0901657E" w14:textId="77777777" w:rsidTr="00972C78">
        <w:trPr>
          <w:trHeight w:val="306"/>
        </w:trPr>
        <w:tc>
          <w:tcPr>
            <w:tcW w:w="15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338287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Video-level split (naive)</w:t>
            </w:r>
          </w:p>
        </w:tc>
        <w:tc>
          <w:tcPr>
            <w:tcW w:w="71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C75234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0.995</w:t>
            </w:r>
          </w:p>
        </w:tc>
        <w:tc>
          <w:tcPr>
            <w:tcW w:w="72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4D7A15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1.00</w:t>
            </w:r>
          </w:p>
        </w:tc>
        <w:tc>
          <w:tcPr>
            <w:tcW w:w="72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F55F7DF" w14:textId="77777777" w:rsidR="009E5FCE" w:rsidRPr="00375FA4" w:rsidRDefault="00D467C2" w:rsidP="00EF7D0E">
            <w:pPr>
              <w:jc w:val="both"/>
              <w:rPr>
                <w:rFonts w:ascii="Times New Roman" w:hAnsi="Times New Roman" w:cs="Times New Roman"/>
              </w:rPr>
            </w:pPr>
            <w:r>
              <w:rPr>
                <w:rFonts w:ascii="Times New Roman" w:hAnsi="Times New Roman" w:cs="Times New Roman"/>
              </w:rPr>
              <w:t>0.78</w:t>
            </w:r>
            <w:r w:rsidR="00345800" w:rsidRPr="00375FA4">
              <w:rPr>
                <w:rFonts w:ascii="Times New Roman" w:hAnsi="Times New Roman" w:cs="Times New Roman"/>
              </w:rPr>
              <w:t>4</w:t>
            </w:r>
          </w:p>
        </w:tc>
        <w:tc>
          <w:tcPr>
            <w:tcW w:w="96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01321B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Identity leakage - invalid</w:t>
            </w:r>
          </w:p>
        </w:tc>
      </w:tr>
      <w:tr w:rsidR="00C02D79" w:rsidRPr="00375FA4" w14:paraId="223581B0" w14:textId="77777777" w:rsidTr="00972C78">
        <w:trPr>
          <w:trHeight w:val="306"/>
        </w:trPr>
        <w:tc>
          <w:tcPr>
            <w:tcW w:w="15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9F377E"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Identity split, no augmentation</w:t>
            </w:r>
          </w:p>
        </w:tc>
        <w:tc>
          <w:tcPr>
            <w:tcW w:w="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20906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0.980</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5078A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0.87</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31E2E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0.766</w:t>
            </w:r>
          </w:p>
        </w:tc>
        <w:tc>
          <w:tcPr>
            <w:tcW w:w="9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DAAD42"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Honest baseline (183 </w:t>
            </w:r>
            <w:r w:rsidRPr="00375FA4">
              <w:rPr>
                <w:rFonts w:ascii="Times New Roman" w:hAnsi="Times New Roman" w:cs="Times New Roman"/>
              </w:rPr>
              <w:lastRenderedPageBreak/>
              <w:t>samples)</w:t>
            </w:r>
          </w:p>
        </w:tc>
      </w:tr>
      <w:tr w:rsidR="00C02D79" w:rsidRPr="00375FA4" w14:paraId="629E374D" w14:textId="77777777" w:rsidTr="00972C78">
        <w:trPr>
          <w:trHeight w:val="298"/>
        </w:trPr>
        <w:tc>
          <w:tcPr>
            <w:tcW w:w="15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9BD061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lastRenderedPageBreak/>
              <w:t>Identity split + augmentation</w:t>
            </w:r>
          </w:p>
        </w:tc>
        <w:tc>
          <w:tcPr>
            <w:tcW w:w="71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39E9ECD" w14:textId="77777777" w:rsidR="009E5FCE" w:rsidRPr="00375FA4" w:rsidRDefault="00666BE4" w:rsidP="00EF7D0E">
            <w:pPr>
              <w:jc w:val="both"/>
              <w:rPr>
                <w:rFonts w:ascii="Times New Roman" w:hAnsi="Times New Roman" w:cs="Times New Roman"/>
              </w:rPr>
            </w:pPr>
            <w:r>
              <w:rPr>
                <w:rFonts w:ascii="Times New Roman" w:hAnsi="Times New Roman" w:cs="Times New Roman"/>
              </w:rPr>
              <w:t>0.981</w:t>
            </w:r>
          </w:p>
        </w:tc>
        <w:tc>
          <w:tcPr>
            <w:tcW w:w="72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73F1C9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0.87</w:t>
            </w:r>
          </w:p>
        </w:tc>
        <w:tc>
          <w:tcPr>
            <w:tcW w:w="72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B38282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0.827</w:t>
            </w:r>
          </w:p>
        </w:tc>
        <w:tc>
          <w:tcPr>
            <w:tcW w:w="96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468C6C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Final model (</w:t>
            </w:r>
            <w:r w:rsidR="00666BE4">
              <w:rPr>
                <w:rFonts w:ascii="Times New Roman" w:hAnsi="Times New Roman" w:cs="Times New Roman"/>
              </w:rPr>
              <w:t>2846</w:t>
            </w:r>
            <w:r w:rsidRPr="00375FA4">
              <w:rPr>
                <w:rFonts w:ascii="Times New Roman" w:hAnsi="Times New Roman" w:cs="Times New Roman"/>
              </w:rPr>
              <w:t xml:space="preserve"> samples)</w:t>
            </w:r>
          </w:p>
        </w:tc>
      </w:tr>
      <w:tr w:rsidR="00C02D79" w:rsidRPr="00375FA4" w14:paraId="2E4BA9D7" w14:textId="77777777" w:rsidTr="00972C78">
        <w:trPr>
          <w:trHeight w:val="463"/>
        </w:trPr>
        <w:tc>
          <w:tcPr>
            <w:tcW w:w="15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BC669A" w14:textId="77777777" w:rsidR="009E5FCE" w:rsidRPr="00375FA4" w:rsidRDefault="00046407" w:rsidP="00EF7D0E">
            <w:pPr>
              <w:jc w:val="both"/>
              <w:rPr>
                <w:rFonts w:ascii="Times New Roman" w:hAnsi="Times New Roman" w:cs="Times New Roman"/>
              </w:rPr>
            </w:pPr>
            <w:r>
              <w:t>VoxCeleb2 + 4:1 + focal lossVoxCeleb2 + 4:1 + focal loss</w:t>
            </w:r>
          </w:p>
        </w:tc>
        <w:tc>
          <w:tcPr>
            <w:tcW w:w="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B915C9" w14:textId="77777777" w:rsidR="009E5FCE" w:rsidRPr="00375FA4" w:rsidRDefault="00046407" w:rsidP="00EF7D0E">
            <w:pPr>
              <w:jc w:val="both"/>
              <w:rPr>
                <w:rFonts w:ascii="Times New Roman" w:hAnsi="Times New Roman" w:cs="Times New Roman"/>
              </w:rPr>
            </w:pPr>
            <w:r>
              <w:rPr>
                <w:rFonts w:ascii="Times New Roman" w:hAnsi="Times New Roman" w:cs="Times New Roman"/>
              </w:rPr>
              <w:t>0.974</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8592D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w:t>
            </w:r>
            <w:r w:rsidR="00046407">
              <w:rPr>
                <w:rFonts w:ascii="Times New Roman" w:hAnsi="Times New Roman" w:cs="Times New Roman"/>
              </w:rPr>
              <w:t>52</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5E2AC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0.768</w:t>
            </w:r>
          </w:p>
        </w:tc>
        <w:tc>
          <w:tcPr>
            <w:tcW w:w="9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9AE4E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Real recall collapse - unsuitable</w:t>
            </w:r>
          </w:p>
        </w:tc>
      </w:tr>
    </w:tbl>
    <w:p w14:paraId="27BF5AA0" w14:textId="77777777" w:rsidR="009E5FCE" w:rsidRPr="00375FA4" w:rsidRDefault="009E5FCE" w:rsidP="00EF7D0E">
      <w:pPr>
        <w:spacing w:before="120"/>
        <w:jc w:val="both"/>
        <w:rPr>
          <w:rFonts w:ascii="Times New Roman" w:hAnsi="Times New Roman" w:cs="Times New Roman"/>
        </w:rPr>
      </w:pPr>
    </w:p>
    <w:p w14:paraId="1E81DC7C" w14:textId="77777777" w:rsidR="00751FBB" w:rsidRDefault="00751FBB" w:rsidP="00EF7D0E">
      <w:pPr>
        <w:pStyle w:val="Heading2"/>
        <w:jc w:val="both"/>
        <w:rPr>
          <w:rFonts w:ascii="Times New Roman" w:hAnsi="Times New Roman" w:cs="Times New Roman"/>
          <w:color w:val="auto"/>
        </w:rPr>
      </w:pPr>
    </w:p>
    <w:p w14:paraId="73046FF8" w14:textId="26254F98"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9</w:t>
      </w:r>
      <w:r w:rsidR="00345800" w:rsidRPr="00375FA4">
        <w:rPr>
          <w:rFonts w:ascii="Times New Roman" w:hAnsi="Times New Roman" w:cs="Times New Roman"/>
          <w:color w:val="auto"/>
        </w:rPr>
        <w:t>.3 Key Observations</w:t>
      </w:r>
    </w:p>
    <w:p w14:paraId="0C487C5D"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The cross-modal attention gate successfully down-weights the weaker audio branch. Audio AUC of 0.827 contributes genuine signal (above random) while being appropriately subordinated to visual AUC of 0.959 in the fused prediction.</w:t>
      </w:r>
    </w:p>
    <w:p w14:paraId="53D7B002"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Augmentation improved audio AUC from 0.766 to 0.827 at the cost of a minor 0.012 drop in fused AUC - a favourable trade-off for real-world robustness.</w:t>
      </w:r>
    </w:p>
    <w:p w14:paraId="14882DB9"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Two-phase training produced a characteristic slow climb in Phase 2 (0.64 to 0.97 over 14 epochs), contrasting with immediate high accuracy in the leaked model. This confirms genuine learning.</w:t>
      </w:r>
    </w:p>
    <w:p w14:paraId="474EC263"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The 42:1 dataset imbalance cannot be overcome by focal loss alone with only 499 real samples. VoxCeleb2 supplementation combined with 4:1 under</w:t>
      </w:r>
      <w:r w:rsidR="00EB43E4">
        <w:rPr>
          <w:rFonts w:ascii="Times New Roman" w:hAnsi="Times New Roman" w:cs="Times New Roman"/>
        </w:rPr>
        <w:t xml:space="preserve"> </w:t>
      </w:r>
      <w:r w:rsidRPr="00375FA4">
        <w:rPr>
          <w:rFonts w:ascii="Times New Roman" w:hAnsi="Times New Roman" w:cs="Times New Roman"/>
        </w:rPr>
        <w:t xml:space="preserve">sampling and balanced batches was required for real recall above </w:t>
      </w:r>
      <w:r w:rsidR="00D467C2">
        <w:rPr>
          <w:rFonts w:ascii="Times New Roman" w:hAnsi="Times New Roman" w:cs="Times New Roman"/>
        </w:rPr>
        <w:t>0.78</w:t>
      </w:r>
      <w:r w:rsidRPr="00375FA4">
        <w:rPr>
          <w:rFonts w:ascii="Times New Roman" w:hAnsi="Times New Roman" w:cs="Times New Roman"/>
        </w:rPr>
        <w:t>.</w:t>
      </w:r>
    </w:p>
    <w:p w14:paraId="338421F0" w14:textId="77777777" w:rsidR="00A7792D" w:rsidRPr="00375FA4" w:rsidRDefault="00A7792D" w:rsidP="00EF7D0E">
      <w:pPr>
        <w:jc w:val="both"/>
        <w:rPr>
          <w:rFonts w:ascii="Times New Roman" w:hAnsi="Times New Roman" w:cs="Times New Roman"/>
        </w:rPr>
      </w:pPr>
    </w:p>
    <w:p w14:paraId="6F16C316" w14:textId="7655E5DA" w:rsidR="009E5FCE" w:rsidRPr="00375FA4" w:rsidRDefault="007D63CD" w:rsidP="00EF7D0E">
      <w:pPr>
        <w:jc w:val="both"/>
        <w:rPr>
          <w:rFonts w:ascii="Times New Roman" w:hAnsi="Times New Roman" w:cs="Times New Roman"/>
        </w:rPr>
      </w:pPr>
      <w:r>
        <w:rPr>
          <w:rFonts w:ascii="Times New Roman" w:hAnsi="Times New Roman" w:cs="Times New Roman"/>
          <w:b/>
          <w:bCs/>
          <w:sz w:val="36"/>
          <w:szCs w:val="36"/>
        </w:rPr>
        <w:t>10</w:t>
      </w:r>
      <w:r w:rsidR="00345800" w:rsidRPr="00375FA4">
        <w:rPr>
          <w:rFonts w:ascii="Times New Roman" w:hAnsi="Times New Roman" w:cs="Times New Roman"/>
          <w:b/>
          <w:bCs/>
          <w:sz w:val="36"/>
          <w:szCs w:val="36"/>
        </w:rPr>
        <w:t>.</w:t>
      </w:r>
      <w:r>
        <w:rPr>
          <w:rFonts w:ascii="Times New Roman" w:hAnsi="Times New Roman" w:cs="Times New Roman"/>
          <w:b/>
          <w:bCs/>
          <w:sz w:val="36"/>
          <w:szCs w:val="36"/>
        </w:rPr>
        <w:t xml:space="preserve"> </w:t>
      </w:r>
      <w:r w:rsidR="00345800" w:rsidRPr="00375FA4">
        <w:rPr>
          <w:rFonts w:ascii="Times New Roman" w:hAnsi="Times New Roman" w:cs="Times New Roman"/>
          <w:b/>
          <w:bCs/>
          <w:sz w:val="36"/>
          <w:szCs w:val="36"/>
        </w:rPr>
        <w:t>Limitations and Future Work</w:t>
      </w:r>
    </w:p>
    <w:p w14:paraId="57470718" w14:textId="7AB977B4"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10</w:t>
      </w:r>
      <w:r w:rsidR="00345800" w:rsidRPr="00375FA4">
        <w:rPr>
          <w:rFonts w:ascii="Times New Roman" w:hAnsi="Times New Roman" w:cs="Times New Roman"/>
          <w:color w:val="auto"/>
        </w:rPr>
        <w:t>.1 Current Limitations</w:t>
      </w:r>
    </w:p>
    <w:p w14:paraId="5AE81755"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Real sample bottleneck: </w:t>
      </w:r>
      <w:proofErr w:type="spellStart"/>
      <w:r w:rsidRPr="00375FA4">
        <w:rPr>
          <w:rFonts w:ascii="Times New Roman" w:hAnsi="Times New Roman" w:cs="Times New Roman"/>
        </w:rPr>
        <w:t>FakeAVCeleb</w:t>
      </w:r>
      <w:proofErr w:type="spellEnd"/>
      <w:r w:rsidRPr="00375FA4">
        <w:rPr>
          <w:rFonts w:ascii="Times New Roman" w:hAnsi="Times New Roman" w:cs="Times New Roman"/>
        </w:rPr>
        <w:t xml:space="preserve"> contains only 499 genuine videos. Even with VoxCeleb2 supplementation, the real class is smaller than ideal for deep generalisation.</w:t>
      </w:r>
    </w:p>
    <w:p w14:paraId="14D3FC23"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Audio branch performance gap: At 0.827 AUC the audio branch is significantly weaker than the visual branch (0.959 AUC). It has not been replaced with a pretrained audio model.</w:t>
      </w:r>
    </w:p>
    <w:p w14:paraId="237C7F8B"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Lambda layer serialisation: The cross-modal attention gate uses Lambda layers that may not serialise correctly across different TensorFlow versions or deployment environments.</w:t>
      </w:r>
    </w:p>
    <w:p w14:paraId="7A35AD24"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No out-of-distribution evaluation: The model has been evaluated only on </w:t>
      </w:r>
      <w:proofErr w:type="spellStart"/>
      <w:r w:rsidRPr="00375FA4">
        <w:rPr>
          <w:rFonts w:ascii="Times New Roman" w:hAnsi="Times New Roman" w:cs="Times New Roman"/>
        </w:rPr>
        <w:t>FakeAVCeleb</w:t>
      </w:r>
      <w:proofErr w:type="spellEnd"/>
      <w:r w:rsidRPr="00375FA4">
        <w:rPr>
          <w:rFonts w:ascii="Times New Roman" w:hAnsi="Times New Roman" w:cs="Times New Roman"/>
        </w:rPr>
        <w:t xml:space="preserve">. Performance on </w:t>
      </w:r>
      <w:proofErr w:type="spellStart"/>
      <w:r w:rsidRPr="00375FA4">
        <w:rPr>
          <w:rFonts w:ascii="Times New Roman" w:hAnsi="Times New Roman" w:cs="Times New Roman"/>
        </w:rPr>
        <w:t>FaceForensics</w:t>
      </w:r>
      <w:proofErr w:type="spellEnd"/>
      <w:r w:rsidRPr="00375FA4">
        <w:rPr>
          <w:rFonts w:ascii="Times New Roman" w:hAnsi="Times New Roman" w:cs="Times New Roman"/>
        </w:rPr>
        <w:t>++, DFDC, or real-world deepfake content remains untested.</w:t>
      </w:r>
    </w:p>
    <w:p w14:paraId="78404060"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No baseline comparison: A published paper requires comparison against existing methods on the same identity-level split to quantify the architectural contribution.</w:t>
      </w:r>
    </w:p>
    <w:p w14:paraId="1DAF104B" w14:textId="67485B34"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10</w:t>
      </w:r>
      <w:r w:rsidR="00345800" w:rsidRPr="00375FA4">
        <w:rPr>
          <w:rFonts w:ascii="Times New Roman" w:hAnsi="Times New Roman" w:cs="Times New Roman"/>
          <w:color w:val="auto"/>
        </w:rPr>
        <w:t>.2 Proposed Future Work</w:t>
      </w:r>
    </w:p>
    <w:p w14:paraId="6010C272"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Pretrained audio backbone: Replace the custom audio CNN with wav2vec2 or </w:t>
      </w:r>
      <w:proofErr w:type="spellStart"/>
      <w:r w:rsidRPr="00375FA4">
        <w:rPr>
          <w:rFonts w:ascii="Times New Roman" w:hAnsi="Times New Roman" w:cs="Times New Roman"/>
        </w:rPr>
        <w:t>VGGish</w:t>
      </w:r>
      <w:proofErr w:type="spellEnd"/>
      <w:r w:rsidRPr="00375FA4">
        <w:rPr>
          <w:rFonts w:ascii="Times New Roman" w:hAnsi="Times New Roman" w:cs="Times New Roman"/>
        </w:rPr>
        <w:t xml:space="preserve">. This would give the audio branch the same ImageNet-scale pretraining advantage that </w:t>
      </w:r>
      <w:proofErr w:type="spellStart"/>
      <w:r w:rsidRPr="00375FA4">
        <w:rPr>
          <w:rFonts w:ascii="Times New Roman" w:hAnsi="Times New Roman" w:cs="Times New Roman"/>
        </w:rPr>
        <w:t>Xception</w:t>
      </w:r>
      <w:proofErr w:type="spellEnd"/>
      <w:r w:rsidRPr="00375FA4">
        <w:rPr>
          <w:rFonts w:ascii="Times New Roman" w:hAnsi="Times New Roman" w:cs="Times New Roman"/>
        </w:rPr>
        <w:t xml:space="preserve"> provides the visual branch, expected to push audio AUC from 0.827 toward </w:t>
      </w:r>
      <w:r w:rsidR="00D467C2">
        <w:rPr>
          <w:rFonts w:ascii="Times New Roman" w:hAnsi="Times New Roman" w:cs="Times New Roman"/>
        </w:rPr>
        <w:t>0.78</w:t>
      </w:r>
      <w:r w:rsidRPr="00375FA4">
        <w:rPr>
          <w:rFonts w:ascii="Times New Roman" w:hAnsi="Times New Roman" w:cs="Times New Roman"/>
        </w:rPr>
        <w:t>+.</w:t>
      </w:r>
    </w:p>
    <w:p w14:paraId="7E0067E7"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Out-of-distribution testing: Evaluate on </w:t>
      </w:r>
      <w:proofErr w:type="spellStart"/>
      <w:r w:rsidRPr="00375FA4">
        <w:rPr>
          <w:rFonts w:ascii="Times New Roman" w:hAnsi="Times New Roman" w:cs="Times New Roman"/>
        </w:rPr>
        <w:t>FaceForensics</w:t>
      </w:r>
      <w:proofErr w:type="spellEnd"/>
      <w:r w:rsidRPr="00375FA4">
        <w:rPr>
          <w:rFonts w:ascii="Times New Roman" w:hAnsi="Times New Roman" w:cs="Times New Roman"/>
        </w:rPr>
        <w:t xml:space="preserve">++ and DFDC without fine-tuning to measure cross-dataset generalisation - the primary criterion for real-world </w:t>
      </w:r>
      <w:proofErr w:type="spellStart"/>
      <w:r w:rsidRPr="00375FA4">
        <w:rPr>
          <w:rFonts w:ascii="Times New Roman" w:hAnsi="Times New Roman" w:cs="Times New Roman"/>
        </w:rPr>
        <w:t>deployability</w:t>
      </w:r>
      <w:proofErr w:type="spellEnd"/>
      <w:r w:rsidRPr="00375FA4">
        <w:rPr>
          <w:rFonts w:ascii="Times New Roman" w:hAnsi="Times New Roman" w:cs="Times New Roman"/>
        </w:rPr>
        <w:t>.</w:t>
      </w:r>
    </w:p>
    <w:p w14:paraId="709EF69C"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Baseline comparison table: Train visual-only </w:t>
      </w:r>
      <w:proofErr w:type="spellStart"/>
      <w:r w:rsidRPr="00375FA4">
        <w:rPr>
          <w:rFonts w:ascii="Times New Roman" w:hAnsi="Times New Roman" w:cs="Times New Roman"/>
        </w:rPr>
        <w:t>Xception</w:t>
      </w:r>
      <w:proofErr w:type="spellEnd"/>
      <w:r w:rsidRPr="00375FA4">
        <w:rPr>
          <w:rFonts w:ascii="Times New Roman" w:hAnsi="Times New Roman" w:cs="Times New Roman"/>
        </w:rPr>
        <w:t xml:space="preserve">, simple concatenation fusion, and at least one published </w:t>
      </w:r>
      <w:proofErr w:type="spellStart"/>
      <w:r w:rsidRPr="00375FA4">
        <w:rPr>
          <w:rFonts w:ascii="Times New Roman" w:hAnsi="Times New Roman" w:cs="Times New Roman"/>
        </w:rPr>
        <w:lastRenderedPageBreak/>
        <w:t>FakeAVCeleb</w:t>
      </w:r>
      <w:proofErr w:type="spellEnd"/>
      <w:r w:rsidRPr="00375FA4">
        <w:rPr>
          <w:rFonts w:ascii="Times New Roman" w:hAnsi="Times New Roman" w:cs="Times New Roman"/>
        </w:rPr>
        <w:t xml:space="preserve"> method on the same identity-level split.</w:t>
      </w:r>
    </w:p>
    <w:p w14:paraId="1D67BBE1"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Custom </w:t>
      </w:r>
      <w:proofErr w:type="spellStart"/>
      <w:r w:rsidRPr="00375FA4">
        <w:rPr>
          <w:rFonts w:ascii="Times New Roman" w:hAnsi="Times New Roman" w:cs="Times New Roman"/>
        </w:rPr>
        <w:t>Keras</w:t>
      </w:r>
      <w:proofErr w:type="spellEnd"/>
      <w:r w:rsidRPr="00375FA4">
        <w:rPr>
          <w:rFonts w:ascii="Times New Roman" w:hAnsi="Times New Roman" w:cs="Times New Roman"/>
        </w:rPr>
        <w:t xml:space="preserve"> layer: Replace Lambda layers in the attention gate with a proper custom layer class to resolve serialisation warnings and ensure cross-environment compatibility.</w:t>
      </w:r>
    </w:p>
    <w:p w14:paraId="2F9F6E4C"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Full dataset training: With additional real samples, remove the fake </w:t>
      </w:r>
      <w:proofErr w:type="spellStart"/>
      <w:r w:rsidRPr="00375FA4">
        <w:rPr>
          <w:rFonts w:ascii="Times New Roman" w:hAnsi="Times New Roman" w:cs="Times New Roman"/>
        </w:rPr>
        <w:t>undersampling</w:t>
      </w:r>
      <w:proofErr w:type="spellEnd"/>
      <w:r w:rsidRPr="00375FA4">
        <w:rPr>
          <w:rFonts w:ascii="Times New Roman" w:hAnsi="Times New Roman" w:cs="Times New Roman"/>
        </w:rPr>
        <w:t xml:space="preserve"> cap and train on all 21,066 fake videos for maximum coverage of synthesis technique diversity.</w:t>
      </w:r>
    </w:p>
    <w:p w14:paraId="12571EFF" w14:textId="6AFBD339" w:rsidR="009E5FCE" w:rsidRPr="00375FA4" w:rsidRDefault="00345800" w:rsidP="00EF7D0E">
      <w:pPr>
        <w:pStyle w:val="Heading1"/>
        <w:jc w:val="both"/>
        <w:rPr>
          <w:rFonts w:ascii="Times New Roman" w:hAnsi="Times New Roman" w:cs="Times New Roman"/>
          <w:color w:val="auto"/>
        </w:rPr>
      </w:pPr>
      <w:r w:rsidRPr="00375FA4">
        <w:rPr>
          <w:rFonts w:ascii="Times New Roman" w:hAnsi="Times New Roman" w:cs="Times New Roman"/>
          <w:color w:val="auto"/>
        </w:rPr>
        <w:t>1</w:t>
      </w:r>
      <w:r w:rsidR="007D63CD">
        <w:rPr>
          <w:rFonts w:ascii="Times New Roman" w:hAnsi="Times New Roman" w:cs="Times New Roman"/>
          <w:color w:val="auto"/>
        </w:rPr>
        <w:t>1</w:t>
      </w:r>
      <w:r w:rsidRPr="00375FA4">
        <w:rPr>
          <w:rFonts w:ascii="Times New Roman" w:hAnsi="Times New Roman" w:cs="Times New Roman"/>
          <w:color w:val="auto"/>
        </w:rPr>
        <w:t>. Conclusion</w:t>
      </w:r>
    </w:p>
    <w:p w14:paraId="6AB59E97" w14:textId="419FF594" w:rsidR="001D1040" w:rsidRPr="001D1040" w:rsidRDefault="001D1040" w:rsidP="00EF7D0E">
      <w:pPr>
        <w:spacing w:before="80" w:after="120" w:line="360" w:lineRule="auto"/>
        <w:jc w:val="both"/>
        <w:rPr>
          <w:rFonts w:ascii="Times New Roman" w:hAnsi="Times New Roman" w:cs="Times New Roman"/>
        </w:rPr>
      </w:pPr>
      <w:r w:rsidRPr="001D1040">
        <w:rPr>
          <w:rFonts w:ascii="Times New Roman" w:hAnsi="Times New Roman" w:cs="Times New Roman"/>
        </w:rPr>
        <w:t xml:space="preserve">In this report, the development and evaluation of a multimodal deepfake detection algorithm based on visual and audio streams fused using a cross-modal attention module were presented. </w:t>
      </w:r>
    </w:p>
    <w:p w14:paraId="5491F380" w14:textId="77777777" w:rsidR="001D1040" w:rsidRPr="001D1040" w:rsidRDefault="001D1040" w:rsidP="00EF7D0E">
      <w:pPr>
        <w:spacing w:before="80" w:after="120" w:line="360" w:lineRule="auto"/>
        <w:jc w:val="both"/>
        <w:rPr>
          <w:rFonts w:ascii="Times New Roman" w:hAnsi="Times New Roman" w:cs="Times New Roman"/>
        </w:rPr>
      </w:pPr>
      <w:r w:rsidRPr="001D1040">
        <w:rPr>
          <w:rFonts w:ascii="Times New Roman" w:hAnsi="Times New Roman" w:cs="Times New Roman"/>
        </w:rPr>
        <w:t>The development was done by tackling the issues sequentially, starting with the problems associated with class imbalance, identity leakage, training instability, and modality reliability, which needed specific designs in order to be tackled.</w:t>
      </w:r>
    </w:p>
    <w:p w14:paraId="7E375DDF" w14:textId="6607D9E5" w:rsidR="001D1040" w:rsidRPr="001D1040" w:rsidRDefault="001D1040" w:rsidP="00EF7D0E">
      <w:pPr>
        <w:spacing w:before="80" w:after="120" w:line="360" w:lineRule="auto"/>
        <w:jc w:val="both"/>
        <w:rPr>
          <w:rFonts w:ascii="Times New Roman" w:hAnsi="Times New Roman" w:cs="Times New Roman"/>
        </w:rPr>
      </w:pPr>
      <w:r w:rsidRPr="001D1040">
        <w:rPr>
          <w:rFonts w:ascii="Times New Roman" w:hAnsi="Times New Roman" w:cs="Times New Roman"/>
        </w:rPr>
        <w:t>The developed algorithm is capable of achieving 94</w:t>
      </w:r>
      <w:r w:rsidR="000C41BD">
        <w:rPr>
          <w:rFonts w:ascii="Times New Roman" w:hAnsi="Times New Roman" w:cs="Times New Roman"/>
        </w:rPr>
        <w:t>.4</w:t>
      </w:r>
      <w:r w:rsidRPr="001D1040">
        <w:rPr>
          <w:rFonts w:ascii="Times New Roman" w:hAnsi="Times New Roman" w:cs="Times New Roman"/>
        </w:rPr>
        <w:t xml:space="preserve">% accuracy and 0.981 ROC-AUC on 2846 out-of-distribution samples, where both classes have almost identical performance on precision and recall metrics. The cross-modal attention gate is able to mitigate the weaknesses of the audio stream whenever necessary, while two-stage training allows stable fine-tuning of the large </w:t>
      </w:r>
      <w:proofErr w:type="spellStart"/>
      <w:r w:rsidRPr="001D1040">
        <w:rPr>
          <w:rFonts w:ascii="Times New Roman" w:hAnsi="Times New Roman" w:cs="Times New Roman"/>
        </w:rPr>
        <w:t>Xception</w:t>
      </w:r>
      <w:proofErr w:type="spellEnd"/>
      <w:r w:rsidRPr="001D1040">
        <w:rPr>
          <w:rFonts w:ascii="Times New Roman" w:hAnsi="Times New Roman" w:cs="Times New Roman"/>
        </w:rPr>
        <w:t xml:space="preserve"> architecture. </w:t>
      </w:r>
    </w:p>
    <w:p w14:paraId="57FBB103" w14:textId="4B135784" w:rsidR="009E5FCE" w:rsidRPr="00375FA4" w:rsidRDefault="001D1040" w:rsidP="00EF7D0E">
      <w:pPr>
        <w:spacing w:before="80" w:after="120" w:line="360" w:lineRule="auto"/>
        <w:jc w:val="both"/>
        <w:rPr>
          <w:rFonts w:ascii="Times New Roman" w:hAnsi="Times New Roman" w:cs="Times New Roman"/>
        </w:rPr>
      </w:pPr>
      <w:r w:rsidRPr="001D1040">
        <w:rPr>
          <w:rFonts w:ascii="Times New Roman" w:hAnsi="Times New Roman" w:cs="Times New Roman"/>
        </w:rPr>
        <w:t xml:space="preserve">During the development process, some interesting results that have wider applicability in deepfake detection research emerged, such as the level of identity leakage problem in </w:t>
      </w:r>
      <w:proofErr w:type="spellStart"/>
      <w:r w:rsidRPr="001D1040">
        <w:rPr>
          <w:rFonts w:ascii="Times New Roman" w:hAnsi="Times New Roman" w:cs="Times New Roman"/>
        </w:rPr>
        <w:t>FakeAVCeleb</w:t>
      </w:r>
      <w:proofErr w:type="spellEnd"/>
      <w:r w:rsidRPr="001D1040">
        <w:rPr>
          <w:rFonts w:ascii="Times New Roman" w:hAnsi="Times New Roman" w:cs="Times New Roman"/>
        </w:rPr>
        <w:t xml:space="preserve"> evaluations leading to the increase in accuracy from 94</w:t>
      </w:r>
      <w:r w:rsidR="000C41BD">
        <w:rPr>
          <w:rFonts w:ascii="Times New Roman" w:hAnsi="Times New Roman" w:cs="Times New Roman"/>
        </w:rPr>
        <w:t>.4</w:t>
      </w:r>
      <w:r w:rsidRPr="001D1040">
        <w:rPr>
          <w:rFonts w:ascii="Times New Roman" w:hAnsi="Times New Roman" w:cs="Times New Roman"/>
        </w:rPr>
        <w:t xml:space="preserve">% to </w:t>
      </w:r>
      <w:r w:rsidRPr="001D1040">
        <w:rPr>
          <w:rFonts w:ascii="Times New Roman" w:hAnsi="Times New Roman" w:cs="Times New Roman"/>
        </w:rPr>
        <w:t>99%, focal loss being unable to solve a highly imbalanced problem with 42:1 ratio when there are only 499 samples in the positive class, and the need for JPEG compression augmentation for the realistic scenario.</w:t>
      </w:r>
    </w:p>
    <w:p w14:paraId="6DC2944F" w14:textId="77777777" w:rsidR="009E5FCE" w:rsidRPr="00375FA4" w:rsidRDefault="009E5FCE" w:rsidP="00EF7D0E">
      <w:pPr>
        <w:spacing w:before="120"/>
        <w:jc w:val="both"/>
        <w:rPr>
          <w:rFonts w:ascii="Times New Roman" w:hAnsi="Times New Roman" w:cs="Times New Roman"/>
        </w:rPr>
      </w:pPr>
    </w:p>
    <w:p w14:paraId="59E5B57B" w14:textId="4C8F1353" w:rsidR="00CB3C50" w:rsidRPr="00CB3C50" w:rsidRDefault="00DC1BFA" w:rsidP="00CB3C50">
      <w:pPr>
        <w:jc w:val="both"/>
        <w:rPr>
          <w:rFonts w:ascii="Times New Roman" w:hAnsi="Times New Roman" w:cs="Times New Roman"/>
          <w:b/>
          <w:bCs/>
          <w:sz w:val="36"/>
          <w:szCs w:val="36"/>
        </w:rPr>
      </w:pPr>
      <w:r>
        <w:rPr>
          <w:rFonts w:ascii="Times New Roman" w:hAnsi="Times New Roman" w:cs="Times New Roman"/>
          <w:b/>
          <w:bCs/>
          <w:sz w:val="36"/>
          <w:szCs w:val="36"/>
        </w:rPr>
        <w:t>12</w:t>
      </w:r>
      <w:r w:rsidR="00CB3C50" w:rsidRPr="00CB3C50">
        <w:rPr>
          <w:rFonts w:ascii="Times New Roman" w:hAnsi="Times New Roman" w:cs="Times New Roman"/>
          <w:b/>
          <w:bCs/>
          <w:sz w:val="36"/>
          <w:szCs w:val="36"/>
        </w:rPr>
        <w:t>. REFERENCES</w:t>
      </w:r>
    </w:p>
    <w:p w14:paraId="2ABD1194" w14:textId="77777777" w:rsidR="00CB3C50" w:rsidRPr="00CB3C50" w:rsidRDefault="00CB3C50" w:rsidP="00CB3C50">
      <w:pPr>
        <w:jc w:val="both"/>
        <w:rPr>
          <w:rFonts w:ascii="Times New Roman" w:hAnsi="Times New Roman" w:cs="Times New Roman"/>
          <w:b/>
          <w:bCs/>
        </w:rPr>
      </w:pPr>
    </w:p>
    <w:p w14:paraId="5C70082C" w14:textId="77777777" w:rsidR="00CB3C50" w:rsidRPr="00CB3C50" w:rsidRDefault="00CB3C50" w:rsidP="0032015E">
      <w:pPr>
        <w:rPr>
          <w:rFonts w:ascii="Times New Roman" w:hAnsi="Times New Roman" w:cs="Times New Roman"/>
        </w:rPr>
      </w:pPr>
      <w:r w:rsidRPr="00CB3C50">
        <w:rPr>
          <w:rFonts w:ascii="Times New Roman" w:hAnsi="Times New Roman" w:cs="Times New Roman"/>
        </w:rPr>
        <w:t xml:space="preserve">[1] D. A. Alkurdi, M. </w:t>
      </w:r>
      <w:proofErr w:type="spellStart"/>
      <w:r w:rsidRPr="00CB3C50">
        <w:rPr>
          <w:rFonts w:ascii="Times New Roman" w:hAnsi="Times New Roman" w:cs="Times New Roman"/>
        </w:rPr>
        <w:t>Cevik</w:t>
      </w:r>
      <w:proofErr w:type="spellEnd"/>
      <w:r w:rsidRPr="00CB3C50">
        <w:rPr>
          <w:rFonts w:ascii="Times New Roman" w:hAnsi="Times New Roman" w:cs="Times New Roman"/>
        </w:rPr>
        <w:t xml:space="preserve">, and A. </w:t>
      </w:r>
      <w:proofErr w:type="spellStart"/>
      <w:r w:rsidRPr="00CB3C50">
        <w:rPr>
          <w:rFonts w:ascii="Times New Roman" w:hAnsi="Times New Roman" w:cs="Times New Roman"/>
        </w:rPr>
        <w:t>Akgundogdu</w:t>
      </w:r>
      <w:proofErr w:type="spellEnd"/>
      <w:r w:rsidRPr="00CB3C50">
        <w:rPr>
          <w:rFonts w:ascii="Times New Roman" w:hAnsi="Times New Roman" w:cs="Times New Roman"/>
        </w:rPr>
        <w:t xml:space="preserve">, “Advancing Deepfake Detection Using </w:t>
      </w:r>
      <w:proofErr w:type="spellStart"/>
      <w:r w:rsidRPr="00CB3C50">
        <w:rPr>
          <w:rFonts w:ascii="Times New Roman" w:hAnsi="Times New Roman" w:cs="Times New Roman"/>
        </w:rPr>
        <w:t>Xception</w:t>
      </w:r>
      <w:proofErr w:type="spellEnd"/>
      <w:r w:rsidRPr="00CB3C50">
        <w:rPr>
          <w:rFonts w:ascii="Times New Roman" w:hAnsi="Times New Roman" w:cs="Times New Roman"/>
        </w:rPr>
        <w:t xml:space="preserve"> Architecture: A Robust Approach for Safeguarding against Fabricated News on Social Media,” </w:t>
      </w:r>
      <w:r w:rsidRPr="00CB3C50">
        <w:rPr>
          <w:rFonts w:ascii="Times New Roman" w:hAnsi="Times New Roman" w:cs="Times New Roman"/>
          <w:i/>
          <w:iCs/>
        </w:rPr>
        <w:t>Computers, Materials &amp; Continua</w:t>
      </w:r>
      <w:r w:rsidRPr="00CB3C50">
        <w:rPr>
          <w:rFonts w:ascii="Times New Roman" w:hAnsi="Times New Roman" w:cs="Times New Roman"/>
        </w:rPr>
        <w:t xml:space="preserve">, vol. 81, no. 3, pp. 4423–4442, 2024. </w:t>
      </w:r>
    </w:p>
    <w:p w14:paraId="50F66DAE" w14:textId="77777777" w:rsidR="00CB3C50" w:rsidRPr="00CB3C50" w:rsidRDefault="00CB3C50" w:rsidP="0032015E">
      <w:pPr>
        <w:rPr>
          <w:rFonts w:ascii="Times New Roman" w:hAnsi="Times New Roman" w:cs="Times New Roman"/>
        </w:rPr>
      </w:pPr>
      <w:r w:rsidRPr="00CB3C50">
        <w:rPr>
          <w:rFonts w:ascii="Times New Roman" w:hAnsi="Times New Roman" w:cs="Times New Roman"/>
        </w:rPr>
        <w:t xml:space="preserve">[2] M. Kumari, S. Gupta, and N. Singh, “Deepfake Detection Using </w:t>
      </w:r>
      <w:proofErr w:type="spellStart"/>
      <w:r w:rsidRPr="00CB3C50">
        <w:rPr>
          <w:rFonts w:ascii="Times New Roman" w:hAnsi="Times New Roman" w:cs="Times New Roman"/>
        </w:rPr>
        <w:t>XceptionNet</w:t>
      </w:r>
      <w:proofErr w:type="spellEnd"/>
      <w:r w:rsidRPr="00CB3C50">
        <w:rPr>
          <w:rFonts w:ascii="Times New Roman" w:hAnsi="Times New Roman" w:cs="Times New Roman"/>
        </w:rPr>
        <w:t xml:space="preserve">,” </w:t>
      </w:r>
      <w:r w:rsidRPr="00CB3C50">
        <w:rPr>
          <w:rFonts w:ascii="Times New Roman" w:hAnsi="Times New Roman" w:cs="Times New Roman"/>
          <w:i/>
          <w:iCs/>
        </w:rPr>
        <w:t>International Journal of Scientific Research in Science and Technology</w:t>
      </w:r>
      <w:r w:rsidRPr="00CB3C50">
        <w:rPr>
          <w:rFonts w:ascii="Times New Roman" w:hAnsi="Times New Roman" w:cs="Times New Roman"/>
        </w:rPr>
        <w:t xml:space="preserve">, vol. 12, no. 3, pp. 55–63, 2025. </w:t>
      </w:r>
    </w:p>
    <w:p w14:paraId="18DA830E" w14:textId="77777777" w:rsidR="00CB3C50" w:rsidRPr="00CB3C50" w:rsidRDefault="00CB3C50" w:rsidP="0032015E">
      <w:pPr>
        <w:rPr>
          <w:rFonts w:ascii="Times New Roman" w:hAnsi="Times New Roman" w:cs="Times New Roman"/>
        </w:rPr>
      </w:pPr>
      <w:r w:rsidRPr="00CB3C50">
        <w:rPr>
          <w:rFonts w:ascii="Times New Roman" w:hAnsi="Times New Roman" w:cs="Times New Roman"/>
        </w:rPr>
        <w:t xml:space="preserve">[3] J. El </w:t>
      </w:r>
      <w:proofErr w:type="spellStart"/>
      <w:r w:rsidRPr="00CB3C50">
        <w:rPr>
          <w:rFonts w:ascii="Times New Roman" w:hAnsi="Times New Roman" w:cs="Times New Roman"/>
        </w:rPr>
        <w:t>Abdelkhaliki</w:t>
      </w:r>
      <w:proofErr w:type="spellEnd"/>
      <w:r w:rsidRPr="00CB3C50">
        <w:rPr>
          <w:rFonts w:ascii="Times New Roman" w:hAnsi="Times New Roman" w:cs="Times New Roman"/>
        </w:rPr>
        <w:t xml:space="preserve">, M. Ben Ahmed, and A. Abdelhakim Boudhir, “Deepfake Detection Based on the </w:t>
      </w:r>
      <w:proofErr w:type="spellStart"/>
      <w:r w:rsidRPr="00CB3C50">
        <w:rPr>
          <w:rFonts w:ascii="Times New Roman" w:hAnsi="Times New Roman" w:cs="Times New Roman"/>
        </w:rPr>
        <w:t>Xception</w:t>
      </w:r>
      <w:proofErr w:type="spellEnd"/>
      <w:r w:rsidRPr="00CB3C50">
        <w:rPr>
          <w:rFonts w:ascii="Times New Roman" w:hAnsi="Times New Roman" w:cs="Times New Roman"/>
        </w:rPr>
        <w:t xml:space="preserve"> Model,” </w:t>
      </w:r>
      <w:r w:rsidRPr="00CB3C50">
        <w:rPr>
          <w:rFonts w:ascii="Times New Roman" w:hAnsi="Times New Roman" w:cs="Times New Roman"/>
          <w:i/>
          <w:iCs/>
        </w:rPr>
        <w:t>Journal of Theoretical and Applied Information Technology</w:t>
      </w:r>
      <w:r w:rsidRPr="00CB3C50">
        <w:rPr>
          <w:rFonts w:ascii="Times New Roman" w:hAnsi="Times New Roman" w:cs="Times New Roman"/>
        </w:rPr>
        <w:t xml:space="preserve">, vol. 100, no. 1, pp. 221–234, 2022. </w:t>
      </w:r>
    </w:p>
    <w:p w14:paraId="11E27792" w14:textId="77777777" w:rsidR="00CB3C50" w:rsidRPr="00CB3C50" w:rsidRDefault="00CB3C50" w:rsidP="0032015E">
      <w:pPr>
        <w:rPr>
          <w:rFonts w:ascii="Times New Roman" w:hAnsi="Times New Roman" w:cs="Times New Roman"/>
        </w:rPr>
      </w:pPr>
      <w:r w:rsidRPr="00CB3C50">
        <w:rPr>
          <w:rFonts w:ascii="Times New Roman" w:hAnsi="Times New Roman" w:cs="Times New Roman"/>
        </w:rPr>
        <w:t>[4] F. Chollet, “</w:t>
      </w:r>
      <w:proofErr w:type="spellStart"/>
      <w:r w:rsidRPr="00CB3C50">
        <w:rPr>
          <w:rFonts w:ascii="Times New Roman" w:hAnsi="Times New Roman" w:cs="Times New Roman"/>
        </w:rPr>
        <w:t>Xception</w:t>
      </w:r>
      <w:proofErr w:type="spellEnd"/>
      <w:r w:rsidRPr="00CB3C50">
        <w:rPr>
          <w:rFonts w:ascii="Times New Roman" w:hAnsi="Times New Roman" w:cs="Times New Roman"/>
        </w:rPr>
        <w:t xml:space="preserve">: Deep Learning with </w:t>
      </w:r>
      <w:proofErr w:type="spellStart"/>
      <w:r w:rsidRPr="00CB3C50">
        <w:rPr>
          <w:rFonts w:ascii="Times New Roman" w:hAnsi="Times New Roman" w:cs="Times New Roman"/>
        </w:rPr>
        <w:t>Depthwise</w:t>
      </w:r>
      <w:proofErr w:type="spellEnd"/>
      <w:r w:rsidRPr="00CB3C50">
        <w:rPr>
          <w:rFonts w:ascii="Times New Roman" w:hAnsi="Times New Roman" w:cs="Times New Roman"/>
        </w:rPr>
        <w:t xml:space="preserve"> Separable Convolutions,” in </w:t>
      </w:r>
      <w:r w:rsidRPr="00CB3C50">
        <w:rPr>
          <w:rFonts w:ascii="Times New Roman" w:hAnsi="Times New Roman" w:cs="Times New Roman"/>
          <w:i/>
          <w:iCs/>
        </w:rPr>
        <w:t>Proceedings of the IEEE Conference on Computer Vision and Pattern Recognition (CVPR)</w:t>
      </w:r>
      <w:r w:rsidRPr="00CB3C50">
        <w:rPr>
          <w:rFonts w:ascii="Times New Roman" w:hAnsi="Times New Roman" w:cs="Times New Roman"/>
        </w:rPr>
        <w:t xml:space="preserve">, 2017. </w:t>
      </w:r>
    </w:p>
    <w:p w14:paraId="5CC07AD5" w14:textId="77777777" w:rsidR="009E5FCE" w:rsidRPr="00375FA4" w:rsidRDefault="009E5FCE" w:rsidP="00EF7D0E">
      <w:pPr>
        <w:jc w:val="both"/>
        <w:rPr>
          <w:rFonts w:ascii="Times New Roman" w:hAnsi="Times New Roman" w:cs="Times New Roman"/>
        </w:rPr>
      </w:pPr>
    </w:p>
    <w:sectPr w:rsidR="009E5FCE" w:rsidRPr="00375FA4" w:rsidSect="000B451D">
      <w:type w:val="continuous"/>
      <w:pgSz w:w="12240" w:h="15840"/>
      <w:pgMar w:top="1440" w:right="1260" w:bottom="1440" w:left="126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6067"/>
    <w:multiLevelType w:val="hybridMultilevel"/>
    <w:tmpl w:val="436A8A76"/>
    <w:lvl w:ilvl="0" w:tplc="70BE8E1C">
      <w:start w:val="1"/>
      <w:numFmt w:val="bullet"/>
      <w:lvlText w:val="●"/>
      <w:lvlJc w:val="left"/>
      <w:pPr>
        <w:ind w:left="720" w:hanging="360"/>
      </w:pPr>
    </w:lvl>
    <w:lvl w:ilvl="1" w:tplc="4F3AE940">
      <w:start w:val="1"/>
      <w:numFmt w:val="bullet"/>
      <w:lvlText w:val="○"/>
      <w:lvlJc w:val="left"/>
      <w:pPr>
        <w:ind w:left="1440" w:hanging="360"/>
      </w:pPr>
    </w:lvl>
    <w:lvl w:ilvl="2" w:tplc="EAD223B6">
      <w:start w:val="1"/>
      <w:numFmt w:val="bullet"/>
      <w:lvlText w:val="■"/>
      <w:lvlJc w:val="left"/>
      <w:pPr>
        <w:ind w:left="2160" w:hanging="360"/>
      </w:pPr>
    </w:lvl>
    <w:lvl w:ilvl="3" w:tplc="5386CF54">
      <w:start w:val="1"/>
      <w:numFmt w:val="bullet"/>
      <w:lvlText w:val="●"/>
      <w:lvlJc w:val="left"/>
      <w:pPr>
        <w:ind w:left="2880" w:hanging="360"/>
      </w:pPr>
    </w:lvl>
    <w:lvl w:ilvl="4" w:tplc="873A5B38">
      <w:start w:val="1"/>
      <w:numFmt w:val="bullet"/>
      <w:lvlText w:val="○"/>
      <w:lvlJc w:val="left"/>
      <w:pPr>
        <w:ind w:left="3600" w:hanging="360"/>
      </w:pPr>
    </w:lvl>
    <w:lvl w:ilvl="5" w:tplc="C9E4EE16">
      <w:start w:val="1"/>
      <w:numFmt w:val="bullet"/>
      <w:lvlText w:val="■"/>
      <w:lvlJc w:val="left"/>
      <w:pPr>
        <w:ind w:left="4320" w:hanging="360"/>
      </w:pPr>
    </w:lvl>
    <w:lvl w:ilvl="6" w:tplc="575276E4">
      <w:start w:val="1"/>
      <w:numFmt w:val="bullet"/>
      <w:lvlText w:val="●"/>
      <w:lvlJc w:val="left"/>
      <w:pPr>
        <w:ind w:left="5040" w:hanging="360"/>
      </w:pPr>
    </w:lvl>
    <w:lvl w:ilvl="7" w:tplc="82F2EE76">
      <w:start w:val="1"/>
      <w:numFmt w:val="bullet"/>
      <w:lvlText w:val="●"/>
      <w:lvlJc w:val="left"/>
      <w:pPr>
        <w:ind w:left="5760" w:hanging="360"/>
      </w:pPr>
    </w:lvl>
    <w:lvl w:ilvl="8" w:tplc="C6F688AC">
      <w:start w:val="1"/>
      <w:numFmt w:val="bullet"/>
      <w:lvlText w:val="●"/>
      <w:lvlJc w:val="left"/>
      <w:pPr>
        <w:ind w:left="6480" w:hanging="360"/>
      </w:pPr>
    </w:lvl>
  </w:abstractNum>
  <w:abstractNum w:abstractNumId="1" w15:restartNumberingAfterBreak="0">
    <w:nsid w:val="56B0762F"/>
    <w:multiLevelType w:val="hybridMultilevel"/>
    <w:tmpl w:val="6AC43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150903"/>
    <w:multiLevelType w:val="hybridMultilevel"/>
    <w:tmpl w:val="B7D6218E"/>
    <w:lvl w:ilvl="0" w:tplc="F8906DB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6CE4316"/>
    <w:multiLevelType w:val="hybridMultilevel"/>
    <w:tmpl w:val="AE64B6D8"/>
    <w:lvl w:ilvl="0" w:tplc="EF2CFBF4">
      <w:start w:val="1"/>
      <w:numFmt w:val="bullet"/>
      <w:lvlText w:val="◦"/>
      <w:lvlJc w:val="left"/>
      <w:pPr>
        <w:ind w:left="1080" w:hanging="360"/>
      </w:pPr>
    </w:lvl>
    <w:lvl w:ilvl="1" w:tplc="60FE5828">
      <w:numFmt w:val="decimal"/>
      <w:lvlText w:val=""/>
      <w:lvlJc w:val="left"/>
    </w:lvl>
    <w:lvl w:ilvl="2" w:tplc="7B9CA90A">
      <w:numFmt w:val="decimal"/>
      <w:lvlText w:val=""/>
      <w:lvlJc w:val="left"/>
    </w:lvl>
    <w:lvl w:ilvl="3" w:tplc="87869C48">
      <w:numFmt w:val="decimal"/>
      <w:lvlText w:val=""/>
      <w:lvlJc w:val="left"/>
    </w:lvl>
    <w:lvl w:ilvl="4" w:tplc="18F85476">
      <w:numFmt w:val="decimal"/>
      <w:lvlText w:val=""/>
      <w:lvlJc w:val="left"/>
    </w:lvl>
    <w:lvl w:ilvl="5" w:tplc="9B64C686">
      <w:numFmt w:val="decimal"/>
      <w:lvlText w:val=""/>
      <w:lvlJc w:val="left"/>
    </w:lvl>
    <w:lvl w:ilvl="6" w:tplc="7ABCFB7A">
      <w:numFmt w:val="decimal"/>
      <w:lvlText w:val=""/>
      <w:lvlJc w:val="left"/>
    </w:lvl>
    <w:lvl w:ilvl="7" w:tplc="101C6180">
      <w:numFmt w:val="decimal"/>
      <w:lvlText w:val=""/>
      <w:lvlJc w:val="left"/>
    </w:lvl>
    <w:lvl w:ilvl="8" w:tplc="DE04CFCE">
      <w:numFmt w:val="decimal"/>
      <w:lvlText w:val=""/>
      <w:lvlJc w:val="left"/>
    </w:lvl>
  </w:abstractNum>
  <w:abstractNum w:abstractNumId="4" w15:restartNumberingAfterBreak="0">
    <w:nsid w:val="6C54244B"/>
    <w:multiLevelType w:val="hybridMultilevel"/>
    <w:tmpl w:val="31D4FAD8"/>
    <w:lvl w:ilvl="0" w:tplc="F8906DBA">
      <w:start w:val="1"/>
      <w:numFmt w:val="bullet"/>
      <w:lvlText w:val="•"/>
      <w:lvlJc w:val="left"/>
      <w:pPr>
        <w:ind w:left="720" w:hanging="360"/>
      </w:pPr>
    </w:lvl>
    <w:lvl w:ilvl="1" w:tplc="12C43EFC">
      <w:numFmt w:val="decimal"/>
      <w:lvlText w:val=""/>
      <w:lvlJc w:val="left"/>
    </w:lvl>
    <w:lvl w:ilvl="2" w:tplc="C862E908">
      <w:numFmt w:val="decimal"/>
      <w:lvlText w:val=""/>
      <w:lvlJc w:val="left"/>
    </w:lvl>
    <w:lvl w:ilvl="3" w:tplc="9778808E">
      <w:numFmt w:val="decimal"/>
      <w:lvlText w:val=""/>
      <w:lvlJc w:val="left"/>
    </w:lvl>
    <w:lvl w:ilvl="4" w:tplc="538C8B6C">
      <w:numFmt w:val="decimal"/>
      <w:lvlText w:val=""/>
      <w:lvlJc w:val="left"/>
    </w:lvl>
    <w:lvl w:ilvl="5" w:tplc="28BE45EC">
      <w:numFmt w:val="decimal"/>
      <w:lvlText w:val=""/>
      <w:lvlJc w:val="left"/>
    </w:lvl>
    <w:lvl w:ilvl="6" w:tplc="BEEA9922">
      <w:numFmt w:val="decimal"/>
      <w:lvlText w:val=""/>
      <w:lvlJc w:val="left"/>
    </w:lvl>
    <w:lvl w:ilvl="7" w:tplc="3C1437BC">
      <w:numFmt w:val="decimal"/>
      <w:lvlText w:val=""/>
      <w:lvlJc w:val="left"/>
    </w:lvl>
    <w:lvl w:ilvl="8" w:tplc="AFC812F0">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FCE"/>
    <w:rsid w:val="00004CDA"/>
    <w:rsid w:val="00046407"/>
    <w:rsid w:val="00074348"/>
    <w:rsid w:val="000A6962"/>
    <w:rsid w:val="000B451D"/>
    <w:rsid w:val="000C41BD"/>
    <w:rsid w:val="000F4920"/>
    <w:rsid w:val="00112815"/>
    <w:rsid w:val="001D1040"/>
    <w:rsid w:val="00276262"/>
    <w:rsid w:val="002B7706"/>
    <w:rsid w:val="003165BB"/>
    <w:rsid w:val="0032015E"/>
    <w:rsid w:val="00345800"/>
    <w:rsid w:val="00375FA4"/>
    <w:rsid w:val="0039069F"/>
    <w:rsid w:val="003A177D"/>
    <w:rsid w:val="005C5EE2"/>
    <w:rsid w:val="006412A8"/>
    <w:rsid w:val="00666BE4"/>
    <w:rsid w:val="00682E3C"/>
    <w:rsid w:val="006A6B99"/>
    <w:rsid w:val="006E2136"/>
    <w:rsid w:val="006F66DB"/>
    <w:rsid w:val="00751FBB"/>
    <w:rsid w:val="007D63CD"/>
    <w:rsid w:val="00863A87"/>
    <w:rsid w:val="008E1FFC"/>
    <w:rsid w:val="00972C78"/>
    <w:rsid w:val="009E5FCE"/>
    <w:rsid w:val="00A7792D"/>
    <w:rsid w:val="00A84AFF"/>
    <w:rsid w:val="00AC2328"/>
    <w:rsid w:val="00C02D79"/>
    <w:rsid w:val="00CB3C50"/>
    <w:rsid w:val="00D4339C"/>
    <w:rsid w:val="00D467C2"/>
    <w:rsid w:val="00D47304"/>
    <w:rsid w:val="00D519D0"/>
    <w:rsid w:val="00DB5159"/>
    <w:rsid w:val="00DB6049"/>
    <w:rsid w:val="00DC1BFA"/>
    <w:rsid w:val="00E03673"/>
    <w:rsid w:val="00EA0D8F"/>
    <w:rsid w:val="00EA58AF"/>
    <w:rsid w:val="00EB43E4"/>
    <w:rsid w:val="00EF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7623"/>
  <w15:docId w15:val="{CFFE3F5B-5192-4DE9-859F-020CCE719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C50"/>
  </w:style>
  <w:style w:type="paragraph" w:styleId="Heading1">
    <w:name w:val="heading 1"/>
    <w:link w:val="Heading1Char"/>
    <w:uiPriority w:val="9"/>
    <w:qFormat/>
    <w:pPr>
      <w:spacing w:before="360" w:after="180"/>
      <w:outlineLvl w:val="0"/>
    </w:pPr>
    <w:rPr>
      <w:b/>
      <w:bCs/>
      <w:color w:val="2E4A8C"/>
      <w:sz w:val="36"/>
      <w:szCs w:val="36"/>
    </w:rPr>
  </w:style>
  <w:style w:type="paragraph" w:styleId="Heading2">
    <w:name w:val="heading 2"/>
    <w:uiPriority w:val="9"/>
    <w:unhideWhenUsed/>
    <w:qFormat/>
    <w:pPr>
      <w:spacing w:before="280" w:after="140"/>
      <w:outlineLvl w:val="1"/>
    </w:pPr>
    <w:rPr>
      <w:b/>
      <w:bCs/>
      <w:color w:val="2E4A8C"/>
      <w:sz w:val="28"/>
      <w:szCs w:val="28"/>
    </w:rPr>
  </w:style>
  <w:style w:type="paragraph" w:styleId="Heading3">
    <w:name w:val="heading 3"/>
    <w:uiPriority w:val="9"/>
    <w:unhideWhenUsed/>
    <w:qFormat/>
    <w:pPr>
      <w:spacing w:before="200" w:after="100"/>
      <w:outlineLvl w:val="2"/>
    </w:pPr>
    <w:rPr>
      <w:b/>
      <w:bCs/>
      <w:color w:val="1A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12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0B451D"/>
  </w:style>
  <w:style w:type="character" w:customStyle="1" w:styleId="Heading1Char">
    <w:name w:val="Heading 1 Char"/>
    <w:basedOn w:val="DefaultParagraphFont"/>
    <w:link w:val="Heading1"/>
    <w:uiPriority w:val="9"/>
    <w:rsid w:val="008E1FFC"/>
    <w:rPr>
      <w:b/>
      <w:bCs/>
      <w:color w:val="2E4A8C"/>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99E5E-BA32-4FA1-A05D-55194A902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4156</Words>
  <Characters>23693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Un-named;DEVANSH GUPTA M</dc:creator>
  <cp:lastModifiedBy>Akash SM</cp:lastModifiedBy>
  <cp:revision>2</cp:revision>
  <dcterms:created xsi:type="dcterms:W3CDTF">2026-04-26T08:52:00Z</dcterms:created>
  <dcterms:modified xsi:type="dcterms:W3CDTF">2026-04-26T08:52:00Z</dcterms:modified>
</cp:coreProperties>
</file>