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83751" w14:textId="77777777" w:rsidR="002947E7" w:rsidRPr="00ED0B98" w:rsidRDefault="00ED0B98">
      <w:pPr>
        <w:pStyle w:val="Title"/>
        <w:rPr>
          <w:rFonts w:ascii="Times New Roman" w:hAnsi="Times New Roman" w:cs="Times New Roman"/>
          <w:sz w:val="24"/>
          <w:szCs w:val="24"/>
          <w:u w:val="none"/>
        </w:rPr>
      </w:pPr>
      <w:r w:rsidRPr="00ED0B98">
        <w:rPr>
          <w:rFonts w:ascii="Times New Roman" w:hAnsi="Times New Roman" w:cs="Times New Roman"/>
          <w:sz w:val="24"/>
          <w:szCs w:val="24"/>
          <w:u w:val="thick"/>
        </w:rPr>
        <w:t>SUBJECTIVE QUESTIONS</w:t>
      </w:r>
    </w:p>
    <w:p w14:paraId="168EF139" w14:textId="77777777" w:rsidR="002947E7" w:rsidRPr="00ED0B98" w:rsidRDefault="002947E7">
      <w:pPr>
        <w:pStyle w:val="BodyText"/>
        <w:spacing w:before="3"/>
        <w:rPr>
          <w:rFonts w:ascii="Times New Roman" w:hAnsi="Times New Roman" w:cs="Times New Roman"/>
          <w:b/>
        </w:rPr>
      </w:pPr>
    </w:p>
    <w:p w14:paraId="04C8E689" w14:textId="77777777" w:rsidR="002947E7" w:rsidRPr="00ED0B98" w:rsidRDefault="00ED0B98">
      <w:pPr>
        <w:pStyle w:val="Heading1"/>
        <w:numPr>
          <w:ilvl w:val="0"/>
          <w:numId w:val="2"/>
        </w:numPr>
        <w:tabs>
          <w:tab w:val="left" w:pos="941"/>
        </w:tabs>
        <w:spacing w:before="51" w:line="276" w:lineRule="auto"/>
        <w:ind w:right="964"/>
        <w:rPr>
          <w:rFonts w:ascii="Times New Roman" w:hAnsi="Times New Roman" w:cs="Times New Roman"/>
        </w:rPr>
      </w:pPr>
      <w:r w:rsidRPr="00ED0B98">
        <w:rPr>
          <w:rFonts w:ascii="Times New Roman" w:hAnsi="Times New Roman" w:cs="Times New Roman"/>
        </w:rPr>
        <w:t>Which are the top three variables in your model which contribute most towards the probability of a lead getting</w:t>
      </w:r>
      <w:r w:rsidRPr="00ED0B98">
        <w:rPr>
          <w:rFonts w:ascii="Times New Roman" w:hAnsi="Times New Roman" w:cs="Times New Roman"/>
          <w:spacing w:val="-1"/>
        </w:rPr>
        <w:t xml:space="preserve"> </w:t>
      </w:r>
      <w:r w:rsidRPr="00ED0B98">
        <w:rPr>
          <w:rFonts w:ascii="Times New Roman" w:hAnsi="Times New Roman" w:cs="Times New Roman"/>
        </w:rPr>
        <w:t>converted?</w:t>
      </w:r>
    </w:p>
    <w:p w14:paraId="2A40CC8B" w14:textId="77777777" w:rsidR="002947E7" w:rsidRPr="00ED0B98" w:rsidRDefault="002947E7">
      <w:pPr>
        <w:pStyle w:val="BodyText"/>
        <w:spacing w:before="7"/>
        <w:rPr>
          <w:rFonts w:ascii="Times New Roman" w:hAnsi="Times New Roman" w:cs="Times New Roman"/>
          <w:b/>
        </w:rPr>
      </w:pPr>
    </w:p>
    <w:p w14:paraId="12F3C1DF" w14:textId="77777777" w:rsidR="002947E7" w:rsidRPr="00ED0B98" w:rsidRDefault="00ED0B98">
      <w:pPr>
        <w:ind w:left="220"/>
        <w:rPr>
          <w:rFonts w:ascii="Times New Roman" w:hAnsi="Times New Roman" w:cs="Times New Roman"/>
          <w:b/>
          <w:sz w:val="24"/>
          <w:szCs w:val="24"/>
        </w:rPr>
      </w:pPr>
      <w:r w:rsidRPr="00ED0B98">
        <w:rPr>
          <w:rFonts w:ascii="Times New Roman" w:hAnsi="Times New Roman" w:cs="Times New Roman"/>
          <w:b/>
          <w:sz w:val="24"/>
          <w:szCs w:val="24"/>
        </w:rPr>
        <w:t>Solution:</w:t>
      </w:r>
    </w:p>
    <w:p w14:paraId="2C614588" w14:textId="77777777" w:rsidR="002947E7" w:rsidRPr="00ED0B98" w:rsidRDefault="00ED0B98">
      <w:pPr>
        <w:pStyle w:val="BodyText"/>
        <w:spacing w:before="43" w:line="276" w:lineRule="auto"/>
        <w:ind w:left="220" w:right="854" w:firstLine="719"/>
        <w:rPr>
          <w:rFonts w:ascii="Times New Roman" w:hAnsi="Times New Roman" w:cs="Times New Roman"/>
        </w:rPr>
      </w:pPr>
      <w:r w:rsidRPr="00ED0B98">
        <w:rPr>
          <w:rFonts w:ascii="Times New Roman" w:hAnsi="Times New Roman" w:cs="Times New Roman"/>
        </w:rPr>
        <w:t>Following are the top three variables which contribute most towards the probability of a lead getting converted:</w:t>
      </w:r>
    </w:p>
    <w:p w14:paraId="2AB52AC1" w14:textId="77777777" w:rsidR="002947E7" w:rsidRPr="00ED0B98" w:rsidRDefault="00ED0B98">
      <w:pPr>
        <w:pStyle w:val="ListParagraph"/>
        <w:numPr>
          <w:ilvl w:val="0"/>
          <w:numId w:val="1"/>
        </w:numPr>
        <w:tabs>
          <w:tab w:val="left" w:pos="940"/>
          <w:tab w:val="left" w:pos="941"/>
        </w:tabs>
        <w:spacing w:line="276" w:lineRule="auto"/>
        <w:ind w:right="953"/>
        <w:rPr>
          <w:rFonts w:ascii="Times New Roman" w:hAnsi="Times New Roman" w:cs="Times New Roman"/>
          <w:sz w:val="24"/>
          <w:szCs w:val="24"/>
        </w:rPr>
      </w:pPr>
      <w:proofErr w:type="spellStart"/>
      <w:r w:rsidRPr="00ED0B98">
        <w:rPr>
          <w:rFonts w:ascii="Times New Roman" w:hAnsi="Times New Roman" w:cs="Times New Roman"/>
          <w:sz w:val="24"/>
          <w:szCs w:val="24"/>
        </w:rPr>
        <w:t>Tags_Closed</w:t>
      </w:r>
      <w:proofErr w:type="spellEnd"/>
      <w:r w:rsidRPr="00ED0B98">
        <w:rPr>
          <w:rFonts w:ascii="Times New Roman" w:hAnsi="Times New Roman" w:cs="Times New Roman"/>
          <w:sz w:val="24"/>
          <w:szCs w:val="24"/>
        </w:rPr>
        <w:t xml:space="preserve"> by </w:t>
      </w:r>
      <w:proofErr w:type="spellStart"/>
      <w:r w:rsidRPr="00ED0B98">
        <w:rPr>
          <w:rFonts w:ascii="Times New Roman" w:hAnsi="Times New Roman" w:cs="Times New Roman"/>
          <w:sz w:val="24"/>
          <w:szCs w:val="24"/>
        </w:rPr>
        <w:t>Horizzon</w:t>
      </w:r>
      <w:proofErr w:type="spellEnd"/>
      <w:r w:rsidRPr="00ED0B98">
        <w:rPr>
          <w:rFonts w:ascii="Times New Roman" w:hAnsi="Times New Roman" w:cs="Times New Roman"/>
          <w:sz w:val="24"/>
          <w:szCs w:val="24"/>
        </w:rPr>
        <w:t>: Leads that have been assigned Tags as ‘closed by horizon’ have the highest probability of</w:t>
      </w:r>
      <w:r w:rsidRPr="00ED0B98">
        <w:rPr>
          <w:rFonts w:ascii="Times New Roman" w:hAnsi="Times New Roman" w:cs="Times New Roman"/>
          <w:spacing w:val="-6"/>
          <w:sz w:val="24"/>
          <w:szCs w:val="24"/>
        </w:rPr>
        <w:t xml:space="preserve"> </w:t>
      </w:r>
      <w:r w:rsidRPr="00ED0B98">
        <w:rPr>
          <w:rFonts w:ascii="Times New Roman" w:hAnsi="Times New Roman" w:cs="Times New Roman"/>
          <w:sz w:val="24"/>
          <w:szCs w:val="24"/>
        </w:rPr>
        <w:t>conversion.</w:t>
      </w:r>
    </w:p>
    <w:p w14:paraId="0335F85F" w14:textId="77777777" w:rsidR="002947E7" w:rsidRPr="00ED0B98" w:rsidRDefault="00ED0B98">
      <w:pPr>
        <w:pStyle w:val="ListParagraph"/>
        <w:numPr>
          <w:ilvl w:val="0"/>
          <w:numId w:val="1"/>
        </w:numPr>
        <w:tabs>
          <w:tab w:val="left" w:pos="940"/>
          <w:tab w:val="left" w:pos="941"/>
        </w:tabs>
        <w:spacing w:line="276" w:lineRule="auto"/>
        <w:ind w:right="961"/>
        <w:rPr>
          <w:rFonts w:ascii="Times New Roman" w:hAnsi="Times New Roman" w:cs="Times New Roman"/>
          <w:sz w:val="24"/>
          <w:szCs w:val="24"/>
        </w:rPr>
      </w:pPr>
      <w:proofErr w:type="spellStart"/>
      <w:r w:rsidRPr="00ED0B98">
        <w:rPr>
          <w:rFonts w:ascii="Times New Roman" w:hAnsi="Times New Roman" w:cs="Times New Roman"/>
          <w:sz w:val="24"/>
          <w:szCs w:val="24"/>
        </w:rPr>
        <w:t>Tags_Lost</w:t>
      </w:r>
      <w:proofErr w:type="spellEnd"/>
      <w:r w:rsidRPr="00ED0B98">
        <w:rPr>
          <w:rFonts w:ascii="Times New Roman" w:hAnsi="Times New Roman" w:cs="Times New Roman"/>
          <w:sz w:val="24"/>
          <w:szCs w:val="24"/>
        </w:rPr>
        <w:t>: Leads</w:t>
      </w:r>
      <w:r w:rsidRPr="00ED0B98">
        <w:rPr>
          <w:rFonts w:ascii="Times New Roman" w:hAnsi="Times New Roman" w:cs="Times New Roman"/>
          <w:sz w:val="24"/>
          <w:szCs w:val="24"/>
        </w:rPr>
        <w:t xml:space="preserve"> that have been tagged as ‘Lost ‘also contribute to the conversion to a considerable</w:t>
      </w:r>
      <w:r w:rsidRPr="00ED0B98">
        <w:rPr>
          <w:rFonts w:ascii="Times New Roman" w:hAnsi="Times New Roman" w:cs="Times New Roman"/>
          <w:spacing w:val="-2"/>
          <w:sz w:val="24"/>
          <w:szCs w:val="24"/>
        </w:rPr>
        <w:t xml:space="preserve"> </w:t>
      </w:r>
      <w:r w:rsidRPr="00ED0B98">
        <w:rPr>
          <w:rFonts w:ascii="Times New Roman" w:hAnsi="Times New Roman" w:cs="Times New Roman"/>
          <w:sz w:val="24"/>
          <w:szCs w:val="24"/>
        </w:rPr>
        <w:t>extent.</w:t>
      </w:r>
    </w:p>
    <w:p w14:paraId="48860836" w14:textId="77777777" w:rsidR="002947E7" w:rsidRPr="00ED0B98" w:rsidRDefault="00ED0B98">
      <w:pPr>
        <w:pStyle w:val="ListParagraph"/>
        <w:numPr>
          <w:ilvl w:val="0"/>
          <w:numId w:val="1"/>
        </w:numPr>
        <w:tabs>
          <w:tab w:val="left" w:pos="940"/>
          <w:tab w:val="left" w:pos="941"/>
        </w:tabs>
        <w:spacing w:line="276" w:lineRule="auto"/>
        <w:ind w:right="963"/>
        <w:rPr>
          <w:rFonts w:ascii="Times New Roman" w:hAnsi="Times New Roman" w:cs="Times New Roman"/>
          <w:sz w:val="24"/>
          <w:szCs w:val="24"/>
        </w:rPr>
      </w:pPr>
      <w:proofErr w:type="spellStart"/>
      <w:r w:rsidRPr="00ED0B98">
        <w:rPr>
          <w:rFonts w:ascii="Times New Roman" w:hAnsi="Times New Roman" w:cs="Times New Roman"/>
          <w:sz w:val="24"/>
          <w:szCs w:val="24"/>
        </w:rPr>
        <w:t>Tags_Will</w:t>
      </w:r>
      <w:proofErr w:type="spellEnd"/>
      <w:r w:rsidRPr="00ED0B98">
        <w:rPr>
          <w:rFonts w:ascii="Times New Roman" w:hAnsi="Times New Roman" w:cs="Times New Roman"/>
          <w:sz w:val="24"/>
          <w:szCs w:val="24"/>
        </w:rPr>
        <w:t xml:space="preserve"> revert after reading the email: Leads that have been tagged as ‘will revert after reading the mail’ also have significant correlation with the</w:t>
      </w:r>
      <w:r w:rsidRPr="00ED0B98">
        <w:rPr>
          <w:rFonts w:ascii="Times New Roman" w:hAnsi="Times New Roman" w:cs="Times New Roman"/>
          <w:spacing w:val="-12"/>
          <w:sz w:val="24"/>
          <w:szCs w:val="24"/>
        </w:rPr>
        <w:t xml:space="preserve"> </w:t>
      </w:r>
      <w:r w:rsidRPr="00ED0B98">
        <w:rPr>
          <w:rFonts w:ascii="Times New Roman" w:hAnsi="Times New Roman" w:cs="Times New Roman"/>
          <w:sz w:val="24"/>
          <w:szCs w:val="24"/>
        </w:rPr>
        <w:t>conversion</w:t>
      </w:r>
      <w:r w:rsidRPr="00ED0B98">
        <w:rPr>
          <w:rFonts w:ascii="Times New Roman" w:hAnsi="Times New Roman" w:cs="Times New Roman"/>
          <w:sz w:val="24"/>
          <w:szCs w:val="24"/>
        </w:rPr>
        <w:t>.</w:t>
      </w:r>
    </w:p>
    <w:p w14:paraId="58F5E632" w14:textId="77777777" w:rsidR="002947E7" w:rsidRPr="00ED0B98" w:rsidRDefault="002947E7">
      <w:pPr>
        <w:pStyle w:val="BodyText"/>
        <w:rPr>
          <w:rFonts w:ascii="Times New Roman" w:hAnsi="Times New Roman" w:cs="Times New Roman"/>
        </w:rPr>
      </w:pPr>
    </w:p>
    <w:p w14:paraId="6C8CF031" w14:textId="77777777" w:rsidR="002947E7" w:rsidRPr="00ED0B98" w:rsidRDefault="002947E7">
      <w:pPr>
        <w:pStyle w:val="BodyText"/>
        <w:spacing w:before="3"/>
        <w:rPr>
          <w:rFonts w:ascii="Times New Roman" w:hAnsi="Times New Roman" w:cs="Times New Roman"/>
        </w:rPr>
      </w:pPr>
    </w:p>
    <w:p w14:paraId="75E77472" w14:textId="77777777" w:rsidR="002947E7" w:rsidRPr="00ED0B98" w:rsidRDefault="00ED0B98">
      <w:pPr>
        <w:pStyle w:val="Heading1"/>
        <w:numPr>
          <w:ilvl w:val="0"/>
          <w:numId w:val="2"/>
        </w:numPr>
        <w:tabs>
          <w:tab w:val="left" w:pos="941"/>
        </w:tabs>
        <w:spacing w:line="276" w:lineRule="auto"/>
        <w:ind w:right="964"/>
        <w:rPr>
          <w:rFonts w:ascii="Times New Roman" w:hAnsi="Times New Roman" w:cs="Times New Roman"/>
        </w:rPr>
      </w:pPr>
      <w:r w:rsidRPr="00ED0B98">
        <w:rPr>
          <w:rFonts w:ascii="Times New Roman" w:hAnsi="Times New Roman" w:cs="Times New Roman"/>
        </w:rPr>
        <w:t>What are the top 3 categorical/dummy variables in the model which should be focused the most on in order to increase the probability of lead</w:t>
      </w:r>
      <w:r w:rsidRPr="00ED0B98">
        <w:rPr>
          <w:rFonts w:ascii="Times New Roman" w:hAnsi="Times New Roman" w:cs="Times New Roman"/>
          <w:spacing w:val="-13"/>
        </w:rPr>
        <w:t xml:space="preserve"> </w:t>
      </w:r>
      <w:r w:rsidRPr="00ED0B98">
        <w:rPr>
          <w:rFonts w:ascii="Times New Roman" w:hAnsi="Times New Roman" w:cs="Times New Roman"/>
        </w:rPr>
        <w:t>conversion?</w:t>
      </w:r>
    </w:p>
    <w:p w14:paraId="4B6B21F0" w14:textId="77777777" w:rsidR="002947E7" w:rsidRPr="00ED0B98" w:rsidRDefault="002947E7">
      <w:pPr>
        <w:pStyle w:val="BodyText"/>
        <w:spacing w:before="7"/>
        <w:rPr>
          <w:rFonts w:ascii="Times New Roman" w:hAnsi="Times New Roman" w:cs="Times New Roman"/>
          <w:b/>
        </w:rPr>
      </w:pPr>
    </w:p>
    <w:p w14:paraId="6801DD03" w14:textId="77777777" w:rsidR="002947E7" w:rsidRPr="00ED0B98" w:rsidRDefault="00ED0B98">
      <w:pPr>
        <w:ind w:left="220"/>
        <w:rPr>
          <w:rFonts w:ascii="Times New Roman" w:hAnsi="Times New Roman" w:cs="Times New Roman"/>
          <w:b/>
          <w:sz w:val="24"/>
          <w:szCs w:val="24"/>
        </w:rPr>
      </w:pPr>
      <w:r w:rsidRPr="00ED0B98">
        <w:rPr>
          <w:rFonts w:ascii="Times New Roman" w:hAnsi="Times New Roman" w:cs="Times New Roman"/>
          <w:b/>
          <w:sz w:val="24"/>
          <w:szCs w:val="24"/>
        </w:rPr>
        <w:t>Solution:</w:t>
      </w:r>
    </w:p>
    <w:p w14:paraId="2A889A5A" w14:textId="77777777" w:rsidR="002947E7" w:rsidRPr="00ED0B98" w:rsidRDefault="00ED0B98">
      <w:pPr>
        <w:pStyle w:val="BodyText"/>
        <w:spacing w:before="44" w:line="278" w:lineRule="auto"/>
        <w:ind w:left="220" w:right="854"/>
        <w:rPr>
          <w:rFonts w:ascii="Times New Roman" w:hAnsi="Times New Roman" w:cs="Times New Roman"/>
        </w:rPr>
      </w:pPr>
      <w:r w:rsidRPr="00ED0B98">
        <w:rPr>
          <w:rFonts w:ascii="Times New Roman" w:hAnsi="Times New Roman" w:cs="Times New Roman"/>
        </w:rPr>
        <w:t>Following are the top 3 categorical/ dummy variables that should be focused the most on in order to increase the probability of lead conversion:</w:t>
      </w:r>
    </w:p>
    <w:p w14:paraId="55963580" w14:textId="77777777" w:rsidR="002947E7" w:rsidRPr="00ED0B98" w:rsidRDefault="00ED0B98">
      <w:pPr>
        <w:pStyle w:val="ListParagraph"/>
        <w:numPr>
          <w:ilvl w:val="0"/>
          <w:numId w:val="1"/>
        </w:numPr>
        <w:tabs>
          <w:tab w:val="left" w:pos="940"/>
          <w:tab w:val="left" w:pos="941"/>
        </w:tabs>
        <w:spacing w:line="276" w:lineRule="auto"/>
        <w:ind w:right="955"/>
        <w:rPr>
          <w:rFonts w:ascii="Times New Roman" w:hAnsi="Times New Roman" w:cs="Times New Roman"/>
          <w:sz w:val="24"/>
          <w:szCs w:val="24"/>
        </w:rPr>
      </w:pPr>
      <w:proofErr w:type="spellStart"/>
      <w:r w:rsidRPr="00ED0B98">
        <w:rPr>
          <w:rFonts w:ascii="Times New Roman" w:hAnsi="Times New Roman" w:cs="Times New Roman"/>
          <w:sz w:val="24"/>
          <w:szCs w:val="24"/>
        </w:rPr>
        <w:t>Tags_Closed</w:t>
      </w:r>
      <w:proofErr w:type="spellEnd"/>
      <w:r w:rsidRPr="00ED0B98">
        <w:rPr>
          <w:rFonts w:ascii="Times New Roman" w:hAnsi="Times New Roman" w:cs="Times New Roman"/>
          <w:sz w:val="24"/>
          <w:szCs w:val="24"/>
        </w:rPr>
        <w:t xml:space="preserve"> by </w:t>
      </w:r>
      <w:proofErr w:type="spellStart"/>
      <w:r w:rsidRPr="00ED0B98">
        <w:rPr>
          <w:rFonts w:ascii="Times New Roman" w:hAnsi="Times New Roman" w:cs="Times New Roman"/>
          <w:sz w:val="24"/>
          <w:szCs w:val="24"/>
        </w:rPr>
        <w:t>Horizzon</w:t>
      </w:r>
      <w:proofErr w:type="spellEnd"/>
      <w:r w:rsidRPr="00ED0B98">
        <w:rPr>
          <w:rFonts w:ascii="Times New Roman" w:hAnsi="Times New Roman" w:cs="Times New Roman"/>
          <w:sz w:val="24"/>
          <w:szCs w:val="24"/>
        </w:rPr>
        <w:t>: Leads that have been assigned Tags as ‘closed by horizon’ have the highest probability</w:t>
      </w:r>
      <w:r w:rsidRPr="00ED0B98">
        <w:rPr>
          <w:rFonts w:ascii="Times New Roman" w:hAnsi="Times New Roman" w:cs="Times New Roman"/>
          <w:sz w:val="24"/>
          <w:szCs w:val="24"/>
        </w:rPr>
        <w:t xml:space="preserve"> of</w:t>
      </w:r>
      <w:r w:rsidRPr="00ED0B98">
        <w:rPr>
          <w:rFonts w:ascii="Times New Roman" w:hAnsi="Times New Roman" w:cs="Times New Roman"/>
          <w:spacing w:val="-6"/>
          <w:sz w:val="24"/>
          <w:szCs w:val="24"/>
        </w:rPr>
        <w:t xml:space="preserve"> </w:t>
      </w:r>
      <w:r w:rsidRPr="00ED0B98">
        <w:rPr>
          <w:rFonts w:ascii="Times New Roman" w:hAnsi="Times New Roman" w:cs="Times New Roman"/>
          <w:sz w:val="24"/>
          <w:szCs w:val="24"/>
        </w:rPr>
        <w:t>conversion.</w:t>
      </w:r>
    </w:p>
    <w:p w14:paraId="7E8F6249" w14:textId="77777777" w:rsidR="002947E7" w:rsidRPr="00ED0B98" w:rsidRDefault="00ED0B98">
      <w:pPr>
        <w:pStyle w:val="ListParagraph"/>
        <w:numPr>
          <w:ilvl w:val="0"/>
          <w:numId w:val="1"/>
        </w:numPr>
        <w:tabs>
          <w:tab w:val="left" w:pos="940"/>
          <w:tab w:val="left" w:pos="941"/>
        </w:tabs>
        <w:spacing w:line="276" w:lineRule="auto"/>
        <w:ind w:right="961"/>
        <w:rPr>
          <w:rFonts w:ascii="Times New Roman" w:hAnsi="Times New Roman" w:cs="Times New Roman"/>
          <w:sz w:val="24"/>
          <w:szCs w:val="24"/>
        </w:rPr>
      </w:pPr>
      <w:proofErr w:type="spellStart"/>
      <w:r w:rsidRPr="00ED0B98">
        <w:rPr>
          <w:rFonts w:ascii="Times New Roman" w:hAnsi="Times New Roman" w:cs="Times New Roman"/>
          <w:sz w:val="24"/>
          <w:szCs w:val="24"/>
        </w:rPr>
        <w:t>Tags_Lost</w:t>
      </w:r>
      <w:proofErr w:type="spellEnd"/>
      <w:r w:rsidRPr="00ED0B98">
        <w:rPr>
          <w:rFonts w:ascii="Times New Roman" w:hAnsi="Times New Roman" w:cs="Times New Roman"/>
          <w:sz w:val="24"/>
          <w:szCs w:val="24"/>
        </w:rPr>
        <w:t>: Leads that have been tagged as ‘Lost ‘also contribute to the conversion to a considerable</w:t>
      </w:r>
      <w:r w:rsidRPr="00ED0B98">
        <w:rPr>
          <w:rFonts w:ascii="Times New Roman" w:hAnsi="Times New Roman" w:cs="Times New Roman"/>
          <w:spacing w:val="-2"/>
          <w:sz w:val="24"/>
          <w:szCs w:val="24"/>
        </w:rPr>
        <w:t xml:space="preserve"> </w:t>
      </w:r>
      <w:r w:rsidRPr="00ED0B98">
        <w:rPr>
          <w:rFonts w:ascii="Times New Roman" w:hAnsi="Times New Roman" w:cs="Times New Roman"/>
          <w:sz w:val="24"/>
          <w:szCs w:val="24"/>
        </w:rPr>
        <w:t>extent.</w:t>
      </w:r>
    </w:p>
    <w:p w14:paraId="5DBA9536" w14:textId="77777777" w:rsidR="002947E7" w:rsidRPr="00ED0B98" w:rsidRDefault="00ED0B98">
      <w:pPr>
        <w:pStyle w:val="ListParagraph"/>
        <w:numPr>
          <w:ilvl w:val="0"/>
          <w:numId w:val="1"/>
        </w:numPr>
        <w:tabs>
          <w:tab w:val="left" w:pos="940"/>
          <w:tab w:val="left" w:pos="941"/>
        </w:tabs>
        <w:spacing w:line="276" w:lineRule="auto"/>
        <w:ind w:right="957"/>
        <w:rPr>
          <w:rFonts w:ascii="Times New Roman" w:hAnsi="Times New Roman" w:cs="Times New Roman"/>
          <w:sz w:val="24"/>
          <w:szCs w:val="24"/>
        </w:rPr>
      </w:pPr>
      <w:proofErr w:type="spellStart"/>
      <w:r w:rsidRPr="00ED0B98">
        <w:rPr>
          <w:rFonts w:ascii="Times New Roman" w:hAnsi="Times New Roman" w:cs="Times New Roman"/>
          <w:sz w:val="24"/>
          <w:szCs w:val="24"/>
        </w:rPr>
        <w:t>Tags_Will</w:t>
      </w:r>
      <w:proofErr w:type="spellEnd"/>
      <w:r w:rsidRPr="00ED0B98">
        <w:rPr>
          <w:rFonts w:ascii="Times New Roman" w:hAnsi="Times New Roman" w:cs="Times New Roman"/>
          <w:sz w:val="24"/>
          <w:szCs w:val="24"/>
        </w:rPr>
        <w:t xml:space="preserve"> revert after reading the email: Leads that have been tagged as ‘will revert after reading the mail’ also have significant</w:t>
      </w:r>
      <w:r w:rsidRPr="00ED0B98">
        <w:rPr>
          <w:rFonts w:ascii="Times New Roman" w:hAnsi="Times New Roman" w:cs="Times New Roman"/>
          <w:sz w:val="24"/>
          <w:szCs w:val="24"/>
        </w:rPr>
        <w:t xml:space="preserve"> correlation with the</w:t>
      </w:r>
      <w:r w:rsidRPr="00ED0B98">
        <w:rPr>
          <w:rFonts w:ascii="Times New Roman" w:hAnsi="Times New Roman" w:cs="Times New Roman"/>
          <w:spacing w:val="-12"/>
          <w:sz w:val="24"/>
          <w:szCs w:val="24"/>
        </w:rPr>
        <w:t xml:space="preserve"> </w:t>
      </w:r>
      <w:r w:rsidRPr="00ED0B98">
        <w:rPr>
          <w:rFonts w:ascii="Times New Roman" w:hAnsi="Times New Roman" w:cs="Times New Roman"/>
          <w:sz w:val="24"/>
          <w:szCs w:val="24"/>
        </w:rPr>
        <w:t>conversion.</w:t>
      </w:r>
    </w:p>
    <w:p w14:paraId="59FB1AD9" w14:textId="77777777" w:rsidR="002947E7" w:rsidRPr="00ED0B98" w:rsidRDefault="002947E7">
      <w:pPr>
        <w:spacing w:line="276" w:lineRule="auto"/>
        <w:rPr>
          <w:rFonts w:ascii="Times New Roman" w:hAnsi="Times New Roman" w:cs="Times New Roman"/>
          <w:sz w:val="24"/>
          <w:szCs w:val="24"/>
        </w:rPr>
        <w:sectPr w:rsidR="002947E7" w:rsidRPr="00ED0B98">
          <w:type w:val="continuous"/>
          <w:pgSz w:w="12240" w:h="15840"/>
          <w:pgMar w:top="1420" w:right="480" w:bottom="280" w:left="1220" w:header="720" w:footer="720" w:gutter="0"/>
          <w:cols w:space="720"/>
        </w:sectPr>
      </w:pPr>
    </w:p>
    <w:p w14:paraId="1141D5B2" w14:textId="77777777" w:rsidR="002947E7" w:rsidRPr="00ED0B98" w:rsidRDefault="00ED0B98">
      <w:pPr>
        <w:pStyle w:val="Heading1"/>
        <w:numPr>
          <w:ilvl w:val="0"/>
          <w:numId w:val="2"/>
        </w:numPr>
        <w:tabs>
          <w:tab w:val="left" w:pos="941"/>
        </w:tabs>
        <w:spacing w:before="40" w:line="276" w:lineRule="auto"/>
        <w:ind w:right="957"/>
        <w:jc w:val="both"/>
        <w:rPr>
          <w:rFonts w:ascii="Times New Roman" w:hAnsi="Times New Roman" w:cs="Times New Roman"/>
        </w:rPr>
      </w:pPr>
      <w:r w:rsidRPr="00ED0B98">
        <w:rPr>
          <w:rFonts w:ascii="Times New Roman" w:hAnsi="Times New Roman" w:cs="Times New Roman"/>
        </w:rPr>
        <w:lastRenderedPageBreak/>
        <w:t xml:space="preserve">X Education has a period of 2 months every year during which they hire some interns. The sales team, in particular, has around 10 interns allotted to them. </w:t>
      </w:r>
      <w:proofErr w:type="gramStart"/>
      <w:r w:rsidRPr="00ED0B98">
        <w:rPr>
          <w:rFonts w:ascii="Times New Roman" w:hAnsi="Times New Roman" w:cs="Times New Roman"/>
        </w:rPr>
        <w:t>So</w:t>
      </w:r>
      <w:proofErr w:type="gramEnd"/>
      <w:r w:rsidRPr="00ED0B98">
        <w:rPr>
          <w:rFonts w:ascii="Times New Roman" w:hAnsi="Times New Roman" w:cs="Times New Roman"/>
        </w:rPr>
        <w:t xml:space="preserve"> during this phase, they wish to make the lead conve</w:t>
      </w:r>
      <w:r w:rsidRPr="00ED0B98">
        <w:rPr>
          <w:rFonts w:ascii="Times New Roman" w:hAnsi="Times New Roman" w:cs="Times New Roman"/>
        </w:rPr>
        <w:t xml:space="preserve">rsion more aggressive. </w:t>
      </w:r>
      <w:proofErr w:type="gramStart"/>
      <w:r w:rsidRPr="00ED0B98">
        <w:rPr>
          <w:rFonts w:ascii="Times New Roman" w:hAnsi="Times New Roman" w:cs="Times New Roman"/>
        </w:rPr>
        <w:t>So</w:t>
      </w:r>
      <w:proofErr w:type="gramEnd"/>
      <w:r w:rsidRPr="00ED0B98">
        <w:rPr>
          <w:rFonts w:ascii="Times New Roman" w:hAnsi="Times New Roman" w:cs="Times New Roman"/>
        </w:rPr>
        <w:t xml:space="preserve"> they want almost all of the potential leads (i.e. the customers who have been predicted as 1 by the model) to be converted and hence, want to make phone calls to as much of such people as possible. Suggest a good strategy they sho</w:t>
      </w:r>
      <w:r w:rsidRPr="00ED0B98">
        <w:rPr>
          <w:rFonts w:ascii="Times New Roman" w:hAnsi="Times New Roman" w:cs="Times New Roman"/>
        </w:rPr>
        <w:t>uld employ at this</w:t>
      </w:r>
      <w:r w:rsidRPr="00ED0B98">
        <w:rPr>
          <w:rFonts w:ascii="Times New Roman" w:hAnsi="Times New Roman" w:cs="Times New Roman"/>
          <w:spacing w:val="-19"/>
        </w:rPr>
        <w:t xml:space="preserve"> </w:t>
      </w:r>
      <w:r w:rsidRPr="00ED0B98">
        <w:rPr>
          <w:rFonts w:ascii="Times New Roman" w:hAnsi="Times New Roman" w:cs="Times New Roman"/>
        </w:rPr>
        <w:t>stage.</w:t>
      </w:r>
    </w:p>
    <w:p w14:paraId="25AFBF7E" w14:textId="77777777" w:rsidR="002947E7" w:rsidRPr="00ED0B98" w:rsidRDefault="002947E7">
      <w:pPr>
        <w:pStyle w:val="BodyText"/>
        <w:spacing w:before="8"/>
        <w:rPr>
          <w:rFonts w:ascii="Times New Roman" w:hAnsi="Times New Roman" w:cs="Times New Roman"/>
          <w:b/>
        </w:rPr>
      </w:pPr>
    </w:p>
    <w:p w14:paraId="62521698" w14:textId="77777777" w:rsidR="002947E7" w:rsidRPr="00ED0B98" w:rsidRDefault="00ED0B98">
      <w:pPr>
        <w:ind w:left="220"/>
        <w:rPr>
          <w:rFonts w:ascii="Times New Roman" w:hAnsi="Times New Roman" w:cs="Times New Roman"/>
          <w:b/>
          <w:sz w:val="24"/>
          <w:szCs w:val="24"/>
        </w:rPr>
      </w:pPr>
      <w:r w:rsidRPr="00ED0B98">
        <w:rPr>
          <w:rFonts w:ascii="Times New Roman" w:hAnsi="Times New Roman" w:cs="Times New Roman"/>
          <w:b/>
          <w:sz w:val="24"/>
          <w:szCs w:val="24"/>
        </w:rPr>
        <w:t>Solution:</w:t>
      </w:r>
    </w:p>
    <w:p w14:paraId="0239AC8D" w14:textId="77777777" w:rsidR="002947E7" w:rsidRPr="00ED0B98" w:rsidRDefault="00ED0B98">
      <w:pPr>
        <w:pStyle w:val="BodyText"/>
        <w:spacing w:before="43" w:line="276" w:lineRule="auto"/>
        <w:ind w:left="220" w:right="958"/>
        <w:jc w:val="both"/>
        <w:rPr>
          <w:rFonts w:ascii="Times New Roman" w:hAnsi="Times New Roman" w:cs="Times New Roman"/>
        </w:rPr>
      </w:pPr>
      <w:r w:rsidRPr="00ED0B98">
        <w:rPr>
          <w:rFonts w:ascii="Times New Roman" w:hAnsi="Times New Roman" w:cs="Times New Roman"/>
        </w:rPr>
        <w:t xml:space="preserve">The company has two months in its hands and has also dedicated 10 interns for this work. It has ample </w:t>
      </w:r>
      <w:proofErr w:type="gramStart"/>
      <w:r w:rsidRPr="00ED0B98">
        <w:rPr>
          <w:rFonts w:ascii="Times New Roman" w:hAnsi="Times New Roman" w:cs="Times New Roman"/>
        </w:rPr>
        <w:t>amount</w:t>
      </w:r>
      <w:proofErr w:type="gramEnd"/>
      <w:r w:rsidRPr="00ED0B98">
        <w:rPr>
          <w:rFonts w:ascii="Times New Roman" w:hAnsi="Times New Roman" w:cs="Times New Roman"/>
        </w:rPr>
        <w:t xml:space="preserve"> of time &amp; resources with it so it should make an effort to reach `all the potential leads` but should also foc</w:t>
      </w:r>
      <w:r w:rsidRPr="00ED0B98">
        <w:rPr>
          <w:rFonts w:ascii="Times New Roman" w:hAnsi="Times New Roman" w:cs="Times New Roman"/>
        </w:rPr>
        <w:t>us more on leads who have low probability of conversion to improve the overall lead conversion rate. Focusing more on leads showing lower conversion rate will help in improving overall conversion. Following is the list of variables &amp; its correlation with L</w:t>
      </w:r>
      <w:r w:rsidRPr="00ED0B98">
        <w:rPr>
          <w:rFonts w:ascii="Times New Roman" w:hAnsi="Times New Roman" w:cs="Times New Roman"/>
        </w:rPr>
        <w:t>ead conversion:</w:t>
      </w:r>
    </w:p>
    <w:p w14:paraId="799D3CD7" w14:textId="77777777" w:rsidR="002947E7" w:rsidRPr="00ED0B98" w:rsidRDefault="002947E7">
      <w:pPr>
        <w:pStyle w:val="BodyText"/>
        <w:spacing w:before="9"/>
        <w:rPr>
          <w:rFonts w:ascii="Times New Roman" w:hAnsi="Times New Roman" w:cs="Times New Roman"/>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5660"/>
        <w:gridCol w:w="3697"/>
      </w:tblGrid>
      <w:tr w:rsidR="002947E7" w:rsidRPr="00ED0B98" w14:paraId="4F0D417C" w14:textId="77777777">
        <w:trPr>
          <w:trHeight w:val="340"/>
        </w:trPr>
        <w:tc>
          <w:tcPr>
            <w:tcW w:w="960" w:type="dxa"/>
          </w:tcPr>
          <w:p w14:paraId="2033F6FA" w14:textId="77777777" w:rsidR="002947E7" w:rsidRPr="00ED0B98" w:rsidRDefault="00ED0B98">
            <w:pPr>
              <w:pStyle w:val="TableParagraph"/>
              <w:ind w:left="0" w:right="138"/>
              <w:jc w:val="right"/>
              <w:rPr>
                <w:rFonts w:ascii="Times New Roman" w:hAnsi="Times New Roman" w:cs="Times New Roman"/>
                <w:sz w:val="24"/>
                <w:szCs w:val="24"/>
              </w:rPr>
            </w:pPr>
            <w:r w:rsidRPr="00ED0B98">
              <w:rPr>
                <w:rFonts w:ascii="Times New Roman" w:hAnsi="Times New Roman" w:cs="Times New Roman"/>
                <w:sz w:val="24"/>
                <w:szCs w:val="24"/>
              </w:rPr>
              <w:t>Sr. No.</w:t>
            </w:r>
          </w:p>
        </w:tc>
        <w:tc>
          <w:tcPr>
            <w:tcW w:w="5660" w:type="dxa"/>
          </w:tcPr>
          <w:p w14:paraId="04968A66" w14:textId="77777777" w:rsidR="002947E7" w:rsidRPr="00ED0B98" w:rsidRDefault="00ED0B98">
            <w:pPr>
              <w:pStyle w:val="TableParagraph"/>
              <w:ind w:left="2329" w:right="2318"/>
              <w:jc w:val="center"/>
              <w:rPr>
                <w:rFonts w:ascii="Times New Roman" w:hAnsi="Times New Roman" w:cs="Times New Roman"/>
                <w:sz w:val="24"/>
                <w:szCs w:val="24"/>
              </w:rPr>
            </w:pPr>
            <w:r w:rsidRPr="00ED0B98">
              <w:rPr>
                <w:rFonts w:ascii="Times New Roman" w:hAnsi="Times New Roman" w:cs="Times New Roman"/>
                <w:sz w:val="24"/>
                <w:szCs w:val="24"/>
              </w:rPr>
              <w:t>Variables</w:t>
            </w:r>
          </w:p>
        </w:tc>
        <w:tc>
          <w:tcPr>
            <w:tcW w:w="3697" w:type="dxa"/>
          </w:tcPr>
          <w:p w14:paraId="1E4819AA" w14:textId="77777777" w:rsidR="002947E7" w:rsidRPr="00ED0B98" w:rsidRDefault="00ED0B98">
            <w:pPr>
              <w:pStyle w:val="TableParagraph"/>
              <w:ind w:right="94"/>
              <w:jc w:val="center"/>
              <w:rPr>
                <w:rFonts w:ascii="Times New Roman" w:hAnsi="Times New Roman" w:cs="Times New Roman"/>
                <w:sz w:val="24"/>
                <w:szCs w:val="24"/>
              </w:rPr>
            </w:pPr>
            <w:r w:rsidRPr="00ED0B98">
              <w:rPr>
                <w:rFonts w:ascii="Times New Roman" w:hAnsi="Times New Roman" w:cs="Times New Roman"/>
                <w:sz w:val="24"/>
                <w:szCs w:val="24"/>
              </w:rPr>
              <w:t>Correlation with Lead Conversion</w:t>
            </w:r>
          </w:p>
        </w:tc>
      </w:tr>
      <w:tr w:rsidR="002947E7" w:rsidRPr="00ED0B98" w14:paraId="43051C24" w14:textId="77777777">
        <w:trPr>
          <w:trHeight w:val="338"/>
        </w:trPr>
        <w:tc>
          <w:tcPr>
            <w:tcW w:w="960" w:type="dxa"/>
          </w:tcPr>
          <w:p w14:paraId="4A960AC3" w14:textId="77777777" w:rsidR="002947E7" w:rsidRPr="00ED0B98" w:rsidRDefault="00ED0B98">
            <w:pPr>
              <w:pStyle w:val="TableParagraph"/>
              <w:ind w:left="467"/>
              <w:rPr>
                <w:rFonts w:ascii="Times New Roman" w:hAnsi="Times New Roman" w:cs="Times New Roman"/>
                <w:sz w:val="24"/>
                <w:szCs w:val="24"/>
              </w:rPr>
            </w:pPr>
            <w:r w:rsidRPr="00ED0B98">
              <w:rPr>
                <w:rFonts w:ascii="Times New Roman" w:hAnsi="Times New Roman" w:cs="Times New Roman"/>
                <w:sz w:val="24"/>
                <w:szCs w:val="24"/>
              </w:rPr>
              <w:t>1)</w:t>
            </w:r>
          </w:p>
        </w:tc>
        <w:tc>
          <w:tcPr>
            <w:tcW w:w="5660" w:type="dxa"/>
          </w:tcPr>
          <w:p w14:paraId="7927B713" w14:textId="77777777" w:rsidR="002947E7" w:rsidRPr="00ED0B98" w:rsidRDefault="00ED0B98">
            <w:pPr>
              <w:pStyle w:val="TableParagraph"/>
              <w:ind w:left="107"/>
              <w:rPr>
                <w:rFonts w:ascii="Times New Roman" w:hAnsi="Times New Roman" w:cs="Times New Roman"/>
                <w:sz w:val="24"/>
                <w:szCs w:val="24"/>
              </w:rPr>
            </w:pPr>
            <w:proofErr w:type="spellStart"/>
            <w:r w:rsidRPr="00ED0B98">
              <w:rPr>
                <w:rFonts w:ascii="Times New Roman" w:hAnsi="Times New Roman" w:cs="Times New Roman"/>
                <w:sz w:val="24"/>
                <w:szCs w:val="24"/>
              </w:rPr>
              <w:t>Tags_Will</w:t>
            </w:r>
            <w:proofErr w:type="spellEnd"/>
            <w:r w:rsidRPr="00ED0B98">
              <w:rPr>
                <w:rFonts w:ascii="Times New Roman" w:hAnsi="Times New Roman" w:cs="Times New Roman"/>
                <w:sz w:val="24"/>
                <w:szCs w:val="24"/>
              </w:rPr>
              <w:t xml:space="preserve"> revert after reading the email</w:t>
            </w:r>
          </w:p>
        </w:tc>
        <w:tc>
          <w:tcPr>
            <w:tcW w:w="3697" w:type="dxa"/>
          </w:tcPr>
          <w:p w14:paraId="03A744C0"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0.65</w:t>
            </w:r>
          </w:p>
        </w:tc>
      </w:tr>
      <w:tr w:rsidR="002947E7" w:rsidRPr="00ED0B98" w14:paraId="39C0C0EB" w14:textId="77777777">
        <w:trPr>
          <w:trHeight w:val="340"/>
        </w:trPr>
        <w:tc>
          <w:tcPr>
            <w:tcW w:w="960" w:type="dxa"/>
          </w:tcPr>
          <w:p w14:paraId="3615793B" w14:textId="77777777" w:rsidR="002947E7" w:rsidRPr="00ED0B98" w:rsidRDefault="00ED0B98">
            <w:pPr>
              <w:pStyle w:val="TableParagraph"/>
              <w:spacing w:before="31"/>
              <w:ind w:left="467"/>
              <w:rPr>
                <w:rFonts w:ascii="Times New Roman" w:hAnsi="Times New Roman" w:cs="Times New Roman"/>
                <w:sz w:val="24"/>
                <w:szCs w:val="24"/>
              </w:rPr>
            </w:pPr>
            <w:r w:rsidRPr="00ED0B98">
              <w:rPr>
                <w:rFonts w:ascii="Times New Roman" w:hAnsi="Times New Roman" w:cs="Times New Roman"/>
                <w:sz w:val="24"/>
                <w:szCs w:val="24"/>
              </w:rPr>
              <w:t>2)</w:t>
            </w:r>
          </w:p>
        </w:tc>
        <w:tc>
          <w:tcPr>
            <w:tcW w:w="5660" w:type="dxa"/>
          </w:tcPr>
          <w:p w14:paraId="70D89257" w14:textId="77777777" w:rsidR="002947E7" w:rsidRPr="00ED0B98" w:rsidRDefault="00ED0B98">
            <w:pPr>
              <w:pStyle w:val="TableParagraph"/>
              <w:spacing w:before="31"/>
              <w:ind w:left="107"/>
              <w:rPr>
                <w:rFonts w:ascii="Times New Roman" w:hAnsi="Times New Roman" w:cs="Times New Roman"/>
                <w:sz w:val="24"/>
                <w:szCs w:val="24"/>
              </w:rPr>
            </w:pPr>
            <w:r w:rsidRPr="00ED0B98">
              <w:rPr>
                <w:rFonts w:ascii="Times New Roman" w:hAnsi="Times New Roman" w:cs="Times New Roman"/>
                <w:sz w:val="24"/>
                <w:szCs w:val="24"/>
              </w:rPr>
              <w:t>Total Time Spent on Website</w:t>
            </w:r>
          </w:p>
        </w:tc>
        <w:tc>
          <w:tcPr>
            <w:tcW w:w="3697" w:type="dxa"/>
          </w:tcPr>
          <w:p w14:paraId="3F72FF81" w14:textId="77777777" w:rsidR="002947E7" w:rsidRPr="00ED0B98" w:rsidRDefault="00ED0B98">
            <w:pPr>
              <w:pStyle w:val="TableParagraph"/>
              <w:spacing w:before="31"/>
              <w:ind w:right="92"/>
              <w:jc w:val="center"/>
              <w:rPr>
                <w:rFonts w:ascii="Times New Roman" w:hAnsi="Times New Roman" w:cs="Times New Roman"/>
                <w:sz w:val="24"/>
                <w:szCs w:val="24"/>
              </w:rPr>
            </w:pPr>
            <w:r w:rsidRPr="00ED0B98">
              <w:rPr>
                <w:rFonts w:ascii="Times New Roman" w:hAnsi="Times New Roman" w:cs="Times New Roman"/>
                <w:sz w:val="24"/>
                <w:szCs w:val="24"/>
              </w:rPr>
              <w:t>0.35</w:t>
            </w:r>
          </w:p>
        </w:tc>
      </w:tr>
      <w:tr w:rsidR="002947E7" w:rsidRPr="00ED0B98" w14:paraId="7EE27BFE" w14:textId="77777777">
        <w:trPr>
          <w:trHeight w:val="340"/>
        </w:trPr>
        <w:tc>
          <w:tcPr>
            <w:tcW w:w="960" w:type="dxa"/>
          </w:tcPr>
          <w:p w14:paraId="32B5D508" w14:textId="77777777" w:rsidR="002947E7" w:rsidRPr="00ED0B98" w:rsidRDefault="00ED0B98">
            <w:pPr>
              <w:pStyle w:val="TableParagraph"/>
              <w:spacing w:before="31"/>
              <w:ind w:left="467"/>
              <w:rPr>
                <w:rFonts w:ascii="Times New Roman" w:hAnsi="Times New Roman" w:cs="Times New Roman"/>
                <w:sz w:val="24"/>
                <w:szCs w:val="24"/>
              </w:rPr>
            </w:pPr>
            <w:r w:rsidRPr="00ED0B98">
              <w:rPr>
                <w:rFonts w:ascii="Times New Roman" w:hAnsi="Times New Roman" w:cs="Times New Roman"/>
                <w:sz w:val="24"/>
                <w:szCs w:val="24"/>
              </w:rPr>
              <w:t>3)</w:t>
            </w:r>
          </w:p>
        </w:tc>
        <w:tc>
          <w:tcPr>
            <w:tcW w:w="5660" w:type="dxa"/>
          </w:tcPr>
          <w:p w14:paraId="04BA6FB3" w14:textId="77777777" w:rsidR="002947E7" w:rsidRPr="00ED0B98" w:rsidRDefault="00ED0B98">
            <w:pPr>
              <w:pStyle w:val="TableParagraph"/>
              <w:spacing w:before="31"/>
              <w:ind w:left="107"/>
              <w:rPr>
                <w:rFonts w:ascii="Times New Roman" w:hAnsi="Times New Roman" w:cs="Times New Roman"/>
                <w:sz w:val="24"/>
                <w:szCs w:val="24"/>
              </w:rPr>
            </w:pPr>
            <w:r w:rsidRPr="00ED0B98">
              <w:rPr>
                <w:rFonts w:ascii="Times New Roman" w:hAnsi="Times New Roman" w:cs="Times New Roman"/>
                <w:sz w:val="24"/>
                <w:szCs w:val="24"/>
              </w:rPr>
              <w:t xml:space="preserve">Last </w:t>
            </w:r>
            <w:proofErr w:type="spellStart"/>
            <w:r w:rsidRPr="00ED0B98">
              <w:rPr>
                <w:rFonts w:ascii="Times New Roman" w:hAnsi="Times New Roman" w:cs="Times New Roman"/>
                <w:sz w:val="24"/>
                <w:szCs w:val="24"/>
              </w:rPr>
              <w:t>Activity_SMS</w:t>
            </w:r>
            <w:proofErr w:type="spellEnd"/>
            <w:r w:rsidRPr="00ED0B98">
              <w:rPr>
                <w:rFonts w:ascii="Times New Roman" w:hAnsi="Times New Roman" w:cs="Times New Roman"/>
                <w:sz w:val="24"/>
                <w:szCs w:val="24"/>
              </w:rPr>
              <w:t xml:space="preserve"> Sent</w:t>
            </w:r>
          </w:p>
        </w:tc>
        <w:tc>
          <w:tcPr>
            <w:tcW w:w="3697" w:type="dxa"/>
          </w:tcPr>
          <w:p w14:paraId="7F5BC6B1" w14:textId="77777777" w:rsidR="002947E7" w:rsidRPr="00ED0B98" w:rsidRDefault="00ED0B98">
            <w:pPr>
              <w:pStyle w:val="TableParagraph"/>
              <w:spacing w:before="31"/>
              <w:ind w:right="92"/>
              <w:jc w:val="center"/>
              <w:rPr>
                <w:rFonts w:ascii="Times New Roman" w:hAnsi="Times New Roman" w:cs="Times New Roman"/>
                <w:sz w:val="24"/>
                <w:szCs w:val="24"/>
              </w:rPr>
            </w:pPr>
            <w:r w:rsidRPr="00ED0B98">
              <w:rPr>
                <w:rFonts w:ascii="Times New Roman" w:hAnsi="Times New Roman" w:cs="Times New Roman"/>
                <w:sz w:val="24"/>
                <w:szCs w:val="24"/>
              </w:rPr>
              <w:t>0.34</w:t>
            </w:r>
          </w:p>
        </w:tc>
      </w:tr>
      <w:tr w:rsidR="002947E7" w:rsidRPr="00ED0B98" w14:paraId="451C2E02" w14:textId="77777777">
        <w:trPr>
          <w:trHeight w:val="340"/>
        </w:trPr>
        <w:tc>
          <w:tcPr>
            <w:tcW w:w="960" w:type="dxa"/>
          </w:tcPr>
          <w:p w14:paraId="51BBBDAD" w14:textId="77777777" w:rsidR="002947E7" w:rsidRPr="00ED0B98" w:rsidRDefault="00ED0B98">
            <w:pPr>
              <w:pStyle w:val="TableParagraph"/>
              <w:ind w:left="467"/>
              <w:rPr>
                <w:rFonts w:ascii="Times New Roman" w:hAnsi="Times New Roman" w:cs="Times New Roman"/>
                <w:sz w:val="24"/>
                <w:szCs w:val="24"/>
              </w:rPr>
            </w:pPr>
            <w:r w:rsidRPr="00ED0B98">
              <w:rPr>
                <w:rFonts w:ascii="Times New Roman" w:hAnsi="Times New Roman" w:cs="Times New Roman"/>
                <w:sz w:val="24"/>
                <w:szCs w:val="24"/>
              </w:rPr>
              <w:t>4)</w:t>
            </w:r>
          </w:p>
        </w:tc>
        <w:tc>
          <w:tcPr>
            <w:tcW w:w="5660" w:type="dxa"/>
          </w:tcPr>
          <w:p w14:paraId="2A68802C" w14:textId="77777777" w:rsidR="002947E7" w:rsidRPr="00ED0B98" w:rsidRDefault="00ED0B98">
            <w:pPr>
              <w:pStyle w:val="TableParagraph"/>
              <w:ind w:left="107"/>
              <w:rPr>
                <w:rFonts w:ascii="Times New Roman" w:hAnsi="Times New Roman" w:cs="Times New Roman"/>
                <w:sz w:val="24"/>
                <w:szCs w:val="24"/>
              </w:rPr>
            </w:pPr>
            <w:r w:rsidRPr="00ED0B98">
              <w:rPr>
                <w:rFonts w:ascii="Times New Roman" w:hAnsi="Times New Roman" w:cs="Times New Roman"/>
                <w:sz w:val="24"/>
                <w:szCs w:val="24"/>
              </w:rPr>
              <w:t xml:space="preserve">Lead </w:t>
            </w:r>
            <w:proofErr w:type="spellStart"/>
            <w:r w:rsidRPr="00ED0B98">
              <w:rPr>
                <w:rFonts w:ascii="Times New Roman" w:hAnsi="Times New Roman" w:cs="Times New Roman"/>
                <w:sz w:val="24"/>
                <w:szCs w:val="24"/>
              </w:rPr>
              <w:t>Origin_Lead</w:t>
            </w:r>
            <w:proofErr w:type="spellEnd"/>
            <w:r w:rsidRPr="00ED0B98">
              <w:rPr>
                <w:rFonts w:ascii="Times New Roman" w:hAnsi="Times New Roman" w:cs="Times New Roman"/>
                <w:sz w:val="24"/>
                <w:szCs w:val="24"/>
              </w:rPr>
              <w:t xml:space="preserve"> Add Form</w:t>
            </w:r>
          </w:p>
        </w:tc>
        <w:tc>
          <w:tcPr>
            <w:tcW w:w="3697" w:type="dxa"/>
          </w:tcPr>
          <w:p w14:paraId="0609E829"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0.31</w:t>
            </w:r>
          </w:p>
        </w:tc>
      </w:tr>
      <w:tr w:rsidR="002947E7" w:rsidRPr="00ED0B98" w14:paraId="370A126A" w14:textId="77777777">
        <w:trPr>
          <w:trHeight w:val="340"/>
        </w:trPr>
        <w:tc>
          <w:tcPr>
            <w:tcW w:w="960" w:type="dxa"/>
          </w:tcPr>
          <w:p w14:paraId="651DD6A5" w14:textId="77777777" w:rsidR="002947E7" w:rsidRPr="00ED0B98" w:rsidRDefault="00ED0B98">
            <w:pPr>
              <w:pStyle w:val="TableParagraph"/>
              <w:spacing w:before="29"/>
              <w:ind w:left="467"/>
              <w:rPr>
                <w:rFonts w:ascii="Times New Roman" w:hAnsi="Times New Roman" w:cs="Times New Roman"/>
                <w:sz w:val="24"/>
                <w:szCs w:val="24"/>
              </w:rPr>
            </w:pPr>
            <w:r w:rsidRPr="00ED0B98">
              <w:rPr>
                <w:rFonts w:ascii="Times New Roman" w:hAnsi="Times New Roman" w:cs="Times New Roman"/>
                <w:sz w:val="24"/>
                <w:szCs w:val="24"/>
              </w:rPr>
              <w:t>5)</w:t>
            </w:r>
          </w:p>
        </w:tc>
        <w:tc>
          <w:tcPr>
            <w:tcW w:w="5660" w:type="dxa"/>
          </w:tcPr>
          <w:p w14:paraId="44C06290" w14:textId="77777777" w:rsidR="002947E7" w:rsidRPr="00ED0B98" w:rsidRDefault="00ED0B98">
            <w:pPr>
              <w:pStyle w:val="TableParagraph"/>
              <w:spacing w:before="29"/>
              <w:ind w:left="107"/>
              <w:rPr>
                <w:rFonts w:ascii="Times New Roman" w:hAnsi="Times New Roman" w:cs="Times New Roman"/>
                <w:sz w:val="24"/>
                <w:szCs w:val="24"/>
              </w:rPr>
            </w:pPr>
            <w:proofErr w:type="spellStart"/>
            <w:r w:rsidRPr="00ED0B98">
              <w:rPr>
                <w:rFonts w:ascii="Times New Roman" w:hAnsi="Times New Roman" w:cs="Times New Roman"/>
                <w:sz w:val="24"/>
                <w:szCs w:val="24"/>
              </w:rPr>
              <w:t>Tags_Closed</w:t>
            </w:r>
            <w:proofErr w:type="spellEnd"/>
            <w:r w:rsidRPr="00ED0B98">
              <w:rPr>
                <w:rFonts w:ascii="Times New Roman" w:hAnsi="Times New Roman" w:cs="Times New Roman"/>
                <w:sz w:val="24"/>
                <w:szCs w:val="24"/>
              </w:rPr>
              <w:t xml:space="preserve"> by </w:t>
            </w:r>
            <w:proofErr w:type="spellStart"/>
            <w:r w:rsidRPr="00ED0B98">
              <w:rPr>
                <w:rFonts w:ascii="Times New Roman" w:hAnsi="Times New Roman" w:cs="Times New Roman"/>
                <w:sz w:val="24"/>
                <w:szCs w:val="24"/>
              </w:rPr>
              <w:t>Horizzon</w:t>
            </w:r>
            <w:proofErr w:type="spellEnd"/>
          </w:p>
        </w:tc>
        <w:tc>
          <w:tcPr>
            <w:tcW w:w="3697" w:type="dxa"/>
          </w:tcPr>
          <w:p w14:paraId="23921A5C" w14:textId="77777777" w:rsidR="002947E7" w:rsidRPr="00ED0B98" w:rsidRDefault="00ED0B98">
            <w:pPr>
              <w:pStyle w:val="TableParagraph"/>
              <w:spacing w:before="29"/>
              <w:ind w:right="92"/>
              <w:jc w:val="center"/>
              <w:rPr>
                <w:rFonts w:ascii="Times New Roman" w:hAnsi="Times New Roman" w:cs="Times New Roman"/>
                <w:sz w:val="24"/>
                <w:szCs w:val="24"/>
              </w:rPr>
            </w:pPr>
            <w:r w:rsidRPr="00ED0B98">
              <w:rPr>
                <w:rFonts w:ascii="Times New Roman" w:hAnsi="Times New Roman" w:cs="Times New Roman"/>
                <w:sz w:val="24"/>
                <w:szCs w:val="24"/>
              </w:rPr>
              <w:t>0.23</w:t>
            </w:r>
          </w:p>
        </w:tc>
      </w:tr>
      <w:tr w:rsidR="002947E7" w:rsidRPr="00ED0B98" w14:paraId="341DA760" w14:textId="77777777">
        <w:trPr>
          <w:trHeight w:val="340"/>
        </w:trPr>
        <w:tc>
          <w:tcPr>
            <w:tcW w:w="960" w:type="dxa"/>
          </w:tcPr>
          <w:p w14:paraId="187141EE" w14:textId="77777777" w:rsidR="002947E7" w:rsidRPr="00ED0B98" w:rsidRDefault="00ED0B98">
            <w:pPr>
              <w:pStyle w:val="TableParagraph"/>
              <w:ind w:left="467"/>
              <w:rPr>
                <w:rFonts w:ascii="Times New Roman" w:hAnsi="Times New Roman" w:cs="Times New Roman"/>
                <w:sz w:val="24"/>
                <w:szCs w:val="24"/>
              </w:rPr>
            </w:pPr>
            <w:r w:rsidRPr="00ED0B98">
              <w:rPr>
                <w:rFonts w:ascii="Times New Roman" w:hAnsi="Times New Roman" w:cs="Times New Roman"/>
                <w:sz w:val="24"/>
                <w:szCs w:val="24"/>
              </w:rPr>
              <w:t>6)</w:t>
            </w:r>
          </w:p>
        </w:tc>
        <w:tc>
          <w:tcPr>
            <w:tcW w:w="5660" w:type="dxa"/>
          </w:tcPr>
          <w:p w14:paraId="4BFAFDA2" w14:textId="77777777" w:rsidR="002947E7" w:rsidRPr="00ED0B98" w:rsidRDefault="00ED0B98">
            <w:pPr>
              <w:pStyle w:val="TableParagraph"/>
              <w:ind w:left="107"/>
              <w:rPr>
                <w:rFonts w:ascii="Times New Roman" w:hAnsi="Times New Roman" w:cs="Times New Roman"/>
                <w:sz w:val="24"/>
                <w:szCs w:val="24"/>
              </w:rPr>
            </w:pPr>
            <w:proofErr w:type="spellStart"/>
            <w:r w:rsidRPr="00ED0B98">
              <w:rPr>
                <w:rFonts w:ascii="Times New Roman" w:hAnsi="Times New Roman" w:cs="Times New Roman"/>
                <w:sz w:val="24"/>
                <w:szCs w:val="24"/>
              </w:rPr>
              <w:t>Tags_Lost</w:t>
            </w:r>
            <w:proofErr w:type="spellEnd"/>
          </w:p>
        </w:tc>
        <w:tc>
          <w:tcPr>
            <w:tcW w:w="3697" w:type="dxa"/>
          </w:tcPr>
          <w:p w14:paraId="76E11633"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0.16</w:t>
            </w:r>
          </w:p>
        </w:tc>
      </w:tr>
      <w:tr w:rsidR="002947E7" w:rsidRPr="00ED0B98" w14:paraId="741FDF72" w14:textId="77777777">
        <w:trPr>
          <w:trHeight w:val="337"/>
        </w:trPr>
        <w:tc>
          <w:tcPr>
            <w:tcW w:w="960" w:type="dxa"/>
          </w:tcPr>
          <w:p w14:paraId="70AAE9A9" w14:textId="77777777" w:rsidR="002947E7" w:rsidRPr="00ED0B98" w:rsidRDefault="00ED0B98">
            <w:pPr>
              <w:pStyle w:val="TableParagraph"/>
              <w:ind w:left="467"/>
              <w:rPr>
                <w:rFonts w:ascii="Times New Roman" w:hAnsi="Times New Roman" w:cs="Times New Roman"/>
                <w:sz w:val="24"/>
                <w:szCs w:val="24"/>
              </w:rPr>
            </w:pPr>
            <w:r w:rsidRPr="00ED0B98">
              <w:rPr>
                <w:rFonts w:ascii="Times New Roman" w:hAnsi="Times New Roman" w:cs="Times New Roman"/>
                <w:sz w:val="24"/>
                <w:szCs w:val="24"/>
              </w:rPr>
              <w:t>7)</w:t>
            </w:r>
          </w:p>
        </w:tc>
        <w:tc>
          <w:tcPr>
            <w:tcW w:w="5660" w:type="dxa"/>
          </w:tcPr>
          <w:p w14:paraId="67D2E5CA" w14:textId="77777777" w:rsidR="002947E7" w:rsidRPr="00ED0B98" w:rsidRDefault="00ED0B98">
            <w:pPr>
              <w:pStyle w:val="TableParagraph"/>
              <w:ind w:left="107"/>
              <w:rPr>
                <w:rFonts w:ascii="Times New Roman" w:hAnsi="Times New Roman" w:cs="Times New Roman"/>
                <w:sz w:val="24"/>
                <w:szCs w:val="24"/>
              </w:rPr>
            </w:pPr>
            <w:r w:rsidRPr="00ED0B98">
              <w:rPr>
                <w:rFonts w:ascii="Times New Roman" w:hAnsi="Times New Roman" w:cs="Times New Roman"/>
                <w:sz w:val="24"/>
                <w:szCs w:val="24"/>
              </w:rPr>
              <w:t xml:space="preserve">Lead </w:t>
            </w:r>
            <w:proofErr w:type="spellStart"/>
            <w:r w:rsidRPr="00ED0B98">
              <w:rPr>
                <w:rFonts w:ascii="Times New Roman" w:hAnsi="Times New Roman" w:cs="Times New Roman"/>
                <w:sz w:val="24"/>
                <w:szCs w:val="24"/>
              </w:rPr>
              <w:t>Source_Welingak</w:t>
            </w:r>
            <w:proofErr w:type="spellEnd"/>
            <w:r w:rsidRPr="00ED0B98">
              <w:rPr>
                <w:rFonts w:ascii="Times New Roman" w:hAnsi="Times New Roman" w:cs="Times New Roman"/>
                <w:sz w:val="24"/>
                <w:szCs w:val="24"/>
              </w:rPr>
              <w:t xml:space="preserve"> Website</w:t>
            </w:r>
          </w:p>
        </w:tc>
        <w:tc>
          <w:tcPr>
            <w:tcW w:w="3697" w:type="dxa"/>
          </w:tcPr>
          <w:p w14:paraId="20C657B8"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0.15</w:t>
            </w:r>
          </w:p>
        </w:tc>
      </w:tr>
      <w:tr w:rsidR="002947E7" w:rsidRPr="00ED0B98" w14:paraId="0DD4A250" w14:textId="77777777">
        <w:trPr>
          <w:trHeight w:val="340"/>
        </w:trPr>
        <w:tc>
          <w:tcPr>
            <w:tcW w:w="960" w:type="dxa"/>
          </w:tcPr>
          <w:p w14:paraId="05CBFBB3" w14:textId="77777777" w:rsidR="002947E7" w:rsidRPr="00ED0B98" w:rsidRDefault="00ED0B98">
            <w:pPr>
              <w:pStyle w:val="TableParagraph"/>
              <w:spacing w:before="31"/>
              <w:ind w:left="467"/>
              <w:rPr>
                <w:rFonts w:ascii="Times New Roman" w:hAnsi="Times New Roman" w:cs="Times New Roman"/>
                <w:sz w:val="24"/>
                <w:szCs w:val="24"/>
              </w:rPr>
            </w:pPr>
            <w:r w:rsidRPr="00ED0B98">
              <w:rPr>
                <w:rFonts w:ascii="Times New Roman" w:hAnsi="Times New Roman" w:cs="Times New Roman"/>
                <w:sz w:val="24"/>
                <w:szCs w:val="24"/>
              </w:rPr>
              <w:t>8)</w:t>
            </w:r>
          </w:p>
        </w:tc>
        <w:tc>
          <w:tcPr>
            <w:tcW w:w="5660" w:type="dxa"/>
          </w:tcPr>
          <w:p w14:paraId="7D83A910" w14:textId="77777777" w:rsidR="002947E7" w:rsidRPr="00ED0B98" w:rsidRDefault="00ED0B98">
            <w:pPr>
              <w:pStyle w:val="TableParagraph"/>
              <w:spacing w:before="31"/>
              <w:ind w:left="107"/>
              <w:rPr>
                <w:rFonts w:ascii="Times New Roman" w:hAnsi="Times New Roman" w:cs="Times New Roman"/>
                <w:sz w:val="24"/>
                <w:szCs w:val="24"/>
              </w:rPr>
            </w:pPr>
            <w:r w:rsidRPr="00ED0B98">
              <w:rPr>
                <w:rFonts w:ascii="Times New Roman" w:hAnsi="Times New Roman" w:cs="Times New Roman"/>
                <w:sz w:val="24"/>
                <w:szCs w:val="24"/>
              </w:rPr>
              <w:t xml:space="preserve">Last Notable </w:t>
            </w:r>
            <w:proofErr w:type="spellStart"/>
            <w:r w:rsidRPr="00ED0B98">
              <w:rPr>
                <w:rFonts w:ascii="Times New Roman" w:hAnsi="Times New Roman" w:cs="Times New Roman"/>
                <w:sz w:val="24"/>
                <w:szCs w:val="24"/>
              </w:rPr>
              <w:t>Activity_Olark</w:t>
            </w:r>
            <w:proofErr w:type="spellEnd"/>
            <w:r w:rsidRPr="00ED0B98">
              <w:rPr>
                <w:rFonts w:ascii="Times New Roman" w:hAnsi="Times New Roman" w:cs="Times New Roman"/>
                <w:sz w:val="24"/>
                <w:szCs w:val="24"/>
              </w:rPr>
              <w:t xml:space="preserve"> Chat Conversation</w:t>
            </w:r>
          </w:p>
        </w:tc>
        <w:tc>
          <w:tcPr>
            <w:tcW w:w="3697" w:type="dxa"/>
          </w:tcPr>
          <w:p w14:paraId="3EF9BD01" w14:textId="77777777" w:rsidR="002947E7" w:rsidRPr="00ED0B98" w:rsidRDefault="00ED0B98">
            <w:pPr>
              <w:pStyle w:val="TableParagraph"/>
              <w:spacing w:before="31"/>
              <w:ind w:right="92"/>
              <w:jc w:val="center"/>
              <w:rPr>
                <w:rFonts w:ascii="Times New Roman" w:hAnsi="Times New Roman" w:cs="Times New Roman"/>
                <w:sz w:val="24"/>
                <w:szCs w:val="24"/>
              </w:rPr>
            </w:pPr>
            <w:r w:rsidRPr="00ED0B98">
              <w:rPr>
                <w:rFonts w:ascii="Times New Roman" w:hAnsi="Times New Roman" w:cs="Times New Roman"/>
                <w:sz w:val="24"/>
                <w:szCs w:val="24"/>
              </w:rPr>
              <w:t>-0.074</w:t>
            </w:r>
          </w:p>
        </w:tc>
      </w:tr>
      <w:tr w:rsidR="002947E7" w:rsidRPr="00ED0B98" w14:paraId="39B8F834" w14:textId="77777777">
        <w:trPr>
          <w:trHeight w:val="340"/>
        </w:trPr>
        <w:tc>
          <w:tcPr>
            <w:tcW w:w="960" w:type="dxa"/>
          </w:tcPr>
          <w:p w14:paraId="31638D76" w14:textId="77777777" w:rsidR="002947E7" w:rsidRPr="00ED0B98" w:rsidRDefault="00ED0B98">
            <w:pPr>
              <w:pStyle w:val="TableParagraph"/>
              <w:spacing w:before="31"/>
              <w:ind w:left="467"/>
              <w:rPr>
                <w:rFonts w:ascii="Times New Roman" w:hAnsi="Times New Roman" w:cs="Times New Roman"/>
                <w:sz w:val="24"/>
                <w:szCs w:val="24"/>
              </w:rPr>
            </w:pPr>
            <w:r w:rsidRPr="00ED0B98">
              <w:rPr>
                <w:rFonts w:ascii="Times New Roman" w:hAnsi="Times New Roman" w:cs="Times New Roman"/>
                <w:sz w:val="24"/>
                <w:szCs w:val="24"/>
              </w:rPr>
              <w:t>9)</w:t>
            </w:r>
          </w:p>
        </w:tc>
        <w:tc>
          <w:tcPr>
            <w:tcW w:w="5660" w:type="dxa"/>
          </w:tcPr>
          <w:p w14:paraId="5336BCC3" w14:textId="77777777" w:rsidR="002947E7" w:rsidRPr="00ED0B98" w:rsidRDefault="00ED0B98">
            <w:pPr>
              <w:pStyle w:val="TableParagraph"/>
              <w:spacing w:before="31"/>
              <w:ind w:left="107"/>
              <w:rPr>
                <w:rFonts w:ascii="Times New Roman" w:hAnsi="Times New Roman" w:cs="Times New Roman"/>
                <w:sz w:val="24"/>
                <w:szCs w:val="24"/>
              </w:rPr>
            </w:pPr>
            <w:proofErr w:type="spellStart"/>
            <w:r w:rsidRPr="00ED0B98">
              <w:rPr>
                <w:rFonts w:ascii="Times New Roman" w:hAnsi="Times New Roman" w:cs="Times New Roman"/>
                <w:sz w:val="24"/>
                <w:szCs w:val="24"/>
              </w:rPr>
              <w:t>Tags_No</w:t>
            </w:r>
            <w:proofErr w:type="spellEnd"/>
            <w:r w:rsidRPr="00ED0B98">
              <w:rPr>
                <w:rFonts w:ascii="Times New Roman" w:hAnsi="Times New Roman" w:cs="Times New Roman"/>
                <w:sz w:val="24"/>
                <w:szCs w:val="24"/>
              </w:rPr>
              <w:t xml:space="preserve"> phone number</w:t>
            </w:r>
          </w:p>
        </w:tc>
        <w:tc>
          <w:tcPr>
            <w:tcW w:w="3697" w:type="dxa"/>
          </w:tcPr>
          <w:p w14:paraId="75F456F5" w14:textId="77777777" w:rsidR="002947E7" w:rsidRPr="00ED0B98" w:rsidRDefault="00ED0B98">
            <w:pPr>
              <w:pStyle w:val="TableParagraph"/>
              <w:spacing w:before="31"/>
              <w:ind w:right="92"/>
              <w:jc w:val="center"/>
              <w:rPr>
                <w:rFonts w:ascii="Times New Roman" w:hAnsi="Times New Roman" w:cs="Times New Roman"/>
                <w:sz w:val="24"/>
                <w:szCs w:val="24"/>
              </w:rPr>
            </w:pPr>
            <w:r w:rsidRPr="00ED0B98">
              <w:rPr>
                <w:rFonts w:ascii="Times New Roman" w:hAnsi="Times New Roman" w:cs="Times New Roman"/>
                <w:sz w:val="24"/>
                <w:szCs w:val="24"/>
              </w:rPr>
              <w:t>-0.108</w:t>
            </w:r>
          </w:p>
        </w:tc>
      </w:tr>
      <w:tr w:rsidR="002947E7" w:rsidRPr="00ED0B98" w14:paraId="708AC901" w14:textId="77777777">
        <w:trPr>
          <w:trHeight w:val="340"/>
        </w:trPr>
        <w:tc>
          <w:tcPr>
            <w:tcW w:w="960" w:type="dxa"/>
          </w:tcPr>
          <w:p w14:paraId="0816BED5" w14:textId="77777777" w:rsidR="002947E7" w:rsidRPr="00ED0B98" w:rsidRDefault="00ED0B98">
            <w:pPr>
              <w:pStyle w:val="TableParagraph"/>
              <w:ind w:left="0" w:right="125"/>
              <w:jc w:val="right"/>
              <w:rPr>
                <w:rFonts w:ascii="Times New Roman" w:hAnsi="Times New Roman" w:cs="Times New Roman"/>
                <w:sz w:val="24"/>
                <w:szCs w:val="24"/>
              </w:rPr>
            </w:pPr>
            <w:r w:rsidRPr="00ED0B98">
              <w:rPr>
                <w:rFonts w:ascii="Times New Roman" w:hAnsi="Times New Roman" w:cs="Times New Roman"/>
                <w:w w:val="95"/>
                <w:sz w:val="24"/>
                <w:szCs w:val="24"/>
              </w:rPr>
              <w:t>10)</w:t>
            </w:r>
          </w:p>
        </w:tc>
        <w:tc>
          <w:tcPr>
            <w:tcW w:w="5660" w:type="dxa"/>
          </w:tcPr>
          <w:p w14:paraId="6BA39FFB" w14:textId="77777777" w:rsidR="002947E7" w:rsidRPr="00ED0B98" w:rsidRDefault="00ED0B98">
            <w:pPr>
              <w:pStyle w:val="TableParagraph"/>
              <w:ind w:left="107"/>
              <w:rPr>
                <w:rFonts w:ascii="Times New Roman" w:hAnsi="Times New Roman" w:cs="Times New Roman"/>
                <w:sz w:val="24"/>
                <w:szCs w:val="24"/>
              </w:rPr>
            </w:pPr>
            <w:r w:rsidRPr="00ED0B98">
              <w:rPr>
                <w:rFonts w:ascii="Times New Roman" w:hAnsi="Times New Roman" w:cs="Times New Roman"/>
                <w:sz w:val="24"/>
                <w:szCs w:val="24"/>
              </w:rPr>
              <w:t xml:space="preserve">Lead </w:t>
            </w:r>
            <w:proofErr w:type="spellStart"/>
            <w:r w:rsidRPr="00ED0B98">
              <w:rPr>
                <w:rFonts w:ascii="Times New Roman" w:hAnsi="Times New Roman" w:cs="Times New Roman"/>
                <w:sz w:val="24"/>
                <w:szCs w:val="24"/>
              </w:rPr>
              <w:t>Source_Olark</w:t>
            </w:r>
            <w:proofErr w:type="spellEnd"/>
            <w:r w:rsidRPr="00ED0B98">
              <w:rPr>
                <w:rFonts w:ascii="Times New Roman" w:hAnsi="Times New Roman" w:cs="Times New Roman"/>
                <w:sz w:val="24"/>
                <w:szCs w:val="24"/>
              </w:rPr>
              <w:t xml:space="preserve"> Chat</w:t>
            </w:r>
          </w:p>
        </w:tc>
        <w:tc>
          <w:tcPr>
            <w:tcW w:w="3697" w:type="dxa"/>
          </w:tcPr>
          <w:p w14:paraId="7F3D5FA2"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-0.124</w:t>
            </w:r>
          </w:p>
        </w:tc>
      </w:tr>
      <w:tr w:rsidR="002947E7" w:rsidRPr="00ED0B98" w14:paraId="0675D90F" w14:textId="77777777">
        <w:trPr>
          <w:trHeight w:val="340"/>
        </w:trPr>
        <w:tc>
          <w:tcPr>
            <w:tcW w:w="960" w:type="dxa"/>
          </w:tcPr>
          <w:p w14:paraId="174E0EA5" w14:textId="77777777" w:rsidR="002947E7" w:rsidRPr="00ED0B98" w:rsidRDefault="00ED0B98">
            <w:pPr>
              <w:pStyle w:val="TableParagraph"/>
              <w:ind w:left="0" w:right="125"/>
              <w:jc w:val="right"/>
              <w:rPr>
                <w:rFonts w:ascii="Times New Roman" w:hAnsi="Times New Roman" w:cs="Times New Roman"/>
                <w:sz w:val="24"/>
                <w:szCs w:val="24"/>
              </w:rPr>
            </w:pPr>
            <w:r w:rsidRPr="00ED0B98">
              <w:rPr>
                <w:rFonts w:ascii="Times New Roman" w:hAnsi="Times New Roman" w:cs="Times New Roman"/>
                <w:w w:val="95"/>
                <w:sz w:val="24"/>
                <w:szCs w:val="24"/>
              </w:rPr>
              <w:t>11)</w:t>
            </w:r>
          </w:p>
        </w:tc>
        <w:tc>
          <w:tcPr>
            <w:tcW w:w="5660" w:type="dxa"/>
          </w:tcPr>
          <w:p w14:paraId="28949D58" w14:textId="77777777" w:rsidR="002947E7" w:rsidRPr="00ED0B98" w:rsidRDefault="00ED0B98">
            <w:pPr>
              <w:pStyle w:val="TableParagraph"/>
              <w:ind w:left="107"/>
              <w:rPr>
                <w:rFonts w:ascii="Times New Roman" w:hAnsi="Times New Roman" w:cs="Times New Roman"/>
                <w:sz w:val="24"/>
                <w:szCs w:val="24"/>
              </w:rPr>
            </w:pPr>
            <w:r w:rsidRPr="00ED0B98">
              <w:rPr>
                <w:rFonts w:ascii="Times New Roman" w:hAnsi="Times New Roman" w:cs="Times New Roman"/>
                <w:sz w:val="24"/>
                <w:szCs w:val="24"/>
              </w:rPr>
              <w:t xml:space="preserve">Last </w:t>
            </w:r>
            <w:proofErr w:type="spellStart"/>
            <w:r w:rsidRPr="00ED0B98">
              <w:rPr>
                <w:rFonts w:ascii="Times New Roman" w:hAnsi="Times New Roman" w:cs="Times New Roman"/>
                <w:sz w:val="24"/>
                <w:szCs w:val="24"/>
              </w:rPr>
              <w:t>Activity_Email</w:t>
            </w:r>
            <w:proofErr w:type="spellEnd"/>
            <w:r w:rsidRPr="00ED0B98">
              <w:rPr>
                <w:rFonts w:ascii="Times New Roman" w:hAnsi="Times New Roman" w:cs="Times New Roman"/>
                <w:sz w:val="24"/>
                <w:szCs w:val="24"/>
              </w:rPr>
              <w:t xml:space="preserve"> Bounced</w:t>
            </w:r>
          </w:p>
        </w:tc>
        <w:tc>
          <w:tcPr>
            <w:tcW w:w="3697" w:type="dxa"/>
          </w:tcPr>
          <w:p w14:paraId="686504CB"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-0.127</w:t>
            </w:r>
          </w:p>
        </w:tc>
      </w:tr>
      <w:tr w:rsidR="002947E7" w:rsidRPr="00ED0B98" w14:paraId="31C06302" w14:textId="77777777">
        <w:trPr>
          <w:trHeight w:val="340"/>
        </w:trPr>
        <w:tc>
          <w:tcPr>
            <w:tcW w:w="960" w:type="dxa"/>
          </w:tcPr>
          <w:p w14:paraId="7214CAD8" w14:textId="77777777" w:rsidR="002947E7" w:rsidRPr="00ED0B98" w:rsidRDefault="00ED0B98">
            <w:pPr>
              <w:pStyle w:val="TableParagraph"/>
              <w:ind w:left="0" w:right="125"/>
              <w:jc w:val="right"/>
              <w:rPr>
                <w:rFonts w:ascii="Times New Roman" w:hAnsi="Times New Roman" w:cs="Times New Roman"/>
                <w:sz w:val="24"/>
                <w:szCs w:val="24"/>
              </w:rPr>
            </w:pPr>
            <w:r w:rsidRPr="00ED0B98">
              <w:rPr>
                <w:rFonts w:ascii="Times New Roman" w:hAnsi="Times New Roman" w:cs="Times New Roman"/>
                <w:w w:val="95"/>
                <w:sz w:val="24"/>
                <w:szCs w:val="24"/>
              </w:rPr>
              <w:t>12)</w:t>
            </w:r>
          </w:p>
        </w:tc>
        <w:tc>
          <w:tcPr>
            <w:tcW w:w="5660" w:type="dxa"/>
          </w:tcPr>
          <w:p w14:paraId="22B6BBBA" w14:textId="77777777" w:rsidR="002947E7" w:rsidRPr="00ED0B98" w:rsidRDefault="00ED0B98">
            <w:pPr>
              <w:pStyle w:val="TableParagraph"/>
              <w:ind w:left="107"/>
              <w:rPr>
                <w:rFonts w:ascii="Times New Roman" w:hAnsi="Times New Roman" w:cs="Times New Roman"/>
                <w:sz w:val="24"/>
                <w:szCs w:val="24"/>
              </w:rPr>
            </w:pPr>
            <w:proofErr w:type="spellStart"/>
            <w:r w:rsidRPr="00ED0B98">
              <w:rPr>
                <w:rFonts w:ascii="Times New Roman" w:hAnsi="Times New Roman" w:cs="Times New Roman"/>
                <w:sz w:val="24"/>
                <w:szCs w:val="24"/>
              </w:rPr>
              <w:t>Tags_Others</w:t>
            </w:r>
            <w:proofErr w:type="spellEnd"/>
          </w:p>
        </w:tc>
        <w:tc>
          <w:tcPr>
            <w:tcW w:w="3697" w:type="dxa"/>
          </w:tcPr>
          <w:p w14:paraId="574CA0C4"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-0.204</w:t>
            </w:r>
          </w:p>
        </w:tc>
      </w:tr>
      <w:tr w:rsidR="002947E7" w:rsidRPr="00ED0B98" w14:paraId="42A051C1" w14:textId="77777777">
        <w:trPr>
          <w:trHeight w:val="340"/>
        </w:trPr>
        <w:tc>
          <w:tcPr>
            <w:tcW w:w="960" w:type="dxa"/>
          </w:tcPr>
          <w:p w14:paraId="3CA31B78" w14:textId="77777777" w:rsidR="002947E7" w:rsidRPr="00ED0B98" w:rsidRDefault="00ED0B98">
            <w:pPr>
              <w:pStyle w:val="TableParagraph"/>
              <w:ind w:left="0" w:right="125"/>
              <w:jc w:val="right"/>
              <w:rPr>
                <w:rFonts w:ascii="Times New Roman" w:hAnsi="Times New Roman" w:cs="Times New Roman"/>
                <w:sz w:val="24"/>
                <w:szCs w:val="24"/>
              </w:rPr>
            </w:pPr>
            <w:r w:rsidRPr="00ED0B98">
              <w:rPr>
                <w:rFonts w:ascii="Times New Roman" w:hAnsi="Times New Roman" w:cs="Times New Roman"/>
                <w:w w:val="95"/>
                <w:sz w:val="24"/>
                <w:szCs w:val="24"/>
              </w:rPr>
              <w:t>13)</w:t>
            </w:r>
          </w:p>
        </w:tc>
        <w:tc>
          <w:tcPr>
            <w:tcW w:w="5660" w:type="dxa"/>
          </w:tcPr>
          <w:p w14:paraId="586198F8" w14:textId="77777777" w:rsidR="002947E7" w:rsidRPr="00ED0B98" w:rsidRDefault="00ED0B98">
            <w:pPr>
              <w:pStyle w:val="TableParagraph"/>
              <w:ind w:left="107"/>
              <w:rPr>
                <w:rFonts w:ascii="Times New Roman" w:hAnsi="Times New Roman" w:cs="Times New Roman"/>
                <w:sz w:val="24"/>
                <w:szCs w:val="24"/>
              </w:rPr>
            </w:pPr>
            <w:r w:rsidRPr="00ED0B98">
              <w:rPr>
                <w:rFonts w:ascii="Times New Roman" w:hAnsi="Times New Roman" w:cs="Times New Roman"/>
                <w:sz w:val="24"/>
                <w:szCs w:val="24"/>
              </w:rPr>
              <w:t xml:space="preserve">Last Notable </w:t>
            </w:r>
            <w:proofErr w:type="spellStart"/>
            <w:r w:rsidRPr="00ED0B98">
              <w:rPr>
                <w:rFonts w:ascii="Times New Roman" w:hAnsi="Times New Roman" w:cs="Times New Roman"/>
                <w:sz w:val="24"/>
                <w:szCs w:val="24"/>
              </w:rPr>
              <w:t>Activity_Modified</w:t>
            </w:r>
            <w:proofErr w:type="spellEnd"/>
          </w:p>
        </w:tc>
        <w:tc>
          <w:tcPr>
            <w:tcW w:w="3697" w:type="dxa"/>
          </w:tcPr>
          <w:p w14:paraId="33363BC9" w14:textId="77777777" w:rsidR="002947E7" w:rsidRPr="00ED0B98" w:rsidRDefault="00ED0B98">
            <w:pPr>
              <w:pStyle w:val="TableParagraph"/>
              <w:ind w:right="92"/>
              <w:jc w:val="center"/>
              <w:rPr>
                <w:rFonts w:ascii="Times New Roman" w:hAnsi="Times New Roman" w:cs="Times New Roman"/>
                <w:sz w:val="24"/>
                <w:szCs w:val="24"/>
              </w:rPr>
            </w:pPr>
            <w:r w:rsidRPr="00ED0B98">
              <w:rPr>
                <w:rFonts w:ascii="Times New Roman" w:hAnsi="Times New Roman" w:cs="Times New Roman"/>
                <w:sz w:val="24"/>
                <w:szCs w:val="24"/>
              </w:rPr>
              <w:t>-0.263</w:t>
            </w:r>
          </w:p>
        </w:tc>
      </w:tr>
    </w:tbl>
    <w:p w14:paraId="1B6D3ABF" w14:textId="77777777" w:rsidR="002947E7" w:rsidRPr="00ED0B98" w:rsidRDefault="002947E7">
      <w:pPr>
        <w:pStyle w:val="BodyText"/>
        <w:spacing w:before="6"/>
        <w:rPr>
          <w:rFonts w:ascii="Times New Roman" w:hAnsi="Times New Roman" w:cs="Times New Roman"/>
        </w:rPr>
      </w:pPr>
    </w:p>
    <w:p w14:paraId="48737EDD" w14:textId="77777777" w:rsidR="002947E7" w:rsidRPr="00ED0B98" w:rsidRDefault="00ED0B98">
      <w:pPr>
        <w:pStyle w:val="BodyText"/>
        <w:spacing w:line="276" w:lineRule="auto"/>
        <w:ind w:left="220" w:right="965"/>
        <w:jc w:val="both"/>
        <w:rPr>
          <w:rFonts w:ascii="Times New Roman" w:hAnsi="Times New Roman" w:cs="Times New Roman"/>
        </w:rPr>
      </w:pPr>
      <w:r w:rsidRPr="00ED0B98">
        <w:rPr>
          <w:rFonts w:ascii="Times New Roman" w:hAnsi="Times New Roman" w:cs="Times New Roman"/>
        </w:rPr>
        <w:t>From the above table we can see that the company needs to focus on following types of customers:</w:t>
      </w:r>
    </w:p>
    <w:p w14:paraId="11D6B716" w14:textId="77777777" w:rsidR="002947E7" w:rsidRPr="00ED0B98" w:rsidRDefault="00ED0B98">
      <w:pPr>
        <w:pStyle w:val="ListParagraph"/>
        <w:numPr>
          <w:ilvl w:val="0"/>
          <w:numId w:val="1"/>
        </w:numPr>
        <w:tabs>
          <w:tab w:val="left" w:pos="1000"/>
          <w:tab w:val="left" w:pos="1001"/>
        </w:tabs>
        <w:spacing w:line="306" w:lineRule="exact"/>
        <w:ind w:left="1000" w:hanging="361"/>
        <w:rPr>
          <w:rFonts w:ascii="Times New Roman" w:hAnsi="Times New Roman" w:cs="Times New Roman"/>
          <w:sz w:val="24"/>
          <w:szCs w:val="24"/>
        </w:rPr>
      </w:pPr>
      <w:r w:rsidRPr="00ED0B98">
        <w:rPr>
          <w:rFonts w:ascii="Times New Roman" w:hAnsi="Times New Roman" w:cs="Times New Roman"/>
          <w:sz w:val="24"/>
          <w:szCs w:val="24"/>
        </w:rPr>
        <w:t>Last Notable</w:t>
      </w:r>
      <w:r w:rsidRPr="00ED0B98">
        <w:rPr>
          <w:rFonts w:ascii="Times New Roman" w:hAnsi="Times New Roman" w:cs="Times New Roman"/>
          <w:spacing w:val="1"/>
          <w:sz w:val="24"/>
          <w:szCs w:val="24"/>
        </w:rPr>
        <w:t xml:space="preserve"> </w:t>
      </w:r>
      <w:proofErr w:type="spellStart"/>
      <w:r w:rsidRPr="00ED0B98">
        <w:rPr>
          <w:rFonts w:ascii="Times New Roman" w:hAnsi="Times New Roman" w:cs="Times New Roman"/>
          <w:sz w:val="24"/>
          <w:szCs w:val="24"/>
        </w:rPr>
        <w:t>Activity_Modified</w:t>
      </w:r>
      <w:proofErr w:type="spellEnd"/>
    </w:p>
    <w:p w14:paraId="753A6F73" w14:textId="77777777" w:rsidR="002947E7" w:rsidRPr="00ED0B98" w:rsidRDefault="00ED0B98">
      <w:pPr>
        <w:pStyle w:val="ListParagraph"/>
        <w:numPr>
          <w:ilvl w:val="0"/>
          <w:numId w:val="1"/>
        </w:numPr>
        <w:tabs>
          <w:tab w:val="left" w:pos="1000"/>
          <w:tab w:val="left" w:pos="1001"/>
        </w:tabs>
        <w:spacing w:before="42"/>
        <w:ind w:left="1000" w:hanging="361"/>
        <w:rPr>
          <w:rFonts w:ascii="Times New Roman" w:hAnsi="Times New Roman" w:cs="Times New Roman"/>
          <w:sz w:val="24"/>
          <w:szCs w:val="24"/>
        </w:rPr>
      </w:pPr>
      <w:proofErr w:type="spellStart"/>
      <w:r w:rsidRPr="00ED0B98">
        <w:rPr>
          <w:rFonts w:ascii="Times New Roman" w:hAnsi="Times New Roman" w:cs="Times New Roman"/>
          <w:sz w:val="24"/>
          <w:szCs w:val="24"/>
        </w:rPr>
        <w:t>Tags_Others</w:t>
      </w:r>
      <w:proofErr w:type="spellEnd"/>
    </w:p>
    <w:p w14:paraId="5DD29246" w14:textId="77777777" w:rsidR="002947E7" w:rsidRPr="00ED0B98" w:rsidRDefault="00ED0B98">
      <w:pPr>
        <w:pStyle w:val="ListParagraph"/>
        <w:numPr>
          <w:ilvl w:val="0"/>
          <w:numId w:val="1"/>
        </w:numPr>
        <w:tabs>
          <w:tab w:val="left" w:pos="1000"/>
          <w:tab w:val="left" w:pos="1001"/>
        </w:tabs>
        <w:spacing w:before="45"/>
        <w:ind w:left="1000" w:hanging="361"/>
        <w:rPr>
          <w:rFonts w:ascii="Times New Roman" w:hAnsi="Times New Roman" w:cs="Times New Roman"/>
          <w:sz w:val="24"/>
          <w:szCs w:val="24"/>
        </w:rPr>
      </w:pPr>
      <w:r w:rsidRPr="00ED0B98">
        <w:rPr>
          <w:rFonts w:ascii="Times New Roman" w:hAnsi="Times New Roman" w:cs="Times New Roman"/>
          <w:sz w:val="24"/>
          <w:szCs w:val="24"/>
        </w:rPr>
        <w:t xml:space="preserve">Last </w:t>
      </w:r>
      <w:proofErr w:type="spellStart"/>
      <w:r w:rsidRPr="00ED0B98">
        <w:rPr>
          <w:rFonts w:ascii="Times New Roman" w:hAnsi="Times New Roman" w:cs="Times New Roman"/>
          <w:sz w:val="24"/>
          <w:szCs w:val="24"/>
        </w:rPr>
        <w:t>Activity_Email</w:t>
      </w:r>
      <w:proofErr w:type="spellEnd"/>
      <w:r w:rsidRPr="00ED0B98">
        <w:rPr>
          <w:rFonts w:ascii="Times New Roman" w:hAnsi="Times New Roman" w:cs="Times New Roman"/>
          <w:sz w:val="24"/>
          <w:szCs w:val="24"/>
        </w:rPr>
        <w:t xml:space="preserve"> Bounced</w:t>
      </w:r>
    </w:p>
    <w:p w14:paraId="7872DD18" w14:textId="77777777" w:rsidR="00ED0B98" w:rsidRPr="00ED0B98" w:rsidRDefault="00ED0B98" w:rsidP="00ED0B98">
      <w:pPr>
        <w:pStyle w:val="ListParagraph"/>
        <w:numPr>
          <w:ilvl w:val="0"/>
          <w:numId w:val="1"/>
        </w:numPr>
        <w:tabs>
          <w:tab w:val="left" w:pos="1000"/>
          <w:tab w:val="left" w:pos="1001"/>
        </w:tabs>
        <w:spacing w:before="45"/>
        <w:ind w:left="1000" w:hanging="361"/>
        <w:rPr>
          <w:rFonts w:ascii="Times New Roman" w:hAnsi="Times New Roman" w:cs="Times New Roman"/>
          <w:sz w:val="24"/>
          <w:szCs w:val="24"/>
        </w:rPr>
      </w:pPr>
      <w:r w:rsidRPr="00ED0B98">
        <w:rPr>
          <w:rFonts w:ascii="Times New Roman" w:hAnsi="Times New Roman" w:cs="Times New Roman"/>
          <w:sz w:val="24"/>
          <w:szCs w:val="24"/>
        </w:rPr>
        <w:t xml:space="preserve">Lead </w:t>
      </w:r>
      <w:proofErr w:type="spellStart"/>
      <w:r w:rsidRPr="00ED0B98">
        <w:rPr>
          <w:rFonts w:ascii="Times New Roman" w:hAnsi="Times New Roman" w:cs="Times New Roman"/>
          <w:sz w:val="24"/>
          <w:szCs w:val="24"/>
        </w:rPr>
        <w:t>Source_Olark</w:t>
      </w:r>
      <w:proofErr w:type="spellEnd"/>
      <w:r w:rsidRPr="00ED0B98">
        <w:rPr>
          <w:rFonts w:ascii="Times New Roman" w:hAnsi="Times New Roman" w:cs="Times New Roman"/>
          <w:spacing w:val="-7"/>
          <w:sz w:val="24"/>
          <w:szCs w:val="24"/>
        </w:rPr>
        <w:t xml:space="preserve"> </w:t>
      </w:r>
      <w:r w:rsidRPr="00ED0B98">
        <w:rPr>
          <w:rFonts w:ascii="Times New Roman" w:hAnsi="Times New Roman" w:cs="Times New Roman"/>
          <w:sz w:val="24"/>
          <w:szCs w:val="24"/>
        </w:rPr>
        <w:t>Chat</w:t>
      </w:r>
    </w:p>
    <w:p w14:paraId="0A35DD0D" w14:textId="77777777" w:rsidR="00ED0B98" w:rsidRPr="00ED0B98" w:rsidRDefault="00ED0B98" w:rsidP="00ED0B98">
      <w:pPr>
        <w:pStyle w:val="ListParagraph"/>
        <w:numPr>
          <w:ilvl w:val="0"/>
          <w:numId w:val="1"/>
        </w:numPr>
        <w:tabs>
          <w:tab w:val="left" w:pos="1000"/>
          <w:tab w:val="left" w:pos="1001"/>
        </w:tabs>
        <w:spacing w:before="45"/>
        <w:ind w:left="1000" w:hanging="361"/>
        <w:rPr>
          <w:rFonts w:ascii="Times New Roman" w:hAnsi="Times New Roman" w:cs="Times New Roman"/>
          <w:sz w:val="24"/>
          <w:szCs w:val="24"/>
        </w:rPr>
      </w:pPr>
      <w:proofErr w:type="spellStart"/>
      <w:r w:rsidRPr="00ED0B98">
        <w:rPr>
          <w:rFonts w:ascii="Times New Roman" w:hAnsi="Times New Roman" w:cs="Times New Roman"/>
          <w:sz w:val="24"/>
          <w:szCs w:val="24"/>
        </w:rPr>
        <w:t>Tags_No</w:t>
      </w:r>
      <w:proofErr w:type="spellEnd"/>
      <w:r w:rsidRPr="00ED0B98">
        <w:rPr>
          <w:rFonts w:ascii="Times New Roman" w:hAnsi="Times New Roman" w:cs="Times New Roman"/>
          <w:sz w:val="24"/>
          <w:szCs w:val="24"/>
        </w:rPr>
        <w:t xml:space="preserve"> phone</w:t>
      </w:r>
      <w:r w:rsidRPr="00ED0B98">
        <w:rPr>
          <w:rFonts w:ascii="Times New Roman" w:hAnsi="Times New Roman" w:cs="Times New Roman"/>
          <w:spacing w:val="-9"/>
          <w:sz w:val="24"/>
          <w:szCs w:val="24"/>
        </w:rPr>
        <w:t xml:space="preserve"> </w:t>
      </w:r>
      <w:r w:rsidRPr="00ED0B98">
        <w:rPr>
          <w:rFonts w:ascii="Times New Roman" w:hAnsi="Times New Roman" w:cs="Times New Roman"/>
          <w:sz w:val="24"/>
          <w:szCs w:val="24"/>
        </w:rPr>
        <w:t xml:space="preserve">number </w:t>
      </w:r>
    </w:p>
    <w:p w14:paraId="325E212A" w14:textId="16710E14" w:rsidR="00ED0B98" w:rsidRPr="00ED0B98" w:rsidRDefault="00ED0B98" w:rsidP="00ED0B98">
      <w:pPr>
        <w:pStyle w:val="ListParagraph"/>
        <w:numPr>
          <w:ilvl w:val="0"/>
          <w:numId w:val="1"/>
        </w:numPr>
        <w:tabs>
          <w:tab w:val="left" w:pos="1000"/>
          <w:tab w:val="left" w:pos="1001"/>
        </w:tabs>
        <w:spacing w:before="45"/>
        <w:ind w:left="1000" w:hanging="361"/>
        <w:rPr>
          <w:rFonts w:ascii="Times New Roman" w:hAnsi="Times New Roman" w:cs="Times New Roman"/>
          <w:sz w:val="24"/>
          <w:szCs w:val="24"/>
        </w:rPr>
      </w:pPr>
      <w:r w:rsidRPr="00ED0B98">
        <w:rPr>
          <w:rFonts w:ascii="Times New Roman" w:hAnsi="Times New Roman" w:cs="Times New Roman"/>
          <w:sz w:val="24"/>
          <w:szCs w:val="24"/>
        </w:rPr>
        <w:t xml:space="preserve">Last Notable </w:t>
      </w:r>
      <w:proofErr w:type="spellStart"/>
      <w:r w:rsidRPr="00ED0B98">
        <w:rPr>
          <w:rFonts w:ascii="Times New Roman" w:hAnsi="Times New Roman" w:cs="Times New Roman"/>
          <w:sz w:val="24"/>
          <w:szCs w:val="24"/>
        </w:rPr>
        <w:t>Activity_Olark</w:t>
      </w:r>
      <w:proofErr w:type="spellEnd"/>
      <w:r w:rsidRPr="00ED0B98">
        <w:rPr>
          <w:rFonts w:ascii="Times New Roman" w:hAnsi="Times New Roman" w:cs="Times New Roman"/>
          <w:sz w:val="24"/>
          <w:szCs w:val="24"/>
        </w:rPr>
        <w:t xml:space="preserve"> Chat</w:t>
      </w:r>
      <w:r w:rsidRPr="00ED0B98">
        <w:rPr>
          <w:rFonts w:ascii="Times New Roman" w:hAnsi="Times New Roman" w:cs="Times New Roman"/>
          <w:spacing w:val="1"/>
          <w:sz w:val="24"/>
          <w:szCs w:val="24"/>
        </w:rPr>
        <w:t xml:space="preserve"> </w:t>
      </w:r>
      <w:r w:rsidRPr="00ED0B98">
        <w:rPr>
          <w:rFonts w:ascii="Times New Roman" w:hAnsi="Times New Roman" w:cs="Times New Roman"/>
          <w:sz w:val="24"/>
          <w:szCs w:val="24"/>
        </w:rPr>
        <w:t>Conversation</w:t>
      </w:r>
    </w:p>
    <w:p w14:paraId="602B1E0D" w14:textId="77777777" w:rsidR="00ED0B98" w:rsidRPr="00ED0B98" w:rsidRDefault="00ED0B98" w:rsidP="00ED0B98">
      <w:pPr>
        <w:pStyle w:val="ListParagraph"/>
        <w:numPr>
          <w:ilvl w:val="0"/>
          <w:numId w:val="1"/>
        </w:numPr>
        <w:tabs>
          <w:tab w:val="left" w:pos="1000"/>
          <w:tab w:val="left" w:pos="1001"/>
        </w:tabs>
        <w:spacing w:before="44"/>
        <w:ind w:left="1000" w:hanging="361"/>
        <w:rPr>
          <w:rFonts w:ascii="Times New Roman" w:hAnsi="Times New Roman" w:cs="Times New Roman"/>
          <w:sz w:val="24"/>
          <w:szCs w:val="24"/>
        </w:rPr>
      </w:pPr>
      <w:proofErr w:type="spellStart"/>
      <w:r w:rsidRPr="00ED0B98">
        <w:rPr>
          <w:rFonts w:ascii="Times New Roman" w:hAnsi="Times New Roman" w:cs="Times New Roman"/>
          <w:sz w:val="24"/>
          <w:szCs w:val="24"/>
        </w:rPr>
        <w:t>Tags_Lost</w:t>
      </w:r>
      <w:proofErr w:type="spellEnd"/>
    </w:p>
    <w:p w14:paraId="712CB1BC" w14:textId="77777777" w:rsidR="00ED0B98" w:rsidRPr="00ED0B98" w:rsidRDefault="00ED0B98" w:rsidP="00ED0B98">
      <w:pPr>
        <w:pStyle w:val="ListParagraph"/>
        <w:numPr>
          <w:ilvl w:val="0"/>
          <w:numId w:val="1"/>
        </w:numPr>
        <w:tabs>
          <w:tab w:val="left" w:pos="1000"/>
          <w:tab w:val="left" w:pos="1001"/>
        </w:tabs>
        <w:spacing w:before="43"/>
        <w:ind w:left="1000" w:hanging="361"/>
        <w:rPr>
          <w:rFonts w:ascii="Times New Roman" w:hAnsi="Times New Roman" w:cs="Times New Roman"/>
          <w:sz w:val="24"/>
          <w:szCs w:val="24"/>
        </w:rPr>
      </w:pPr>
      <w:r w:rsidRPr="00ED0B98">
        <w:rPr>
          <w:rFonts w:ascii="Times New Roman" w:hAnsi="Times New Roman" w:cs="Times New Roman"/>
          <w:sz w:val="24"/>
          <w:szCs w:val="24"/>
        </w:rPr>
        <w:t xml:space="preserve">Lead </w:t>
      </w:r>
      <w:proofErr w:type="spellStart"/>
      <w:r w:rsidRPr="00ED0B98">
        <w:rPr>
          <w:rFonts w:ascii="Times New Roman" w:hAnsi="Times New Roman" w:cs="Times New Roman"/>
          <w:sz w:val="24"/>
          <w:szCs w:val="24"/>
        </w:rPr>
        <w:t>Source_Welingak</w:t>
      </w:r>
      <w:proofErr w:type="spellEnd"/>
      <w:r w:rsidRPr="00ED0B98">
        <w:rPr>
          <w:rFonts w:ascii="Times New Roman" w:hAnsi="Times New Roman" w:cs="Times New Roman"/>
          <w:spacing w:val="-3"/>
          <w:sz w:val="24"/>
          <w:szCs w:val="24"/>
        </w:rPr>
        <w:t xml:space="preserve"> </w:t>
      </w:r>
      <w:r w:rsidRPr="00ED0B98">
        <w:rPr>
          <w:rFonts w:ascii="Times New Roman" w:hAnsi="Times New Roman" w:cs="Times New Roman"/>
          <w:sz w:val="24"/>
          <w:szCs w:val="24"/>
        </w:rPr>
        <w:t>Website</w:t>
      </w:r>
    </w:p>
    <w:p w14:paraId="5AAB7168" w14:textId="77777777" w:rsidR="00ED0B98" w:rsidRPr="00ED0B98" w:rsidRDefault="00ED0B98" w:rsidP="00ED0B98">
      <w:pPr>
        <w:pStyle w:val="BodyText"/>
        <w:rPr>
          <w:rFonts w:ascii="Times New Roman" w:hAnsi="Times New Roman" w:cs="Times New Roman"/>
        </w:rPr>
      </w:pPr>
    </w:p>
    <w:p w14:paraId="47435177" w14:textId="7E2A8336" w:rsidR="002947E7" w:rsidRPr="00ED0B98" w:rsidRDefault="002947E7" w:rsidP="00ED0B98">
      <w:pPr>
        <w:pStyle w:val="ListParagraph"/>
        <w:numPr>
          <w:ilvl w:val="0"/>
          <w:numId w:val="1"/>
        </w:numPr>
        <w:tabs>
          <w:tab w:val="left" w:pos="1000"/>
          <w:tab w:val="left" w:pos="1001"/>
        </w:tabs>
        <w:spacing w:before="44"/>
        <w:ind w:left="1000" w:hanging="361"/>
        <w:rPr>
          <w:rFonts w:ascii="Times New Roman" w:hAnsi="Times New Roman" w:cs="Times New Roman"/>
          <w:sz w:val="24"/>
          <w:szCs w:val="24"/>
        </w:rPr>
        <w:sectPr w:rsidR="002947E7" w:rsidRPr="00ED0B98">
          <w:pgSz w:w="12240" w:h="15840"/>
          <w:pgMar w:top="1400" w:right="480" w:bottom="280" w:left="1220" w:header="720" w:footer="720" w:gutter="0"/>
          <w:cols w:space="720"/>
        </w:sectPr>
      </w:pPr>
    </w:p>
    <w:p w14:paraId="215ED546" w14:textId="77777777" w:rsidR="002947E7" w:rsidRPr="00ED0B98" w:rsidRDefault="002947E7">
      <w:pPr>
        <w:pStyle w:val="BodyText"/>
        <w:spacing w:before="11"/>
        <w:rPr>
          <w:rFonts w:ascii="Times New Roman" w:hAnsi="Times New Roman" w:cs="Times New Roman"/>
        </w:rPr>
      </w:pPr>
    </w:p>
    <w:p w14:paraId="4E289B92" w14:textId="77777777" w:rsidR="002947E7" w:rsidRPr="00ED0B98" w:rsidRDefault="00ED0B98">
      <w:pPr>
        <w:pStyle w:val="Heading1"/>
        <w:numPr>
          <w:ilvl w:val="0"/>
          <w:numId w:val="2"/>
        </w:numPr>
        <w:tabs>
          <w:tab w:val="left" w:pos="941"/>
        </w:tabs>
        <w:spacing w:before="1" w:line="276" w:lineRule="auto"/>
        <w:ind w:right="960"/>
        <w:jc w:val="both"/>
        <w:rPr>
          <w:rFonts w:ascii="Times New Roman" w:hAnsi="Times New Roman" w:cs="Times New Roman"/>
        </w:rPr>
      </w:pPr>
      <w:r w:rsidRPr="00ED0B98">
        <w:rPr>
          <w:rFonts w:ascii="Times New Roman" w:hAnsi="Times New Roman" w:cs="Times New Roman"/>
        </w:rPr>
        <w:t xml:space="preserve">Similarly, at times, the company reaches its target for a quarter before the deadline. During this time, the company wants the sales team to focus on some new work as well. </w:t>
      </w:r>
      <w:proofErr w:type="gramStart"/>
      <w:r w:rsidRPr="00ED0B98">
        <w:rPr>
          <w:rFonts w:ascii="Times New Roman" w:hAnsi="Times New Roman" w:cs="Times New Roman"/>
        </w:rPr>
        <w:t>So</w:t>
      </w:r>
      <w:proofErr w:type="gramEnd"/>
      <w:r w:rsidRPr="00ED0B98">
        <w:rPr>
          <w:rFonts w:ascii="Times New Roman" w:hAnsi="Times New Roman" w:cs="Times New Roman"/>
        </w:rPr>
        <w:t xml:space="preserve"> during this time, the company’s aim is to not make phone calls unless it’s extre</w:t>
      </w:r>
      <w:r w:rsidRPr="00ED0B98">
        <w:rPr>
          <w:rFonts w:ascii="Times New Roman" w:hAnsi="Times New Roman" w:cs="Times New Roman"/>
        </w:rPr>
        <w:t>mely necessary, i.e. they want to minimize the rate of useless phone calls. Suggest a strategy they should employ at this</w:t>
      </w:r>
      <w:r w:rsidRPr="00ED0B98">
        <w:rPr>
          <w:rFonts w:ascii="Times New Roman" w:hAnsi="Times New Roman" w:cs="Times New Roman"/>
          <w:spacing w:val="-4"/>
        </w:rPr>
        <w:t xml:space="preserve"> </w:t>
      </w:r>
      <w:r w:rsidRPr="00ED0B98">
        <w:rPr>
          <w:rFonts w:ascii="Times New Roman" w:hAnsi="Times New Roman" w:cs="Times New Roman"/>
        </w:rPr>
        <w:t>stage.</w:t>
      </w:r>
    </w:p>
    <w:p w14:paraId="06E51246" w14:textId="77777777" w:rsidR="002947E7" w:rsidRPr="00ED0B98" w:rsidRDefault="002947E7">
      <w:pPr>
        <w:pStyle w:val="BodyText"/>
        <w:spacing w:before="7"/>
        <w:rPr>
          <w:rFonts w:ascii="Times New Roman" w:hAnsi="Times New Roman" w:cs="Times New Roman"/>
          <w:b/>
        </w:rPr>
      </w:pPr>
    </w:p>
    <w:p w14:paraId="1CFABFEE" w14:textId="77777777" w:rsidR="002947E7" w:rsidRPr="00ED0B98" w:rsidRDefault="00ED0B98">
      <w:pPr>
        <w:ind w:left="220"/>
        <w:rPr>
          <w:rFonts w:ascii="Times New Roman" w:hAnsi="Times New Roman" w:cs="Times New Roman"/>
          <w:sz w:val="24"/>
          <w:szCs w:val="24"/>
        </w:rPr>
      </w:pPr>
      <w:r w:rsidRPr="00ED0B98">
        <w:rPr>
          <w:rFonts w:ascii="Times New Roman" w:hAnsi="Times New Roman" w:cs="Times New Roman"/>
          <w:b/>
          <w:sz w:val="24"/>
          <w:szCs w:val="24"/>
        </w:rPr>
        <w:t>Solution</w:t>
      </w:r>
      <w:r w:rsidRPr="00ED0B98">
        <w:rPr>
          <w:rFonts w:ascii="Times New Roman" w:hAnsi="Times New Roman" w:cs="Times New Roman"/>
          <w:sz w:val="24"/>
          <w:szCs w:val="24"/>
        </w:rPr>
        <w:t>:</w:t>
      </w:r>
    </w:p>
    <w:p w14:paraId="5AA1BF49" w14:textId="77777777" w:rsidR="002947E7" w:rsidRPr="00ED0B98" w:rsidRDefault="00ED0B98">
      <w:pPr>
        <w:pStyle w:val="BodyText"/>
        <w:spacing w:before="45" w:line="276" w:lineRule="auto"/>
        <w:ind w:left="220" w:right="960"/>
        <w:jc w:val="both"/>
        <w:rPr>
          <w:rFonts w:ascii="Times New Roman" w:hAnsi="Times New Roman" w:cs="Times New Roman"/>
        </w:rPr>
      </w:pPr>
      <w:r w:rsidRPr="00ED0B98">
        <w:rPr>
          <w:rFonts w:ascii="Times New Roman" w:hAnsi="Times New Roman" w:cs="Times New Roman"/>
        </w:rPr>
        <w:t xml:space="preserve">During the quarter before the deadline, the company has very less time in its hand. </w:t>
      </w:r>
      <w:proofErr w:type="gramStart"/>
      <w:r w:rsidRPr="00ED0B98">
        <w:rPr>
          <w:rFonts w:ascii="Times New Roman" w:hAnsi="Times New Roman" w:cs="Times New Roman"/>
        </w:rPr>
        <w:t>So</w:t>
      </w:r>
      <w:proofErr w:type="gramEnd"/>
      <w:r w:rsidRPr="00ED0B98">
        <w:rPr>
          <w:rFonts w:ascii="Times New Roman" w:hAnsi="Times New Roman" w:cs="Times New Roman"/>
        </w:rPr>
        <w:t xml:space="preserve"> it is of utmost importance th</w:t>
      </w:r>
      <w:r w:rsidRPr="00ED0B98">
        <w:rPr>
          <w:rFonts w:ascii="Times New Roman" w:hAnsi="Times New Roman" w:cs="Times New Roman"/>
        </w:rPr>
        <w:t xml:space="preserve">at it concentrates more on </w:t>
      </w:r>
      <w:r w:rsidRPr="00ED0B98">
        <w:rPr>
          <w:rFonts w:ascii="Times New Roman" w:hAnsi="Times New Roman" w:cs="Times New Roman"/>
          <w:b/>
        </w:rPr>
        <w:t>hot leads that have highest lead conversion rate</w:t>
      </w:r>
      <w:r w:rsidRPr="00ED0B98">
        <w:rPr>
          <w:rFonts w:ascii="Times New Roman" w:hAnsi="Times New Roman" w:cs="Times New Roman"/>
        </w:rPr>
        <w:t>. They should avoid useless calls and prioritize the leads. Prioritizing can be done on the basis of lead score. Leads that have more than 80% of lead score can be targeted.</w:t>
      </w:r>
    </w:p>
    <w:sectPr w:rsidR="002947E7" w:rsidRPr="00ED0B98">
      <w:pgSz w:w="12240" w:h="15840"/>
      <w:pgMar w:top="1360" w:right="4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E2B8B"/>
    <w:multiLevelType w:val="hybridMultilevel"/>
    <w:tmpl w:val="81588EEC"/>
    <w:lvl w:ilvl="0" w:tplc="7B1ECB3E">
      <w:numFmt w:val="bullet"/>
      <w:lvlText w:val=""/>
      <w:lvlJc w:val="left"/>
      <w:pPr>
        <w:ind w:left="940" w:hanging="360"/>
      </w:pPr>
      <w:rPr>
        <w:rFonts w:ascii="Symbol" w:eastAsia="Symbol" w:hAnsi="Symbol" w:cs="Symbol" w:hint="default"/>
        <w:w w:val="100"/>
        <w:sz w:val="24"/>
        <w:szCs w:val="24"/>
        <w:lang w:val="en-US" w:eastAsia="en-US" w:bidi="ar-SA"/>
      </w:rPr>
    </w:lvl>
    <w:lvl w:ilvl="1" w:tplc="85709D98">
      <w:numFmt w:val="bullet"/>
      <w:lvlText w:val="•"/>
      <w:lvlJc w:val="left"/>
      <w:pPr>
        <w:ind w:left="1900" w:hanging="360"/>
      </w:pPr>
      <w:rPr>
        <w:rFonts w:hint="default"/>
        <w:lang w:val="en-US" w:eastAsia="en-US" w:bidi="ar-SA"/>
      </w:rPr>
    </w:lvl>
    <w:lvl w:ilvl="2" w:tplc="528884E0">
      <w:numFmt w:val="bullet"/>
      <w:lvlText w:val="•"/>
      <w:lvlJc w:val="left"/>
      <w:pPr>
        <w:ind w:left="2860" w:hanging="360"/>
      </w:pPr>
      <w:rPr>
        <w:rFonts w:hint="default"/>
        <w:lang w:val="en-US" w:eastAsia="en-US" w:bidi="ar-SA"/>
      </w:rPr>
    </w:lvl>
    <w:lvl w:ilvl="3" w:tplc="10783144">
      <w:numFmt w:val="bullet"/>
      <w:lvlText w:val="•"/>
      <w:lvlJc w:val="left"/>
      <w:pPr>
        <w:ind w:left="3820" w:hanging="360"/>
      </w:pPr>
      <w:rPr>
        <w:rFonts w:hint="default"/>
        <w:lang w:val="en-US" w:eastAsia="en-US" w:bidi="ar-SA"/>
      </w:rPr>
    </w:lvl>
    <w:lvl w:ilvl="4" w:tplc="5F1E9BF4">
      <w:numFmt w:val="bullet"/>
      <w:lvlText w:val="•"/>
      <w:lvlJc w:val="left"/>
      <w:pPr>
        <w:ind w:left="4780" w:hanging="360"/>
      </w:pPr>
      <w:rPr>
        <w:rFonts w:hint="default"/>
        <w:lang w:val="en-US" w:eastAsia="en-US" w:bidi="ar-SA"/>
      </w:rPr>
    </w:lvl>
    <w:lvl w:ilvl="5" w:tplc="7B1A1352">
      <w:numFmt w:val="bullet"/>
      <w:lvlText w:val="•"/>
      <w:lvlJc w:val="left"/>
      <w:pPr>
        <w:ind w:left="5740" w:hanging="360"/>
      </w:pPr>
      <w:rPr>
        <w:rFonts w:hint="default"/>
        <w:lang w:val="en-US" w:eastAsia="en-US" w:bidi="ar-SA"/>
      </w:rPr>
    </w:lvl>
    <w:lvl w:ilvl="6" w:tplc="90208E3E">
      <w:numFmt w:val="bullet"/>
      <w:lvlText w:val="•"/>
      <w:lvlJc w:val="left"/>
      <w:pPr>
        <w:ind w:left="6700" w:hanging="360"/>
      </w:pPr>
      <w:rPr>
        <w:rFonts w:hint="default"/>
        <w:lang w:val="en-US" w:eastAsia="en-US" w:bidi="ar-SA"/>
      </w:rPr>
    </w:lvl>
    <w:lvl w:ilvl="7" w:tplc="55C619EA">
      <w:numFmt w:val="bullet"/>
      <w:lvlText w:val="•"/>
      <w:lvlJc w:val="left"/>
      <w:pPr>
        <w:ind w:left="7660" w:hanging="360"/>
      </w:pPr>
      <w:rPr>
        <w:rFonts w:hint="default"/>
        <w:lang w:val="en-US" w:eastAsia="en-US" w:bidi="ar-SA"/>
      </w:rPr>
    </w:lvl>
    <w:lvl w:ilvl="8" w:tplc="87509252">
      <w:numFmt w:val="bullet"/>
      <w:lvlText w:val="•"/>
      <w:lvlJc w:val="left"/>
      <w:pPr>
        <w:ind w:left="8620" w:hanging="360"/>
      </w:pPr>
      <w:rPr>
        <w:rFonts w:hint="default"/>
        <w:lang w:val="en-US" w:eastAsia="en-US" w:bidi="ar-SA"/>
      </w:rPr>
    </w:lvl>
  </w:abstractNum>
  <w:abstractNum w:abstractNumId="1" w15:restartNumberingAfterBreak="0">
    <w:nsid w:val="652F19E6"/>
    <w:multiLevelType w:val="hybridMultilevel"/>
    <w:tmpl w:val="7CCC2E3A"/>
    <w:lvl w:ilvl="0" w:tplc="D906325E">
      <w:start w:val="1"/>
      <w:numFmt w:val="decimal"/>
      <w:lvlText w:val="%1."/>
      <w:lvlJc w:val="left"/>
      <w:pPr>
        <w:ind w:left="940" w:hanging="360"/>
        <w:jc w:val="left"/>
      </w:pPr>
      <w:rPr>
        <w:rFonts w:ascii="Carlito" w:eastAsia="Carlito" w:hAnsi="Carlito" w:cs="Carlito" w:hint="default"/>
        <w:b/>
        <w:bCs/>
        <w:spacing w:val="-4"/>
        <w:w w:val="100"/>
        <w:sz w:val="24"/>
        <w:szCs w:val="24"/>
        <w:lang w:val="en-US" w:eastAsia="en-US" w:bidi="ar-SA"/>
      </w:rPr>
    </w:lvl>
    <w:lvl w:ilvl="1" w:tplc="96BE6F80">
      <w:numFmt w:val="bullet"/>
      <w:lvlText w:val="•"/>
      <w:lvlJc w:val="left"/>
      <w:pPr>
        <w:ind w:left="1900" w:hanging="360"/>
      </w:pPr>
      <w:rPr>
        <w:rFonts w:hint="default"/>
        <w:lang w:val="en-US" w:eastAsia="en-US" w:bidi="ar-SA"/>
      </w:rPr>
    </w:lvl>
    <w:lvl w:ilvl="2" w:tplc="DA8487FC">
      <w:numFmt w:val="bullet"/>
      <w:lvlText w:val="•"/>
      <w:lvlJc w:val="left"/>
      <w:pPr>
        <w:ind w:left="2860" w:hanging="360"/>
      </w:pPr>
      <w:rPr>
        <w:rFonts w:hint="default"/>
        <w:lang w:val="en-US" w:eastAsia="en-US" w:bidi="ar-SA"/>
      </w:rPr>
    </w:lvl>
    <w:lvl w:ilvl="3" w:tplc="376A3B6E">
      <w:numFmt w:val="bullet"/>
      <w:lvlText w:val="•"/>
      <w:lvlJc w:val="left"/>
      <w:pPr>
        <w:ind w:left="3820" w:hanging="360"/>
      </w:pPr>
      <w:rPr>
        <w:rFonts w:hint="default"/>
        <w:lang w:val="en-US" w:eastAsia="en-US" w:bidi="ar-SA"/>
      </w:rPr>
    </w:lvl>
    <w:lvl w:ilvl="4" w:tplc="7D14D96A">
      <w:numFmt w:val="bullet"/>
      <w:lvlText w:val="•"/>
      <w:lvlJc w:val="left"/>
      <w:pPr>
        <w:ind w:left="4780" w:hanging="360"/>
      </w:pPr>
      <w:rPr>
        <w:rFonts w:hint="default"/>
        <w:lang w:val="en-US" w:eastAsia="en-US" w:bidi="ar-SA"/>
      </w:rPr>
    </w:lvl>
    <w:lvl w:ilvl="5" w:tplc="4E660DC4">
      <w:numFmt w:val="bullet"/>
      <w:lvlText w:val="•"/>
      <w:lvlJc w:val="left"/>
      <w:pPr>
        <w:ind w:left="5740" w:hanging="360"/>
      </w:pPr>
      <w:rPr>
        <w:rFonts w:hint="default"/>
        <w:lang w:val="en-US" w:eastAsia="en-US" w:bidi="ar-SA"/>
      </w:rPr>
    </w:lvl>
    <w:lvl w:ilvl="6" w:tplc="7368F02C">
      <w:numFmt w:val="bullet"/>
      <w:lvlText w:val="•"/>
      <w:lvlJc w:val="left"/>
      <w:pPr>
        <w:ind w:left="6700" w:hanging="360"/>
      </w:pPr>
      <w:rPr>
        <w:rFonts w:hint="default"/>
        <w:lang w:val="en-US" w:eastAsia="en-US" w:bidi="ar-SA"/>
      </w:rPr>
    </w:lvl>
    <w:lvl w:ilvl="7" w:tplc="688654A2">
      <w:numFmt w:val="bullet"/>
      <w:lvlText w:val="•"/>
      <w:lvlJc w:val="left"/>
      <w:pPr>
        <w:ind w:left="7660" w:hanging="360"/>
      </w:pPr>
      <w:rPr>
        <w:rFonts w:hint="default"/>
        <w:lang w:val="en-US" w:eastAsia="en-US" w:bidi="ar-SA"/>
      </w:rPr>
    </w:lvl>
    <w:lvl w:ilvl="8" w:tplc="2ADCA9FC">
      <w:numFmt w:val="bullet"/>
      <w:lvlText w:val="•"/>
      <w:lvlJc w:val="left"/>
      <w:pPr>
        <w:ind w:left="862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E7"/>
    <w:rsid w:val="002947E7"/>
    <w:rsid w:val="00ED0B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1FB8"/>
  <w15:docId w15:val="{938F6468-FEA0-414A-A629-83B51D40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3305"/>
    </w:pPr>
    <w:rPr>
      <w:b/>
      <w:bCs/>
      <w:sz w:val="32"/>
      <w:szCs w:val="32"/>
      <w:u w:val="single" w:color="000000"/>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28"/>
      <w:ind w:left="97"/>
    </w:pPr>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Saily Shah</dc:creator>
  <cp:lastModifiedBy>AVINASH kumar</cp:lastModifiedBy>
  <cp:revision>2</cp:revision>
  <dcterms:created xsi:type="dcterms:W3CDTF">2021-07-13T12:07:00Z</dcterms:created>
  <dcterms:modified xsi:type="dcterms:W3CDTF">2021-07-13T12:07:00Z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2020-03-02T00:00:00Z</vt:filetime>
  </property>
  <property fmtid="{D5CDD505-2E9C-101B-9397-08002B2CF9AE}" pid="3" name="Creator">
    <vt:lpwstr>Microsoft® Word 2013</vt:lpwstr>
  </property>
  <property fmtid="{D5CDD505-2E9C-101B-9397-08002B2CF9AE}" pid="4" name="LastSaved">
    <vt:filetime>2021-07-13T00:00:00Z</vt:filetime>
  </property>
</Properties>
</file>