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5162" w14:textId="6BF325EF" w:rsidR="00167E7D" w:rsidRDefault="009072C7" w:rsidP="009072C7">
      <w:pPr>
        <w:jc w:val="center"/>
        <w:rPr>
          <w:b/>
          <w:bCs/>
          <w:lang w:val="es-ES"/>
        </w:rPr>
      </w:pPr>
      <w:r w:rsidRPr="009072C7">
        <w:rPr>
          <w:b/>
          <w:bCs/>
          <w:lang w:val="es-ES"/>
        </w:rPr>
        <w:t>SOLICITUD DE ECONOMATO PARA EL ÁREA</w:t>
      </w:r>
      <w:r w:rsidR="00E4798E">
        <w:rPr>
          <w:b/>
          <w:bCs/>
          <w:lang w:val="es-ES"/>
        </w:rPr>
        <w:t xml:space="preserve"> ADM VENTAS</w:t>
      </w:r>
    </w:p>
    <w:p w14:paraId="30EA13B7" w14:textId="149C977C" w:rsidR="009072C7" w:rsidRPr="000B2DE3" w:rsidRDefault="009072C7" w:rsidP="000B2DE3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  <w:lang w:val="es-ES"/>
        </w:rPr>
      </w:pPr>
      <w:r w:rsidRPr="000B2DE3">
        <w:rPr>
          <w:b/>
          <w:bCs/>
          <w:sz w:val="20"/>
          <w:szCs w:val="20"/>
          <w:lang w:val="es-ES"/>
        </w:rPr>
        <w:t>Visualización de Stock disponible</w:t>
      </w:r>
    </w:p>
    <w:p w14:paraId="11A38EED" w14:textId="6D439560" w:rsidR="009072C7" w:rsidRPr="009072C7" w:rsidRDefault="009072C7" w:rsidP="000B2DE3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  <w:lang w:val="es-ES"/>
        </w:rPr>
      </w:pPr>
      <w:r w:rsidRPr="009072C7">
        <w:rPr>
          <w:sz w:val="20"/>
          <w:szCs w:val="20"/>
          <w:lang w:val="es-ES"/>
        </w:rPr>
        <w:t>Transacción: MB52</w:t>
      </w:r>
    </w:p>
    <w:p w14:paraId="75CC7D31" w14:textId="7DBE1E94" w:rsidR="000B2DE3" w:rsidRPr="00FD7DBC" w:rsidRDefault="009072C7" w:rsidP="000B2DE3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0"/>
          <w:szCs w:val="20"/>
          <w:lang w:val="es-ES"/>
        </w:rPr>
      </w:pPr>
      <w:r w:rsidRPr="00FD7DBC">
        <w:rPr>
          <w:b/>
          <w:bCs/>
          <w:sz w:val="20"/>
          <w:szCs w:val="20"/>
          <w:lang w:val="es-ES"/>
        </w:rPr>
        <w:t>Digita</w:t>
      </w:r>
      <w:r w:rsidR="00FD7DBC" w:rsidRPr="00FD7DBC">
        <w:rPr>
          <w:b/>
          <w:bCs/>
          <w:sz w:val="20"/>
          <w:szCs w:val="20"/>
          <w:lang w:val="es-ES"/>
        </w:rPr>
        <w:t>remos el material que necesitamos:</w:t>
      </w:r>
    </w:p>
    <w:p w14:paraId="75ABC66F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es-ES"/>
        </w:rPr>
      </w:pPr>
      <w:r w:rsidRPr="000B2DE3">
        <w:rPr>
          <w:sz w:val="20"/>
          <w:szCs w:val="20"/>
          <w:lang w:val="es-ES"/>
        </w:rPr>
        <w:t>PAQUETE PAPEL BOND A4 80GR</w:t>
      </w:r>
      <w:r w:rsidRPr="000B2DE3">
        <w:rPr>
          <w:sz w:val="20"/>
          <w:szCs w:val="20"/>
          <w:lang w:val="es-ES"/>
        </w:rPr>
        <w:t xml:space="preserve">: </w:t>
      </w:r>
      <w:r w:rsidRPr="000B2DE3">
        <w:rPr>
          <w:b/>
          <w:bCs/>
          <w:sz w:val="20"/>
          <w:szCs w:val="20"/>
          <w:lang w:val="es-ES"/>
        </w:rPr>
        <w:t>108966</w:t>
      </w:r>
    </w:p>
    <w:p w14:paraId="4D2E6B43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0B2DE3">
        <w:rPr>
          <w:sz w:val="20"/>
          <w:szCs w:val="20"/>
          <w:lang w:val="en-US"/>
        </w:rPr>
        <w:t>ARCHIV PALANCA CARTON PLAST L/ANCHO OF D</w:t>
      </w:r>
      <w:r w:rsidRPr="000B2DE3">
        <w:rPr>
          <w:sz w:val="20"/>
          <w:szCs w:val="20"/>
          <w:lang w:val="en-US"/>
        </w:rPr>
        <w:t xml:space="preserve">: </w:t>
      </w:r>
      <w:r w:rsidRPr="000B2DE3">
        <w:rPr>
          <w:b/>
          <w:bCs/>
          <w:sz w:val="20"/>
          <w:szCs w:val="20"/>
          <w:lang w:val="en-US"/>
        </w:rPr>
        <w:t>102166</w:t>
      </w:r>
    </w:p>
    <w:p w14:paraId="48AEA980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0B2DE3">
        <w:rPr>
          <w:sz w:val="20"/>
          <w:szCs w:val="20"/>
          <w:lang w:val="es-ES"/>
        </w:rPr>
        <w:t>SOBRE MANILA A4 X 50 UNI</w:t>
      </w:r>
      <w:r w:rsidRPr="000B2DE3">
        <w:rPr>
          <w:sz w:val="20"/>
          <w:szCs w:val="20"/>
          <w:lang w:val="es-ES"/>
        </w:rPr>
        <w:t xml:space="preserve">: </w:t>
      </w:r>
      <w:r w:rsidRPr="000B2DE3">
        <w:rPr>
          <w:b/>
          <w:bCs/>
          <w:sz w:val="20"/>
          <w:szCs w:val="20"/>
          <w:lang w:val="es-ES"/>
        </w:rPr>
        <w:t>128248</w:t>
      </w:r>
    </w:p>
    <w:p w14:paraId="6F9C959F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pt-PT"/>
        </w:rPr>
      </w:pPr>
      <w:r w:rsidRPr="000B2DE3">
        <w:rPr>
          <w:sz w:val="20"/>
          <w:szCs w:val="20"/>
          <w:lang w:val="pt-PT"/>
        </w:rPr>
        <w:t>MARCADOR PERMANENTE P/REDONDA NEGRO 23</w:t>
      </w:r>
      <w:r w:rsidRPr="000B2DE3">
        <w:rPr>
          <w:sz w:val="20"/>
          <w:szCs w:val="20"/>
          <w:lang w:val="pt-PT"/>
        </w:rPr>
        <w:t xml:space="preserve">: </w:t>
      </w:r>
      <w:r w:rsidRPr="000B2DE3">
        <w:rPr>
          <w:b/>
          <w:bCs/>
          <w:sz w:val="20"/>
          <w:szCs w:val="20"/>
          <w:lang w:val="pt-PT"/>
        </w:rPr>
        <w:t>124423</w:t>
      </w:r>
    </w:p>
    <w:p w14:paraId="4E861292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pt-PT"/>
        </w:rPr>
      </w:pPr>
      <w:r w:rsidRPr="000B2DE3">
        <w:rPr>
          <w:sz w:val="20"/>
          <w:szCs w:val="20"/>
          <w:lang w:val="pt-PT"/>
        </w:rPr>
        <w:t>ENGRAPADOR C/ SACAGRAPAS (25H)</w:t>
      </w:r>
      <w:r w:rsidRPr="000B2DE3">
        <w:rPr>
          <w:sz w:val="20"/>
          <w:szCs w:val="20"/>
          <w:lang w:val="pt-PT"/>
        </w:rPr>
        <w:t xml:space="preserve">: </w:t>
      </w:r>
      <w:r w:rsidRPr="000B2DE3">
        <w:rPr>
          <w:b/>
          <w:bCs/>
          <w:sz w:val="20"/>
          <w:szCs w:val="20"/>
          <w:lang w:val="pt-PT"/>
        </w:rPr>
        <w:t>100690</w:t>
      </w:r>
    </w:p>
    <w:p w14:paraId="527BC85C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pt-PT"/>
        </w:rPr>
      </w:pPr>
      <w:r w:rsidRPr="000B2DE3">
        <w:rPr>
          <w:sz w:val="20"/>
          <w:szCs w:val="20"/>
          <w:lang w:val="pt-PT"/>
        </w:rPr>
        <w:t>PERFORADOR 20H</w:t>
      </w:r>
      <w:r w:rsidRPr="000B2DE3">
        <w:rPr>
          <w:sz w:val="20"/>
          <w:szCs w:val="20"/>
          <w:lang w:val="pt-PT"/>
        </w:rPr>
        <w:t xml:space="preserve">: </w:t>
      </w:r>
      <w:r w:rsidRPr="000B2DE3">
        <w:rPr>
          <w:b/>
          <w:bCs/>
          <w:sz w:val="20"/>
          <w:szCs w:val="20"/>
          <w:lang w:val="pt-PT"/>
        </w:rPr>
        <w:t>102659</w:t>
      </w:r>
    </w:p>
    <w:p w14:paraId="62BE1196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pt-PT"/>
        </w:rPr>
      </w:pPr>
      <w:r w:rsidRPr="000B2DE3">
        <w:rPr>
          <w:sz w:val="20"/>
          <w:szCs w:val="20"/>
          <w:lang w:val="pt-PT"/>
        </w:rPr>
        <w:t>GRAPAS 26/6 CJA X 5000 UND ARTESCO</w:t>
      </w:r>
      <w:r w:rsidRPr="000B2DE3">
        <w:rPr>
          <w:sz w:val="20"/>
          <w:szCs w:val="20"/>
          <w:lang w:val="pt-PT"/>
        </w:rPr>
        <w:t xml:space="preserve">: </w:t>
      </w:r>
      <w:r w:rsidRPr="000B2DE3">
        <w:rPr>
          <w:b/>
          <w:bCs/>
          <w:sz w:val="20"/>
          <w:szCs w:val="20"/>
          <w:lang w:val="pt-PT"/>
        </w:rPr>
        <w:t>102522</w:t>
      </w:r>
    </w:p>
    <w:p w14:paraId="5EECE0DA" w14:textId="77777777" w:rsidR="000B2DE3" w:rsidRP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  <w:lang w:val="pt-PT"/>
        </w:rPr>
      </w:pPr>
      <w:r w:rsidRPr="000B2DE3">
        <w:rPr>
          <w:sz w:val="20"/>
          <w:szCs w:val="20"/>
          <w:lang w:val="pt-PT"/>
        </w:rPr>
        <w:t>NOTAS ADH. 3X3 POP 100H AMARI R 330 POST</w:t>
      </w:r>
      <w:r w:rsidRPr="000B2DE3">
        <w:rPr>
          <w:sz w:val="20"/>
          <w:szCs w:val="20"/>
          <w:lang w:val="pt-PT"/>
        </w:rPr>
        <w:t xml:space="preserve">: </w:t>
      </w:r>
      <w:r w:rsidRPr="000B2DE3">
        <w:rPr>
          <w:b/>
          <w:bCs/>
          <w:sz w:val="20"/>
          <w:szCs w:val="20"/>
          <w:lang w:val="pt-PT"/>
        </w:rPr>
        <w:t>102758</w:t>
      </w:r>
    </w:p>
    <w:p w14:paraId="4E714213" w14:textId="351F0828" w:rsidR="000B2DE3" w:rsidRPr="000B2DE3" w:rsidRDefault="009072C7" w:rsidP="000B2DE3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 w:rsidRPr="000B2DE3">
        <w:rPr>
          <w:b/>
          <w:bCs/>
          <w:sz w:val="20"/>
          <w:szCs w:val="20"/>
        </w:rPr>
        <w:t>Para este caso solicitaremos un paquete de hojas bond.</w:t>
      </w:r>
    </w:p>
    <w:p w14:paraId="51CED970" w14:textId="77777777" w:rsid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0B2DE3">
        <w:rPr>
          <w:sz w:val="20"/>
          <w:szCs w:val="20"/>
        </w:rPr>
        <w:t>Copiamos el código del material y el centro de coste (siempre 2301), ya que corresponde al almacén de Ate.</w:t>
      </w:r>
    </w:p>
    <w:p w14:paraId="7CE5BF3A" w14:textId="77777777" w:rsidR="000B2DE3" w:rsidRDefault="009072C7" w:rsidP="000B2DE3">
      <w:pPr>
        <w:pStyle w:val="Prrafode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0B2DE3">
        <w:rPr>
          <w:sz w:val="20"/>
          <w:szCs w:val="20"/>
        </w:rPr>
        <w:t>Clic en ejecutar.</w:t>
      </w:r>
    </w:p>
    <w:p w14:paraId="7C29E996" w14:textId="0B329FC3" w:rsidR="000B2DE3" w:rsidRPr="000B2DE3" w:rsidRDefault="000B2DE3" w:rsidP="000B2DE3">
      <w:pPr>
        <w:spacing w:line="240" w:lineRule="auto"/>
        <w:rPr>
          <w:sz w:val="20"/>
          <w:szCs w:val="20"/>
        </w:rPr>
      </w:pPr>
      <w:r w:rsidRPr="009072C7">
        <w:rPr>
          <w:lang w:val="es-ES"/>
        </w:rPr>
        <w:drawing>
          <wp:inline distT="0" distB="0" distL="0" distR="0" wp14:anchorId="3027BFBA" wp14:editId="51B93C77">
            <wp:extent cx="5400040" cy="2599690"/>
            <wp:effectExtent l="0" t="0" r="0" b="0"/>
            <wp:docPr id="51114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49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BCA" w14:textId="77777777" w:rsidR="000B2DE3" w:rsidRPr="000B2DE3" w:rsidRDefault="009072C7" w:rsidP="000B2DE3">
      <w:pPr>
        <w:pStyle w:val="Prrafodelista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B2DE3">
        <w:rPr>
          <w:b/>
          <w:bCs/>
          <w:sz w:val="20"/>
          <w:szCs w:val="20"/>
          <w:lang w:val="es-ES"/>
        </w:rPr>
        <w:t>Verificamos la cantidad disponible en el almacén:</w:t>
      </w:r>
    </w:p>
    <w:p w14:paraId="2D746885" w14:textId="77777777" w:rsidR="000B2DE3" w:rsidRDefault="000B2DE3" w:rsidP="000B2DE3">
      <w:p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  <w:lang w:val="es-ES"/>
        </w:rPr>
        <w:t>-</w:t>
      </w:r>
      <w:r>
        <w:rPr>
          <w:sz w:val="20"/>
          <w:szCs w:val="20"/>
          <w:lang w:val="es-ES"/>
        </w:rPr>
        <w:tab/>
      </w:r>
      <w:r w:rsidR="009072C7" w:rsidRPr="000B2DE3">
        <w:rPr>
          <w:sz w:val="20"/>
          <w:szCs w:val="20"/>
          <w:lang w:val="es-ES"/>
        </w:rPr>
        <w:t>En este caso contamos con 108 unidades.</w:t>
      </w:r>
    </w:p>
    <w:p w14:paraId="289A3D6D" w14:textId="77777777" w:rsidR="000B2DE3" w:rsidRDefault="000B2DE3" w:rsidP="000B2DE3">
      <w:p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r>
        <w:rPr>
          <w:sz w:val="20"/>
          <w:szCs w:val="20"/>
        </w:rPr>
        <w:tab/>
      </w:r>
      <w:r w:rsidR="009072C7" w:rsidRPr="000B2DE3">
        <w:rPr>
          <w:sz w:val="20"/>
          <w:szCs w:val="20"/>
          <w:lang w:val="es-ES"/>
        </w:rPr>
        <w:t>Solicitaremos 15 paquetes.</w:t>
      </w:r>
    </w:p>
    <w:p w14:paraId="035D69C1" w14:textId="07C42CB0" w:rsidR="000B2DE3" w:rsidRPr="000B2DE3" w:rsidRDefault="000B2DE3" w:rsidP="000B2DE3">
      <w:p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r>
        <w:rPr>
          <w:sz w:val="20"/>
          <w:szCs w:val="20"/>
        </w:rPr>
        <w:tab/>
      </w:r>
      <w:r w:rsidRPr="000B2DE3">
        <w:rPr>
          <w:sz w:val="20"/>
          <w:szCs w:val="20"/>
          <w:lang w:val="es-ES"/>
        </w:rPr>
        <w:t>Repetimos el procedimiento si queremos revisar otro material.</w:t>
      </w:r>
    </w:p>
    <w:p w14:paraId="08350D45" w14:textId="62054581" w:rsidR="009072C7" w:rsidRPr="000B2DE3" w:rsidRDefault="009072C7" w:rsidP="000B2DE3">
      <w:pPr>
        <w:spacing w:line="240" w:lineRule="auto"/>
        <w:rPr>
          <w:sz w:val="20"/>
          <w:szCs w:val="20"/>
          <w:lang w:val="es-ES"/>
        </w:rPr>
      </w:pPr>
      <w:r w:rsidRPr="000B2DE3">
        <w:rPr>
          <w:sz w:val="20"/>
          <w:szCs w:val="20"/>
          <w:lang w:val="es-ES"/>
        </w:rPr>
        <w:drawing>
          <wp:inline distT="0" distB="0" distL="0" distR="0" wp14:anchorId="7F4847DE" wp14:editId="1935EBA7">
            <wp:extent cx="5400040" cy="2006600"/>
            <wp:effectExtent l="0" t="0" r="0" b="0"/>
            <wp:docPr id="136904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A3D8" w14:textId="77777777" w:rsidR="000B2DE3" w:rsidRDefault="000B2DE3" w:rsidP="000B2DE3">
      <w:pPr>
        <w:spacing w:line="240" w:lineRule="auto"/>
        <w:rPr>
          <w:sz w:val="20"/>
          <w:szCs w:val="20"/>
          <w:lang w:val="es-ES"/>
        </w:rPr>
      </w:pPr>
    </w:p>
    <w:p w14:paraId="631C62EE" w14:textId="77777777" w:rsidR="000B2DE3" w:rsidRDefault="000B2DE3" w:rsidP="000B2DE3">
      <w:pPr>
        <w:spacing w:line="240" w:lineRule="auto"/>
        <w:rPr>
          <w:sz w:val="20"/>
          <w:szCs w:val="20"/>
          <w:lang w:val="es-ES"/>
        </w:rPr>
      </w:pPr>
    </w:p>
    <w:p w14:paraId="2F59D31A" w14:textId="77777777" w:rsidR="00FD7DBC" w:rsidRDefault="00FD7DBC" w:rsidP="00FD7DBC">
      <w:pPr>
        <w:spacing w:line="240" w:lineRule="auto"/>
        <w:rPr>
          <w:sz w:val="20"/>
          <w:szCs w:val="20"/>
          <w:lang w:val="es-ES"/>
        </w:rPr>
      </w:pPr>
    </w:p>
    <w:p w14:paraId="7C8A4CF9" w14:textId="655AF6D2" w:rsidR="00FD7DBC" w:rsidRPr="00FD7DBC" w:rsidRDefault="000B2DE3" w:rsidP="00FD7DBC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  <w:lang w:val="es-ES"/>
        </w:rPr>
      </w:pPr>
      <w:r w:rsidRPr="00FD7DBC">
        <w:rPr>
          <w:b/>
          <w:bCs/>
          <w:sz w:val="20"/>
          <w:szCs w:val="20"/>
          <w:lang w:val="es-ES"/>
        </w:rPr>
        <w:lastRenderedPageBreak/>
        <w:t>SOLICITUD PARA REQUERIMIENTO</w:t>
      </w:r>
      <w:r w:rsidR="00FD7DBC" w:rsidRPr="00FD7DBC">
        <w:rPr>
          <w:b/>
          <w:bCs/>
          <w:sz w:val="20"/>
          <w:szCs w:val="20"/>
          <w:lang w:val="es-ES"/>
        </w:rPr>
        <w:t>:</w:t>
      </w:r>
    </w:p>
    <w:p w14:paraId="75099B29" w14:textId="77777777" w:rsidR="00FD7DBC" w:rsidRDefault="00FD7DBC" w:rsidP="00FD7DBC">
      <w:pPr>
        <w:pStyle w:val="Prrafodelista"/>
        <w:numPr>
          <w:ilvl w:val="0"/>
          <w:numId w:val="2"/>
        </w:numPr>
        <w:spacing w:after="0" w:line="240" w:lineRule="auto"/>
        <w:rPr>
          <w:b/>
          <w:bCs/>
          <w:sz w:val="20"/>
          <w:szCs w:val="20"/>
          <w:lang w:val="es-ES"/>
        </w:rPr>
      </w:pPr>
      <w:r w:rsidRPr="00FD7DBC">
        <w:rPr>
          <w:b/>
          <w:bCs/>
          <w:sz w:val="20"/>
          <w:szCs w:val="20"/>
          <w:lang w:val="es-ES"/>
        </w:rPr>
        <w:t>Transacción: MB21</w:t>
      </w:r>
    </w:p>
    <w:p w14:paraId="51B4F46D" w14:textId="77777777" w:rsidR="00FD7DBC" w:rsidRDefault="00FD7DBC" w:rsidP="00FD7DBC">
      <w:pPr>
        <w:spacing w:after="0" w:line="240" w:lineRule="auto"/>
        <w:ind w:left="360"/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-</w:t>
      </w:r>
      <w:r>
        <w:rPr>
          <w:sz w:val="20"/>
          <w:szCs w:val="20"/>
          <w:lang w:val="es-ES"/>
        </w:rPr>
        <w:tab/>
      </w:r>
      <w:r w:rsidR="000B2DE3" w:rsidRPr="00FD7DBC">
        <w:rPr>
          <w:sz w:val="20"/>
          <w:szCs w:val="20"/>
          <w:lang w:val="es-ES"/>
        </w:rPr>
        <w:t xml:space="preserve">Colocar la </w:t>
      </w:r>
      <w:r w:rsidR="000B2DE3" w:rsidRPr="00FD7DBC">
        <w:rPr>
          <w:b/>
          <w:bCs/>
          <w:sz w:val="20"/>
          <w:szCs w:val="20"/>
          <w:lang w:val="es-ES"/>
        </w:rPr>
        <w:t>Clase de Movimiento.</w:t>
      </w:r>
    </w:p>
    <w:p w14:paraId="43EADFBF" w14:textId="77777777" w:rsidR="00FD7DBC" w:rsidRDefault="00FD7DBC" w:rsidP="00FD7DBC">
      <w:pPr>
        <w:spacing w:after="0" w:line="240" w:lineRule="auto"/>
        <w:ind w:left="36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-</w:t>
      </w:r>
      <w:r>
        <w:rPr>
          <w:b/>
          <w:bCs/>
          <w:sz w:val="20"/>
          <w:szCs w:val="20"/>
          <w:lang w:val="es-ES"/>
        </w:rPr>
        <w:tab/>
      </w:r>
      <w:r w:rsidR="000B2DE3" w:rsidRPr="00FD7DBC">
        <w:rPr>
          <w:sz w:val="20"/>
          <w:szCs w:val="20"/>
          <w:lang w:val="es-ES"/>
        </w:rPr>
        <w:t xml:space="preserve">Clic en </w:t>
      </w:r>
      <w:r w:rsidR="000B2DE3" w:rsidRPr="00FD7DBC">
        <w:rPr>
          <w:b/>
          <w:bCs/>
          <w:sz w:val="20"/>
          <w:szCs w:val="20"/>
          <w:lang w:val="es-ES"/>
        </w:rPr>
        <w:t>Posiciones Nuevas.</w:t>
      </w:r>
    </w:p>
    <w:p w14:paraId="6EFBDA9D" w14:textId="4EFEB989" w:rsidR="00FD7DBC" w:rsidRDefault="00FD7DBC" w:rsidP="00FD7DBC">
      <w:pPr>
        <w:spacing w:after="0" w:line="240" w:lineRule="auto"/>
        <w:ind w:left="360"/>
        <w:rPr>
          <w:b/>
          <w:bCs/>
          <w:sz w:val="20"/>
          <w:szCs w:val="20"/>
          <w:lang w:val="es-ES"/>
        </w:rPr>
      </w:pPr>
      <w:r w:rsidRPr="000B2DE3">
        <w:rPr>
          <w:sz w:val="20"/>
          <w:szCs w:val="20"/>
          <w:lang w:val="es-ES"/>
        </w:rPr>
        <w:drawing>
          <wp:inline distT="0" distB="0" distL="0" distR="0" wp14:anchorId="1D20AA64" wp14:editId="46FC2E0E">
            <wp:extent cx="5400040" cy="2212340"/>
            <wp:effectExtent l="0" t="0" r="0" b="0"/>
            <wp:docPr id="767033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62FF" w14:textId="1FB9E141" w:rsidR="00FD7DBC" w:rsidRDefault="00FD7DBC" w:rsidP="00FD7DBC">
      <w:pPr>
        <w:spacing w:after="0" w:line="240" w:lineRule="auto"/>
        <w:ind w:left="36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-</w:t>
      </w:r>
      <w:r>
        <w:rPr>
          <w:b/>
          <w:bCs/>
          <w:sz w:val="20"/>
          <w:szCs w:val="20"/>
          <w:lang w:val="es-ES"/>
        </w:rPr>
        <w:tab/>
      </w:r>
      <w:r w:rsidR="000B2DE3" w:rsidRPr="00FD7DBC">
        <w:rPr>
          <w:sz w:val="20"/>
          <w:szCs w:val="20"/>
          <w:lang w:val="es-ES"/>
        </w:rPr>
        <w:t xml:space="preserve">Cuenta mayor: </w:t>
      </w:r>
      <w:r w:rsidR="000B2DE3" w:rsidRPr="00FD7DBC">
        <w:rPr>
          <w:b/>
          <w:bCs/>
          <w:sz w:val="20"/>
          <w:szCs w:val="20"/>
          <w:lang w:val="es-ES"/>
        </w:rPr>
        <w:t>6561000000</w:t>
      </w:r>
    </w:p>
    <w:p w14:paraId="2C882E8F" w14:textId="5E7885F3" w:rsidR="00FD7DBC" w:rsidRDefault="00FD7DBC" w:rsidP="00FD7DBC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FD7DBC">
        <w:rPr>
          <w:b/>
          <w:bCs/>
          <w:sz w:val="20"/>
          <w:szCs w:val="20"/>
          <w:lang w:val="es-ES"/>
        </w:rPr>
        <w:t>Centro de Coste:</w:t>
      </w:r>
      <w:r w:rsidRPr="00FD7DBC">
        <w:rPr>
          <w:sz w:val="20"/>
          <w:szCs w:val="20"/>
          <w:lang w:val="es-ES"/>
        </w:rPr>
        <w:t xml:space="preserve"> Debemos buscar el que corresponda al área que lo está solicitando (en este caso Administración de Ventas).</w:t>
      </w:r>
      <w:r>
        <w:rPr>
          <w:sz w:val="20"/>
          <w:szCs w:val="20"/>
          <w:lang w:val="es-ES"/>
        </w:rPr>
        <w:t xml:space="preserve"> </w:t>
      </w:r>
    </w:p>
    <w:p w14:paraId="7BC7EA82" w14:textId="40BA2F3A" w:rsidR="00FD7DBC" w:rsidRPr="00FD7DBC" w:rsidRDefault="00FD7DBC" w:rsidP="00FD7DBC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FD7DBC">
        <w:rPr>
          <w:sz w:val="20"/>
          <w:szCs w:val="20"/>
          <w:lang w:val="es-ES"/>
        </w:rPr>
        <w:t xml:space="preserve">Clic en </w:t>
      </w:r>
      <w:r w:rsidRPr="00FD7DBC">
        <w:rPr>
          <w:b/>
          <w:bCs/>
          <w:sz w:val="20"/>
          <w:szCs w:val="20"/>
          <w:lang w:val="es-ES"/>
        </w:rPr>
        <w:t>la Lupa de Buscar</w:t>
      </w:r>
      <w:r w:rsidRPr="00FD7DBC">
        <w:rPr>
          <w:sz w:val="20"/>
          <w:szCs w:val="20"/>
          <w:lang w:val="es-ES"/>
        </w:rPr>
        <w:t xml:space="preserve"> señalada</w:t>
      </w:r>
      <w:r>
        <w:rPr>
          <w:sz w:val="20"/>
          <w:szCs w:val="20"/>
          <w:lang w:val="es-ES"/>
        </w:rPr>
        <w:t xml:space="preserve"> en la imagen.</w:t>
      </w:r>
    </w:p>
    <w:p w14:paraId="414AB47B" w14:textId="709B0793" w:rsidR="000B2DE3" w:rsidRPr="000B2DE3" w:rsidRDefault="00FD7DBC" w:rsidP="000B2DE3">
      <w:pPr>
        <w:rPr>
          <w:sz w:val="20"/>
          <w:szCs w:val="20"/>
          <w:lang w:val="es-ES"/>
        </w:rPr>
      </w:pPr>
      <w:r w:rsidRPr="00FD7DBC">
        <w:rPr>
          <w:sz w:val="20"/>
          <w:szCs w:val="20"/>
          <w:lang w:val="es-ES"/>
        </w:rPr>
        <w:drawing>
          <wp:inline distT="0" distB="0" distL="0" distR="0" wp14:anchorId="067E77C9" wp14:editId="1C2CC95E">
            <wp:extent cx="5400040" cy="1539240"/>
            <wp:effectExtent l="0" t="0" r="0" b="3810"/>
            <wp:docPr id="1286032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3B12" w14:textId="46013182" w:rsidR="00FD7DBC" w:rsidRDefault="00FD7DBC" w:rsidP="00FD7DBC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Clic en </w:t>
      </w:r>
      <w:r w:rsidRPr="00FD7DBC">
        <w:rPr>
          <w:b/>
          <w:bCs/>
          <w:sz w:val="20"/>
          <w:szCs w:val="20"/>
          <w:lang w:val="es-ES"/>
        </w:rPr>
        <w:t>Iniciar Búsqueda</w:t>
      </w:r>
    </w:p>
    <w:p w14:paraId="46FB6370" w14:textId="00C4BC72" w:rsidR="00FD7DBC" w:rsidRDefault="00FD7DBC" w:rsidP="00FD7DBC">
      <w:pPr>
        <w:rPr>
          <w:sz w:val="20"/>
          <w:szCs w:val="20"/>
          <w:lang w:val="es-ES"/>
        </w:rPr>
      </w:pPr>
      <w:r w:rsidRPr="00FD7DBC">
        <w:rPr>
          <w:sz w:val="20"/>
          <w:szCs w:val="20"/>
          <w:lang w:val="es-ES"/>
        </w:rPr>
        <w:drawing>
          <wp:inline distT="0" distB="0" distL="0" distR="0" wp14:anchorId="167DFFB0" wp14:editId="3E7BE214">
            <wp:extent cx="5400040" cy="2983502"/>
            <wp:effectExtent l="0" t="0" r="0" b="7620"/>
            <wp:docPr id="65984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4389" name=""/>
                    <pic:cNvPicPr/>
                  </pic:nvPicPr>
                  <pic:blipFill rotWithShape="1">
                    <a:blip r:embed="rId9"/>
                    <a:srcRect t="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3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AEA9E" w14:textId="77777777" w:rsidR="00FD7DBC" w:rsidRDefault="00FD7DBC" w:rsidP="00FD7DBC">
      <w:pPr>
        <w:rPr>
          <w:sz w:val="20"/>
          <w:szCs w:val="20"/>
          <w:lang w:val="es-ES"/>
        </w:rPr>
      </w:pPr>
    </w:p>
    <w:p w14:paraId="35DA80D7" w14:textId="47B78D1D" w:rsidR="00FD7DBC" w:rsidRDefault="00FD7DBC" w:rsidP="00FD7DBC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lastRenderedPageBreak/>
        <w:t>Se desplegará el listado de Centro de Costes correspondientes a todas las áreas existentes. Debemos seleccionar el que corresponda.</w:t>
      </w:r>
    </w:p>
    <w:p w14:paraId="62FD09FF" w14:textId="65B861DA" w:rsidR="00FD7DBC" w:rsidRDefault="00FD7DBC" w:rsidP="00FD7DBC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Seleccionamos Administración de Ventas con Doble Clic sobre el registro.</w:t>
      </w:r>
    </w:p>
    <w:p w14:paraId="1C59FB0B" w14:textId="657C42A5" w:rsidR="00FD7DBC" w:rsidRDefault="00FD7DBC" w:rsidP="00FD7DBC">
      <w:pPr>
        <w:rPr>
          <w:sz w:val="20"/>
          <w:szCs w:val="20"/>
          <w:lang w:val="es-ES"/>
        </w:rPr>
      </w:pPr>
      <w:r w:rsidRPr="00FD7DBC">
        <w:rPr>
          <w:sz w:val="20"/>
          <w:szCs w:val="20"/>
          <w:lang w:val="es-ES"/>
        </w:rPr>
        <w:drawing>
          <wp:inline distT="0" distB="0" distL="0" distR="0" wp14:anchorId="6B159F76" wp14:editId="438ECEA3">
            <wp:extent cx="5399489" cy="1300662"/>
            <wp:effectExtent l="0" t="0" r="0" b="0"/>
            <wp:docPr id="35825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3638" name=""/>
                    <pic:cNvPicPr/>
                  </pic:nvPicPr>
                  <pic:blipFill rotWithShape="1">
                    <a:blip r:embed="rId10"/>
                    <a:srcRect t="24654"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57679" w14:textId="3E353485" w:rsidR="00FD7DBC" w:rsidRDefault="00FD7DBC" w:rsidP="00FD7DB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lang w:val="es-ES"/>
        </w:rPr>
      </w:pPr>
      <w:r w:rsidRPr="00FD7DBC">
        <w:rPr>
          <w:b/>
          <w:bCs/>
          <w:sz w:val="20"/>
          <w:szCs w:val="20"/>
          <w:lang w:val="es-ES"/>
        </w:rPr>
        <w:t>Ingresar materiales a solicitar:</w:t>
      </w:r>
    </w:p>
    <w:p w14:paraId="1564DC75" w14:textId="4765374C" w:rsidR="007B6A57" w:rsidRPr="007B6A57" w:rsidRDefault="007B6A57" w:rsidP="007B6A57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Para este caso solicitaremos; hojas bond, files o archivadores, </w:t>
      </w:r>
      <w:proofErr w:type="spellStart"/>
      <w:r>
        <w:rPr>
          <w:sz w:val="20"/>
          <w:szCs w:val="20"/>
          <w:lang w:val="es-ES"/>
        </w:rPr>
        <w:t>posit</w:t>
      </w:r>
      <w:proofErr w:type="spellEnd"/>
      <w:r>
        <w:rPr>
          <w:sz w:val="20"/>
          <w:szCs w:val="20"/>
          <w:lang w:val="es-ES"/>
        </w:rPr>
        <w:t xml:space="preserve"> y grapas.</w:t>
      </w:r>
    </w:p>
    <w:p w14:paraId="5EF60F76" w14:textId="2A5105AC" w:rsidR="007B6A57" w:rsidRDefault="007B6A57" w:rsidP="007B6A57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En est</w:t>
      </w:r>
      <w:r w:rsidR="00A6288D">
        <w:rPr>
          <w:sz w:val="20"/>
          <w:szCs w:val="20"/>
          <w:lang w:val="es-ES"/>
        </w:rPr>
        <w:t>a primera pestaña</w:t>
      </w:r>
      <w:r>
        <w:rPr>
          <w:sz w:val="20"/>
          <w:szCs w:val="20"/>
          <w:lang w:val="es-ES"/>
        </w:rPr>
        <w:t xml:space="preserve"> solo permite colocar 2 ítems, para adicionar otros, clic sobre el recuadro marcado para agregar </w:t>
      </w:r>
      <w:r w:rsidR="00A6288D" w:rsidRPr="00A6288D">
        <w:rPr>
          <w:b/>
          <w:bCs/>
          <w:sz w:val="20"/>
          <w:szCs w:val="20"/>
          <w:lang w:val="es-ES"/>
        </w:rPr>
        <w:t>Posiciones Nuevas.</w:t>
      </w:r>
    </w:p>
    <w:p w14:paraId="741C0947" w14:textId="5518B2A1" w:rsidR="00A6288D" w:rsidRPr="00A6288D" w:rsidRDefault="00A6288D" w:rsidP="007B6A57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A6288D">
        <w:rPr>
          <w:sz w:val="20"/>
          <w:szCs w:val="20"/>
          <w:lang w:val="es-ES"/>
        </w:rPr>
        <w:t>Debemos digitar el código del material y la cantidad a solicitar.</w:t>
      </w:r>
    </w:p>
    <w:p w14:paraId="3F6DA559" w14:textId="418F7E7D" w:rsidR="00FD7DBC" w:rsidRDefault="00A6288D" w:rsidP="007B6A57">
      <w:pPr>
        <w:rPr>
          <w:b/>
          <w:bCs/>
          <w:sz w:val="20"/>
          <w:szCs w:val="20"/>
          <w:lang w:val="es-ES"/>
        </w:rPr>
      </w:pPr>
      <w:r w:rsidRPr="00A6288D">
        <w:rPr>
          <w:b/>
          <w:bCs/>
          <w:sz w:val="20"/>
          <w:szCs w:val="20"/>
          <w:lang w:val="es-ES"/>
        </w:rPr>
        <w:drawing>
          <wp:inline distT="0" distB="0" distL="0" distR="0" wp14:anchorId="38F452A2" wp14:editId="4A276103">
            <wp:extent cx="5400040" cy="1610995"/>
            <wp:effectExtent l="0" t="0" r="0" b="8255"/>
            <wp:docPr id="66541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50C" w14:textId="08E494FA" w:rsidR="00A6288D" w:rsidRDefault="00A6288D" w:rsidP="00A6288D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lang w:val="es-ES"/>
        </w:rPr>
      </w:pPr>
      <w:r w:rsidRPr="00A6288D">
        <w:rPr>
          <w:sz w:val="20"/>
          <w:szCs w:val="20"/>
          <w:lang w:val="es-ES"/>
        </w:rPr>
        <w:t>Una vez agregado el 3er y 4to ítem, clic sobre</w:t>
      </w:r>
      <w:r>
        <w:rPr>
          <w:b/>
          <w:bCs/>
          <w:sz w:val="20"/>
          <w:szCs w:val="20"/>
          <w:lang w:val="es-ES"/>
        </w:rPr>
        <w:t xml:space="preserve"> Contabilizar</w:t>
      </w:r>
    </w:p>
    <w:p w14:paraId="1907373D" w14:textId="4A827361" w:rsidR="00A6288D" w:rsidRDefault="00A6288D" w:rsidP="00A6288D">
      <w:pPr>
        <w:rPr>
          <w:b/>
          <w:bCs/>
          <w:sz w:val="20"/>
          <w:szCs w:val="20"/>
          <w:lang w:val="es-ES"/>
        </w:rPr>
      </w:pPr>
      <w:r w:rsidRPr="00A6288D">
        <w:rPr>
          <w:b/>
          <w:bCs/>
          <w:sz w:val="20"/>
          <w:szCs w:val="20"/>
          <w:lang w:val="es-ES"/>
        </w:rPr>
        <w:drawing>
          <wp:inline distT="0" distB="0" distL="0" distR="0" wp14:anchorId="09911C98" wp14:editId="2A546CD7">
            <wp:extent cx="5398747" cy="2009503"/>
            <wp:effectExtent l="0" t="0" r="0" b="0"/>
            <wp:docPr id="24066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3952" name=""/>
                    <pic:cNvPicPr/>
                  </pic:nvPicPr>
                  <pic:blipFill rotWithShape="1">
                    <a:blip r:embed="rId12"/>
                    <a:srcRect t="2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9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B0986" w14:textId="67EFAB82" w:rsidR="00A6288D" w:rsidRPr="00A6288D" w:rsidRDefault="00A6288D" w:rsidP="00A6288D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A6288D">
        <w:rPr>
          <w:sz w:val="20"/>
          <w:szCs w:val="20"/>
        </w:rPr>
        <w:t>Se nos brindará el código de solicitud el cual usaremos para enviar un correo solicitando que atiendan la operación.</w:t>
      </w:r>
    </w:p>
    <w:p w14:paraId="161C9B5F" w14:textId="77777777" w:rsidR="00A6288D" w:rsidRPr="00A6288D" w:rsidRDefault="00A6288D" w:rsidP="007B6A57">
      <w:pPr>
        <w:rPr>
          <w:b/>
          <w:bCs/>
          <w:sz w:val="20"/>
          <w:szCs w:val="20"/>
        </w:rPr>
      </w:pPr>
    </w:p>
    <w:p w14:paraId="6307247B" w14:textId="043CCED3" w:rsidR="00FD7DBC" w:rsidRDefault="00A6288D" w:rsidP="00FD7DBC">
      <w:pPr>
        <w:rPr>
          <w:sz w:val="20"/>
          <w:szCs w:val="20"/>
        </w:rPr>
      </w:pPr>
      <w:r w:rsidRPr="00A6288D">
        <w:rPr>
          <w:sz w:val="20"/>
          <w:szCs w:val="20"/>
        </w:rPr>
        <w:drawing>
          <wp:inline distT="0" distB="0" distL="0" distR="0" wp14:anchorId="2BD71C5E" wp14:editId="0BB6EAFF">
            <wp:extent cx="5400040" cy="354783"/>
            <wp:effectExtent l="0" t="0" r="0" b="7620"/>
            <wp:docPr id="21390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815" name=""/>
                    <pic:cNvPicPr/>
                  </pic:nvPicPr>
                  <pic:blipFill rotWithShape="1">
                    <a:blip r:embed="rId13"/>
                    <a:srcRect t="5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60DCD" w14:textId="77777777" w:rsidR="00A6288D" w:rsidRDefault="00A6288D" w:rsidP="00FD7DBC">
      <w:pPr>
        <w:rPr>
          <w:sz w:val="20"/>
          <w:szCs w:val="20"/>
        </w:rPr>
      </w:pPr>
    </w:p>
    <w:p w14:paraId="3747BC41" w14:textId="5F970820" w:rsidR="00E4798E" w:rsidRPr="00E4798E" w:rsidRDefault="00E4798E" w:rsidP="00E4798E">
      <w:pPr>
        <w:pStyle w:val="Prrafodelista"/>
        <w:numPr>
          <w:ilvl w:val="0"/>
          <w:numId w:val="2"/>
        </w:numPr>
        <w:rPr>
          <w:b/>
          <w:bCs/>
          <w:sz w:val="20"/>
          <w:szCs w:val="20"/>
        </w:rPr>
      </w:pPr>
      <w:r w:rsidRPr="00E4798E">
        <w:rPr>
          <w:b/>
          <w:bCs/>
          <w:sz w:val="20"/>
          <w:szCs w:val="20"/>
        </w:rPr>
        <w:lastRenderedPageBreak/>
        <w:t>Ejemplo de correo</w:t>
      </w:r>
    </w:p>
    <w:p w14:paraId="176E69CA" w14:textId="7D0206CE" w:rsidR="00E4798E" w:rsidRPr="00E4798E" w:rsidRDefault="00E4798E" w:rsidP="00E4798E">
      <w:pPr>
        <w:rPr>
          <w:sz w:val="20"/>
          <w:szCs w:val="20"/>
        </w:rPr>
      </w:pPr>
      <w:r w:rsidRPr="00E4798E">
        <w:rPr>
          <w:sz w:val="20"/>
          <w:szCs w:val="20"/>
        </w:rPr>
        <w:drawing>
          <wp:inline distT="0" distB="0" distL="0" distR="0" wp14:anchorId="51CBF729" wp14:editId="499FE5F3">
            <wp:extent cx="5400040" cy="2224405"/>
            <wp:effectExtent l="0" t="0" r="0" b="4445"/>
            <wp:docPr id="806792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2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98E" w:rsidRPr="00E47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4685B"/>
    <w:multiLevelType w:val="hybridMultilevel"/>
    <w:tmpl w:val="BF325C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566A9"/>
    <w:multiLevelType w:val="hybridMultilevel"/>
    <w:tmpl w:val="2EAC0A8A"/>
    <w:lvl w:ilvl="0" w:tplc="3310692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966DE4"/>
    <w:multiLevelType w:val="hybridMultilevel"/>
    <w:tmpl w:val="F1C6C964"/>
    <w:lvl w:ilvl="0" w:tplc="B08A3C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55AE2"/>
    <w:multiLevelType w:val="hybridMultilevel"/>
    <w:tmpl w:val="0D6C67BC"/>
    <w:lvl w:ilvl="0" w:tplc="860E4A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2D28F6"/>
    <w:multiLevelType w:val="hybridMultilevel"/>
    <w:tmpl w:val="3BB279EA"/>
    <w:lvl w:ilvl="0" w:tplc="4A54CE34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01190633">
    <w:abstractNumId w:val="0"/>
  </w:num>
  <w:num w:numId="2" w16cid:durableId="828714885">
    <w:abstractNumId w:val="3"/>
  </w:num>
  <w:num w:numId="3" w16cid:durableId="1301112389">
    <w:abstractNumId w:val="4"/>
  </w:num>
  <w:num w:numId="4" w16cid:durableId="495073901">
    <w:abstractNumId w:val="1"/>
  </w:num>
  <w:num w:numId="5" w16cid:durableId="1599217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C7"/>
    <w:rsid w:val="000B2DE3"/>
    <w:rsid w:val="00167E7D"/>
    <w:rsid w:val="007973CE"/>
    <w:rsid w:val="007B6A57"/>
    <w:rsid w:val="009072C7"/>
    <w:rsid w:val="00A6288D"/>
    <w:rsid w:val="00E4798E"/>
    <w:rsid w:val="00FA1AF5"/>
    <w:rsid w:val="00FD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B01C4"/>
  <w15:chartTrackingRefBased/>
  <w15:docId w15:val="{9F37CAFB-05A0-4E86-B0A9-13C61BD0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2026-09-03T14:39:00Z</dcterms:created>
  <dcterms:modified xsi:type="dcterms:W3CDTF">2026-09-03T15:33:00Z</dcterms:modified>
</cp:coreProperties>
</file>