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color w:val="777777"/>
          <w:sz w:val="20"/>
          <w:szCs w:val="20"/>
          <w:rtl w:val="0"/>
        </w:rPr>
        <w:t xml:space="preserve">MCA — Software Engineering / DevOps</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color w:val="1f3864"/>
          <w:sz w:val="40"/>
          <w:szCs w:val="40"/>
          <w:rtl w:val="0"/>
        </w:rPr>
        <w:t xml:space="preserve">Continuous Integration with Jenkins</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i w:val="1"/>
          <w:iCs w:val="1"/>
          <w:color w:val="2e74b5"/>
          <w:sz w:val="24"/>
          <w:szCs w:val="24"/>
          <w:rtl w:val="0"/>
        </w:rPr>
        <w:t xml:space="preserve">Unit 1.1 — Jenkins Setup &amp; Jenkins Pipelines</w:t>
      </w:r>
      <w:r w:rsidDel="00000000" w:rsidR="00000000" w:rsidRPr="00000000">
        <w:rPr>
          <w:rtl w:val="0"/>
        </w:rPr>
      </w:r>
    </w:p>
    <w:p w:rsidR="00000000" w:rsidDel="00000000" w:rsidP="00000000" w:rsidRDefault="00000000" w:rsidRPr="00000000" w14:paraId="00000004">
      <w:pPr>
        <w:pBdr>
          <w:bottom w:color="1f3864" w:space="4" w:sz="12" w:val="single"/>
        </w:pBdr>
        <w:spacing w:after="300" w:lineRule="auto"/>
        <w:rPr/>
      </w:pPr>
      <w:r w:rsidDel="00000000" w:rsidR="00000000" w:rsidRPr="00000000">
        <w:rPr>
          <w:rtl w:val="0"/>
        </w:rPr>
      </w:r>
    </w:p>
    <w:p w:rsidR="00000000" w:rsidDel="00000000" w:rsidP="00000000" w:rsidRDefault="00000000" w:rsidRPr="00000000" w14:paraId="00000005">
      <w:pPr>
        <w:pStyle w:val="Heading1"/>
        <w:pBdr>
          <w:bottom w:color="2e74b5" w:space="4" w:sz="8" w:val="single"/>
        </w:pBdr>
        <w:spacing w:after="160" w:before="360" w:lineRule="auto"/>
        <w:rPr/>
      </w:pPr>
      <w:r w:rsidDel="00000000" w:rsidR="00000000" w:rsidRPr="00000000">
        <w:rPr>
          <w:b w:val="1"/>
          <w:bCs w:val="1"/>
          <w:color w:val="1f3864"/>
          <w:sz w:val="30"/>
          <w:szCs w:val="30"/>
          <w:rtl w:val="0"/>
        </w:rPr>
        <w:t xml:space="preserve">1.1  Jenkins Setup</w:t>
      </w:r>
      <w:r w:rsidDel="00000000" w:rsidR="00000000" w:rsidRPr="00000000">
        <w:rPr>
          <w:rtl w:val="0"/>
        </w:rPr>
      </w:r>
    </w:p>
    <w:p w:rsidR="00000000" w:rsidDel="00000000" w:rsidP="00000000" w:rsidRDefault="00000000" w:rsidRPr="00000000" w14:paraId="00000006">
      <w:pPr>
        <w:pStyle w:val="Heading2"/>
        <w:spacing w:after="120" w:before="280" w:lineRule="auto"/>
        <w:rPr/>
      </w:pPr>
      <w:r w:rsidDel="00000000" w:rsidR="00000000" w:rsidRPr="00000000">
        <w:rPr>
          <w:b w:val="1"/>
          <w:bCs w:val="1"/>
          <w:color w:val="2e74b5"/>
          <w:sz w:val="25"/>
          <w:szCs w:val="25"/>
          <w:rtl w:val="0"/>
        </w:rPr>
        <w:t xml:space="preserve">1.1.1  What is Jenkins?</w:t>
      </w:r>
      <w:r w:rsidDel="00000000" w:rsidR="00000000" w:rsidRPr="00000000">
        <w:rPr>
          <w:rtl w:val="0"/>
        </w:rPr>
      </w:r>
    </w:p>
    <w:p w:rsidR="00000000" w:rsidDel="00000000" w:rsidP="00000000" w:rsidRDefault="00000000" w:rsidRPr="00000000" w14:paraId="00000007">
      <w:pPr>
        <w:spacing w:after="140" w:line="300" w:lineRule="auto"/>
        <w:rPr/>
      </w:pPr>
      <w:r w:rsidDel="00000000" w:rsidR="00000000" w:rsidRPr="00000000">
        <w:rPr>
          <w:sz w:val="22"/>
          <w:szCs w:val="22"/>
          <w:rtl w:val="0"/>
        </w:rPr>
        <w:t xml:space="preserve">Jenkins is a free, open-source </w:t>
      </w:r>
      <w:r w:rsidDel="00000000" w:rsidR="00000000" w:rsidRPr="00000000">
        <w:rPr>
          <w:b w:val="1"/>
          <w:bCs w:val="1"/>
          <w:sz w:val="22"/>
          <w:szCs w:val="22"/>
          <w:rtl w:val="0"/>
        </w:rPr>
        <w:t xml:space="preserve">automation server</w:t>
      </w:r>
      <w:r w:rsidDel="00000000" w:rsidR="00000000" w:rsidRPr="00000000">
        <w:rPr>
          <w:sz w:val="22"/>
          <w:szCs w:val="22"/>
          <w:rtl w:val="0"/>
        </w:rPr>
        <w:t xml:space="preserve"> written in Java that helps automate the parts of software development related to building, testing, and deploying, facilitating </w:t>
      </w:r>
      <w:r w:rsidDel="00000000" w:rsidR="00000000" w:rsidRPr="00000000">
        <w:rPr>
          <w:b w:val="1"/>
          <w:bCs w:val="1"/>
          <w:sz w:val="22"/>
          <w:szCs w:val="22"/>
          <w:rtl w:val="0"/>
        </w:rPr>
        <w:t xml:space="preserve">Continuous Integration (CI)</w:t>
      </w:r>
      <w:r w:rsidDel="00000000" w:rsidR="00000000" w:rsidRPr="00000000">
        <w:rPr>
          <w:sz w:val="22"/>
          <w:szCs w:val="22"/>
          <w:rtl w:val="0"/>
        </w:rPr>
        <w:t xml:space="preserve"> and </w:t>
      </w:r>
      <w:r w:rsidDel="00000000" w:rsidR="00000000" w:rsidRPr="00000000">
        <w:rPr>
          <w:b w:val="1"/>
          <w:bCs w:val="1"/>
          <w:sz w:val="22"/>
          <w:szCs w:val="22"/>
          <w:rtl w:val="0"/>
        </w:rPr>
        <w:t xml:space="preserve">Continuous Delivery/Deployment (CD)</w:t>
      </w:r>
      <w:r w:rsidDel="00000000" w:rsidR="00000000" w:rsidRPr="00000000">
        <w:rPr>
          <w:sz w:val="22"/>
          <w:szCs w:val="22"/>
          <w:rtl w:val="0"/>
        </w:rPr>
        <w:t xml:space="preserve">. It was originally created as the "Hudson" project and later renamed Jenkins in 2011.</w:t>
      </w:r>
      <w:r w:rsidDel="00000000" w:rsidR="00000000" w:rsidRPr="00000000">
        <w:rPr>
          <w:rtl w:val="0"/>
        </w:rPr>
      </w:r>
    </w:p>
    <w:p w:rsidR="00000000" w:rsidDel="00000000" w:rsidP="00000000" w:rsidRDefault="00000000" w:rsidRPr="00000000" w14:paraId="00000008">
      <w:pPr>
        <w:spacing w:after="140" w:line="300" w:lineRule="auto"/>
        <w:rPr/>
      </w:pPr>
      <w:r w:rsidDel="00000000" w:rsidR="00000000" w:rsidRPr="00000000">
        <w:rPr>
          <w:sz w:val="22"/>
          <w:szCs w:val="22"/>
          <w:rtl w:val="0"/>
        </w:rPr>
        <w:t xml:space="preserve">Continuous Integration is a development practice in which developers frequently merge their code changes into a shared repository (several times a day). Every merge triggers an automated build and test sequence, which allows teams to detect integration problems early.</w:t>
      </w:r>
      <w:r w:rsidDel="00000000" w:rsidR="00000000" w:rsidRPr="00000000">
        <w:rPr>
          <w:rtl w:val="0"/>
        </w:rPr>
      </w:r>
    </w:p>
    <w:p w:rsidR="00000000" w:rsidDel="00000000" w:rsidP="00000000" w:rsidRDefault="00000000" w:rsidRPr="00000000" w14:paraId="00000009">
      <w:pPr>
        <w:spacing w:after="60" w:before="120" w:lineRule="auto"/>
        <w:jc w:val="center"/>
        <w:rPr/>
      </w:pPr>
      <w:r w:rsidDel="00000000" w:rsidR="00000000" w:rsidRPr="00000000">
        <w:rPr/>
        <w:drawing>
          <wp:inline distB="0" distT="0" distL="0" distR="0">
            <wp:extent cx="5905500" cy="184785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055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60" w:before="60" w:lineRule="auto"/>
        <w:jc w:val="center"/>
        <w:rPr/>
      </w:pPr>
      <w:r w:rsidDel="00000000" w:rsidR="00000000" w:rsidRPr="00000000">
        <w:rPr>
          <w:i w:val="1"/>
          <w:iCs w:val="1"/>
          <w:color w:val="555555"/>
          <w:sz w:val="19"/>
          <w:szCs w:val="19"/>
          <w:rtl w:val="0"/>
        </w:rPr>
        <w:t xml:space="preserve">Fig 1.1 — CI/CD workflow: code commit triggers Jenkins to build, test and deploy automatically</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b w:val="1"/>
          <w:bCs w:val="1"/>
          <w:color w:val="333333"/>
          <w:sz w:val="23"/>
          <w:szCs w:val="23"/>
          <w:rtl w:val="0"/>
        </w:rPr>
        <w:t xml:space="preserve">Key Benefits of Jenkins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Automation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eliminates repetitive manual build/test/deploy tasks.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Early bug detection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integration errors surface quickly because builds run on every commit.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Extensibility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1800+ plugins integrate Jenkins with almost any tool (Git, Maven, Docker, Kubernetes, Slack, etc.).</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Distributed builds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work can be spread across multiple machines (master/agent) for speed and platform coverage.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Free and open source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large community support, cross-platform (Windows, Linux, macOS).</w:t>
      </w:r>
      <w:r w:rsidDel="00000000" w:rsidR="00000000" w:rsidRPr="00000000">
        <w:rPr>
          <w:rtl w:val="0"/>
        </w:rPr>
      </w:r>
    </w:p>
    <w:p w:rsidR="00000000" w:rsidDel="00000000" w:rsidP="00000000" w:rsidRDefault="00000000" w:rsidRPr="00000000" w14:paraId="00000011">
      <w:pPr>
        <w:pStyle w:val="Heading2"/>
        <w:spacing w:after="120" w:before="280" w:lineRule="auto"/>
        <w:rPr/>
      </w:pPr>
      <w:r w:rsidDel="00000000" w:rsidR="00000000" w:rsidRPr="00000000">
        <w:rPr>
          <w:b w:val="1"/>
          <w:bCs w:val="1"/>
          <w:color w:val="2e74b5"/>
          <w:sz w:val="25"/>
          <w:szCs w:val="25"/>
          <w:rtl w:val="0"/>
        </w:rPr>
        <w:t xml:space="preserve">1.1.2  Installation</w:t>
      </w:r>
      <w:r w:rsidDel="00000000" w:rsidR="00000000" w:rsidRPr="00000000">
        <w:rPr>
          <w:rtl w:val="0"/>
        </w:rPr>
      </w:r>
    </w:p>
    <w:p w:rsidR="00000000" w:rsidDel="00000000" w:rsidP="00000000" w:rsidRDefault="00000000" w:rsidRPr="00000000" w14:paraId="00000012">
      <w:pPr>
        <w:spacing w:after="140" w:line="300" w:lineRule="auto"/>
        <w:rPr/>
      </w:pPr>
      <w:r w:rsidDel="00000000" w:rsidR="00000000" w:rsidRPr="00000000">
        <w:rPr>
          <w:sz w:val="22"/>
          <w:szCs w:val="22"/>
          <w:rtl w:val="0"/>
        </w:rPr>
        <w:t xml:space="preserve">Jenkins can be installed in several ways depending on the operating system and use-case. The most common methods are described below.</w:t>
      </w:r>
      <w:r w:rsidDel="00000000" w:rsidR="00000000" w:rsidRPr="00000000">
        <w:rPr>
          <w:rtl w:val="0"/>
        </w:rPr>
      </w:r>
    </w:p>
    <w:p w:rsidR="00000000" w:rsidDel="00000000" w:rsidP="00000000" w:rsidRDefault="00000000" w:rsidRPr="00000000" w14:paraId="00000013">
      <w:pPr>
        <w:spacing w:after="100" w:before="200" w:lineRule="auto"/>
        <w:rPr/>
      </w:pPr>
      <w:r w:rsidDel="00000000" w:rsidR="00000000" w:rsidRPr="00000000">
        <w:rPr>
          <w:b w:val="1"/>
          <w:bCs w:val="1"/>
          <w:color w:val="333333"/>
          <w:sz w:val="23"/>
          <w:szCs w:val="23"/>
          <w:rtl w:val="0"/>
        </w:rPr>
        <w:t xml:space="preserve">(a) Installing on Windows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Download the Windows installer (.msi) from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jenkins.io/download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the installer; it installs Jenkins as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Windows Service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(auto-starts on boot).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Choose an installation directory (default: C:\Program Files\Jenkins).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installer opens the browser at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http://localhost:8080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Unlock Jenkins using the initial admin password shown in the console / found at the path `C:\Program Files\Jenkins\secrets\initialAdminPassword`.</w:t>
      </w:r>
      <w:r w:rsidDel="00000000" w:rsidR="00000000" w:rsidRPr="00000000">
        <w:rPr>
          <w:rtl w:val="0"/>
        </w:rPr>
      </w:r>
    </w:p>
    <w:p w:rsidR="00000000" w:rsidDel="00000000" w:rsidP="00000000" w:rsidRDefault="00000000" w:rsidRPr="00000000" w14:paraId="00000019">
      <w:pPr>
        <w:spacing w:after="100" w:before="200" w:lineRule="auto"/>
        <w:rPr/>
      </w:pPr>
      <w:r w:rsidDel="00000000" w:rsidR="00000000" w:rsidRPr="00000000">
        <w:rPr>
          <w:b w:val="1"/>
          <w:bCs w:val="1"/>
          <w:color w:val="333333"/>
          <w:sz w:val="23"/>
          <w:szCs w:val="23"/>
          <w:rtl w:val="0"/>
        </w:rPr>
        <w:t xml:space="preserve">(b) Installing on Linux (Debian/Ubuntu)</w:t>
      </w:r>
      <w:r w:rsidDel="00000000" w:rsidR="00000000" w:rsidRPr="00000000">
        <w:rPr>
          <w:rtl w:val="0"/>
        </w:rPr>
      </w:r>
    </w:p>
    <w:tbl>
      <w:tblPr>
        <w:tblStyle w:val="Table1"/>
        <w:tblW w:w="972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1A">
            <w:pPr>
              <w:spacing w:after="0" w:line="260" w:lineRule="auto"/>
              <w:rPr/>
            </w:pPr>
            <w:r w:rsidDel="00000000" w:rsidR="00000000" w:rsidRPr="00000000">
              <w:rPr>
                <w:rFonts w:ascii="Consolas" w:cs="Consolas" w:eastAsia="Consolas" w:hAnsi="Consolas"/>
                <w:color w:val="1f1f1f"/>
                <w:sz w:val="19"/>
                <w:szCs w:val="19"/>
                <w:rtl w:val="0"/>
              </w:rPr>
              <w:t xml:space="preserve"># Add Jenkins repository key and source</w:t>
            </w:r>
            <w:r w:rsidDel="00000000" w:rsidR="00000000" w:rsidRPr="00000000">
              <w:rPr>
                <w:rtl w:val="0"/>
              </w:rPr>
            </w:r>
          </w:p>
          <w:p w:rsidR="00000000" w:rsidDel="00000000" w:rsidP="00000000" w:rsidRDefault="00000000" w:rsidRPr="00000000" w14:paraId="0000001B">
            <w:pPr>
              <w:spacing w:after="0" w:line="260" w:lineRule="auto"/>
              <w:rPr/>
            </w:pPr>
            <w:r w:rsidDel="00000000" w:rsidR="00000000" w:rsidRPr="00000000">
              <w:rPr>
                <w:rFonts w:ascii="Consolas" w:cs="Consolas" w:eastAsia="Consolas" w:hAnsi="Consolas"/>
                <w:color w:val="1f1f1f"/>
                <w:sz w:val="19"/>
                <w:szCs w:val="19"/>
                <w:rtl w:val="0"/>
              </w:rPr>
              <w:t xml:space="preserve">curl -fsSL https://pkg.jenkins.io/debian-stable/jenkins.io-2023.key | \</w:t>
            </w:r>
            <w:r w:rsidDel="00000000" w:rsidR="00000000" w:rsidRPr="00000000">
              <w:rPr>
                <w:rtl w:val="0"/>
              </w:rPr>
            </w:r>
          </w:p>
          <w:p w:rsidR="00000000" w:rsidDel="00000000" w:rsidP="00000000" w:rsidRDefault="00000000" w:rsidRPr="00000000" w14:paraId="0000001C">
            <w:pPr>
              <w:spacing w:after="0" w:line="260" w:lineRule="auto"/>
              <w:rPr/>
            </w:pPr>
            <w:r w:rsidDel="00000000" w:rsidR="00000000" w:rsidRPr="00000000">
              <w:rPr>
                <w:rFonts w:ascii="Consolas" w:cs="Consolas" w:eastAsia="Consolas" w:hAnsi="Consolas"/>
                <w:color w:val="1f1f1f"/>
                <w:sz w:val="19"/>
                <w:szCs w:val="19"/>
                <w:rtl w:val="0"/>
              </w:rPr>
              <w:t xml:space="preserve">  sudo tee /usr/share/keyrings/jenkins-keyring.asc &gt; /dev/null</w:t>
            </w:r>
            <w:r w:rsidDel="00000000" w:rsidR="00000000" w:rsidRPr="00000000">
              <w:rPr>
                <w:rtl w:val="0"/>
              </w:rPr>
            </w:r>
          </w:p>
          <w:p w:rsidR="00000000" w:rsidDel="00000000" w:rsidP="00000000" w:rsidRDefault="00000000" w:rsidRPr="00000000" w14:paraId="0000001D">
            <w:pPr>
              <w:spacing w:after="0" w:line="260" w:lineRule="auto"/>
              <w:rPr/>
            </w:pPr>
            <w:r w:rsidDel="00000000" w:rsidR="00000000" w:rsidRPr="00000000">
              <w:rPr>
                <w:rFonts w:ascii="Consolas" w:cs="Consolas" w:eastAsia="Consolas" w:hAnsi="Consolas"/>
                <w:color w:val="1f1f1f"/>
                <w:sz w:val="19"/>
                <w:szCs w:val="19"/>
                <w:rtl w:val="0"/>
              </w:rPr>
              <w:t xml:space="preserve">echo "deb [signed-by=/usr/share/keyrings/jenkins-keyring.asc] \</w:t>
            </w:r>
            <w:r w:rsidDel="00000000" w:rsidR="00000000" w:rsidRPr="00000000">
              <w:rPr>
                <w:rtl w:val="0"/>
              </w:rPr>
            </w:r>
          </w:p>
          <w:p w:rsidR="00000000" w:rsidDel="00000000" w:rsidP="00000000" w:rsidRDefault="00000000" w:rsidRPr="00000000" w14:paraId="0000001E">
            <w:pPr>
              <w:spacing w:after="0" w:line="260" w:lineRule="auto"/>
              <w:rPr/>
            </w:pPr>
            <w:r w:rsidDel="00000000" w:rsidR="00000000" w:rsidRPr="00000000">
              <w:rPr>
                <w:rFonts w:ascii="Consolas" w:cs="Consolas" w:eastAsia="Consolas" w:hAnsi="Consolas"/>
                <w:color w:val="1f1f1f"/>
                <w:sz w:val="19"/>
                <w:szCs w:val="19"/>
                <w:rtl w:val="0"/>
              </w:rPr>
              <w:t xml:space="preserve">  https://pkg.jenkins.io/debian-stable binary/" | \</w:t>
            </w:r>
            <w:r w:rsidDel="00000000" w:rsidR="00000000" w:rsidRPr="00000000">
              <w:rPr>
                <w:rtl w:val="0"/>
              </w:rPr>
            </w:r>
          </w:p>
          <w:p w:rsidR="00000000" w:rsidDel="00000000" w:rsidP="00000000" w:rsidRDefault="00000000" w:rsidRPr="00000000" w14:paraId="0000001F">
            <w:pPr>
              <w:spacing w:after="0" w:line="260" w:lineRule="auto"/>
              <w:rPr/>
            </w:pPr>
            <w:r w:rsidDel="00000000" w:rsidR="00000000" w:rsidRPr="00000000">
              <w:rPr>
                <w:rFonts w:ascii="Consolas" w:cs="Consolas" w:eastAsia="Consolas" w:hAnsi="Consolas"/>
                <w:color w:val="1f1f1f"/>
                <w:sz w:val="19"/>
                <w:szCs w:val="19"/>
                <w:rtl w:val="0"/>
              </w:rPr>
              <w:t xml:space="preserve">  sudo tee /etc/apt/sources.list.d/jenkins.list &gt; /dev/null</w:t>
            </w:r>
            <w:r w:rsidDel="00000000" w:rsidR="00000000" w:rsidRPr="00000000">
              <w:rPr>
                <w:rtl w:val="0"/>
              </w:rPr>
            </w:r>
          </w:p>
          <w:p w:rsidR="00000000" w:rsidDel="00000000" w:rsidP="00000000" w:rsidRDefault="00000000" w:rsidRPr="00000000" w14:paraId="00000020">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21">
            <w:pPr>
              <w:spacing w:after="0" w:line="260" w:lineRule="auto"/>
              <w:rPr/>
            </w:pPr>
            <w:r w:rsidDel="00000000" w:rsidR="00000000" w:rsidRPr="00000000">
              <w:rPr>
                <w:rFonts w:ascii="Consolas" w:cs="Consolas" w:eastAsia="Consolas" w:hAnsi="Consolas"/>
                <w:color w:val="1f1f1f"/>
                <w:sz w:val="19"/>
                <w:szCs w:val="19"/>
                <w:rtl w:val="0"/>
              </w:rPr>
              <w:t xml:space="preserve"># Install Java (Jenkins requires JDK 11/17) and Jenkins</w:t>
            </w:r>
            <w:r w:rsidDel="00000000" w:rsidR="00000000" w:rsidRPr="00000000">
              <w:rPr>
                <w:rtl w:val="0"/>
              </w:rPr>
            </w:r>
          </w:p>
          <w:p w:rsidR="00000000" w:rsidDel="00000000" w:rsidP="00000000" w:rsidRDefault="00000000" w:rsidRPr="00000000" w14:paraId="00000022">
            <w:pPr>
              <w:spacing w:after="0" w:line="260" w:lineRule="auto"/>
              <w:rPr/>
            </w:pPr>
            <w:r w:rsidDel="00000000" w:rsidR="00000000" w:rsidRPr="00000000">
              <w:rPr>
                <w:rFonts w:ascii="Consolas" w:cs="Consolas" w:eastAsia="Consolas" w:hAnsi="Consolas"/>
                <w:color w:val="1f1f1f"/>
                <w:sz w:val="19"/>
                <w:szCs w:val="19"/>
                <w:rtl w:val="0"/>
              </w:rPr>
              <w:t xml:space="preserve">sudo apt-get update</w:t>
            </w:r>
            <w:r w:rsidDel="00000000" w:rsidR="00000000" w:rsidRPr="00000000">
              <w:rPr>
                <w:rtl w:val="0"/>
              </w:rPr>
            </w:r>
          </w:p>
          <w:p w:rsidR="00000000" w:rsidDel="00000000" w:rsidP="00000000" w:rsidRDefault="00000000" w:rsidRPr="00000000" w14:paraId="00000023">
            <w:pPr>
              <w:spacing w:after="0" w:line="260" w:lineRule="auto"/>
              <w:rPr/>
            </w:pPr>
            <w:r w:rsidDel="00000000" w:rsidR="00000000" w:rsidRPr="00000000">
              <w:rPr>
                <w:rFonts w:ascii="Consolas" w:cs="Consolas" w:eastAsia="Consolas" w:hAnsi="Consolas"/>
                <w:color w:val="1f1f1f"/>
                <w:sz w:val="19"/>
                <w:szCs w:val="19"/>
                <w:rtl w:val="0"/>
              </w:rPr>
              <w:t xml:space="preserve">sudo apt-get install -y fontconfig openjdk-17-jre jenkins</w:t>
            </w:r>
            <w:r w:rsidDel="00000000" w:rsidR="00000000" w:rsidRPr="00000000">
              <w:rPr>
                <w:rtl w:val="0"/>
              </w:rPr>
            </w:r>
          </w:p>
          <w:p w:rsidR="00000000" w:rsidDel="00000000" w:rsidP="00000000" w:rsidRDefault="00000000" w:rsidRPr="00000000" w14:paraId="00000024">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25">
            <w:pPr>
              <w:spacing w:after="0" w:line="260" w:lineRule="auto"/>
              <w:rPr/>
            </w:pPr>
            <w:r w:rsidDel="00000000" w:rsidR="00000000" w:rsidRPr="00000000">
              <w:rPr>
                <w:rFonts w:ascii="Consolas" w:cs="Consolas" w:eastAsia="Consolas" w:hAnsi="Consolas"/>
                <w:color w:val="1f1f1f"/>
                <w:sz w:val="19"/>
                <w:szCs w:val="19"/>
                <w:rtl w:val="0"/>
              </w:rPr>
              <w:t xml:space="preserve"># Start and enable the service</w:t>
            </w:r>
            <w:r w:rsidDel="00000000" w:rsidR="00000000" w:rsidRPr="00000000">
              <w:rPr>
                <w:rtl w:val="0"/>
              </w:rPr>
            </w:r>
          </w:p>
          <w:p w:rsidR="00000000" w:rsidDel="00000000" w:rsidP="00000000" w:rsidRDefault="00000000" w:rsidRPr="00000000" w14:paraId="00000026">
            <w:pPr>
              <w:spacing w:after="0" w:line="260" w:lineRule="auto"/>
              <w:rPr/>
            </w:pPr>
            <w:r w:rsidDel="00000000" w:rsidR="00000000" w:rsidRPr="00000000">
              <w:rPr>
                <w:rFonts w:ascii="Consolas" w:cs="Consolas" w:eastAsia="Consolas" w:hAnsi="Consolas"/>
                <w:color w:val="1f1f1f"/>
                <w:sz w:val="19"/>
                <w:szCs w:val="19"/>
                <w:rtl w:val="0"/>
              </w:rPr>
              <w:t xml:space="preserve">sudo systemctl start jenkins</w:t>
            </w:r>
            <w:r w:rsidDel="00000000" w:rsidR="00000000" w:rsidRPr="00000000">
              <w:rPr>
                <w:rtl w:val="0"/>
              </w:rPr>
            </w:r>
          </w:p>
          <w:p w:rsidR="00000000" w:rsidDel="00000000" w:rsidP="00000000" w:rsidRDefault="00000000" w:rsidRPr="00000000" w14:paraId="00000027">
            <w:pPr>
              <w:spacing w:after="0" w:line="260" w:lineRule="auto"/>
              <w:rPr/>
            </w:pPr>
            <w:r w:rsidDel="00000000" w:rsidR="00000000" w:rsidRPr="00000000">
              <w:rPr>
                <w:rFonts w:ascii="Consolas" w:cs="Consolas" w:eastAsia="Consolas" w:hAnsi="Consolas"/>
                <w:color w:val="1f1f1f"/>
                <w:sz w:val="19"/>
                <w:szCs w:val="19"/>
                <w:rtl w:val="0"/>
              </w:rPr>
              <w:t xml:space="preserve">sudo systemctl enable jenkins</w:t>
            </w:r>
            <w:r w:rsidDel="00000000" w:rsidR="00000000" w:rsidRPr="00000000">
              <w:rPr>
                <w:rtl w:val="0"/>
              </w:rPr>
            </w:r>
          </w:p>
        </w:tc>
      </w:tr>
    </w:tbl>
    <w:p w:rsidR="00000000" w:rsidDel="00000000" w:rsidP="00000000" w:rsidRDefault="00000000" w:rsidRPr="00000000" w14:paraId="00000028">
      <w:pPr>
        <w:spacing w:after="100" w:before="200" w:lineRule="auto"/>
        <w:rPr/>
      </w:pPr>
      <w:r w:rsidDel="00000000" w:rsidR="00000000" w:rsidRPr="00000000">
        <w:rPr>
          <w:b w:val="1"/>
          <w:bCs w:val="1"/>
          <w:color w:val="333333"/>
          <w:sz w:val="23"/>
          <w:szCs w:val="23"/>
          <w:rtl w:val="0"/>
        </w:rPr>
        <w:t xml:space="preserve">(c) Running via WAR file (platform-independent)</w:t>
      </w:r>
      <w:r w:rsidDel="00000000" w:rsidR="00000000" w:rsidRPr="00000000">
        <w:rPr>
          <w:rtl w:val="0"/>
        </w:rPr>
      </w:r>
    </w:p>
    <w:tbl>
      <w:tblPr>
        <w:tblStyle w:val="Table2"/>
        <w:tblW w:w="834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8340"/>
        <w:tblGridChange w:id="0">
          <w:tblGrid>
            <w:gridCol w:w="834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29">
            <w:pPr>
              <w:spacing w:after="0" w:line="260" w:lineRule="auto"/>
              <w:rPr/>
            </w:pPr>
            <w:r w:rsidDel="00000000" w:rsidR="00000000" w:rsidRPr="00000000">
              <w:rPr>
                <w:rFonts w:ascii="Consolas" w:cs="Consolas" w:eastAsia="Consolas" w:hAnsi="Consolas"/>
                <w:color w:val="1f1f1f"/>
                <w:sz w:val="19"/>
                <w:szCs w:val="19"/>
                <w:rtl w:val="0"/>
              </w:rPr>
              <w:t xml:space="preserve"># Requires Java installed</w:t>
            </w:r>
            <w:r w:rsidDel="00000000" w:rsidR="00000000" w:rsidRPr="00000000">
              <w:rPr>
                <w:rtl w:val="0"/>
              </w:rPr>
            </w:r>
          </w:p>
          <w:p w:rsidR="00000000" w:rsidDel="00000000" w:rsidP="00000000" w:rsidRDefault="00000000" w:rsidRPr="00000000" w14:paraId="0000002A">
            <w:pPr>
              <w:spacing w:after="0" w:line="260" w:lineRule="auto"/>
              <w:rPr/>
            </w:pPr>
            <w:r w:rsidDel="00000000" w:rsidR="00000000" w:rsidRPr="00000000">
              <w:rPr>
                <w:rFonts w:ascii="Consolas" w:cs="Consolas" w:eastAsia="Consolas" w:hAnsi="Consolas"/>
                <w:color w:val="1f1f1f"/>
                <w:sz w:val="19"/>
                <w:szCs w:val="19"/>
                <w:rtl w:val="0"/>
              </w:rPr>
              <w:t xml:space="preserve">java -jar jenkins.war --httpPort=8080</w:t>
            </w:r>
            <w:r w:rsidDel="00000000" w:rsidR="00000000" w:rsidRPr="00000000">
              <w:rPr>
                <w:rtl w:val="0"/>
              </w:rPr>
            </w:r>
          </w:p>
        </w:tc>
      </w:tr>
    </w:tbl>
    <w:p w:rsidR="00000000" w:rsidDel="00000000" w:rsidP="00000000" w:rsidRDefault="00000000" w:rsidRPr="00000000" w14:paraId="0000002B">
      <w:pPr>
        <w:spacing w:after="140" w:line="300" w:lineRule="auto"/>
        <w:rPr/>
      </w:pPr>
      <w:r w:rsidDel="00000000" w:rsidR="00000000" w:rsidRPr="00000000">
        <w:rPr>
          <w:sz w:val="22"/>
          <w:szCs w:val="22"/>
          <w:rtl w:val="0"/>
        </w:rPr>
        <w:t xml:space="preserve">This is useful for quick evaluation on any OS that has a JVM installed, without needing a system service.</w:t>
      </w:r>
      <w:r w:rsidDel="00000000" w:rsidR="00000000" w:rsidRPr="00000000">
        <w:rPr>
          <w:rtl w:val="0"/>
        </w:rPr>
      </w:r>
    </w:p>
    <w:p w:rsidR="00000000" w:rsidDel="00000000" w:rsidP="00000000" w:rsidRDefault="00000000" w:rsidRPr="00000000" w14:paraId="0000002C">
      <w:pPr>
        <w:spacing w:after="100" w:before="200" w:lineRule="auto"/>
        <w:rPr/>
      </w:pPr>
      <w:r w:rsidDel="00000000" w:rsidR="00000000" w:rsidRPr="00000000">
        <w:rPr>
          <w:b w:val="1"/>
          <w:bCs w:val="1"/>
          <w:color w:val="333333"/>
          <w:sz w:val="23"/>
          <w:szCs w:val="23"/>
          <w:rtl w:val="0"/>
        </w:rPr>
        <w:t xml:space="preserve">(d) Installing via Docker</w:t>
      </w:r>
      <w:r w:rsidDel="00000000" w:rsidR="00000000" w:rsidRPr="00000000">
        <w:rPr>
          <w:rtl w:val="0"/>
        </w:rPr>
      </w:r>
    </w:p>
    <w:tbl>
      <w:tblPr>
        <w:tblStyle w:val="Table3"/>
        <w:tblW w:w="7995.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7995"/>
        <w:tblGridChange w:id="0">
          <w:tblGrid>
            <w:gridCol w:w="7995"/>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2D">
            <w:pPr>
              <w:spacing w:after="0" w:line="260" w:lineRule="auto"/>
              <w:rPr/>
            </w:pPr>
            <w:r w:rsidDel="00000000" w:rsidR="00000000" w:rsidRPr="00000000">
              <w:rPr>
                <w:rFonts w:ascii="Consolas" w:cs="Consolas" w:eastAsia="Consolas" w:hAnsi="Consolas"/>
                <w:color w:val="1f1f1f"/>
                <w:sz w:val="19"/>
                <w:szCs w:val="19"/>
                <w:rtl w:val="0"/>
              </w:rPr>
              <w:t xml:space="preserve">docker run -d -p 8080:8080 -p 50000:50000 \</w:t>
            </w:r>
            <w:r w:rsidDel="00000000" w:rsidR="00000000" w:rsidRPr="00000000">
              <w:rPr>
                <w:rtl w:val="0"/>
              </w:rPr>
            </w:r>
          </w:p>
          <w:p w:rsidR="00000000" w:rsidDel="00000000" w:rsidP="00000000" w:rsidRDefault="00000000" w:rsidRPr="00000000" w14:paraId="0000002E">
            <w:pPr>
              <w:spacing w:after="0" w:line="260" w:lineRule="auto"/>
              <w:rPr/>
            </w:pPr>
            <w:r w:rsidDel="00000000" w:rsidR="00000000" w:rsidRPr="00000000">
              <w:rPr>
                <w:rFonts w:ascii="Consolas" w:cs="Consolas" w:eastAsia="Consolas" w:hAnsi="Consolas"/>
                <w:color w:val="1f1f1f"/>
                <w:sz w:val="19"/>
                <w:szCs w:val="19"/>
                <w:rtl w:val="0"/>
              </w:rPr>
              <w:t xml:space="preserve">  -v jenkins_home:/var/jenkins_home \</w:t>
            </w:r>
            <w:r w:rsidDel="00000000" w:rsidR="00000000" w:rsidRPr="00000000">
              <w:rPr>
                <w:rtl w:val="0"/>
              </w:rPr>
            </w:r>
          </w:p>
          <w:p w:rsidR="00000000" w:rsidDel="00000000" w:rsidP="00000000" w:rsidRDefault="00000000" w:rsidRPr="00000000" w14:paraId="0000002F">
            <w:pPr>
              <w:spacing w:after="0" w:line="260" w:lineRule="auto"/>
              <w:rPr/>
            </w:pPr>
            <w:r w:rsidDel="00000000" w:rsidR="00000000" w:rsidRPr="00000000">
              <w:rPr>
                <w:rFonts w:ascii="Consolas" w:cs="Consolas" w:eastAsia="Consolas" w:hAnsi="Consolas"/>
                <w:color w:val="1f1f1f"/>
                <w:sz w:val="19"/>
                <w:szCs w:val="19"/>
                <w:rtl w:val="0"/>
              </w:rPr>
              <w:t xml:space="preserve">  --name myjenkins jenkins/jenkins:lts</w:t>
            </w:r>
            <w:r w:rsidDel="00000000" w:rsidR="00000000" w:rsidRPr="00000000">
              <w:rPr>
                <w:rtl w:val="0"/>
              </w:rPr>
            </w:r>
          </w:p>
        </w:tc>
      </w:tr>
    </w:tbl>
    <w:p w:rsidR="00000000" w:rsidDel="00000000" w:rsidP="00000000" w:rsidRDefault="00000000" w:rsidRPr="00000000" w14:paraId="00000030">
      <w:pPr>
        <w:spacing w:after="140" w:line="300" w:lineRule="auto"/>
        <w:rPr/>
      </w:pPr>
      <w:r w:rsidDel="00000000" w:rsidR="00000000" w:rsidRPr="00000000">
        <w:rPr>
          <w:sz w:val="22"/>
          <w:szCs w:val="22"/>
          <w:rtl w:val="0"/>
        </w:rPr>
        <w:t xml:space="preserve">Docker installation is popular in modern DevOps pipelines because it is fast, disposable, and easily reproducible across environments.</w:t>
      </w:r>
      <w:r w:rsidDel="00000000" w:rsidR="00000000" w:rsidRPr="00000000">
        <w:rPr>
          <w:rtl w:val="0"/>
        </w:rPr>
      </w:r>
    </w:p>
    <w:p w:rsidR="00000000" w:rsidDel="00000000" w:rsidP="00000000" w:rsidRDefault="00000000" w:rsidRPr="00000000" w14:paraId="00000031">
      <w:pPr>
        <w:pStyle w:val="Heading2"/>
        <w:spacing w:after="120" w:before="280" w:lineRule="auto"/>
        <w:rPr/>
      </w:pPr>
      <w:r w:rsidDel="00000000" w:rsidR="00000000" w:rsidRPr="00000000">
        <w:rPr>
          <w:b w:val="1"/>
          <w:bCs w:val="1"/>
          <w:color w:val="2e74b5"/>
          <w:sz w:val="25"/>
          <w:szCs w:val="25"/>
          <w:rtl w:val="0"/>
        </w:rPr>
        <w:t xml:space="preserve">1.1.3  Initial Configuration</w:t>
      </w:r>
      <w:r w:rsidDel="00000000" w:rsidR="00000000" w:rsidRPr="00000000">
        <w:rPr>
          <w:rtl w:val="0"/>
        </w:rPr>
      </w:r>
    </w:p>
    <w:p w:rsidR="00000000" w:rsidDel="00000000" w:rsidP="00000000" w:rsidRDefault="00000000" w:rsidRPr="00000000" w14:paraId="00000032">
      <w:pPr>
        <w:spacing w:after="140" w:line="300" w:lineRule="auto"/>
        <w:rPr/>
      </w:pPr>
      <w:r w:rsidDel="00000000" w:rsidR="00000000" w:rsidRPr="00000000">
        <w:rPr>
          <w:sz w:val="22"/>
          <w:szCs w:val="22"/>
          <w:rtl w:val="0"/>
        </w:rPr>
        <w:t xml:space="preserve">After installation, Jenkins goes through a </w:t>
      </w:r>
      <w:r w:rsidDel="00000000" w:rsidR="00000000" w:rsidRPr="00000000">
        <w:rPr>
          <w:b w:val="1"/>
          <w:bCs w:val="1"/>
          <w:sz w:val="22"/>
          <w:szCs w:val="22"/>
          <w:rtl w:val="0"/>
        </w:rPr>
        <w:t xml:space="preserve">first-time setup wizard</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30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Unlock Jenkins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paste the auto-generated password from the initial admin password file.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30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Customize Jenkins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choose "Install suggested plugins" (recommended for beginners) or "Select plugins to install".</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30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Create First Admin User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set username, password, full name and email.</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420" w:right="0" w:hanging="30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Instance Configuration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confirm the Jenkins URL (default http://localhost:8080/).</w:t>
      </w:r>
      <w:r w:rsidDel="00000000" w:rsidR="00000000" w:rsidRPr="00000000">
        <w:rPr>
          <w:rtl w:val="0"/>
        </w:rPr>
      </w:r>
    </w:p>
    <w:p w:rsidR="00000000" w:rsidDel="00000000" w:rsidP="00000000" w:rsidRDefault="00000000" w:rsidRPr="00000000" w14:paraId="00000037">
      <w:pPr>
        <w:spacing w:after="100" w:before="200" w:lineRule="auto"/>
        <w:rPr/>
      </w:pPr>
      <w:r w:rsidDel="00000000" w:rsidR="00000000" w:rsidRPr="00000000">
        <w:rPr>
          <w:b w:val="1"/>
          <w:bCs w:val="1"/>
          <w:color w:val="333333"/>
          <w:sz w:val="23"/>
          <w:szCs w:val="23"/>
          <w:rtl w:val="0"/>
        </w:rPr>
        <w:t xml:space="preserve">Important Configuration Concepts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JENKINS_HOME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the directory where Jenkins stores all configuration, job data, plugins, and build history (default: `/var/lib/jenkins` on Linux, `C:\Program Files\Jenkins` on Windows).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sdt>
        <w:sdtPr>
          <w:id w:val="-891629294"/>
          <w:tag w:val="goog_rdk_0"/>
        </w:sdtPr>
        <w:sdtContent>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Manage Jenkins → System Configuration</w:t>
          </w:r>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set global properties such as JDK/Maven/Git tool paths, number of executors, security realm, and environment variables.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Global Security</w:t>
      </w:r>
      <w:sdt>
        <w:sdtPr>
          <w:id w:val="1860332626"/>
          <w:tag w:val="goog_rdk_1"/>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 configure authentication (Jenkins own DB, LDAP, SSO) and authorization (Matrix-based security, Role-based strategy) under Manage Jenkins → Security.</w:t>
          </w:r>
        </w:sdtContent>
      </w:sdt>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Number of Executors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controls how many builds a node (master or agent) can run in parallel.</w:t>
      </w:r>
      <w:r w:rsidDel="00000000" w:rsidR="00000000" w:rsidRPr="00000000">
        <w:rPr>
          <w:rtl w:val="0"/>
        </w:rPr>
      </w:r>
    </w:p>
    <w:p w:rsidR="00000000" w:rsidDel="00000000" w:rsidP="00000000" w:rsidRDefault="00000000" w:rsidRPr="00000000" w14:paraId="0000003C">
      <w:pPr>
        <w:spacing w:after="100" w:before="200" w:lineRule="auto"/>
        <w:rPr/>
      </w:pPr>
      <w:r w:rsidDel="00000000" w:rsidR="00000000" w:rsidRPr="00000000">
        <w:rPr>
          <w:b w:val="1"/>
          <w:bCs w:val="1"/>
          <w:color w:val="333333"/>
          <w:sz w:val="23"/>
          <w:szCs w:val="23"/>
          <w:rtl w:val="0"/>
        </w:rPr>
        <w:t xml:space="preserve">Master–Agent (Distributed Build) Architecture</w:t>
      </w:r>
      <w:r w:rsidDel="00000000" w:rsidR="00000000" w:rsidRPr="00000000">
        <w:rPr>
          <w:rtl w:val="0"/>
        </w:rPr>
      </w:r>
    </w:p>
    <w:p w:rsidR="00000000" w:rsidDel="00000000" w:rsidP="00000000" w:rsidRDefault="00000000" w:rsidRPr="00000000" w14:paraId="0000003D">
      <w:pPr>
        <w:spacing w:after="140" w:line="300" w:lineRule="auto"/>
        <w:rPr/>
      </w:pPr>
      <w:r w:rsidDel="00000000" w:rsidR="00000000" w:rsidRPr="00000000">
        <w:rPr>
          <w:sz w:val="22"/>
          <w:szCs w:val="22"/>
          <w:rtl w:val="0"/>
        </w:rPr>
        <w:t xml:space="preserve">For larger teams, a single Jenkins instance (the </w:t>
      </w:r>
      <w:r w:rsidDel="00000000" w:rsidR="00000000" w:rsidRPr="00000000">
        <w:rPr>
          <w:b w:val="1"/>
          <w:bCs w:val="1"/>
          <w:sz w:val="22"/>
          <w:szCs w:val="22"/>
          <w:rtl w:val="0"/>
        </w:rPr>
        <w:t xml:space="preserve">Controller/Master</w:t>
      </w:r>
      <w:r w:rsidDel="00000000" w:rsidR="00000000" w:rsidRPr="00000000">
        <w:rPr>
          <w:sz w:val="22"/>
          <w:szCs w:val="22"/>
          <w:rtl w:val="0"/>
        </w:rPr>
        <w:t xml:space="preserve">) delegates build execution to one or more </w:t>
      </w:r>
      <w:r w:rsidDel="00000000" w:rsidR="00000000" w:rsidRPr="00000000">
        <w:rPr>
          <w:b w:val="1"/>
          <w:bCs w:val="1"/>
          <w:sz w:val="22"/>
          <w:szCs w:val="22"/>
          <w:rtl w:val="0"/>
        </w:rPr>
        <w:t xml:space="preserve">Agent (Node)</w:t>
      </w:r>
      <w:r w:rsidDel="00000000" w:rsidR="00000000" w:rsidRPr="00000000">
        <w:rPr>
          <w:sz w:val="22"/>
          <w:szCs w:val="22"/>
          <w:rtl w:val="0"/>
        </w:rPr>
        <w:t xml:space="preserve"> machines. This distributes load, allows builds on different OS/architectures, and improves scalability.</w:t>
      </w:r>
      <w:r w:rsidDel="00000000" w:rsidR="00000000" w:rsidRPr="00000000">
        <w:rPr>
          <w:rtl w:val="0"/>
        </w:rPr>
      </w:r>
    </w:p>
    <w:p w:rsidR="00000000" w:rsidDel="00000000" w:rsidP="00000000" w:rsidRDefault="00000000" w:rsidRPr="00000000" w14:paraId="0000003E">
      <w:pPr>
        <w:spacing w:after="60" w:before="120" w:lineRule="auto"/>
        <w:jc w:val="center"/>
        <w:rPr/>
      </w:pPr>
      <w:r w:rsidDel="00000000" w:rsidR="00000000" w:rsidRPr="00000000">
        <w:rPr/>
        <w:drawing>
          <wp:inline distB="0" distT="0" distL="0" distR="0">
            <wp:extent cx="5334000" cy="32385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34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60" w:before="60" w:lineRule="auto"/>
        <w:jc w:val="center"/>
        <w:rPr/>
      </w:pPr>
      <w:r w:rsidDel="00000000" w:rsidR="00000000" w:rsidRPr="00000000">
        <w:rPr>
          <w:i w:val="1"/>
          <w:iCs w:val="1"/>
          <w:color w:val="555555"/>
          <w:sz w:val="19"/>
          <w:szCs w:val="19"/>
          <w:rtl w:val="0"/>
        </w:rPr>
        <w:t xml:space="preserve">Fig 1.2 — Jenkins Master-Agent distributed architecture</w:t>
      </w:r>
      <w:r w:rsidDel="00000000" w:rsidR="00000000" w:rsidRPr="00000000">
        <w:rPr>
          <w:rtl w:val="0"/>
        </w:rPr>
      </w:r>
    </w:p>
    <w:p w:rsidR="00000000" w:rsidDel="00000000" w:rsidP="00000000" w:rsidRDefault="00000000" w:rsidRPr="00000000" w14:paraId="00000040">
      <w:pPr>
        <w:pStyle w:val="Heading2"/>
        <w:spacing w:after="120" w:before="280" w:lineRule="auto"/>
        <w:rPr/>
      </w:pPr>
      <w:r w:rsidDel="00000000" w:rsidR="00000000" w:rsidRPr="00000000">
        <w:rPr>
          <w:b w:val="1"/>
          <w:bCs w:val="1"/>
          <w:color w:val="2e74b5"/>
          <w:sz w:val="25"/>
          <w:szCs w:val="25"/>
          <w:rtl w:val="0"/>
        </w:rPr>
        <w:t xml:space="preserve">1.1.4  Plugin Management</w:t>
      </w:r>
      <w:r w:rsidDel="00000000" w:rsidR="00000000" w:rsidRPr="00000000">
        <w:rPr>
          <w:rtl w:val="0"/>
        </w:rPr>
      </w:r>
    </w:p>
    <w:p w:rsidR="00000000" w:rsidDel="00000000" w:rsidP="00000000" w:rsidRDefault="00000000" w:rsidRPr="00000000" w14:paraId="00000041">
      <w:pPr>
        <w:spacing w:after="140" w:line="300" w:lineRule="auto"/>
        <w:rPr/>
      </w:pPr>
      <w:r w:rsidDel="00000000" w:rsidR="00000000" w:rsidRPr="00000000">
        <w:rPr>
          <w:sz w:val="22"/>
          <w:szCs w:val="22"/>
          <w:rtl w:val="0"/>
        </w:rPr>
        <w:t xml:space="preserve">Plugins are the backbone of Jenkins' extensibility. Almost every integration (Git, Docker, Slack, email, code-quality tools) is delivered as a plugin. Plugins are managed from </w:t>
      </w:r>
      <w:sdt>
        <w:sdtPr>
          <w:id w:val="-1376091157"/>
          <w:tag w:val="goog_rdk_2"/>
        </w:sdtPr>
        <w:sdtContent>
          <w:r w:rsidDel="00000000" w:rsidR="00000000" w:rsidRPr="00000000">
            <w:rPr>
              <w:rFonts w:ascii="Cardo" w:cs="Cardo" w:eastAsia="Cardo" w:hAnsi="Cardo"/>
              <w:b w:val="1"/>
              <w:bCs w:val="1"/>
              <w:sz w:val="22"/>
              <w:szCs w:val="22"/>
              <w:rtl w:val="0"/>
            </w:rPr>
            <w:t xml:space="preserve">Manage Jenkins → Plugins</w:t>
          </w:r>
        </w:sdtContent>
      </w:sdt>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42">
      <w:pPr>
        <w:spacing w:after="100" w:before="200" w:lineRule="auto"/>
        <w:rPr/>
      </w:pPr>
      <w:r w:rsidDel="00000000" w:rsidR="00000000" w:rsidRPr="00000000">
        <w:rPr>
          <w:b w:val="1"/>
          <w:bCs w:val="1"/>
          <w:color w:val="333333"/>
          <w:sz w:val="23"/>
          <w:szCs w:val="23"/>
          <w:rtl w:val="0"/>
        </w:rPr>
        <w:t xml:space="preserve">Plugin Manager Tabs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b w:val="1"/>
                <w:bCs w:val="1"/>
                <w:color w:val="ffffff"/>
                <w:sz w:val="19"/>
                <w:szCs w:val="19"/>
                <w:rtl w:val="0"/>
              </w:rPr>
              <w:t xml:space="preserve">Tab</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b w:val="1"/>
                <w:bCs w:val="1"/>
                <w:color w:val="ffffff"/>
                <w:sz w:val="19"/>
                <w:szCs w:val="19"/>
                <w:rtl w:val="0"/>
              </w:rPr>
              <w:t xml:space="preserve">Purpose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5">
            <w:pPr>
              <w:rPr/>
            </w:pPr>
            <w:r w:rsidDel="00000000" w:rsidR="00000000" w:rsidRPr="00000000">
              <w:rPr>
                <w:sz w:val="19"/>
                <w:szCs w:val="19"/>
                <w:rtl w:val="0"/>
              </w:rPr>
              <w:t xml:space="preserve">Updates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6">
            <w:pPr>
              <w:rPr/>
            </w:pPr>
            <w:r w:rsidDel="00000000" w:rsidR="00000000" w:rsidRPr="00000000">
              <w:rPr>
                <w:sz w:val="19"/>
                <w:szCs w:val="19"/>
                <w:rtl w:val="0"/>
              </w:rPr>
              <w:t xml:space="preserve">Lists installed plugins that have a newer version available</w:t>
            </w:r>
            <w:r w:rsidDel="00000000" w:rsidR="00000000" w:rsidRPr="00000000">
              <w:rPr>
                <w:rtl w:val="0"/>
              </w:rPr>
            </w:r>
          </w:p>
        </w:tc>
      </w:tr>
      <w:tr>
        <w:trPr>
          <w:cantSplit w:val="0"/>
          <w:tblHeader w:val="0"/>
        </w:trPr>
        <w:tc>
          <w:tcPr>
            <w:shd w:fill="f2f6fb" w:val="clear"/>
            <w:tcMar>
              <w:top w:w="90.0" w:type="dxa"/>
              <w:left w:w="120.0" w:type="dxa"/>
              <w:bottom w:w="90.0" w:type="dxa"/>
              <w:right w:w="120.0" w:type="dxa"/>
            </w:tcMar>
          </w:tcPr>
          <w:p w:rsidR="00000000" w:rsidDel="00000000" w:rsidP="00000000" w:rsidRDefault="00000000" w:rsidRPr="00000000" w14:paraId="00000047">
            <w:pPr>
              <w:rPr/>
            </w:pPr>
            <w:r w:rsidDel="00000000" w:rsidR="00000000" w:rsidRPr="00000000">
              <w:rPr>
                <w:sz w:val="19"/>
                <w:szCs w:val="19"/>
                <w:rtl w:val="0"/>
              </w:rPr>
              <w:t xml:space="preserve">Available plugins</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48">
            <w:pPr>
              <w:rPr/>
            </w:pPr>
            <w:r w:rsidDel="00000000" w:rsidR="00000000" w:rsidRPr="00000000">
              <w:rPr>
                <w:sz w:val="19"/>
                <w:szCs w:val="19"/>
                <w:rtl w:val="0"/>
              </w:rPr>
              <w:t xml:space="preserve">Browse and search the plugin catalog to install new plugins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9">
            <w:pPr>
              <w:rPr/>
            </w:pPr>
            <w:r w:rsidDel="00000000" w:rsidR="00000000" w:rsidRPr="00000000">
              <w:rPr>
                <w:sz w:val="19"/>
                <w:szCs w:val="19"/>
                <w:rtl w:val="0"/>
              </w:rPr>
              <w:t xml:space="preserve">Installed plugins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A">
            <w:pPr>
              <w:rPr/>
            </w:pPr>
            <w:r w:rsidDel="00000000" w:rsidR="00000000" w:rsidRPr="00000000">
              <w:rPr>
                <w:sz w:val="19"/>
                <w:szCs w:val="19"/>
                <w:rtl w:val="0"/>
              </w:rPr>
              <w:t xml:space="preserve">View, enable/disable, or uninstall currently installed plugins</w:t>
            </w:r>
            <w:r w:rsidDel="00000000" w:rsidR="00000000" w:rsidRPr="00000000">
              <w:rPr>
                <w:rtl w:val="0"/>
              </w:rPr>
            </w:r>
          </w:p>
        </w:tc>
      </w:tr>
      <w:tr>
        <w:trPr>
          <w:cantSplit w:val="0"/>
          <w:tblHeader w:val="0"/>
        </w:trPr>
        <w:tc>
          <w:tcPr>
            <w:shd w:fill="f2f6fb" w:val="clear"/>
            <w:tcMar>
              <w:top w:w="90.0" w:type="dxa"/>
              <w:left w:w="120.0" w:type="dxa"/>
              <w:bottom w:w="90.0" w:type="dxa"/>
              <w:right w:w="120.0" w:type="dxa"/>
            </w:tcMar>
          </w:tcPr>
          <w:p w:rsidR="00000000" w:rsidDel="00000000" w:rsidP="00000000" w:rsidRDefault="00000000" w:rsidRPr="00000000" w14:paraId="0000004B">
            <w:pPr>
              <w:rPr/>
            </w:pPr>
            <w:r w:rsidDel="00000000" w:rsidR="00000000" w:rsidRPr="00000000">
              <w:rPr>
                <w:sz w:val="19"/>
                <w:szCs w:val="19"/>
                <w:rtl w:val="0"/>
              </w:rPr>
              <w:t xml:space="preserve">Advanced settings</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4C">
            <w:pPr>
              <w:rPr/>
            </w:pPr>
            <w:r w:rsidDel="00000000" w:rsidR="00000000" w:rsidRPr="00000000">
              <w:rPr>
                <w:sz w:val="19"/>
                <w:szCs w:val="19"/>
                <w:rtl w:val="0"/>
              </w:rPr>
              <w:t xml:space="preserve">Configure the Update Center URL, HTTP proxy, and upload a plugin (.hpi/.jpi) manually</w:t>
            </w:r>
            <w:r w:rsidDel="00000000" w:rsidR="00000000" w:rsidRPr="00000000">
              <w:rPr>
                <w:rtl w:val="0"/>
              </w:rPr>
            </w:r>
          </w:p>
        </w:tc>
      </w:tr>
    </w:tbl>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spacing w:after="100" w:before="200" w:lineRule="auto"/>
        <w:rPr/>
      </w:pPr>
      <w:r w:rsidDel="00000000" w:rsidR="00000000" w:rsidRPr="00000000">
        <w:rPr>
          <w:b w:val="1"/>
          <w:bCs w:val="1"/>
          <w:color w:val="333333"/>
          <w:sz w:val="23"/>
          <w:szCs w:val="23"/>
          <w:rtl w:val="0"/>
        </w:rPr>
        <w:t xml:space="preserve">Commonly Used Plugins</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b w:val="1"/>
                <w:bCs w:val="1"/>
                <w:color w:val="ffffff"/>
                <w:sz w:val="19"/>
                <w:szCs w:val="19"/>
                <w:rtl w:val="0"/>
              </w:rPr>
              <w:t xml:space="preserve">Plugin</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b w:val="1"/>
                <w:bCs w:val="1"/>
                <w:color w:val="ffffff"/>
                <w:sz w:val="19"/>
                <w:szCs w:val="19"/>
                <w:rtl w:val="0"/>
              </w:rPr>
              <w:t xml:space="preserve">Use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1">
            <w:pPr>
              <w:rPr/>
            </w:pPr>
            <w:r w:rsidDel="00000000" w:rsidR="00000000" w:rsidRPr="00000000">
              <w:rPr>
                <w:sz w:val="19"/>
                <w:szCs w:val="19"/>
                <w:rtl w:val="0"/>
              </w:rPr>
              <w:t xml:space="preserve">Git / GitHub Integration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2">
            <w:pPr>
              <w:rPr/>
            </w:pPr>
            <w:r w:rsidDel="00000000" w:rsidR="00000000" w:rsidRPr="00000000">
              <w:rPr>
                <w:sz w:val="19"/>
                <w:szCs w:val="19"/>
                <w:rtl w:val="0"/>
              </w:rPr>
              <w:t xml:space="preserve">Fetch source code from Git/GitHub repositories, trigger builds on push</w:t>
            </w:r>
            <w:r w:rsidDel="00000000" w:rsidR="00000000" w:rsidRPr="00000000">
              <w:rPr>
                <w:rtl w:val="0"/>
              </w:rPr>
            </w:r>
          </w:p>
        </w:tc>
      </w:tr>
      <w:tr>
        <w:trPr>
          <w:cantSplit w:val="0"/>
          <w:tblHeader w:val="0"/>
        </w:trPr>
        <w:tc>
          <w:tcPr>
            <w:shd w:fill="f2f6fb" w:val="clear"/>
            <w:tcMar>
              <w:top w:w="90.0" w:type="dxa"/>
              <w:left w:w="120.0" w:type="dxa"/>
              <w:bottom w:w="90.0" w:type="dxa"/>
              <w:right w:w="120.0" w:type="dxa"/>
            </w:tcMar>
          </w:tcPr>
          <w:p w:rsidR="00000000" w:rsidDel="00000000" w:rsidP="00000000" w:rsidRDefault="00000000" w:rsidRPr="00000000" w14:paraId="00000053">
            <w:pPr>
              <w:rPr/>
            </w:pPr>
            <w:r w:rsidDel="00000000" w:rsidR="00000000" w:rsidRPr="00000000">
              <w:rPr>
                <w:sz w:val="19"/>
                <w:szCs w:val="19"/>
                <w:rtl w:val="0"/>
              </w:rPr>
              <w:t xml:space="preserve">Pipeline</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54">
            <w:pPr>
              <w:rPr/>
            </w:pPr>
            <w:r w:rsidDel="00000000" w:rsidR="00000000" w:rsidRPr="00000000">
              <w:rPr>
                <w:sz w:val="19"/>
                <w:szCs w:val="19"/>
                <w:rtl w:val="0"/>
              </w:rPr>
              <w:t xml:space="preserve">Enables Declarative/Scripted Jenkinsfile-based pipelines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5">
            <w:pPr>
              <w:rPr/>
            </w:pPr>
            <w:r w:rsidDel="00000000" w:rsidR="00000000" w:rsidRPr="00000000">
              <w:rPr>
                <w:sz w:val="19"/>
                <w:szCs w:val="19"/>
                <w:rtl w:val="0"/>
              </w:rPr>
              <w:t xml:space="preserve">Maven Integration / Gradle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6">
            <w:pPr>
              <w:rPr/>
            </w:pPr>
            <w:r w:rsidDel="00000000" w:rsidR="00000000" w:rsidRPr="00000000">
              <w:rPr>
                <w:sz w:val="19"/>
                <w:szCs w:val="19"/>
                <w:rtl w:val="0"/>
              </w:rPr>
              <w:t xml:space="preserve">Build Java projects using Maven or Gradle</w:t>
            </w:r>
            <w:r w:rsidDel="00000000" w:rsidR="00000000" w:rsidRPr="00000000">
              <w:rPr>
                <w:rtl w:val="0"/>
              </w:rPr>
            </w:r>
          </w:p>
        </w:tc>
      </w:tr>
      <w:tr>
        <w:trPr>
          <w:cantSplit w:val="0"/>
          <w:tblHeader w:val="0"/>
        </w:trPr>
        <w:tc>
          <w:tcPr>
            <w:shd w:fill="f2f6fb" w:val="clear"/>
            <w:tcMar>
              <w:top w:w="90.0" w:type="dxa"/>
              <w:left w:w="120.0" w:type="dxa"/>
              <w:bottom w:w="90.0" w:type="dxa"/>
              <w:right w:w="120.0" w:type="dxa"/>
            </w:tcMar>
          </w:tcPr>
          <w:p w:rsidR="00000000" w:rsidDel="00000000" w:rsidP="00000000" w:rsidRDefault="00000000" w:rsidRPr="00000000" w14:paraId="00000057">
            <w:pPr>
              <w:rPr/>
            </w:pPr>
            <w:r w:rsidDel="00000000" w:rsidR="00000000" w:rsidRPr="00000000">
              <w:rPr>
                <w:sz w:val="19"/>
                <w:szCs w:val="19"/>
                <w:rtl w:val="0"/>
              </w:rPr>
              <w:t xml:space="preserve">Docker Pipeline</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58">
            <w:pPr>
              <w:rPr/>
            </w:pPr>
            <w:r w:rsidDel="00000000" w:rsidR="00000000" w:rsidRPr="00000000">
              <w:rPr>
                <w:sz w:val="19"/>
                <w:szCs w:val="19"/>
                <w:rtl w:val="0"/>
              </w:rPr>
              <w:t xml:space="preserve">Build, run and publish Docker images from a pipeline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9">
            <w:pPr>
              <w:rPr/>
            </w:pPr>
            <w:r w:rsidDel="00000000" w:rsidR="00000000" w:rsidRPr="00000000">
              <w:rPr>
                <w:sz w:val="19"/>
                <w:szCs w:val="19"/>
                <w:rtl w:val="0"/>
              </w:rPr>
              <w:t xml:space="preserve">Blue Ocean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A">
            <w:pPr>
              <w:rPr/>
            </w:pPr>
            <w:r w:rsidDel="00000000" w:rsidR="00000000" w:rsidRPr="00000000">
              <w:rPr>
                <w:sz w:val="19"/>
                <w:szCs w:val="19"/>
                <w:rtl w:val="0"/>
              </w:rPr>
              <w:t xml:space="preserve">Modern visual UI for pipeline status and stage view</w:t>
            </w:r>
            <w:r w:rsidDel="00000000" w:rsidR="00000000" w:rsidRPr="00000000">
              <w:rPr>
                <w:rtl w:val="0"/>
              </w:rPr>
            </w:r>
          </w:p>
        </w:tc>
      </w:tr>
      <w:tr>
        <w:trPr>
          <w:cantSplit w:val="0"/>
          <w:tblHeader w:val="0"/>
        </w:trPr>
        <w:tc>
          <w:tcPr>
            <w:shd w:fill="f2f6fb" w:val="clear"/>
            <w:tcMar>
              <w:top w:w="90.0" w:type="dxa"/>
              <w:left w:w="120.0" w:type="dxa"/>
              <w:bottom w:w="90.0" w:type="dxa"/>
              <w:right w:w="120.0" w:type="dxa"/>
            </w:tcMar>
          </w:tcPr>
          <w:p w:rsidR="00000000" w:rsidDel="00000000" w:rsidP="00000000" w:rsidRDefault="00000000" w:rsidRPr="00000000" w14:paraId="0000005B">
            <w:pPr>
              <w:rPr/>
            </w:pPr>
            <w:r w:rsidDel="00000000" w:rsidR="00000000" w:rsidRPr="00000000">
              <w:rPr>
                <w:sz w:val="19"/>
                <w:szCs w:val="19"/>
                <w:rtl w:val="0"/>
              </w:rPr>
              <w:t xml:space="preserve">Email Extension</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5C">
            <w:pPr>
              <w:rPr/>
            </w:pPr>
            <w:r w:rsidDel="00000000" w:rsidR="00000000" w:rsidRPr="00000000">
              <w:rPr>
                <w:sz w:val="19"/>
                <w:szCs w:val="19"/>
                <w:rtl w:val="0"/>
              </w:rPr>
              <w:t xml:space="preserve">Send customizable build-status email notifications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D">
            <w:pPr>
              <w:rPr/>
            </w:pPr>
            <w:r w:rsidDel="00000000" w:rsidR="00000000" w:rsidRPr="00000000">
              <w:rPr>
                <w:sz w:val="19"/>
                <w:szCs w:val="19"/>
                <w:rtl w:val="0"/>
              </w:rPr>
              <w:t xml:space="preserve">Credentials Binding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E">
            <w:pPr>
              <w:rPr/>
            </w:pPr>
            <w:r w:rsidDel="00000000" w:rsidR="00000000" w:rsidRPr="00000000">
              <w:rPr>
                <w:sz w:val="19"/>
                <w:szCs w:val="19"/>
                <w:rtl w:val="0"/>
              </w:rPr>
              <w:t xml:space="preserve">Securely store and inject secrets (passwords/tokens) into jobs</w:t>
            </w:r>
            <w:r w:rsidDel="00000000" w:rsidR="00000000" w:rsidRPr="00000000">
              <w:rPr>
                <w:rtl w:val="0"/>
              </w:rPr>
            </w:r>
          </w:p>
        </w:tc>
      </w:tr>
    </w:tbl>
    <w:p w:rsidR="00000000" w:rsidDel="00000000" w:rsidP="00000000" w:rsidRDefault="00000000" w:rsidRPr="00000000" w14:paraId="0000005F">
      <w:pPr>
        <w:spacing w:after="80" w:lineRule="auto"/>
        <w:rPr/>
      </w:pPr>
      <w:r w:rsidDel="00000000" w:rsidR="00000000" w:rsidRPr="00000000">
        <w:rPr>
          <w:rtl w:val="0"/>
        </w:rPr>
      </w:r>
    </w:p>
    <w:p w:rsidR="00000000" w:rsidDel="00000000" w:rsidP="00000000" w:rsidRDefault="00000000" w:rsidRPr="00000000" w14:paraId="00000060">
      <w:pPr>
        <w:spacing w:after="100" w:before="200" w:lineRule="auto"/>
        <w:rPr/>
      </w:pPr>
      <w:r w:rsidDel="00000000" w:rsidR="00000000" w:rsidRPr="00000000">
        <w:rPr>
          <w:b w:val="1"/>
          <w:bCs w:val="1"/>
          <w:color w:val="333333"/>
          <w:sz w:val="23"/>
          <w:szCs w:val="23"/>
          <w:rtl w:val="0"/>
        </w:rPr>
        <w:t xml:space="preserve">Installing / Updating / Removing a Plugin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90" w:lineRule="auto"/>
        <w:ind w:left="4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 to </w:t>
      </w:r>
      <w:sdt>
        <w:sdtPr>
          <w:id w:val="-1669565345"/>
          <w:tag w:val="goog_rdk_3"/>
        </w:sdtPr>
        <w:sdtContent>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Manage Jenkins → Plugins → Available plugins</w:t>
          </w:r>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search by name, tick the checkbox, and click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Install without restart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Download now and install after restart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90" w:lineRule="auto"/>
        <w:ind w:left="4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update, open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Updates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tab, select plugins, and click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Download now and install after restart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90" w:lineRule="auto"/>
        <w:ind w:left="4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remove, open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Installed plugins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select the plugin and click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Uninstall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(some plugins require dependent plugins to be removed first).</w:t>
      </w:r>
      <w:r w:rsidDel="00000000" w:rsidR="00000000" w:rsidRPr="00000000">
        <w:rPr>
          <w:rtl w:val="0"/>
        </w:rPr>
      </w:r>
    </w:p>
    <w:tbl>
      <w:tblPr>
        <w:tblStyle w:val="Table6"/>
        <w:tblW w:w="7980.0" w:type="dxa"/>
        <w:jc w:val="left"/>
        <w:tblBorders>
          <w:top w:color="9bc2e6" w:space="0" w:sz="4" w:val="single"/>
          <w:left w:color="9bc2e6" w:space="0" w:sz="4" w:val="single"/>
          <w:bottom w:color="9bc2e6" w:space="0" w:sz="4" w:val="single"/>
          <w:right w:color="9bc2e6" w:space="0" w:sz="4" w:val="single"/>
          <w:insideH w:color="000000" w:space="0" w:sz="4" w:val="single"/>
          <w:insideV w:color="000000" w:space="0" w:sz="4" w:val="single"/>
        </w:tblBorders>
        <w:tblLayout w:type="fixed"/>
        <w:tblLook w:val="0000"/>
      </w:tblPr>
      <w:tblGrid>
        <w:gridCol w:w="7980"/>
        <w:tblGridChange w:id="0">
          <w:tblGrid>
            <w:gridCol w:w="7980"/>
          </w:tblGrid>
        </w:tblGridChange>
      </w:tblGrid>
      <w:tr>
        <w:trPr>
          <w:cantSplit w:val="0"/>
          <w:tblHeader w:val="0"/>
        </w:trPr>
        <w:tc>
          <w:tcPr>
            <w:shd w:fill="deebf7" w:val="clear"/>
            <w:tcMar>
              <w:top w:w="140.0" w:type="dxa"/>
              <w:left w:w="200.0" w:type="dxa"/>
              <w:bottom w:w="140.0" w:type="dxa"/>
              <w:right w:w="200.0" w:type="dxa"/>
            </w:tcMar>
          </w:tcPr>
          <w:p w:rsidR="00000000" w:rsidDel="00000000" w:rsidP="00000000" w:rsidRDefault="00000000" w:rsidRPr="00000000" w14:paraId="00000064">
            <w:pPr>
              <w:spacing w:after="60" w:lineRule="auto"/>
              <w:rPr/>
            </w:pPr>
            <w:r w:rsidDel="00000000" w:rsidR="00000000" w:rsidRPr="00000000">
              <w:rPr>
                <w:b w:val="1"/>
                <w:bCs w:val="1"/>
                <w:color w:val="1f3864"/>
                <w:sz w:val="21"/>
                <w:szCs w:val="21"/>
                <w:rtl w:val="0"/>
              </w:rPr>
              <w:t xml:space="preserve">Good Practice</w:t>
            </w:r>
            <w:r w:rsidDel="00000000" w:rsidR="00000000" w:rsidRPr="00000000">
              <w:rPr>
                <w:rtl w:val="0"/>
              </w:rPr>
            </w:r>
          </w:p>
          <w:p w:rsidR="00000000" w:rsidDel="00000000" w:rsidP="00000000" w:rsidRDefault="00000000" w:rsidRPr="00000000" w14:paraId="00000065">
            <w:pPr>
              <w:spacing w:after="0" w:line="280" w:lineRule="auto"/>
              <w:rPr/>
            </w:pPr>
            <w:r w:rsidDel="00000000" w:rsidR="00000000" w:rsidRPr="00000000">
              <w:rPr>
                <w:sz w:val="20"/>
                <w:szCs w:val="20"/>
                <w:rtl w:val="0"/>
              </w:rPr>
              <w:t xml:space="preserve">Always take a backup of the JENKINS_HOME directory before a major plugin upgrade, and upgrade plugins in a test/staging Jenkins instance first, since plugin updates can occasionally break existing pipeline syntax or job configuration.</w:t>
            </w:r>
            <w:r w:rsidDel="00000000" w:rsidR="00000000" w:rsidRPr="00000000">
              <w:rPr>
                <w:rtl w:val="0"/>
              </w:rPr>
            </w:r>
          </w:p>
        </w:tc>
      </w:tr>
    </w:tbl>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pBdr>
          <w:bottom w:color="2e74b5" w:space="4" w:sz="8" w:val="single"/>
        </w:pBdr>
        <w:spacing w:after="160" w:before="360" w:lineRule="auto"/>
        <w:rPr/>
      </w:pPr>
      <w:r w:rsidDel="00000000" w:rsidR="00000000" w:rsidRPr="00000000">
        <w:rPr>
          <w:b w:val="1"/>
          <w:bCs w:val="1"/>
          <w:color w:val="1f3864"/>
          <w:sz w:val="30"/>
          <w:szCs w:val="30"/>
          <w:rtl w:val="0"/>
        </w:rPr>
        <w:t xml:space="preserve">1.2  Jenkins Pipelines</w:t>
      </w:r>
      <w:r w:rsidDel="00000000" w:rsidR="00000000" w:rsidRPr="00000000">
        <w:rPr>
          <w:rtl w:val="0"/>
        </w:rPr>
      </w:r>
    </w:p>
    <w:p w:rsidR="00000000" w:rsidDel="00000000" w:rsidP="00000000" w:rsidRDefault="00000000" w:rsidRPr="00000000" w14:paraId="00000068">
      <w:pPr>
        <w:spacing w:after="140" w:line="300" w:lineRule="auto"/>
        <w:rPr/>
      </w:pPr>
      <w:r w:rsidDel="00000000" w:rsidR="00000000" w:rsidRPr="00000000">
        <w:rPr>
          <w:sz w:val="22"/>
          <w:szCs w:val="22"/>
          <w:rtl w:val="0"/>
        </w:rPr>
        <w:t xml:space="preserve">A </w:t>
      </w:r>
      <w:r w:rsidDel="00000000" w:rsidR="00000000" w:rsidRPr="00000000">
        <w:rPr>
          <w:b w:val="1"/>
          <w:bCs w:val="1"/>
          <w:sz w:val="22"/>
          <w:szCs w:val="22"/>
          <w:rtl w:val="0"/>
        </w:rPr>
        <w:t xml:space="preserve">Pipeline</w:t>
      </w:r>
      <w:r w:rsidDel="00000000" w:rsidR="00000000" w:rsidRPr="00000000">
        <w:rPr>
          <w:sz w:val="22"/>
          <w:szCs w:val="22"/>
          <w:rtl w:val="0"/>
        </w:rPr>
        <w:t xml:space="preserve"> is a suite of plugins that supports implementing and integrating continuous delivery pipelines into Jenkins. A pipeline defines the entire build/test/deploy process </w:t>
      </w:r>
      <w:r w:rsidDel="00000000" w:rsidR="00000000" w:rsidRPr="00000000">
        <w:rPr>
          <w:b w:val="1"/>
          <w:bCs w:val="1"/>
          <w:sz w:val="22"/>
          <w:szCs w:val="22"/>
          <w:rtl w:val="0"/>
        </w:rPr>
        <w:t xml:space="preserve">as code</w:t>
      </w:r>
      <w:r w:rsidDel="00000000" w:rsidR="00000000" w:rsidRPr="00000000">
        <w:rPr>
          <w:sz w:val="22"/>
          <w:szCs w:val="22"/>
          <w:rtl w:val="0"/>
        </w:rPr>
        <w:t xml:space="preserve">, typically stored in a file called a </w:t>
      </w:r>
      <w:r w:rsidDel="00000000" w:rsidR="00000000" w:rsidRPr="00000000">
        <w:rPr>
          <w:b w:val="1"/>
          <w:bCs w:val="1"/>
          <w:sz w:val="22"/>
          <w:szCs w:val="22"/>
          <w:rtl w:val="0"/>
        </w:rPr>
        <w:t xml:space="preserve">Jenkinsfile</w:t>
      </w:r>
      <w:r w:rsidDel="00000000" w:rsidR="00000000" w:rsidRPr="00000000">
        <w:rPr>
          <w:sz w:val="22"/>
          <w:szCs w:val="22"/>
          <w:rtl w:val="0"/>
        </w:rPr>
        <w:t xml:space="preserve"> that is checked into source control alongside the application.</w:t>
      </w:r>
      <w:r w:rsidDel="00000000" w:rsidR="00000000" w:rsidRPr="00000000">
        <w:rPr>
          <w:rtl w:val="0"/>
        </w:rPr>
      </w:r>
    </w:p>
    <w:p w:rsidR="00000000" w:rsidDel="00000000" w:rsidP="00000000" w:rsidRDefault="00000000" w:rsidRPr="00000000" w14:paraId="00000069">
      <w:pPr>
        <w:pStyle w:val="Heading2"/>
        <w:spacing w:after="120" w:before="280" w:lineRule="auto"/>
        <w:rPr/>
      </w:pPr>
      <w:r w:rsidDel="00000000" w:rsidR="00000000" w:rsidRPr="00000000">
        <w:rPr>
          <w:b w:val="1"/>
          <w:bCs w:val="1"/>
          <w:color w:val="2e74b5"/>
          <w:sz w:val="25"/>
          <w:szCs w:val="25"/>
          <w:rtl w:val="0"/>
        </w:rPr>
        <w:t xml:space="preserve">1.2.1  Freestyle Projects</w:t>
      </w:r>
      <w:r w:rsidDel="00000000" w:rsidR="00000000" w:rsidRPr="00000000">
        <w:rPr>
          <w:rtl w:val="0"/>
        </w:rPr>
      </w:r>
    </w:p>
    <w:p w:rsidR="00000000" w:rsidDel="00000000" w:rsidP="00000000" w:rsidRDefault="00000000" w:rsidRPr="00000000" w14:paraId="0000006A">
      <w:pPr>
        <w:spacing w:after="140" w:line="300" w:lineRule="auto"/>
        <w:rPr/>
      </w:pPr>
      <w:r w:rsidDel="00000000" w:rsidR="00000000" w:rsidRPr="00000000">
        <w:rPr>
          <w:sz w:val="22"/>
          <w:szCs w:val="22"/>
          <w:rtl w:val="0"/>
        </w:rPr>
        <w:t xml:space="preserve">A </w:t>
      </w:r>
      <w:r w:rsidDel="00000000" w:rsidR="00000000" w:rsidRPr="00000000">
        <w:rPr>
          <w:b w:val="1"/>
          <w:bCs w:val="1"/>
          <w:sz w:val="22"/>
          <w:szCs w:val="22"/>
          <w:rtl w:val="0"/>
        </w:rPr>
        <w:t xml:space="preserve">Freestyle Project</w:t>
      </w:r>
      <w:r w:rsidDel="00000000" w:rsidR="00000000" w:rsidRPr="00000000">
        <w:rPr>
          <w:sz w:val="22"/>
          <w:szCs w:val="22"/>
          <w:rtl w:val="0"/>
        </w:rPr>
        <w:t xml:space="preserve"> is the simplest and oldest type of Jenkins job. It is configured entirely through the Jenkins </w:t>
      </w:r>
      <w:r w:rsidDel="00000000" w:rsidR="00000000" w:rsidRPr="00000000">
        <w:rPr>
          <w:b w:val="1"/>
          <w:bCs w:val="1"/>
          <w:sz w:val="22"/>
          <w:szCs w:val="22"/>
          <w:rtl w:val="0"/>
        </w:rPr>
        <w:t xml:space="preserve">web UI</w:t>
      </w:r>
      <w:r w:rsidDel="00000000" w:rsidR="00000000" w:rsidRPr="00000000">
        <w:rPr>
          <w:sz w:val="22"/>
          <w:szCs w:val="22"/>
          <w:rtl w:val="0"/>
        </w:rPr>
        <w:t xml:space="preserve"> (point-and-click forms) rather than through code, making it easy for beginners but harder to version, review, or reuse.</w:t>
      </w:r>
      <w:r w:rsidDel="00000000" w:rsidR="00000000" w:rsidRPr="00000000">
        <w:rPr>
          <w:rtl w:val="0"/>
        </w:rPr>
      </w:r>
    </w:p>
    <w:p w:rsidR="00000000" w:rsidDel="00000000" w:rsidP="00000000" w:rsidRDefault="00000000" w:rsidRPr="00000000" w14:paraId="0000006B">
      <w:pPr>
        <w:spacing w:after="60" w:before="120" w:lineRule="auto"/>
        <w:jc w:val="center"/>
        <w:rPr/>
      </w:pPr>
      <w:r w:rsidDel="00000000" w:rsidR="00000000" w:rsidRPr="00000000">
        <w:rPr/>
        <w:drawing>
          <wp:inline distB="0" distT="0" distL="0" distR="0">
            <wp:extent cx="5715000" cy="174307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150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60" w:before="60" w:lineRule="auto"/>
        <w:jc w:val="center"/>
        <w:rPr/>
      </w:pPr>
      <w:r w:rsidDel="00000000" w:rsidR="00000000" w:rsidRPr="00000000">
        <w:rPr>
          <w:i w:val="1"/>
          <w:iCs w:val="1"/>
          <w:color w:val="555555"/>
          <w:sz w:val="19"/>
          <w:szCs w:val="19"/>
          <w:rtl w:val="0"/>
        </w:rPr>
        <w:t xml:space="preserve">Fig 1.3 — Freestyle project configuration &amp; execution flow</w:t>
      </w:r>
      <w:r w:rsidDel="00000000" w:rsidR="00000000" w:rsidRPr="00000000">
        <w:rPr>
          <w:rtl w:val="0"/>
        </w:rPr>
      </w:r>
    </w:p>
    <w:p w:rsidR="00000000" w:rsidDel="00000000" w:rsidP="00000000" w:rsidRDefault="00000000" w:rsidRPr="00000000" w14:paraId="0000006D">
      <w:pPr>
        <w:spacing w:after="100" w:before="200" w:lineRule="auto"/>
        <w:rPr/>
      </w:pPr>
      <w:r w:rsidDel="00000000" w:rsidR="00000000" w:rsidRPr="00000000">
        <w:rPr>
          <w:b w:val="1"/>
          <w:bCs w:val="1"/>
          <w:color w:val="333333"/>
          <w:sz w:val="23"/>
          <w:szCs w:val="23"/>
          <w:rtl w:val="0"/>
        </w:rPr>
        <w:t xml:space="preserve">Freestyle Configuration Sections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General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job description, discard old builds, parameterization.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Source Code Management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connect to Git/SVN, specify repository URL and branch.</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Build Triggers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Poll SCM, Build periodically (cron), Trigger remotely, GitHub webhook.</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Build Environment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delete workspace before build, add timestamps, inject environment variables.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Build Steps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Execute shell/batch command, Invoke Maven/Gradle/Ant target.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Post-build Actions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archive artifacts, publish JUnit test results, send email notifications, trigger downstream jobs.</w:t>
      </w:r>
      <w:r w:rsidDel="00000000" w:rsidR="00000000" w:rsidRPr="00000000">
        <w:rPr>
          <w:rtl w:val="0"/>
        </w:rPr>
      </w:r>
    </w:p>
    <w:p w:rsidR="00000000" w:rsidDel="00000000" w:rsidP="00000000" w:rsidRDefault="00000000" w:rsidRPr="00000000" w14:paraId="00000074">
      <w:pPr>
        <w:spacing w:after="100" w:before="200" w:lineRule="auto"/>
        <w:rPr/>
      </w:pPr>
      <w:r w:rsidDel="00000000" w:rsidR="00000000" w:rsidRPr="00000000">
        <w:rPr>
          <w:b w:val="1"/>
          <w:bCs w:val="1"/>
          <w:color w:val="333333"/>
          <w:sz w:val="23"/>
          <w:szCs w:val="23"/>
          <w:rtl w:val="0"/>
        </w:rPr>
        <w:t xml:space="preserve">Limitations of Freestyle Projects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Configuration lives only inside Jenkins (not version-controlled with the source code) — hard to track history or review changes.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Complex logic (conditionals, loops, parallel stages) is difficult or impossible to express through the UI.</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easily reusable/portable across Jenkins instances; duplicating a job means re-clicking through the UI.</w:t>
      </w:r>
      <w:r w:rsidDel="00000000" w:rsidR="00000000" w:rsidRPr="00000000">
        <w:rPr>
          <w:rtl w:val="0"/>
        </w:rPr>
      </w:r>
    </w:p>
    <w:p w:rsidR="00000000" w:rsidDel="00000000" w:rsidP="00000000" w:rsidRDefault="00000000" w:rsidRPr="00000000" w14:paraId="00000078">
      <w:pPr>
        <w:pStyle w:val="Heading2"/>
        <w:spacing w:after="120" w:before="280" w:lineRule="auto"/>
        <w:rPr/>
      </w:pPr>
      <w:r w:rsidDel="00000000" w:rsidR="00000000" w:rsidRPr="00000000">
        <w:rPr>
          <w:b w:val="1"/>
          <w:bCs w:val="1"/>
          <w:color w:val="2e74b5"/>
          <w:sz w:val="25"/>
          <w:szCs w:val="25"/>
          <w:rtl w:val="0"/>
        </w:rPr>
        <w:t xml:space="preserve">1.2.2  Pipeline as Code — the Jenkinsfile</w:t>
      </w:r>
      <w:r w:rsidDel="00000000" w:rsidR="00000000" w:rsidRPr="00000000">
        <w:rPr>
          <w:rtl w:val="0"/>
        </w:rPr>
      </w:r>
    </w:p>
    <w:p w:rsidR="00000000" w:rsidDel="00000000" w:rsidP="00000000" w:rsidRDefault="00000000" w:rsidRPr="00000000" w14:paraId="00000079">
      <w:pPr>
        <w:spacing w:after="140" w:line="300" w:lineRule="auto"/>
        <w:rPr/>
      </w:pPr>
      <w:r w:rsidDel="00000000" w:rsidR="00000000" w:rsidRPr="00000000">
        <w:rPr>
          <w:sz w:val="22"/>
          <w:szCs w:val="22"/>
          <w:rtl w:val="0"/>
        </w:rPr>
        <w:t xml:space="preserve">To overcome Freestyle's limitations, Jenkins introduced the </w:t>
      </w:r>
      <w:r w:rsidDel="00000000" w:rsidR="00000000" w:rsidRPr="00000000">
        <w:rPr>
          <w:b w:val="1"/>
          <w:bCs w:val="1"/>
          <w:sz w:val="22"/>
          <w:szCs w:val="22"/>
          <w:rtl w:val="0"/>
        </w:rPr>
        <w:t xml:space="preserve">Pipeline plugin</w:t>
      </w:r>
      <w:r w:rsidDel="00000000" w:rsidR="00000000" w:rsidRPr="00000000">
        <w:rPr>
          <w:sz w:val="22"/>
          <w:szCs w:val="22"/>
          <w:rtl w:val="0"/>
        </w:rPr>
        <w:t xml:space="preserve">, which lets the entire build process be described in a text file called a </w:t>
      </w:r>
      <w:r w:rsidDel="00000000" w:rsidR="00000000" w:rsidRPr="00000000">
        <w:rPr>
          <w:b w:val="1"/>
          <w:bCs w:val="1"/>
          <w:sz w:val="22"/>
          <w:szCs w:val="22"/>
          <w:rtl w:val="0"/>
        </w:rPr>
        <w:t xml:space="preserve">Jenkinsfile</w:t>
      </w:r>
      <w:r w:rsidDel="00000000" w:rsidR="00000000" w:rsidRPr="00000000">
        <w:rPr>
          <w:sz w:val="22"/>
          <w:szCs w:val="22"/>
          <w:rtl w:val="0"/>
        </w:rPr>
        <w:t xml:space="preserve">, written in Groovy-based DSL. It supports two syntaxes: </w:t>
      </w:r>
      <w:r w:rsidDel="00000000" w:rsidR="00000000" w:rsidRPr="00000000">
        <w:rPr>
          <w:b w:val="1"/>
          <w:bCs w:val="1"/>
          <w:sz w:val="22"/>
          <w:szCs w:val="22"/>
          <w:rtl w:val="0"/>
        </w:rPr>
        <w:t xml:space="preserve">Declarative</w:t>
      </w:r>
      <w:r w:rsidDel="00000000" w:rsidR="00000000" w:rsidRPr="00000000">
        <w:rPr>
          <w:sz w:val="22"/>
          <w:szCs w:val="22"/>
          <w:rtl w:val="0"/>
        </w:rPr>
        <w:t xml:space="preserve"> and </w:t>
      </w:r>
      <w:r w:rsidDel="00000000" w:rsidR="00000000" w:rsidRPr="00000000">
        <w:rPr>
          <w:b w:val="1"/>
          <w:bCs w:val="1"/>
          <w:sz w:val="22"/>
          <w:szCs w:val="22"/>
          <w:rtl w:val="0"/>
        </w:rPr>
        <w:t xml:space="preserve">Scripted</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7A">
      <w:pPr>
        <w:spacing w:after="100" w:before="200" w:lineRule="auto"/>
        <w:rPr/>
      </w:pPr>
      <w:r w:rsidDel="00000000" w:rsidR="00000000" w:rsidRPr="00000000">
        <w:rPr>
          <w:b w:val="1"/>
          <w:bCs w:val="1"/>
          <w:color w:val="333333"/>
          <w:sz w:val="23"/>
          <w:szCs w:val="23"/>
          <w:rtl w:val="0"/>
        </w:rPr>
        <w:t xml:space="preserve">(a) Declarative Pipeline</w:t>
      </w:r>
      <w:r w:rsidDel="00000000" w:rsidR="00000000" w:rsidRPr="00000000">
        <w:rPr>
          <w:rtl w:val="0"/>
        </w:rPr>
      </w:r>
    </w:p>
    <w:p w:rsidR="00000000" w:rsidDel="00000000" w:rsidP="00000000" w:rsidRDefault="00000000" w:rsidRPr="00000000" w14:paraId="0000007B">
      <w:pPr>
        <w:spacing w:after="140" w:line="300" w:lineRule="auto"/>
        <w:rPr/>
      </w:pPr>
      <w:r w:rsidDel="00000000" w:rsidR="00000000" w:rsidRPr="00000000">
        <w:rPr>
          <w:sz w:val="22"/>
          <w:szCs w:val="22"/>
          <w:rtl w:val="0"/>
        </w:rPr>
        <w:t xml:space="preserve">Declarative Pipeline is the newer, more structured and opinionated syntax. It uses a fixed, predefined block structure (`pipeline { agent { } stages { } post { } }`) that is easier to read, validate, and is recommended for most users, including beginners.</w:t>
      </w:r>
      <w:r w:rsidDel="00000000" w:rsidR="00000000" w:rsidRPr="00000000">
        <w:rPr>
          <w:rtl w:val="0"/>
        </w:rPr>
      </w:r>
    </w:p>
    <w:p w:rsidR="00000000" w:rsidDel="00000000" w:rsidP="00000000" w:rsidRDefault="00000000" w:rsidRPr="00000000" w14:paraId="0000007C">
      <w:pPr>
        <w:spacing w:after="60" w:before="120" w:lineRule="auto"/>
        <w:jc w:val="center"/>
        <w:rPr/>
      </w:pPr>
      <w:r w:rsidDel="00000000" w:rsidR="00000000" w:rsidRPr="00000000">
        <w:rPr/>
        <w:drawing>
          <wp:inline distB="0" distT="0" distL="0" distR="0">
            <wp:extent cx="4572000" cy="321945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720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60" w:before="60" w:lineRule="auto"/>
        <w:jc w:val="center"/>
        <w:rPr/>
      </w:pPr>
      <w:r w:rsidDel="00000000" w:rsidR="00000000" w:rsidRPr="00000000">
        <w:rPr>
          <w:i w:val="1"/>
          <w:iCs w:val="1"/>
          <w:color w:val="555555"/>
          <w:sz w:val="19"/>
          <w:szCs w:val="19"/>
          <w:rtl w:val="0"/>
        </w:rPr>
        <w:t xml:space="preserve">Fig 1.4 — Structure of a Declarative Jenkins Pipeline</w:t>
      </w:r>
      <w:r w:rsidDel="00000000" w:rsidR="00000000" w:rsidRPr="00000000">
        <w:rPr>
          <w:rtl w:val="0"/>
        </w:rPr>
      </w:r>
    </w:p>
    <w:p w:rsidR="00000000" w:rsidDel="00000000" w:rsidP="00000000" w:rsidRDefault="00000000" w:rsidRPr="00000000" w14:paraId="0000007E">
      <w:pPr>
        <w:spacing w:after="100" w:before="200" w:lineRule="auto"/>
        <w:rPr/>
      </w:pPr>
      <w:r w:rsidDel="00000000" w:rsidR="00000000" w:rsidRPr="00000000">
        <w:rPr>
          <w:b w:val="1"/>
          <w:bCs w:val="1"/>
          <w:color w:val="333333"/>
          <w:sz w:val="23"/>
          <w:szCs w:val="23"/>
          <w:rtl w:val="0"/>
        </w:rPr>
        <w:t xml:space="preserve">Example — Declarative Jenkinsfile</w:t>
      </w:r>
      <w:r w:rsidDel="00000000" w:rsidR="00000000" w:rsidRPr="00000000">
        <w:rPr>
          <w:rtl w:val="0"/>
        </w:rPr>
      </w:r>
    </w:p>
    <w:tbl>
      <w:tblPr>
        <w:tblStyle w:val="Table7"/>
        <w:tblW w:w="10305.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10305"/>
        <w:tblGridChange w:id="0">
          <w:tblGrid>
            <w:gridCol w:w="10305"/>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7F">
            <w:pPr>
              <w:spacing w:after="0" w:line="260" w:lineRule="auto"/>
              <w:rPr/>
            </w:pPr>
            <w:r w:rsidDel="00000000" w:rsidR="00000000" w:rsidRPr="00000000">
              <w:rPr>
                <w:rFonts w:ascii="Consolas" w:cs="Consolas" w:eastAsia="Consolas" w:hAnsi="Consolas"/>
                <w:color w:val="1f1f1f"/>
                <w:sz w:val="19"/>
                <w:szCs w:val="19"/>
                <w:rtl w:val="0"/>
              </w:rPr>
              <w:t xml:space="preserve">pipeline {</w:t>
            </w:r>
            <w:r w:rsidDel="00000000" w:rsidR="00000000" w:rsidRPr="00000000">
              <w:rPr>
                <w:rtl w:val="0"/>
              </w:rPr>
            </w:r>
          </w:p>
          <w:p w:rsidR="00000000" w:rsidDel="00000000" w:rsidP="00000000" w:rsidRDefault="00000000" w:rsidRPr="00000000" w14:paraId="00000080">
            <w:pPr>
              <w:spacing w:after="0" w:line="260" w:lineRule="auto"/>
              <w:rPr/>
            </w:pPr>
            <w:r w:rsidDel="00000000" w:rsidR="00000000" w:rsidRPr="00000000">
              <w:rPr>
                <w:rFonts w:ascii="Consolas" w:cs="Consolas" w:eastAsia="Consolas" w:hAnsi="Consolas"/>
                <w:color w:val="1f1f1f"/>
                <w:sz w:val="19"/>
                <w:szCs w:val="19"/>
                <w:rtl w:val="0"/>
              </w:rPr>
              <w:t xml:space="preserve">    agent any</w:t>
            </w:r>
            <w:r w:rsidDel="00000000" w:rsidR="00000000" w:rsidRPr="00000000">
              <w:rPr>
                <w:rtl w:val="0"/>
              </w:rPr>
            </w:r>
          </w:p>
          <w:p w:rsidR="00000000" w:rsidDel="00000000" w:rsidP="00000000" w:rsidRDefault="00000000" w:rsidRPr="00000000" w14:paraId="00000081">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82">
            <w:pPr>
              <w:spacing w:after="0" w:line="260" w:lineRule="auto"/>
              <w:rPr/>
            </w:pPr>
            <w:r w:rsidDel="00000000" w:rsidR="00000000" w:rsidRPr="00000000">
              <w:rPr>
                <w:rFonts w:ascii="Consolas" w:cs="Consolas" w:eastAsia="Consolas" w:hAnsi="Consolas"/>
                <w:color w:val="1f1f1f"/>
                <w:sz w:val="19"/>
                <w:szCs w:val="19"/>
                <w:rtl w:val="0"/>
              </w:rPr>
              <w:t xml:space="preserve">    environment {</w:t>
            </w:r>
            <w:r w:rsidDel="00000000" w:rsidR="00000000" w:rsidRPr="00000000">
              <w:rPr>
                <w:rtl w:val="0"/>
              </w:rPr>
            </w:r>
          </w:p>
          <w:p w:rsidR="00000000" w:rsidDel="00000000" w:rsidP="00000000" w:rsidRDefault="00000000" w:rsidRPr="00000000" w14:paraId="00000083">
            <w:pPr>
              <w:spacing w:after="0" w:line="260" w:lineRule="auto"/>
              <w:rPr/>
            </w:pPr>
            <w:r w:rsidDel="00000000" w:rsidR="00000000" w:rsidRPr="00000000">
              <w:rPr>
                <w:rFonts w:ascii="Consolas" w:cs="Consolas" w:eastAsia="Consolas" w:hAnsi="Consolas"/>
                <w:color w:val="1f1f1f"/>
                <w:sz w:val="19"/>
                <w:szCs w:val="19"/>
                <w:rtl w:val="0"/>
              </w:rPr>
              <w:t xml:space="preserve">        MVN_HOME = tool 'Maven3'</w:t>
            </w:r>
            <w:r w:rsidDel="00000000" w:rsidR="00000000" w:rsidRPr="00000000">
              <w:rPr>
                <w:rtl w:val="0"/>
              </w:rPr>
            </w:r>
          </w:p>
          <w:p w:rsidR="00000000" w:rsidDel="00000000" w:rsidP="00000000" w:rsidRDefault="00000000" w:rsidRPr="00000000" w14:paraId="00000084">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85">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86">
            <w:pPr>
              <w:spacing w:after="0" w:line="260" w:lineRule="auto"/>
              <w:rPr/>
            </w:pPr>
            <w:r w:rsidDel="00000000" w:rsidR="00000000" w:rsidRPr="00000000">
              <w:rPr>
                <w:rFonts w:ascii="Consolas" w:cs="Consolas" w:eastAsia="Consolas" w:hAnsi="Consolas"/>
                <w:color w:val="1f1f1f"/>
                <w:sz w:val="19"/>
                <w:szCs w:val="19"/>
                <w:rtl w:val="0"/>
              </w:rPr>
              <w:t xml:space="preserve">    stages {</w:t>
            </w:r>
            <w:r w:rsidDel="00000000" w:rsidR="00000000" w:rsidRPr="00000000">
              <w:rPr>
                <w:rtl w:val="0"/>
              </w:rPr>
            </w:r>
          </w:p>
          <w:p w:rsidR="00000000" w:rsidDel="00000000" w:rsidP="00000000" w:rsidRDefault="00000000" w:rsidRPr="00000000" w14:paraId="00000087">
            <w:pPr>
              <w:spacing w:after="0" w:line="260" w:lineRule="auto"/>
              <w:rPr/>
            </w:pPr>
            <w:r w:rsidDel="00000000" w:rsidR="00000000" w:rsidRPr="00000000">
              <w:rPr>
                <w:rFonts w:ascii="Consolas" w:cs="Consolas" w:eastAsia="Consolas" w:hAnsi="Consolas"/>
                <w:color w:val="1f1f1f"/>
                <w:sz w:val="19"/>
                <w:szCs w:val="19"/>
                <w:rtl w:val="0"/>
              </w:rPr>
              <w:t xml:space="preserve">        stage('Checkout') {</w:t>
            </w:r>
            <w:r w:rsidDel="00000000" w:rsidR="00000000" w:rsidRPr="00000000">
              <w:rPr>
                <w:rtl w:val="0"/>
              </w:rPr>
            </w:r>
          </w:p>
          <w:p w:rsidR="00000000" w:rsidDel="00000000" w:rsidP="00000000" w:rsidRDefault="00000000" w:rsidRPr="00000000" w14:paraId="00000088">
            <w:pPr>
              <w:spacing w:after="0" w:line="260" w:lineRule="auto"/>
              <w:rPr/>
            </w:pPr>
            <w:r w:rsidDel="00000000" w:rsidR="00000000" w:rsidRPr="00000000">
              <w:rPr>
                <w:rFonts w:ascii="Consolas" w:cs="Consolas" w:eastAsia="Consolas" w:hAnsi="Consolas"/>
                <w:color w:val="1f1f1f"/>
                <w:sz w:val="19"/>
                <w:szCs w:val="19"/>
                <w:rtl w:val="0"/>
              </w:rPr>
              <w:t xml:space="preserve">            steps {</w:t>
            </w:r>
            <w:r w:rsidDel="00000000" w:rsidR="00000000" w:rsidRPr="00000000">
              <w:rPr>
                <w:rtl w:val="0"/>
              </w:rPr>
            </w:r>
          </w:p>
          <w:p w:rsidR="00000000" w:rsidDel="00000000" w:rsidP="00000000" w:rsidRDefault="00000000" w:rsidRPr="00000000" w14:paraId="00000089">
            <w:pPr>
              <w:spacing w:after="0" w:line="260" w:lineRule="auto"/>
              <w:rPr/>
            </w:pPr>
            <w:r w:rsidDel="00000000" w:rsidR="00000000" w:rsidRPr="00000000">
              <w:rPr>
                <w:rFonts w:ascii="Consolas" w:cs="Consolas" w:eastAsia="Consolas" w:hAnsi="Consolas"/>
                <w:color w:val="1f1f1f"/>
                <w:sz w:val="19"/>
                <w:szCs w:val="19"/>
                <w:rtl w:val="0"/>
              </w:rPr>
              <w:t xml:space="preserve">                git branch: 'main',</w:t>
            </w:r>
            <w:r w:rsidDel="00000000" w:rsidR="00000000" w:rsidRPr="00000000">
              <w:rPr>
                <w:rtl w:val="0"/>
              </w:rPr>
            </w:r>
          </w:p>
          <w:p w:rsidR="00000000" w:rsidDel="00000000" w:rsidP="00000000" w:rsidRDefault="00000000" w:rsidRPr="00000000" w14:paraId="0000008A">
            <w:pPr>
              <w:spacing w:after="0" w:line="260" w:lineRule="auto"/>
              <w:rPr/>
            </w:pPr>
            <w:r w:rsidDel="00000000" w:rsidR="00000000" w:rsidRPr="00000000">
              <w:rPr>
                <w:rFonts w:ascii="Consolas" w:cs="Consolas" w:eastAsia="Consolas" w:hAnsi="Consolas"/>
                <w:color w:val="1f1f1f"/>
                <w:sz w:val="19"/>
                <w:szCs w:val="19"/>
                <w:rtl w:val="0"/>
              </w:rPr>
              <w:t xml:space="preserve">                    url: 'https://github.com/example/demo-app.git'</w:t>
            </w:r>
            <w:r w:rsidDel="00000000" w:rsidR="00000000" w:rsidRPr="00000000">
              <w:rPr>
                <w:rtl w:val="0"/>
              </w:rPr>
            </w:r>
          </w:p>
          <w:p w:rsidR="00000000" w:rsidDel="00000000" w:rsidP="00000000" w:rsidRDefault="00000000" w:rsidRPr="00000000" w14:paraId="0000008B">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8C">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8D">
            <w:pPr>
              <w:spacing w:after="0" w:line="260" w:lineRule="auto"/>
              <w:rPr/>
            </w:pPr>
            <w:r w:rsidDel="00000000" w:rsidR="00000000" w:rsidRPr="00000000">
              <w:rPr>
                <w:rFonts w:ascii="Consolas" w:cs="Consolas" w:eastAsia="Consolas" w:hAnsi="Consolas"/>
                <w:color w:val="1f1f1f"/>
                <w:sz w:val="19"/>
                <w:szCs w:val="19"/>
                <w:rtl w:val="0"/>
              </w:rPr>
              <w:t xml:space="preserve">        stage('Build') {</w:t>
            </w:r>
            <w:r w:rsidDel="00000000" w:rsidR="00000000" w:rsidRPr="00000000">
              <w:rPr>
                <w:rtl w:val="0"/>
              </w:rPr>
            </w:r>
          </w:p>
          <w:p w:rsidR="00000000" w:rsidDel="00000000" w:rsidP="00000000" w:rsidRDefault="00000000" w:rsidRPr="00000000" w14:paraId="0000008E">
            <w:pPr>
              <w:spacing w:after="0" w:line="260" w:lineRule="auto"/>
              <w:rPr/>
            </w:pPr>
            <w:r w:rsidDel="00000000" w:rsidR="00000000" w:rsidRPr="00000000">
              <w:rPr>
                <w:rFonts w:ascii="Consolas" w:cs="Consolas" w:eastAsia="Consolas" w:hAnsi="Consolas"/>
                <w:color w:val="1f1f1f"/>
                <w:sz w:val="19"/>
                <w:szCs w:val="19"/>
                <w:rtl w:val="0"/>
              </w:rPr>
              <w:t xml:space="preserve">            steps {</w:t>
            </w:r>
            <w:r w:rsidDel="00000000" w:rsidR="00000000" w:rsidRPr="00000000">
              <w:rPr>
                <w:rtl w:val="0"/>
              </w:rPr>
            </w:r>
          </w:p>
          <w:p w:rsidR="00000000" w:rsidDel="00000000" w:rsidP="00000000" w:rsidRDefault="00000000" w:rsidRPr="00000000" w14:paraId="0000008F">
            <w:pPr>
              <w:spacing w:after="0" w:line="260" w:lineRule="auto"/>
              <w:rPr/>
            </w:pPr>
            <w:r w:rsidDel="00000000" w:rsidR="00000000" w:rsidRPr="00000000">
              <w:rPr>
                <w:rFonts w:ascii="Consolas" w:cs="Consolas" w:eastAsia="Consolas" w:hAnsi="Consolas"/>
                <w:color w:val="1f1f1f"/>
                <w:sz w:val="19"/>
                <w:szCs w:val="19"/>
                <w:rtl w:val="0"/>
              </w:rPr>
              <w:t xml:space="preserve">                sh "${MVN_HOME}/bin/mvn clean package"</w:t>
            </w:r>
            <w:r w:rsidDel="00000000" w:rsidR="00000000" w:rsidRPr="00000000">
              <w:rPr>
                <w:rtl w:val="0"/>
              </w:rPr>
            </w:r>
          </w:p>
          <w:p w:rsidR="00000000" w:rsidDel="00000000" w:rsidP="00000000" w:rsidRDefault="00000000" w:rsidRPr="00000000" w14:paraId="00000090">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91">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92">
            <w:pPr>
              <w:spacing w:after="0" w:line="260" w:lineRule="auto"/>
              <w:rPr/>
            </w:pPr>
            <w:r w:rsidDel="00000000" w:rsidR="00000000" w:rsidRPr="00000000">
              <w:rPr>
                <w:rFonts w:ascii="Consolas" w:cs="Consolas" w:eastAsia="Consolas" w:hAnsi="Consolas"/>
                <w:color w:val="1f1f1f"/>
                <w:sz w:val="19"/>
                <w:szCs w:val="19"/>
                <w:rtl w:val="0"/>
              </w:rPr>
              <w:t xml:space="preserve">        stage('Test') {</w:t>
            </w:r>
            <w:r w:rsidDel="00000000" w:rsidR="00000000" w:rsidRPr="00000000">
              <w:rPr>
                <w:rtl w:val="0"/>
              </w:rPr>
            </w:r>
          </w:p>
          <w:p w:rsidR="00000000" w:rsidDel="00000000" w:rsidP="00000000" w:rsidRDefault="00000000" w:rsidRPr="00000000" w14:paraId="00000093">
            <w:pPr>
              <w:spacing w:after="0" w:line="260" w:lineRule="auto"/>
              <w:rPr/>
            </w:pPr>
            <w:r w:rsidDel="00000000" w:rsidR="00000000" w:rsidRPr="00000000">
              <w:rPr>
                <w:rFonts w:ascii="Consolas" w:cs="Consolas" w:eastAsia="Consolas" w:hAnsi="Consolas"/>
                <w:color w:val="1f1f1f"/>
                <w:sz w:val="19"/>
                <w:szCs w:val="19"/>
                <w:rtl w:val="0"/>
              </w:rPr>
              <w:t xml:space="preserve">            steps {</w:t>
            </w:r>
            <w:r w:rsidDel="00000000" w:rsidR="00000000" w:rsidRPr="00000000">
              <w:rPr>
                <w:rtl w:val="0"/>
              </w:rPr>
            </w:r>
          </w:p>
          <w:p w:rsidR="00000000" w:rsidDel="00000000" w:rsidP="00000000" w:rsidRDefault="00000000" w:rsidRPr="00000000" w14:paraId="00000094">
            <w:pPr>
              <w:spacing w:after="0" w:line="260" w:lineRule="auto"/>
              <w:rPr/>
            </w:pPr>
            <w:r w:rsidDel="00000000" w:rsidR="00000000" w:rsidRPr="00000000">
              <w:rPr>
                <w:rFonts w:ascii="Consolas" w:cs="Consolas" w:eastAsia="Consolas" w:hAnsi="Consolas"/>
                <w:color w:val="1f1f1f"/>
                <w:sz w:val="19"/>
                <w:szCs w:val="19"/>
                <w:rtl w:val="0"/>
              </w:rPr>
              <w:t xml:space="preserve">                sh "${MVN_HOME}/bin/mvn test"</w:t>
            </w:r>
            <w:r w:rsidDel="00000000" w:rsidR="00000000" w:rsidRPr="00000000">
              <w:rPr>
                <w:rtl w:val="0"/>
              </w:rPr>
            </w:r>
          </w:p>
          <w:p w:rsidR="00000000" w:rsidDel="00000000" w:rsidP="00000000" w:rsidRDefault="00000000" w:rsidRPr="00000000" w14:paraId="00000095">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96">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97">
            <w:pPr>
              <w:spacing w:after="0" w:line="260" w:lineRule="auto"/>
              <w:rPr/>
            </w:pPr>
            <w:r w:rsidDel="00000000" w:rsidR="00000000" w:rsidRPr="00000000">
              <w:rPr>
                <w:rFonts w:ascii="Consolas" w:cs="Consolas" w:eastAsia="Consolas" w:hAnsi="Consolas"/>
                <w:color w:val="1f1f1f"/>
                <w:sz w:val="19"/>
                <w:szCs w:val="19"/>
                <w:rtl w:val="0"/>
              </w:rPr>
              <w:t xml:space="preserve">        stage('Deploy') {</w:t>
            </w:r>
            <w:r w:rsidDel="00000000" w:rsidR="00000000" w:rsidRPr="00000000">
              <w:rPr>
                <w:rtl w:val="0"/>
              </w:rPr>
            </w:r>
          </w:p>
          <w:p w:rsidR="00000000" w:rsidDel="00000000" w:rsidP="00000000" w:rsidRDefault="00000000" w:rsidRPr="00000000" w14:paraId="00000098">
            <w:pPr>
              <w:spacing w:after="0" w:line="260" w:lineRule="auto"/>
              <w:rPr/>
            </w:pPr>
            <w:r w:rsidDel="00000000" w:rsidR="00000000" w:rsidRPr="00000000">
              <w:rPr>
                <w:rFonts w:ascii="Consolas" w:cs="Consolas" w:eastAsia="Consolas" w:hAnsi="Consolas"/>
                <w:color w:val="1f1f1f"/>
                <w:sz w:val="19"/>
                <w:szCs w:val="19"/>
                <w:rtl w:val="0"/>
              </w:rPr>
              <w:t xml:space="preserve">            steps {</w:t>
            </w:r>
            <w:r w:rsidDel="00000000" w:rsidR="00000000" w:rsidRPr="00000000">
              <w:rPr>
                <w:rtl w:val="0"/>
              </w:rPr>
            </w:r>
          </w:p>
          <w:p w:rsidR="00000000" w:rsidDel="00000000" w:rsidP="00000000" w:rsidRDefault="00000000" w:rsidRPr="00000000" w14:paraId="00000099">
            <w:pPr>
              <w:spacing w:after="0" w:line="260" w:lineRule="auto"/>
              <w:rPr/>
            </w:pPr>
            <w:r w:rsidDel="00000000" w:rsidR="00000000" w:rsidRPr="00000000">
              <w:rPr>
                <w:rFonts w:ascii="Consolas" w:cs="Consolas" w:eastAsia="Consolas" w:hAnsi="Consolas"/>
                <w:color w:val="1f1f1f"/>
                <w:sz w:val="19"/>
                <w:szCs w:val="19"/>
                <w:rtl w:val="0"/>
              </w:rPr>
              <w:t xml:space="preserve">                sh 'echo Deploying application...'</w:t>
            </w:r>
            <w:r w:rsidDel="00000000" w:rsidR="00000000" w:rsidRPr="00000000">
              <w:rPr>
                <w:rtl w:val="0"/>
              </w:rPr>
            </w:r>
          </w:p>
          <w:p w:rsidR="00000000" w:rsidDel="00000000" w:rsidP="00000000" w:rsidRDefault="00000000" w:rsidRPr="00000000" w14:paraId="0000009A">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9B">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9C">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9D">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9E">
            <w:pPr>
              <w:spacing w:after="0" w:line="260" w:lineRule="auto"/>
              <w:rPr/>
            </w:pPr>
            <w:r w:rsidDel="00000000" w:rsidR="00000000" w:rsidRPr="00000000">
              <w:rPr>
                <w:rFonts w:ascii="Consolas" w:cs="Consolas" w:eastAsia="Consolas" w:hAnsi="Consolas"/>
                <w:color w:val="1f1f1f"/>
                <w:sz w:val="19"/>
                <w:szCs w:val="19"/>
                <w:rtl w:val="0"/>
              </w:rPr>
              <w:t xml:space="preserve">    post {</w:t>
            </w:r>
            <w:r w:rsidDel="00000000" w:rsidR="00000000" w:rsidRPr="00000000">
              <w:rPr>
                <w:rtl w:val="0"/>
              </w:rPr>
            </w:r>
          </w:p>
          <w:p w:rsidR="00000000" w:rsidDel="00000000" w:rsidP="00000000" w:rsidRDefault="00000000" w:rsidRPr="00000000" w14:paraId="0000009F">
            <w:pPr>
              <w:spacing w:after="0" w:line="260" w:lineRule="auto"/>
              <w:rPr/>
            </w:pPr>
            <w:r w:rsidDel="00000000" w:rsidR="00000000" w:rsidRPr="00000000">
              <w:rPr>
                <w:rFonts w:ascii="Consolas" w:cs="Consolas" w:eastAsia="Consolas" w:hAnsi="Consolas"/>
                <w:color w:val="1f1f1f"/>
                <w:sz w:val="19"/>
                <w:szCs w:val="19"/>
                <w:rtl w:val="0"/>
              </w:rPr>
              <w:t xml:space="preserve">        always  { echo 'Pipeline finished.' }</w:t>
            </w:r>
            <w:r w:rsidDel="00000000" w:rsidR="00000000" w:rsidRPr="00000000">
              <w:rPr>
                <w:rtl w:val="0"/>
              </w:rPr>
            </w:r>
          </w:p>
          <w:p w:rsidR="00000000" w:rsidDel="00000000" w:rsidP="00000000" w:rsidRDefault="00000000" w:rsidRPr="00000000" w14:paraId="000000A0">
            <w:pPr>
              <w:spacing w:after="0" w:line="260" w:lineRule="auto"/>
              <w:rPr/>
            </w:pPr>
            <w:r w:rsidDel="00000000" w:rsidR="00000000" w:rsidRPr="00000000">
              <w:rPr>
                <w:rFonts w:ascii="Consolas" w:cs="Consolas" w:eastAsia="Consolas" w:hAnsi="Consolas"/>
                <w:color w:val="1f1f1f"/>
                <w:sz w:val="19"/>
                <w:szCs w:val="19"/>
                <w:rtl w:val="0"/>
              </w:rPr>
              <w:t xml:space="preserve">        success { echo 'Build succeeded!' }</w:t>
            </w:r>
            <w:r w:rsidDel="00000000" w:rsidR="00000000" w:rsidRPr="00000000">
              <w:rPr>
                <w:rtl w:val="0"/>
              </w:rPr>
            </w:r>
          </w:p>
          <w:p w:rsidR="00000000" w:rsidDel="00000000" w:rsidP="00000000" w:rsidRDefault="00000000" w:rsidRPr="00000000" w14:paraId="000000A1">
            <w:pPr>
              <w:spacing w:after="0" w:line="260" w:lineRule="auto"/>
              <w:rPr/>
            </w:pPr>
            <w:r w:rsidDel="00000000" w:rsidR="00000000" w:rsidRPr="00000000">
              <w:rPr>
                <w:rFonts w:ascii="Consolas" w:cs="Consolas" w:eastAsia="Consolas" w:hAnsi="Consolas"/>
                <w:color w:val="1f1f1f"/>
                <w:sz w:val="19"/>
                <w:szCs w:val="19"/>
                <w:rtl w:val="0"/>
              </w:rPr>
              <w:t xml:space="preserve">        failure { echo 'Build failed.' }</w:t>
            </w:r>
            <w:r w:rsidDel="00000000" w:rsidR="00000000" w:rsidRPr="00000000">
              <w:rPr>
                <w:rtl w:val="0"/>
              </w:rPr>
            </w:r>
          </w:p>
          <w:p w:rsidR="00000000" w:rsidDel="00000000" w:rsidP="00000000" w:rsidRDefault="00000000" w:rsidRPr="00000000" w14:paraId="000000A2">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A3">
            <w:pPr>
              <w:spacing w:after="0" w:line="260" w:lineRule="auto"/>
              <w:rPr/>
            </w:pPr>
            <w:r w:rsidDel="00000000" w:rsidR="00000000" w:rsidRPr="00000000">
              <w:rPr>
                <w:rFonts w:ascii="Consolas" w:cs="Consolas" w:eastAsia="Consolas" w:hAnsi="Consolas"/>
                <w:color w:val="1f1f1f"/>
                <w:sz w:val="19"/>
                <w:szCs w:val="19"/>
                <w:rtl w:val="0"/>
              </w:rPr>
              <w:t xml:space="preserve">}</w:t>
            </w:r>
            <w:r w:rsidDel="00000000" w:rsidR="00000000" w:rsidRPr="00000000">
              <w:rPr>
                <w:rtl w:val="0"/>
              </w:rPr>
            </w:r>
          </w:p>
        </w:tc>
      </w:tr>
    </w:tbl>
    <w:p w:rsidR="00000000" w:rsidDel="00000000" w:rsidP="00000000" w:rsidRDefault="00000000" w:rsidRPr="00000000" w14:paraId="000000A4">
      <w:pPr>
        <w:spacing w:after="100" w:before="200" w:lineRule="auto"/>
        <w:rPr/>
      </w:pPr>
      <w:r w:rsidDel="00000000" w:rsidR="00000000" w:rsidRPr="00000000">
        <w:rPr>
          <w:b w:val="1"/>
          <w:bCs w:val="1"/>
          <w:color w:val="333333"/>
          <w:sz w:val="23"/>
          <w:szCs w:val="23"/>
          <w:rtl w:val="0"/>
        </w:rPr>
        <w:t xml:space="preserve">(b) Scripted Pipeline</w:t>
      </w:r>
      <w:r w:rsidDel="00000000" w:rsidR="00000000" w:rsidRPr="00000000">
        <w:rPr>
          <w:rtl w:val="0"/>
        </w:rPr>
      </w:r>
    </w:p>
    <w:p w:rsidR="00000000" w:rsidDel="00000000" w:rsidP="00000000" w:rsidRDefault="00000000" w:rsidRPr="00000000" w14:paraId="000000A5">
      <w:pPr>
        <w:spacing w:after="140" w:line="300" w:lineRule="auto"/>
        <w:rPr/>
      </w:pPr>
      <w:r w:rsidDel="00000000" w:rsidR="00000000" w:rsidRPr="00000000">
        <w:rPr>
          <w:sz w:val="22"/>
          <w:szCs w:val="22"/>
          <w:rtl w:val="0"/>
        </w:rPr>
        <w:t xml:space="preserve">Scripted Pipeline is the older syntax, built on top of the Groovy programming language itself. It runs inside a single `node { }` block and gives full programmatic control (loops, conditionals, try/catch) at the cost of being more complex and less readable for beginners.</w:t>
      </w:r>
      <w:r w:rsidDel="00000000" w:rsidR="00000000" w:rsidRPr="00000000">
        <w:rPr>
          <w:rtl w:val="0"/>
        </w:rPr>
      </w:r>
    </w:p>
    <w:p w:rsidR="00000000" w:rsidDel="00000000" w:rsidP="00000000" w:rsidRDefault="00000000" w:rsidRPr="00000000" w14:paraId="000000A6">
      <w:pPr>
        <w:spacing w:after="100" w:before="200" w:lineRule="auto"/>
        <w:rPr/>
      </w:pPr>
      <w:r w:rsidDel="00000000" w:rsidR="00000000" w:rsidRPr="00000000">
        <w:rPr>
          <w:b w:val="1"/>
          <w:bCs w:val="1"/>
          <w:color w:val="333333"/>
          <w:sz w:val="23"/>
          <w:szCs w:val="23"/>
          <w:rtl w:val="0"/>
        </w:rPr>
        <w:t xml:space="preserve">Example — Scripted Jenkinsfile</w:t>
      </w:r>
      <w:r w:rsidDel="00000000" w:rsidR="00000000" w:rsidRPr="00000000">
        <w:rPr>
          <w:rtl w:val="0"/>
        </w:rPr>
      </w:r>
    </w:p>
    <w:tbl>
      <w:tblPr>
        <w:tblStyle w:val="Table8"/>
        <w:tblW w:w="9735.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735"/>
        <w:tblGridChange w:id="0">
          <w:tblGrid>
            <w:gridCol w:w="9735"/>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A7">
            <w:pPr>
              <w:spacing w:after="0" w:line="260" w:lineRule="auto"/>
              <w:rPr/>
            </w:pPr>
            <w:r w:rsidDel="00000000" w:rsidR="00000000" w:rsidRPr="00000000">
              <w:rPr>
                <w:rFonts w:ascii="Consolas" w:cs="Consolas" w:eastAsia="Consolas" w:hAnsi="Consolas"/>
                <w:color w:val="1f1f1f"/>
                <w:sz w:val="19"/>
                <w:szCs w:val="19"/>
                <w:rtl w:val="0"/>
              </w:rPr>
              <w:t xml:space="preserve">node {</w:t>
            </w:r>
            <w:r w:rsidDel="00000000" w:rsidR="00000000" w:rsidRPr="00000000">
              <w:rPr>
                <w:rtl w:val="0"/>
              </w:rPr>
            </w:r>
          </w:p>
          <w:p w:rsidR="00000000" w:rsidDel="00000000" w:rsidP="00000000" w:rsidRDefault="00000000" w:rsidRPr="00000000" w14:paraId="000000A8">
            <w:pPr>
              <w:spacing w:after="0" w:line="260" w:lineRule="auto"/>
              <w:rPr/>
            </w:pPr>
            <w:r w:rsidDel="00000000" w:rsidR="00000000" w:rsidRPr="00000000">
              <w:rPr>
                <w:rFonts w:ascii="Consolas" w:cs="Consolas" w:eastAsia="Consolas" w:hAnsi="Consolas"/>
                <w:color w:val="1f1f1f"/>
                <w:sz w:val="19"/>
                <w:szCs w:val="19"/>
                <w:rtl w:val="0"/>
              </w:rPr>
              <w:t xml:space="preserve">    stage('Checkout') {</w:t>
            </w:r>
            <w:r w:rsidDel="00000000" w:rsidR="00000000" w:rsidRPr="00000000">
              <w:rPr>
                <w:rtl w:val="0"/>
              </w:rPr>
            </w:r>
          </w:p>
          <w:p w:rsidR="00000000" w:rsidDel="00000000" w:rsidP="00000000" w:rsidRDefault="00000000" w:rsidRPr="00000000" w14:paraId="000000A9">
            <w:pPr>
              <w:spacing w:after="0" w:line="260" w:lineRule="auto"/>
              <w:rPr/>
            </w:pPr>
            <w:r w:rsidDel="00000000" w:rsidR="00000000" w:rsidRPr="00000000">
              <w:rPr>
                <w:rFonts w:ascii="Consolas" w:cs="Consolas" w:eastAsia="Consolas" w:hAnsi="Consolas"/>
                <w:color w:val="1f1f1f"/>
                <w:sz w:val="19"/>
                <w:szCs w:val="19"/>
                <w:rtl w:val="0"/>
              </w:rPr>
              <w:t xml:space="preserve">        git branch: 'main',</w:t>
            </w:r>
            <w:r w:rsidDel="00000000" w:rsidR="00000000" w:rsidRPr="00000000">
              <w:rPr>
                <w:rtl w:val="0"/>
              </w:rPr>
            </w:r>
          </w:p>
          <w:p w:rsidR="00000000" w:rsidDel="00000000" w:rsidP="00000000" w:rsidRDefault="00000000" w:rsidRPr="00000000" w14:paraId="000000AA">
            <w:pPr>
              <w:spacing w:after="0" w:line="260" w:lineRule="auto"/>
              <w:rPr/>
            </w:pPr>
            <w:r w:rsidDel="00000000" w:rsidR="00000000" w:rsidRPr="00000000">
              <w:rPr>
                <w:rFonts w:ascii="Consolas" w:cs="Consolas" w:eastAsia="Consolas" w:hAnsi="Consolas"/>
                <w:color w:val="1f1f1f"/>
                <w:sz w:val="19"/>
                <w:szCs w:val="19"/>
                <w:rtl w:val="0"/>
              </w:rPr>
              <w:t xml:space="preserve">            url: 'https://github.com/example/demo-app.git'</w:t>
            </w:r>
            <w:r w:rsidDel="00000000" w:rsidR="00000000" w:rsidRPr="00000000">
              <w:rPr>
                <w:rtl w:val="0"/>
              </w:rPr>
            </w:r>
          </w:p>
          <w:p w:rsidR="00000000" w:rsidDel="00000000" w:rsidP="00000000" w:rsidRDefault="00000000" w:rsidRPr="00000000" w14:paraId="000000AB">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AC">
            <w:pPr>
              <w:spacing w:after="0" w:line="260" w:lineRule="auto"/>
              <w:rPr/>
            </w:pPr>
            <w:r w:rsidDel="00000000" w:rsidR="00000000" w:rsidRPr="00000000">
              <w:rPr>
                <w:rFonts w:ascii="Consolas" w:cs="Consolas" w:eastAsia="Consolas" w:hAnsi="Consolas"/>
                <w:color w:val="1f1f1f"/>
                <w:sz w:val="19"/>
                <w:szCs w:val="19"/>
                <w:rtl w:val="0"/>
              </w:rPr>
              <w:t xml:space="preserve">    stage('Build') {</w:t>
            </w:r>
            <w:r w:rsidDel="00000000" w:rsidR="00000000" w:rsidRPr="00000000">
              <w:rPr>
                <w:rtl w:val="0"/>
              </w:rPr>
            </w:r>
          </w:p>
          <w:p w:rsidR="00000000" w:rsidDel="00000000" w:rsidP="00000000" w:rsidRDefault="00000000" w:rsidRPr="00000000" w14:paraId="000000AD">
            <w:pPr>
              <w:spacing w:after="0" w:line="260" w:lineRule="auto"/>
              <w:rPr/>
            </w:pPr>
            <w:r w:rsidDel="00000000" w:rsidR="00000000" w:rsidRPr="00000000">
              <w:rPr>
                <w:rFonts w:ascii="Consolas" w:cs="Consolas" w:eastAsia="Consolas" w:hAnsi="Consolas"/>
                <w:color w:val="1f1f1f"/>
                <w:sz w:val="19"/>
                <w:szCs w:val="19"/>
                <w:rtl w:val="0"/>
              </w:rPr>
              <w:t xml:space="preserve">        sh 'mvn clean package'</w:t>
            </w:r>
            <w:r w:rsidDel="00000000" w:rsidR="00000000" w:rsidRPr="00000000">
              <w:rPr>
                <w:rtl w:val="0"/>
              </w:rPr>
            </w:r>
          </w:p>
          <w:p w:rsidR="00000000" w:rsidDel="00000000" w:rsidP="00000000" w:rsidRDefault="00000000" w:rsidRPr="00000000" w14:paraId="000000AE">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AF">
            <w:pPr>
              <w:spacing w:after="0" w:line="260" w:lineRule="auto"/>
              <w:rPr/>
            </w:pPr>
            <w:r w:rsidDel="00000000" w:rsidR="00000000" w:rsidRPr="00000000">
              <w:rPr>
                <w:rFonts w:ascii="Consolas" w:cs="Consolas" w:eastAsia="Consolas" w:hAnsi="Consolas"/>
                <w:color w:val="1f1f1f"/>
                <w:sz w:val="19"/>
                <w:szCs w:val="19"/>
                <w:rtl w:val="0"/>
              </w:rPr>
              <w:t xml:space="preserve">    stage('Test') {</w:t>
            </w:r>
            <w:r w:rsidDel="00000000" w:rsidR="00000000" w:rsidRPr="00000000">
              <w:rPr>
                <w:rtl w:val="0"/>
              </w:rPr>
            </w:r>
          </w:p>
          <w:p w:rsidR="00000000" w:rsidDel="00000000" w:rsidP="00000000" w:rsidRDefault="00000000" w:rsidRPr="00000000" w14:paraId="000000B0">
            <w:pPr>
              <w:spacing w:after="0" w:line="260" w:lineRule="auto"/>
              <w:rPr/>
            </w:pPr>
            <w:r w:rsidDel="00000000" w:rsidR="00000000" w:rsidRPr="00000000">
              <w:rPr>
                <w:rFonts w:ascii="Consolas" w:cs="Consolas" w:eastAsia="Consolas" w:hAnsi="Consolas"/>
                <w:color w:val="1f1f1f"/>
                <w:sz w:val="19"/>
                <w:szCs w:val="19"/>
                <w:rtl w:val="0"/>
              </w:rPr>
              <w:t xml:space="preserve">        try {</w:t>
            </w:r>
            <w:r w:rsidDel="00000000" w:rsidR="00000000" w:rsidRPr="00000000">
              <w:rPr>
                <w:rtl w:val="0"/>
              </w:rPr>
            </w:r>
          </w:p>
          <w:p w:rsidR="00000000" w:rsidDel="00000000" w:rsidP="00000000" w:rsidRDefault="00000000" w:rsidRPr="00000000" w14:paraId="000000B1">
            <w:pPr>
              <w:spacing w:after="0" w:line="260" w:lineRule="auto"/>
              <w:rPr/>
            </w:pPr>
            <w:r w:rsidDel="00000000" w:rsidR="00000000" w:rsidRPr="00000000">
              <w:rPr>
                <w:rFonts w:ascii="Consolas" w:cs="Consolas" w:eastAsia="Consolas" w:hAnsi="Consolas"/>
                <w:color w:val="1f1f1f"/>
                <w:sz w:val="19"/>
                <w:szCs w:val="19"/>
                <w:rtl w:val="0"/>
              </w:rPr>
              <w:t xml:space="preserve">            sh 'mvn test'</w:t>
            </w:r>
            <w:r w:rsidDel="00000000" w:rsidR="00000000" w:rsidRPr="00000000">
              <w:rPr>
                <w:rtl w:val="0"/>
              </w:rPr>
            </w:r>
          </w:p>
          <w:p w:rsidR="00000000" w:rsidDel="00000000" w:rsidP="00000000" w:rsidRDefault="00000000" w:rsidRPr="00000000" w14:paraId="000000B2">
            <w:pPr>
              <w:spacing w:after="0" w:line="260" w:lineRule="auto"/>
              <w:rPr/>
            </w:pPr>
            <w:r w:rsidDel="00000000" w:rsidR="00000000" w:rsidRPr="00000000">
              <w:rPr>
                <w:rFonts w:ascii="Consolas" w:cs="Consolas" w:eastAsia="Consolas" w:hAnsi="Consolas"/>
                <w:color w:val="1f1f1f"/>
                <w:sz w:val="19"/>
                <w:szCs w:val="19"/>
                <w:rtl w:val="0"/>
              </w:rPr>
              <w:t xml:space="preserve">        } catch (err) {</w:t>
            </w:r>
            <w:r w:rsidDel="00000000" w:rsidR="00000000" w:rsidRPr="00000000">
              <w:rPr>
                <w:rtl w:val="0"/>
              </w:rPr>
            </w:r>
          </w:p>
          <w:p w:rsidR="00000000" w:rsidDel="00000000" w:rsidP="00000000" w:rsidRDefault="00000000" w:rsidRPr="00000000" w14:paraId="000000B3">
            <w:pPr>
              <w:spacing w:after="0" w:line="260" w:lineRule="auto"/>
              <w:rPr/>
            </w:pPr>
            <w:r w:rsidDel="00000000" w:rsidR="00000000" w:rsidRPr="00000000">
              <w:rPr>
                <w:rFonts w:ascii="Consolas" w:cs="Consolas" w:eastAsia="Consolas" w:hAnsi="Consolas"/>
                <w:color w:val="1f1f1f"/>
                <w:sz w:val="19"/>
                <w:szCs w:val="19"/>
                <w:rtl w:val="0"/>
              </w:rPr>
              <w:t xml:space="preserve">            currentBuild.result = 'UNSTABLE'</w:t>
            </w:r>
            <w:r w:rsidDel="00000000" w:rsidR="00000000" w:rsidRPr="00000000">
              <w:rPr>
                <w:rtl w:val="0"/>
              </w:rPr>
            </w:r>
          </w:p>
          <w:p w:rsidR="00000000" w:rsidDel="00000000" w:rsidP="00000000" w:rsidRDefault="00000000" w:rsidRPr="00000000" w14:paraId="000000B4">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B5">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B6">
            <w:pPr>
              <w:spacing w:after="0" w:line="260" w:lineRule="auto"/>
              <w:rPr/>
            </w:pPr>
            <w:r w:rsidDel="00000000" w:rsidR="00000000" w:rsidRPr="00000000">
              <w:rPr>
                <w:rFonts w:ascii="Consolas" w:cs="Consolas" w:eastAsia="Consolas" w:hAnsi="Consolas"/>
                <w:color w:val="1f1f1f"/>
                <w:sz w:val="19"/>
                <w:szCs w:val="19"/>
                <w:rtl w:val="0"/>
              </w:rPr>
              <w:t xml:space="preserve">    stage('Deploy') {</w:t>
            </w:r>
            <w:r w:rsidDel="00000000" w:rsidR="00000000" w:rsidRPr="00000000">
              <w:rPr>
                <w:rtl w:val="0"/>
              </w:rPr>
            </w:r>
          </w:p>
          <w:p w:rsidR="00000000" w:rsidDel="00000000" w:rsidP="00000000" w:rsidRDefault="00000000" w:rsidRPr="00000000" w14:paraId="000000B7">
            <w:pPr>
              <w:spacing w:after="0" w:line="260" w:lineRule="auto"/>
              <w:rPr/>
            </w:pPr>
            <w:r w:rsidDel="00000000" w:rsidR="00000000" w:rsidRPr="00000000">
              <w:rPr>
                <w:rFonts w:ascii="Consolas" w:cs="Consolas" w:eastAsia="Consolas" w:hAnsi="Consolas"/>
                <w:color w:val="1f1f1f"/>
                <w:sz w:val="19"/>
                <w:szCs w:val="19"/>
                <w:rtl w:val="0"/>
              </w:rPr>
              <w:t xml:space="preserve">        if (env.BRANCH_NAME == 'main') {</w:t>
            </w:r>
            <w:r w:rsidDel="00000000" w:rsidR="00000000" w:rsidRPr="00000000">
              <w:rPr>
                <w:rtl w:val="0"/>
              </w:rPr>
            </w:r>
          </w:p>
          <w:p w:rsidR="00000000" w:rsidDel="00000000" w:rsidP="00000000" w:rsidRDefault="00000000" w:rsidRPr="00000000" w14:paraId="000000B8">
            <w:pPr>
              <w:spacing w:after="0" w:line="260" w:lineRule="auto"/>
              <w:rPr/>
            </w:pPr>
            <w:r w:rsidDel="00000000" w:rsidR="00000000" w:rsidRPr="00000000">
              <w:rPr>
                <w:rFonts w:ascii="Consolas" w:cs="Consolas" w:eastAsia="Consolas" w:hAnsi="Consolas"/>
                <w:color w:val="1f1f1f"/>
                <w:sz w:val="19"/>
                <w:szCs w:val="19"/>
                <w:rtl w:val="0"/>
              </w:rPr>
              <w:t xml:space="preserve">            sh 'echo Deploying to production...'</w:t>
            </w:r>
            <w:r w:rsidDel="00000000" w:rsidR="00000000" w:rsidRPr="00000000">
              <w:rPr>
                <w:rtl w:val="0"/>
              </w:rPr>
            </w:r>
          </w:p>
          <w:p w:rsidR="00000000" w:rsidDel="00000000" w:rsidP="00000000" w:rsidRDefault="00000000" w:rsidRPr="00000000" w14:paraId="000000B9">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BA">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BB">
            <w:pPr>
              <w:spacing w:after="0" w:line="260" w:lineRule="auto"/>
              <w:rPr/>
            </w:pPr>
            <w:r w:rsidDel="00000000" w:rsidR="00000000" w:rsidRPr="00000000">
              <w:rPr>
                <w:rFonts w:ascii="Consolas" w:cs="Consolas" w:eastAsia="Consolas" w:hAnsi="Consolas"/>
                <w:color w:val="1f1f1f"/>
                <w:sz w:val="19"/>
                <w:szCs w:val="19"/>
                <w:rtl w:val="0"/>
              </w:rPr>
              <w:t xml:space="preserve">}</w:t>
            </w:r>
            <w:r w:rsidDel="00000000" w:rsidR="00000000" w:rsidRPr="00000000">
              <w:rPr>
                <w:rtl w:val="0"/>
              </w:rPr>
            </w:r>
          </w:p>
        </w:tc>
      </w:tr>
    </w:tbl>
    <w:p w:rsidR="00000000" w:rsidDel="00000000" w:rsidP="00000000" w:rsidRDefault="00000000" w:rsidRPr="00000000" w14:paraId="000000BC">
      <w:pPr>
        <w:spacing w:after="100" w:before="200" w:lineRule="auto"/>
        <w:rPr/>
      </w:pPr>
      <w:r w:rsidDel="00000000" w:rsidR="00000000" w:rsidRPr="00000000">
        <w:rPr>
          <w:b w:val="1"/>
          <w:bCs w:val="1"/>
          <w:color w:val="333333"/>
          <w:sz w:val="23"/>
          <w:szCs w:val="23"/>
          <w:rtl w:val="0"/>
        </w:rPr>
        <w:t xml:space="preserve">Declarative vs Scripted vs Freestyle — Comparison</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300"/>
        <w:gridCol w:w="2500"/>
        <w:gridCol w:w="2150"/>
        <w:tblGridChange w:id="0">
          <w:tblGrid>
            <w:gridCol w:w="2400"/>
            <w:gridCol w:w="2300"/>
            <w:gridCol w:w="2500"/>
            <w:gridCol w:w="215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BD">
            <w:pPr>
              <w:rPr/>
            </w:pPr>
            <w:r w:rsidDel="00000000" w:rsidR="00000000" w:rsidRPr="00000000">
              <w:rPr>
                <w:b w:val="1"/>
                <w:bCs w:val="1"/>
                <w:color w:val="ffffff"/>
                <w:sz w:val="19"/>
                <w:szCs w:val="19"/>
                <w:rtl w:val="0"/>
              </w:rPr>
              <w:t xml:space="preserve">Aspect</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BE">
            <w:pPr>
              <w:rPr/>
            </w:pPr>
            <w:r w:rsidDel="00000000" w:rsidR="00000000" w:rsidRPr="00000000">
              <w:rPr>
                <w:b w:val="1"/>
                <w:bCs w:val="1"/>
                <w:color w:val="ffffff"/>
                <w:sz w:val="19"/>
                <w:szCs w:val="19"/>
                <w:rtl w:val="0"/>
              </w:rPr>
              <w:t xml:space="preserve">Freestyle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BF">
            <w:pPr>
              <w:rPr/>
            </w:pPr>
            <w:r w:rsidDel="00000000" w:rsidR="00000000" w:rsidRPr="00000000">
              <w:rPr>
                <w:b w:val="1"/>
                <w:bCs w:val="1"/>
                <w:color w:val="ffffff"/>
                <w:sz w:val="19"/>
                <w:szCs w:val="19"/>
                <w:rtl w:val="0"/>
              </w:rPr>
              <w:t xml:space="preserve">Declarative Pipeline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C0">
            <w:pPr>
              <w:rPr/>
            </w:pPr>
            <w:r w:rsidDel="00000000" w:rsidR="00000000" w:rsidRPr="00000000">
              <w:rPr>
                <w:b w:val="1"/>
                <w:bCs w:val="1"/>
                <w:color w:val="ffffff"/>
                <w:sz w:val="19"/>
                <w:szCs w:val="19"/>
                <w:rtl w:val="0"/>
              </w:rPr>
              <w:t xml:space="preserve">Scripted Pipeline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C1">
            <w:pPr>
              <w:rPr/>
            </w:pPr>
            <w:r w:rsidDel="00000000" w:rsidR="00000000" w:rsidRPr="00000000">
              <w:rPr>
                <w:sz w:val="19"/>
                <w:szCs w:val="19"/>
                <w:rtl w:val="0"/>
              </w:rPr>
              <w:t xml:space="preserve">Definition method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2">
            <w:pPr>
              <w:rPr/>
            </w:pPr>
            <w:r w:rsidDel="00000000" w:rsidR="00000000" w:rsidRPr="00000000">
              <w:rPr>
                <w:sz w:val="19"/>
                <w:szCs w:val="19"/>
                <w:rtl w:val="0"/>
              </w:rPr>
              <w:t xml:space="preserve">Web UI (point &amp; click)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3">
            <w:pPr>
              <w:rPr/>
            </w:pPr>
            <w:r w:rsidDel="00000000" w:rsidR="00000000" w:rsidRPr="00000000">
              <w:rPr>
                <w:sz w:val="19"/>
                <w:szCs w:val="19"/>
                <w:rtl w:val="0"/>
              </w:rPr>
              <w:t xml:space="preserve">Jenkinsfile (Groovy DSL, structured)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4">
            <w:pPr>
              <w:rPr/>
            </w:pPr>
            <w:r w:rsidDel="00000000" w:rsidR="00000000" w:rsidRPr="00000000">
              <w:rPr>
                <w:sz w:val="19"/>
                <w:szCs w:val="19"/>
                <w:rtl w:val="0"/>
              </w:rPr>
              <w:t xml:space="preserve">Jenkinsfile (pure Groovy)</w:t>
            </w:r>
            <w:r w:rsidDel="00000000" w:rsidR="00000000" w:rsidRPr="00000000">
              <w:rPr>
                <w:rtl w:val="0"/>
              </w:rPr>
            </w:r>
          </w:p>
        </w:tc>
      </w:tr>
      <w:tr>
        <w:trPr>
          <w:cantSplit w:val="0"/>
          <w:tblHeader w:val="0"/>
        </w:trPr>
        <w:tc>
          <w:tcPr>
            <w:shd w:fill="f2f6fb" w:val="clear"/>
            <w:tcMar>
              <w:top w:w="90.0" w:type="dxa"/>
              <w:left w:w="120.0" w:type="dxa"/>
              <w:bottom w:w="90.0" w:type="dxa"/>
              <w:right w:w="120.0" w:type="dxa"/>
            </w:tcMar>
          </w:tcPr>
          <w:p w:rsidR="00000000" w:rsidDel="00000000" w:rsidP="00000000" w:rsidRDefault="00000000" w:rsidRPr="00000000" w14:paraId="000000C5">
            <w:pPr>
              <w:rPr/>
            </w:pPr>
            <w:r w:rsidDel="00000000" w:rsidR="00000000" w:rsidRPr="00000000">
              <w:rPr>
                <w:sz w:val="19"/>
                <w:szCs w:val="19"/>
                <w:rtl w:val="0"/>
              </w:rPr>
              <w:t xml:space="preserve">Version control</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C6">
            <w:pPr>
              <w:rPr/>
            </w:pPr>
            <w:r w:rsidDel="00000000" w:rsidR="00000000" w:rsidRPr="00000000">
              <w:rPr>
                <w:sz w:val="19"/>
                <w:szCs w:val="19"/>
                <w:rtl w:val="0"/>
              </w:rPr>
              <w:t xml:space="preserve">Not versioned by default</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C7">
            <w:pPr>
              <w:rPr/>
            </w:pPr>
            <w:r w:rsidDel="00000000" w:rsidR="00000000" w:rsidRPr="00000000">
              <w:rPr>
                <w:sz w:val="19"/>
                <w:szCs w:val="19"/>
                <w:rtl w:val="0"/>
              </w:rPr>
              <w:t xml:space="preserve">Versioned with source code</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C8">
            <w:pPr>
              <w:rPr/>
            </w:pPr>
            <w:r w:rsidDel="00000000" w:rsidR="00000000" w:rsidRPr="00000000">
              <w:rPr>
                <w:sz w:val="19"/>
                <w:szCs w:val="19"/>
                <w:rtl w:val="0"/>
              </w:rPr>
              <w:t xml:space="preserve">Versioned with source code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C9">
            <w:pPr>
              <w:rPr/>
            </w:pPr>
            <w:r w:rsidDel="00000000" w:rsidR="00000000" w:rsidRPr="00000000">
              <w:rPr>
                <w:sz w:val="19"/>
                <w:szCs w:val="19"/>
                <w:rtl w:val="0"/>
              </w:rPr>
              <w:t xml:space="preserve">Syntax structure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A">
            <w:pPr>
              <w:rPr/>
            </w:pPr>
            <w:r w:rsidDel="00000000" w:rsidR="00000000" w:rsidRPr="00000000">
              <w:rPr>
                <w:sz w:val="19"/>
                <w:szCs w:val="19"/>
                <w:rtl w:val="0"/>
              </w:rPr>
              <w:t xml:space="preserve">N/A (forms)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B">
            <w:pPr>
              <w:rPr/>
            </w:pPr>
            <w:r w:rsidDel="00000000" w:rsidR="00000000" w:rsidRPr="00000000">
              <w:rPr>
                <w:sz w:val="19"/>
                <w:szCs w:val="19"/>
                <w:rtl w:val="0"/>
              </w:rPr>
              <w:t xml:space="preserve">Fixed blocks: pipeline/agent/stages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C">
            <w:pPr>
              <w:rPr/>
            </w:pPr>
            <w:r w:rsidDel="00000000" w:rsidR="00000000" w:rsidRPr="00000000">
              <w:rPr>
                <w:sz w:val="19"/>
                <w:szCs w:val="19"/>
                <w:rtl w:val="0"/>
              </w:rPr>
              <w:t xml:space="preserve">Flexible, imperative Groovy code</w:t>
            </w:r>
            <w:r w:rsidDel="00000000" w:rsidR="00000000" w:rsidRPr="00000000">
              <w:rPr>
                <w:rtl w:val="0"/>
              </w:rPr>
            </w:r>
          </w:p>
        </w:tc>
      </w:tr>
      <w:tr>
        <w:trPr>
          <w:cantSplit w:val="0"/>
          <w:tblHeader w:val="0"/>
        </w:trPr>
        <w:tc>
          <w:tcPr>
            <w:shd w:fill="f2f6fb" w:val="clear"/>
            <w:tcMar>
              <w:top w:w="90.0" w:type="dxa"/>
              <w:left w:w="120.0" w:type="dxa"/>
              <w:bottom w:w="90.0" w:type="dxa"/>
              <w:right w:w="120.0" w:type="dxa"/>
            </w:tcMar>
          </w:tcPr>
          <w:p w:rsidR="00000000" w:rsidDel="00000000" w:rsidP="00000000" w:rsidRDefault="00000000" w:rsidRPr="00000000" w14:paraId="000000CD">
            <w:pPr>
              <w:rPr/>
            </w:pPr>
            <w:r w:rsidDel="00000000" w:rsidR="00000000" w:rsidRPr="00000000">
              <w:rPr>
                <w:sz w:val="19"/>
                <w:szCs w:val="19"/>
                <w:rtl w:val="0"/>
              </w:rPr>
              <w:t xml:space="preserve">Learning curve</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CE">
            <w:pPr>
              <w:rPr/>
            </w:pPr>
            <w:r w:rsidDel="00000000" w:rsidR="00000000" w:rsidRPr="00000000">
              <w:rPr>
                <w:sz w:val="19"/>
                <w:szCs w:val="19"/>
                <w:rtl w:val="0"/>
              </w:rPr>
              <w:t xml:space="preserve">Easiest</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CF">
            <w:pPr>
              <w:rPr/>
            </w:pPr>
            <w:r w:rsidDel="00000000" w:rsidR="00000000" w:rsidRPr="00000000">
              <w:rPr>
                <w:sz w:val="19"/>
                <w:szCs w:val="19"/>
                <w:rtl w:val="0"/>
              </w:rPr>
              <w:t xml:space="preserve">Moderate</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D0">
            <w:pPr>
              <w:rPr/>
            </w:pPr>
            <w:r w:rsidDel="00000000" w:rsidR="00000000" w:rsidRPr="00000000">
              <w:rPr>
                <w:sz w:val="19"/>
                <w:szCs w:val="19"/>
                <w:rtl w:val="0"/>
              </w:rPr>
              <w:t xml:space="preserve">Steepest (needs Groovy knowledge)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D1">
            <w:pPr>
              <w:rPr/>
            </w:pPr>
            <w:r w:rsidDel="00000000" w:rsidR="00000000" w:rsidRPr="00000000">
              <w:rPr>
                <w:sz w:val="19"/>
                <w:szCs w:val="19"/>
                <w:rtl w:val="0"/>
              </w:rPr>
              <w:t xml:space="preserve">Flow control (if/loops)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2">
            <w:pPr>
              <w:rPr/>
            </w:pPr>
            <w:r w:rsidDel="00000000" w:rsidR="00000000" w:rsidRPr="00000000">
              <w:rPr>
                <w:sz w:val="19"/>
                <w:szCs w:val="19"/>
                <w:rtl w:val="0"/>
              </w:rPr>
              <w:t xml:space="preserve">Not supported natively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3">
            <w:pPr>
              <w:rPr/>
            </w:pPr>
            <w:r w:rsidDel="00000000" w:rsidR="00000000" w:rsidRPr="00000000">
              <w:rPr>
                <w:sz w:val="19"/>
                <w:szCs w:val="19"/>
                <w:rtl w:val="0"/>
              </w:rPr>
              <w:t xml:space="preserve">Limited (via `script{}` step)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4">
            <w:pPr>
              <w:rPr/>
            </w:pPr>
            <w:r w:rsidDel="00000000" w:rsidR="00000000" w:rsidRPr="00000000">
              <w:rPr>
                <w:sz w:val="19"/>
                <w:szCs w:val="19"/>
                <w:rtl w:val="0"/>
              </w:rPr>
              <w:t xml:space="preserve">Full support</w:t>
            </w:r>
            <w:r w:rsidDel="00000000" w:rsidR="00000000" w:rsidRPr="00000000">
              <w:rPr>
                <w:rtl w:val="0"/>
              </w:rPr>
            </w:r>
          </w:p>
        </w:tc>
      </w:tr>
      <w:tr>
        <w:trPr>
          <w:cantSplit w:val="0"/>
          <w:tblHeader w:val="0"/>
        </w:trPr>
        <w:tc>
          <w:tcPr>
            <w:shd w:fill="f2f6fb" w:val="clear"/>
            <w:tcMar>
              <w:top w:w="90.0" w:type="dxa"/>
              <w:left w:w="120.0" w:type="dxa"/>
              <w:bottom w:w="90.0" w:type="dxa"/>
              <w:right w:w="120.0" w:type="dxa"/>
            </w:tcMar>
          </w:tcPr>
          <w:p w:rsidR="00000000" w:rsidDel="00000000" w:rsidP="00000000" w:rsidRDefault="00000000" w:rsidRPr="00000000" w14:paraId="000000D5">
            <w:pPr>
              <w:rPr/>
            </w:pPr>
            <w:r w:rsidDel="00000000" w:rsidR="00000000" w:rsidRPr="00000000">
              <w:rPr>
                <w:sz w:val="19"/>
                <w:szCs w:val="19"/>
                <w:rtl w:val="0"/>
              </w:rPr>
              <w:t xml:space="preserve">Best suited for</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D6">
            <w:pPr>
              <w:rPr/>
            </w:pPr>
            <w:r w:rsidDel="00000000" w:rsidR="00000000" w:rsidRPr="00000000">
              <w:rPr>
                <w:sz w:val="19"/>
                <w:szCs w:val="19"/>
                <w:rtl w:val="0"/>
              </w:rPr>
              <w:t xml:space="preserve">Simple, one-off jobs</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D7">
            <w:pPr>
              <w:rPr/>
            </w:pPr>
            <w:r w:rsidDel="00000000" w:rsidR="00000000" w:rsidRPr="00000000">
              <w:rPr>
                <w:sz w:val="19"/>
                <w:szCs w:val="19"/>
                <w:rtl w:val="0"/>
              </w:rPr>
              <w:t xml:space="preserve">Most real-world CI/CD pipelines</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D8">
            <w:pPr>
              <w:rPr/>
            </w:pPr>
            <w:r w:rsidDel="00000000" w:rsidR="00000000" w:rsidRPr="00000000">
              <w:rPr>
                <w:sz w:val="19"/>
                <w:szCs w:val="19"/>
                <w:rtl w:val="0"/>
              </w:rPr>
              <w:t xml:space="preserve">Complex, highly dynamic pipelines</w:t>
            </w:r>
            <w:r w:rsidDel="00000000" w:rsidR="00000000" w:rsidRPr="00000000">
              <w:rPr>
                <w:rtl w:val="0"/>
              </w:rPr>
            </w:r>
          </w:p>
        </w:tc>
      </w:tr>
    </w:tbl>
    <w:p w:rsidR="00000000" w:rsidDel="00000000" w:rsidP="00000000" w:rsidRDefault="00000000" w:rsidRPr="00000000" w14:paraId="000000D9">
      <w:pPr>
        <w:spacing w:after="100" w:lineRule="auto"/>
        <w:rPr/>
      </w:pPr>
      <w:r w:rsidDel="00000000" w:rsidR="00000000" w:rsidRPr="00000000">
        <w:rPr>
          <w:rtl w:val="0"/>
        </w:rPr>
      </w:r>
    </w:p>
    <w:p w:rsidR="00000000" w:rsidDel="00000000" w:rsidP="00000000" w:rsidRDefault="00000000" w:rsidRPr="00000000" w14:paraId="000000DA">
      <w:pPr>
        <w:pStyle w:val="Heading2"/>
        <w:spacing w:after="120" w:before="280" w:lineRule="auto"/>
        <w:rPr/>
      </w:pPr>
      <w:r w:rsidDel="00000000" w:rsidR="00000000" w:rsidRPr="00000000">
        <w:rPr>
          <w:b w:val="1"/>
          <w:bCs w:val="1"/>
          <w:color w:val="2e74b5"/>
          <w:sz w:val="25"/>
          <w:szCs w:val="25"/>
          <w:rtl w:val="0"/>
        </w:rPr>
        <w:t xml:space="preserve">1.2.3  Pipeline Parameters</w:t>
      </w:r>
      <w:r w:rsidDel="00000000" w:rsidR="00000000" w:rsidRPr="00000000">
        <w:rPr>
          <w:rtl w:val="0"/>
        </w:rPr>
      </w:r>
    </w:p>
    <w:p w:rsidR="00000000" w:rsidDel="00000000" w:rsidP="00000000" w:rsidRDefault="00000000" w:rsidRPr="00000000" w14:paraId="000000DB">
      <w:pPr>
        <w:spacing w:after="140" w:line="300" w:lineRule="auto"/>
        <w:rPr/>
      </w:pPr>
      <w:r w:rsidDel="00000000" w:rsidR="00000000" w:rsidRPr="00000000">
        <w:rPr>
          <w:sz w:val="22"/>
          <w:szCs w:val="22"/>
          <w:rtl w:val="0"/>
        </w:rPr>
        <w:t xml:space="preserve">Pipelines can be </w:t>
      </w:r>
      <w:r w:rsidDel="00000000" w:rsidR="00000000" w:rsidRPr="00000000">
        <w:rPr>
          <w:b w:val="1"/>
          <w:bCs w:val="1"/>
          <w:sz w:val="22"/>
          <w:szCs w:val="22"/>
          <w:rtl w:val="0"/>
        </w:rPr>
        <w:t xml:space="preserve">parameterized</w:t>
      </w:r>
      <w:r w:rsidDel="00000000" w:rsidR="00000000" w:rsidRPr="00000000">
        <w:rPr>
          <w:sz w:val="22"/>
          <w:szCs w:val="22"/>
          <w:rtl w:val="0"/>
        </w:rPr>
        <w:t xml:space="preserve"> so that users supply input values (text, choices, booleans, credentials) each time a build is triggered — for example, choosing which environment to deploy to, or which branch to build. Parameters are declared in the `parameters { }` block (Declarative) and accessed anywhere in the pipeline using `params.PARAMETER_NAME`.</w:t>
      </w:r>
      <w:r w:rsidDel="00000000" w:rsidR="00000000" w:rsidRPr="00000000">
        <w:rPr>
          <w:rtl w:val="0"/>
        </w:rPr>
      </w:r>
    </w:p>
    <w:p w:rsidR="00000000" w:rsidDel="00000000" w:rsidP="00000000" w:rsidRDefault="00000000" w:rsidRPr="00000000" w14:paraId="000000DC">
      <w:pPr>
        <w:spacing w:after="100" w:before="200" w:lineRule="auto"/>
        <w:rPr/>
      </w:pPr>
      <w:r w:rsidDel="00000000" w:rsidR="00000000" w:rsidRPr="00000000">
        <w:rPr>
          <w:b w:val="1"/>
          <w:bCs w:val="1"/>
          <w:color w:val="333333"/>
          <w:sz w:val="23"/>
          <w:szCs w:val="23"/>
          <w:rtl w:val="0"/>
        </w:rPr>
        <w:t xml:space="preserve">Common Parameter Types</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000"/>
        <w:gridCol w:w="2750"/>
        <w:tblGridChange w:id="0">
          <w:tblGrid>
            <w:gridCol w:w="2600"/>
            <w:gridCol w:w="4000"/>
            <w:gridCol w:w="275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DD">
            <w:pP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DE">
            <w:pPr>
              <w:rPr/>
            </w:pPr>
            <w:r w:rsidDel="00000000" w:rsidR="00000000" w:rsidRPr="00000000">
              <w:rPr>
                <w:b w:val="1"/>
                <w:bCs w:val="1"/>
                <w:color w:val="ffffff"/>
                <w:sz w:val="19"/>
                <w:szCs w:val="19"/>
                <w:rtl w:val="0"/>
              </w:rPr>
              <w:t xml:space="preserve">Directive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DF">
            <w:pPr>
              <w:rPr/>
            </w:pPr>
            <w:r w:rsidDel="00000000" w:rsidR="00000000" w:rsidRPr="00000000">
              <w:rPr>
                <w:b w:val="1"/>
                <w:bCs w:val="1"/>
                <w:color w:val="ffffff"/>
                <w:sz w:val="19"/>
                <w:szCs w:val="19"/>
                <w:rtl w:val="0"/>
              </w:rPr>
              <w:t xml:space="preserve">Example Use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E0">
            <w:pPr>
              <w:rPr/>
            </w:pPr>
            <w:r w:rsidDel="00000000" w:rsidR="00000000" w:rsidRPr="00000000">
              <w:rPr>
                <w:sz w:val="19"/>
                <w:szCs w:val="19"/>
                <w:rtl w:val="0"/>
              </w:rPr>
              <w:t xml:space="preserve">String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1">
            <w:pPr>
              <w:rPr/>
            </w:pPr>
            <w:r w:rsidDel="00000000" w:rsidR="00000000" w:rsidRPr="00000000">
              <w:rPr>
                <w:sz w:val="19"/>
                <w:szCs w:val="19"/>
                <w:rtl w:val="0"/>
              </w:rPr>
              <w:t xml:space="preserve">string(name, defaultValue, description)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2">
            <w:pPr>
              <w:rPr/>
            </w:pPr>
            <w:r w:rsidDel="00000000" w:rsidR="00000000" w:rsidRPr="00000000">
              <w:rPr>
                <w:sz w:val="19"/>
                <w:szCs w:val="19"/>
                <w:rtl w:val="0"/>
              </w:rPr>
              <w:t xml:space="preserve">Version tag, commit ID</w:t>
            </w:r>
            <w:r w:rsidDel="00000000" w:rsidR="00000000" w:rsidRPr="00000000">
              <w:rPr>
                <w:rtl w:val="0"/>
              </w:rPr>
            </w:r>
          </w:p>
        </w:tc>
      </w:tr>
      <w:tr>
        <w:trPr>
          <w:cantSplit w:val="0"/>
          <w:tblHeader w:val="0"/>
        </w:trPr>
        <w:tc>
          <w:tcPr>
            <w:shd w:fill="f2f6fb" w:val="clear"/>
            <w:tcMar>
              <w:top w:w="90.0" w:type="dxa"/>
              <w:left w:w="120.0" w:type="dxa"/>
              <w:bottom w:w="90.0" w:type="dxa"/>
              <w:right w:w="120.0" w:type="dxa"/>
            </w:tcMar>
          </w:tcPr>
          <w:p w:rsidR="00000000" w:rsidDel="00000000" w:rsidP="00000000" w:rsidRDefault="00000000" w:rsidRPr="00000000" w14:paraId="000000E3">
            <w:pPr>
              <w:rPr/>
            </w:pPr>
            <w:r w:rsidDel="00000000" w:rsidR="00000000" w:rsidRPr="00000000">
              <w:rPr>
                <w:sz w:val="19"/>
                <w:szCs w:val="19"/>
                <w:rtl w:val="0"/>
              </w:rPr>
              <w:t xml:space="preserve">Choice</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E4">
            <w:pPr>
              <w:rPr/>
            </w:pPr>
            <w:r w:rsidDel="00000000" w:rsidR="00000000" w:rsidRPr="00000000">
              <w:rPr>
                <w:sz w:val="19"/>
                <w:szCs w:val="19"/>
                <w:rtl w:val="0"/>
              </w:rPr>
              <w:t xml:space="preserve">choice(name, choices, description)</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E5">
            <w:pPr>
              <w:rPr/>
            </w:pPr>
            <w:r w:rsidDel="00000000" w:rsidR="00000000" w:rsidRPr="00000000">
              <w:rPr>
                <w:sz w:val="19"/>
                <w:szCs w:val="19"/>
                <w:rtl w:val="0"/>
              </w:rPr>
              <w:t xml:space="preserve">Select environment: dev/staging/prod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E6">
            <w:pPr>
              <w:rPr/>
            </w:pPr>
            <w:r w:rsidDel="00000000" w:rsidR="00000000" w:rsidRPr="00000000">
              <w:rPr>
                <w:sz w:val="19"/>
                <w:szCs w:val="19"/>
                <w:rtl w:val="0"/>
              </w:rPr>
              <w:t xml:space="preserve">Boolean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7">
            <w:pPr>
              <w:rPr/>
            </w:pPr>
            <w:r w:rsidDel="00000000" w:rsidR="00000000" w:rsidRPr="00000000">
              <w:rPr>
                <w:sz w:val="19"/>
                <w:szCs w:val="19"/>
                <w:rtl w:val="0"/>
              </w:rPr>
              <w:t xml:space="preserve">booleanParam(name, defaultValue, description)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8">
            <w:pPr>
              <w:rPr/>
            </w:pPr>
            <w:r w:rsidDel="00000000" w:rsidR="00000000" w:rsidRPr="00000000">
              <w:rPr>
                <w:sz w:val="19"/>
                <w:szCs w:val="19"/>
                <w:rtl w:val="0"/>
              </w:rPr>
              <w:t xml:space="preserve">Run tests? Skip deployment?</w:t>
            </w:r>
            <w:r w:rsidDel="00000000" w:rsidR="00000000" w:rsidRPr="00000000">
              <w:rPr>
                <w:rtl w:val="0"/>
              </w:rPr>
            </w:r>
          </w:p>
        </w:tc>
      </w:tr>
      <w:tr>
        <w:trPr>
          <w:cantSplit w:val="0"/>
          <w:tblHeader w:val="0"/>
        </w:trPr>
        <w:tc>
          <w:tcPr>
            <w:shd w:fill="f2f6fb" w:val="clear"/>
            <w:tcMar>
              <w:top w:w="90.0" w:type="dxa"/>
              <w:left w:w="120.0" w:type="dxa"/>
              <w:bottom w:w="90.0" w:type="dxa"/>
              <w:right w:w="120.0" w:type="dxa"/>
            </w:tcMar>
          </w:tcPr>
          <w:p w:rsidR="00000000" w:rsidDel="00000000" w:rsidP="00000000" w:rsidRDefault="00000000" w:rsidRPr="00000000" w14:paraId="000000E9">
            <w:pPr>
              <w:rPr/>
            </w:pPr>
            <w:r w:rsidDel="00000000" w:rsidR="00000000" w:rsidRPr="00000000">
              <w:rPr>
                <w:sz w:val="19"/>
                <w:szCs w:val="19"/>
                <w:rtl w:val="0"/>
              </w:rPr>
              <w:t xml:space="preserve">Password/Credentials</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EA">
            <w:pPr>
              <w:rPr/>
            </w:pPr>
            <w:r w:rsidDel="00000000" w:rsidR="00000000" w:rsidRPr="00000000">
              <w:rPr>
                <w:sz w:val="19"/>
                <w:szCs w:val="19"/>
                <w:rtl w:val="0"/>
              </w:rPr>
              <w:t xml:space="preserve">credentials(name)</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0EB">
            <w:pPr>
              <w:rPr/>
            </w:pPr>
            <w:r w:rsidDel="00000000" w:rsidR="00000000" w:rsidRPr="00000000">
              <w:rPr>
                <w:sz w:val="19"/>
                <w:szCs w:val="19"/>
                <w:rtl w:val="0"/>
              </w:rPr>
              <w:t xml:space="preserve">Inject a secret (API key, DB password)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EC">
            <w:pPr>
              <w:rPr/>
            </w:pPr>
            <w:r w:rsidDel="00000000" w:rsidR="00000000" w:rsidRPr="00000000">
              <w:rPr>
                <w:sz w:val="19"/>
                <w:szCs w:val="19"/>
                <w:rtl w:val="0"/>
              </w:rPr>
              <w:t xml:space="preserve">Text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D">
            <w:pPr>
              <w:rPr/>
            </w:pPr>
            <w:r w:rsidDel="00000000" w:rsidR="00000000" w:rsidRPr="00000000">
              <w:rPr>
                <w:sz w:val="19"/>
                <w:szCs w:val="19"/>
                <w:rtl w:val="0"/>
              </w:rPr>
              <w:t xml:space="preserve">text(name, defaultValue, description)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E">
            <w:pPr>
              <w:rPr/>
            </w:pPr>
            <w:r w:rsidDel="00000000" w:rsidR="00000000" w:rsidRPr="00000000">
              <w:rPr>
                <w:sz w:val="19"/>
                <w:szCs w:val="19"/>
                <w:rtl w:val="0"/>
              </w:rPr>
              <w:t xml:space="preserve">Multi-line release notes</w:t>
            </w:r>
            <w:r w:rsidDel="00000000" w:rsidR="00000000" w:rsidRPr="00000000">
              <w:rPr>
                <w:rtl w:val="0"/>
              </w:rPr>
            </w:r>
          </w:p>
        </w:tc>
      </w:tr>
    </w:tbl>
    <w:p w:rsidR="00000000" w:rsidDel="00000000" w:rsidP="00000000" w:rsidRDefault="00000000" w:rsidRPr="00000000" w14:paraId="000000EF">
      <w:pPr>
        <w:spacing w:after="100" w:lineRule="auto"/>
        <w:rPr/>
      </w:pPr>
      <w:r w:rsidDel="00000000" w:rsidR="00000000" w:rsidRPr="00000000">
        <w:rPr>
          <w:rtl w:val="0"/>
        </w:rPr>
      </w:r>
    </w:p>
    <w:p w:rsidR="00000000" w:rsidDel="00000000" w:rsidP="00000000" w:rsidRDefault="00000000" w:rsidRPr="00000000" w14:paraId="000000F0">
      <w:pPr>
        <w:spacing w:after="100" w:before="200" w:lineRule="auto"/>
        <w:rPr/>
      </w:pPr>
      <w:r w:rsidDel="00000000" w:rsidR="00000000" w:rsidRPr="00000000">
        <w:rPr>
          <w:b w:val="1"/>
          <w:bCs w:val="1"/>
          <w:color w:val="333333"/>
          <w:sz w:val="23"/>
          <w:szCs w:val="23"/>
          <w:rtl w:val="0"/>
        </w:rPr>
        <w:t xml:space="preserve">Example — Parameterized Declarative Pipeline</w:t>
      </w:r>
      <w:r w:rsidDel="00000000" w:rsidR="00000000" w:rsidRPr="00000000">
        <w:rPr>
          <w:rtl w:val="0"/>
        </w:rPr>
      </w:r>
    </w:p>
    <w:tbl>
      <w:tblPr>
        <w:tblStyle w:val="Table11"/>
        <w:tblW w:w="9165.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165"/>
        <w:tblGridChange w:id="0">
          <w:tblGrid>
            <w:gridCol w:w="9165"/>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F1">
            <w:pPr>
              <w:spacing w:after="0" w:line="260" w:lineRule="auto"/>
              <w:rPr/>
            </w:pPr>
            <w:r w:rsidDel="00000000" w:rsidR="00000000" w:rsidRPr="00000000">
              <w:rPr>
                <w:rFonts w:ascii="Consolas" w:cs="Consolas" w:eastAsia="Consolas" w:hAnsi="Consolas"/>
                <w:color w:val="1f1f1f"/>
                <w:sz w:val="19"/>
                <w:szCs w:val="19"/>
                <w:rtl w:val="0"/>
              </w:rPr>
              <w:t xml:space="preserve">pipeline {</w:t>
            </w:r>
            <w:r w:rsidDel="00000000" w:rsidR="00000000" w:rsidRPr="00000000">
              <w:rPr>
                <w:rtl w:val="0"/>
              </w:rPr>
            </w:r>
          </w:p>
          <w:p w:rsidR="00000000" w:rsidDel="00000000" w:rsidP="00000000" w:rsidRDefault="00000000" w:rsidRPr="00000000" w14:paraId="000000F2">
            <w:pPr>
              <w:spacing w:after="0" w:line="260" w:lineRule="auto"/>
              <w:rPr/>
            </w:pPr>
            <w:r w:rsidDel="00000000" w:rsidR="00000000" w:rsidRPr="00000000">
              <w:rPr>
                <w:rFonts w:ascii="Consolas" w:cs="Consolas" w:eastAsia="Consolas" w:hAnsi="Consolas"/>
                <w:color w:val="1f1f1f"/>
                <w:sz w:val="19"/>
                <w:szCs w:val="19"/>
                <w:rtl w:val="0"/>
              </w:rPr>
              <w:t xml:space="preserve">    agent any</w:t>
            </w:r>
            <w:r w:rsidDel="00000000" w:rsidR="00000000" w:rsidRPr="00000000">
              <w:rPr>
                <w:rtl w:val="0"/>
              </w:rPr>
            </w:r>
          </w:p>
          <w:p w:rsidR="00000000" w:rsidDel="00000000" w:rsidP="00000000" w:rsidRDefault="00000000" w:rsidRPr="00000000" w14:paraId="000000F3">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F4">
            <w:pPr>
              <w:spacing w:after="0" w:line="260" w:lineRule="auto"/>
              <w:rPr/>
            </w:pPr>
            <w:r w:rsidDel="00000000" w:rsidR="00000000" w:rsidRPr="00000000">
              <w:rPr>
                <w:rFonts w:ascii="Consolas" w:cs="Consolas" w:eastAsia="Consolas" w:hAnsi="Consolas"/>
                <w:color w:val="1f1f1f"/>
                <w:sz w:val="19"/>
                <w:szCs w:val="19"/>
                <w:rtl w:val="0"/>
              </w:rPr>
              <w:t xml:space="preserve">    parameters {</w:t>
            </w:r>
            <w:r w:rsidDel="00000000" w:rsidR="00000000" w:rsidRPr="00000000">
              <w:rPr>
                <w:rtl w:val="0"/>
              </w:rPr>
            </w:r>
          </w:p>
          <w:p w:rsidR="00000000" w:rsidDel="00000000" w:rsidP="00000000" w:rsidRDefault="00000000" w:rsidRPr="00000000" w14:paraId="000000F5">
            <w:pPr>
              <w:spacing w:after="0" w:line="260" w:lineRule="auto"/>
              <w:rPr/>
            </w:pPr>
            <w:r w:rsidDel="00000000" w:rsidR="00000000" w:rsidRPr="00000000">
              <w:rPr>
                <w:rFonts w:ascii="Consolas" w:cs="Consolas" w:eastAsia="Consolas" w:hAnsi="Consolas"/>
                <w:color w:val="1f1f1f"/>
                <w:sz w:val="19"/>
                <w:szCs w:val="19"/>
                <w:rtl w:val="0"/>
              </w:rPr>
              <w:t xml:space="preserve">        string(name: 'BRANCH', defaultValue: 'main',</w:t>
            </w:r>
            <w:r w:rsidDel="00000000" w:rsidR="00000000" w:rsidRPr="00000000">
              <w:rPr>
                <w:rtl w:val="0"/>
              </w:rPr>
            </w:r>
          </w:p>
          <w:p w:rsidR="00000000" w:rsidDel="00000000" w:rsidP="00000000" w:rsidRDefault="00000000" w:rsidRPr="00000000" w14:paraId="000000F6">
            <w:pPr>
              <w:spacing w:after="0" w:line="260" w:lineRule="auto"/>
              <w:rPr/>
            </w:pPr>
            <w:r w:rsidDel="00000000" w:rsidR="00000000" w:rsidRPr="00000000">
              <w:rPr>
                <w:rFonts w:ascii="Consolas" w:cs="Consolas" w:eastAsia="Consolas" w:hAnsi="Consolas"/>
                <w:color w:val="1f1f1f"/>
                <w:sz w:val="19"/>
                <w:szCs w:val="19"/>
                <w:rtl w:val="0"/>
              </w:rPr>
              <w:t xml:space="preserve">               description: 'Git branch to build')</w:t>
            </w:r>
            <w:r w:rsidDel="00000000" w:rsidR="00000000" w:rsidRPr="00000000">
              <w:rPr>
                <w:rtl w:val="0"/>
              </w:rPr>
            </w:r>
          </w:p>
          <w:p w:rsidR="00000000" w:rsidDel="00000000" w:rsidP="00000000" w:rsidRDefault="00000000" w:rsidRPr="00000000" w14:paraId="000000F7">
            <w:pPr>
              <w:spacing w:after="0" w:line="260" w:lineRule="auto"/>
              <w:rPr/>
            </w:pPr>
            <w:r w:rsidDel="00000000" w:rsidR="00000000" w:rsidRPr="00000000">
              <w:rPr>
                <w:rFonts w:ascii="Consolas" w:cs="Consolas" w:eastAsia="Consolas" w:hAnsi="Consolas"/>
                <w:color w:val="1f1f1f"/>
                <w:sz w:val="19"/>
                <w:szCs w:val="19"/>
                <w:rtl w:val="0"/>
              </w:rPr>
              <w:t xml:space="preserve">        choice(name: 'ENVIRONMENT', choices: ['dev','staging','prod'],</w:t>
            </w:r>
            <w:r w:rsidDel="00000000" w:rsidR="00000000" w:rsidRPr="00000000">
              <w:rPr>
                <w:rtl w:val="0"/>
              </w:rPr>
            </w:r>
          </w:p>
          <w:p w:rsidR="00000000" w:rsidDel="00000000" w:rsidP="00000000" w:rsidRDefault="00000000" w:rsidRPr="00000000" w14:paraId="000000F8">
            <w:pPr>
              <w:spacing w:after="0" w:line="260" w:lineRule="auto"/>
              <w:rPr/>
            </w:pPr>
            <w:r w:rsidDel="00000000" w:rsidR="00000000" w:rsidRPr="00000000">
              <w:rPr>
                <w:rFonts w:ascii="Consolas" w:cs="Consolas" w:eastAsia="Consolas" w:hAnsi="Consolas"/>
                <w:color w:val="1f1f1f"/>
                <w:sz w:val="19"/>
                <w:szCs w:val="19"/>
                <w:rtl w:val="0"/>
              </w:rPr>
              <w:t xml:space="preserve">               description: 'Target deployment environment')</w:t>
            </w:r>
            <w:r w:rsidDel="00000000" w:rsidR="00000000" w:rsidRPr="00000000">
              <w:rPr>
                <w:rtl w:val="0"/>
              </w:rPr>
            </w:r>
          </w:p>
          <w:p w:rsidR="00000000" w:rsidDel="00000000" w:rsidP="00000000" w:rsidRDefault="00000000" w:rsidRPr="00000000" w14:paraId="000000F9">
            <w:pPr>
              <w:spacing w:after="0" w:line="260" w:lineRule="auto"/>
              <w:rPr/>
            </w:pPr>
            <w:r w:rsidDel="00000000" w:rsidR="00000000" w:rsidRPr="00000000">
              <w:rPr>
                <w:rFonts w:ascii="Consolas" w:cs="Consolas" w:eastAsia="Consolas" w:hAnsi="Consolas"/>
                <w:color w:val="1f1f1f"/>
                <w:sz w:val="19"/>
                <w:szCs w:val="19"/>
                <w:rtl w:val="0"/>
              </w:rPr>
              <w:t xml:space="preserve">        booleanParam(name: 'RUN_TESTS', defaultValue: true,</w:t>
            </w:r>
            <w:r w:rsidDel="00000000" w:rsidR="00000000" w:rsidRPr="00000000">
              <w:rPr>
                <w:rtl w:val="0"/>
              </w:rPr>
            </w:r>
          </w:p>
          <w:p w:rsidR="00000000" w:rsidDel="00000000" w:rsidP="00000000" w:rsidRDefault="00000000" w:rsidRPr="00000000" w14:paraId="000000FA">
            <w:pPr>
              <w:spacing w:after="0" w:line="260" w:lineRule="auto"/>
              <w:rPr/>
            </w:pPr>
            <w:r w:rsidDel="00000000" w:rsidR="00000000" w:rsidRPr="00000000">
              <w:rPr>
                <w:rFonts w:ascii="Consolas" w:cs="Consolas" w:eastAsia="Consolas" w:hAnsi="Consolas"/>
                <w:color w:val="1f1f1f"/>
                <w:sz w:val="19"/>
                <w:szCs w:val="19"/>
                <w:rtl w:val="0"/>
              </w:rPr>
              <w:t xml:space="preserve">               description: 'Run unit tests?')</w:t>
            </w:r>
            <w:r w:rsidDel="00000000" w:rsidR="00000000" w:rsidRPr="00000000">
              <w:rPr>
                <w:rtl w:val="0"/>
              </w:rPr>
            </w:r>
          </w:p>
          <w:p w:rsidR="00000000" w:rsidDel="00000000" w:rsidP="00000000" w:rsidRDefault="00000000" w:rsidRPr="00000000" w14:paraId="000000FB">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FC">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FD">
            <w:pPr>
              <w:spacing w:after="0" w:line="260" w:lineRule="auto"/>
              <w:rPr/>
            </w:pPr>
            <w:r w:rsidDel="00000000" w:rsidR="00000000" w:rsidRPr="00000000">
              <w:rPr>
                <w:rFonts w:ascii="Consolas" w:cs="Consolas" w:eastAsia="Consolas" w:hAnsi="Consolas"/>
                <w:color w:val="1f1f1f"/>
                <w:sz w:val="19"/>
                <w:szCs w:val="19"/>
                <w:rtl w:val="0"/>
              </w:rPr>
              <w:t xml:space="preserve">    stages {</w:t>
            </w:r>
            <w:r w:rsidDel="00000000" w:rsidR="00000000" w:rsidRPr="00000000">
              <w:rPr>
                <w:rtl w:val="0"/>
              </w:rPr>
            </w:r>
          </w:p>
          <w:p w:rsidR="00000000" w:rsidDel="00000000" w:rsidP="00000000" w:rsidRDefault="00000000" w:rsidRPr="00000000" w14:paraId="000000FE">
            <w:pPr>
              <w:spacing w:after="0" w:line="260" w:lineRule="auto"/>
              <w:rPr/>
            </w:pPr>
            <w:r w:rsidDel="00000000" w:rsidR="00000000" w:rsidRPr="00000000">
              <w:rPr>
                <w:rFonts w:ascii="Consolas" w:cs="Consolas" w:eastAsia="Consolas" w:hAnsi="Consolas"/>
                <w:color w:val="1f1f1f"/>
                <w:sz w:val="19"/>
                <w:szCs w:val="19"/>
                <w:rtl w:val="0"/>
              </w:rPr>
              <w:t xml:space="preserve">        stage('Checkout') {</w:t>
            </w:r>
            <w:r w:rsidDel="00000000" w:rsidR="00000000" w:rsidRPr="00000000">
              <w:rPr>
                <w:rtl w:val="0"/>
              </w:rPr>
            </w:r>
          </w:p>
          <w:p w:rsidR="00000000" w:rsidDel="00000000" w:rsidP="00000000" w:rsidRDefault="00000000" w:rsidRPr="00000000" w14:paraId="000000FF">
            <w:pPr>
              <w:spacing w:after="0" w:line="260" w:lineRule="auto"/>
              <w:rPr/>
            </w:pPr>
            <w:r w:rsidDel="00000000" w:rsidR="00000000" w:rsidRPr="00000000">
              <w:rPr>
                <w:rFonts w:ascii="Consolas" w:cs="Consolas" w:eastAsia="Consolas" w:hAnsi="Consolas"/>
                <w:color w:val="1f1f1f"/>
                <w:sz w:val="19"/>
                <w:szCs w:val="19"/>
                <w:rtl w:val="0"/>
              </w:rPr>
              <w:t xml:space="preserve">            steps {</w:t>
            </w:r>
            <w:r w:rsidDel="00000000" w:rsidR="00000000" w:rsidRPr="00000000">
              <w:rPr>
                <w:rtl w:val="0"/>
              </w:rPr>
            </w:r>
          </w:p>
          <w:p w:rsidR="00000000" w:rsidDel="00000000" w:rsidP="00000000" w:rsidRDefault="00000000" w:rsidRPr="00000000" w14:paraId="00000100">
            <w:pPr>
              <w:spacing w:after="0" w:line="260" w:lineRule="auto"/>
              <w:rPr/>
            </w:pPr>
            <w:r w:rsidDel="00000000" w:rsidR="00000000" w:rsidRPr="00000000">
              <w:rPr>
                <w:rFonts w:ascii="Consolas" w:cs="Consolas" w:eastAsia="Consolas" w:hAnsi="Consolas"/>
                <w:color w:val="1f1f1f"/>
                <w:sz w:val="19"/>
                <w:szCs w:val="19"/>
                <w:rtl w:val="0"/>
              </w:rPr>
              <w:t xml:space="preserve">                git branch: "${params.BRANCH}",</w:t>
            </w:r>
            <w:r w:rsidDel="00000000" w:rsidR="00000000" w:rsidRPr="00000000">
              <w:rPr>
                <w:rtl w:val="0"/>
              </w:rPr>
            </w:r>
          </w:p>
          <w:p w:rsidR="00000000" w:rsidDel="00000000" w:rsidP="00000000" w:rsidRDefault="00000000" w:rsidRPr="00000000" w14:paraId="00000101">
            <w:pPr>
              <w:spacing w:after="0" w:line="260" w:lineRule="auto"/>
              <w:rPr/>
            </w:pPr>
            <w:r w:rsidDel="00000000" w:rsidR="00000000" w:rsidRPr="00000000">
              <w:rPr>
                <w:rFonts w:ascii="Consolas" w:cs="Consolas" w:eastAsia="Consolas" w:hAnsi="Consolas"/>
                <w:color w:val="1f1f1f"/>
                <w:sz w:val="19"/>
                <w:szCs w:val="19"/>
                <w:rtl w:val="0"/>
              </w:rPr>
              <w:t xml:space="preserve">                    url: 'https://github.com/example/demo-app.git'</w:t>
            </w:r>
            <w:r w:rsidDel="00000000" w:rsidR="00000000" w:rsidRPr="00000000">
              <w:rPr>
                <w:rtl w:val="0"/>
              </w:rPr>
            </w:r>
          </w:p>
          <w:p w:rsidR="00000000" w:rsidDel="00000000" w:rsidP="00000000" w:rsidRDefault="00000000" w:rsidRPr="00000000" w14:paraId="00000102">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103">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104">
            <w:pPr>
              <w:spacing w:after="0" w:line="260" w:lineRule="auto"/>
              <w:rPr/>
            </w:pPr>
            <w:r w:rsidDel="00000000" w:rsidR="00000000" w:rsidRPr="00000000">
              <w:rPr>
                <w:rFonts w:ascii="Consolas" w:cs="Consolas" w:eastAsia="Consolas" w:hAnsi="Consolas"/>
                <w:color w:val="1f1f1f"/>
                <w:sz w:val="19"/>
                <w:szCs w:val="19"/>
                <w:rtl w:val="0"/>
              </w:rPr>
              <w:t xml:space="preserve">        stage('Test') {</w:t>
            </w:r>
            <w:r w:rsidDel="00000000" w:rsidR="00000000" w:rsidRPr="00000000">
              <w:rPr>
                <w:rtl w:val="0"/>
              </w:rPr>
            </w:r>
          </w:p>
          <w:p w:rsidR="00000000" w:rsidDel="00000000" w:rsidP="00000000" w:rsidRDefault="00000000" w:rsidRPr="00000000" w14:paraId="00000105">
            <w:pPr>
              <w:spacing w:after="0" w:line="260" w:lineRule="auto"/>
              <w:rPr/>
            </w:pPr>
            <w:r w:rsidDel="00000000" w:rsidR="00000000" w:rsidRPr="00000000">
              <w:rPr>
                <w:rFonts w:ascii="Consolas" w:cs="Consolas" w:eastAsia="Consolas" w:hAnsi="Consolas"/>
                <w:color w:val="1f1f1f"/>
                <w:sz w:val="19"/>
                <w:szCs w:val="19"/>
                <w:rtl w:val="0"/>
              </w:rPr>
              <w:t xml:space="preserve">            when { expression { params.RUN_TESTS == true } }</w:t>
            </w:r>
            <w:r w:rsidDel="00000000" w:rsidR="00000000" w:rsidRPr="00000000">
              <w:rPr>
                <w:rtl w:val="0"/>
              </w:rPr>
            </w:r>
          </w:p>
          <w:p w:rsidR="00000000" w:rsidDel="00000000" w:rsidP="00000000" w:rsidRDefault="00000000" w:rsidRPr="00000000" w14:paraId="00000106">
            <w:pPr>
              <w:spacing w:after="0" w:line="260" w:lineRule="auto"/>
              <w:rPr/>
            </w:pPr>
            <w:r w:rsidDel="00000000" w:rsidR="00000000" w:rsidRPr="00000000">
              <w:rPr>
                <w:rFonts w:ascii="Consolas" w:cs="Consolas" w:eastAsia="Consolas" w:hAnsi="Consolas"/>
                <w:color w:val="1f1f1f"/>
                <w:sz w:val="19"/>
                <w:szCs w:val="19"/>
                <w:rtl w:val="0"/>
              </w:rPr>
              <w:t xml:space="preserve">            steps { sh 'mvn test' }</w:t>
            </w:r>
            <w:r w:rsidDel="00000000" w:rsidR="00000000" w:rsidRPr="00000000">
              <w:rPr>
                <w:rtl w:val="0"/>
              </w:rPr>
            </w:r>
          </w:p>
          <w:p w:rsidR="00000000" w:rsidDel="00000000" w:rsidP="00000000" w:rsidRDefault="00000000" w:rsidRPr="00000000" w14:paraId="00000107">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108">
            <w:pPr>
              <w:spacing w:after="0" w:line="260" w:lineRule="auto"/>
              <w:rPr/>
            </w:pPr>
            <w:r w:rsidDel="00000000" w:rsidR="00000000" w:rsidRPr="00000000">
              <w:rPr>
                <w:rFonts w:ascii="Consolas" w:cs="Consolas" w:eastAsia="Consolas" w:hAnsi="Consolas"/>
                <w:color w:val="1f1f1f"/>
                <w:sz w:val="19"/>
                <w:szCs w:val="19"/>
                <w:rtl w:val="0"/>
              </w:rPr>
              <w:t xml:space="preserve">        stage('Deploy') {</w:t>
            </w:r>
            <w:r w:rsidDel="00000000" w:rsidR="00000000" w:rsidRPr="00000000">
              <w:rPr>
                <w:rtl w:val="0"/>
              </w:rPr>
            </w:r>
          </w:p>
          <w:p w:rsidR="00000000" w:rsidDel="00000000" w:rsidP="00000000" w:rsidRDefault="00000000" w:rsidRPr="00000000" w14:paraId="00000109">
            <w:pPr>
              <w:spacing w:after="0" w:line="260" w:lineRule="auto"/>
              <w:rPr/>
            </w:pPr>
            <w:r w:rsidDel="00000000" w:rsidR="00000000" w:rsidRPr="00000000">
              <w:rPr>
                <w:rFonts w:ascii="Consolas" w:cs="Consolas" w:eastAsia="Consolas" w:hAnsi="Consolas"/>
                <w:color w:val="1f1f1f"/>
                <w:sz w:val="19"/>
                <w:szCs w:val="19"/>
                <w:rtl w:val="0"/>
              </w:rPr>
              <w:t xml:space="preserve">            steps {</w:t>
            </w:r>
            <w:r w:rsidDel="00000000" w:rsidR="00000000" w:rsidRPr="00000000">
              <w:rPr>
                <w:rtl w:val="0"/>
              </w:rPr>
            </w:r>
          </w:p>
          <w:p w:rsidR="00000000" w:rsidDel="00000000" w:rsidP="00000000" w:rsidRDefault="00000000" w:rsidRPr="00000000" w14:paraId="0000010A">
            <w:pPr>
              <w:spacing w:after="0" w:line="260" w:lineRule="auto"/>
              <w:rPr/>
            </w:pPr>
            <w:r w:rsidDel="00000000" w:rsidR="00000000" w:rsidRPr="00000000">
              <w:rPr>
                <w:rFonts w:ascii="Consolas" w:cs="Consolas" w:eastAsia="Consolas" w:hAnsi="Consolas"/>
                <w:color w:val="1f1f1f"/>
                <w:sz w:val="19"/>
                <w:szCs w:val="19"/>
                <w:rtl w:val="0"/>
              </w:rPr>
              <w:t xml:space="preserve">                echo "Deploying to ${params.ENVIRONMENT}"</w:t>
            </w:r>
            <w:r w:rsidDel="00000000" w:rsidR="00000000" w:rsidRPr="00000000">
              <w:rPr>
                <w:rtl w:val="0"/>
              </w:rPr>
            </w:r>
          </w:p>
          <w:p w:rsidR="00000000" w:rsidDel="00000000" w:rsidP="00000000" w:rsidRDefault="00000000" w:rsidRPr="00000000" w14:paraId="0000010B">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10C">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10D">
            <w:pPr>
              <w:spacing w:after="0" w:line="260" w:lineRule="auto"/>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10E">
            <w:pPr>
              <w:spacing w:after="0" w:line="260" w:lineRule="auto"/>
              <w:rPr/>
            </w:pPr>
            <w:r w:rsidDel="00000000" w:rsidR="00000000" w:rsidRPr="00000000">
              <w:rPr>
                <w:rFonts w:ascii="Consolas" w:cs="Consolas" w:eastAsia="Consolas" w:hAnsi="Consolas"/>
                <w:color w:val="1f1f1f"/>
                <w:sz w:val="19"/>
                <w:szCs w:val="19"/>
                <w:rtl w:val="0"/>
              </w:rPr>
              <w:t xml:space="preserve">}</w:t>
            </w:r>
            <w:r w:rsidDel="00000000" w:rsidR="00000000" w:rsidRPr="00000000">
              <w:rPr>
                <w:rtl w:val="0"/>
              </w:rPr>
            </w:r>
          </w:p>
        </w:tc>
      </w:tr>
    </w:tbl>
    <w:p w:rsidR="00000000" w:rsidDel="00000000" w:rsidP="00000000" w:rsidRDefault="00000000" w:rsidRPr="00000000" w14:paraId="0000010F">
      <w:pPr>
        <w:spacing w:after="140" w:line="300" w:lineRule="auto"/>
        <w:rPr/>
      </w:pPr>
      <w:r w:rsidDel="00000000" w:rsidR="00000000" w:rsidRPr="00000000">
        <w:rPr>
          <w:sz w:val="22"/>
          <w:szCs w:val="22"/>
          <w:rtl w:val="0"/>
        </w:rPr>
        <w:t xml:space="preserve">When this pipeline is run manually, Jenkins presents a </w:t>
      </w:r>
      <w:r w:rsidDel="00000000" w:rsidR="00000000" w:rsidRPr="00000000">
        <w:rPr>
          <w:b w:val="1"/>
          <w:bCs w:val="1"/>
          <w:sz w:val="22"/>
          <w:szCs w:val="22"/>
          <w:rtl w:val="0"/>
        </w:rPr>
        <w:t xml:space="preserve">"Build with Parameters"</w:t>
      </w:r>
      <w:r w:rsidDel="00000000" w:rsidR="00000000" w:rsidRPr="00000000">
        <w:rPr>
          <w:sz w:val="22"/>
          <w:szCs w:val="22"/>
          <w:rtl w:val="0"/>
        </w:rPr>
        <w:t xml:space="preserve"> form; on subsequent builds triggered by webhooks/SCM polling, the last-used or default parameter values are applied.</w:t>
      </w:r>
      <w:r w:rsidDel="00000000" w:rsidR="00000000" w:rsidRPr="00000000">
        <w:rPr>
          <w:rtl w:val="0"/>
        </w:rPr>
      </w:r>
    </w:p>
    <w:tbl>
      <w:tblPr>
        <w:tblStyle w:val="Table12"/>
        <w:tblW w:w="8400.0" w:type="dxa"/>
        <w:jc w:val="left"/>
        <w:tblBorders>
          <w:top w:color="9bc2e6" w:space="0" w:sz="4" w:val="single"/>
          <w:left w:color="9bc2e6" w:space="0" w:sz="4" w:val="single"/>
          <w:bottom w:color="9bc2e6" w:space="0" w:sz="4" w:val="single"/>
          <w:right w:color="9bc2e6" w:space="0" w:sz="4" w:val="single"/>
          <w:insideH w:color="000000" w:space="0" w:sz="4" w:val="single"/>
          <w:insideV w:color="000000" w:space="0" w:sz="4" w:val="single"/>
        </w:tblBorders>
        <w:tblLayout w:type="fixed"/>
        <w:tblLook w:val="0000"/>
      </w:tblPr>
      <w:tblGrid>
        <w:gridCol w:w="8400"/>
        <w:tblGridChange w:id="0">
          <w:tblGrid>
            <w:gridCol w:w="8400"/>
          </w:tblGrid>
        </w:tblGridChange>
      </w:tblGrid>
      <w:tr>
        <w:trPr>
          <w:cantSplit w:val="0"/>
          <w:tblHeader w:val="0"/>
        </w:trPr>
        <w:tc>
          <w:tcPr>
            <w:shd w:fill="deebf7" w:val="clear"/>
            <w:tcMar>
              <w:top w:w="140.0" w:type="dxa"/>
              <w:left w:w="200.0" w:type="dxa"/>
              <w:bottom w:w="140.0" w:type="dxa"/>
              <w:right w:w="200.0" w:type="dxa"/>
            </w:tcMar>
          </w:tcPr>
          <w:p w:rsidR="00000000" w:rsidDel="00000000" w:rsidP="00000000" w:rsidRDefault="00000000" w:rsidRPr="00000000" w14:paraId="00000110">
            <w:pPr>
              <w:spacing w:after="60" w:lineRule="auto"/>
              <w:rPr/>
            </w:pPr>
            <w:r w:rsidDel="00000000" w:rsidR="00000000" w:rsidRPr="00000000">
              <w:rPr>
                <w:b w:val="1"/>
                <w:bCs w:val="1"/>
                <w:color w:val="1f3864"/>
                <w:sz w:val="21"/>
                <w:szCs w:val="21"/>
                <w:rtl w:val="0"/>
              </w:rPr>
              <w:t xml:space="preserve">Note</w:t>
            </w:r>
            <w:r w:rsidDel="00000000" w:rsidR="00000000" w:rsidRPr="00000000">
              <w:rPr>
                <w:rtl w:val="0"/>
              </w:rPr>
            </w:r>
          </w:p>
          <w:p w:rsidR="00000000" w:rsidDel="00000000" w:rsidP="00000000" w:rsidRDefault="00000000" w:rsidRPr="00000000" w14:paraId="00000111">
            <w:pPr>
              <w:spacing w:after="0" w:line="280" w:lineRule="auto"/>
              <w:rPr/>
            </w:pPr>
            <w:r w:rsidDel="00000000" w:rsidR="00000000" w:rsidRPr="00000000">
              <w:rPr>
                <w:sz w:val="20"/>
                <w:szCs w:val="20"/>
                <w:rtl w:val="0"/>
              </w:rPr>
              <w:t xml:space="preserve">Parameters declared in a Jenkinsfile only appear in the "Build with Parameters" UI after the pipeline has been run (or the Jenkinsfile scanned) at least once, because Jenkins needs to parse the file first to discover the parameters block.</w:t>
            </w:r>
            <w:r w:rsidDel="00000000" w:rsidR="00000000" w:rsidRPr="00000000">
              <w:rPr>
                <w:rtl w:val="0"/>
              </w:rPr>
            </w:r>
          </w:p>
        </w:tc>
      </w:tr>
    </w:tbl>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pBdr>
          <w:bottom w:color="2e74b5" w:space="4" w:sz="8" w:val="single"/>
        </w:pBdr>
        <w:spacing w:after="160" w:before="360" w:lineRule="auto"/>
        <w:rPr/>
      </w:pPr>
      <w:r w:rsidDel="00000000" w:rsidR="00000000" w:rsidRPr="00000000">
        <w:rPr>
          <w:b w:val="1"/>
          <w:bCs w:val="1"/>
          <w:color w:val="1f3864"/>
          <w:sz w:val="30"/>
          <w:szCs w:val="30"/>
          <w:rtl w:val="0"/>
        </w:rPr>
        <w:t xml:space="preserve">Assignment — Based on Bloom's Taxonomy</w:t>
      </w:r>
      <w:r w:rsidDel="00000000" w:rsidR="00000000" w:rsidRPr="00000000">
        <w:rPr>
          <w:rtl w:val="0"/>
        </w:rPr>
      </w:r>
    </w:p>
    <w:p w:rsidR="00000000" w:rsidDel="00000000" w:rsidP="00000000" w:rsidRDefault="00000000" w:rsidRPr="00000000" w14:paraId="00000114">
      <w:pPr>
        <w:spacing w:after="140" w:line="300" w:lineRule="auto"/>
        <w:rPr/>
      </w:pPr>
      <w:r w:rsidDel="00000000" w:rsidR="00000000" w:rsidRPr="00000000">
        <w:rPr>
          <w:sz w:val="22"/>
          <w:szCs w:val="22"/>
          <w:rtl w:val="0"/>
        </w:rPr>
        <w:t xml:space="preserve">Answer the following questions. Each question targets a specific cognitive level of Bloom's Taxonomy as indicated.</w:t>
      </w: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750"/>
        <w:gridCol w:w="6900"/>
        <w:tblGridChange w:id="0">
          <w:tblGrid>
            <w:gridCol w:w="700"/>
            <w:gridCol w:w="1750"/>
            <w:gridCol w:w="690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115">
            <w:pPr>
              <w:rPr/>
            </w:pPr>
            <w:r w:rsidDel="00000000" w:rsidR="00000000" w:rsidRPr="00000000">
              <w:rPr>
                <w:b w:val="1"/>
                <w:bCs w:val="1"/>
                <w:color w:val="ffffff"/>
                <w:sz w:val="19"/>
                <w:szCs w:val="19"/>
                <w:rtl w:val="0"/>
              </w:rPr>
              <w:t xml:space="preserve">Q.No</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116">
            <w:pPr>
              <w:rPr/>
            </w:pPr>
            <w:r w:rsidDel="00000000" w:rsidR="00000000" w:rsidRPr="00000000">
              <w:rPr>
                <w:b w:val="1"/>
                <w:bCs w:val="1"/>
                <w:color w:val="ffffff"/>
                <w:sz w:val="19"/>
                <w:szCs w:val="19"/>
                <w:rtl w:val="0"/>
              </w:rPr>
              <w:t xml:space="preserve">Bloom's Level</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117">
            <w:pPr>
              <w:rPr/>
            </w:pPr>
            <w:r w:rsidDel="00000000" w:rsidR="00000000" w:rsidRPr="00000000">
              <w:rPr>
                <w:b w:val="1"/>
                <w:bCs w:val="1"/>
                <w:color w:val="ffffff"/>
                <w:sz w:val="19"/>
                <w:szCs w:val="19"/>
                <w:rtl w:val="0"/>
              </w:rPr>
              <w:t xml:space="preserve">Question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18">
            <w:pPr>
              <w:rPr/>
            </w:pPr>
            <w:r w:rsidDel="00000000" w:rsidR="00000000" w:rsidRPr="00000000">
              <w:rPr>
                <w:sz w:val="19"/>
                <w:szCs w:val="19"/>
                <w:rtl w:val="0"/>
              </w:rPr>
              <w:t xml:space="preserve">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9">
            <w:pPr>
              <w:rPr/>
            </w:pPr>
            <w:r w:rsidDel="00000000" w:rsidR="00000000" w:rsidRPr="00000000">
              <w:rPr>
                <w:sz w:val="19"/>
                <w:szCs w:val="19"/>
                <w:rtl w:val="0"/>
              </w:rPr>
              <w:t xml:space="preserve">Remember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A">
            <w:pPr>
              <w:rPr/>
            </w:pPr>
            <w:r w:rsidDel="00000000" w:rsidR="00000000" w:rsidRPr="00000000">
              <w:rPr>
                <w:sz w:val="19"/>
                <w:szCs w:val="19"/>
                <w:rtl w:val="0"/>
              </w:rPr>
              <w:t xml:space="preserve">List any five plugins commonly used in Jenkins and state one purpose of each.</w:t>
            </w:r>
            <w:r w:rsidDel="00000000" w:rsidR="00000000" w:rsidRPr="00000000">
              <w:rPr>
                <w:rtl w:val="0"/>
              </w:rPr>
            </w:r>
          </w:p>
        </w:tc>
      </w:tr>
      <w:tr>
        <w:trPr>
          <w:cantSplit w:val="0"/>
          <w:tblHeader w:val="0"/>
        </w:trPr>
        <w:tc>
          <w:tcPr>
            <w:shd w:fill="f2f6fb" w:val="clear"/>
            <w:tcMar>
              <w:top w:w="90.0" w:type="dxa"/>
              <w:left w:w="120.0" w:type="dxa"/>
              <w:bottom w:w="90.0" w:type="dxa"/>
              <w:right w:w="120.0" w:type="dxa"/>
            </w:tcMar>
          </w:tcPr>
          <w:p w:rsidR="00000000" w:rsidDel="00000000" w:rsidP="00000000" w:rsidRDefault="00000000" w:rsidRPr="00000000" w14:paraId="0000011B">
            <w:pPr>
              <w:rPr/>
            </w:pPr>
            <w:r w:rsidDel="00000000" w:rsidR="00000000" w:rsidRPr="00000000">
              <w:rPr>
                <w:sz w:val="19"/>
                <w:szCs w:val="19"/>
                <w:rtl w:val="0"/>
              </w:rPr>
              <w:t xml:space="preserve">2</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11C">
            <w:pPr>
              <w:rPr/>
            </w:pPr>
            <w:r w:rsidDel="00000000" w:rsidR="00000000" w:rsidRPr="00000000">
              <w:rPr>
                <w:sz w:val="19"/>
                <w:szCs w:val="19"/>
                <w:rtl w:val="0"/>
              </w:rPr>
              <w:t xml:space="preserve">Remember</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11D">
            <w:pPr>
              <w:rPr/>
            </w:pPr>
            <w:r w:rsidDel="00000000" w:rsidR="00000000" w:rsidRPr="00000000">
              <w:rPr>
                <w:sz w:val="19"/>
                <w:szCs w:val="19"/>
                <w:rtl w:val="0"/>
              </w:rPr>
              <w:t xml:space="preserve">Define Continuous Integration (CI) and Continuous Delivery (CD). State the default port on which Jenkins runs.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1E">
            <w:pPr>
              <w:rPr/>
            </w:pPr>
            <w:r w:rsidDel="00000000" w:rsidR="00000000" w:rsidRPr="00000000">
              <w:rPr>
                <w:sz w:val="19"/>
                <w:szCs w:val="19"/>
                <w:rtl w:val="0"/>
              </w:rPr>
              <w:t xml:space="preserve">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F">
            <w:pPr>
              <w:rPr/>
            </w:pPr>
            <w:r w:rsidDel="00000000" w:rsidR="00000000" w:rsidRPr="00000000">
              <w:rPr>
                <w:sz w:val="19"/>
                <w:szCs w:val="19"/>
                <w:rtl w:val="0"/>
              </w:rPr>
              <w:t xml:space="preserve">Understand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0">
            <w:pPr>
              <w:rPr/>
            </w:pPr>
            <w:r w:rsidDel="00000000" w:rsidR="00000000" w:rsidRPr="00000000">
              <w:rPr>
                <w:sz w:val="19"/>
                <w:szCs w:val="19"/>
                <w:rtl w:val="0"/>
              </w:rPr>
              <w:t xml:space="preserve">Explain the difference between a Freestyle Project and a Pipeline job in Jenkins. Why is "Pipeline as Code" considered a better practice?</w:t>
            </w:r>
            <w:r w:rsidDel="00000000" w:rsidR="00000000" w:rsidRPr="00000000">
              <w:rPr>
                <w:rtl w:val="0"/>
              </w:rPr>
            </w:r>
          </w:p>
        </w:tc>
      </w:tr>
      <w:tr>
        <w:trPr>
          <w:cantSplit w:val="0"/>
          <w:tblHeader w:val="0"/>
        </w:trPr>
        <w:tc>
          <w:tcPr>
            <w:shd w:fill="f2f6fb" w:val="clear"/>
            <w:tcMar>
              <w:top w:w="90.0" w:type="dxa"/>
              <w:left w:w="120.0" w:type="dxa"/>
              <w:bottom w:w="90.0" w:type="dxa"/>
              <w:right w:w="120.0" w:type="dxa"/>
            </w:tcMar>
          </w:tcPr>
          <w:p w:rsidR="00000000" w:rsidDel="00000000" w:rsidP="00000000" w:rsidRDefault="00000000" w:rsidRPr="00000000" w14:paraId="00000121">
            <w:pPr>
              <w:rPr/>
            </w:pPr>
            <w:r w:rsidDel="00000000" w:rsidR="00000000" w:rsidRPr="00000000">
              <w:rPr>
                <w:sz w:val="19"/>
                <w:szCs w:val="19"/>
                <w:rtl w:val="0"/>
              </w:rPr>
              <w:t xml:space="preserve">4</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122">
            <w:pPr>
              <w:rPr/>
            </w:pPr>
            <w:r w:rsidDel="00000000" w:rsidR="00000000" w:rsidRPr="00000000">
              <w:rPr>
                <w:sz w:val="19"/>
                <w:szCs w:val="19"/>
                <w:rtl w:val="0"/>
              </w:rPr>
              <w:t xml:space="preserve">Understand</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123">
            <w:pPr>
              <w:rPr/>
            </w:pPr>
            <w:r w:rsidDel="00000000" w:rsidR="00000000" w:rsidRPr="00000000">
              <w:rPr>
                <w:sz w:val="19"/>
                <w:szCs w:val="19"/>
                <w:rtl w:val="0"/>
              </w:rPr>
              <w:t xml:space="preserve">Describe, with the help of a diagram, the Jenkins Master-Agent architecture and explain why distributed builds are useful for large projects.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24">
            <w:pPr>
              <w:rPr/>
            </w:pPr>
            <w:r w:rsidDel="00000000" w:rsidR="00000000" w:rsidRPr="00000000">
              <w:rPr>
                <w:sz w:val="19"/>
                <w:szCs w:val="19"/>
                <w:rtl w:val="0"/>
              </w:rPr>
              <w:t xml:space="preserve">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5">
            <w:pPr>
              <w:rPr/>
            </w:pPr>
            <w:r w:rsidDel="00000000" w:rsidR="00000000" w:rsidRPr="00000000">
              <w:rPr>
                <w:sz w:val="19"/>
                <w:szCs w:val="19"/>
                <w:rtl w:val="0"/>
              </w:rPr>
              <w:t xml:space="preserve">Apply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6">
            <w:pPr>
              <w:rPr/>
            </w:pPr>
            <w:sdt>
              <w:sdtPr>
                <w:id w:val="635637125"/>
                <w:tag w:val="goog_rdk_4"/>
              </w:sdtPr>
              <w:sdtContent>
                <w:r w:rsidDel="00000000" w:rsidR="00000000" w:rsidRPr="00000000">
                  <w:rPr>
                    <w:rFonts w:ascii="Cardo" w:cs="Cardo" w:eastAsia="Cardo" w:hAnsi="Cardo"/>
                    <w:sz w:val="19"/>
                    <w:szCs w:val="19"/>
                    <w:rtl w:val="0"/>
                  </w:rPr>
                  <w:t xml:space="preserve">Install Jenkins on a Linux/Windows machine, install the Git and Pipeline plugins, and configure the JDK/Maven tool paths under Manage Jenkins → Global Tool Configuration. Submit screenshots of each step.</w:t>
                </w:r>
              </w:sdtContent>
            </w:sdt>
            <w:r w:rsidDel="00000000" w:rsidR="00000000" w:rsidRPr="00000000">
              <w:rPr>
                <w:rtl w:val="0"/>
              </w:rPr>
            </w:r>
          </w:p>
        </w:tc>
      </w:tr>
      <w:tr>
        <w:trPr>
          <w:cantSplit w:val="0"/>
          <w:tblHeader w:val="0"/>
        </w:trPr>
        <w:tc>
          <w:tcPr>
            <w:shd w:fill="f2f6fb" w:val="clear"/>
            <w:tcMar>
              <w:top w:w="90.0" w:type="dxa"/>
              <w:left w:w="120.0" w:type="dxa"/>
              <w:bottom w:w="90.0" w:type="dxa"/>
              <w:right w:w="120.0" w:type="dxa"/>
            </w:tcMar>
          </w:tcPr>
          <w:p w:rsidR="00000000" w:rsidDel="00000000" w:rsidP="00000000" w:rsidRDefault="00000000" w:rsidRPr="00000000" w14:paraId="00000127">
            <w:pPr>
              <w:rPr/>
            </w:pPr>
            <w:r w:rsidDel="00000000" w:rsidR="00000000" w:rsidRPr="00000000">
              <w:rPr>
                <w:sz w:val="19"/>
                <w:szCs w:val="19"/>
                <w:rtl w:val="0"/>
              </w:rPr>
              <w:t xml:space="preserve">6</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128">
            <w:pPr>
              <w:rPr/>
            </w:pPr>
            <w:r w:rsidDel="00000000" w:rsidR="00000000" w:rsidRPr="00000000">
              <w:rPr>
                <w:sz w:val="19"/>
                <w:szCs w:val="19"/>
                <w:rtl w:val="0"/>
              </w:rPr>
              <w:t xml:space="preserve">Apply</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129">
            <w:pPr>
              <w:rPr/>
            </w:pPr>
            <w:r w:rsidDel="00000000" w:rsidR="00000000" w:rsidRPr="00000000">
              <w:rPr>
                <w:sz w:val="19"/>
                <w:szCs w:val="19"/>
                <w:rtl w:val="0"/>
              </w:rPr>
              <w:t xml:space="preserve">Write a Declarative Jenkinsfile that checks out code from a Git repository, builds it using Maven, and archives the resulting JAR file as a build artifact.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2A">
            <w:pPr>
              <w:rPr/>
            </w:pPr>
            <w:r w:rsidDel="00000000" w:rsidR="00000000" w:rsidRPr="00000000">
              <w:rPr>
                <w:sz w:val="19"/>
                <w:szCs w:val="19"/>
                <w:rtl w:val="0"/>
              </w:rPr>
              <w:t xml:space="preserve">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B">
            <w:pPr>
              <w:rPr/>
            </w:pPr>
            <w:r w:rsidDel="00000000" w:rsidR="00000000" w:rsidRPr="00000000">
              <w:rPr>
                <w:sz w:val="19"/>
                <w:szCs w:val="19"/>
                <w:rtl w:val="0"/>
              </w:rPr>
              <w:t xml:space="preserve">Analyze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C">
            <w:pPr>
              <w:rPr/>
            </w:pPr>
            <w:r w:rsidDel="00000000" w:rsidR="00000000" w:rsidRPr="00000000">
              <w:rPr>
                <w:sz w:val="19"/>
                <w:szCs w:val="19"/>
                <w:rtl w:val="0"/>
              </w:rPr>
              <w:t xml:space="preserve">Compare Declarative and Scripted pipelines on the basis of syntax, flexibility, readability and error handling. Identify two real-world scenarios where a Scripted pipeline would be preferable over Declarative.</w:t>
            </w:r>
            <w:r w:rsidDel="00000000" w:rsidR="00000000" w:rsidRPr="00000000">
              <w:rPr>
                <w:rtl w:val="0"/>
              </w:rPr>
            </w:r>
          </w:p>
        </w:tc>
      </w:tr>
      <w:tr>
        <w:trPr>
          <w:cantSplit w:val="0"/>
          <w:tblHeader w:val="0"/>
        </w:trPr>
        <w:tc>
          <w:tcPr>
            <w:shd w:fill="f2f6fb" w:val="clear"/>
            <w:tcMar>
              <w:top w:w="90.0" w:type="dxa"/>
              <w:left w:w="120.0" w:type="dxa"/>
              <w:bottom w:w="90.0" w:type="dxa"/>
              <w:right w:w="120.0" w:type="dxa"/>
            </w:tcMar>
          </w:tcPr>
          <w:p w:rsidR="00000000" w:rsidDel="00000000" w:rsidP="00000000" w:rsidRDefault="00000000" w:rsidRPr="00000000" w14:paraId="0000012D">
            <w:pPr>
              <w:rPr/>
            </w:pPr>
            <w:r w:rsidDel="00000000" w:rsidR="00000000" w:rsidRPr="00000000">
              <w:rPr>
                <w:sz w:val="19"/>
                <w:szCs w:val="19"/>
                <w:rtl w:val="0"/>
              </w:rPr>
              <w:t xml:space="preserve">8</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12E">
            <w:pPr>
              <w:rPr/>
            </w:pPr>
            <w:r w:rsidDel="00000000" w:rsidR="00000000" w:rsidRPr="00000000">
              <w:rPr>
                <w:sz w:val="19"/>
                <w:szCs w:val="19"/>
                <w:rtl w:val="0"/>
              </w:rPr>
              <w:t xml:space="preserve">Analyze</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12F">
            <w:pPr>
              <w:rPr/>
            </w:pPr>
            <w:r w:rsidDel="00000000" w:rsidR="00000000" w:rsidRPr="00000000">
              <w:rPr>
                <w:sz w:val="19"/>
                <w:szCs w:val="19"/>
                <w:rtl w:val="0"/>
              </w:rPr>
              <w:t xml:space="preserve">A Freestyle job's build fails intermittently and its configuration cannot be tracked in version control. Analyze the root causes of this problem and identify which Jenkins feature(s) would resolve it.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30">
            <w:pPr>
              <w:rPr/>
            </w:pPr>
            <w:r w:rsidDel="00000000" w:rsidR="00000000" w:rsidRPr="00000000">
              <w:rPr>
                <w:sz w:val="19"/>
                <w:szCs w:val="19"/>
                <w:rtl w:val="0"/>
              </w:rPr>
              <w:t xml:space="preserve">9</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1">
            <w:pPr>
              <w:rPr/>
            </w:pPr>
            <w:r w:rsidDel="00000000" w:rsidR="00000000" w:rsidRPr="00000000">
              <w:rPr>
                <w:sz w:val="19"/>
                <w:szCs w:val="19"/>
                <w:rtl w:val="0"/>
              </w:rPr>
              <w:t xml:space="preserve">Evaluate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2">
            <w:pPr>
              <w:rPr/>
            </w:pPr>
            <w:r w:rsidDel="00000000" w:rsidR="00000000" w:rsidRPr="00000000">
              <w:rPr>
                <w:sz w:val="19"/>
                <w:szCs w:val="19"/>
                <w:rtl w:val="0"/>
              </w:rPr>
              <w:t xml:space="preserve">A team is deciding between using Freestyle Projects and Declarative Pipelines for a microservices project with 15 services. Evaluate both options against criteria such as maintainability, scalability, and auditability, and justify which approach you would recommend.</w:t>
            </w:r>
            <w:r w:rsidDel="00000000" w:rsidR="00000000" w:rsidRPr="00000000">
              <w:rPr>
                <w:rtl w:val="0"/>
              </w:rPr>
            </w:r>
          </w:p>
        </w:tc>
      </w:tr>
      <w:tr>
        <w:trPr>
          <w:cantSplit w:val="0"/>
          <w:tblHeader w:val="0"/>
        </w:trPr>
        <w:tc>
          <w:tcPr>
            <w:shd w:fill="f2f6fb" w:val="clear"/>
            <w:tcMar>
              <w:top w:w="90.0" w:type="dxa"/>
              <w:left w:w="120.0" w:type="dxa"/>
              <w:bottom w:w="90.0" w:type="dxa"/>
              <w:right w:w="120.0" w:type="dxa"/>
            </w:tcMar>
          </w:tcPr>
          <w:p w:rsidR="00000000" w:rsidDel="00000000" w:rsidP="00000000" w:rsidRDefault="00000000" w:rsidRPr="00000000" w14:paraId="00000133">
            <w:pPr>
              <w:rPr/>
            </w:pPr>
            <w:r w:rsidDel="00000000" w:rsidR="00000000" w:rsidRPr="00000000">
              <w:rPr>
                <w:sz w:val="19"/>
                <w:szCs w:val="19"/>
                <w:rtl w:val="0"/>
              </w:rPr>
              <w:t xml:space="preserve">10</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134">
            <w:pPr>
              <w:rPr/>
            </w:pPr>
            <w:r w:rsidDel="00000000" w:rsidR="00000000" w:rsidRPr="00000000">
              <w:rPr>
                <w:sz w:val="19"/>
                <w:szCs w:val="19"/>
                <w:rtl w:val="0"/>
              </w:rPr>
              <w:t xml:space="preserve">Create</w:t>
            </w:r>
            <w:r w:rsidDel="00000000" w:rsidR="00000000" w:rsidRPr="00000000">
              <w:rPr>
                <w:rtl w:val="0"/>
              </w:rPr>
            </w:r>
          </w:p>
        </w:tc>
        <w:tc>
          <w:tcPr>
            <w:shd w:fill="f2f6fb" w:val="clear"/>
            <w:tcMar>
              <w:top w:w="90.0" w:type="dxa"/>
              <w:left w:w="120.0" w:type="dxa"/>
              <w:bottom w:w="90.0" w:type="dxa"/>
              <w:right w:w="120.0" w:type="dxa"/>
            </w:tcMar>
          </w:tcPr>
          <w:p w:rsidR="00000000" w:rsidDel="00000000" w:rsidP="00000000" w:rsidRDefault="00000000" w:rsidRPr="00000000" w14:paraId="00000135">
            <w:pPr>
              <w:rPr/>
            </w:pPr>
            <w:r w:rsidDel="00000000" w:rsidR="00000000" w:rsidRPr="00000000">
              <w:rPr>
                <w:sz w:val="19"/>
                <w:szCs w:val="19"/>
                <w:rtl w:val="0"/>
              </w:rPr>
              <w:t xml:space="preserve">Design and implement a parameterized Declarative Jenkinsfile for a project that lets the user choose the deployment environment (dev/staging/prod) via a choice parameter and optionally skip tests via a boolean parameter, with a post block that sends different messages on success and failure.</w:t>
            </w:r>
            <w:r w:rsidDel="00000000" w:rsidR="00000000" w:rsidRPr="00000000">
              <w:rPr>
                <w:rtl w:val="0"/>
              </w:rPr>
            </w:r>
          </w:p>
        </w:tc>
      </w:tr>
    </w:tbl>
    <w:p w:rsidR="00000000" w:rsidDel="00000000" w:rsidP="00000000" w:rsidRDefault="00000000" w:rsidRPr="00000000" w14:paraId="00000136">
      <w:pPr>
        <w:spacing w:after="200" w:lineRule="auto"/>
        <w:rPr/>
      </w:pPr>
      <w:r w:rsidDel="00000000" w:rsidR="00000000" w:rsidRPr="00000000">
        <w:rPr>
          <w:rtl w:val="0"/>
        </w:rPr>
      </w:r>
    </w:p>
    <w:tbl>
      <w:tblPr>
        <w:tblStyle w:val="Table14"/>
        <w:tblW w:w="10380.0" w:type="dxa"/>
        <w:jc w:val="left"/>
        <w:tblBorders>
          <w:top w:color="9bc2e6" w:space="0" w:sz="4" w:val="single"/>
          <w:left w:color="9bc2e6" w:space="0" w:sz="4" w:val="single"/>
          <w:bottom w:color="9bc2e6" w:space="0" w:sz="4" w:val="single"/>
          <w:right w:color="9bc2e6" w:space="0" w:sz="4" w:val="single"/>
          <w:insideH w:color="000000" w:space="0" w:sz="4" w:val="single"/>
          <w:insideV w:color="000000" w:space="0" w:sz="4" w:val="single"/>
        </w:tblBorders>
        <w:tblLayout w:type="fixed"/>
        <w:tblLook w:val="0000"/>
      </w:tblPr>
      <w:tblGrid>
        <w:gridCol w:w="10380"/>
        <w:tblGridChange w:id="0">
          <w:tblGrid>
            <w:gridCol w:w="10380"/>
          </w:tblGrid>
        </w:tblGridChange>
      </w:tblGrid>
      <w:tr>
        <w:trPr>
          <w:cantSplit w:val="0"/>
          <w:tblHeader w:val="0"/>
        </w:trPr>
        <w:tc>
          <w:tcPr>
            <w:shd w:fill="deebf7" w:val="clear"/>
            <w:tcMar>
              <w:top w:w="140.0" w:type="dxa"/>
              <w:left w:w="200.0" w:type="dxa"/>
              <w:bottom w:w="140.0" w:type="dxa"/>
              <w:right w:w="200.0" w:type="dxa"/>
            </w:tcMar>
          </w:tcPr>
          <w:p w:rsidR="00000000" w:rsidDel="00000000" w:rsidP="00000000" w:rsidRDefault="00000000" w:rsidRPr="00000000" w14:paraId="00000137">
            <w:pPr>
              <w:spacing w:after="60" w:lineRule="auto"/>
              <w:rPr/>
            </w:pPr>
            <w:r w:rsidDel="00000000" w:rsidR="00000000" w:rsidRPr="00000000">
              <w:rPr>
                <w:b w:val="1"/>
                <w:bCs w:val="1"/>
                <w:color w:val="1f3864"/>
                <w:sz w:val="21"/>
                <w:szCs w:val="21"/>
                <w:rtl w:val="0"/>
              </w:rPr>
              <w:t xml:space="preserve">Bloom's Taxonomy Levels Used</w:t>
            </w:r>
            <w:r w:rsidDel="00000000" w:rsidR="00000000" w:rsidRPr="00000000">
              <w:rPr>
                <w:rtl w:val="0"/>
              </w:rPr>
            </w:r>
          </w:p>
          <w:p w:rsidR="00000000" w:rsidDel="00000000" w:rsidP="00000000" w:rsidRDefault="00000000" w:rsidRPr="00000000" w14:paraId="00000138">
            <w:pPr>
              <w:spacing w:after="0" w:line="280" w:lineRule="auto"/>
              <w:rPr/>
            </w:pPr>
            <w:sdt>
              <w:sdtPr>
                <w:id w:val="1569214135"/>
                <w:tag w:val="goog_rdk_5"/>
              </w:sdtPr>
              <w:sdtContent>
                <w:r w:rsidDel="00000000" w:rsidR="00000000" w:rsidRPr="00000000">
                  <w:rPr>
                    <w:rFonts w:ascii="Cardo" w:cs="Cardo" w:eastAsia="Cardo" w:hAnsi="Cardo"/>
                    <w:sz w:val="20"/>
                    <w:szCs w:val="20"/>
                    <w:rtl w:val="0"/>
                  </w:rPr>
                  <w:t xml:space="preserve">Remember (recall facts) → Understand (explain concepts) → Apply (use in a new situation) → Analyze (break down / compare) → Evaluate (justify a decision) → Create (design a new artifact). Questions progress from lower-order to higher-order thinking skills.</w:t>
                </w:r>
              </w:sdtContent>
            </w:sdt>
            <w:r w:rsidDel="00000000" w:rsidR="00000000" w:rsidRPr="00000000">
              <w:rPr>
                <w:rtl w:val="0"/>
              </w:rPr>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footerReference r:id="rId12"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jc w:val="center"/>
      <w:rPr/>
    </w:pPr>
    <w:r w:rsidDel="00000000" w:rsidR="00000000" w:rsidRPr="00000000">
      <w:rPr>
        <w:color w:val="888888"/>
        <w:sz w:val="16"/>
        <w:szCs w:val="16"/>
        <w:rtl w:val="0"/>
      </w:rPr>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jc w:val="right"/>
      <w:rPr/>
    </w:pPr>
    <w:r w:rsidDel="00000000" w:rsidR="00000000" w:rsidRPr="00000000">
      <w:rPr>
        <w:i w:val="1"/>
        <w:iCs w:val="1"/>
        <w:color w:val="888888"/>
        <w:sz w:val="16"/>
        <w:szCs w:val="16"/>
        <w:rtl w:val="0"/>
      </w:rPr>
      <w:t xml:space="preserve">Continuous Integration with Jenkins — MCA Notes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8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2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2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2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RIlBNX7VNoWljNFsEAIepRUpug==">CgMxLjAaIwoBMBIeChwIB0IYCg9UaW1lcyBOZXcgUm9tYW4SBUNhcmRvGiMKATESHgocCAdCGAoPVGltZXMgTmV3IFJvbWFuEgVDYXJkbxoSCgEyEg0KCwgHQgcSBUNhcmRvGiMKATMSHgocCAdCGAoPVGltZXMgTmV3IFJvbWFuEgVDYXJkbxoSCgE0Eg0KCwgHQgcSBUNhcmRvGhIKATUSDQoLCAdCBxIFQ2FyZG84AHIhMWx5X2VSd2UxYVBjV2Y5Rk9mbV9HT0hQZ0pCdGNfek82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