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3316" w:rsidRDefault="006F6AD7">
      <w:pPr>
        <w:jc w:val="right"/>
      </w:pPr>
      <w:bookmarkStart w:id="0" w:name="h.gjdgxs" w:colFirst="0" w:colLast="0"/>
      <w:bookmarkEnd w:id="0"/>
      <w:r>
        <w:rPr>
          <w:sz w:val="16"/>
          <w:szCs w:val="16"/>
        </w:rPr>
        <w:t>Приложение № 2</w:t>
      </w:r>
    </w:p>
    <w:p w:rsidR="00DD3316" w:rsidRDefault="006F6AD7">
      <w:pPr>
        <w:jc w:val="right"/>
      </w:pPr>
      <w:r>
        <w:rPr>
          <w:sz w:val="16"/>
          <w:szCs w:val="16"/>
        </w:rPr>
        <w:t>к приказу Минэкономразвития России</w:t>
      </w:r>
    </w:p>
    <w:p w:rsidR="00DD3316" w:rsidRDefault="006F6AD7">
      <w:pPr>
        <w:jc w:val="right"/>
      </w:pPr>
      <w:r>
        <w:rPr>
          <w:sz w:val="16"/>
          <w:szCs w:val="16"/>
        </w:rPr>
        <w:t>от 5 августа 2015 г. № 530</w:t>
      </w:r>
    </w:p>
    <w:p w:rsidR="00DD3316" w:rsidRDefault="00DD3316"/>
    <w:p w:rsidR="00DD3316" w:rsidRDefault="006F6AD7">
      <w:pPr>
        <w:spacing w:after="40"/>
        <w:jc w:val="center"/>
      </w:pPr>
      <w:r>
        <w:rPr>
          <w:b/>
          <w:sz w:val="28"/>
          <w:szCs w:val="28"/>
        </w:rPr>
        <w:t>Опись имущества гражданина</w:t>
      </w:r>
    </w:p>
    <w:tbl>
      <w:tblPr>
        <w:tblStyle w:val="a5"/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6"/>
        <w:gridCol w:w="1554"/>
        <w:gridCol w:w="5221"/>
      </w:tblGrid>
      <w:tr w:rsidR="00DD3316">
        <w:trPr>
          <w:trHeight w:val="34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D3316" w:rsidRDefault="006F6AD7">
            <w:pPr>
              <w:jc w:val="center"/>
            </w:pPr>
            <w:r>
              <w:rPr>
                <w:b/>
              </w:rPr>
              <w:t>Информация о гражданине</w:t>
            </w:r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8C59CA">
            <w:pPr>
              <w:ind w:left="57" w:right="57"/>
            </w:pPr>
            <w:r>
              <w:t>фамилия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8C59CA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Pr="00DC0984" w:rsidRDefault="00251D28" w:rsidP="000259F3">
            <w:pPr>
              <w:ind w:left="57" w:right="57"/>
            </w:pPr>
            <w:r>
              <w:t>Ширяева</w:t>
            </w:r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8C59CA">
            <w:pPr>
              <w:ind w:left="57" w:right="57"/>
            </w:pPr>
            <w:r>
              <w:t>имя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8C59CA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right="57"/>
            </w:pPr>
            <w:r>
              <w:t xml:space="preserve"> Наталья</w:t>
            </w:r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8C59CA">
            <w:pPr>
              <w:ind w:left="57" w:right="57"/>
            </w:pPr>
            <w:r>
              <w:t>отчество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8C59CA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left="57" w:right="57"/>
            </w:pPr>
            <w:r>
              <w:t>Павловна</w:t>
            </w:r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8C59CA">
            <w:pPr>
              <w:ind w:left="57" w:right="57"/>
            </w:pPr>
            <w: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8C59CA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left="57" w:right="57"/>
            </w:pPr>
            <w:r>
              <w:t xml:space="preserve">Меняла, до брака </w:t>
            </w:r>
            <w:proofErr w:type="gramStart"/>
            <w:r w:rsidRPr="00E35BAA">
              <w:rPr>
                <w:highlight w:val="yellow"/>
              </w:rPr>
              <w:t>-</w:t>
            </w:r>
            <w:proofErr w:type="spellStart"/>
            <w:r w:rsidRPr="00E35BAA">
              <w:rPr>
                <w:highlight w:val="yellow"/>
              </w:rPr>
              <w:t>К</w:t>
            </w:r>
            <w:proofErr w:type="gramEnd"/>
            <w:r w:rsidRPr="00E35BAA">
              <w:rPr>
                <w:highlight w:val="yellow"/>
              </w:rPr>
              <w:t>олотушкина</w:t>
            </w:r>
            <w:proofErr w:type="spellEnd"/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8C59CA">
            <w:pPr>
              <w:ind w:left="57" w:right="57"/>
            </w:pPr>
            <w:r>
              <w:t>дата рождения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8C59CA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left="57" w:right="57"/>
            </w:pPr>
            <w:r>
              <w:t>25.10.1958г</w:t>
            </w:r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8C59CA">
            <w:pPr>
              <w:ind w:left="57" w:right="57"/>
            </w:pPr>
            <w:r>
              <w:t>место рождения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8C59CA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left="57" w:right="57"/>
            </w:pPr>
            <w:r>
              <w:t>с. Как, Уланского р-</w:t>
            </w:r>
            <w:proofErr w:type="spellStart"/>
            <w:r>
              <w:t>на</w:t>
            </w:r>
            <w:proofErr w:type="gramStart"/>
            <w:r>
              <w:t>,В</w:t>
            </w:r>
            <w:proofErr w:type="gramEnd"/>
            <w:r>
              <w:t>осточно</w:t>
            </w:r>
            <w:proofErr w:type="spellEnd"/>
            <w:r>
              <w:t>-Казахстанской обл.</w:t>
            </w:r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8C59CA">
            <w:pPr>
              <w:ind w:left="57" w:right="57"/>
            </w:pPr>
            <w:r>
              <w:t>СНИЛС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8C59CA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right="57"/>
            </w:pPr>
            <w:r>
              <w:t>048-373-747-88</w:t>
            </w:r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ind w:left="57" w:right="57"/>
            </w:pPr>
            <w:r w:rsidRPr="00661A11">
              <w:t>ИНН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left="57" w:right="57"/>
            </w:pPr>
            <w:r>
              <w:t>226700564925</w:t>
            </w:r>
          </w:p>
        </w:tc>
      </w:tr>
      <w:tr w:rsidR="00251D28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6628FF">
            <w:pPr>
              <w:ind w:left="57" w:right="57"/>
            </w:pPr>
            <w:r>
              <w:t>документ, удостоверяющий личность</w:t>
            </w:r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ind w:left="57" w:right="57"/>
            </w:pPr>
            <w:r>
              <w:t>вид документа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left="57" w:right="57"/>
            </w:pPr>
            <w:r>
              <w:t>паспорт</w:t>
            </w:r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ind w:left="57" w:right="57"/>
            </w:pPr>
            <w:r>
              <w:t>серия (при наличии) и номер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left="57" w:right="57"/>
            </w:pPr>
            <w:r w:rsidRPr="00002B36">
              <w:t xml:space="preserve">серия </w:t>
            </w:r>
            <w:r>
              <w:t xml:space="preserve">0104 </w:t>
            </w:r>
            <w:r w:rsidRPr="00002B36">
              <w:t xml:space="preserve">номер </w:t>
            </w:r>
            <w:r>
              <w:t>092068</w:t>
            </w:r>
          </w:p>
        </w:tc>
      </w:tr>
      <w:tr w:rsidR="00251D28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6628FF">
            <w:pPr>
              <w:ind w:left="57" w:right="57"/>
            </w:pPr>
            <w:r>
              <w:t>адрес регистрации по месту жительства в Российской Федерации</w:t>
            </w:r>
            <w:r>
              <w:rPr>
                <w:vertAlign w:val="superscript"/>
              </w:rPr>
              <w:footnoteReference w:id="1"/>
            </w:r>
            <w:r>
              <w:rPr>
                <w:vertAlign w:val="superscript"/>
              </w:rPr>
              <w:t>*</w:t>
            </w:r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ind w:left="57" w:right="57"/>
            </w:pPr>
            <w:r>
              <w:t>субъект Российской Федерации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left="57" w:right="57"/>
            </w:pPr>
            <w:r>
              <w:t>Костромская область</w:t>
            </w:r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ind w:left="57" w:right="57"/>
            </w:pPr>
            <w:r>
              <w:t>район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left="57" w:right="57"/>
            </w:pPr>
            <w:proofErr w:type="spellStart"/>
            <w:r>
              <w:t>Красносельский</w:t>
            </w:r>
            <w:proofErr w:type="spellEnd"/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ind w:left="57" w:right="57"/>
            </w:pPr>
            <w:r>
              <w:t>город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left="57" w:right="57"/>
            </w:pPr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ind w:left="57" w:right="57"/>
            </w:pPr>
            <w:r>
              <w:t>населенный пункт (село, поселок и так далее)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left="57" w:right="57"/>
            </w:pPr>
            <w:r>
              <w:t>Красное-на-Волге</w:t>
            </w:r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ind w:left="57" w:right="57"/>
            </w:pPr>
            <w:r>
              <w:t>улица (проспект, переулок и так далее)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left="57" w:right="57"/>
            </w:pPr>
            <w:r>
              <w:t>ул. Советская</w:t>
            </w:r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ind w:left="57" w:right="57"/>
            </w:pPr>
            <w:r>
              <w:t>номер дома (владения)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left="57" w:right="57"/>
            </w:pPr>
            <w:r w:rsidRPr="003B585D">
              <w:t>д.</w:t>
            </w:r>
            <w:r>
              <w:t>57</w:t>
            </w:r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ind w:left="57" w:right="57"/>
            </w:pPr>
            <w:r>
              <w:t>номер корпуса (строения)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left="57" w:right="57"/>
            </w:pPr>
          </w:p>
        </w:tc>
      </w:tr>
      <w:tr w:rsidR="00251D28" w:rsidTr="00183A68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ind w:left="57" w:right="57"/>
            </w:pPr>
            <w:r>
              <w:t>номер квартиры (офиса)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1D28" w:rsidRDefault="00251D28" w:rsidP="006628FF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1D28" w:rsidRDefault="00251D28" w:rsidP="000259F3">
            <w:pPr>
              <w:ind w:left="57" w:right="57"/>
            </w:pPr>
            <w:r w:rsidRPr="003B585D">
              <w:t>кв.</w:t>
            </w:r>
            <w:r>
              <w:t>2</w:t>
            </w:r>
          </w:p>
        </w:tc>
      </w:tr>
    </w:tbl>
    <w:p w:rsidR="00DD3316" w:rsidRDefault="00DD3316">
      <w:pPr>
        <w:jc w:val="both"/>
      </w:pPr>
    </w:p>
    <w:p w:rsidR="00DD3316" w:rsidRDefault="006F6AD7">
      <w:r>
        <w:br w:type="page"/>
      </w:r>
    </w:p>
    <w:tbl>
      <w:tblPr>
        <w:tblStyle w:val="a6"/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336"/>
        <w:gridCol w:w="2016"/>
        <w:gridCol w:w="994"/>
        <w:gridCol w:w="2337"/>
        <w:gridCol w:w="1198"/>
        <w:gridCol w:w="1276"/>
        <w:gridCol w:w="1558"/>
      </w:tblGrid>
      <w:tr w:rsidR="00DD3316">
        <w:trPr>
          <w:trHeight w:val="380"/>
        </w:trPr>
        <w:tc>
          <w:tcPr>
            <w:tcW w:w="10191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D3316" w:rsidRDefault="006F6AD7">
            <w:pPr>
              <w:ind w:left="57" w:right="57"/>
              <w:jc w:val="center"/>
            </w:pPr>
            <w:r>
              <w:rPr>
                <w:b/>
              </w:rPr>
              <w:lastRenderedPageBreak/>
              <w:t>I. Недвижимое имущество</w:t>
            </w:r>
          </w:p>
        </w:tc>
      </w:tr>
      <w:tr w:rsidR="00DD3316" w:rsidTr="00052D5B">
        <w:trPr>
          <w:trHeight w:val="276"/>
        </w:trPr>
        <w:tc>
          <w:tcPr>
            <w:tcW w:w="4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Default="006F6AD7">
            <w:pPr>
              <w:ind w:left="57" w:right="57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2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Default="006F6AD7">
            <w:pPr>
              <w:ind w:left="57" w:right="57"/>
              <w:jc w:val="center"/>
            </w:pPr>
            <w:r>
              <w:t>Вид и наименование имущества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Default="006F6AD7">
            <w:pPr>
              <w:ind w:left="57" w:right="57"/>
              <w:jc w:val="center"/>
            </w:pPr>
            <w:r>
              <w:t>Вид собственности</w:t>
            </w:r>
            <w:r>
              <w:rPr>
                <w:vertAlign w:val="superscript"/>
              </w:rPr>
              <w:footnoteReference w:id="2"/>
            </w:r>
          </w:p>
        </w:tc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Default="006F6AD7">
            <w:pPr>
              <w:ind w:left="57" w:right="57"/>
              <w:jc w:val="center"/>
            </w:pPr>
            <w:r>
              <w:t>Местонахождение (адрес)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Default="006F6AD7">
            <w:pPr>
              <w:ind w:left="57" w:right="57"/>
              <w:jc w:val="center"/>
            </w:pPr>
            <w:r>
              <w:t>Площадь</w:t>
            </w:r>
            <w:r>
              <w:br/>
              <w:t>(кв. м)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Default="006F6AD7">
            <w:pPr>
              <w:ind w:left="57" w:right="57"/>
              <w:jc w:val="center"/>
            </w:pPr>
            <w:r>
              <w:t>Основание приобретения</w:t>
            </w:r>
            <w:r>
              <w:rPr>
                <w:vertAlign w:val="superscript"/>
              </w:rPr>
              <w:footnoteReference w:id="3"/>
            </w:r>
            <w:r>
              <w:t xml:space="preserve"> и стоимость</w:t>
            </w:r>
            <w:r>
              <w:rPr>
                <w:vertAlign w:val="superscript"/>
              </w:rPr>
              <w:footnoteReference w:id="4"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3316" w:rsidRDefault="006F6AD7">
            <w:pPr>
              <w:ind w:left="57" w:right="57"/>
              <w:jc w:val="center"/>
            </w:pPr>
            <w:r>
              <w:t>Сведения о залоге и залогодержателе</w:t>
            </w:r>
            <w:r>
              <w:rPr>
                <w:vertAlign w:val="superscript"/>
              </w:rPr>
              <w:footnoteReference w:id="5"/>
            </w:r>
          </w:p>
        </w:tc>
      </w:tr>
      <w:tr w:rsidR="00DD3316" w:rsidTr="00052D5B">
        <w:trPr>
          <w:trHeight w:val="317"/>
        </w:trPr>
        <w:tc>
          <w:tcPr>
            <w:tcW w:w="47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Default="00DD3316">
            <w:pPr>
              <w:widowControl w:val="0"/>
              <w:spacing w:line="276" w:lineRule="auto"/>
            </w:pPr>
          </w:p>
        </w:tc>
        <w:tc>
          <w:tcPr>
            <w:tcW w:w="2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Default="00DD3316">
            <w:pPr>
              <w:ind w:left="57" w:right="57"/>
              <w:jc w:val="center"/>
            </w:pPr>
          </w:p>
          <w:p w:rsidR="00DD3316" w:rsidRDefault="00DD3316">
            <w:pPr>
              <w:ind w:left="57" w:right="57"/>
              <w:jc w:val="center"/>
            </w:pPr>
          </w:p>
        </w:tc>
        <w:tc>
          <w:tcPr>
            <w:tcW w:w="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Default="00DD3316">
            <w:pPr>
              <w:widowControl w:val="0"/>
              <w:spacing w:line="276" w:lineRule="auto"/>
            </w:pPr>
          </w:p>
        </w:tc>
        <w:tc>
          <w:tcPr>
            <w:tcW w:w="2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Default="00DD3316">
            <w:pPr>
              <w:widowControl w:val="0"/>
              <w:spacing w:line="276" w:lineRule="auto"/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Default="00DD3316">
            <w:pPr>
              <w:widowControl w:val="0"/>
              <w:spacing w:line="276" w:lineRule="auto"/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Default="00DD3316">
            <w:pPr>
              <w:widowControl w:val="0"/>
              <w:spacing w:line="276" w:lineRule="auto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3316" w:rsidRDefault="00DD3316">
            <w:pPr>
              <w:ind w:left="57" w:right="57"/>
              <w:jc w:val="center"/>
            </w:pPr>
          </w:p>
          <w:p w:rsidR="00DD3316" w:rsidRDefault="00DD3316">
            <w:pPr>
              <w:ind w:left="57" w:right="57"/>
              <w:jc w:val="center"/>
            </w:pPr>
          </w:p>
          <w:p w:rsidR="00DD3316" w:rsidRDefault="00DD3316">
            <w:pPr>
              <w:ind w:left="57" w:right="57"/>
              <w:jc w:val="center"/>
            </w:pPr>
          </w:p>
          <w:p w:rsidR="00DD3316" w:rsidRDefault="00DD3316">
            <w:pPr>
              <w:ind w:left="57" w:right="57"/>
              <w:jc w:val="center"/>
            </w:pPr>
          </w:p>
          <w:p w:rsidR="00DD3316" w:rsidRDefault="00DD3316">
            <w:pPr>
              <w:ind w:left="57" w:right="57"/>
              <w:jc w:val="center"/>
            </w:pPr>
          </w:p>
        </w:tc>
      </w:tr>
      <w:tr w:rsidR="00DD3316" w:rsidTr="00052D5B">
        <w:trPr>
          <w:trHeight w:val="280"/>
        </w:trPr>
        <w:tc>
          <w:tcPr>
            <w:tcW w:w="4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Default="006F6AD7">
            <w:pPr>
              <w:ind w:left="57" w:right="57"/>
              <w:jc w:val="center"/>
            </w:pPr>
            <w:r>
              <w:t>1.1</w:t>
            </w:r>
          </w:p>
        </w:tc>
        <w:tc>
          <w:tcPr>
            <w:tcW w:w="235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66FFD" w:rsidRDefault="006F6AD7" w:rsidP="00D66FFD">
            <w:pPr>
              <w:ind w:left="57" w:right="57"/>
            </w:pPr>
            <w:r>
              <w:t>Земельные участки</w:t>
            </w:r>
            <w:r>
              <w:rPr>
                <w:vertAlign w:val="superscript"/>
              </w:rPr>
              <w:footnoteReference w:id="6"/>
            </w:r>
            <w:r>
              <w:t>: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D3316" w:rsidRDefault="00DD3316" w:rsidP="00100474">
            <w:pPr>
              <w:ind w:left="57" w:right="57"/>
              <w:jc w:val="center"/>
            </w:pPr>
          </w:p>
        </w:tc>
        <w:tc>
          <w:tcPr>
            <w:tcW w:w="233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D3316" w:rsidRDefault="00DD3316">
            <w:pPr>
              <w:ind w:left="57" w:right="57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D3316" w:rsidRDefault="00DD3316" w:rsidP="002A2D12">
            <w:pPr>
              <w:ind w:left="57" w:right="57"/>
              <w:jc w:val="right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D3316" w:rsidRDefault="00DD3316">
            <w:pPr>
              <w:ind w:left="57" w:right="57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:rsidR="00DD3316" w:rsidRDefault="00DD3316">
            <w:pPr>
              <w:ind w:left="57" w:right="57"/>
            </w:pPr>
          </w:p>
        </w:tc>
      </w:tr>
      <w:tr w:rsidR="00DD3316" w:rsidRPr="00074D99" w:rsidTr="00052D5B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D3316" w:rsidRDefault="00DD3316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D3316" w:rsidRDefault="00251D28" w:rsidP="00D66FFD">
            <w:pPr>
              <w:pStyle w:val="af"/>
              <w:ind w:left="0" w:right="57"/>
              <w:jc w:val="both"/>
            </w:pPr>
            <w:r w:rsidRPr="0097591E">
              <w:t xml:space="preserve">Земельный участок, </w:t>
            </w:r>
            <w:r>
              <w:t>земли сельскохозяйственного назначения</w:t>
            </w: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1D28" w:rsidRDefault="00251D28" w:rsidP="00251D28">
            <w:pPr>
              <w:ind w:left="57" w:right="57"/>
              <w:jc w:val="center"/>
            </w:pPr>
            <w:r w:rsidRPr="0097591E">
              <w:t>Общая долевая собственность</w:t>
            </w:r>
          </w:p>
          <w:p w:rsidR="00DD3316" w:rsidRPr="00074D99" w:rsidRDefault="00251D28" w:rsidP="00251D28">
            <w:pPr>
              <w:ind w:left="57" w:right="57"/>
              <w:jc w:val="center"/>
            </w:pPr>
            <w:r>
              <w:t>доля в праве 1/200</w:t>
            </w:r>
          </w:p>
        </w:tc>
        <w:tc>
          <w:tcPr>
            <w:tcW w:w="2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1D28" w:rsidRPr="00251D28" w:rsidRDefault="00251D28" w:rsidP="00251D28">
            <w:pPr>
              <w:ind w:left="57" w:right="57"/>
            </w:pPr>
            <w:r w:rsidRPr="00251D28">
              <w:t xml:space="preserve">Россия, Алтайский </w:t>
            </w:r>
            <w:proofErr w:type="spellStart"/>
            <w:r w:rsidRPr="00251D28">
              <w:t>кр</w:t>
            </w:r>
            <w:proofErr w:type="spellEnd"/>
            <w:r w:rsidRPr="00251D28">
              <w:t>.</w:t>
            </w:r>
            <w:proofErr w:type="gramStart"/>
            <w:r w:rsidRPr="00251D28">
              <w:t>,</w:t>
            </w:r>
            <w:proofErr w:type="spellStart"/>
            <w:r w:rsidRPr="00251D28">
              <w:t>Р</w:t>
            </w:r>
            <w:proofErr w:type="gramEnd"/>
            <w:r w:rsidRPr="00251D28">
              <w:t>одинский</w:t>
            </w:r>
            <w:proofErr w:type="spellEnd"/>
            <w:r w:rsidRPr="00251D28">
              <w:t xml:space="preserve"> район, п. Красный Алтай, примерно 6,0 км от ориентира по направлению на север.</w:t>
            </w:r>
          </w:p>
          <w:p w:rsidR="00DD3316" w:rsidRPr="00074D99" w:rsidRDefault="00DD3316" w:rsidP="008C7164">
            <w:pPr>
              <w:ind w:left="57" w:right="57"/>
            </w:pPr>
          </w:p>
        </w:tc>
        <w:tc>
          <w:tcPr>
            <w:tcW w:w="11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D3316" w:rsidRPr="00074D99" w:rsidRDefault="00251D28" w:rsidP="008C7164">
            <w:pPr>
              <w:ind w:left="57" w:right="57"/>
            </w:pPr>
            <w:r>
              <w:t xml:space="preserve">42790000.00 </w:t>
            </w:r>
            <w:proofErr w:type="spellStart"/>
            <w:r>
              <w:t>кв</w:t>
            </w:r>
            <w:proofErr w:type="gramStart"/>
            <w:r>
              <w:t>.м</w:t>
            </w:r>
            <w:proofErr w:type="spellEnd"/>
            <w:proofErr w:type="gramEnd"/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53756" w:rsidRPr="00074D99" w:rsidRDefault="00251D28" w:rsidP="002A3730">
            <w:pPr>
              <w:ind w:left="57" w:right="57"/>
            </w:pPr>
            <w:r>
              <w:t xml:space="preserve">Дополнение к постановлению администрации </w:t>
            </w:r>
            <w:proofErr w:type="spellStart"/>
            <w:r>
              <w:t>Родинского</w:t>
            </w:r>
            <w:proofErr w:type="spellEnd"/>
            <w:r>
              <w:t xml:space="preserve"> района № 299 от 10.08.1994 № 1 от 03.01.2003г. Соглашение об определении долей от 26.05.2011г.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</w:tcBorders>
          </w:tcPr>
          <w:p w:rsidR="00DD3316" w:rsidRPr="00074D99" w:rsidRDefault="00251D28" w:rsidP="008C7164">
            <w:pPr>
              <w:ind w:left="57" w:right="57"/>
            </w:pPr>
            <w:r>
              <w:t>нет</w:t>
            </w:r>
          </w:p>
        </w:tc>
      </w:tr>
      <w:tr w:rsidR="00DD3316" w:rsidRPr="00074D99" w:rsidTr="00052D5B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1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052D5B">
        <w:trPr>
          <w:trHeight w:val="280"/>
        </w:trPr>
        <w:tc>
          <w:tcPr>
            <w:tcW w:w="4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1.2</w:t>
            </w:r>
          </w:p>
        </w:tc>
        <w:tc>
          <w:tcPr>
            <w:tcW w:w="235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Default="006F6AD7">
            <w:pPr>
              <w:ind w:left="57" w:right="57"/>
            </w:pPr>
            <w:r w:rsidRPr="00074D99">
              <w:t>Жилые дома, дачи:</w:t>
            </w:r>
          </w:p>
          <w:p w:rsidR="002B6126" w:rsidRPr="00074D99" w:rsidRDefault="002B6126">
            <w:pPr>
              <w:ind w:left="57" w:right="57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6628FF" w:rsidP="00100474">
            <w:pPr>
              <w:ind w:left="57" w:right="57"/>
              <w:jc w:val="center"/>
            </w:pPr>
            <w:r>
              <w:t>нет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052D5B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 w:rsidP="002B6126">
            <w:pPr>
              <w:ind w:left="57" w:right="57"/>
            </w:pPr>
          </w:p>
        </w:tc>
        <w:tc>
          <w:tcPr>
            <w:tcW w:w="11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 w:rsidP="00562425">
            <w:pPr>
              <w:ind w:left="57" w:right="57"/>
              <w:jc w:val="center"/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 w:rsidP="00562425">
            <w:pPr>
              <w:ind w:left="57" w:right="57"/>
            </w:pP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052D5B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1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052D5B">
        <w:trPr>
          <w:trHeight w:val="300"/>
        </w:trPr>
        <w:tc>
          <w:tcPr>
            <w:tcW w:w="4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1.3</w:t>
            </w:r>
          </w:p>
        </w:tc>
        <w:tc>
          <w:tcPr>
            <w:tcW w:w="235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Default="006F6AD7">
            <w:pPr>
              <w:ind w:left="57" w:right="57"/>
            </w:pPr>
            <w:r w:rsidRPr="00074D99">
              <w:t>Квартиры:</w:t>
            </w:r>
          </w:p>
          <w:p w:rsidR="00A10B41" w:rsidRPr="00074D99" w:rsidRDefault="00A10B41" w:rsidP="00A10B41">
            <w:pPr>
              <w:ind w:left="57" w:right="57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33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 w:rsidP="009D38CA">
            <w:pPr>
              <w:ind w:left="57" w:right="57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 w:rsidP="00FC4DA8">
            <w:pPr>
              <w:ind w:left="57" w:right="57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E25C29" w:rsidRPr="00074D99" w:rsidTr="00052D5B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29" w:rsidRPr="00074D99" w:rsidRDefault="00E25C29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25C29" w:rsidRPr="00074D99" w:rsidRDefault="00E25C29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E25C29" w:rsidRPr="00074D99" w:rsidRDefault="00E25C29" w:rsidP="008C7164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5C29" w:rsidRDefault="006628FF" w:rsidP="009D38CA">
            <w:pPr>
              <w:jc w:val="center"/>
            </w:pPr>
            <w:r w:rsidRPr="00251D28">
              <w:rPr>
                <w:highlight w:val="yellow"/>
              </w:rPr>
              <w:t>индивидуальная</w:t>
            </w:r>
          </w:p>
        </w:tc>
        <w:tc>
          <w:tcPr>
            <w:tcW w:w="2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5C29" w:rsidRDefault="00251D28" w:rsidP="00052D5B">
            <w:pPr>
              <w:jc w:val="center"/>
            </w:pPr>
            <w:proofErr w:type="gramStart"/>
            <w:r>
              <w:t>Костромская</w:t>
            </w:r>
            <w:proofErr w:type="gramEnd"/>
            <w:r>
              <w:t xml:space="preserve"> обл. </w:t>
            </w:r>
            <w:proofErr w:type="spellStart"/>
            <w:r>
              <w:t>Красносельский</w:t>
            </w:r>
            <w:proofErr w:type="spellEnd"/>
            <w:r>
              <w:t xml:space="preserve"> р-н, п. Красное-на-Волге, ул. Советская д.57, кв.2</w:t>
            </w:r>
          </w:p>
        </w:tc>
        <w:tc>
          <w:tcPr>
            <w:tcW w:w="11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5C29" w:rsidRDefault="00402FBB" w:rsidP="00052D5B">
            <w:pPr>
              <w:jc w:val="center"/>
            </w:pPr>
            <w:r w:rsidRPr="0055672F">
              <w:rPr>
                <w:highlight w:val="yellow"/>
              </w:rPr>
              <w:t>64,9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5C29" w:rsidRDefault="00402FBB" w:rsidP="00052D5B">
            <w:pPr>
              <w:jc w:val="center"/>
            </w:pPr>
            <w:r w:rsidRPr="00251D28">
              <w:rPr>
                <w:highlight w:val="yellow"/>
              </w:rPr>
              <w:t>Регистрационное удостоверен №5523 от 26.10.1994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</w:tcBorders>
          </w:tcPr>
          <w:p w:rsidR="00E25C29" w:rsidRDefault="00402FBB" w:rsidP="00052D5B">
            <w:pPr>
              <w:jc w:val="center"/>
            </w:pPr>
            <w:r>
              <w:t>нет</w:t>
            </w:r>
          </w:p>
        </w:tc>
      </w:tr>
      <w:tr w:rsidR="00E25C29" w:rsidRPr="00074D99" w:rsidTr="00052D5B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29" w:rsidRPr="00074D99" w:rsidRDefault="00E25C29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E25C29" w:rsidRPr="00074D99" w:rsidRDefault="00E25C29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25C29" w:rsidRPr="00074D99" w:rsidRDefault="00E25C29" w:rsidP="00D06F96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29" w:rsidRDefault="00E25C29"/>
        </w:tc>
        <w:tc>
          <w:tcPr>
            <w:tcW w:w="2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29" w:rsidRDefault="00E25C29"/>
        </w:tc>
        <w:tc>
          <w:tcPr>
            <w:tcW w:w="11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29" w:rsidRDefault="00E25C29">
            <w:bookmarkStart w:id="1" w:name="_GoBack"/>
            <w:bookmarkEnd w:id="1"/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29" w:rsidRDefault="00E25C29"/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E25C29" w:rsidRDefault="00E25C29"/>
        </w:tc>
      </w:tr>
      <w:tr w:rsidR="00DD3316" w:rsidRPr="00074D99" w:rsidTr="00052D5B">
        <w:trPr>
          <w:trHeight w:val="280"/>
        </w:trPr>
        <w:tc>
          <w:tcPr>
            <w:tcW w:w="4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lastRenderedPageBreak/>
              <w:t>1.4</w:t>
            </w:r>
          </w:p>
        </w:tc>
        <w:tc>
          <w:tcPr>
            <w:tcW w:w="235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6F6AD7">
            <w:pPr>
              <w:ind w:left="57" w:right="57"/>
            </w:pPr>
            <w:r w:rsidRPr="00074D99">
              <w:t>Гаражи: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33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052D5B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105AA5" w:rsidP="00100474">
            <w:pPr>
              <w:ind w:left="57" w:right="57"/>
              <w:jc w:val="center"/>
            </w:pPr>
            <w:r w:rsidRPr="00074D99">
              <w:t>нет</w:t>
            </w:r>
          </w:p>
        </w:tc>
        <w:tc>
          <w:tcPr>
            <w:tcW w:w="2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1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052D5B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1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052D5B">
        <w:trPr>
          <w:trHeight w:val="280"/>
        </w:trPr>
        <w:tc>
          <w:tcPr>
            <w:tcW w:w="4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1.5</w:t>
            </w:r>
          </w:p>
        </w:tc>
        <w:tc>
          <w:tcPr>
            <w:tcW w:w="235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6F6AD7">
            <w:pPr>
              <w:ind w:left="57" w:right="57"/>
            </w:pPr>
            <w:r w:rsidRPr="00074D99">
              <w:t>Иное недвижимое имущество: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105AA5" w:rsidP="00100474">
            <w:pPr>
              <w:ind w:left="57" w:right="57"/>
              <w:jc w:val="center"/>
            </w:pPr>
            <w:r w:rsidRPr="00074D99">
              <w:t>нет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052D5B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1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052D5B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1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</w:tbl>
    <w:p w:rsidR="00DD3316" w:rsidRPr="00074D99" w:rsidRDefault="00DD3316"/>
    <w:tbl>
      <w:tblPr>
        <w:tblStyle w:val="a7"/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336"/>
        <w:gridCol w:w="2016"/>
        <w:gridCol w:w="994"/>
        <w:gridCol w:w="1204"/>
        <w:gridCol w:w="2113"/>
        <w:gridCol w:w="1400"/>
        <w:gridCol w:w="1652"/>
      </w:tblGrid>
      <w:tr w:rsidR="00DD3316" w:rsidRPr="00074D99">
        <w:trPr>
          <w:trHeight w:val="380"/>
        </w:trPr>
        <w:tc>
          <w:tcPr>
            <w:tcW w:w="10191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rPr>
                <w:b/>
              </w:rPr>
              <w:t>II. Движимое имущество</w:t>
            </w:r>
          </w:p>
        </w:tc>
      </w:tr>
      <w:tr w:rsidR="00DD3316" w:rsidRPr="00074D99">
        <w:trPr>
          <w:trHeight w:val="276"/>
        </w:trPr>
        <w:tc>
          <w:tcPr>
            <w:tcW w:w="4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№</w:t>
            </w:r>
            <w:r w:rsidRPr="00074D99">
              <w:br/>
              <w:t>п/п</w:t>
            </w:r>
          </w:p>
        </w:tc>
        <w:tc>
          <w:tcPr>
            <w:tcW w:w="2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Вид, марка, модель транспортного средства, год изготовления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Идентификационный номер</w:t>
            </w:r>
            <w:r w:rsidRPr="00074D99">
              <w:rPr>
                <w:vertAlign w:val="superscript"/>
              </w:rPr>
              <w:footnoteReference w:id="7"/>
            </w:r>
          </w:p>
        </w:tc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Вид собственности</w:t>
            </w:r>
            <w:r w:rsidRPr="00074D99">
              <w:rPr>
                <w:vertAlign w:val="superscript"/>
              </w:rPr>
              <w:footnoteReference w:id="8"/>
            </w:r>
          </w:p>
        </w:tc>
        <w:tc>
          <w:tcPr>
            <w:tcW w:w="2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Место нахождения/место хранения (адрес)</w:t>
            </w:r>
          </w:p>
        </w:tc>
        <w:tc>
          <w:tcPr>
            <w:tcW w:w="1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Стоимость</w:t>
            </w:r>
            <w:r w:rsidRPr="00074D99">
              <w:rPr>
                <w:vertAlign w:val="superscript"/>
              </w:rPr>
              <w:footnoteReference w:id="9"/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Сведения о залоге и залогодержателе</w:t>
            </w:r>
            <w:r w:rsidRPr="00074D99">
              <w:rPr>
                <w:vertAlign w:val="superscript"/>
              </w:rPr>
              <w:footnoteReference w:id="10"/>
            </w:r>
          </w:p>
        </w:tc>
      </w:tr>
      <w:tr w:rsidR="00DD3316" w:rsidRPr="00074D99">
        <w:trPr>
          <w:trHeight w:val="317"/>
        </w:trPr>
        <w:tc>
          <w:tcPr>
            <w:tcW w:w="47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widowControl w:val="0"/>
              <w:spacing w:line="276" w:lineRule="auto"/>
            </w:pPr>
          </w:p>
        </w:tc>
        <w:tc>
          <w:tcPr>
            <w:tcW w:w="23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widowControl w:val="0"/>
              <w:spacing w:line="276" w:lineRule="auto"/>
            </w:pPr>
          </w:p>
        </w:tc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widowControl w:val="0"/>
              <w:spacing w:line="276" w:lineRule="auto"/>
            </w:pPr>
          </w:p>
        </w:tc>
        <w:tc>
          <w:tcPr>
            <w:tcW w:w="2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widowControl w:val="0"/>
              <w:spacing w:line="276" w:lineRule="auto"/>
            </w:pPr>
          </w:p>
        </w:tc>
        <w:tc>
          <w:tcPr>
            <w:tcW w:w="1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widowControl w:val="0"/>
              <w:spacing w:line="276" w:lineRule="auto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  <w:p w:rsidR="00DD3316" w:rsidRPr="00074D99" w:rsidRDefault="00DD3316">
            <w:pPr>
              <w:ind w:left="57" w:right="57"/>
              <w:jc w:val="center"/>
            </w:pPr>
          </w:p>
          <w:p w:rsidR="00DD3316" w:rsidRPr="00074D99" w:rsidRDefault="00DD3316">
            <w:pPr>
              <w:ind w:left="57" w:right="57"/>
              <w:jc w:val="center"/>
            </w:pPr>
          </w:p>
          <w:p w:rsidR="00DD3316" w:rsidRPr="00074D99" w:rsidRDefault="00DD3316">
            <w:pPr>
              <w:ind w:left="57" w:right="57"/>
              <w:jc w:val="center"/>
            </w:pPr>
          </w:p>
          <w:p w:rsidR="00DD3316" w:rsidRPr="00074D99" w:rsidRDefault="00DD3316">
            <w:pPr>
              <w:ind w:left="57" w:right="57"/>
              <w:jc w:val="center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2.1</w:t>
            </w:r>
          </w:p>
        </w:tc>
        <w:tc>
          <w:tcPr>
            <w:tcW w:w="235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24DAC" w:rsidRPr="00294FBD" w:rsidRDefault="00047E3B">
            <w:pPr>
              <w:ind w:left="57" w:right="57"/>
            </w:pPr>
            <w:r>
              <w:t>Легковые автомобили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9548CF" w:rsidRDefault="00916664" w:rsidP="009548CF">
            <w:pPr>
              <w:ind w:left="57" w:right="57"/>
              <w:jc w:val="center"/>
              <w:rPr>
                <w:lang w:val="en-US"/>
              </w:rPr>
            </w:pPr>
            <w:r>
              <w:t>нет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9548CF" w:rsidRDefault="00DD3316">
            <w:pPr>
              <w:ind w:left="57" w:right="57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400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1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652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2.2</w:t>
            </w:r>
          </w:p>
        </w:tc>
        <w:tc>
          <w:tcPr>
            <w:tcW w:w="235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6F6AD7">
            <w:pPr>
              <w:ind w:left="57" w:right="57"/>
            </w:pPr>
            <w:r w:rsidRPr="00074D99">
              <w:t>Автомобили грузовые: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E25C29" w:rsidP="00100474">
            <w:pPr>
              <w:ind w:left="57" w:right="57"/>
              <w:jc w:val="center"/>
            </w:pPr>
            <w:r>
              <w:t>н</w:t>
            </w:r>
            <w:r w:rsidR="00105AA5" w:rsidRPr="00074D99">
              <w:t>ет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400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2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1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652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2.3</w:t>
            </w:r>
          </w:p>
        </w:tc>
        <w:tc>
          <w:tcPr>
            <w:tcW w:w="235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6F6AD7">
            <w:pPr>
              <w:ind w:left="57" w:right="57"/>
            </w:pPr>
            <w:proofErr w:type="spellStart"/>
            <w:r w:rsidRPr="00074D99">
              <w:t>Мототранспортные</w:t>
            </w:r>
            <w:proofErr w:type="spellEnd"/>
            <w:r w:rsidRPr="00074D99">
              <w:t xml:space="preserve"> средства: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916664" w:rsidP="00100474">
            <w:pPr>
              <w:ind w:left="57" w:right="57"/>
              <w:jc w:val="center"/>
            </w:pPr>
            <w:r w:rsidRPr="00074D99">
              <w:t>Нет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400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1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652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2.4</w:t>
            </w:r>
          </w:p>
        </w:tc>
        <w:tc>
          <w:tcPr>
            <w:tcW w:w="235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6F6AD7">
            <w:pPr>
              <w:ind w:left="57" w:right="57"/>
            </w:pPr>
            <w:r w:rsidRPr="00074D99">
              <w:t>Сельскохозяйственная техника: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105AA5" w:rsidP="00100474">
            <w:pPr>
              <w:ind w:left="57" w:right="57"/>
              <w:jc w:val="center"/>
            </w:pPr>
            <w:r w:rsidRPr="00074D99">
              <w:t>Нет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400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1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652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2.5</w:t>
            </w:r>
          </w:p>
        </w:tc>
        <w:tc>
          <w:tcPr>
            <w:tcW w:w="235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6F6AD7">
            <w:pPr>
              <w:ind w:left="57" w:right="57"/>
            </w:pPr>
            <w:r w:rsidRPr="00074D99">
              <w:t>Водный транспорт: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400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tcBorders>
              <w:top w:val="nil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105AA5" w:rsidP="00100474">
            <w:pPr>
              <w:ind w:left="57" w:right="57"/>
              <w:jc w:val="center"/>
            </w:pPr>
            <w:r w:rsidRPr="00074D99">
              <w:t>Нет</w:t>
            </w:r>
          </w:p>
        </w:tc>
        <w:tc>
          <w:tcPr>
            <w:tcW w:w="12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1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652" w:type="dxa"/>
            <w:tcBorders>
              <w:top w:val="nil"/>
              <w:left w:val="single" w:sz="4" w:space="0" w:color="000000"/>
              <w:bottom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1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652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2.6</w:t>
            </w:r>
          </w:p>
        </w:tc>
        <w:tc>
          <w:tcPr>
            <w:tcW w:w="235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6F6AD7">
            <w:pPr>
              <w:ind w:left="57" w:right="57"/>
            </w:pPr>
            <w:r w:rsidRPr="00074D99">
              <w:t>Воздушный транспорт: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105AA5" w:rsidP="00100474">
            <w:pPr>
              <w:ind w:left="57" w:right="57"/>
              <w:jc w:val="center"/>
            </w:pPr>
            <w:r w:rsidRPr="00074D99">
              <w:t>Нет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400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tcBorders>
              <w:top w:val="nil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1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652" w:type="dxa"/>
            <w:tcBorders>
              <w:top w:val="nil"/>
              <w:left w:val="single" w:sz="4" w:space="0" w:color="000000"/>
              <w:bottom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2.7</w:t>
            </w:r>
          </w:p>
        </w:tc>
        <w:tc>
          <w:tcPr>
            <w:tcW w:w="235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6F6AD7">
            <w:pPr>
              <w:ind w:left="57" w:right="57"/>
            </w:pPr>
            <w:r w:rsidRPr="00074D99">
              <w:t>Иные транспортные средства: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916664" w:rsidP="00100474">
            <w:pPr>
              <w:ind w:left="57" w:right="57"/>
              <w:jc w:val="center"/>
            </w:pPr>
            <w:r w:rsidRPr="00074D99">
              <w:t>Нет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400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tcBorders>
              <w:top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1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652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</w:tbl>
    <w:p w:rsidR="00DD3316" w:rsidRPr="00074D99" w:rsidRDefault="00DD3316"/>
    <w:p w:rsidR="00DD3316" w:rsidRPr="00074D99" w:rsidRDefault="00DD3316"/>
    <w:tbl>
      <w:tblPr>
        <w:tblStyle w:val="a8"/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4676"/>
        <w:gridCol w:w="1674"/>
        <w:gridCol w:w="1461"/>
        <w:gridCol w:w="1904"/>
      </w:tblGrid>
      <w:tr w:rsidR="00DD3316" w:rsidRPr="00074D99">
        <w:trPr>
          <w:trHeight w:val="380"/>
        </w:trPr>
        <w:tc>
          <w:tcPr>
            <w:tcW w:w="10191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rPr>
                <w:b/>
              </w:rPr>
              <w:t>III. Сведения о счетах в банках и иных кредитных организациях</w:t>
            </w:r>
          </w:p>
        </w:tc>
      </w:tr>
      <w:tr w:rsidR="00DD3316" w:rsidRPr="00074D99"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№</w:t>
            </w:r>
            <w:r w:rsidRPr="00074D99">
              <w:br/>
              <w:t>п/п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Наименование и адрес банка или иной кредитной организации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Вид и валюта счета</w:t>
            </w:r>
            <w:r w:rsidRPr="00074D99">
              <w:rPr>
                <w:vertAlign w:val="superscript"/>
              </w:rPr>
              <w:footnoteReference w:id="11"/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Дата открытия счета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Остаток на счете</w:t>
            </w:r>
            <w:r w:rsidRPr="00074D99">
              <w:rPr>
                <w:vertAlign w:val="superscript"/>
              </w:rPr>
              <w:footnoteReference w:id="12"/>
            </w:r>
            <w:r w:rsidRPr="00074D99">
              <w:br/>
              <w:t>(руб.)</w:t>
            </w:r>
          </w:p>
        </w:tc>
      </w:tr>
      <w:tr w:rsidR="00DD3316" w:rsidRPr="00074D99">
        <w:trPr>
          <w:trHeight w:val="380"/>
        </w:trPr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3.1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9D38CA" w:rsidP="00E40A86">
            <w:r>
              <w:t>нет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 w:rsidP="004A1297">
            <w:pPr>
              <w:ind w:left="57" w:right="57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 w:rsidP="00105AA5">
            <w:pPr>
              <w:ind w:left="57" w:right="57"/>
            </w:pP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D3316" w:rsidRPr="00074D99" w:rsidRDefault="00DD3316" w:rsidP="00105AA5">
            <w:pPr>
              <w:ind w:left="57" w:right="57"/>
              <w:jc w:val="center"/>
            </w:pPr>
          </w:p>
        </w:tc>
      </w:tr>
    </w:tbl>
    <w:p w:rsidR="00DD3316" w:rsidRPr="00074D99" w:rsidRDefault="00DD3316"/>
    <w:tbl>
      <w:tblPr>
        <w:tblStyle w:val="a9"/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2988"/>
        <w:gridCol w:w="2989"/>
        <w:gridCol w:w="1633"/>
        <w:gridCol w:w="803"/>
        <w:gridCol w:w="1302"/>
      </w:tblGrid>
      <w:tr w:rsidR="00DD3316" w:rsidRPr="00074D99">
        <w:trPr>
          <w:trHeight w:val="380"/>
        </w:trPr>
        <w:tc>
          <w:tcPr>
            <w:tcW w:w="10191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rPr>
                <w:b/>
              </w:rPr>
              <w:t>IV. Акции и иное участие в коммерческих организациях</w:t>
            </w:r>
          </w:p>
        </w:tc>
      </w:tr>
      <w:tr w:rsidR="00DD3316" w:rsidRPr="00074D99"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№</w:t>
            </w:r>
            <w:r w:rsidRPr="00074D99">
              <w:br/>
              <w:t>п/п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Наименование и организационно-правовая форма организации</w:t>
            </w:r>
            <w:r w:rsidRPr="00074D99">
              <w:rPr>
                <w:vertAlign w:val="superscript"/>
              </w:rPr>
              <w:footnoteReference w:id="13"/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Местонахождение организации (адрес)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 xml:space="preserve">Уставный, складочный капитал, </w:t>
            </w:r>
            <w:proofErr w:type="spellStart"/>
            <w:r w:rsidRPr="00074D99">
              <w:t>паевый</w:t>
            </w:r>
            <w:proofErr w:type="spellEnd"/>
            <w:r w:rsidRPr="00074D99">
              <w:t xml:space="preserve"> фонд</w:t>
            </w:r>
            <w:r w:rsidRPr="00074D99">
              <w:rPr>
                <w:vertAlign w:val="superscript"/>
              </w:rPr>
              <w:footnoteReference w:id="14"/>
            </w:r>
            <w:r w:rsidRPr="00074D99">
              <w:t xml:space="preserve"> (руб.)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Доля участия</w:t>
            </w:r>
            <w:r w:rsidRPr="00074D99">
              <w:rPr>
                <w:vertAlign w:val="superscript"/>
              </w:rPr>
              <w:footnoteReference w:id="15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Основание участия</w:t>
            </w:r>
            <w:r w:rsidRPr="00074D99">
              <w:rPr>
                <w:vertAlign w:val="superscript"/>
              </w:rPr>
              <w:footnoteReference w:id="16"/>
            </w:r>
          </w:p>
        </w:tc>
      </w:tr>
      <w:tr w:rsidR="00DD3316" w:rsidRPr="00074D99">
        <w:trPr>
          <w:trHeight w:val="380"/>
        </w:trPr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4.1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E25C29">
            <w:pPr>
              <w:ind w:left="57" w:right="57"/>
            </w:pPr>
            <w:r>
              <w:t>нет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</w:tbl>
    <w:p w:rsidR="00DD3316" w:rsidRPr="00074D99" w:rsidRDefault="00DD3316"/>
    <w:tbl>
      <w:tblPr>
        <w:tblStyle w:val="aa"/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2210"/>
        <w:gridCol w:w="2880"/>
        <w:gridCol w:w="1620"/>
        <w:gridCol w:w="1260"/>
        <w:gridCol w:w="1745"/>
      </w:tblGrid>
      <w:tr w:rsidR="00DD3316" w:rsidRPr="00074D99">
        <w:trPr>
          <w:trHeight w:val="380"/>
        </w:trPr>
        <w:tc>
          <w:tcPr>
            <w:tcW w:w="10191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rPr>
                <w:b/>
              </w:rPr>
              <w:t>V. Иные ценные бумаги</w:t>
            </w:r>
          </w:p>
        </w:tc>
      </w:tr>
      <w:tr w:rsidR="00DD3316" w:rsidRPr="00074D99"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№</w:t>
            </w:r>
            <w:r w:rsidRPr="00074D99">
              <w:br/>
              <w:t>п/п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Вид ценной бумаги</w:t>
            </w:r>
            <w:r w:rsidRPr="00074D99">
              <w:rPr>
                <w:vertAlign w:val="superscript"/>
              </w:rPr>
              <w:footnoteReference w:id="17"/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Лицо, выпустившее ценную бумагу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Номинальная величина обязательства (руб.)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Общее количество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Общая стоимость</w:t>
            </w:r>
            <w:r w:rsidRPr="00074D99">
              <w:rPr>
                <w:vertAlign w:val="superscript"/>
              </w:rPr>
              <w:footnoteReference w:id="18"/>
            </w:r>
            <w:r w:rsidRPr="00074D99">
              <w:br/>
              <w:t>(руб.)</w:t>
            </w:r>
          </w:p>
        </w:tc>
      </w:tr>
      <w:tr w:rsidR="00DD3316" w:rsidRPr="00074D99">
        <w:trPr>
          <w:trHeight w:val="380"/>
        </w:trPr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5.1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105AA5">
            <w:pPr>
              <w:ind w:left="57" w:right="57"/>
            </w:pPr>
            <w:r w:rsidRPr="00074D99">
              <w:t>нет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</w:tr>
    </w:tbl>
    <w:p w:rsidR="00DD3316" w:rsidRPr="00074D99" w:rsidRDefault="00DD3316"/>
    <w:tbl>
      <w:tblPr>
        <w:tblStyle w:val="ab"/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336"/>
        <w:gridCol w:w="2184"/>
        <w:gridCol w:w="1876"/>
        <w:gridCol w:w="2659"/>
        <w:gridCol w:w="2660"/>
      </w:tblGrid>
      <w:tr w:rsidR="00DD3316" w:rsidRPr="00074D99">
        <w:trPr>
          <w:trHeight w:val="380"/>
        </w:trPr>
        <w:tc>
          <w:tcPr>
            <w:tcW w:w="10191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rPr>
                <w:b/>
              </w:rPr>
              <w:t>VI. Сведения о наличных денежных средствах и ином ценном имуществе</w:t>
            </w:r>
          </w:p>
        </w:tc>
      </w:tr>
      <w:tr w:rsidR="00DD3316" w:rsidRPr="00074D99" w:rsidTr="00100474">
        <w:trPr>
          <w:trHeight w:val="276"/>
        </w:trPr>
        <w:tc>
          <w:tcPr>
            <w:tcW w:w="4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№</w:t>
            </w:r>
            <w:r w:rsidRPr="00074D99">
              <w:br/>
              <w:t>п/п</w:t>
            </w:r>
          </w:p>
        </w:tc>
        <w:tc>
          <w:tcPr>
            <w:tcW w:w="25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6F6AD7" w:rsidP="00100474">
            <w:pPr>
              <w:ind w:left="57" w:right="57"/>
              <w:jc w:val="center"/>
            </w:pPr>
            <w:r w:rsidRPr="00074D99">
              <w:t>Вид и наименование имущества</w:t>
            </w:r>
          </w:p>
        </w:tc>
        <w:tc>
          <w:tcPr>
            <w:tcW w:w="1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6F6AD7" w:rsidP="00100474">
            <w:pPr>
              <w:ind w:left="57" w:right="57"/>
              <w:jc w:val="center"/>
            </w:pPr>
            <w:r w:rsidRPr="00074D99">
              <w:t>Стоимость</w:t>
            </w:r>
            <w:r w:rsidRPr="00074D99">
              <w:br/>
              <w:t>(сумма и валюта)</w:t>
            </w:r>
            <w:r w:rsidRPr="00074D99">
              <w:rPr>
                <w:vertAlign w:val="superscript"/>
              </w:rPr>
              <w:footnoteReference w:id="19"/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6F6AD7" w:rsidP="00100474">
            <w:pPr>
              <w:ind w:left="57" w:right="57"/>
              <w:jc w:val="center"/>
            </w:pPr>
            <w:r w:rsidRPr="00074D99">
              <w:t>Место нахождения/место хранения</w:t>
            </w:r>
            <w:r w:rsidRPr="00074D99">
              <w:rPr>
                <w:vertAlign w:val="superscript"/>
              </w:rPr>
              <w:footnoteReference w:id="20"/>
            </w:r>
            <w:r w:rsidRPr="00074D99">
              <w:t xml:space="preserve"> (адрес)</w:t>
            </w:r>
          </w:p>
        </w:tc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D3316" w:rsidRPr="00074D99" w:rsidRDefault="006F6AD7" w:rsidP="00100474">
            <w:pPr>
              <w:ind w:left="57" w:right="57"/>
              <w:jc w:val="center"/>
            </w:pPr>
            <w:r w:rsidRPr="00074D99">
              <w:t>Сведения о залоге и залогодержателе</w:t>
            </w:r>
            <w:r w:rsidRPr="00074D99">
              <w:rPr>
                <w:vertAlign w:val="superscript"/>
              </w:rPr>
              <w:footnoteReference w:id="21"/>
            </w:r>
          </w:p>
        </w:tc>
      </w:tr>
      <w:tr w:rsidR="00DD3316" w:rsidRPr="00074D99" w:rsidTr="00100474">
        <w:trPr>
          <w:trHeight w:val="317"/>
        </w:trPr>
        <w:tc>
          <w:tcPr>
            <w:tcW w:w="47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widowControl w:val="0"/>
              <w:spacing w:line="276" w:lineRule="auto"/>
            </w:pPr>
          </w:p>
        </w:tc>
        <w:tc>
          <w:tcPr>
            <w:tcW w:w="25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18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widowControl w:val="0"/>
              <w:spacing w:line="276" w:lineRule="auto"/>
              <w:jc w:val="center"/>
            </w:pPr>
          </w:p>
        </w:tc>
        <w:tc>
          <w:tcPr>
            <w:tcW w:w="2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widowControl w:val="0"/>
              <w:spacing w:line="276" w:lineRule="auto"/>
              <w:jc w:val="center"/>
            </w:pPr>
          </w:p>
        </w:tc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  <w:p w:rsidR="00DD3316" w:rsidRPr="00074D99" w:rsidRDefault="00DD3316" w:rsidP="00100474">
            <w:pPr>
              <w:ind w:left="57" w:right="57"/>
              <w:jc w:val="center"/>
            </w:pPr>
          </w:p>
          <w:p w:rsidR="00DD3316" w:rsidRPr="00074D99" w:rsidRDefault="00DD3316" w:rsidP="00100474">
            <w:pPr>
              <w:ind w:left="57" w:right="57"/>
              <w:jc w:val="center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6.1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6F6AD7" w:rsidP="00100474">
            <w:pPr>
              <w:ind w:left="57" w:right="57"/>
              <w:jc w:val="center"/>
            </w:pPr>
            <w:r w:rsidRPr="00074D99">
              <w:t>Наличные денежные средства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E25C29" w:rsidP="00100474">
            <w:pPr>
              <w:ind w:left="57" w:right="57"/>
              <w:jc w:val="center"/>
            </w:pPr>
            <w:r>
              <w:t>нет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6.2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6F6AD7" w:rsidP="00100474">
            <w:pPr>
              <w:ind w:right="57"/>
              <w:jc w:val="center"/>
            </w:pPr>
            <w:r w:rsidRPr="00074D99">
              <w:t>Драгоценности, в том числе ювелирные украшения, и другие предметы роскоши: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100474" w:rsidP="00100474">
            <w:pPr>
              <w:ind w:left="57" w:right="57"/>
              <w:jc w:val="center"/>
            </w:pPr>
            <w:r>
              <w:t>нет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18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60" w:type="dxa"/>
            <w:tcBorders>
              <w:top w:val="nil"/>
              <w:left w:val="single" w:sz="4" w:space="0" w:color="000000"/>
              <w:bottom w:val="nil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18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6.3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6F6AD7" w:rsidP="00100474">
            <w:pPr>
              <w:ind w:left="57" w:right="57"/>
              <w:jc w:val="center"/>
            </w:pPr>
            <w:r w:rsidRPr="00074D99">
              <w:t>Предметы искусства: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5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18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100474" w:rsidP="00100474">
            <w:pPr>
              <w:ind w:left="57" w:right="57"/>
              <w:jc w:val="center"/>
            </w:pPr>
            <w:r>
              <w:t>нет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60" w:type="dxa"/>
            <w:tcBorders>
              <w:top w:val="nil"/>
              <w:left w:val="single" w:sz="4" w:space="0" w:color="000000"/>
              <w:bottom w:val="nil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18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6.4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6F6AD7" w:rsidP="00100474">
            <w:pPr>
              <w:ind w:left="57" w:right="57"/>
              <w:jc w:val="center"/>
            </w:pPr>
            <w:r w:rsidRPr="00074D99">
              <w:t>Имущество, необходимое для профессиональных занятий: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100474" w:rsidP="00100474">
            <w:pPr>
              <w:ind w:left="57" w:right="57"/>
              <w:jc w:val="center"/>
            </w:pPr>
            <w:r>
              <w:t>нет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</w:tr>
      <w:tr w:rsidR="00DD3316" w:rsidRPr="00074D99" w:rsidTr="00A10B41">
        <w:trPr>
          <w:trHeight w:val="53"/>
        </w:trPr>
        <w:tc>
          <w:tcPr>
            <w:tcW w:w="476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18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60" w:type="dxa"/>
            <w:tcBorders>
              <w:top w:val="nil"/>
              <w:left w:val="single" w:sz="4" w:space="0" w:color="000000"/>
              <w:bottom w:val="nil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</w:tr>
      <w:tr w:rsidR="00DD3316" w:rsidRPr="00074D99" w:rsidTr="00A10B41">
        <w:trPr>
          <w:trHeight w:val="53"/>
        </w:trPr>
        <w:tc>
          <w:tcPr>
            <w:tcW w:w="476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18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</w:tr>
      <w:tr w:rsidR="00DD3316" w:rsidRPr="00074D99" w:rsidTr="00100474">
        <w:trPr>
          <w:trHeight w:val="65"/>
        </w:trPr>
        <w:tc>
          <w:tcPr>
            <w:tcW w:w="476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DD3316" w:rsidRPr="00074D99" w:rsidRDefault="006F6AD7">
            <w:pPr>
              <w:ind w:left="57" w:right="57"/>
              <w:jc w:val="center"/>
            </w:pPr>
            <w:r w:rsidRPr="00074D99">
              <w:t>6.5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6F6AD7" w:rsidP="00100474">
            <w:pPr>
              <w:ind w:left="57" w:right="57"/>
              <w:jc w:val="center"/>
            </w:pPr>
            <w:r w:rsidRPr="00074D99">
              <w:t>Иное ценное имущество: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100474" w:rsidP="00100474">
            <w:pPr>
              <w:ind w:left="57" w:right="57"/>
              <w:jc w:val="center"/>
            </w:pPr>
            <w:r>
              <w:t>нет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</w:tr>
      <w:tr w:rsidR="00DD3316" w:rsidRPr="00074D99" w:rsidTr="00100474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A10B41">
            <w:pPr>
              <w:ind w:right="57"/>
            </w:pPr>
          </w:p>
        </w:tc>
        <w:tc>
          <w:tcPr>
            <w:tcW w:w="18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  <w:tc>
          <w:tcPr>
            <w:tcW w:w="2660" w:type="dxa"/>
            <w:tcBorders>
              <w:top w:val="nil"/>
              <w:left w:val="single" w:sz="4" w:space="0" w:color="000000"/>
              <w:bottom w:val="nil"/>
            </w:tcBorders>
            <w:vAlign w:val="center"/>
          </w:tcPr>
          <w:p w:rsidR="00DD3316" w:rsidRPr="00074D99" w:rsidRDefault="00DD3316" w:rsidP="00100474">
            <w:pPr>
              <w:ind w:left="57" w:right="57"/>
              <w:jc w:val="center"/>
            </w:pPr>
          </w:p>
        </w:tc>
      </w:tr>
      <w:tr w:rsidR="00DD3316" w:rsidRPr="00074D99">
        <w:trPr>
          <w:trHeight w:val="280"/>
        </w:trPr>
        <w:tc>
          <w:tcPr>
            <w:tcW w:w="476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3316" w:rsidRPr="00074D99" w:rsidRDefault="00DD3316">
            <w:pPr>
              <w:ind w:left="57" w:right="57"/>
              <w:jc w:val="center"/>
            </w:pPr>
          </w:p>
        </w:tc>
        <w:tc>
          <w:tcPr>
            <w:tcW w:w="3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18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  <w:jc w:val="right"/>
            </w:pP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</w:tcBorders>
            <w:vAlign w:val="bottom"/>
          </w:tcPr>
          <w:p w:rsidR="00DD3316" w:rsidRPr="00074D99" w:rsidRDefault="00DD3316">
            <w:pPr>
              <w:ind w:left="57" w:right="57"/>
            </w:pPr>
          </w:p>
        </w:tc>
      </w:tr>
    </w:tbl>
    <w:p w:rsidR="00DD3316" w:rsidRPr="00074D99" w:rsidRDefault="00DD3316">
      <w:pPr>
        <w:jc w:val="both"/>
      </w:pPr>
    </w:p>
    <w:p w:rsidR="00DD3316" w:rsidRPr="00074D99" w:rsidRDefault="006F6AD7">
      <w:pPr>
        <w:ind w:firstLine="540"/>
      </w:pPr>
      <w:r w:rsidRPr="00074D99">
        <w:t>Достоверность и полноту настоящих сведений подтверждаю.</w:t>
      </w:r>
    </w:p>
    <w:p w:rsidR="00DD3316" w:rsidRPr="00074D99" w:rsidRDefault="00DD3316"/>
    <w:tbl>
      <w:tblPr>
        <w:tblStyle w:val="ac"/>
        <w:tblW w:w="10191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67"/>
        <w:gridCol w:w="477"/>
        <w:gridCol w:w="238"/>
        <w:gridCol w:w="1610"/>
        <w:gridCol w:w="308"/>
        <w:gridCol w:w="476"/>
        <w:gridCol w:w="1865"/>
        <w:gridCol w:w="1683"/>
        <w:gridCol w:w="203"/>
        <w:gridCol w:w="3164"/>
      </w:tblGrid>
      <w:tr w:rsidR="00DD3316" w:rsidRPr="00074D99">
        <w:trPr>
          <w:trHeight w:val="280"/>
        </w:trPr>
        <w:tc>
          <w:tcPr>
            <w:tcW w:w="167" w:type="dxa"/>
            <w:vAlign w:val="bottom"/>
          </w:tcPr>
          <w:p w:rsidR="00DD3316" w:rsidRPr="00074D99" w:rsidRDefault="006F6AD7">
            <w:pPr>
              <w:ind w:left="-6874"/>
              <w:jc w:val="right"/>
            </w:pPr>
            <w:r w:rsidRPr="00074D99">
              <w:t>«</w:t>
            </w:r>
          </w:p>
        </w:tc>
        <w:tc>
          <w:tcPr>
            <w:tcW w:w="477" w:type="dxa"/>
            <w:tcBorders>
              <w:bottom w:val="single" w:sz="4" w:space="0" w:color="000000"/>
            </w:tcBorders>
            <w:vAlign w:val="bottom"/>
          </w:tcPr>
          <w:p w:rsidR="00DD3316" w:rsidRPr="00074D99" w:rsidRDefault="00DD3316" w:rsidP="002B1FC3">
            <w:pPr>
              <w:jc w:val="center"/>
            </w:pPr>
          </w:p>
        </w:tc>
        <w:tc>
          <w:tcPr>
            <w:tcW w:w="238" w:type="dxa"/>
            <w:vAlign w:val="bottom"/>
          </w:tcPr>
          <w:p w:rsidR="00DD3316" w:rsidRPr="00074D99" w:rsidRDefault="006F6AD7">
            <w:r w:rsidRPr="00074D99">
              <w:t>»</w:t>
            </w:r>
          </w:p>
        </w:tc>
        <w:tc>
          <w:tcPr>
            <w:tcW w:w="1610" w:type="dxa"/>
            <w:tcBorders>
              <w:bottom w:val="single" w:sz="4" w:space="0" w:color="000000"/>
            </w:tcBorders>
            <w:vAlign w:val="bottom"/>
          </w:tcPr>
          <w:p w:rsidR="00DD3316" w:rsidRPr="00074D99" w:rsidRDefault="00DD3316" w:rsidP="002B1FC3">
            <w:pPr>
              <w:jc w:val="center"/>
            </w:pPr>
          </w:p>
        </w:tc>
        <w:tc>
          <w:tcPr>
            <w:tcW w:w="308" w:type="dxa"/>
            <w:vAlign w:val="bottom"/>
          </w:tcPr>
          <w:p w:rsidR="00DD3316" w:rsidRPr="00074D99" w:rsidRDefault="006F6AD7">
            <w:pPr>
              <w:jc w:val="right"/>
            </w:pPr>
            <w:r w:rsidRPr="00074D99">
              <w:t>20</w:t>
            </w:r>
          </w:p>
        </w:tc>
        <w:tc>
          <w:tcPr>
            <w:tcW w:w="476" w:type="dxa"/>
            <w:tcBorders>
              <w:bottom w:val="single" w:sz="4" w:space="0" w:color="000000"/>
            </w:tcBorders>
            <w:vAlign w:val="bottom"/>
          </w:tcPr>
          <w:p w:rsidR="00DD3316" w:rsidRPr="00074D99" w:rsidRDefault="00DD3316"/>
        </w:tc>
        <w:tc>
          <w:tcPr>
            <w:tcW w:w="1865" w:type="dxa"/>
            <w:vAlign w:val="bottom"/>
          </w:tcPr>
          <w:p w:rsidR="00DD3316" w:rsidRPr="00074D99" w:rsidRDefault="006F6AD7">
            <w:r w:rsidRPr="00074D99">
              <w:t>г.</w:t>
            </w:r>
          </w:p>
        </w:tc>
        <w:tc>
          <w:tcPr>
            <w:tcW w:w="1683" w:type="dxa"/>
            <w:tcBorders>
              <w:bottom w:val="single" w:sz="4" w:space="0" w:color="000000"/>
            </w:tcBorders>
            <w:vAlign w:val="bottom"/>
          </w:tcPr>
          <w:p w:rsidR="00DD3316" w:rsidRPr="00074D99" w:rsidRDefault="00DD3316">
            <w:pPr>
              <w:jc w:val="center"/>
            </w:pPr>
          </w:p>
        </w:tc>
        <w:tc>
          <w:tcPr>
            <w:tcW w:w="203" w:type="dxa"/>
            <w:vAlign w:val="bottom"/>
          </w:tcPr>
          <w:p w:rsidR="00DD3316" w:rsidRPr="00074D99" w:rsidRDefault="00DD3316">
            <w:pPr>
              <w:jc w:val="center"/>
            </w:pPr>
          </w:p>
        </w:tc>
        <w:tc>
          <w:tcPr>
            <w:tcW w:w="3164" w:type="dxa"/>
            <w:tcBorders>
              <w:bottom w:val="single" w:sz="4" w:space="0" w:color="000000"/>
            </w:tcBorders>
            <w:vAlign w:val="bottom"/>
          </w:tcPr>
          <w:p w:rsidR="00DD3316" w:rsidRPr="00074D99" w:rsidRDefault="00251D28" w:rsidP="00251D28">
            <w:pPr>
              <w:jc w:val="center"/>
            </w:pPr>
            <w:r>
              <w:rPr>
                <w:sz w:val="24"/>
                <w:szCs w:val="24"/>
              </w:rPr>
              <w:t>Ширяева Наталья Павловна</w:t>
            </w:r>
          </w:p>
        </w:tc>
      </w:tr>
      <w:tr w:rsidR="00DD3316">
        <w:tc>
          <w:tcPr>
            <w:tcW w:w="167" w:type="dxa"/>
          </w:tcPr>
          <w:p w:rsidR="00DD3316" w:rsidRPr="00074D99" w:rsidRDefault="00DD3316">
            <w:pPr>
              <w:ind w:left="-6874"/>
              <w:jc w:val="right"/>
            </w:pPr>
          </w:p>
        </w:tc>
        <w:tc>
          <w:tcPr>
            <w:tcW w:w="477" w:type="dxa"/>
            <w:tcBorders>
              <w:top w:val="single" w:sz="4" w:space="0" w:color="000000"/>
            </w:tcBorders>
          </w:tcPr>
          <w:p w:rsidR="00DD3316" w:rsidRPr="00074D99" w:rsidRDefault="00DD3316">
            <w:pPr>
              <w:jc w:val="center"/>
            </w:pPr>
          </w:p>
        </w:tc>
        <w:tc>
          <w:tcPr>
            <w:tcW w:w="238" w:type="dxa"/>
          </w:tcPr>
          <w:p w:rsidR="00DD3316" w:rsidRPr="00074D99" w:rsidRDefault="00DD3316"/>
        </w:tc>
        <w:tc>
          <w:tcPr>
            <w:tcW w:w="1610" w:type="dxa"/>
            <w:tcBorders>
              <w:top w:val="single" w:sz="4" w:space="0" w:color="000000"/>
            </w:tcBorders>
          </w:tcPr>
          <w:p w:rsidR="00DD3316" w:rsidRPr="00074D99" w:rsidRDefault="00DD3316">
            <w:pPr>
              <w:jc w:val="center"/>
            </w:pPr>
          </w:p>
        </w:tc>
        <w:tc>
          <w:tcPr>
            <w:tcW w:w="308" w:type="dxa"/>
          </w:tcPr>
          <w:p w:rsidR="00DD3316" w:rsidRPr="00074D99" w:rsidRDefault="00DD3316">
            <w:pPr>
              <w:jc w:val="right"/>
            </w:pPr>
          </w:p>
        </w:tc>
        <w:tc>
          <w:tcPr>
            <w:tcW w:w="476" w:type="dxa"/>
            <w:tcBorders>
              <w:top w:val="single" w:sz="4" w:space="0" w:color="000000"/>
            </w:tcBorders>
          </w:tcPr>
          <w:p w:rsidR="00DD3316" w:rsidRPr="00074D99" w:rsidRDefault="00DD3316"/>
        </w:tc>
        <w:tc>
          <w:tcPr>
            <w:tcW w:w="1865" w:type="dxa"/>
          </w:tcPr>
          <w:p w:rsidR="00DD3316" w:rsidRPr="00074D99" w:rsidRDefault="00DD3316"/>
        </w:tc>
        <w:tc>
          <w:tcPr>
            <w:tcW w:w="1683" w:type="dxa"/>
            <w:tcBorders>
              <w:top w:val="single" w:sz="4" w:space="0" w:color="000000"/>
            </w:tcBorders>
          </w:tcPr>
          <w:p w:rsidR="00DD3316" w:rsidRPr="00074D99" w:rsidRDefault="006F6AD7">
            <w:pPr>
              <w:jc w:val="center"/>
            </w:pPr>
            <w:r w:rsidRPr="00074D99">
              <w:rPr>
                <w:i/>
                <w:sz w:val="14"/>
                <w:szCs w:val="14"/>
              </w:rPr>
              <w:t>(подпись гражданина)</w:t>
            </w:r>
          </w:p>
        </w:tc>
        <w:tc>
          <w:tcPr>
            <w:tcW w:w="203" w:type="dxa"/>
          </w:tcPr>
          <w:p w:rsidR="00DD3316" w:rsidRPr="00074D99" w:rsidRDefault="00DD3316">
            <w:pPr>
              <w:jc w:val="center"/>
            </w:pPr>
          </w:p>
        </w:tc>
        <w:tc>
          <w:tcPr>
            <w:tcW w:w="3164" w:type="dxa"/>
            <w:tcBorders>
              <w:top w:val="single" w:sz="4" w:space="0" w:color="000000"/>
            </w:tcBorders>
          </w:tcPr>
          <w:p w:rsidR="00DD3316" w:rsidRDefault="006F6AD7">
            <w:pPr>
              <w:jc w:val="center"/>
            </w:pPr>
            <w:r w:rsidRPr="00074D99">
              <w:rPr>
                <w:i/>
                <w:sz w:val="14"/>
                <w:szCs w:val="14"/>
              </w:rPr>
              <w:t>(расшифровка подписи)</w:t>
            </w:r>
          </w:p>
        </w:tc>
      </w:tr>
    </w:tbl>
    <w:p w:rsidR="00DD3316" w:rsidRDefault="00DD3316" w:rsidP="00105AA5">
      <w:pPr>
        <w:jc w:val="both"/>
      </w:pPr>
    </w:p>
    <w:sectPr w:rsidR="00DD3316" w:rsidSect="00A10B41">
      <w:headerReference w:type="default" r:id="rId9"/>
      <w:pgSz w:w="11906" w:h="16838"/>
      <w:pgMar w:top="567" w:right="567" w:bottom="56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615" w:rsidRDefault="000C2615">
      <w:r>
        <w:separator/>
      </w:r>
    </w:p>
  </w:endnote>
  <w:endnote w:type="continuationSeparator" w:id="0">
    <w:p w:rsidR="000C2615" w:rsidRDefault="000C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615" w:rsidRDefault="000C2615">
      <w:r>
        <w:separator/>
      </w:r>
    </w:p>
  </w:footnote>
  <w:footnote w:type="continuationSeparator" w:id="0">
    <w:p w:rsidR="000C2615" w:rsidRDefault="000C2615">
      <w:r>
        <w:continuationSeparator/>
      </w:r>
    </w:p>
  </w:footnote>
  <w:footnote w:id="1">
    <w:p w:rsidR="00251D28" w:rsidRDefault="00251D28" w:rsidP="00E40A86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адреса:</w:t>
      </w:r>
    </w:p>
    <w:p w:rsidR="00251D28" w:rsidRDefault="00251D28" w:rsidP="00E40A86">
      <w:pPr>
        <w:jc w:val="center"/>
      </w:pPr>
    </w:p>
    <w:p w:rsidR="00251D28" w:rsidRDefault="00251D28" w:rsidP="00E40A86">
      <w:r>
        <w:rPr>
          <w:sz w:val="16"/>
          <w:szCs w:val="16"/>
        </w:rPr>
        <w:t>.</w:t>
      </w:r>
    </w:p>
    <w:p w:rsidR="00251D28" w:rsidRDefault="00251D28" w:rsidP="00E40A86">
      <w:pPr>
        <w:jc w:val="both"/>
      </w:pPr>
      <w:r>
        <w:rPr>
          <w:sz w:val="2"/>
          <w:szCs w:val="2"/>
        </w:rPr>
        <w:t>00</w:t>
      </w:r>
    </w:p>
  </w:footnote>
  <w:footnote w:id="2">
    <w:p w:rsidR="00DD3316" w:rsidRDefault="006F6AD7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 xml:space="preserve"> Указывается вид собственности (индивидуальная, долевая, общая); для совместной собственности указываются иные лица (фамилия, имя и отчество (последнее — при наличии) или наименование), в </w:t>
      </w:r>
      <w:proofErr w:type="gramStart"/>
      <w:r>
        <w:rPr>
          <w:sz w:val="16"/>
          <w:szCs w:val="16"/>
        </w:rPr>
        <w:t>собственности</w:t>
      </w:r>
      <w:proofErr w:type="gramEnd"/>
      <w:r>
        <w:rPr>
          <w:sz w:val="16"/>
          <w:szCs w:val="16"/>
        </w:rPr>
        <w:t xml:space="preserve">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3">
    <w:p w:rsidR="00DD3316" w:rsidRDefault="006F6AD7">
      <w:r>
        <w:rPr>
          <w:vertAlign w:val="superscript"/>
        </w:rPr>
        <w:footnoteRef/>
      </w:r>
      <w:r>
        <w:rPr>
          <w:sz w:val="16"/>
          <w:szCs w:val="16"/>
        </w:rPr>
        <w:t> Указываются наименование и реквизиты документа, являющегося законным основанием для возникновения права собственности.</w:t>
      </w:r>
    </w:p>
  </w:footnote>
  <w:footnote w:id="4">
    <w:p w:rsidR="00DD3316" w:rsidRDefault="006F6AD7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иной документ об оплате (приобретении) имущества).</w:t>
      </w:r>
    </w:p>
  </w:footnote>
  <w:footnote w:id="5">
    <w:p w:rsidR="00DD3316" w:rsidRDefault="006F6AD7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  <w:footnote w:id="6">
    <w:p w:rsidR="00DD3316" w:rsidRDefault="006F6AD7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вид земельного участка (пая, доли): под индивидуальное жилищное строительство, дачный, садовый, приусадебный, огородный и другие.</w:t>
      </w:r>
    </w:p>
  </w:footnote>
  <w:footnote w:id="7">
    <w:p w:rsidR="00DD3316" w:rsidRDefault="006F6AD7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при наличии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</w:p>
  </w:footnote>
  <w:footnote w:id="8">
    <w:p w:rsidR="00DD3316" w:rsidRDefault="006F6AD7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вид собственности (индивидуальная, долевая, общая); для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9">
    <w:p w:rsidR="00DD3316" w:rsidRDefault="006F6AD7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10">
    <w:p w:rsidR="00DD3316" w:rsidRDefault="006F6AD7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  <w:footnote w:id="11">
    <w:p w:rsidR="00DD3316" w:rsidRDefault="006F6AD7">
      <w:r>
        <w:rPr>
          <w:vertAlign w:val="superscript"/>
        </w:rPr>
        <w:footnoteRef/>
      </w:r>
      <w:r>
        <w:rPr>
          <w:sz w:val="16"/>
          <w:szCs w:val="16"/>
        </w:rPr>
        <w:t> Указывается вид счета (например, депозитный, текущий, расчетный, ссудный) и валюта счета.</w:t>
      </w:r>
    </w:p>
  </w:footnote>
  <w:footnote w:id="12">
    <w:p w:rsidR="00DD3316" w:rsidRDefault="006F6AD7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Остаток на счете указывается по состоянию на дату составления описи имущества гражданина. Для счетов в иностранной валюте остаток указывается в рублях по курсу Банка России на дату составления описи имущества гражданина.</w:t>
      </w:r>
    </w:p>
  </w:footnote>
  <w:footnote w:id="13">
    <w:p w:rsidR="00DD3316" w:rsidRDefault="006F6AD7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ответственностью, полное товарищество, товарищество на вере, производственный кооператив, хозяйственное партнерство).</w:t>
      </w:r>
    </w:p>
  </w:footnote>
  <w:footnote w:id="14">
    <w:p w:rsidR="00DD3316" w:rsidRDefault="006F6AD7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согласно учредительным документам организации по состоянию на дату составления описи имущества гражданина. Суммы, выраженные в иностранной валюте, указываются в рублях по курсу Банка России на дату составления описи имущества гражданина.</w:t>
      </w:r>
    </w:p>
  </w:footnote>
  <w:footnote w:id="15">
    <w:p w:rsidR="00DD3316" w:rsidRDefault="006F6AD7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доля участия в уставном, складочном капитале, паевом фонде. Для акционерных обществ указываются также номинальная стоимость и количество акций.</w:t>
      </w:r>
    </w:p>
  </w:footnote>
  <w:footnote w:id="16">
    <w:p w:rsidR="00DD3316" w:rsidRPr="00A10B41" w:rsidRDefault="006F6AD7">
      <w:pPr>
        <w:jc w:val="both"/>
        <w:rPr>
          <w:sz w:val="16"/>
          <w:szCs w:val="16"/>
        </w:rPr>
      </w:pPr>
      <w:r w:rsidRPr="00A10B41">
        <w:rPr>
          <w:sz w:val="16"/>
          <w:szCs w:val="16"/>
          <w:vertAlign w:val="superscript"/>
        </w:rPr>
        <w:footnoteRef/>
      </w:r>
      <w:r w:rsidRPr="00A10B41">
        <w:rPr>
          <w:sz w:val="16"/>
          <w:szCs w:val="16"/>
        </w:rPr>
        <w:t> Указываются основание приобретения доли участия (например, учредительный договор, приватизация, покупка, мена, дарение, наследование), а также реквизиты (дата, номер) соответствующего договора или акта.</w:t>
      </w:r>
    </w:p>
  </w:footnote>
  <w:footnote w:id="17">
    <w:p w:rsidR="00DD3316" w:rsidRPr="00A10B41" w:rsidRDefault="006F6AD7">
      <w:pPr>
        <w:jc w:val="both"/>
        <w:rPr>
          <w:sz w:val="16"/>
          <w:szCs w:val="16"/>
        </w:rPr>
      </w:pPr>
      <w:r w:rsidRPr="00A10B41">
        <w:rPr>
          <w:sz w:val="16"/>
          <w:szCs w:val="16"/>
          <w:vertAlign w:val="superscript"/>
        </w:rPr>
        <w:footnoteRef/>
      </w:r>
      <w:r w:rsidRPr="00A10B41">
        <w:rPr>
          <w:sz w:val="16"/>
          <w:szCs w:val="16"/>
        </w:rPr>
        <w:t> Указываются все ценные бумаги по видам (например, облигации, векселя), за исключением акций, указанных в разделе IV «Акции и иное участие в коммерческих организациях».</w:t>
      </w:r>
    </w:p>
  </w:footnote>
  <w:footnote w:id="18">
    <w:p w:rsidR="00DD3316" w:rsidRPr="00A10B41" w:rsidRDefault="006F6AD7">
      <w:pPr>
        <w:jc w:val="both"/>
        <w:rPr>
          <w:sz w:val="16"/>
          <w:szCs w:val="16"/>
        </w:rPr>
      </w:pPr>
      <w:r w:rsidRPr="00A10B41">
        <w:rPr>
          <w:sz w:val="16"/>
          <w:szCs w:val="16"/>
          <w:vertAlign w:val="superscript"/>
        </w:rPr>
        <w:footnoteRef/>
      </w:r>
      <w:r w:rsidRPr="00A10B41">
        <w:rPr>
          <w:sz w:val="16"/>
          <w:szCs w:val="16"/>
        </w:rPr>
        <w:t> Указывается общая стоимость ценных бумаг данного вида исходя из стоимости их приобретения (если ее нельзя определить —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</w:p>
  </w:footnote>
  <w:footnote w:id="19">
    <w:p w:rsidR="00DD3316" w:rsidRPr="00A10B41" w:rsidRDefault="006F6AD7">
      <w:pPr>
        <w:jc w:val="both"/>
        <w:rPr>
          <w:sz w:val="16"/>
          <w:szCs w:val="16"/>
        </w:rPr>
      </w:pPr>
      <w:r w:rsidRPr="00A10B41">
        <w:rPr>
          <w:sz w:val="16"/>
          <w:szCs w:val="16"/>
          <w:vertAlign w:val="superscript"/>
        </w:rPr>
        <w:footnoteRef/>
      </w:r>
      <w:r w:rsidRPr="00A10B41">
        <w:rPr>
          <w:sz w:val="16"/>
          <w:szCs w:val="16"/>
        </w:rPr>
        <w:t> В отношении наличных денежных средств в валюте указывается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20">
    <w:p w:rsidR="00DD3316" w:rsidRPr="00A10B41" w:rsidRDefault="006F6AD7">
      <w:pPr>
        <w:rPr>
          <w:sz w:val="16"/>
          <w:szCs w:val="16"/>
        </w:rPr>
      </w:pPr>
      <w:r w:rsidRPr="00A10B41">
        <w:rPr>
          <w:sz w:val="16"/>
          <w:szCs w:val="16"/>
          <w:vertAlign w:val="superscript"/>
        </w:rPr>
        <w:footnoteRef/>
      </w:r>
      <w:r w:rsidRPr="00A10B41">
        <w:rPr>
          <w:sz w:val="16"/>
          <w:szCs w:val="16"/>
        </w:rPr>
        <w:t> Указываются сведения о договоре хранения ценностей в индивидуальном банковском сейфе (ячейке) и наименование кредитной организации.</w:t>
      </w:r>
    </w:p>
  </w:footnote>
  <w:footnote w:id="21">
    <w:p w:rsidR="00DD3316" w:rsidRPr="00A10B41" w:rsidRDefault="006F6AD7">
      <w:pPr>
        <w:jc w:val="both"/>
        <w:rPr>
          <w:sz w:val="16"/>
          <w:szCs w:val="16"/>
        </w:rPr>
      </w:pPr>
      <w:r w:rsidRPr="00A10B41">
        <w:rPr>
          <w:sz w:val="16"/>
          <w:szCs w:val="16"/>
          <w:vertAlign w:val="superscript"/>
        </w:rPr>
        <w:footnoteRef/>
      </w:r>
      <w:r w:rsidRPr="00A10B41">
        <w:rPr>
          <w:sz w:val="16"/>
          <w:szCs w:val="16"/>
        </w:rPr>
        <w:t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316" w:rsidRDefault="006F6AD7">
    <w:pPr>
      <w:tabs>
        <w:tab w:val="center" w:pos="4677"/>
        <w:tab w:val="right" w:pos="9355"/>
      </w:tabs>
      <w:spacing w:before="397"/>
    </w:pPr>
    <w:r>
      <w:rPr>
        <w:rFonts w:ascii="Arial" w:eastAsia="Arial" w:hAnsi="Arial" w:cs="Arial"/>
        <w:sz w:val="12"/>
        <w:szCs w:val="12"/>
      </w:rPr>
      <w:t>Подготовлено с использованием системы ГАРАНТ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C640D"/>
    <w:multiLevelType w:val="hybridMultilevel"/>
    <w:tmpl w:val="CC069A56"/>
    <w:lvl w:ilvl="0" w:tplc="67246D3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3316"/>
    <w:rsid w:val="000423F6"/>
    <w:rsid w:val="00047E3B"/>
    <w:rsid w:val="00052D5B"/>
    <w:rsid w:val="00074D99"/>
    <w:rsid w:val="000A46F3"/>
    <w:rsid w:val="000C2615"/>
    <w:rsid w:val="000C66A2"/>
    <w:rsid w:val="000D77BF"/>
    <w:rsid w:val="000F6EE8"/>
    <w:rsid w:val="00100474"/>
    <w:rsid w:val="00105AA5"/>
    <w:rsid w:val="001355B4"/>
    <w:rsid w:val="00154003"/>
    <w:rsid w:val="001E50B1"/>
    <w:rsid w:val="00212A81"/>
    <w:rsid w:val="00251D28"/>
    <w:rsid w:val="00255BF1"/>
    <w:rsid w:val="002944AB"/>
    <w:rsid w:val="00294FBD"/>
    <w:rsid w:val="002A2D12"/>
    <w:rsid w:val="002A3730"/>
    <w:rsid w:val="002B1FC3"/>
    <w:rsid w:val="002B6126"/>
    <w:rsid w:val="003F1F32"/>
    <w:rsid w:val="00402FBB"/>
    <w:rsid w:val="004A1297"/>
    <w:rsid w:val="004C3D1A"/>
    <w:rsid w:val="00506FFB"/>
    <w:rsid w:val="00524D10"/>
    <w:rsid w:val="00544770"/>
    <w:rsid w:val="0055672F"/>
    <w:rsid w:val="00562425"/>
    <w:rsid w:val="005C68E3"/>
    <w:rsid w:val="005E7C8B"/>
    <w:rsid w:val="006151E5"/>
    <w:rsid w:val="00661A11"/>
    <w:rsid w:val="006628FF"/>
    <w:rsid w:val="00693B4A"/>
    <w:rsid w:val="006F6AD7"/>
    <w:rsid w:val="007167F8"/>
    <w:rsid w:val="007C310F"/>
    <w:rsid w:val="00824DAC"/>
    <w:rsid w:val="008C59CA"/>
    <w:rsid w:val="008C7164"/>
    <w:rsid w:val="008F0EEC"/>
    <w:rsid w:val="00916664"/>
    <w:rsid w:val="00946988"/>
    <w:rsid w:val="009548CF"/>
    <w:rsid w:val="00967B55"/>
    <w:rsid w:val="009D38CA"/>
    <w:rsid w:val="00A10B41"/>
    <w:rsid w:val="00B030A1"/>
    <w:rsid w:val="00B03CA9"/>
    <w:rsid w:val="00B17E0D"/>
    <w:rsid w:val="00B26D90"/>
    <w:rsid w:val="00BE0D20"/>
    <w:rsid w:val="00BE32AF"/>
    <w:rsid w:val="00C4274A"/>
    <w:rsid w:val="00C518AD"/>
    <w:rsid w:val="00D06F96"/>
    <w:rsid w:val="00D255C5"/>
    <w:rsid w:val="00D66FFD"/>
    <w:rsid w:val="00D76F66"/>
    <w:rsid w:val="00D83C6A"/>
    <w:rsid w:val="00DD3316"/>
    <w:rsid w:val="00DF63CA"/>
    <w:rsid w:val="00E25C29"/>
    <w:rsid w:val="00E40A86"/>
    <w:rsid w:val="00E53756"/>
    <w:rsid w:val="00F01885"/>
    <w:rsid w:val="00F07525"/>
    <w:rsid w:val="00F149A6"/>
    <w:rsid w:val="00FC4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F1F32"/>
  </w:style>
  <w:style w:type="paragraph" w:styleId="1">
    <w:name w:val="heading 1"/>
    <w:basedOn w:val="a"/>
    <w:next w:val="a"/>
    <w:rsid w:val="003F1F32"/>
    <w:pPr>
      <w:keepNext/>
      <w:keepLines/>
      <w:spacing w:before="108" w:after="108"/>
      <w:jc w:val="center"/>
      <w:outlineLvl w:val="0"/>
    </w:pPr>
    <w:rPr>
      <w:rFonts w:ascii="Arial" w:eastAsia="Arial" w:hAnsi="Arial" w:cs="Arial"/>
      <w:b/>
      <w:color w:val="26282F"/>
    </w:rPr>
  </w:style>
  <w:style w:type="paragraph" w:styleId="2">
    <w:name w:val="heading 2"/>
    <w:basedOn w:val="a"/>
    <w:next w:val="a"/>
    <w:rsid w:val="003F1F3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F1F32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3F1F32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rsid w:val="003F1F32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F1F3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F1F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F1F3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3F1F3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F1F32"/>
    <w:tblPr>
      <w:tblStyleRowBandSize w:val="1"/>
      <w:tblStyleColBandSize w:val="1"/>
    </w:tblPr>
  </w:style>
  <w:style w:type="table" w:customStyle="1" w:styleId="a6">
    <w:basedOn w:val="TableNormal"/>
    <w:rsid w:val="003F1F32"/>
    <w:tblPr>
      <w:tblStyleRowBandSize w:val="1"/>
      <w:tblStyleColBandSize w:val="1"/>
    </w:tblPr>
  </w:style>
  <w:style w:type="table" w:customStyle="1" w:styleId="a7">
    <w:basedOn w:val="TableNormal"/>
    <w:rsid w:val="003F1F32"/>
    <w:tblPr>
      <w:tblStyleRowBandSize w:val="1"/>
      <w:tblStyleColBandSize w:val="1"/>
    </w:tblPr>
  </w:style>
  <w:style w:type="table" w:customStyle="1" w:styleId="a8">
    <w:basedOn w:val="TableNormal"/>
    <w:rsid w:val="003F1F32"/>
    <w:tblPr>
      <w:tblStyleRowBandSize w:val="1"/>
      <w:tblStyleColBandSize w:val="1"/>
    </w:tblPr>
  </w:style>
  <w:style w:type="table" w:customStyle="1" w:styleId="a9">
    <w:basedOn w:val="TableNormal"/>
    <w:rsid w:val="003F1F32"/>
    <w:tblPr>
      <w:tblStyleRowBandSize w:val="1"/>
      <w:tblStyleColBandSize w:val="1"/>
    </w:tblPr>
  </w:style>
  <w:style w:type="table" w:customStyle="1" w:styleId="aa">
    <w:basedOn w:val="TableNormal"/>
    <w:rsid w:val="003F1F32"/>
    <w:tblPr>
      <w:tblStyleRowBandSize w:val="1"/>
      <w:tblStyleColBandSize w:val="1"/>
    </w:tblPr>
  </w:style>
  <w:style w:type="table" w:customStyle="1" w:styleId="ab">
    <w:basedOn w:val="TableNormal"/>
    <w:rsid w:val="003F1F32"/>
    <w:tblPr>
      <w:tblStyleRowBandSize w:val="1"/>
      <w:tblStyleColBandSize w:val="1"/>
    </w:tblPr>
  </w:style>
  <w:style w:type="table" w:customStyle="1" w:styleId="ac">
    <w:basedOn w:val="TableNormal"/>
    <w:rsid w:val="003F1F32"/>
    <w:rPr>
      <w:sz w:val="20"/>
      <w:szCs w:val="20"/>
    </w:rPr>
    <w:tblPr>
      <w:tblStyleRowBandSize w:val="1"/>
      <w:tblStyleColBandSize w:val="1"/>
    </w:tblPr>
  </w:style>
  <w:style w:type="paragraph" w:styleId="ad">
    <w:name w:val="Balloon Text"/>
    <w:basedOn w:val="a"/>
    <w:link w:val="ae"/>
    <w:uiPriority w:val="99"/>
    <w:semiHidden/>
    <w:unhideWhenUsed/>
    <w:rsid w:val="005E7C8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E7C8B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8C7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66369-41E9-4059-8E82-ED807657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Домашний</cp:lastModifiedBy>
  <cp:revision>34</cp:revision>
  <cp:lastPrinted>2020-02-17T07:20:00Z</cp:lastPrinted>
  <dcterms:created xsi:type="dcterms:W3CDTF">2016-09-05T11:45:00Z</dcterms:created>
  <dcterms:modified xsi:type="dcterms:W3CDTF">2020-04-03T12:04:00Z</dcterms:modified>
</cp:coreProperties>
</file>