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4E" w:rsidRPr="00E47C4E" w:rsidRDefault="00E47C4E" w:rsidP="00E47C4E">
      <w:pPr>
        <w:rPr>
          <w:b/>
        </w:rPr>
      </w:pPr>
      <w:r>
        <w:t xml:space="preserve">  </w:t>
      </w:r>
      <w:r>
        <w:tab/>
      </w:r>
      <w:r>
        <w:tab/>
      </w:r>
      <w:r>
        <w:t xml:space="preserve"> </w:t>
      </w:r>
      <w:r w:rsidRPr="00E47C4E">
        <w:rPr>
          <w:b/>
          <w:sz w:val="28"/>
        </w:rPr>
        <w:t>Final Report — Employee Sentiment Analysis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>1. Introduction</w:t>
      </w:r>
    </w:p>
    <w:p w:rsidR="00E47C4E" w:rsidRDefault="00E47C4E" w:rsidP="00E47C4E">
      <w:r>
        <w:t xml:space="preserve">Objective: </w:t>
      </w:r>
      <w:proofErr w:type="spellStart"/>
      <w:r>
        <w:t>Analyze</w:t>
      </w:r>
      <w:proofErr w:type="spellEnd"/>
      <w:r>
        <w:t xml:space="preserve"> employee messages to detect sentiment, compute monthly sentiment scores per employee, rank employees, identify flight risks and build a predictive model.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 xml:space="preserve">2. Dataset and </w:t>
      </w:r>
      <w:proofErr w:type="spellStart"/>
      <w:r w:rsidRPr="00E47C4E">
        <w:rPr>
          <w:b/>
        </w:rPr>
        <w:t>Preprocessing</w:t>
      </w:r>
      <w:proofErr w:type="spellEnd"/>
    </w:p>
    <w:p w:rsidR="00E47C4E" w:rsidRDefault="00E47C4E" w:rsidP="00E47C4E">
      <w:r>
        <w:t>- Dataset file: `data/</w:t>
      </w:r>
      <w:proofErr w:type="gramStart"/>
      <w:r>
        <w:t>test(</w:t>
      </w:r>
      <w:proofErr w:type="gramEnd"/>
      <w:r>
        <w:t>in).csv`</w:t>
      </w:r>
    </w:p>
    <w:p w:rsidR="00E47C4E" w:rsidRDefault="00E47C4E" w:rsidP="00E47C4E">
      <w:r>
        <w:t xml:space="preserve">- </w:t>
      </w:r>
      <w:proofErr w:type="spellStart"/>
      <w:r>
        <w:t>Preprocessing</w:t>
      </w:r>
      <w:proofErr w:type="spellEnd"/>
      <w:r>
        <w:t xml:space="preserve"> steps:</w:t>
      </w:r>
    </w:p>
    <w:p w:rsidR="00E47C4E" w:rsidRDefault="00E47C4E" w:rsidP="00E47C4E">
      <w:r>
        <w:t xml:space="preserve">  - Convert `date` to </w:t>
      </w:r>
      <w:proofErr w:type="spellStart"/>
      <w:r>
        <w:t>datetime</w:t>
      </w:r>
      <w:proofErr w:type="spellEnd"/>
      <w:r>
        <w:t xml:space="preserve"> with `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..., errors='coerce')`</w:t>
      </w:r>
    </w:p>
    <w:p w:rsidR="00E47C4E" w:rsidRDefault="00E47C4E" w:rsidP="00E47C4E">
      <w:r>
        <w:t xml:space="preserve">  - Drop rows with missing `from`, `body`, or `date`</w:t>
      </w:r>
    </w:p>
    <w:p w:rsidR="00E47C4E" w:rsidRDefault="00E47C4E" w:rsidP="00E47C4E">
      <w:r>
        <w:t xml:space="preserve">  - Add `</w:t>
      </w:r>
      <w:proofErr w:type="spellStart"/>
      <w:r>
        <w:t>month_year</w:t>
      </w:r>
      <w:proofErr w:type="spellEnd"/>
      <w:r>
        <w:t>` column using `</w:t>
      </w:r>
      <w:proofErr w:type="spellStart"/>
      <w:r>
        <w:t>date.dt.to_</w:t>
      </w:r>
      <w:proofErr w:type="gramStart"/>
      <w:r>
        <w:t>period</w:t>
      </w:r>
      <w:proofErr w:type="spellEnd"/>
      <w:r>
        <w:t>(</w:t>
      </w:r>
      <w:proofErr w:type="gramEnd"/>
      <w:r>
        <w:t>'M')`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 xml:space="preserve"> 3. Sentiment </w:t>
      </w:r>
      <w:proofErr w:type="spellStart"/>
      <w:r w:rsidRPr="00E47C4E">
        <w:rPr>
          <w:b/>
        </w:rPr>
        <w:t>Labeling</w:t>
      </w:r>
      <w:proofErr w:type="spellEnd"/>
      <w:r w:rsidRPr="00E47C4E">
        <w:rPr>
          <w:b/>
        </w:rPr>
        <w:t xml:space="preserve"> (Task 1)</w:t>
      </w:r>
    </w:p>
    <w:p w:rsidR="00E47C4E" w:rsidRDefault="00E47C4E" w:rsidP="00E47C4E">
      <w:r>
        <w:t>- Method: NLTK VADER `</w:t>
      </w:r>
      <w:proofErr w:type="spellStart"/>
      <w:r>
        <w:t>SentimentIntensityAnalyzer</w:t>
      </w:r>
      <w:proofErr w:type="spellEnd"/>
      <w:r>
        <w:t>`</w:t>
      </w:r>
    </w:p>
    <w:p w:rsidR="00E47C4E" w:rsidRDefault="00E47C4E" w:rsidP="00E47C4E">
      <w:r>
        <w:t>- Label rule:</w:t>
      </w:r>
    </w:p>
    <w:p w:rsidR="00E47C4E" w:rsidRDefault="00E47C4E" w:rsidP="00E47C4E">
      <w:r>
        <w:t xml:space="preserve">  - </w:t>
      </w:r>
      <w:proofErr w:type="gramStart"/>
      <w:r>
        <w:t>compound</w:t>
      </w:r>
      <w:proofErr w:type="gramEnd"/>
      <w:r>
        <w:t xml:space="preserve"> &gt;= 0.05 → Positive</w:t>
      </w:r>
    </w:p>
    <w:p w:rsidR="00E47C4E" w:rsidRDefault="00E47C4E" w:rsidP="00E47C4E">
      <w:r>
        <w:t xml:space="preserve">  - </w:t>
      </w:r>
      <w:proofErr w:type="gramStart"/>
      <w:r>
        <w:t>compound</w:t>
      </w:r>
      <w:proofErr w:type="gramEnd"/>
      <w:r>
        <w:t xml:space="preserve"> &lt;= -0.05 → Negative</w:t>
      </w:r>
    </w:p>
    <w:p w:rsidR="00E47C4E" w:rsidRDefault="00E47C4E" w:rsidP="00E47C4E">
      <w:r>
        <w:t xml:space="preserve">  - </w:t>
      </w:r>
      <w:proofErr w:type="gramStart"/>
      <w:r>
        <w:t>else</w:t>
      </w:r>
      <w:proofErr w:type="gramEnd"/>
      <w:r>
        <w:t xml:space="preserve"> → Neutral</w:t>
      </w:r>
    </w:p>
    <w:p w:rsidR="00E47C4E" w:rsidRDefault="00E47C4E" w:rsidP="00E47C4E">
      <w:r>
        <w:t>- Output: `labeled.csv` with `sentiment` column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 xml:space="preserve"> 4. Exploratory Data Analysis (Task 2)</w:t>
      </w:r>
    </w:p>
    <w:p w:rsidR="00E47C4E" w:rsidRDefault="00E47C4E" w:rsidP="00E47C4E">
      <w:r>
        <w:t>- Missing values: shown and rows with critical missing info removed.</w:t>
      </w:r>
    </w:p>
    <w:p w:rsidR="00E47C4E" w:rsidRDefault="00E47C4E" w:rsidP="00E47C4E">
      <w:r>
        <w:t>- Sentiment distribution: chart (`visualization/sentiment_distribution.png`)</w:t>
      </w:r>
    </w:p>
    <w:p w:rsidR="00E47C4E" w:rsidRDefault="00E47C4E" w:rsidP="00E47C4E">
      <w:r>
        <w:t>- Monthly trends: chart (`visualization/monthly_sentiment_trends.png`)</w:t>
      </w:r>
    </w:p>
    <w:p w:rsidR="00E47C4E" w:rsidRDefault="00E47C4E" w:rsidP="00E47C4E">
      <w:r>
        <w:t>- Top senders: bar chart (included in notebook)</w:t>
      </w:r>
    </w:p>
    <w:p w:rsidR="00E47C4E" w:rsidRDefault="00E47C4E" w:rsidP="00E47C4E"/>
    <w:p w:rsidR="00E47C4E" w:rsidRDefault="00E47C4E" w:rsidP="00E47C4E">
      <w:r>
        <w:t>Key findings:</w:t>
      </w:r>
    </w:p>
    <w:p w:rsidR="00E47C4E" w:rsidRDefault="00E47C4E" w:rsidP="00E47C4E">
      <w:r>
        <w:lastRenderedPageBreak/>
        <w:t>- (Insert bullet points derived from your EDA: e.g. majority neutral, spikes in months X and Y, top senders)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>5. Monthly Sentiment Scoring (Task 3)</w:t>
      </w:r>
    </w:p>
    <w:p w:rsidR="00E47C4E" w:rsidRDefault="00E47C4E" w:rsidP="00E47C4E">
      <w:r>
        <w:t>- Each message scored: Positive=+1, Negative=-1, Neutral=0</w:t>
      </w:r>
    </w:p>
    <w:p w:rsidR="00E47C4E" w:rsidRDefault="00E47C4E" w:rsidP="00E47C4E">
      <w:r>
        <w:t>- Aggregate by employee and `</w:t>
      </w:r>
      <w:proofErr w:type="spellStart"/>
      <w:r>
        <w:t>month_year</w:t>
      </w:r>
      <w:proofErr w:type="spellEnd"/>
      <w:r>
        <w:t>`: `</w:t>
      </w:r>
      <w:proofErr w:type="spellStart"/>
      <w:r>
        <w:t>monthly_sentiment_score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['from','</w:t>
      </w:r>
      <w:proofErr w:type="spellStart"/>
      <w:r>
        <w:t>month_year</w:t>
      </w:r>
      <w:proofErr w:type="spellEnd"/>
      <w:r>
        <w:t>'])['</w:t>
      </w:r>
      <w:proofErr w:type="spellStart"/>
      <w:r>
        <w:t>sentiment_score</w:t>
      </w:r>
      <w:proofErr w:type="spellEnd"/>
      <w:r>
        <w:t>'].sum()`</w:t>
      </w:r>
    </w:p>
    <w:p w:rsidR="00E47C4E" w:rsidRDefault="00E47C4E" w:rsidP="00E47C4E">
      <w:r>
        <w:t>- Output: `outputs/monthly_scores.csv`</w:t>
      </w:r>
    </w:p>
    <w:p w:rsidR="00E47C4E" w:rsidRDefault="00E47C4E" w:rsidP="00E47C4E">
      <w:r>
        <w:t>- Example:</w:t>
      </w:r>
    </w:p>
    <w:p w:rsidR="00E47C4E" w:rsidRDefault="00E47C4E" w:rsidP="00E47C4E">
      <w:r>
        <w:t xml:space="preserve">  - alice@example.com, 2010-07, +2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 xml:space="preserve"> 6. Employee Ranking (Task 4)</w:t>
      </w:r>
    </w:p>
    <w:p w:rsidR="00E47C4E" w:rsidRDefault="00E47C4E" w:rsidP="00E47C4E">
      <w:r>
        <w:t>- We provide a 2–2–2 ranking per month: Top 2 Positive (&gt;0), Top 2 Neutral (==0), Top 2 Negative (&lt;0).</w:t>
      </w:r>
    </w:p>
    <w:p w:rsidR="00E47C4E" w:rsidRDefault="00E47C4E" w:rsidP="00E47C4E">
      <w:r>
        <w:t>- Sorting: within category sorted by score then alphabetical for ties.</w:t>
      </w:r>
    </w:p>
    <w:p w:rsidR="00E47C4E" w:rsidRDefault="00E47C4E" w:rsidP="00E47C4E">
      <w:r>
        <w:t>- Example table for latest month: `monthly_rankings_2_2_2.csv`</w:t>
      </w:r>
    </w:p>
    <w:p w:rsidR="00E47C4E" w:rsidRDefault="00E47C4E" w:rsidP="00E47C4E">
      <w:r>
        <w:t>- Discussion: ranking logic and use cases for HR.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 xml:space="preserve"> 7. Flight Risk Identification (Task 5)</w:t>
      </w:r>
    </w:p>
    <w:p w:rsidR="00E47C4E" w:rsidRDefault="00E47C4E" w:rsidP="00E47C4E">
      <w:r>
        <w:t>- Rule: employee flagged if they sent ≥4 negative emails in any rolling 30-day window.</w:t>
      </w:r>
    </w:p>
    <w:p w:rsidR="00E47C4E" w:rsidRDefault="00E47C4E" w:rsidP="00E47C4E">
      <w:r>
        <w:t>- Rolling 30 days is computed per-employee by checking each negative message and counting negatives in the preceding 29 days.</w:t>
      </w:r>
    </w:p>
    <w:p w:rsidR="00E47C4E" w:rsidRDefault="00E47C4E" w:rsidP="00E47C4E">
      <w:r>
        <w:t>- Result: `outputs/flight_risks_records.csv` and printed list (empty if none).</w:t>
      </w:r>
    </w:p>
    <w:p w:rsidR="00E47C4E" w:rsidRDefault="00E47C4E" w:rsidP="00E47C4E">
      <w:r>
        <w:t>- Discussion: interpret empty result if no employees flagged.</w:t>
      </w:r>
    </w:p>
    <w:p w:rsidR="00E47C4E" w:rsidRDefault="00E47C4E" w:rsidP="00E47C4E"/>
    <w:p w:rsidR="00E47C4E" w:rsidRPr="00E47C4E" w:rsidRDefault="00E47C4E" w:rsidP="00E47C4E">
      <w:pPr>
        <w:rPr>
          <w:b/>
        </w:rPr>
      </w:pPr>
      <w:r w:rsidRPr="00E47C4E">
        <w:rPr>
          <w:b/>
        </w:rPr>
        <w:t xml:space="preserve"> 8. Predictive </w:t>
      </w:r>
      <w:proofErr w:type="spellStart"/>
      <w:r w:rsidRPr="00E47C4E">
        <w:rPr>
          <w:b/>
        </w:rPr>
        <w:t>Modeling</w:t>
      </w:r>
      <w:proofErr w:type="spellEnd"/>
      <w:r w:rsidRPr="00E47C4E">
        <w:rPr>
          <w:b/>
        </w:rPr>
        <w:t xml:space="preserve"> (Task 6)</w:t>
      </w:r>
    </w:p>
    <w:p w:rsidR="00E47C4E" w:rsidRDefault="00E47C4E" w:rsidP="00E47C4E">
      <w:r>
        <w:t>- Features used:</w:t>
      </w:r>
    </w:p>
    <w:p w:rsidR="00E47C4E" w:rsidRDefault="00E47C4E" w:rsidP="00E47C4E">
      <w:r>
        <w:t xml:space="preserve">  - </w:t>
      </w:r>
      <w:proofErr w:type="spellStart"/>
      <w:r>
        <w:t>message_count_month</w:t>
      </w:r>
      <w:proofErr w:type="spellEnd"/>
    </w:p>
    <w:p w:rsidR="00E47C4E" w:rsidRDefault="00E47C4E" w:rsidP="00E47C4E">
      <w:r>
        <w:t xml:space="preserve">  - </w:t>
      </w:r>
      <w:proofErr w:type="spellStart"/>
      <w:r>
        <w:t>avg_message_length</w:t>
      </w:r>
      <w:proofErr w:type="spellEnd"/>
    </w:p>
    <w:p w:rsidR="00E47C4E" w:rsidRDefault="00E47C4E" w:rsidP="00E47C4E">
      <w:r>
        <w:t>- Model: Linear Regression</w:t>
      </w:r>
    </w:p>
    <w:p w:rsidR="00E47C4E" w:rsidRDefault="00E47C4E" w:rsidP="00E47C4E">
      <w:r>
        <w:lastRenderedPageBreak/>
        <w:t>- Train/test split: 80/20</w:t>
      </w:r>
    </w:p>
    <w:p w:rsidR="00E47C4E" w:rsidRDefault="00E47C4E" w:rsidP="00E47C4E">
      <w:r>
        <w:t>- Metrics: MSE, R-squared — see `outputs/regression_results.csv`</w:t>
      </w:r>
    </w:p>
    <w:p w:rsidR="00E47C4E" w:rsidRDefault="00E47C4E" w:rsidP="00E47C4E">
      <w:r>
        <w:t>- Visualization: Actual vs Predicted (`visualization/regression_scatter.png`)</w:t>
      </w:r>
    </w:p>
    <w:p w:rsidR="00E47C4E" w:rsidRDefault="00E47C4E" w:rsidP="00E47C4E">
      <w:r>
        <w:t>- Interpretation: discuss R² and feature importance</w:t>
      </w:r>
    </w:p>
    <w:p w:rsidR="00E47C4E" w:rsidRDefault="00E47C4E" w:rsidP="00E47C4E"/>
    <w:p w:rsidR="00E47C4E" w:rsidRDefault="00E47C4E" w:rsidP="00E47C4E">
      <w:bookmarkStart w:id="0" w:name="_GoBack"/>
      <w:bookmarkEnd w:id="0"/>
    </w:p>
    <w:p w:rsidR="00E47C4E" w:rsidRDefault="00E47C4E" w:rsidP="00E47C4E">
      <w:r>
        <w:t>## 10. Reproducibility &amp; Usage</w:t>
      </w:r>
    </w:p>
    <w:p w:rsidR="00E47C4E" w:rsidRDefault="00E47C4E" w:rsidP="00E47C4E">
      <w:r>
        <w:t>1. Create virtual environment and install requirements: `pip install -r requirements.txt`</w:t>
      </w:r>
    </w:p>
    <w:p w:rsidR="00E47C4E" w:rsidRDefault="00E47C4E" w:rsidP="00E47C4E">
      <w:r>
        <w:t>2. Put `</w:t>
      </w:r>
      <w:proofErr w:type="gramStart"/>
      <w:r>
        <w:t>test(</w:t>
      </w:r>
      <w:proofErr w:type="gramEnd"/>
      <w:r>
        <w:t>in).csv` in `data/` (if allowed)</w:t>
      </w:r>
    </w:p>
    <w:p w:rsidR="00E47C4E" w:rsidRDefault="00E47C4E" w:rsidP="00E47C4E">
      <w:r>
        <w:t xml:space="preserve">3. Run the notebook or `python </w:t>
      </w:r>
      <w:proofErr w:type="spellStart"/>
      <w:r>
        <w:t>src</w:t>
      </w:r>
      <w:proofErr w:type="spellEnd"/>
      <w:r>
        <w:t>/pipeline.py`</w:t>
      </w:r>
    </w:p>
    <w:p w:rsidR="00E47C4E" w:rsidRDefault="00E47C4E" w:rsidP="00E47C4E">
      <w:r>
        <w:t>4. Generated outputs will be in `outputs/` and visualizations in `visualization/`</w:t>
      </w:r>
    </w:p>
    <w:p w:rsidR="00E47C4E" w:rsidRDefault="00E47C4E" w:rsidP="00E47C4E"/>
    <w:p w:rsidR="00E47C4E" w:rsidRDefault="00E47C4E" w:rsidP="00E47C4E">
      <w:r>
        <w:t>## 11. Assumptions &amp; Limitations</w:t>
      </w:r>
    </w:p>
    <w:p w:rsidR="00E47C4E" w:rsidRDefault="00E47C4E" w:rsidP="00E47C4E">
      <w:r>
        <w:t>- VADER is rule-based and may misclassify domain-specific email language</w:t>
      </w:r>
    </w:p>
    <w:p w:rsidR="00E47C4E" w:rsidRDefault="00E47C4E" w:rsidP="00E47C4E">
      <w:r>
        <w:t>- Flight risk metric (4 negatives in 30 days) is coarse — consider additional HR signals</w:t>
      </w:r>
    </w:p>
    <w:p w:rsidR="00E47C4E" w:rsidRDefault="00E47C4E" w:rsidP="00E47C4E">
      <w:r>
        <w:t>- Predictive model uses only message features; richer features would improve performance.</w:t>
      </w:r>
    </w:p>
    <w:p w:rsidR="00E47C4E" w:rsidRDefault="00E47C4E" w:rsidP="00E47C4E"/>
    <w:p w:rsidR="00E47C4E" w:rsidRDefault="00E47C4E" w:rsidP="00E47C4E">
      <w:r>
        <w:t>## 12. Recommendations</w:t>
      </w:r>
    </w:p>
    <w:p w:rsidR="00E47C4E" w:rsidRDefault="00E47C4E" w:rsidP="00E47C4E">
      <w:r>
        <w:t xml:space="preserve">- Add more features: sentiment intensity counts, n-grams, topic </w:t>
      </w:r>
      <w:proofErr w:type="spellStart"/>
      <w:r>
        <w:t>modeling</w:t>
      </w:r>
      <w:proofErr w:type="spellEnd"/>
      <w:r>
        <w:t xml:space="preserve">, </w:t>
      </w:r>
      <w:proofErr w:type="gramStart"/>
      <w:r>
        <w:t>time</w:t>
      </w:r>
      <w:proofErr w:type="gramEnd"/>
      <w:r>
        <w:t>-of-day features</w:t>
      </w:r>
    </w:p>
    <w:p w:rsidR="00E47C4E" w:rsidRDefault="00E47C4E" w:rsidP="00E47C4E">
      <w:r>
        <w:t>- Human-in-the-loop review for flagged employees</w:t>
      </w:r>
    </w:p>
    <w:p w:rsidR="00E47C4E" w:rsidRDefault="00E47C4E" w:rsidP="00E47C4E">
      <w:r>
        <w:t>- Regular monitoring dashboard for HR</w:t>
      </w:r>
    </w:p>
    <w:p w:rsidR="00747646" w:rsidRDefault="00106466"/>
    <w:sectPr w:rsidR="00747646" w:rsidSect="00E47C4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4E"/>
    <w:rsid w:val="00106466"/>
    <w:rsid w:val="00244A71"/>
    <w:rsid w:val="009917B7"/>
    <w:rsid w:val="00E4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CC298-7D19-499E-88BF-F2B55E75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C4E"/>
  </w:style>
  <w:style w:type="paragraph" w:styleId="Heading1">
    <w:name w:val="heading 1"/>
    <w:basedOn w:val="Normal"/>
    <w:next w:val="Normal"/>
    <w:link w:val="Heading1Char"/>
    <w:uiPriority w:val="9"/>
    <w:qFormat/>
    <w:rsid w:val="00E47C4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4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4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4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4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4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4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4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4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4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4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C4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C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7C4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4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7C4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47C4E"/>
    <w:rPr>
      <w:b/>
      <w:bCs/>
    </w:rPr>
  </w:style>
  <w:style w:type="character" w:styleId="Emphasis">
    <w:name w:val="Emphasis"/>
    <w:basedOn w:val="DefaultParagraphFont"/>
    <w:uiPriority w:val="20"/>
    <w:qFormat/>
    <w:rsid w:val="00E47C4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7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C4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7C4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4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4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C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7C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C4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7C4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7C4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C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73EA-E0C8-4A3E-8F14-216D1118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2025-09-18T07:32:00Z</dcterms:created>
  <dcterms:modified xsi:type="dcterms:W3CDTF">2025-09-18T07:59:00Z</dcterms:modified>
</cp:coreProperties>
</file>