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Fährt gerne Fahrrad: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im Fernsehen zu sehen: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dieses Jahr schon in mind. 3 Ländern: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Am gleichen Tag Geburtstag wie ein Promi: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öfter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am selben Tag wie ein Promi Geburtstag: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schon im Theater mitgespielt: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Sammelt etwas (Name + Gegenstand):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einem Konzert mitgewirkt: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alle runden Geburtstage groß gefeiert: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beim Kochen ein Gericht verbrannt: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einmal Fallschirm gesprungen: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dieses Jahr einen Strafzettel bekommen: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Besitzt &gt; 3 Fahrräder: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Tatoo: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