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E6E" w:rsidRDefault="00F81E6E" w:rsidP="00EA2FC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fldChar w:fldCharType="begin"/>
      </w:r>
      <w:r>
        <w:rPr>
          <w:rFonts w:ascii="Arial" w:eastAsia="Times New Roman" w:hAnsi="Arial" w:cs="Arial"/>
          <w:b/>
          <w:bCs/>
          <w:color w:val="000000"/>
          <w:lang w:eastAsia="ru-RU"/>
        </w:rPr>
        <w:instrText xml:space="preserve"> HYPERLINK "</w:instrText>
      </w:r>
      <w:r w:rsidRPr="00F81E6E">
        <w:rPr>
          <w:rFonts w:ascii="Arial" w:eastAsia="Times New Roman" w:hAnsi="Arial" w:cs="Arial"/>
          <w:b/>
          <w:bCs/>
          <w:color w:val="000000"/>
          <w:lang w:eastAsia="ru-RU"/>
        </w:rPr>
        <w:instrText>http://www.tender.pro/wk/index.php/%D0%98%D0%BD%D1%82%D0%B5%D0%B3%D1%80%D0%B0%D1%86%D0%B8%D1%8F_API</w:instrText>
      </w:r>
      <w:r>
        <w:rPr>
          <w:rFonts w:ascii="Arial" w:eastAsia="Times New Roman" w:hAnsi="Arial" w:cs="Arial"/>
          <w:b/>
          <w:bCs/>
          <w:color w:val="000000"/>
          <w:lang w:eastAsia="ru-RU"/>
        </w:rPr>
        <w:instrText xml:space="preserve">" </w:instrText>
      </w:r>
      <w:r>
        <w:rPr>
          <w:rFonts w:ascii="Arial" w:eastAsia="Times New Roman" w:hAnsi="Arial" w:cs="Arial"/>
          <w:b/>
          <w:bCs/>
          <w:color w:val="000000"/>
          <w:lang w:eastAsia="ru-RU"/>
        </w:rPr>
        <w:fldChar w:fldCharType="separate"/>
      </w:r>
      <w:r w:rsidRPr="00DE39B7">
        <w:rPr>
          <w:rStyle w:val="a4"/>
          <w:rFonts w:ascii="Arial" w:eastAsia="Times New Roman" w:hAnsi="Arial" w:cs="Arial"/>
          <w:b/>
          <w:bCs/>
          <w:lang w:eastAsia="ru-RU"/>
        </w:rPr>
        <w:t>http://www.tender.pro/wk/index.php/%D0%98%D0%BD%D1%82%D0%B5%D0%B3%D1%8</w:t>
      </w:r>
      <w:bookmarkStart w:id="0" w:name="_GoBack"/>
      <w:bookmarkEnd w:id="0"/>
      <w:r w:rsidRPr="00DE39B7">
        <w:rPr>
          <w:rStyle w:val="a4"/>
          <w:rFonts w:ascii="Arial" w:eastAsia="Times New Roman" w:hAnsi="Arial" w:cs="Arial"/>
          <w:b/>
          <w:bCs/>
          <w:lang w:eastAsia="ru-RU"/>
        </w:rPr>
        <w:t>0%D0%B0%D1%86%D0%B8%D1%8F_API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fldChar w:fldCharType="end"/>
      </w: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 ШПАРГАЛКА</w:t>
      </w:r>
    </w:p>
    <w:p w:rsidR="00F81E6E" w:rsidRPr="00F81E6E" w:rsidRDefault="00F81E6E" w:rsidP="00EA2FC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C8">
        <w:rPr>
          <w:rFonts w:ascii="Arial" w:eastAsia="Times New Roman" w:hAnsi="Arial" w:cs="Arial"/>
          <w:b/>
          <w:bCs/>
          <w:color w:val="000000"/>
          <w:lang w:eastAsia="ru-RU"/>
        </w:rPr>
        <w:t xml:space="preserve">Тестовое задание 1 (Общая работа с </w:t>
      </w:r>
      <w:proofErr w:type="spellStart"/>
      <w:r w:rsidRPr="00EA2FC8">
        <w:rPr>
          <w:rFonts w:ascii="Arial" w:eastAsia="Times New Roman" w:hAnsi="Arial" w:cs="Arial"/>
          <w:b/>
          <w:bCs/>
          <w:color w:val="000000"/>
          <w:lang w:eastAsia="ru-RU"/>
        </w:rPr>
        <w:t>api</w:t>
      </w:r>
      <w:proofErr w:type="spellEnd"/>
      <w:proofErr w:type="gramStart"/>
      <w:r w:rsidRPr="00EA2FC8">
        <w:rPr>
          <w:rFonts w:ascii="Arial" w:eastAsia="Times New Roman" w:hAnsi="Arial" w:cs="Arial"/>
          <w:b/>
          <w:bCs/>
          <w:color w:val="000000"/>
          <w:lang w:eastAsia="ru-RU"/>
        </w:rPr>
        <w:t xml:space="preserve"> )</w:t>
      </w:r>
      <w:proofErr w:type="gramEnd"/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 xml:space="preserve">Наш сайт </w:t>
      </w:r>
      <w:hyperlink r:id="rId6" w:history="1">
        <w:r w:rsidRPr="00EA2FC8">
          <w:rPr>
            <w:rFonts w:ascii="Arial" w:eastAsia="Times New Roman" w:hAnsi="Arial" w:cs="Arial"/>
            <w:color w:val="1155CC"/>
            <w:u w:val="single"/>
            <w:lang w:eastAsia="ru-RU"/>
          </w:rPr>
          <w:t>http://www.tender.pro</w:t>
        </w:r>
      </w:hyperlink>
      <w:r w:rsidRPr="00EA2FC8">
        <w:rPr>
          <w:rFonts w:ascii="Arial" w:eastAsia="Times New Roman" w:hAnsi="Arial" w:cs="Arial"/>
          <w:color w:val="000000"/>
          <w:lang w:eastAsia="ru-RU"/>
        </w:rPr>
        <w:t xml:space="preserve"> - b2b площадка</w:t>
      </w:r>
      <w:proofErr w:type="gramStart"/>
      <w:r w:rsidRPr="00EA2FC8">
        <w:rPr>
          <w:rFonts w:ascii="Arial" w:eastAsia="Times New Roman" w:hAnsi="Arial" w:cs="Arial"/>
          <w:color w:val="000000"/>
          <w:lang w:eastAsia="ru-RU"/>
        </w:rPr>
        <w:t xml:space="preserve"> .</w:t>
      </w:r>
      <w:proofErr w:type="gramEnd"/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>Для доступа к основным объектам системы можно использовать API.</w:t>
      </w: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>Классы и методы описаны в документации  http://www.tender.pro/api/docs/smd</w:t>
      </w: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>Данные возвращаются в формате JSON. Требуется при помощи GET вызовов методов API:</w:t>
      </w:r>
    </w:p>
    <w:p w:rsidR="00EA2FC8" w:rsidRPr="00EA2FC8" w:rsidRDefault="00EA2FC8" w:rsidP="00EA2F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 xml:space="preserve">Получить список первых 3 тендеров в состоянии открыт для любой компании-организатора </w:t>
      </w:r>
    </w:p>
    <w:p w:rsidR="00EA2FC8" w:rsidRPr="00EA2FC8" w:rsidRDefault="00EA2FC8" w:rsidP="00EA2F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>Для одного из тендеров этого списка получить его описание</w:t>
      </w:r>
    </w:p>
    <w:p w:rsidR="00EA2FC8" w:rsidRPr="00EA2FC8" w:rsidRDefault="00EA2FC8" w:rsidP="00EA2F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>Для компании-организатора получить ее публичные данные, реквизиты</w:t>
      </w: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>Привести используемые GET вызовы методов API, программирования не требуется</w:t>
      </w: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C8">
        <w:rPr>
          <w:rFonts w:ascii="Arial" w:eastAsia="Times New Roman" w:hAnsi="Arial" w:cs="Arial"/>
          <w:b/>
          <w:bCs/>
          <w:color w:val="000000"/>
          <w:lang w:eastAsia="ru-RU"/>
        </w:rPr>
        <w:t>Тестовое задание 2 (Работа с SQL)</w:t>
      </w: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 xml:space="preserve">Имеется база данных. </w:t>
      </w:r>
      <w:hyperlink r:id="rId7" w:history="1">
        <w:r w:rsidRPr="00EA2FC8">
          <w:rPr>
            <w:rFonts w:ascii="Arial" w:eastAsia="Times New Roman" w:hAnsi="Arial" w:cs="Arial"/>
            <w:color w:val="1155CC"/>
            <w:u w:val="single"/>
            <w:lang w:eastAsia="ru-RU"/>
          </w:rPr>
          <w:t>https://cloud.mail.ru/public/5vvP/KqbXzxZkt</w:t>
        </w:r>
      </w:hyperlink>
    </w:p>
    <w:p w:rsidR="00EA2FC8" w:rsidRPr="00EA2FC8" w:rsidRDefault="00EA2FC8" w:rsidP="00EA2F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>в аккаунте вебмастера (</w:t>
      </w:r>
      <w:proofErr w:type="spellStart"/>
      <w:r w:rsidRPr="00EA2FC8">
        <w:rPr>
          <w:rFonts w:ascii="Arial" w:eastAsia="Times New Roman" w:hAnsi="Arial" w:cs="Arial"/>
          <w:color w:val="000000"/>
          <w:lang w:eastAsia="ru-RU"/>
        </w:rPr>
        <w:t>user</w:t>
      </w:r>
      <w:proofErr w:type="spellEnd"/>
      <w:r w:rsidRPr="00EA2FC8">
        <w:rPr>
          <w:rFonts w:ascii="Arial" w:eastAsia="Times New Roman" w:hAnsi="Arial" w:cs="Arial"/>
          <w:color w:val="000000"/>
          <w:lang w:eastAsia="ru-RU"/>
        </w:rPr>
        <w:t xml:space="preserve">) есть сайты - </w:t>
      </w:r>
      <w:proofErr w:type="spellStart"/>
      <w:r w:rsidRPr="00EA2FC8">
        <w:rPr>
          <w:rFonts w:ascii="Arial" w:eastAsia="Times New Roman" w:hAnsi="Arial" w:cs="Arial"/>
          <w:color w:val="000000"/>
          <w:lang w:eastAsia="ru-RU"/>
        </w:rPr>
        <w:t>site</w:t>
      </w:r>
      <w:proofErr w:type="spellEnd"/>
    </w:p>
    <w:p w:rsidR="00EA2FC8" w:rsidRPr="00EA2FC8" w:rsidRDefault="00EA2FC8" w:rsidP="00EA2F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 xml:space="preserve">у сайта есть блоки - </w:t>
      </w:r>
      <w:proofErr w:type="spellStart"/>
      <w:r w:rsidRPr="00EA2FC8">
        <w:rPr>
          <w:rFonts w:ascii="Arial" w:eastAsia="Times New Roman" w:hAnsi="Arial" w:cs="Arial"/>
          <w:color w:val="000000"/>
          <w:lang w:eastAsia="ru-RU"/>
        </w:rPr>
        <w:t>site_area</w:t>
      </w:r>
      <w:proofErr w:type="spellEnd"/>
    </w:p>
    <w:p w:rsidR="00EA2FC8" w:rsidRPr="00EA2FC8" w:rsidRDefault="00EA2FC8" w:rsidP="00EA2F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>у блока есть дизайны - site_area_design_1</w:t>
      </w: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>Эффективность дизайна (СРМ) определяется по формуле</w:t>
      </w: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2FC8">
        <w:rPr>
          <w:rFonts w:ascii="Arial" w:eastAsia="Times New Roman" w:hAnsi="Arial" w:cs="Arial"/>
          <w:color w:val="000000"/>
          <w:lang w:val="en-US" w:eastAsia="ru-RU"/>
        </w:rPr>
        <w:t>CPM = partner_gain / view_count * 1000 (</w:t>
      </w:r>
      <w:r w:rsidRPr="00EA2FC8">
        <w:rPr>
          <w:rFonts w:ascii="Arial" w:eastAsia="Times New Roman" w:hAnsi="Arial" w:cs="Arial"/>
          <w:color w:val="000000"/>
          <w:lang w:eastAsia="ru-RU"/>
        </w:rPr>
        <w:t>доход</w:t>
      </w:r>
      <w:r w:rsidRPr="00EA2FC8">
        <w:rPr>
          <w:rFonts w:ascii="Arial" w:eastAsia="Times New Roman" w:hAnsi="Arial" w:cs="Arial"/>
          <w:color w:val="000000"/>
          <w:lang w:val="en-US" w:eastAsia="ru-RU"/>
        </w:rPr>
        <w:t>/</w:t>
      </w:r>
      <w:r w:rsidRPr="00EA2FC8">
        <w:rPr>
          <w:rFonts w:ascii="Arial" w:eastAsia="Times New Roman" w:hAnsi="Arial" w:cs="Arial"/>
          <w:color w:val="000000"/>
          <w:lang w:eastAsia="ru-RU"/>
        </w:rPr>
        <w:t>кол</w:t>
      </w:r>
      <w:r w:rsidRPr="00EA2FC8">
        <w:rPr>
          <w:rFonts w:ascii="Arial" w:eastAsia="Times New Roman" w:hAnsi="Arial" w:cs="Arial"/>
          <w:color w:val="000000"/>
          <w:lang w:val="en-US" w:eastAsia="ru-RU"/>
        </w:rPr>
        <w:t>-</w:t>
      </w:r>
      <w:r w:rsidRPr="00EA2FC8">
        <w:rPr>
          <w:rFonts w:ascii="Arial" w:eastAsia="Times New Roman" w:hAnsi="Arial" w:cs="Arial"/>
          <w:color w:val="000000"/>
          <w:lang w:eastAsia="ru-RU"/>
        </w:rPr>
        <w:t>во</w:t>
      </w:r>
      <w:r w:rsidRPr="00EA2FC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A2FC8">
        <w:rPr>
          <w:rFonts w:ascii="Arial" w:eastAsia="Times New Roman" w:hAnsi="Arial" w:cs="Arial"/>
          <w:color w:val="000000"/>
          <w:lang w:eastAsia="ru-RU"/>
        </w:rPr>
        <w:t>просмотров</w:t>
      </w:r>
      <w:r w:rsidRPr="00EA2FC8">
        <w:rPr>
          <w:rFonts w:ascii="Arial" w:eastAsia="Times New Roman" w:hAnsi="Arial" w:cs="Arial"/>
          <w:color w:val="000000"/>
          <w:lang w:val="en-US" w:eastAsia="ru-RU"/>
        </w:rPr>
        <w:t>)</w:t>
      </w: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 xml:space="preserve">чем выше - тем лучше. При </w:t>
      </w:r>
      <w:proofErr w:type="gramStart"/>
      <w:r w:rsidRPr="00EA2FC8">
        <w:rPr>
          <w:rFonts w:ascii="Arial" w:eastAsia="Times New Roman" w:hAnsi="Arial" w:cs="Arial"/>
          <w:color w:val="000000"/>
          <w:lang w:eastAsia="ru-RU"/>
        </w:rPr>
        <w:t>равных</w:t>
      </w:r>
      <w:proofErr w:type="gramEnd"/>
      <w:r w:rsidRPr="00EA2FC8">
        <w:rPr>
          <w:rFonts w:ascii="Arial" w:eastAsia="Times New Roman" w:hAnsi="Arial" w:cs="Arial"/>
          <w:color w:val="000000"/>
          <w:lang w:eastAsia="ru-RU"/>
        </w:rPr>
        <w:t xml:space="preserve"> берем любой.</w:t>
      </w: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 xml:space="preserve">По каждому дизайну в статистике может быть 0,1 и более строк, необходимо учитывать все </w:t>
      </w:r>
      <w:proofErr w:type="spellStart"/>
      <w:r w:rsidRPr="00EA2FC8">
        <w:rPr>
          <w:rFonts w:ascii="Arial" w:eastAsia="Times New Roman" w:hAnsi="Arial" w:cs="Arial"/>
          <w:color w:val="000000"/>
          <w:lang w:eastAsia="ru-RU"/>
        </w:rPr>
        <w:t>partner_gain</w:t>
      </w:r>
      <w:proofErr w:type="spellEnd"/>
      <w:r w:rsidRPr="00EA2FC8">
        <w:rPr>
          <w:rFonts w:ascii="Arial" w:eastAsia="Times New Roman" w:hAnsi="Arial" w:cs="Arial"/>
          <w:color w:val="000000"/>
          <w:lang w:eastAsia="ru-RU"/>
        </w:rPr>
        <w:t>, даже нулевые.</w:t>
      </w: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 xml:space="preserve">Необходимо для каждого юзера выбрать лучший дизайн на каждом из используемых блоков. Если статистики нет - </w:t>
      </w:r>
      <w:proofErr w:type="gramStart"/>
      <w:r w:rsidRPr="00EA2FC8">
        <w:rPr>
          <w:rFonts w:ascii="Arial" w:eastAsia="Times New Roman" w:hAnsi="Arial" w:cs="Arial"/>
          <w:color w:val="000000"/>
          <w:lang w:eastAsia="ru-RU"/>
        </w:rPr>
        <w:t>значит</w:t>
      </w:r>
      <w:proofErr w:type="gramEnd"/>
      <w:r w:rsidRPr="00EA2FC8">
        <w:rPr>
          <w:rFonts w:ascii="Arial" w:eastAsia="Times New Roman" w:hAnsi="Arial" w:cs="Arial"/>
          <w:color w:val="000000"/>
          <w:lang w:eastAsia="ru-RU"/>
        </w:rPr>
        <w:t xml:space="preserve"> дизайн плохой. Если это единственный вариант дизайна - </w:t>
      </w:r>
      <w:proofErr w:type="gramStart"/>
      <w:r w:rsidRPr="00EA2FC8">
        <w:rPr>
          <w:rFonts w:ascii="Arial" w:eastAsia="Times New Roman" w:hAnsi="Arial" w:cs="Arial"/>
          <w:color w:val="000000"/>
          <w:lang w:eastAsia="ru-RU"/>
        </w:rPr>
        <w:t>значит вариантов нет</w:t>
      </w:r>
      <w:proofErr w:type="gramEnd"/>
      <w:r w:rsidRPr="00EA2FC8">
        <w:rPr>
          <w:rFonts w:ascii="Arial" w:eastAsia="Times New Roman" w:hAnsi="Arial" w:cs="Arial"/>
          <w:color w:val="000000"/>
          <w:lang w:eastAsia="ru-RU"/>
        </w:rPr>
        <w:t>, выбираем всё-таки его.</w:t>
      </w: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>В результате должны быть:</w:t>
      </w:r>
    </w:p>
    <w:p w:rsidR="00EA2FC8" w:rsidRPr="00EA2FC8" w:rsidRDefault="00EA2FC8" w:rsidP="00EA2FC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 xml:space="preserve">сводный список “у кого что показываем” (показываем лучший дизайн из </w:t>
      </w:r>
      <w:proofErr w:type="gramStart"/>
      <w:r w:rsidRPr="00EA2FC8">
        <w:rPr>
          <w:rFonts w:ascii="Arial" w:eastAsia="Times New Roman" w:hAnsi="Arial" w:cs="Arial"/>
          <w:color w:val="000000"/>
          <w:lang w:eastAsia="ru-RU"/>
        </w:rPr>
        <w:t>имеющихся</w:t>
      </w:r>
      <w:proofErr w:type="gramEnd"/>
      <w:r w:rsidRPr="00EA2FC8">
        <w:rPr>
          <w:rFonts w:ascii="Arial" w:eastAsia="Times New Roman" w:hAnsi="Arial" w:cs="Arial"/>
          <w:color w:val="000000"/>
          <w:lang w:eastAsia="ru-RU"/>
        </w:rPr>
        <w:t>)</w:t>
      </w:r>
    </w:p>
    <w:p w:rsidR="00EA2FC8" w:rsidRPr="00EA2FC8" w:rsidRDefault="00EA2FC8" w:rsidP="00EA2FC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>все использованные при решении запросы</w:t>
      </w: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 xml:space="preserve">Уточнение: в таблице </w:t>
      </w:r>
      <w:proofErr w:type="spellStart"/>
      <w:r w:rsidRPr="00EA2FC8">
        <w:rPr>
          <w:rFonts w:ascii="Arial" w:eastAsia="Times New Roman" w:hAnsi="Arial" w:cs="Arial"/>
          <w:color w:val="000000"/>
          <w:lang w:eastAsia="ru-RU"/>
        </w:rPr>
        <w:t>site_area</w:t>
      </w:r>
      <w:proofErr w:type="spellEnd"/>
      <w:r w:rsidRPr="00EA2FC8">
        <w:rPr>
          <w:rFonts w:ascii="Arial" w:eastAsia="Times New Roman" w:hAnsi="Arial" w:cs="Arial"/>
          <w:color w:val="000000"/>
          <w:lang w:eastAsia="ru-RU"/>
        </w:rPr>
        <w:t xml:space="preserve"> привязка к родительскому сайту осуществляется не по </w:t>
      </w:r>
      <w:proofErr w:type="spellStart"/>
      <w:r w:rsidRPr="00EA2FC8">
        <w:rPr>
          <w:rFonts w:ascii="Arial" w:eastAsia="Times New Roman" w:hAnsi="Arial" w:cs="Arial"/>
          <w:color w:val="000000"/>
          <w:lang w:eastAsia="ru-RU"/>
        </w:rPr>
        <w:t>site_id</w:t>
      </w:r>
      <w:proofErr w:type="spellEnd"/>
      <w:r w:rsidRPr="00EA2FC8">
        <w:rPr>
          <w:rFonts w:ascii="Arial" w:eastAsia="Times New Roman" w:hAnsi="Arial" w:cs="Arial"/>
          <w:color w:val="000000"/>
          <w:lang w:eastAsia="ru-RU"/>
        </w:rPr>
        <w:t>, но по логически очевидному полю-заменителю.</w:t>
      </w: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 xml:space="preserve">Можно использовать не единый универсальный запрос, решающий задачу, а последовательность простых максимально быстрых и лёгких запросов с цепочкой поясняющих рассуждений. </w:t>
      </w: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C8">
        <w:rPr>
          <w:rFonts w:ascii="Arial" w:eastAsia="Times New Roman" w:hAnsi="Arial" w:cs="Arial"/>
          <w:b/>
          <w:bCs/>
          <w:color w:val="000000"/>
          <w:lang w:eastAsia="ru-RU"/>
        </w:rPr>
        <w:t xml:space="preserve">Тестовое задание 3 </w:t>
      </w:r>
      <w:proofErr w:type="gramStart"/>
      <w:r w:rsidRPr="00EA2FC8">
        <w:rPr>
          <w:rFonts w:ascii="Arial" w:eastAsia="Times New Roman" w:hAnsi="Arial" w:cs="Arial"/>
          <w:b/>
          <w:bCs/>
          <w:color w:val="000000"/>
          <w:lang w:eastAsia="ru-RU"/>
        </w:rPr>
        <w:t xml:space="preserve">( </w:t>
      </w:r>
      <w:proofErr w:type="gramEnd"/>
      <w:r w:rsidRPr="00EA2FC8">
        <w:rPr>
          <w:rFonts w:ascii="Arial" w:eastAsia="Times New Roman" w:hAnsi="Arial" w:cs="Arial"/>
          <w:b/>
          <w:bCs/>
          <w:color w:val="000000"/>
          <w:lang w:eastAsia="ru-RU"/>
        </w:rPr>
        <w:t>Автоматизация тестирования )</w:t>
      </w: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 xml:space="preserve">Написать </w:t>
      </w:r>
      <w:proofErr w:type="spellStart"/>
      <w:r w:rsidRPr="00EA2FC8">
        <w:rPr>
          <w:rFonts w:ascii="Arial" w:eastAsia="Times New Roman" w:hAnsi="Arial" w:cs="Arial"/>
          <w:color w:val="000000"/>
          <w:lang w:eastAsia="ru-RU"/>
        </w:rPr>
        <w:t>автотест</w:t>
      </w:r>
      <w:proofErr w:type="spellEnd"/>
      <w:r w:rsidRPr="00EA2FC8">
        <w:rPr>
          <w:rFonts w:ascii="Arial" w:eastAsia="Times New Roman" w:hAnsi="Arial" w:cs="Arial"/>
          <w:color w:val="000000"/>
          <w:lang w:eastAsia="ru-RU"/>
        </w:rPr>
        <w:t xml:space="preserve"> с учетом технологий компании для любой функции API или группы функций из задания 1.</w:t>
      </w: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 xml:space="preserve">Пояснить что проверяется, какой функционал покрывается </w:t>
      </w:r>
      <w:proofErr w:type="spellStart"/>
      <w:r w:rsidRPr="00EA2FC8">
        <w:rPr>
          <w:rFonts w:ascii="Arial" w:eastAsia="Times New Roman" w:hAnsi="Arial" w:cs="Arial"/>
          <w:color w:val="000000"/>
          <w:lang w:eastAsia="ru-RU"/>
        </w:rPr>
        <w:t>автотестом</w:t>
      </w:r>
      <w:proofErr w:type="spellEnd"/>
      <w:r w:rsidRPr="00EA2FC8">
        <w:rPr>
          <w:rFonts w:ascii="Arial" w:eastAsia="Times New Roman" w:hAnsi="Arial" w:cs="Arial"/>
          <w:color w:val="000000"/>
          <w:lang w:eastAsia="ru-RU"/>
        </w:rPr>
        <w:t>.</w:t>
      </w: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>Написать UI тест для любой страницы tender.pro, любого блока</w:t>
      </w: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C8">
        <w:rPr>
          <w:rFonts w:ascii="Arial" w:eastAsia="Times New Roman" w:hAnsi="Arial" w:cs="Arial"/>
          <w:color w:val="000000"/>
          <w:lang w:eastAsia="ru-RU"/>
        </w:rPr>
        <w:t xml:space="preserve">Для кандидатов, претендующих на ручное тестирование вместо п3 предлагаем выбрать любую страницу </w:t>
      </w:r>
      <w:hyperlink r:id="rId8" w:history="1">
        <w:r w:rsidRPr="00EA2FC8">
          <w:rPr>
            <w:rFonts w:ascii="Arial" w:eastAsia="Times New Roman" w:hAnsi="Arial" w:cs="Arial"/>
            <w:color w:val="1155CC"/>
            <w:u w:val="single"/>
            <w:lang w:eastAsia="ru-RU"/>
          </w:rPr>
          <w:t>http://test.tender.pro</w:t>
        </w:r>
      </w:hyperlink>
      <w:r w:rsidRPr="00EA2FC8">
        <w:rPr>
          <w:rFonts w:ascii="Arial" w:eastAsia="Times New Roman" w:hAnsi="Arial" w:cs="Arial"/>
          <w:color w:val="000000"/>
          <w:lang w:eastAsia="ru-RU"/>
        </w:rPr>
        <w:t xml:space="preserve"> и протестировать с оформлением </w:t>
      </w:r>
      <w:proofErr w:type="gramStart"/>
      <w:r w:rsidRPr="00EA2FC8">
        <w:rPr>
          <w:rFonts w:ascii="Arial" w:eastAsia="Times New Roman" w:hAnsi="Arial" w:cs="Arial"/>
          <w:color w:val="000000"/>
          <w:lang w:eastAsia="ru-RU"/>
        </w:rPr>
        <w:t>тест-кейсов</w:t>
      </w:r>
      <w:proofErr w:type="gramEnd"/>
      <w:r w:rsidRPr="00EA2FC8">
        <w:rPr>
          <w:rFonts w:ascii="Arial" w:eastAsia="Times New Roman" w:hAnsi="Arial" w:cs="Arial"/>
          <w:color w:val="000000"/>
          <w:lang w:eastAsia="ru-RU"/>
        </w:rPr>
        <w:t xml:space="preserve"> и результата теста.</w:t>
      </w: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2FC8" w:rsidRPr="00EA2FC8" w:rsidRDefault="00EA2FC8" w:rsidP="00EA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A2FC8">
        <w:rPr>
          <w:rFonts w:ascii="Arial" w:eastAsia="Times New Roman" w:hAnsi="Arial" w:cs="Arial"/>
          <w:color w:val="000000"/>
          <w:lang w:eastAsia="ru-RU"/>
        </w:rPr>
        <w:t>Будет отлично если решение тестов будет</w:t>
      </w:r>
      <w:proofErr w:type="gramEnd"/>
      <w:r w:rsidRPr="00EA2FC8">
        <w:rPr>
          <w:rFonts w:ascii="Arial" w:eastAsia="Times New Roman" w:hAnsi="Arial" w:cs="Arial"/>
          <w:color w:val="000000"/>
          <w:lang w:eastAsia="ru-RU"/>
        </w:rPr>
        <w:t xml:space="preserve"> размещено на </w:t>
      </w:r>
      <w:proofErr w:type="spellStart"/>
      <w:r w:rsidRPr="00EA2FC8">
        <w:rPr>
          <w:rFonts w:ascii="Arial" w:eastAsia="Times New Roman" w:hAnsi="Arial" w:cs="Arial"/>
          <w:color w:val="000000"/>
          <w:lang w:eastAsia="ru-RU"/>
        </w:rPr>
        <w:t>гугл</w:t>
      </w:r>
      <w:proofErr w:type="spellEnd"/>
      <w:r w:rsidRPr="00EA2FC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A2FC8">
        <w:rPr>
          <w:rFonts w:ascii="Arial" w:eastAsia="Times New Roman" w:hAnsi="Arial" w:cs="Arial"/>
          <w:color w:val="000000"/>
          <w:lang w:eastAsia="ru-RU"/>
        </w:rPr>
        <w:t>докс</w:t>
      </w:r>
      <w:proofErr w:type="spellEnd"/>
      <w:r w:rsidRPr="00EA2FC8">
        <w:rPr>
          <w:rFonts w:ascii="Arial" w:eastAsia="Times New Roman" w:hAnsi="Arial" w:cs="Arial"/>
          <w:color w:val="000000"/>
          <w:lang w:eastAsia="ru-RU"/>
        </w:rPr>
        <w:t xml:space="preserve"> и/или </w:t>
      </w:r>
      <w:proofErr w:type="spellStart"/>
      <w:r w:rsidRPr="00EA2FC8">
        <w:rPr>
          <w:rFonts w:ascii="Arial" w:eastAsia="Times New Roman" w:hAnsi="Arial" w:cs="Arial"/>
          <w:color w:val="000000"/>
          <w:lang w:eastAsia="ru-RU"/>
        </w:rPr>
        <w:t>git</w:t>
      </w:r>
      <w:proofErr w:type="spellEnd"/>
      <w:r w:rsidRPr="00EA2FC8">
        <w:rPr>
          <w:rFonts w:ascii="Arial" w:eastAsia="Times New Roman" w:hAnsi="Arial" w:cs="Arial"/>
          <w:color w:val="000000"/>
          <w:lang w:eastAsia="ru-RU"/>
        </w:rPr>
        <w:t>.</w:t>
      </w:r>
    </w:p>
    <w:p w:rsidR="00E638CB" w:rsidRDefault="00E638CB"/>
    <w:sectPr w:rsidR="00E63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5774"/>
    <w:multiLevelType w:val="multilevel"/>
    <w:tmpl w:val="677A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A0247"/>
    <w:multiLevelType w:val="multilevel"/>
    <w:tmpl w:val="153E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324C8A"/>
    <w:multiLevelType w:val="multilevel"/>
    <w:tmpl w:val="27CC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C8"/>
    <w:rsid w:val="00E638CB"/>
    <w:rsid w:val="00EA2FC8"/>
    <w:rsid w:val="00F8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2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A2F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2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A2F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3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nder.pr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loud.mail.ru/public/5vvP/KqbXzxZ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.tender.p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2017-11-18T12:33:00Z</dcterms:created>
  <dcterms:modified xsi:type="dcterms:W3CDTF">2017-11-22T10:00:00Z</dcterms:modified>
</cp:coreProperties>
</file>