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Пример двухуровневой таблицы оборудования</w:t>
      </w:r>
    </w:p>
    <w:p>
      <w:r>
        <w:t>Минимальный рабочий референс для docxtpl-разметки циклов по разделам и строкам внутри них. Контекст: equipment_groups (см. service/render_docx.py:_build_equipment_groups).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907"/>
            <w:vAlign w:val="center"/>
          </w:tcPr>
          <w:p>
            <w:r>
              <w:rPr>
                <w:b/>
              </w:rPr>
              <w:t>№</w:t>
            </w:r>
          </w:p>
        </w:tc>
        <w:tc>
          <w:tcPr>
            <w:tcW w:type="dxa" w:w="6236"/>
            <w:vAlign w:val="center"/>
          </w:tcPr>
          <w:p>
            <w:r>
              <w:rPr>
                <w:b/>
              </w:rPr>
              <w:t>Наименование оборудования</w:t>
            </w:r>
          </w:p>
        </w:tc>
        <w:tc>
          <w:tcPr>
            <w:tcW w:type="dxa" w:w="1361"/>
            <w:vAlign w:val="center"/>
          </w:tcPr>
          <w:p>
            <w:r>
              <w:rPr>
                <w:b/>
              </w:rPr>
              <w:t>Кол-во</w:t>
            </w:r>
          </w:p>
        </w:tc>
      </w:tr>
      <w:tr>
        <w:tc>
          <w:tcPr>
            <w:tcW w:type="dxa" w:w="907"/>
            <w:vAlign w:val="center"/>
          </w:tcPr>
          <w:p>
            <w:r>
              <w:t>{%tr for group in equipment_groups %}</w:t>
            </w:r>
          </w:p>
        </w:tc>
        <w:tc>
          <w:tcPr>
            <w:tcW w:type="dxa" w:w="6236"/>
            <w:vAlign w:val="center"/>
          </w:tcPr>
          <w:p/>
        </w:tc>
        <w:tc>
          <w:tcPr>
            <w:tcW w:type="dxa" w:w="1361"/>
            <w:vAlign w:val="center"/>
          </w:tcPr>
          <w:p/>
        </w:tc>
      </w:tr>
      <w:tr>
        <w:tc>
          <w:tcPr>
            <w:tcW w:type="dxa" w:w="907"/>
            <w:vAlign w:val="center"/>
          </w:tcPr>
          <w:p>
            <w:r>
              <w:rPr>
                <w:b/>
              </w:rPr>
              <w:t>{{ group.index }}.</w:t>
            </w:r>
          </w:p>
        </w:tc>
        <w:tc>
          <w:tcPr>
            <w:tcW w:type="dxa" w:w="6236"/>
            <w:vAlign w:val="center"/>
          </w:tcPr>
          <w:p>
            <w:r>
              <w:rPr>
                <w:b/>
              </w:rPr>
              <w:t>{{ group.system_name }}</w:t>
            </w:r>
          </w:p>
        </w:tc>
        <w:tc>
          <w:tcPr>
            <w:tcW w:type="dxa" w:w="1361"/>
            <w:vAlign w:val="center"/>
          </w:tcPr>
          <w:p>
            <w:r/>
          </w:p>
        </w:tc>
      </w:tr>
      <w:tr>
        <w:tc>
          <w:tcPr>
            <w:tcW w:type="dxa" w:w="907"/>
            <w:vAlign w:val="center"/>
          </w:tcPr>
          <w:p>
            <w:r>
              <w:t>{%tr for row in group.rows %}</w:t>
            </w:r>
          </w:p>
        </w:tc>
        <w:tc>
          <w:tcPr>
            <w:tcW w:type="dxa" w:w="6236"/>
            <w:vAlign w:val="center"/>
          </w:tcPr>
          <w:p/>
        </w:tc>
        <w:tc>
          <w:tcPr>
            <w:tcW w:type="dxa" w:w="1361"/>
            <w:vAlign w:val="center"/>
          </w:tcPr>
          <w:p/>
        </w:tc>
      </w:tr>
      <w:tr>
        <w:tc>
          <w:tcPr>
            <w:tcW w:type="dxa" w:w="907"/>
            <w:vAlign w:val="center"/>
          </w:tcPr>
          <w:p>
            <w:r>
              <w:t>{{ row.index }}</w:t>
            </w:r>
          </w:p>
        </w:tc>
        <w:tc>
          <w:tcPr>
            <w:tcW w:type="dxa" w:w="6236"/>
            <w:vAlign w:val="center"/>
          </w:tcPr>
          <w:p>
            <w:r>
              <w:t>{{ row.name }}</w:t>
            </w:r>
          </w:p>
        </w:tc>
        <w:tc>
          <w:tcPr>
            <w:tcW w:type="dxa" w:w="1361"/>
            <w:vAlign w:val="center"/>
          </w:tcPr>
          <w:p>
            <w:r>
              <w:t>{{ row.count }}</w:t>
            </w:r>
          </w:p>
        </w:tc>
      </w:tr>
      <w:tr>
        <w:tc>
          <w:tcPr>
            <w:tcW w:type="dxa" w:w="907"/>
            <w:vAlign w:val="center"/>
          </w:tcPr>
          <w:p>
            <w:r>
              <w:t>{%tr endfor %}</w:t>
            </w:r>
          </w:p>
        </w:tc>
        <w:tc>
          <w:tcPr>
            <w:tcW w:type="dxa" w:w="6236"/>
            <w:vAlign w:val="center"/>
          </w:tcPr>
          <w:p/>
        </w:tc>
        <w:tc>
          <w:tcPr>
            <w:tcW w:type="dxa" w:w="1361"/>
            <w:vAlign w:val="center"/>
          </w:tcPr>
          <w:p/>
        </w:tc>
      </w:tr>
      <w:tr>
        <w:tc>
          <w:tcPr>
            <w:tcW w:type="dxa" w:w="907"/>
            <w:vAlign w:val="center"/>
          </w:tcPr>
          <w:p>
            <w:r>
              <w:t>{%tr endfor %}</w:t>
            </w:r>
          </w:p>
        </w:tc>
        <w:tc>
          <w:tcPr>
            <w:tcW w:type="dxa" w:w="6236"/>
            <w:vAlign w:val="center"/>
          </w:tcPr>
          <w:p/>
        </w:tc>
        <w:tc>
          <w:tcPr>
            <w:tcW w:type="dxa" w:w="1361"/>
            <w:vAlign w:val="center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