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D7314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02497CA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DFEBD6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Новосибирский государственный технический университет</w:t>
      </w:r>
    </w:p>
    <w:p w14:paraId="47674736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</w:t>
      </w:r>
    </w:p>
    <w:p w14:paraId="6023AD9E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C87FC8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DAFF63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449BC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DAA29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6A4599D8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по дисциплине:</w:t>
      </w:r>
      <w:r w:rsidRPr="001B5675">
        <w:rPr>
          <w:rFonts w:ascii="Times New Roman" w:hAnsi="Times New Roman" w:cs="Times New Roman"/>
          <w:sz w:val="24"/>
          <w:szCs w:val="24"/>
        </w:rPr>
        <w:t xml:space="preserve"> Технология программирования</w:t>
      </w:r>
    </w:p>
    <w:p w14:paraId="2BE2D3CD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на тему:</w:t>
      </w:r>
      <w:r w:rsidRPr="001B5675">
        <w:rPr>
          <w:rFonts w:ascii="Times New Roman" w:hAnsi="Times New Roman" w:cs="Times New Roman"/>
          <w:sz w:val="24"/>
          <w:szCs w:val="24"/>
        </w:rPr>
        <w:t xml:space="preserve"> Основы программирования на </w:t>
      </w:r>
      <w:proofErr w:type="spellStart"/>
      <w:r w:rsidRPr="001B567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A4609" w14:textId="1E90964D" w:rsidR="00990B38" w:rsidRPr="001B5675" w:rsidRDefault="00990B38" w:rsidP="00990B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Обработка событий. Механизм делегирования событий.</w:t>
      </w:r>
    </w:p>
    <w:p w14:paraId="5B32D2B7" w14:textId="77777777" w:rsidR="005511D3" w:rsidRPr="001B5675" w:rsidRDefault="005511D3" w:rsidP="00990B38">
      <w:pPr>
        <w:rPr>
          <w:rFonts w:ascii="Times New Roman" w:hAnsi="Times New Roman" w:cs="Times New Roman"/>
          <w:sz w:val="24"/>
          <w:szCs w:val="24"/>
        </w:rPr>
      </w:pPr>
    </w:p>
    <w:p w14:paraId="193DABAD" w14:textId="7641F3CC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Преподаватель: Михайленко Д.А.</w:t>
      </w:r>
    </w:p>
    <w:p w14:paraId="23D60A72" w14:textId="41D880EC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1B5675" w:rsidRPr="001B5675">
        <w:rPr>
          <w:rFonts w:ascii="Times New Roman" w:hAnsi="Times New Roman" w:cs="Times New Roman"/>
          <w:sz w:val="24"/>
          <w:szCs w:val="24"/>
        </w:rPr>
        <w:t>Кокорин А.С</w:t>
      </w:r>
      <w:r w:rsidRPr="001B5675">
        <w:rPr>
          <w:rFonts w:ascii="Times New Roman" w:hAnsi="Times New Roman" w:cs="Times New Roman"/>
          <w:sz w:val="24"/>
          <w:szCs w:val="24"/>
        </w:rPr>
        <w:t>.</w:t>
      </w:r>
    </w:p>
    <w:p w14:paraId="655B6DE3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Группа: АВТ-808</w:t>
      </w:r>
    </w:p>
    <w:p w14:paraId="7F937953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57A25984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0A50FA3E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5F9CD578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1EB6383C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4F980EE4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17802A68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2AE788A3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0F71992E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140E2386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7D758CCA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21A71BAB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22DD3362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</w:p>
    <w:p w14:paraId="0232386A" w14:textId="77777777" w:rsidR="00990B38" w:rsidRPr="000538D5" w:rsidRDefault="00990B38" w:rsidP="001B5675">
      <w:pPr>
        <w:rPr>
          <w:rFonts w:ascii="Times New Roman" w:hAnsi="Times New Roman" w:cs="Times New Roman"/>
          <w:sz w:val="24"/>
          <w:szCs w:val="24"/>
        </w:rPr>
      </w:pPr>
    </w:p>
    <w:p w14:paraId="44B58E09" w14:textId="77777777" w:rsidR="00990B38" w:rsidRPr="001B5675" w:rsidRDefault="00990B38" w:rsidP="00990B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58F43" w14:textId="0416C9A3" w:rsidR="00990B38" w:rsidRPr="001B5675" w:rsidRDefault="00990B38" w:rsidP="00990B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Новосибирск 2020</w:t>
      </w:r>
    </w:p>
    <w:p w14:paraId="1FC17463" w14:textId="1E3105EE" w:rsidR="004717DB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1B5675">
        <w:rPr>
          <w:rFonts w:ascii="Times New Roman" w:hAnsi="Times New Roman" w:cs="Times New Roman"/>
          <w:sz w:val="24"/>
          <w:szCs w:val="24"/>
        </w:rPr>
        <w:t xml:space="preserve">: познакомиться с особенностями технологии </w:t>
      </w:r>
      <w:proofErr w:type="spellStart"/>
      <w:r w:rsidRPr="001B567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 и изучить синтаксис языка. Изучить основные понятия и термины обработки событий в модели делегирования событий.</w:t>
      </w:r>
    </w:p>
    <w:p w14:paraId="4467F552" w14:textId="39074735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B5675">
        <w:rPr>
          <w:rFonts w:ascii="Times New Roman" w:hAnsi="Times New Roman" w:cs="Times New Roman"/>
          <w:sz w:val="24"/>
          <w:szCs w:val="24"/>
        </w:rPr>
        <w:t>: 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14:paraId="633B205B" w14:textId="77777777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Рабочий цикл программы: </w:t>
      </w:r>
    </w:p>
    <w:p w14:paraId="6E552D87" w14:textId="77777777" w:rsidR="00990B38" w:rsidRPr="001B5675" w:rsidRDefault="00990B38" w:rsidP="00990B38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-</w:t>
      </w:r>
      <w:r w:rsidRPr="001B5675">
        <w:rPr>
          <w:rFonts w:ascii="Times New Roman" w:hAnsi="Times New Roman" w:cs="Times New Roman"/>
          <w:sz w:val="24"/>
          <w:szCs w:val="24"/>
        </w:rPr>
        <w:tab/>
        <w:t xml:space="preserve">запускается процесс симуляции по клавише, генерируются объекты классов согласно заданию; </w:t>
      </w:r>
    </w:p>
    <w:p w14:paraId="59BD38C0" w14:textId="67438F93" w:rsidR="00990B38" w:rsidRPr="001B5675" w:rsidRDefault="00990B38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-</w:t>
      </w:r>
      <w:r w:rsidRPr="001B5675">
        <w:rPr>
          <w:rFonts w:ascii="Times New Roman" w:hAnsi="Times New Roman" w:cs="Times New Roman"/>
          <w:sz w:val="24"/>
          <w:szCs w:val="24"/>
        </w:rPr>
        <w:tab/>
        <w:t>симуляция завершается по другой клавише, выводится статистическая информация.</w:t>
      </w:r>
    </w:p>
    <w:p w14:paraId="25E7E208" w14:textId="01B13F65" w:rsidR="00990B38" w:rsidRPr="001B5675" w:rsidRDefault="003E377A" w:rsidP="00990B38">
      <w:pPr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1B5675" w:rsidRPr="001B5675">
        <w:rPr>
          <w:rFonts w:ascii="Times New Roman" w:hAnsi="Times New Roman" w:cs="Times New Roman"/>
          <w:b/>
          <w:sz w:val="24"/>
          <w:szCs w:val="24"/>
        </w:rPr>
        <w:t>3</w:t>
      </w:r>
    </w:p>
    <w:p w14:paraId="0E0C5D10" w14:textId="77777777" w:rsidR="001B5675" w:rsidRPr="000538D5" w:rsidRDefault="001B5675" w:rsidP="00990B38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Объект – аквариумная рыбка. Бывают 2 видов: 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золотая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и гуппи. Золотые рыбки рождаются каждые N1 секунд с вероятностью P1. Гуппи рождаются каждые N2 секунд с вероятностью P2.</w:t>
      </w:r>
    </w:p>
    <w:p w14:paraId="14F4D3CB" w14:textId="0B5AE06B" w:rsidR="003E377A" w:rsidRPr="001B5675" w:rsidRDefault="003E377A" w:rsidP="00990B38">
      <w:pPr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617F794" w14:textId="0DC6E0A3" w:rsidR="003E377A" w:rsidRPr="001B5675" w:rsidRDefault="001B5675" w:rsidP="003E37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разработана абстрактная модель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BaseFish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 </w:t>
      </w:r>
      <w:r w:rsidR="003E377A" w:rsidRPr="001B5675">
        <w:rPr>
          <w:rFonts w:ascii="Times New Roman" w:hAnsi="Times New Roman" w:cs="Times New Roman"/>
          <w:sz w:val="24"/>
          <w:szCs w:val="24"/>
        </w:rPr>
        <w:t>согласно варианту задания, содержащая в себе координаты точки на экране и картинку.</w:t>
      </w:r>
    </w:p>
    <w:p w14:paraId="0A1CA16C" w14:textId="7B3BB2FE" w:rsidR="001B5675" w:rsidRPr="001B5675" w:rsidRDefault="001B5675" w:rsidP="001B5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cords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protected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14228CCD" w14:textId="50839B0B" w:rsidR="003E377A" w:rsidRPr="001B5675" w:rsidRDefault="003E377A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Разработаны наследники абстрактного класса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="001B5675" w:rsidRPr="005E7B02">
        <w:rPr>
          <w:rFonts w:ascii="Times New Roman" w:hAnsi="Times New Roman" w:cs="Times New Roman"/>
          <w:b/>
          <w:sz w:val="24"/>
          <w:szCs w:val="24"/>
          <w:lang w:val="en-US"/>
        </w:rPr>
        <w:t>Fish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>, каждый из которых определяет картинку своего вида.</w:t>
      </w:r>
      <w:r w:rsidR="00A65101" w:rsidRPr="001B5675">
        <w:rPr>
          <w:rFonts w:ascii="Times New Roman" w:hAnsi="Times New Roman" w:cs="Times New Roman"/>
          <w:sz w:val="24"/>
          <w:szCs w:val="24"/>
        </w:rPr>
        <w:t xml:space="preserve"> </w:t>
      </w:r>
      <w:r w:rsidR="00A65101" w:rsidRPr="001B56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B5675" w:rsidRPr="005E7B02">
        <w:rPr>
          <w:rFonts w:ascii="Times New Roman" w:hAnsi="Times New Roman" w:cs="Times New Roman"/>
          <w:b/>
          <w:sz w:val="24"/>
          <w:szCs w:val="24"/>
          <w:lang w:val="en-US"/>
        </w:rPr>
        <w:t>GuppyFish</w:t>
      </w:r>
      <w:proofErr w:type="spellEnd"/>
      <w:r w:rsidR="00A65101" w:rsidRPr="001B5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5675" w:rsidRPr="005E7B02">
        <w:rPr>
          <w:rFonts w:ascii="Times New Roman" w:hAnsi="Times New Roman" w:cs="Times New Roman"/>
          <w:b/>
          <w:sz w:val="24"/>
          <w:szCs w:val="24"/>
          <w:lang w:val="en-US"/>
        </w:rPr>
        <w:t>GoldFish</w:t>
      </w:r>
      <w:proofErr w:type="spellEnd"/>
      <w:r w:rsidR="00A65101" w:rsidRPr="001B5675">
        <w:rPr>
          <w:rFonts w:ascii="Times New Roman" w:hAnsi="Times New Roman" w:cs="Times New Roman"/>
          <w:sz w:val="24"/>
          <w:szCs w:val="24"/>
        </w:rPr>
        <w:t>)</w:t>
      </w:r>
    </w:p>
    <w:p w14:paraId="5DDDCD20" w14:textId="5EF84BC5" w:rsidR="00A65101" w:rsidRPr="001B5675" w:rsidRDefault="00A65101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Объявлен интерфейс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AbstractFactory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>, содержащий методы:</w:t>
      </w:r>
    </w:p>
    <w:p w14:paraId="748E821A" w14:textId="76741FA7" w:rsidR="001B5675" w:rsidRPr="001B5675" w:rsidRDefault="001B5675" w:rsidP="001B5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538D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ab/>
        <w:t xml:space="preserve"> </w:t>
      </w:r>
      <w:proofErr w:type="gramStart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ab/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proofErr w:type="spellEnd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getGoldFishAmountBirth</w:t>
      </w:r>
      <w:proofErr w:type="spellEnd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getGuppyFishAmountBirth</w:t>
      </w:r>
      <w:proofErr w:type="spellEnd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proofErr w:type="spellStart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B56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cords) 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1B56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</w:p>
    <w:p w14:paraId="75B579BB" w14:textId="6E91ADE9" w:rsidR="00A65101" w:rsidRPr="001B5675" w:rsidRDefault="00A65101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ConcreteFactory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 имплементирует интерфейс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AbstractFactory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, содержит 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себе поля для симуляции объектов с конкретной логикой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данном случае </w:t>
      </w:r>
      <w:r w:rsidR="001B5675">
        <w:rPr>
          <w:rFonts w:ascii="Times New Roman" w:hAnsi="Times New Roman" w:cs="Times New Roman"/>
          <w:sz w:val="24"/>
          <w:szCs w:val="24"/>
        </w:rPr>
        <w:t>рыбки</w:t>
      </w:r>
      <w:r w:rsidRPr="001B5675">
        <w:rPr>
          <w:rFonts w:ascii="Times New Roman" w:hAnsi="Times New Roman" w:cs="Times New Roman"/>
          <w:sz w:val="24"/>
          <w:szCs w:val="24"/>
        </w:rPr>
        <w:t>)</w:t>
      </w:r>
    </w:p>
    <w:p w14:paraId="2BF14CE8" w14:textId="34DFD450" w:rsidR="001B5675" w:rsidRPr="001B5675" w:rsidRDefault="001B5675" w:rsidP="001B5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goldFishBirthProbability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B5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1B567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guppyFishBirthProbability</w:t>
      </w:r>
      <w:proofErr w:type="spellEnd"/>
      <w:r w:rsidRPr="001B56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0D635893" w14:textId="28AA3670" w:rsidR="00A65101" w:rsidRDefault="00A65101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Разработан </w:t>
      </w:r>
      <w:r w:rsidR="00C2149B" w:rsidRPr="001B5675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1B5675">
        <w:rPr>
          <w:rFonts w:ascii="Times New Roman" w:hAnsi="Times New Roman" w:cs="Times New Roman"/>
          <w:sz w:val="24"/>
          <w:szCs w:val="24"/>
        </w:rPr>
        <w:t>сред</w:t>
      </w:r>
      <w:r w:rsidR="00C2149B" w:rsidRPr="001B5675">
        <w:rPr>
          <w:rFonts w:ascii="Times New Roman" w:hAnsi="Times New Roman" w:cs="Times New Roman"/>
          <w:sz w:val="24"/>
          <w:szCs w:val="24"/>
        </w:rPr>
        <w:t xml:space="preserve">ы </w:t>
      </w:r>
      <w:r w:rsidR="00C2149B" w:rsidRPr="001B5675">
        <w:rPr>
          <w:rFonts w:ascii="Times New Roman" w:hAnsi="Times New Roman" w:cs="Times New Roman"/>
          <w:sz w:val="24"/>
          <w:szCs w:val="24"/>
          <w:lang w:val="en-US"/>
        </w:rPr>
        <w:t>Habitat</w:t>
      </w:r>
      <w:r w:rsidRPr="001B5675">
        <w:rPr>
          <w:rFonts w:ascii="Times New Roman" w:hAnsi="Times New Roman" w:cs="Times New Roman"/>
          <w:sz w:val="24"/>
          <w:szCs w:val="24"/>
        </w:rPr>
        <w:t xml:space="preserve">, </w:t>
      </w:r>
      <w:r w:rsidR="00912856">
        <w:rPr>
          <w:rFonts w:ascii="Times New Roman" w:hAnsi="Times New Roman" w:cs="Times New Roman"/>
          <w:sz w:val="24"/>
          <w:szCs w:val="24"/>
        </w:rPr>
        <w:t xml:space="preserve">который </w:t>
      </w:r>
      <w:proofErr w:type="spellStart"/>
      <w:r w:rsidR="00912856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="00912856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gramStart"/>
      <w:r w:rsidR="00912856">
        <w:rPr>
          <w:rFonts w:ascii="Times New Roman" w:hAnsi="Times New Roman" w:cs="Times New Roman"/>
          <w:sz w:val="24"/>
          <w:szCs w:val="24"/>
        </w:rPr>
        <w:t>объекты</w:t>
      </w:r>
      <w:proofErr w:type="gramEnd"/>
      <w:r w:rsidR="00912856">
        <w:rPr>
          <w:rFonts w:ascii="Times New Roman" w:hAnsi="Times New Roman" w:cs="Times New Roman"/>
          <w:sz w:val="24"/>
          <w:szCs w:val="24"/>
        </w:rPr>
        <w:t xml:space="preserve"> содержащиеся в методе.</w:t>
      </w:r>
    </w:p>
    <w:p w14:paraId="37084BF0" w14:textId="268B51AE" w:rsidR="005E7B02" w:rsidRDefault="005E7B02" w:rsidP="005E7B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Pr="005E7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продолжает работу</w:t>
      </w:r>
    </w:p>
    <w:p w14:paraId="40378A16" w14:textId="346F7619" w:rsidR="005E7B02" w:rsidRDefault="005E7B02" w:rsidP="005E7B0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timerVis</w:t>
      </w:r>
      <w:proofErr w:type="spellEnd"/>
      <w:r w:rsidRPr="005E7B0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скрывает таймер</w:t>
      </w:r>
    </w:p>
    <w:p w14:paraId="3F3EB40E" w14:textId="26BDAAFC" w:rsidR="005E7B02" w:rsidRPr="005E7B02" w:rsidRDefault="005E7B02" w:rsidP="005E7B02">
      <w:pPr>
        <w:rPr>
          <w:rFonts w:ascii="Times New Roman" w:hAnsi="Times New Roman" w:cs="Times New Roman"/>
          <w:sz w:val="24"/>
          <w:szCs w:val="24"/>
        </w:rPr>
      </w:pPr>
      <w:r w:rsidRPr="005E7B02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stop</w:t>
      </w:r>
      <w:r w:rsidRPr="005E7B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останавливает процесс симуляции</w:t>
      </w:r>
    </w:p>
    <w:p w14:paraId="3A466973" w14:textId="556C4E65" w:rsidR="00C2149B" w:rsidRPr="000538D5" w:rsidRDefault="00C2149B" w:rsidP="00C2149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proofErr w:type="gramStart"/>
      <w:r w:rsidRPr="005E7B02">
        <w:rPr>
          <w:rFonts w:ascii="Times New Roman" w:hAnsi="Times New Roman" w:cs="Times New Roman"/>
          <w:color w:val="CC7832"/>
          <w:sz w:val="24"/>
          <w:szCs w:val="24"/>
          <w:lang w:val="en-US"/>
        </w:rPr>
        <w:t>void</w:t>
      </w:r>
      <w:proofErr w:type="gramEnd"/>
      <w:r w:rsidRPr="000538D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5E7B02">
        <w:rPr>
          <w:rFonts w:ascii="Times New Roman" w:hAnsi="Times New Roman" w:cs="Times New Roman"/>
          <w:color w:val="FFC66D"/>
          <w:sz w:val="24"/>
          <w:szCs w:val="24"/>
          <w:lang w:val="en-US"/>
        </w:rPr>
        <w:t>update</w:t>
      </w:r>
      <w:r w:rsidRPr="000538D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(); </w:t>
      </w:r>
    </w:p>
    <w:p w14:paraId="6C92B025" w14:textId="7F0DF491" w:rsidR="00C2149B" w:rsidRPr="005E7B02" w:rsidRDefault="00C2149B" w:rsidP="00C2149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gramStart"/>
      <w:r w:rsidRPr="001B5675">
        <w:rPr>
          <w:rFonts w:ascii="Times New Roman" w:hAnsi="Times New Roman" w:cs="Times New Roman"/>
          <w:color w:val="CC7832"/>
          <w:sz w:val="24"/>
          <w:szCs w:val="24"/>
          <w:lang w:val="en-US"/>
        </w:rPr>
        <w:t>public</w:t>
      </w:r>
      <w:proofErr w:type="gramEnd"/>
      <w:r w:rsidRPr="000C4612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1B5675">
        <w:rPr>
          <w:rFonts w:ascii="Times New Roman" w:hAnsi="Times New Roman" w:cs="Times New Roman"/>
          <w:color w:val="CC7832"/>
          <w:sz w:val="24"/>
          <w:szCs w:val="24"/>
          <w:lang w:val="en-US"/>
        </w:rPr>
        <w:t>void</w:t>
      </w:r>
      <w:r w:rsidRPr="000C4612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="001B5675">
        <w:rPr>
          <w:rFonts w:ascii="Times New Roman" w:hAnsi="Times New Roman" w:cs="Times New Roman"/>
          <w:color w:val="FFC66D"/>
          <w:sz w:val="24"/>
          <w:szCs w:val="24"/>
          <w:lang w:val="en-US"/>
        </w:rPr>
        <w:t>timerVis</w:t>
      </w:r>
      <w:proofErr w:type="spellEnd"/>
      <w:r w:rsidRPr="000C4612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1B5675">
        <w:rPr>
          <w:rFonts w:ascii="Times New Roman" w:hAnsi="Times New Roman" w:cs="Times New Roman"/>
          <w:color w:val="A9B7C6"/>
          <w:sz w:val="24"/>
          <w:szCs w:val="24"/>
          <w:lang w:val="en-US"/>
        </w:rPr>
        <w:t>Boolean</w:t>
      </w:r>
      <w:r w:rsidRPr="000C4612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proofErr w:type="spellStart"/>
      <w:r w:rsidRPr="001B5675">
        <w:rPr>
          <w:rFonts w:ascii="Times New Roman" w:hAnsi="Times New Roman" w:cs="Times New Roman"/>
          <w:color w:val="A9B7C6"/>
          <w:sz w:val="24"/>
          <w:szCs w:val="24"/>
          <w:lang w:val="en-US"/>
        </w:rPr>
        <w:t>isShown</w:t>
      </w:r>
      <w:proofErr w:type="spellEnd"/>
      <w:r w:rsidRPr="000C4612">
        <w:rPr>
          <w:rFonts w:ascii="Times New Roman" w:hAnsi="Times New Roman" w:cs="Times New Roman"/>
          <w:color w:val="A9B7C6"/>
          <w:sz w:val="24"/>
          <w:szCs w:val="24"/>
          <w:lang w:val="en-US"/>
        </w:rPr>
        <w:t>);</w:t>
      </w:r>
    </w:p>
    <w:p w14:paraId="4C0608A3" w14:textId="1C87301D" w:rsidR="00C2149B" w:rsidRPr="001B5675" w:rsidRDefault="00C2149B" w:rsidP="00C2149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1B5675">
        <w:rPr>
          <w:rFonts w:ascii="Times New Roman" w:hAnsi="Times New Roman" w:cs="Times New Roman"/>
          <w:color w:val="CC7832"/>
          <w:sz w:val="24"/>
          <w:szCs w:val="24"/>
        </w:rPr>
        <w:t>public</w:t>
      </w:r>
      <w:proofErr w:type="spellEnd"/>
      <w:r w:rsidRPr="001B5675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B5675">
        <w:rPr>
          <w:rFonts w:ascii="Times New Roman" w:hAnsi="Times New Roman" w:cs="Times New Roman"/>
          <w:color w:val="CC7832"/>
          <w:sz w:val="24"/>
          <w:szCs w:val="24"/>
        </w:rPr>
        <w:t>void</w:t>
      </w:r>
      <w:proofErr w:type="spellEnd"/>
      <w:r w:rsidRPr="001B5675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B5675">
        <w:rPr>
          <w:rFonts w:ascii="Times New Roman" w:hAnsi="Times New Roman" w:cs="Times New Roman"/>
          <w:color w:val="FFC66D"/>
          <w:sz w:val="24"/>
          <w:szCs w:val="24"/>
        </w:rPr>
        <w:t>stop</w:t>
      </w:r>
      <w:proofErr w:type="spellEnd"/>
      <w:r w:rsidRPr="001B5675">
        <w:rPr>
          <w:rFonts w:ascii="Times New Roman" w:hAnsi="Times New Roman" w:cs="Times New Roman"/>
          <w:color w:val="A9B7C6"/>
          <w:sz w:val="24"/>
          <w:szCs w:val="24"/>
        </w:rPr>
        <w:t>();</w:t>
      </w:r>
    </w:p>
    <w:p w14:paraId="35DD68B8" w14:textId="5CE52E38" w:rsidR="00C2149B" w:rsidRPr="000538D5" w:rsidRDefault="00C2149B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Описан класс </w:t>
      </w:r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912856">
        <w:rPr>
          <w:rFonts w:ascii="Times New Roman" w:hAnsi="Times New Roman" w:cs="Times New Roman"/>
          <w:sz w:val="24"/>
          <w:szCs w:val="24"/>
        </w:rPr>
        <w:t xml:space="preserve"> для запуска </w:t>
      </w:r>
      <w:proofErr w:type="spellStart"/>
      <w:r w:rsidR="0091285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1B5675">
        <w:rPr>
          <w:rFonts w:ascii="Times New Roman" w:hAnsi="Times New Roman" w:cs="Times New Roman"/>
          <w:sz w:val="24"/>
          <w:szCs w:val="24"/>
        </w:rPr>
        <w:t xml:space="preserve"> среды с какой-то временной периодичностью.</w:t>
      </w:r>
    </w:p>
    <w:p w14:paraId="796E2362" w14:textId="7F936113" w:rsidR="000538D5" w:rsidRDefault="000538D5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интерфейс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IBehaviour</w:t>
      </w:r>
      <w:proofErr w:type="spellEnd"/>
      <w:proofErr w:type="gramEnd"/>
      <w:r w:rsidRPr="00053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задаёт</w:t>
      </w:r>
      <w:r w:rsidRPr="000538D5">
        <w:rPr>
          <w:rFonts w:ascii="Times New Roman" w:hAnsi="Times New Roman" w:cs="Times New Roman"/>
          <w:sz w:val="24"/>
          <w:szCs w:val="24"/>
        </w:rPr>
        <w:t xml:space="preserve"> поведение объекта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F06CF" w14:textId="77777777" w:rsidR="000538D5" w:rsidRPr="000538D5" w:rsidRDefault="000538D5" w:rsidP="000538D5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 {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0538D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setCords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x) 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0538D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setImg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538D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getImg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538D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getCords</w:t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538D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538D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540004B8" w14:textId="77777777" w:rsidR="000538D5" w:rsidRPr="000538D5" w:rsidRDefault="000538D5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9A38AB7" w14:textId="4E1191E9" w:rsidR="00C2149B" w:rsidRPr="001B5675" w:rsidRDefault="00C2149B" w:rsidP="00A65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 w:rsidRPr="005E7B02"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  <w:r w:rsidRPr="001B5675">
        <w:rPr>
          <w:rFonts w:ascii="Times New Roman" w:hAnsi="Times New Roman" w:cs="Times New Roman"/>
          <w:sz w:val="24"/>
          <w:szCs w:val="24"/>
        </w:rPr>
        <w:t>, запускающий симуляцию, и перехватывающий клавиатурные события:</w:t>
      </w:r>
    </w:p>
    <w:p w14:paraId="30100093" w14:textId="36BAC668" w:rsidR="00C2149B" w:rsidRPr="001B5675" w:rsidRDefault="00C2149B" w:rsidP="00C2149B">
      <w:pPr>
        <w:pStyle w:val="a3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- При нажатии кнопки </w:t>
      </w:r>
      <w:r w:rsidRPr="001B56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B5675">
        <w:rPr>
          <w:rFonts w:ascii="Times New Roman" w:hAnsi="Times New Roman" w:cs="Times New Roman"/>
          <w:sz w:val="24"/>
          <w:szCs w:val="24"/>
        </w:rPr>
        <w:t>, симуляция запускается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>рисутствует проверка, что симуляция уже запущена)</w:t>
      </w:r>
    </w:p>
    <w:p w14:paraId="0FF43070" w14:textId="0A9A6179" w:rsidR="00C2149B" w:rsidRPr="001B5675" w:rsidRDefault="00C2149B" w:rsidP="00C2149B">
      <w:pPr>
        <w:pStyle w:val="a3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- При нажатии кнопки </w:t>
      </w:r>
      <w:r w:rsidRPr="001B56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B5675">
        <w:rPr>
          <w:rFonts w:ascii="Times New Roman" w:hAnsi="Times New Roman" w:cs="Times New Roman"/>
          <w:sz w:val="24"/>
          <w:szCs w:val="24"/>
        </w:rPr>
        <w:t>, скрывается или появляется таймер</w:t>
      </w:r>
    </w:p>
    <w:p w14:paraId="5F9A07F1" w14:textId="0D21DFCD" w:rsidR="00C2149B" w:rsidRPr="001B5675" w:rsidRDefault="00C2149B" w:rsidP="00C2149B">
      <w:pPr>
        <w:pStyle w:val="a3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-При нажатии кнопки </w:t>
      </w:r>
      <w:r w:rsidRPr="001B56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5675">
        <w:rPr>
          <w:rFonts w:ascii="Times New Roman" w:hAnsi="Times New Roman" w:cs="Times New Roman"/>
          <w:sz w:val="24"/>
          <w:szCs w:val="24"/>
        </w:rPr>
        <w:t>, симуляция завершается, выводится итоговая информация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 xml:space="preserve"> </w:t>
      </w:r>
      <w:r w:rsidR="005511D3" w:rsidRPr="001B5675">
        <w:rPr>
          <w:rFonts w:ascii="Times New Roman" w:hAnsi="Times New Roman" w:cs="Times New Roman"/>
          <w:sz w:val="24"/>
          <w:szCs w:val="24"/>
        </w:rPr>
        <w:t xml:space="preserve"> </w:t>
      </w:r>
      <w:r w:rsidRPr="001B56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B567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B5675">
        <w:rPr>
          <w:rFonts w:ascii="Times New Roman" w:hAnsi="Times New Roman" w:cs="Times New Roman"/>
          <w:sz w:val="24"/>
          <w:szCs w:val="24"/>
        </w:rPr>
        <w:t>рисутствует проверка, что симуляция еще не началась, или уже зак</w:t>
      </w:r>
      <w:r w:rsidR="005E7B02">
        <w:rPr>
          <w:rFonts w:ascii="Times New Roman" w:hAnsi="Times New Roman" w:cs="Times New Roman"/>
          <w:sz w:val="24"/>
          <w:szCs w:val="24"/>
        </w:rPr>
        <w:t>ончена</w:t>
      </w:r>
      <w:r w:rsidRPr="001B5675">
        <w:rPr>
          <w:rFonts w:ascii="Times New Roman" w:hAnsi="Times New Roman" w:cs="Times New Roman"/>
          <w:sz w:val="24"/>
          <w:szCs w:val="24"/>
        </w:rPr>
        <w:t>)</w:t>
      </w:r>
    </w:p>
    <w:p w14:paraId="1693FA15" w14:textId="45EDC794" w:rsidR="005511D3" w:rsidRPr="001B5675" w:rsidRDefault="005511D3" w:rsidP="003E377A">
      <w:pPr>
        <w:rPr>
          <w:rFonts w:ascii="Times New Roman" w:hAnsi="Times New Roman" w:cs="Times New Roman"/>
          <w:b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14:paraId="1E68B157" w14:textId="0473D2E9" w:rsidR="005511D3" w:rsidRPr="001B5675" w:rsidRDefault="000C4612" w:rsidP="003E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81D1D0" wp14:editId="4D1046AA">
            <wp:extent cx="5934075" cy="445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0287" w14:textId="320AC598" w:rsidR="005511D3" w:rsidRPr="001B5675" w:rsidRDefault="005511D3" w:rsidP="005511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 xml:space="preserve">Рис. 1 – Во время симуляции </w:t>
      </w:r>
    </w:p>
    <w:p w14:paraId="6BD6DCD3" w14:textId="03269931" w:rsidR="005511D3" w:rsidRPr="001B5675" w:rsidRDefault="000C4612" w:rsidP="003E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14FDC0" wp14:editId="00B38CA0">
            <wp:extent cx="59340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BEF8" w14:textId="0C3DBCD7" w:rsidR="005511D3" w:rsidRPr="001B5675" w:rsidRDefault="005511D3" w:rsidP="005511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sz w:val="24"/>
          <w:szCs w:val="24"/>
        </w:rPr>
        <w:t>Рис. 2 – Завершение симуляции</w:t>
      </w:r>
    </w:p>
    <w:p w14:paraId="51E46AFC" w14:textId="6383A65F" w:rsidR="005511D3" w:rsidRPr="000C4612" w:rsidRDefault="005511D3" w:rsidP="005511D3">
      <w:pPr>
        <w:rPr>
          <w:rFonts w:ascii="Times New Roman" w:hAnsi="Times New Roman" w:cs="Times New Roman"/>
          <w:sz w:val="24"/>
          <w:szCs w:val="24"/>
        </w:rPr>
      </w:pPr>
      <w:r w:rsidRPr="001B5675">
        <w:rPr>
          <w:rFonts w:ascii="Times New Roman" w:hAnsi="Times New Roman" w:cs="Times New Roman"/>
          <w:b/>
          <w:sz w:val="24"/>
          <w:szCs w:val="24"/>
        </w:rPr>
        <w:t>Вывод:</w:t>
      </w:r>
      <w:r w:rsidR="000C46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612" w:rsidRPr="000C4612">
        <w:rPr>
          <w:rFonts w:ascii="Times New Roman" w:hAnsi="Times New Roman" w:cs="Times New Roman"/>
          <w:sz w:val="24"/>
          <w:szCs w:val="24"/>
        </w:rPr>
        <w:t xml:space="preserve">В данной работе был использован базовый синтаксис </w:t>
      </w:r>
      <w:r w:rsidR="000C4612" w:rsidRPr="000C461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C4612" w:rsidRPr="000C4612">
        <w:rPr>
          <w:rFonts w:ascii="Times New Roman" w:hAnsi="Times New Roman" w:cs="Times New Roman"/>
          <w:sz w:val="24"/>
          <w:szCs w:val="24"/>
        </w:rPr>
        <w:t xml:space="preserve">, а так же графические библиотеки </w:t>
      </w:r>
      <w:r w:rsidR="000C4612" w:rsidRPr="000C4612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0C4612" w:rsidRPr="000C4612">
        <w:rPr>
          <w:rFonts w:ascii="Times New Roman" w:hAnsi="Times New Roman" w:cs="Times New Roman"/>
          <w:sz w:val="24"/>
          <w:szCs w:val="24"/>
        </w:rPr>
        <w:t xml:space="preserve"> и </w:t>
      </w:r>
      <w:r w:rsidR="000C4612" w:rsidRPr="000C4612">
        <w:rPr>
          <w:rFonts w:ascii="Times New Roman" w:hAnsi="Times New Roman" w:cs="Times New Roman"/>
          <w:sz w:val="24"/>
          <w:szCs w:val="24"/>
          <w:lang w:val="en-US"/>
        </w:rPr>
        <w:t>AWT</w:t>
      </w:r>
      <w:r w:rsidR="000C4612" w:rsidRPr="000C4612">
        <w:rPr>
          <w:rFonts w:ascii="Times New Roman" w:hAnsi="Times New Roman" w:cs="Times New Roman"/>
          <w:sz w:val="24"/>
          <w:szCs w:val="24"/>
        </w:rPr>
        <w:t>. Была реализована программа симуляции рождения рыбок, а так же была продемонстрирована обработка событий с клавиатуры.</w:t>
      </w:r>
    </w:p>
    <w:p w14:paraId="2B0734BE" w14:textId="4E7F1EE3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</w:rPr>
      </w:pPr>
    </w:p>
    <w:p w14:paraId="7DD0B756" w14:textId="17436755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4612">
        <w:rPr>
          <w:rFonts w:ascii="Times New Roman" w:hAnsi="Times New Roman" w:cs="Times New Roman"/>
          <w:b/>
          <w:sz w:val="24"/>
          <w:szCs w:val="24"/>
        </w:rPr>
        <w:t>Код</w:t>
      </w:r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DFE8C5" w14:textId="53168AF7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="000C4612" w:rsidRPr="000C4612">
        <w:rPr>
          <w:rFonts w:ascii="Times New Roman" w:hAnsi="Times New Roman" w:cs="Times New Roman"/>
          <w:b/>
          <w:sz w:val="24"/>
          <w:szCs w:val="24"/>
          <w:lang w:val="en-US"/>
        </w:rPr>
        <w:t>Fish</w:t>
      </w:r>
      <w:proofErr w:type="spellEnd"/>
    </w:p>
    <w:p w14:paraId="5CA67B50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cords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cords)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cords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cords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getCords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cords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setCords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cords)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cords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cords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(Image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2DC02FB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89B54" w14:textId="061E07B0" w:rsidR="006B5362" w:rsidRPr="000C4612" w:rsidRDefault="000C461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GoldFish</w:t>
      </w:r>
      <w:proofErr w:type="spellEnd"/>
    </w:p>
    <w:p w14:paraId="4081AE3D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java.net.URL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GoldFish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cords)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0C461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"/GoldFish.jpg"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GoldFish</w:t>
      </w:r>
      <w:proofErr w:type="spellEnd"/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AD09002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323C8" w14:textId="0C1CC9B1" w:rsidR="006B5362" w:rsidRPr="000C4612" w:rsidRDefault="000C461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GuppyFish</w:t>
      </w:r>
      <w:proofErr w:type="spellEnd"/>
    </w:p>
    <w:p w14:paraId="145FCB0F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GuppyFish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cords)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0C461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"/GuppyFish.png"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GuppyFish</w:t>
      </w:r>
      <w:proofErr w:type="spellEnd"/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59D2473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E9067" w14:textId="09700241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AbstractFactory</w:t>
      </w:r>
      <w:proofErr w:type="spellEnd"/>
    </w:p>
    <w:p w14:paraId="77859926" w14:textId="47724A70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com.nstu.tp.factory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com.nstu.tp.models.GoldFish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getGoldFishAmountBirth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getGuppyFishAmountBirth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cords)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29133A9A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8AA3C" w14:textId="7710EBA5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ConcreteFactory</w:t>
      </w:r>
      <w:proofErr w:type="spellEnd"/>
    </w:p>
    <w:p w14:paraId="68B763E2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com.nstu.tp.factory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com.nstu.tp.models.GoldFish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com.nstu.tp.models.GuppyFish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ConcreteFactory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(Integer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getGoldFishAmountBirth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getGuppyFishAmountBirth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cords)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if (time % </w:t>
      </w:r>
      <w:proofErr w:type="spellStart"/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== 0 &amp;&amp; time % </w:t>
      </w:r>
      <w:proofErr w:type="spellStart"/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== 0){</w:t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random.nextFloat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fish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random.nextFloat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fish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F2D0510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17AFE" w14:textId="49217EDC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Habitat</w:t>
      </w:r>
    </w:p>
    <w:p w14:paraId="604CE56B" w14:textId="43ACDE8B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com.nstu.tp.habitat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com.nstu.tp.DrawFish.DrawFish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com.nstu.tp.factory.AbstractFactory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com.nstu.tp.factory.ConcreteFactory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com.nstu.tp.models.GoldFish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Mass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title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(title)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height 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768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(width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fishy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factory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goldFishBirthProbability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guppyFishBirthProbability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рождённых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рыбок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label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label.setLayout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label.add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label.add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label.setBounds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fishy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height -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add(label)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guppyFishAmount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timerRes.setFont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timerRes.setForeground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magenta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гуппи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рыбок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.getGuppyFishAmountBirth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guppyFishResult.setFont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guppyFishResult.setForeground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pink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золотых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рыбок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.getGoldFishAmountBirth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goldFishResult.setFont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"Comic Sans"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goldFishResult.setForeground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orange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dialog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Информация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dialog.setResizable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dialog.setDefaultCloseOperation(WindowConstants.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timerRes.setHorizontalAlignment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guppyFishResult.setHorizontalAlignment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guppyFishResult.setVisible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goldFishResult.setHorizontalAlignment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goldFishResult.setVisible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.destroy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[j]=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рожденных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рыбок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Таймер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timerVis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(Boolean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Таймер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coordinatesRandom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xCoordinate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coordinatesRandom.nextInt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yCoordinate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coordinatesRandom.nextInt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coordinates  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xCoordinate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yCoordinate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fishAmount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рождённых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рыбок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baseFish.getClass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GoldFish.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goldFishAmount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fishy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ex){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</w:p>
    <w:p w14:paraId="250C9909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730E9" w14:textId="38891C9F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0C4612" w:rsidRPr="000C4612">
        <w:rPr>
          <w:rFonts w:ascii="Times New Roman" w:hAnsi="Times New Roman" w:cs="Times New Roman"/>
          <w:b/>
          <w:sz w:val="24"/>
          <w:szCs w:val="24"/>
          <w:lang w:val="en-US"/>
        </w:rPr>
        <w:t>Fish</w:t>
      </w:r>
      <w:proofErr w:type="spellEnd"/>
    </w:p>
    <w:p w14:paraId="6DFD58C6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com.nstu.tp.DrawFish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com.nstu.tp.models.abstracts.BaseFish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class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BaseFish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fish[]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fish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=Mass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!=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null;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&lt;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g.drawImage(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[i].getImg()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[i].getCords().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fish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[i].getCords().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,null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</w:p>
    <w:p w14:paraId="6D37FEE2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7CA31" w14:textId="2B43966C" w:rsidR="006B5362" w:rsidRPr="000C4612" w:rsidRDefault="006B536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</w:p>
    <w:p w14:paraId="3C9E534D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com.nstu.tp.habitat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Task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habitat){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habitat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3C6E7B0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F7541" w14:textId="0E707E48" w:rsidR="006B5362" w:rsidRPr="000C4612" w:rsidRDefault="000C4612" w:rsidP="00551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4612"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</w:p>
    <w:p w14:paraId="190B671C" w14:textId="77777777" w:rsidR="000C4612" w:rsidRPr="000C4612" w:rsidRDefault="000C4612" w:rsidP="000C4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com.nstu.tp.habitat.Habitat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com.nstu.tp.habitat.Task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java.awt.event.KeyListener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Simulation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KeyListener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Task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Task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Simulation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habitat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Habitat(</w:t>
      </w:r>
      <w:r w:rsidRPr="000C461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"Window"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0.7f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0.7f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keyTyped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key 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(key ==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proofErr w:type="spellEnd"/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!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Task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Task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C461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(key ==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proofErr w:type="spellEnd"/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Task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.purge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(key ==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0C461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.timerVis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C461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keyReleased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61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Simulation()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C461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C461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FF99982" w14:textId="77777777" w:rsidR="006B5362" w:rsidRPr="001B5675" w:rsidRDefault="006B5362" w:rsidP="005511D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B5362" w:rsidRPr="001B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EB"/>
    <w:rsid w:val="000538D5"/>
    <w:rsid w:val="00083602"/>
    <w:rsid w:val="000C4612"/>
    <w:rsid w:val="001B5675"/>
    <w:rsid w:val="003E377A"/>
    <w:rsid w:val="004717DB"/>
    <w:rsid w:val="0047607B"/>
    <w:rsid w:val="005511D3"/>
    <w:rsid w:val="005E7B02"/>
    <w:rsid w:val="006B5362"/>
    <w:rsid w:val="00771358"/>
    <w:rsid w:val="00912856"/>
    <w:rsid w:val="00990B38"/>
    <w:rsid w:val="009958EB"/>
    <w:rsid w:val="00A65101"/>
    <w:rsid w:val="00C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E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786-1CBE-4FF7-B6B3-940CCF27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Голиков</dc:creator>
  <cp:lastModifiedBy>Alexandr Kokorin</cp:lastModifiedBy>
  <cp:revision>4</cp:revision>
  <dcterms:created xsi:type="dcterms:W3CDTF">2020-04-08T13:00:00Z</dcterms:created>
  <dcterms:modified xsi:type="dcterms:W3CDTF">2020-04-08T15:05:00Z</dcterms:modified>
</cp:coreProperties>
</file>