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96" w:beforeAutospacing="0" w:after="0" w:afterAutospacing="0"/>
        <w:ind w:left="547" w:hanging="547"/>
        <w:jc w:val="center"/>
      </w:pPr>
      <w:r>
        <w:rPr>
          <w:rFonts w:eastAsia="+mn-ea"/>
          <w:kern w:val="24"/>
        </w:rPr>
        <w:t>Кафедра вычислительной техники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drawing>
          <wp:inline distT="0" distB="0" distL="0" distR="0">
            <wp:extent cx="1504950" cy="112712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413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ЛАБОРАТОРНАЯ РАБОТА №1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по дисциплине: </w:t>
      </w:r>
      <w:r>
        <w:rPr>
          <w:rFonts w:ascii="Times New Roman" w:hAnsi="Times New Roman"/>
          <w:i/>
          <w:sz w:val="24"/>
          <w:szCs w:val="24"/>
        </w:rPr>
        <w:t>технология программирования на Java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тему: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Обработка событий. Механизм делегирования событий.</w:t>
      </w:r>
    </w:p>
    <w:p>
      <w:pPr>
        <w:jc w:val="center"/>
        <w:rPr>
          <w:rFonts w:ascii="Times New Roman" w:hAnsi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/>
          <w:i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Факультет: АВТФ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АВТ-808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Сенотрусов С.Е.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>
      <w:pPr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Михайленко Дмитрий Анатольевич </w:t>
      </w:r>
      <w:r>
        <w:rPr>
          <w:rFonts w:ascii="Times New Roman" w:hAnsi="Times New Roman"/>
          <w:sz w:val="24"/>
          <w:szCs w:val="24"/>
        </w:rPr>
        <w:br w:type="page"/>
      </w:r>
    </w:p>
    <w:p>
      <w:pPr>
        <w:pStyle w:val="2"/>
        <w:spacing w:line="360" w:lineRule="auto"/>
        <w:rPr>
          <w:rFonts w:ascii="Times New Roman" w:hAnsi="Times New Roman" w:eastAsia="Times New Roman" w:cs="Times New Roman"/>
          <w:b/>
          <w:color w:val="auto"/>
          <w:sz w:val="24"/>
          <w:szCs w:val="24"/>
          <w:lang w:eastAsia="ru-RU"/>
        </w:rPr>
      </w:pPr>
      <w:bookmarkStart w:id="0" w:name="_Toc10230657"/>
      <w:r>
        <w:rPr>
          <w:rFonts w:ascii="Times New Roman" w:hAnsi="Times New Roman" w:eastAsia="Times New Roman" w:cs="Times New Roman"/>
          <w:b/>
          <w:color w:val="auto"/>
          <w:sz w:val="24"/>
          <w:szCs w:val="24"/>
          <w:lang w:eastAsia="ru-RU"/>
        </w:rPr>
        <w:t>ЦЕЛЬ И ЗАДАНИЕ</w:t>
      </w:r>
      <w:bookmarkEnd w:id="0"/>
    </w:p>
    <w:p>
      <w:pPr>
        <w:pStyle w:val="2"/>
        <w:rPr>
          <w:rFonts w:ascii="Times New Roman" w:hAnsi="Times New Roman" w:eastAsia="Times New Roman" w:cs="Times New Roman"/>
          <w:b/>
          <w:color w:val="auto"/>
          <w:sz w:val="24"/>
          <w:szCs w:val="24"/>
          <w:lang w:eastAsia="ru-RU"/>
        </w:rPr>
      </w:pPr>
      <w:bookmarkStart w:id="1" w:name="_Toc10230658"/>
      <w:r>
        <w:rPr>
          <w:rFonts w:ascii="Times New Roman" w:hAnsi="Times New Roman" w:eastAsia="Times New Roman" w:cs="Times New Roman"/>
          <w:b/>
          <w:color w:val="auto"/>
          <w:sz w:val="24"/>
          <w:szCs w:val="24"/>
          <w:lang w:eastAsia="ru-RU"/>
        </w:rPr>
        <w:t>Цель работы:</w:t>
      </w:r>
      <w:bookmarkEnd w:id="1"/>
    </w:p>
    <w:p>
      <w:pPr>
        <w:spacing w:after="0" w:line="360" w:lineRule="auto"/>
        <w:ind w:firstLine="28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Познакомиться с особенностями технологии Java и изучить синтаксис языка Java. </w:t>
      </w:r>
    </w:p>
    <w:p>
      <w:pPr>
        <w:spacing w:after="0" w:line="360" w:lineRule="auto"/>
        <w:ind w:firstLine="28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Изучить основные понятия и термины обработки событий в модели делегирования событий на Java (учебно-методическое пособие, главы 1 и 2). </w:t>
      </w:r>
    </w:p>
    <w:p>
      <w:pPr>
        <w:spacing w:after="0" w:line="360" w:lineRule="auto"/>
        <w:ind w:firstLine="284"/>
        <w:contextualSpacing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3. Разработать учебную программу. Основная ее задача 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 + интерфейс → наследники.</w:t>
      </w:r>
    </w:p>
    <w:p>
      <w:pPr>
        <w:spacing w:after="0" w:line="360" w:lineRule="auto"/>
        <w:ind w:firstLine="284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Вариант 12 </w:t>
      </w:r>
    </w:p>
    <w:p>
      <w:pPr>
        <w:spacing w:after="0" w:line="360" w:lineRule="auto"/>
        <w:ind w:firstLine="284"/>
        <w:contextualSpacing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Объекты – птицы. Бывают 2 видов: птенцы и взрослые птицы. Взрослые птицы генерируются каждые N1 секунд с вероятностью P1. Птенцы генерируются каждые N2 секунд при условии, что их количество менее K% от общего числа взрослых птиц, в противном случае – не генерируются.</w:t>
      </w:r>
    </w:p>
    <w:p>
      <w:pPr>
        <w:pStyle w:val="2"/>
        <w:rPr>
          <w:rFonts w:ascii="Times New Roman" w:hAnsi="Times New Roman" w:eastAsia="Times New Roman" w:cs="Times New Roman"/>
          <w:b/>
          <w:color w:val="auto"/>
          <w:sz w:val="24"/>
          <w:szCs w:val="24"/>
          <w:lang w:eastAsia="ru-RU"/>
        </w:rPr>
      </w:pPr>
      <w:bookmarkStart w:id="2" w:name="_Toc10230659"/>
      <w:r>
        <w:rPr>
          <w:rFonts w:ascii="Times New Roman" w:hAnsi="Times New Roman" w:eastAsia="Times New Roman" w:cs="Times New Roman"/>
          <w:b/>
          <w:color w:val="auto"/>
          <w:sz w:val="24"/>
          <w:szCs w:val="24"/>
          <w:lang w:eastAsia="ru-RU"/>
        </w:rPr>
        <w:t>Задание</w:t>
      </w:r>
      <w:bookmarkEnd w:id="2"/>
    </w:p>
    <w:p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Рабочий цикл программы: - запускается процесс симуляции по клавише, генерируются объекты классов согласно заданию; - симуляция завершается по другой клавише, выводится статистическая информация. </w:t>
      </w:r>
    </w:p>
    <w:p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Для решения задачи: </w:t>
      </w:r>
    </w:p>
    <w:p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Разработать абстрактный класс объекта, согласно варианту индивидуального задания. </w:t>
      </w:r>
    </w:p>
    <w:p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Создать интерфейс IBehaviour, задающий поведение объекта (методы: move(), getx(), gety(), sety(), setx() и другие. Далее будут реализоваться алгоритмы движения объектов в окне программы). </w:t>
      </w:r>
    </w:p>
    <w:p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Реализовать иерархию классов, определяющих объекты по варианту и реализующие интерфейс IBehaviour. </w:t>
      </w:r>
    </w:p>
    <w:p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Создать класс Habitat (среда), определяющий размер рабочей области и хранящий массив объектов, с параметрами, заданными вариантом. Предусмотреть в классе метод Update, вызывающийся по таймеру и получающий на вход время, прошедшее от начала симуляции. В данном методе должны генерироваться новые объекты и помещаться в поле визуализации в случайном месте. </w:t>
      </w:r>
    </w:p>
    <w:p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Визуализация объекта - использовать готовые небольшие картинки; 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Рабочее окно программы – область визуализации среды обитания объектов; 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Симуляция должна запускаться по клавише B и останавливаться по клавише E. 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остановке симуляции список очищается. 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Время симуляции должно отображаться текстом в области визуализации и скрываться/показываться по клавише T; 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завершению симуляции область отображения объектов очищается и в поле визуализации выводится информация о количестве и типе сгенерированных объектов, а также время симуляции. Текст должен быть форматирован, т.е. выводиться с использованием разных шрифтов и цветов. 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Параметры симуляции задаются в классе Habitat.</w:t>
      </w:r>
    </w:p>
    <w:p>
      <w:pPr>
        <w:pStyle w:val="2"/>
        <w:rPr>
          <w:rFonts w:ascii="Times New Roman" w:hAnsi="Times New Roman" w:eastAsia="Times New Roman"/>
          <w:b/>
          <w:color w:val="auto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auto"/>
          <w:sz w:val="24"/>
          <w:szCs w:val="24"/>
          <w:lang w:eastAsia="ru-RU"/>
        </w:rPr>
        <w:t>Ход работы</w:t>
      </w:r>
    </w:p>
    <w:p>
      <w:pPr>
        <w:pStyle w:val="4"/>
        <w:rPr>
          <w:color w:val="000000"/>
        </w:rPr>
      </w:pPr>
      <w:r>
        <w:rPr>
          <w:color w:val="000000"/>
        </w:rPr>
        <w:t>Были разработаны следующие классы:</w:t>
      </w:r>
    </w:p>
    <w:p>
      <w:pPr>
        <w:pStyle w:val="4"/>
        <w:rPr>
          <w:color w:val="000000"/>
        </w:rPr>
      </w:pPr>
      <w:r>
        <w:rPr>
          <w:color w:val="000000"/>
        </w:rPr>
        <w:t>Bird – абстрактный класс питомца:</w:t>
      </w:r>
    </w:p>
    <w:p>
      <w:pPr>
        <w:pStyle w:val="4"/>
        <w:rPr>
          <w:color w:val="000000"/>
        </w:rPr>
      </w:pPr>
      <w:r>
        <w:rPr>
          <w:color w:val="000000"/>
        </w:rPr>
        <w:t xml:space="preserve">- </w:t>
      </w:r>
      <w:r>
        <w:rPr>
          <w:color w:val="000000"/>
          <w:lang w:val="en-US"/>
        </w:rPr>
        <w:t>return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double</w:t>
      </w:r>
      <w:r>
        <w:rPr>
          <w:color w:val="000000"/>
        </w:rPr>
        <w:t xml:space="preserve"> x; double y – возвращает положение объектов на экране; </w:t>
      </w:r>
    </w:p>
    <w:p>
      <w:pPr>
        <w:pStyle w:val="4"/>
        <w:rPr>
          <w:color w:val="000000"/>
        </w:rPr>
      </w:pPr>
      <w:r>
        <w:rPr>
          <w:rFonts w:hint="default"/>
          <w:color w:val="000000"/>
          <w:lang w:val="en-US"/>
        </w:rPr>
        <w:t>BigBird</w:t>
      </w:r>
      <w:r>
        <w:rPr>
          <w:color w:val="000000"/>
        </w:rPr>
        <w:t>– класс для объекта «птица», наследник класса Adult:</w:t>
      </w:r>
    </w:p>
    <w:p>
      <w:pPr>
        <w:pStyle w:val="4"/>
        <w:rPr>
          <w:color w:val="000000"/>
        </w:rPr>
      </w:pPr>
      <w:r>
        <w:rPr>
          <w:color w:val="000000"/>
        </w:rPr>
        <w:t>- Image image – картинка птицы;</w:t>
      </w:r>
    </w:p>
    <w:p>
      <w:pPr>
        <w:pStyle w:val="4"/>
        <w:rPr>
          <w:color w:val="000000"/>
        </w:rPr>
      </w:pPr>
      <w:r>
        <w:rPr>
          <w:color w:val="000000"/>
        </w:rPr>
        <w:t xml:space="preserve">- </w:t>
      </w:r>
      <w:r>
        <w:rPr>
          <w:color w:val="000000"/>
          <w:lang w:val="en-US"/>
        </w:rPr>
        <w:t>int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x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int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y</w:t>
      </w:r>
      <w:r>
        <w:rPr>
          <w:color w:val="000000"/>
        </w:rPr>
        <w:t xml:space="preserve"> – координаты объекта птица;</w:t>
      </w:r>
    </w:p>
    <w:p>
      <w:pPr>
        <w:pStyle w:val="4"/>
        <w:rPr>
          <w:color w:val="000000"/>
        </w:rPr>
      </w:pPr>
      <w:r>
        <w:rPr>
          <w:rFonts w:hint="default"/>
          <w:color w:val="000000"/>
          <w:lang w:val="en-US"/>
        </w:rPr>
        <w:t>SmallBird</w:t>
      </w:r>
      <w:r>
        <w:rPr>
          <w:color w:val="000000"/>
        </w:rPr>
        <w:t xml:space="preserve">– класс для объекта «птенец», наследник класса </w:t>
      </w:r>
      <w:r>
        <w:rPr>
          <w:color w:val="000000"/>
          <w:lang w:val="en-US"/>
        </w:rPr>
        <w:t>Chick</w:t>
      </w:r>
      <w:r>
        <w:rPr>
          <w:color w:val="000000"/>
        </w:rPr>
        <w:t>:</w:t>
      </w:r>
    </w:p>
    <w:p>
      <w:pPr>
        <w:pStyle w:val="4"/>
        <w:rPr>
          <w:color w:val="000000"/>
        </w:rPr>
      </w:pPr>
      <w:r>
        <w:rPr>
          <w:color w:val="000000"/>
        </w:rPr>
        <w:t>- Image image – картинка птенца;</w:t>
      </w:r>
    </w:p>
    <w:p>
      <w:pPr>
        <w:pStyle w:val="4"/>
        <w:rPr>
          <w:color w:val="000000"/>
        </w:rPr>
      </w:pPr>
      <w:r>
        <w:rPr>
          <w:color w:val="000000"/>
        </w:rPr>
        <w:t xml:space="preserve">- </w:t>
      </w:r>
      <w:r>
        <w:rPr>
          <w:color w:val="000000"/>
          <w:lang w:val="en-US"/>
        </w:rPr>
        <w:t>int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x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int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y</w:t>
      </w:r>
      <w:r>
        <w:rPr>
          <w:color w:val="000000"/>
        </w:rPr>
        <w:t xml:space="preserve"> – координаты объекта птенца;</w:t>
      </w:r>
    </w:p>
    <w:p>
      <w:pPr>
        <w:pStyle w:val="4"/>
        <w:rPr>
          <w:color w:val="000000"/>
        </w:rPr>
      </w:pPr>
      <w:r>
        <w:rPr>
          <w:color w:val="000000"/>
        </w:rPr>
        <w:t xml:space="preserve">IBehaviour - интерфейс, задающий поведение объектов </w:t>
      </w:r>
      <w:r>
        <w:rPr>
          <w:color w:val="000000"/>
          <w:lang w:val="en-US"/>
        </w:rPr>
        <w:t>Bird</w:t>
      </w:r>
      <w:r>
        <w:rPr>
          <w:color w:val="000000"/>
        </w:rPr>
        <w:t>:</w:t>
      </w:r>
    </w:p>
    <w:p>
      <w:pPr>
        <w:pStyle w:val="4"/>
        <w:rPr>
          <w:color w:val="000000"/>
        </w:rPr>
      </w:pPr>
      <w:r>
        <w:rPr>
          <w:color w:val="000000"/>
        </w:rPr>
        <w:t>- void move() – изменение положения объекта;</w:t>
      </w:r>
    </w:p>
    <w:p>
      <w:pPr>
        <w:pStyle w:val="4"/>
        <w:rPr>
          <w:color w:val="000000"/>
        </w:rPr>
      </w:pPr>
      <w:r>
        <w:rPr>
          <w:color w:val="000000"/>
        </w:rPr>
        <w:t>- int getX() – получение координаты x;</w:t>
      </w:r>
    </w:p>
    <w:p>
      <w:pPr>
        <w:pStyle w:val="4"/>
        <w:rPr>
          <w:color w:val="000000"/>
        </w:rPr>
      </w:pPr>
      <w:r>
        <w:rPr>
          <w:color w:val="000000"/>
        </w:rPr>
        <w:t>- int getY() – получение координаты y;</w:t>
      </w:r>
    </w:p>
    <w:p>
      <w:pPr>
        <w:pStyle w:val="4"/>
        <w:rPr>
          <w:color w:val="000000"/>
        </w:rPr>
      </w:pPr>
      <w:r>
        <w:rPr>
          <w:color w:val="000000"/>
        </w:rPr>
        <w:t>- void setX(int x) – задание координаты x;</w:t>
      </w:r>
    </w:p>
    <w:p>
      <w:pPr>
        <w:pStyle w:val="4"/>
        <w:rPr>
          <w:color w:val="000000"/>
        </w:rPr>
      </w:pPr>
      <w:r>
        <w:rPr>
          <w:color w:val="000000"/>
        </w:rPr>
        <w:t>- void setY(int y) – задание координаты y;</w:t>
      </w:r>
    </w:p>
    <w:p>
      <w:pPr>
        <w:pStyle w:val="4"/>
        <w:rPr>
          <w:color w:val="000000"/>
        </w:rPr>
      </w:pPr>
      <w:r>
        <w:rPr>
          <w:color w:val="000000"/>
        </w:rPr>
        <w:t>Habitat – класс среды, отвечает за генерацию птиц:</w:t>
      </w:r>
    </w:p>
    <w:p>
      <w:pPr>
        <w:pStyle w:val="4"/>
        <w:rPr>
          <w:color w:val="000000"/>
        </w:rPr>
      </w:pPr>
      <w:r>
        <w:rPr>
          <w:color w:val="000000"/>
        </w:rPr>
        <w:t xml:space="preserve">- </w:t>
      </w:r>
      <w:r>
        <w:rPr>
          <w:color w:val="000000"/>
          <w:lang w:val="en-US"/>
        </w:rPr>
        <w:t>Bird</w:t>
      </w:r>
      <w:r>
        <w:rPr>
          <w:color w:val="000000"/>
        </w:rPr>
        <w:t xml:space="preserve">[] </w:t>
      </w:r>
      <w:r>
        <w:rPr>
          <w:color w:val="000000"/>
          <w:lang w:val="en-US"/>
        </w:rPr>
        <w:t>bird</w:t>
      </w:r>
      <w:r>
        <w:rPr>
          <w:color w:val="000000"/>
        </w:rPr>
        <w:t xml:space="preserve"> – массив типа абстрактного класса для всех питомцев;</w:t>
      </w:r>
    </w:p>
    <w:p>
      <w:pPr>
        <w:pStyle w:val="4"/>
        <w:rPr>
          <w:color w:val="000000"/>
        </w:rPr>
      </w:pPr>
      <w:r>
        <w:rPr>
          <w:color w:val="000000"/>
        </w:rPr>
        <w:t xml:space="preserve">- int </w:t>
      </w:r>
      <w:r>
        <w:rPr>
          <w:color w:val="000000"/>
          <w:lang w:val="en-US"/>
        </w:rPr>
        <w:t>cLit</w:t>
      </w:r>
      <w:r>
        <w:rPr>
          <w:color w:val="000000"/>
        </w:rPr>
        <w:t xml:space="preserve"> – количество птенцов;</w:t>
      </w:r>
    </w:p>
    <w:p>
      <w:pPr>
        <w:pStyle w:val="4"/>
        <w:rPr>
          <w:color w:val="000000"/>
        </w:rPr>
      </w:pPr>
      <w:r>
        <w:rPr>
          <w:color w:val="000000"/>
        </w:rPr>
        <w:t xml:space="preserve">- int </w:t>
      </w:r>
      <w:r>
        <w:rPr>
          <w:color w:val="000000"/>
          <w:lang w:val="en-US"/>
        </w:rPr>
        <w:t>cBig</w:t>
      </w:r>
      <w:r>
        <w:rPr>
          <w:color w:val="000000"/>
        </w:rPr>
        <w:t xml:space="preserve">– количество птиц; </w:t>
      </w:r>
    </w:p>
    <w:p>
      <w:pPr>
        <w:pStyle w:val="4"/>
        <w:rPr>
          <w:color w:val="000000"/>
        </w:rPr>
      </w:pPr>
      <w:r>
        <w:rPr>
          <w:color w:val="000000"/>
        </w:rPr>
        <w:t xml:space="preserve">- </w:t>
      </w:r>
      <w:r>
        <w:rPr>
          <w:color w:val="000000"/>
          <w:lang w:val="en-US"/>
        </w:rPr>
        <w:t>int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intLit</w:t>
      </w:r>
      <w:r>
        <w:rPr>
          <w:color w:val="000000"/>
        </w:rPr>
        <w:t xml:space="preserve"> – время генерации птенцов;</w:t>
      </w:r>
    </w:p>
    <w:p>
      <w:pPr>
        <w:pStyle w:val="4"/>
        <w:rPr>
          <w:color w:val="000000"/>
        </w:rPr>
      </w:pPr>
      <w:r>
        <w:rPr>
          <w:color w:val="000000"/>
        </w:rPr>
        <w:t>- int intLit – время генерации птиц;</w:t>
      </w:r>
    </w:p>
    <w:p>
      <w:pPr>
        <w:pStyle w:val="4"/>
        <w:rPr>
          <w:color w:val="000000"/>
        </w:rPr>
      </w:pPr>
      <w:r>
        <w:rPr>
          <w:color w:val="000000"/>
        </w:rPr>
        <w:t xml:space="preserve">- double </w:t>
      </w:r>
      <w:r>
        <w:rPr>
          <w:color w:val="000000"/>
          <w:lang w:val="en-US"/>
        </w:rPr>
        <w:t>chLit</w:t>
      </w:r>
      <w:r>
        <w:rPr>
          <w:color w:val="000000"/>
        </w:rPr>
        <w:t xml:space="preserve"> – вероятность генерации птенцов;</w:t>
      </w:r>
    </w:p>
    <w:p>
      <w:pPr>
        <w:pStyle w:val="4"/>
        <w:rPr>
          <w:color w:val="000000"/>
        </w:rPr>
      </w:pPr>
      <w:r>
        <w:rPr>
          <w:color w:val="000000"/>
        </w:rPr>
        <w:t>- double chBig – вероятность генерации птиц;</w:t>
      </w:r>
    </w:p>
    <w:p>
      <w:pPr>
        <w:pStyle w:val="4"/>
        <w:rPr>
          <w:color w:val="000000"/>
        </w:rPr>
      </w:pPr>
      <w:r>
        <w:rPr>
          <w:color w:val="000000"/>
        </w:rPr>
        <w:t xml:space="preserve">- </w:t>
      </w:r>
      <w:r>
        <w:rPr>
          <w:color w:val="000000"/>
          <w:lang w:val="en-US"/>
        </w:rPr>
        <w:t>void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update</w:t>
      </w:r>
      <w:r>
        <w:rPr>
          <w:color w:val="000000"/>
        </w:rPr>
        <w:t xml:space="preserve">() – если симуляция запущена, вызывает методы </w:t>
      </w:r>
      <w:r>
        <w:rPr>
          <w:color w:val="000000"/>
          <w:lang w:val="en-US"/>
        </w:rPr>
        <w:t>ticks</w:t>
      </w:r>
      <w:r>
        <w:rPr>
          <w:color w:val="000000"/>
        </w:rPr>
        <w:t xml:space="preserve"> (подсчёт времени) ,</w:t>
      </w:r>
      <w:r>
        <w:rPr>
          <w:color w:val="000000"/>
          <w:lang w:val="en-US"/>
        </w:rPr>
        <w:t>creatures</w:t>
      </w:r>
      <w:r>
        <w:rPr>
          <w:color w:val="000000"/>
        </w:rPr>
        <w:t xml:space="preserve"> (вызов существа),</w:t>
      </w:r>
    </w:p>
    <w:p>
      <w:pPr>
        <w:pStyle w:val="4"/>
        <w:rPr>
          <w:color w:val="000000"/>
        </w:rPr>
      </w:pPr>
      <w:r>
        <w:rPr>
          <w:color w:val="000000"/>
        </w:rPr>
        <w:t xml:space="preserve">- void </w:t>
      </w:r>
      <w:r>
        <w:rPr>
          <w:color w:val="000000"/>
          <w:lang w:val="en-US"/>
        </w:rPr>
        <w:t>addCreatureType</w:t>
      </w:r>
      <w:r>
        <w:rPr>
          <w:color w:val="000000"/>
        </w:rPr>
        <w:t xml:space="preserve"> – отвечает за генерацию существ;</w:t>
      </w:r>
    </w:p>
    <w:p>
      <w:pPr>
        <w:pStyle w:val="4"/>
        <w:rPr>
          <w:color w:val="000000"/>
        </w:rPr>
      </w:pPr>
      <w:r>
        <w:rPr>
          <w:color w:val="000000"/>
        </w:rPr>
        <w:t xml:space="preserve">- void </w:t>
      </w:r>
      <w:r>
        <w:rPr>
          <w:color w:val="000000"/>
          <w:lang w:val="en-US"/>
        </w:rPr>
        <w:t>removeCreatureType</w:t>
      </w:r>
      <w:r>
        <w:rPr>
          <w:color w:val="000000"/>
        </w:rPr>
        <w:t xml:space="preserve"> – отвечает за удаление существ;</w:t>
      </w:r>
    </w:p>
    <w:p>
      <w:pPr>
        <w:pStyle w:val="4"/>
        <w:rPr>
          <w:color w:val="000000"/>
        </w:rPr>
      </w:pPr>
      <w:r>
        <w:rPr>
          <w:color w:val="000000"/>
        </w:rPr>
        <w:t xml:space="preserve">- void </w:t>
      </w:r>
      <w:r>
        <w:rPr>
          <w:color w:val="000000"/>
          <w:lang w:val="en-US"/>
        </w:rPr>
        <w:t>reset</w:t>
      </w:r>
      <w:r>
        <w:rPr>
          <w:color w:val="000000"/>
        </w:rPr>
        <w:t>() – очищает все значения, метод нужен для перезапуска.</w:t>
      </w:r>
    </w:p>
    <w:p>
      <w:pPr>
        <w:pStyle w:val="4"/>
        <w:rPr>
          <w:color w:val="000000"/>
          <w:sz w:val="27"/>
          <w:szCs w:val="27"/>
        </w:rPr>
      </w:pPr>
      <w:r>
        <w:rPr>
          <w:color w:val="000000"/>
        </w:rPr>
        <w:t>Main – первичный класс приложения, в нем создаются объекты класса Habitat;</w:t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en-US"/>
        </w:rPr>
        <w:t>Frames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  <w:lang w:val="en-US"/>
        </w:rPr>
        <w:t>MainFrames</w:t>
      </w:r>
      <w:bookmarkStart w:id="6" w:name="_GoBack"/>
      <w:bookmarkEnd w:id="6"/>
      <w:r>
        <w:rPr>
          <w:rFonts w:ascii="Times New Roman" w:hAnsi="Times New Roman"/>
          <w:color w:val="000000"/>
        </w:rPr>
        <w:t xml:space="preserve"> - наследует класс </w:t>
      </w:r>
      <w:r>
        <w:rPr>
          <w:rFonts w:ascii="Times New Roman" w:hAnsi="Times New Roman"/>
          <w:color w:val="000000"/>
          <w:lang w:val="en-US"/>
        </w:rPr>
        <w:t>JFrame</w:t>
      </w:r>
      <w:r>
        <w:rPr>
          <w:rFonts w:ascii="Times New Roman" w:hAnsi="Times New Roman"/>
          <w:color w:val="000000"/>
        </w:rPr>
        <w:t>, в нем создаются компоненты.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contextualSpacing/>
        <w:jc w:val="center"/>
        <w:textAlignment w:val="auto"/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drawing>
          <wp:inline distT="0" distB="0" distL="114300" distR="114300">
            <wp:extent cx="5465445" cy="3155315"/>
            <wp:effectExtent l="0" t="0" r="5715" b="146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contextualSpacing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360" w:lineRule="auto"/>
        <w:ind w:firstLine="284"/>
        <w:contextualSpacing/>
        <w:jc w:val="center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Рис. 1. Результат выполнения метода кнопки «старт» (начало симуляции).</w:t>
      </w:r>
    </w:p>
    <w:p>
      <w:pPr>
        <w:spacing w:after="0" w:line="360" w:lineRule="auto"/>
        <w:ind w:left="0" w:leftChars="0" w:firstLine="0" w:firstLineChars="0"/>
        <w:contextualSpacing/>
        <w:jc w:val="center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drawing>
          <wp:inline distT="0" distB="0" distL="114300" distR="114300">
            <wp:extent cx="5015865" cy="2890520"/>
            <wp:effectExtent l="0" t="0" r="13335" b="508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284"/>
        <w:contextualSpacing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Рис. </w:t>
      </w:r>
      <w:r>
        <w:rPr>
          <w:rFonts w:hint="default" w:ascii="Times New Roman" w:hAnsi="Times New Roman" w:eastAsia="Times New Roman"/>
          <w:i/>
          <w:sz w:val="24"/>
          <w:szCs w:val="24"/>
          <w:lang w:val="en-US" w:eastAsia="ru-RU"/>
        </w:rPr>
        <w:t>2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. Результат выполнения метода кнопки «</w:t>
      </w:r>
      <w:r>
        <w:rPr>
          <w:rFonts w:hint="default" w:ascii="Times New Roman" w:hAnsi="Times New Roman" w:eastAsia="Times New Roman"/>
          <w:i/>
          <w:sz w:val="24"/>
          <w:szCs w:val="24"/>
          <w:lang w:val="ru-RU" w:eastAsia="ru-RU"/>
        </w:rPr>
        <w:t>стоп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» (конец</w:t>
      </w:r>
      <w:r>
        <w:rPr>
          <w:rFonts w:hint="default" w:ascii="Times New Roman" w:hAnsi="Times New Roman" w:eastAsia="Times New Roman"/>
          <w:i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симуляции).</w:t>
      </w:r>
    </w:p>
    <w:p>
      <w:pPr>
        <w:pStyle w:val="2"/>
        <w:rPr>
          <w:rFonts w:ascii="Times New Roman" w:hAnsi="Times New Roman" w:eastAsia="Times New Roman" w:cs="Times New Roman"/>
          <w:color w:val="auto"/>
          <w:sz w:val="24"/>
          <w:szCs w:val="24"/>
          <w:lang w:eastAsia="ru-RU"/>
        </w:rPr>
      </w:pPr>
      <w:bookmarkStart w:id="3" w:name="_ОПИСАНИЕ_РАБОТЫ_ПРОГРАММЫ"/>
      <w:bookmarkEnd w:id="3"/>
      <w:bookmarkStart w:id="4" w:name="_Toc10230660"/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ru-RU"/>
        </w:rPr>
        <w:t>Вывод:</w:t>
      </w:r>
      <w:bookmarkEnd w:id="4"/>
    </w:p>
    <w:p>
      <w:pPr>
        <w:spacing w:after="0" w:line="360" w:lineRule="auto"/>
        <w:ind w:firstLine="284"/>
        <w:contextualSpacing/>
        <w:jc w:val="both"/>
        <w:rPr>
          <w:rFonts w:hint="default"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lang w:val="ru-RU" w:eastAsia="ru-RU"/>
        </w:rPr>
        <w:t>ходе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 xml:space="preserve"> выполнения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данной работы был разработан графический интерфейс учебного приложения. Были </w:t>
      </w:r>
      <w:r>
        <w:rPr>
          <w:rFonts w:ascii="Times New Roman" w:hAnsi="Times New Roman"/>
          <w:iCs/>
          <w:sz w:val="24"/>
          <w:szCs w:val="24"/>
        </w:rPr>
        <w:t xml:space="preserve">изучены классы менеджеров компоновки, классы создания меню приложения, основных и диалоговых окон и т.д.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Была доработана учебная программа.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 xml:space="preserve"> В ходе тестирования ошибок не выявлено.</w:t>
      </w:r>
    </w:p>
    <w:p>
      <w:pPr>
        <w:pStyle w:val="2"/>
        <w:rPr>
          <w:rFonts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bookmarkStart w:id="5" w:name="_Toc10230661"/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ru-RU"/>
        </w:rPr>
        <w:t>Листинг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:</w:t>
      </w:r>
      <w:bookmarkEnd w:id="5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/*Package lab*/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//_____Main_____//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birds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BigBird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birds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SmallBird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swing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.*;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Main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final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Habitat h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final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frames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Main g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frames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Main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main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String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[]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args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try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addCreatureTypes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SmallBird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BigBird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910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524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setDefaultCloseOperation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JFrame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EXIT_ON_CLOSE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setVisible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true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requestFocusInWindow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catch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Exception ex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ex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printStackTrace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/*Package frames*/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//_____Class_MainFrames_____//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frames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birds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BigBird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birds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SmallBird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swing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.*;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awt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.*;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awt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event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KeyAdapter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awt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event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KeyEvent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Duration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Instant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util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HashMap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util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util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TimerTask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awt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SCALE_SMOOTH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awt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event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KeyEvent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.*;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MainFrames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JFrame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 timerEnabled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"Timer: Off"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 pauseEnabled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"Pause: Off"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 ticks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"Ticks: 0"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JButton run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JButton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"B"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JButton pause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JButton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"P"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JButton stop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JButton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"E"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JButton showTime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JButton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"T"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JPanel creatureBox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JPanel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HashMap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JComponent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creatureBoxComponents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HashMap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Habitat 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boolean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running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Timer 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Instant startPoint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stopPoint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pausePoint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Duration pauseTime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Duration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ZERO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MainFrames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 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habitat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timerEnabled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pauseEnabled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run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480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620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showTime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690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setLayout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null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840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424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setFocusable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true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setLayout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null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setIconImage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ImageIcon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"src/lab/assets/icon256.png"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timerEnabled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pauseEnabled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run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 xml:space="preserve">//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Кнопка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старта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 xml:space="preserve">//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Кнопка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паузы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 xml:space="preserve">//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Кнопка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стоп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showTime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 xml:space="preserve">//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Кнопка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скрытия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 xml:space="preserve"> cSec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 to NOT to allow grabbing keyboard focus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for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Component c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getComponents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setFocusable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addKeyListener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KeyAdapter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@Override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keyPressed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KeyEvent 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 xml:space="preserve">//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Бинд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кнопок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switch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getKeyCode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case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VK_B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 B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run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isEnabled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run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doClick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break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case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VK_E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 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isEnabled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doClick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break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case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VK_T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 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showTime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isEnabled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showTime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doClick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break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case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VK_P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 P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isEnabled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doClick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break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 B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run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addActionListener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startTimer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startPoint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Instant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now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running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true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run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true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true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timerEnabled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"Timer: on"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 P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addActionListener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running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stopTimer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pausePoint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Instant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now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else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startTimer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pauseTime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plus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Duration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between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pausePoint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Instant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now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timerEnabled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"Timer: 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running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?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"on"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"pause"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running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!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running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 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addActionListener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stopTimer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stopPoint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Instant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now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switch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JOptionPane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showOptionDialog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this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"&lt;html&gt;"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"&lt;p&gt;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Кол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-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во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-RU" w:eastAsia="ru" w:bidi="ar"/>
        </w:rPr>
        <w:t>Птенцов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: 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SmallBird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"&lt;/p&gt;"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"&lt;p&gt;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Кол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-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во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-RU" w:eastAsia="ru" w:bidi="ar"/>
        </w:rPr>
        <w:t>Птиц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: 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BigBird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"&lt;/p&gt;"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"&lt;p&gt;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Время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симуляции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:: 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        Duration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between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startPoint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stopPoint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minus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pauseTime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getSeconds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с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"&lt;/p&gt;"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"&lt;/html&gt;"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Общая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информация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JOptionPane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OK_CANCEL_OPTION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JOptionPane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INFORMATION_MESSAGE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ImageIcon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"src/lab/assets/icon64.png"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String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[]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"Ok"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"Cancel"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"Ok"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case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JOptionPane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CLOSED_OPTION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doClick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break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cancel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reset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removeAll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creatureBoxComponents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clear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updateUI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run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true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timerEnabled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"Timer: off"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"Sec: 0"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 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showTime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addActionListener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-&gt;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setVisible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(!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isVisible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addCreatureCreateListener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JComponent component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JComponent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getWidth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*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0.9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?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0.9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())),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getHeight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*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0.9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?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0.9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())),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getWidth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*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0.1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getHeight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*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0.1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setOpaque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true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@Override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protected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paintComponent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Graphics 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super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paintComponent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try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drawImage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    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getScaledInstance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            getWidth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            getHeight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            SCALE_SMOOTH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       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catch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Exception ex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component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creatureBoxComponents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put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component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updateUI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addCreatureDieListener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remove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creatureBoxComponents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creatureBoxComponents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remove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updateUI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startTimer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timer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scheduleAtFixedRate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TimerTask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run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update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"Ticks: 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stopTimer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cancel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/*Package habitat*/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//_____Class_Habitat_____//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util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HashMap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util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Habitat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CreatureEventListener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creatureCreateListeners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CreatureEventListener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creatureDieListeners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&lt;?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&gt;&gt;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creatureTypes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HabitatMetrics metrics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HabitatMetrics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ticks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HashMap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Integer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&gt;&gt;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creaturesTTLs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HashMap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update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incrementTime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forEach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try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Boolean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getMethod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"isCreationAllowed"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IHabitatMetrics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invoke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null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 TODO: search for params constructor?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ICreature c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getConstructor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newInstance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Math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random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Math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random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creaturesTTLs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getOrDefault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ticks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getTTL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&lt;&gt;());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creaturesTTLs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put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ticks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getTTL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incrementCreatureCount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    creatureCreateListeners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forEach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onEvent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catch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Exception ex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ex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printStackTrace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creaturesTTLs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getOrDefault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null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cs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!=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null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forEach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c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removeFirstOccurrence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decrementCreatureCount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    creatureDieListeners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forEach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onEvent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creaturesTTLs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remove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reset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ticks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metrics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HabitatMetrics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clear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creaturesTTLs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clear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IHabitatMetrics getMetrics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addCreatureType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Class 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throws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IllegalArgumentException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(!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isAssignableFrom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throw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IllegalArgumentException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getName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 doesn't implement Creature interface!"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contains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throw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IllegalArgumentException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getName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 already added to current habitat"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addCreatureTypes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Class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...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throws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IllegalArgumentException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for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Class creatureType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addCreatureType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removeCreatureType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Class 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remove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removeCreatureTypes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Class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...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throws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IllegalArgumentException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for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Class type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removeCreatureType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addCreatureCreateListener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CreatureEventListener 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creatureCreateListeners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addCreatureDieListener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CreatureEventListener 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creatureDieListeners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protected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HabitatMetrics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implements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IHabitatMetrics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creatureCount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ticks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HashMap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&lt;?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&gt;,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Integer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creatureCountByType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HashMap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getCreatureCount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getCreatureCountByType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&lt;?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getOrDefault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getTime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incrementCreatureCount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&lt;?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count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getOrDefault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put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decrementCreatureCount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&lt;?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--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count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put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--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incrementTime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++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//_____Interface_CreatureEventListener_____//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interface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CreatureEventListener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onEvent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ICreature 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//_____Interface_IBehaviour_____//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interface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IBehaviour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getX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move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getY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setX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setY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//_____Interface_ICreature_____//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awt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BufferedImage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interface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ICreature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IBehaviour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boolean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isCreationAllowed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IHabitatMetrics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throw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UnsupportedOperationException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"isCreationAllowed must be implemented"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BufferedImage getImage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getTTL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//_____Interface_IHabitatMetrics_____//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interface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IHabitatMetrics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getCreatureCount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getCreatureCountByType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&lt;?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getTime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/*Package Creatures*/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//_____Abstract_class_Bird_____//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abstract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Bird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implements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IBehaviour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ICreature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protected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X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protected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Y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X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Y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getX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this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getY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this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setX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this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X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setY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this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Y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/*Package birds*/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//_____Class_BigBird_____//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birds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IHabitatMetrics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imageio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ImageIO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awt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BufferedImage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File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IOException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BigBird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Bird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BufferedImage 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ttl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bornChance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0.2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try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image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ImageIO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read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File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"src/lab/assets/habitat/creatures/birds/BigBird.png"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catch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IOException 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printStackTrace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boolean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isCreationAllowed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IHabitatMetrics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Math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random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bornChance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BigBird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super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BigBird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super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BufferedImage getImage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getTTL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ttl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@Override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move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throw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UnsupportedOperationException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"Not supported yet."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//_____Class_SmallBird_____//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birds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IHabitatMetrics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imageio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ImageIO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awt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BufferedImage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File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IOException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SmallBird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Bird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BufferedImage 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ttl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critical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0.3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try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image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ImageIO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read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File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"src/lab/assets/habitat/creatures/birds/SmallBird.png"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catch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IOException 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printStackTrace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System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exit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boolean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isCreationAllowed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IHabitatMetrics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chick_count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SmallBird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chick_count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||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/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chick_count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critical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SmallBird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super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SmallBird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super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BufferedImage getImage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getTTL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ttl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@Override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move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throw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UnsupportedOperationException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"Not supported yet."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ru"/>
        </w:rPr>
      </w:pPr>
    </w:p>
    <w:p>
      <w:pPr>
        <w:spacing w:after="0" w:line="360" w:lineRule="auto"/>
        <w:contextualSpacing/>
        <w:rPr>
          <w:rFonts w:ascii="Consolas" w:hAnsi="Consolas" w:eastAsia="Times New Roman"/>
          <w:sz w:val="16"/>
          <w:szCs w:val="16"/>
          <w:lang w:val="en-US" w:eastAsia="ru-RU"/>
        </w:rPr>
      </w:pPr>
    </w:p>
    <w:p/>
    <w:sectPr>
      <w:headerReference r:id="rId3" w:type="first"/>
      <w:footerReference r:id="rId5" w:type="first"/>
      <w:footerReference r:id="rId4" w:type="default"/>
      <w:pgSz w:w="11906" w:h="16838"/>
      <w:pgMar w:top="851" w:right="454" w:bottom="1134" w:left="1418" w:header="850" w:footer="1134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mn-ea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46552333"/>
      <w:docPartObj>
        <w:docPartGallery w:val="autotext"/>
      </w:docPartObj>
    </w:sdtPr>
    <w:sdtEndPr>
      <w:rPr>
        <w:rFonts w:asciiTheme="minorHAnsi" w:hAnsiTheme="minorHAnsi" w:cstheme="minorHAnsi"/>
        <w:sz w:val="24"/>
      </w:rPr>
    </w:sdtEndPr>
    <w:sdtContent>
      <w:p>
        <w:pPr>
          <w:pStyle w:val="3"/>
          <w:jc w:val="right"/>
          <w:rPr>
            <w:rFonts w:asciiTheme="minorHAnsi" w:hAnsiTheme="minorHAnsi" w:cstheme="minorHAnsi"/>
            <w:sz w:val="24"/>
          </w:rPr>
        </w:pPr>
        <w:r>
          <w:rPr>
            <w:rFonts w:asciiTheme="minorHAnsi" w:hAnsiTheme="minorHAnsi" w:cstheme="minorHAnsi"/>
            <w:sz w:val="24"/>
          </w:rPr>
          <w:fldChar w:fldCharType="begin"/>
        </w:r>
        <w:r>
          <w:rPr>
            <w:rFonts w:asciiTheme="minorHAnsi" w:hAnsiTheme="minorHAnsi" w:cstheme="minorHAnsi"/>
            <w:sz w:val="24"/>
          </w:rPr>
          <w:instrText xml:space="preserve">PAGE   \* MERGEFORMAT</w:instrText>
        </w:r>
        <w:r>
          <w:rPr>
            <w:rFonts w:asciiTheme="minorHAnsi" w:hAnsiTheme="minorHAnsi" w:cstheme="minorHAnsi"/>
            <w:sz w:val="24"/>
          </w:rPr>
          <w:fldChar w:fldCharType="separate"/>
        </w:r>
        <w:r>
          <w:rPr>
            <w:rFonts w:asciiTheme="minorHAnsi" w:hAnsiTheme="minorHAnsi" w:cstheme="minorHAnsi"/>
            <w:sz w:val="24"/>
          </w:rPr>
          <w:t>4</w:t>
        </w:r>
        <w:r>
          <w:rPr>
            <w:rFonts w:asciiTheme="minorHAnsi" w:hAnsiTheme="minorHAnsi" w:cstheme="minorHAnsi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Новосибирск</w:t>
    </w:r>
  </w:p>
  <w:p>
    <w:pPr>
      <w:pStyle w:val="3"/>
      <w:jc w:val="center"/>
      <w:rPr>
        <w:rFonts w:hint="default" w:ascii="Times New Roman" w:hAnsi="Times New Roman"/>
        <w:sz w:val="28"/>
        <w:szCs w:val="28"/>
        <w:lang w:val="ru-RU"/>
      </w:rPr>
    </w:pPr>
    <w:r>
      <w:rPr>
        <w:rFonts w:ascii="Times New Roman" w:hAnsi="Times New Roman"/>
        <w:sz w:val="28"/>
        <w:szCs w:val="28"/>
      </w:rPr>
      <w:t>20</w:t>
    </w:r>
    <w:r>
      <w:rPr>
        <w:rFonts w:hint="default" w:ascii="Times New Roman" w:hAnsi="Times New Roman"/>
        <w:sz w:val="28"/>
        <w:szCs w:val="28"/>
        <w:lang w:val="ru-RU"/>
      </w:rPr>
      <w:t>20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96" w:beforeAutospacing="0" w:after="0" w:afterAutospacing="0"/>
      <w:ind w:left="547" w:hanging="547"/>
      <w:jc w:val="center"/>
    </w:pPr>
    <w:r>
      <w:rPr>
        <w:rFonts w:eastAsia="+mn-ea"/>
        <w:color w:val="000000"/>
        <w:kern w:val="24"/>
      </w:rPr>
      <w:t>МИНИСТЕРСТВО ОБРАЗОВАНИЯ И НАУКИ РОССИЙСКОЙ ФЕДЕРАЦИИ</w:t>
    </w:r>
  </w:p>
  <w:p>
    <w:pPr>
      <w:pStyle w:val="4"/>
      <w:spacing w:before="96" w:beforeAutospacing="0" w:after="0" w:afterAutospacing="0"/>
      <w:ind w:left="547" w:hanging="547"/>
      <w:jc w:val="center"/>
    </w:pPr>
  </w:p>
  <w:p>
    <w:pPr>
      <w:pStyle w:val="4"/>
      <w:spacing w:before="96" w:beforeAutospacing="0" w:after="0" w:afterAutospacing="0"/>
      <w:ind w:left="547" w:hanging="547"/>
      <w:jc w:val="center"/>
    </w:pPr>
    <w:r>
      <w:rPr>
        <w:rFonts w:eastAsia="+mn-ea"/>
        <w:caps/>
        <w:color w:val="000000"/>
        <w:kern w:val="24"/>
      </w:rPr>
      <w:t xml:space="preserve">ФЕДЕРАЛЬНОЕ государственное БЮДЖЕТНОЕ </w:t>
    </w:r>
  </w:p>
  <w:p>
    <w:pPr>
      <w:pStyle w:val="4"/>
      <w:spacing w:before="96" w:beforeAutospacing="0" w:after="0" w:afterAutospacing="0"/>
      <w:ind w:left="547" w:hanging="547"/>
      <w:jc w:val="center"/>
    </w:pPr>
    <w:r>
      <w:rPr>
        <w:rFonts w:eastAsia="+mn-ea"/>
        <w:caps/>
        <w:color w:val="000000"/>
        <w:kern w:val="24"/>
      </w:rPr>
      <w:t>образовательное учреждение</w:t>
    </w:r>
    <w:r>
      <w:rPr>
        <w:rFonts w:eastAsia="+mn-ea"/>
        <w:b/>
        <w:bCs/>
        <w:caps/>
        <w:color w:val="000000"/>
        <w:kern w:val="24"/>
      </w:rPr>
      <w:t xml:space="preserve"> </w:t>
    </w:r>
  </w:p>
  <w:p>
    <w:pPr>
      <w:pStyle w:val="4"/>
      <w:spacing w:before="96" w:beforeAutospacing="0" w:after="0" w:afterAutospacing="0"/>
      <w:ind w:left="547" w:hanging="547"/>
      <w:jc w:val="center"/>
    </w:pPr>
    <w:r>
      <w:rPr>
        <w:rFonts w:eastAsia="+mn-ea"/>
        <w:caps/>
        <w:color w:val="000000"/>
        <w:kern w:val="24"/>
      </w:rPr>
      <w:t>высшего образования</w:t>
    </w:r>
    <w:r>
      <w:rPr>
        <w:rFonts w:eastAsia="+mn-ea"/>
        <w:color w:val="000000"/>
        <w:kern w:val="24"/>
      </w:rPr>
      <w:t xml:space="preserve"> </w:t>
    </w:r>
  </w:p>
  <w:p>
    <w:pPr>
      <w:pStyle w:val="4"/>
      <w:pBdr>
        <w:bottom w:val="single" w:color="auto" w:sz="12" w:space="1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  <w:r>
      <w:rPr>
        <w:rFonts w:eastAsia="+mn-ea"/>
        <w:bCs/>
        <w:color w:val="000000"/>
        <w:kern w:val="24"/>
      </w:rPr>
      <w:t>«НОВОСИБИРСКИЙ ГОСУДАРСТВЕННЫЙ ТЕХНИЧЕСКИЙ УНИВЕРСИТЕТ»</w:t>
    </w:r>
  </w:p>
  <w:p>
    <w:pPr>
      <w:pStyle w:val="4"/>
      <w:pBdr>
        <w:bottom w:val="single" w:color="auto" w:sz="12" w:space="1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</w:p>
  <w:p>
    <w:pPr>
      <w:pStyle w:val="4"/>
      <w:spacing w:before="96" w:beforeAutospacing="0" w:after="0" w:afterAutospacing="0"/>
      <w:ind w:left="547" w:hanging="547"/>
      <w:jc w:val="center"/>
      <w:rPr>
        <w:rFonts w:eastAsia="+mn-ea"/>
        <w:color w:val="000000"/>
        <w:kern w:val="24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A1473"/>
    <w:multiLevelType w:val="multilevel"/>
    <w:tmpl w:val="68EA14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8148AA"/>
    <w:rsid w:val="6D66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4">
    <w:name w:val="Normal (Web)"/>
    <w:basedOn w:val="1"/>
    <w:unhideWhenUsed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2020-05-16T13:27:00Z</dcterms:created>
  <dc:creator>senot</dc:creator>
  <cp:lastModifiedBy>google1579595992</cp:lastModifiedBy>
  <dcterms:modified xsi:type="dcterms:W3CDTF">2020-05-17T07:34:41Z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1049-11.2.0.9327</vt:lpwstr>
  </property>
</Properties>
</file>