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6" w:beforeAutospacing="0" w:after="0" w:afterAutospacing="0"/>
        <w:ind w:left="547" w:hanging="547"/>
        <w:jc w:val="center"/>
      </w:pPr>
      <w:r>
        <w:rPr>
          <w:rFonts w:eastAsia="+mn-ea"/>
          <w:kern w:val="24"/>
        </w:rPr>
        <w:t>Кафедра вычислительной техники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1504950" cy="112712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№3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дисциплине: </w:t>
      </w:r>
      <w:r>
        <w:rPr>
          <w:rFonts w:ascii="Times New Roman" w:hAnsi="Times New Roman"/>
          <w:i/>
          <w:sz w:val="24"/>
          <w:szCs w:val="24"/>
        </w:rPr>
        <w:t>технология программирования на Java</w:t>
      </w:r>
    </w:p>
    <w:p>
      <w:pPr>
        <w:jc w:val="center"/>
        <w:rPr>
          <w:b/>
          <w:i/>
          <w:sz w:val="36"/>
          <w:szCs w:val="36"/>
        </w:rPr>
      </w:pPr>
      <w:r>
        <w:rPr>
          <w:rFonts w:ascii="Times New Roman" w:hAnsi="Times New Roman"/>
          <w:b/>
          <w:sz w:val="24"/>
          <w:szCs w:val="24"/>
        </w:rPr>
        <w:t>на тему: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</w:rPr>
        <w:t>Многопотоковые приложения.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Факультет: АВТФ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АВТ-808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Сенотрусов С.Е.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Михайленко Дмитрий Анатольевич </w:t>
      </w: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Times New Roman" w:hAnsi="Times New Roman" w:eastAsia="Calibri" w:cs="Times New Roman"/>
          <w:color w:val="auto"/>
          <w:sz w:val="24"/>
          <w:szCs w:val="24"/>
          <w:lang w:eastAsia="en-US"/>
        </w:rPr>
        <w:id w:val="600302743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Cs/>
          <w:color w:val="auto"/>
          <w:sz w:val="24"/>
          <w:szCs w:val="24"/>
          <w:lang w:eastAsia="en-US"/>
        </w:rPr>
      </w:sdtEndPr>
      <w:sdtContent>
        <w:p>
          <w:pPr>
            <w:pStyle w:val="10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"_Toc10240853"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ЦЕЛЬ И ЗАДАНИЕ</w:t>
          </w:r>
          <w:r>
            <w:tab/>
          </w:r>
          <w:r>
            <w:fldChar w:fldCharType="begin"/>
          </w:r>
          <w:r>
            <w:instrText xml:space="preserve"> PAGEREF _Toc10240853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"_Toc10240854"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Цель работы:</w:t>
          </w:r>
          <w:r>
            <w:tab/>
          </w:r>
          <w:r>
            <w:fldChar w:fldCharType="begin"/>
          </w:r>
          <w:r>
            <w:instrText xml:space="preserve"> PAGEREF _Toc10240854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"_Toc10240855"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_Toc10240855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"_Toc10240856"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_Toc10240856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"_Toc10240857"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_Toc10240857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024"/>
            </w:tabs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"_Toc10240858"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/>
              <w:lang w:eastAsia="ru-RU"/>
            </w:rPr>
            <w:t>Листинг</w:t>
          </w:r>
          <w:r>
            <w:rPr>
              <w:rStyle w:val="7"/>
              <w:rFonts w:ascii="Times New Roman" w:hAnsi="Times New Roman" w:eastAsia="Times New Roman"/>
              <w:lang w:val="en-US" w:eastAsia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_Toc10240858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pStyle w:val="2"/>
        <w:spacing w:line="360" w:lineRule="auto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0" w:name="_Toc10240853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И ЗАДАНИЕ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1" w:name="_Toc10240854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работы:</w:t>
      </w:r>
      <w:bookmarkEnd w:id="1"/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t xml:space="preserve">Изучить особенности реализации и работы потоков в Java, управлением приоритетами потоков и синхронизацией потоков.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t>Доработать программу, созданную в лабораторной работе № 3:</w:t>
      </w: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12 </w:t>
      </w: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bookmarkStart w:id="2" w:name="_Toc10240855"/>
      <w:r>
        <w:rPr>
          <w:rFonts w:ascii="Times New Roman" w:hAnsi="Times New Roman"/>
        </w:rPr>
        <w:t>Взрослые и птенцы двигаются в одном направлении (в стае). Направление движения меняется с периодом T и выбирается случайно.</w:t>
      </w:r>
      <w:r>
        <w:t xml:space="preserve"> </w:t>
      </w: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Задание</w:t>
      </w:r>
      <w:bookmarkEnd w:id="2"/>
    </w:p>
    <w:p>
      <w:pPr>
        <w:pStyle w:val="9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sz w:val="24"/>
        </w:rPr>
        <w:t xml:space="preserve">Создать абстрактный класс BaseAI, описывающий «интеллектуальное поведение» объектов. Класс должен создавать поток, обеспечивающий движения объектов коллекции; </w:t>
      </w:r>
    </w:p>
    <w:p>
      <w:pPr>
        <w:pStyle w:val="9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sz w:val="24"/>
        </w:rPr>
        <w:t>Реализовать класс BaseAI для каждого из видов объекта, включив в него поведение, описанное в индивидуальном задании по варианту;</w:t>
      </w:r>
    </w:p>
    <w:p>
      <w:pPr>
        <w:pStyle w:val="9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sz w:val="24"/>
        </w:rPr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>
      <w:pPr>
        <w:pStyle w:val="9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sz w:val="24"/>
        </w:rPr>
        <w:t xml:space="preserve">Добавить в панель управления кнопки для остановки и возобновления работы интеллекта каждого вида объектов. Реализовать через управление монитором (методы wait() и notify()); </w:t>
      </w:r>
    </w:p>
    <w:p>
      <w:pPr>
        <w:pStyle w:val="9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sz w:val="24"/>
        </w:rPr>
        <w:t>Добавить в панель управления выпадающие списки для выставления приоритетов каждого из потоков.</w:t>
      </w:r>
    </w:p>
    <w:p>
      <w:pPr>
        <w:pStyle w:val="2"/>
        <w:rPr>
          <w:rFonts w:ascii="Times New Roman" w:hAnsi="Times New Roman" w:eastAsia="Times New Roman"/>
          <w:b/>
          <w:color w:val="auto"/>
          <w:sz w:val="24"/>
          <w:szCs w:val="24"/>
          <w:lang w:eastAsia="ru-RU"/>
        </w:rPr>
      </w:pPr>
      <w:bookmarkStart w:id="3" w:name="_Toc10240856"/>
      <w:r>
        <w:rPr>
          <w:rFonts w:ascii="Times New Roman" w:hAnsi="Times New Roman" w:eastAsia="Times New Roman"/>
          <w:b/>
          <w:color w:val="auto"/>
          <w:sz w:val="24"/>
          <w:szCs w:val="24"/>
          <w:lang w:eastAsia="ru-RU"/>
        </w:rPr>
        <w:t>Ход работы</w:t>
      </w:r>
      <w:bookmarkEnd w:id="3"/>
    </w:p>
    <w:p>
      <w:pPr>
        <w:pStyle w:val="5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Были доработаны следующие классы: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BaseAI – абстрактный класс, наследник Thread;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· boolean isMoving – по умолчанию имеет значение false, отвечает за остановку движения объектов.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· boolean stopThread – по умолчанию имеет значение false, отвечает за остановку потока.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· setMoving(boolean moving) - принимает boolean значение и устанавливает его для isMoving.</w:t>
      </w:r>
    </w:p>
    <w:p>
      <w:pPr>
        <w:pStyle w:val="5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· setMoving(boolean moving) - </w:t>
      </w:r>
      <w:r>
        <w:rPr>
          <w:color w:val="000000"/>
          <w:sz w:val="22"/>
          <w:szCs w:val="22"/>
        </w:rPr>
        <w:t>устанавливает</w:t>
      </w:r>
      <w:r>
        <w:rPr>
          <w:color w:val="000000"/>
          <w:sz w:val="22"/>
          <w:szCs w:val="22"/>
          <w:lang w:val="en-US"/>
        </w:rPr>
        <w:t xml:space="preserve"> stopThread </w:t>
      </w:r>
      <w:r>
        <w:rPr>
          <w:color w:val="000000"/>
          <w:sz w:val="22"/>
          <w:szCs w:val="22"/>
        </w:rPr>
        <w:t>равное</w:t>
      </w:r>
      <w:r>
        <w:rPr>
          <w:color w:val="000000"/>
          <w:sz w:val="22"/>
          <w:szCs w:val="22"/>
          <w:lang w:val="en-US"/>
        </w:rPr>
        <w:t xml:space="preserve"> true.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Chick</w:t>
      </w:r>
      <w:r>
        <w:rPr>
          <w:color w:val="000000"/>
          <w:sz w:val="22"/>
          <w:szCs w:val="22"/>
        </w:rPr>
        <w:t>AI – отвечает за движение птенцов, наследник Thread;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· synchronized void run() Пока isMoving равен true, цикл проходится по всем кошкам и вызывает метод move(). Если isMoving равен false, класс ChickAI переходит в режим ожидания.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AdultAI – отвечает за движение птиц, наследник Thread;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· synchronized void run()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Пока isMoving равен true, цикл проходится по всем кошкам и вызывает метод move(). Если isMoving равен false, класс AdultAI переходит в режим ожидания.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Реализован метод move(), отвечающий за движение. Алгоритм движения: кошка движется направо путем прибавления скорости к координате X, пока кошка не достигнет правого края, после этого она движется вниз к нижней границе путем прибавления скорости к координате Y. Затем она движется к левой границе путем вычитания скорости у координаты Х, а, когда достигнет ее, движется вверх к верхней границе путем вычитания скорости у координаты Y. Затем алгоритм повторяется.</w:t>
      </w:r>
    </w:p>
    <w:p>
      <w:pPr>
        <w:rPr>
          <w:rFonts w:ascii="Courier New" w:hAnsi="Courier New" w:cs="Courier New" w:eastAsiaTheme="minorHAnsi"/>
          <w:color w:val="000000"/>
          <w:sz w:val="16"/>
          <w:szCs w:val="20"/>
        </w:rPr>
      </w:pP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4" w:name="_ОПИСАНИЕ_РАБОТЫ_ПРОГРАММЫ"/>
      <w:bookmarkEnd w:id="4"/>
      <w:bookmarkStart w:id="5" w:name="_Toc10240857"/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Вывод:</w:t>
      </w:r>
      <w:bookmarkEnd w:id="5"/>
    </w:p>
    <w:p>
      <w:pPr>
        <w:ind w:firstLine="709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color w:val="000000"/>
          <w:sz w:val="24"/>
          <w:szCs w:val="27"/>
        </w:rPr>
        <w:t>В ходе лабораторной работы были изучены особенности реализации работы потоков в Java, управления приоритетами потоков и синхронизации потоков.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6" w:name="_Toc10240858"/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Листинг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:</w:t>
      </w:r>
      <w:bookmarkEnd w:id="6"/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lab*/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//_____Main_____//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MainForm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swing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final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 h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final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MainForm 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MainForm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[]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args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try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setBounds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1425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710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setDefaultCloseOperation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JFrame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EXIT_ON_CLOSE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requestFocusInWindow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catch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Exception 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printStackTrace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//_____Renderer_____//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swing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util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TimerTask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util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SCALE_SMOOTH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Renderer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Thread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implements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Runnable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active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Timer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Renderer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JPanel 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surface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active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scheduleAtFixedRate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TimerTask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render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active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render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active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removeAll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ICreature c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setBounds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getWidth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*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0.9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0.9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getHeight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*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0.9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0.9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getWidth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*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getHeight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*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setOpaque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paintComponent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Graphics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drawImage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getScaledInstance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        getWidth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        getHeight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        SCALE_SMOOTH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surface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updateUI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frames*/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//_____Class_MainForm_____//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swing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KeyEvent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Duration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util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util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TimerTask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Renderer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components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components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KeyEvent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CheckedActionListener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MainForm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JFrame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JMenuBar menuBar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frame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creatureBox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 controlBox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StatusBar statusBar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Timer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 startPoint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pausePoint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Duration pauseTime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Duration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ZERO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Renderer renderer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showingInfo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showingStats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MainForm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renderer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Renderer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habitat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addCreatureCreateListener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instanceof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птиц: 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instanceof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птенцов: 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addCreatureDieListener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instanceof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птиц: 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instanceof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птенцов: 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KeyboardFocusManager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getCurrentKeyboardFocusManager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addKeyEventPostProcessor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KeyEvent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KEY_PRESSED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getID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keyPressed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frame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setFocusable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setFocusTraversalKeysEnabled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setIconImage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ImageIcon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"src/lab/assets/icon256.png"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setJMenuBar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menuBar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CENTER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frame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frame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CENTER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frame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EAST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frame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SOUTH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statusBar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"Симуляция ещё не началась"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setPreferredSize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Dimension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980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creatureBox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setBackground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WHITE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setPreferredSize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Dimension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980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620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controlBox settings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running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pauseSimulation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else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resumeSimulation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setSelected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showTimeOff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addChangeListener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getValue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/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100.0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addChangeListener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getValue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/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100.0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addChangeListener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getValue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addChangeListener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getValue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showingStats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showingStats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lifecreaturesBox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lifecreaturesBox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getSelectedIndex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lifecreaturesBox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getSelectedIndex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current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pauseSimulation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StringBuffer sb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StringBuffer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var creatureTTLs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Integer time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keySet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ICreature c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sb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append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format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"&lt;p&gt;Тип: %s, Умрет: %d&lt;/p&gt;"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getSimpleName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[]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options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"Ok"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showOptionDialog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"&lt;html&gt;"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sb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"&lt;/html&gt;"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"Текущие объекты"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DEFAULT_OPTION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PLAIN_MESSAGE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ImageIcon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"src/img/icon64.png"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options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options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]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resumeSimulation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JMenu actionMenu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"Действия"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actionMenu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JMenuItem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"Запустить симуляцию"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){{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CheckedActionListener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"Остановить симуляцию"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"Запустить симуляцию"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running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else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menuBar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actionMenu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JMenu statMenu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"Статистика"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JMenuItem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"Скрыть"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){{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addActionListener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CheckedActionListener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showingInfo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"Показать"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"Скрыть"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showingInfo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showingInfo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menuBar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statMenu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renderer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reset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startTimer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startPoint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"Симуляция запущена"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GREEN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pauseSimulation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pausePoint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"Симуляция на паузе"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YELLOW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resumeSimulation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startTimer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pauseTime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plus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Duration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between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"Симуляция запущена"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GREEN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running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pauseTime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plus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Duration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between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running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stopPoint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Instant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now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"Тик: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птиц: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птенцов: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"Симуляция ещё не началась"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showingStats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showStatistics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reset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keyPressed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KeyEvent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Бинд кнопок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switch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getKeyCode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VK_B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Бинд кнопки "В"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running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stopSimulation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runSimulation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break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VK_E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Бинд кнопки "Е"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stopSimulation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break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VK_T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Бинд кнопки "Т"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showingInfo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showingInfo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break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case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VK_P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Бинд кнопки "Р"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running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pauseSimulation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else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resumeSimulation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break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startTimer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timer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cancel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scheduleAtFixedRate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TimerTask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update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"Тик: 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timer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cancel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showStatistics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long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Duration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between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startPoint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stopPoint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minus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getSeconds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StringBuffer sb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StringBuffer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append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format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"&lt;p&gt; Время симуляции: %dс &lt;/p&gt;"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append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format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"&lt;p&gt; Количество птиц: %d &lt;/p&gt;"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append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format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"&lt;p&gt; Количество птенцов: %d &lt;/p&gt;"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[]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options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"Ok"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showOptionDialog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"&lt;html&gt;"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sb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"&lt;/html&gt;"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"Текущие объекты"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DEFAULT_OPTION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JOptionPane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PLAIN_MESSAGE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ImageIcon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"src/img/icon64.png"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options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options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]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components*/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//_____Class_ControlBox_____//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components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swing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runText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"Старт симуляции - B"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stopText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"Конец симуляции - E"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showText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"Показ статистики - T"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optChLit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"Шанс появления птенцов: 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optChBig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"Шанс появления птиц: 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optIntLit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"Интервал появления птенцов: 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optIntBig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"Интервал появления птиц: 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optTimerInterval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"Timer (MS): 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showInfoPanel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"Тик: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cLit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птенцов: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cBig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"Количество птиц: 0"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 run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"Старт"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 pause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"Пауза"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 stop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"Стоп"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 current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"Текущие объекты"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 showObjectsInfo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"C"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 SmallBirdChance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SpinnerNumberModel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 BigBirdChance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SpinnerNumberModel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 textIntervalBig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SpinnerNumberModel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 textIntervalLit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SpinnerNumberModel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 textTimerInterval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JSpinner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SpinnerNumberModel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String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[]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itemsLit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"Жизнь птенцов"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"Жизнь птиц"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JComboBox lifecreaturesBox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JComboBox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itemsLit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JSlider sliderLifeBig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JSlider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40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JSlider sliderLifeLit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JSlider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JRadioButton showTimeOn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JRadioButton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"Показать время"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JRadioButton showTimeOff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JRadioButton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"Скрыть время"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ButtonGroup showTimeGroup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ButtonGroup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JCheckBox showStats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JCheckBox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"Показывать информацию"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textLifeLit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"Жизнь птенцов"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textLifeBig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"Жизнь птиц"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runTextPanel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stopTextPanel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showTextPanel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ChancePanelLit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ChancePanelBig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IntervalPanelLit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IntervalPanelBig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LifeLitPanel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LifeBigPanel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TimerIntervalPanel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BtnPanel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CheckPanelOFF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CheckPanelON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CurrentPanel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ControlBox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BoxLayout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BoxLayout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Y_AXIS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BtnPanel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CurrentPanel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ChancePanelLit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ChancePanelBig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IntervalPanelLit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IntervalPanelBig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lifecreaturesBox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LifeLitPanel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LifeBigPanel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TimerIntervalPanel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CheckPanelON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CheckPanelOFF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setVisible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showTextPanel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BtnPanel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BtnPanel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BtnPanel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CurrentPanel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current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ChancePanelLit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optChLit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ChancePanelLit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SmallBirdChance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setPreferredSize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Dimension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ChancePanelBig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optChBig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ChancePanelBig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setPreferredSize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Dimension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50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IntervalPanelLit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optIntLit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IntervalPanelLit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textIntervalLit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IntervalPanelBig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optIntBig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IntervalPanelBig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textIntervalBig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TimerIntervalPanel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optTimerInterval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TimerIntervalPanel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textTimerInterval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showTimeGroup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showTimeGroup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showTimeOff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CheckPanelON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CheckPanelOFF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showTimeOff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showObjectsInfo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setEnabled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setPaintTicks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setPaintLabels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setMajorTickSpacing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setPaintTicks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setPaintLabels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true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setMajorTickSpacing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BoxLayout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BoxLayout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Y_AXIS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showInfoPanel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tool tips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run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"Запуск симуляции"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pause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"Пауза"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stop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"Остановка симуляции, очищение рабочей области"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showStats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"Окно информации"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showObjectsInfo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"Текущие объекты"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SmallBirdChance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"Шанс появления птенцов"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BigBirdChance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"Шанс появления птиц"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textIntervalLit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"Интервал появления птенцов"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textIntervalBig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"Интервал появления птиц"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textTimerInterval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"Шаг таймера"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"Время жизни птенцов)"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sliderLifeBig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"Время жизни птиц"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"Время симуляции"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cLit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"Кол-во птенцов"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cBig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setToolTipText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"Кол-во птиц"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//_____Class_StatusBar_____//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frames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components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swing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StatusBar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JPanel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 messageLabel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"Статус: Симуляция приостановлена"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StatusBar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messageLabel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BorderLayout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CENTER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setStatus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String message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Color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messageLabel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setText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message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setBackground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updateUI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habitat*/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//_____Class_Habitat_____//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util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.*;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CreatureEventListener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creatureCreateListeners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CreatureEventListener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creatureDieListeners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creatureTypes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HabitatMetrics metrics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creaturesTTLs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update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++;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incrementTime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ограничение рождаемости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size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create new creatures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forEach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try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getMethod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"isCreationAllowed"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IHabitatMetrics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invoke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TODO: search for params constructor?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ICreature c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getConstructor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newInstance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Math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random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Math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random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getOrDefault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incrementCreatureCount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    creatureCreateListeners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forEach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onEvent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catch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Exception 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ex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printStackTrace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and kill too old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getOrDefault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null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forEach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removeFirstOccurrence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decrementCreatureCount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creatureDieListeners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forEach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onEvent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remove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reset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metrics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clear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clear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IHabitatMetrics getMetrics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addCreatureType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 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IllegalArgumentException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(!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isAssignableFrom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IllegalArgumentException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getName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 doesn't implement Creature interface!"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contains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IllegalArgumentException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getName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 already added to current habitat"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 but this assignment IS checked!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getCreaturesByType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creaturesByType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ICreature c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    creaturesByType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clone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LinkedList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&gt;&gt;)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creaturesTTLs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clone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addCreatureTypes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Class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...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IllegalArgumentException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Class creatureType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addCreatureType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removeCreatureType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 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remove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removeCreatureTypes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Class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...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IllegalArgumentException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for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Class type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: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creatureTypes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removeCreatureType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addCreatureCreateListener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CreatureEventListener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creatureCreateListeners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addCreatureDieListener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CreatureEventListener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creatureDieListeners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add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HabitatMetrics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implements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IHabitatMetrics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ticks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Integer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creatureCountByType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HashMap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&lt;&gt;();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getOrDefault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incrementCreatureCount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getOrDefault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decrementCreatureCount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--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put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--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count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incrementTime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++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ticks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//_____Interface_CreatureEventListener_____//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interface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CreatureEventListener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onEvent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//_____Interface_IBehaviour_____//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Point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interface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IBehaviour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move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getTargetX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getTargetY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//_____Interface_IHabitatMetrics_____//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interface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IHabitatMetrics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&lt;?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getTime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//_____Interface_ICreature_____//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BufferedImage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interface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IBehaviour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isCreationAllowed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IHabitatMetrics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UnsupportedOperationException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"isCreationAllowed must be implemented"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BufferedImage getImage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Creatures*/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//_____Abstract_class_Bird_____//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IBehaviour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ICreature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abstract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Bird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implements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IBehaviour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ICreature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targetX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protected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targetY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Y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this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Y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move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targetX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targetY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getTargetX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targetX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getTargetY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targetY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birds*/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//_____Class_BigBird_____//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IHabitatMetrics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BufferedImage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File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Bird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BufferedImage 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ttl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40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bornChance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try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image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read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File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"src/lab/assets/habitat/creatures/birds/BigBird.png"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catch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IOException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printStackTrace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isCreationAllowed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IHabitatMetrics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random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||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RuntimeException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bornChance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new_ttl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ttl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new_ttl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super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super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BufferedImage getImage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step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0.01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/*Package birds*/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8000"/>
          <w:sz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lang w:eastAsia="ru-RU"/>
        </w:rPr>
        <w:t>//_____Class_SmallBird_____//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package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IHabitatMetrics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lab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habitat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creatures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awt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BufferedImage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File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java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extends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Bird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BufferedImage 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ttl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20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critical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0.3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bornChance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try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image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ImageIO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read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File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8080"/>
          <w:sz w:val="20"/>
          <w:lang w:eastAsia="ru-RU"/>
        </w:rPr>
        <w:t>"src/lab/assets/habitat/creatures/birds/SmallBird.png"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catch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IOException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printStackTrace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System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exit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boolean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isCreationAllowed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IHabitatMetrics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adult_count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BigBird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adult_count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!=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&amp;&amp;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metrics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getCreatureCountByType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class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/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adult_count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critical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Math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random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else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false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setBornChance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if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&gt;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||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&lt;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throw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new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RuntimeException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bornChance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chance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void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new_ttl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ttl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=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new_ttl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super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SmallBird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super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>x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,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y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);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BufferedImage getImage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image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getTTL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ttl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bookmarkStart w:id="7" w:name="_GoBack"/>
      <w:bookmarkEnd w:id="7"/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FF"/>
          <w:sz w:val="20"/>
          <w:lang w:eastAsia="ru-RU"/>
        </w:rPr>
        <w:t>double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step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()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FF"/>
          <w:sz w:val="20"/>
          <w:lang w:eastAsia="ru-RU"/>
        </w:rPr>
        <w:t>return</w:t>
      </w: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FF8000"/>
          <w:sz w:val="20"/>
          <w:lang w:eastAsia="ru-RU"/>
        </w:rPr>
        <w:t>0.005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;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sz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lang w:eastAsia="ru-RU"/>
        </w:rPr>
        <w:t>}</w:t>
      </w:r>
    </w:p>
    <w:p>
      <w:pPr>
        <w:rPr>
          <w:lang w:eastAsia="ru-RU"/>
        </w:rPr>
      </w:pPr>
    </w:p>
    <w:p/>
    <w:p>
      <w:pPr>
        <w:rPr>
          <w:rFonts w:hint="default"/>
          <w:lang w:val="ru-RU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851" w:right="454" w:bottom="1134" w:left="1418" w:header="850" w:footer="1134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6552333"/>
    </w:sdtPr>
    <w:sdtEndPr>
      <w:rPr>
        <w:rFonts w:asciiTheme="minorHAnsi" w:hAnsiTheme="minorHAnsi" w:cstheme="minorHAnsi"/>
        <w:sz w:val="24"/>
      </w:rPr>
    </w:sdtEndPr>
    <w:sdtContent>
      <w:p>
        <w:pPr>
          <w:pStyle w:val="4"/>
          <w:jc w:val="right"/>
          <w:rPr>
            <w:rFonts w:asciiTheme="minorHAnsi" w:hAnsiTheme="minorHAnsi" w:cstheme="minorHAnsi"/>
            <w:sz w:val="24"/>
          </w:rPr>
        </w:pPr>
        <w:r>
          <w:rPr>
            <w:rFonts w:asciiTheme="minorHAnsi" w:hAnsiTheme="minorHAnsi" w:cstheme="minorHAnsi"/>
            <w:sz w:val="24"/>
          </w:rPr>
          <w:fldChar w:fldCharType="begin"/>
        </w:r>
        <w:r>
          <w:rPr>
            <w:rFonts w:asciiTheme="minorHAnsi" w:hAnsiTheme="minorHAnsi" w:cstheme="minorHAnsi"/>
            <w:sz w:val="24"/>
          </w:rPr>
          <w:instrText xml:space="preserve">PAGE   \* MERGEFORMAT</w:instrText>
        </w:r>
        <w:r>
          <w:rPr>
            <w:rFonts w:asciiTheme="minorHAnsi" w:hAnsiTheme="minorHAnsi" w:cstheme="minorHAnsi"/>
            <w:sz w:val="24"/>
          </w:rPr>
          <w:fldChar w:fldCharType="separate"/>
        </w:r>
        <w:r>
          <w:rPr>
            <w:rFonts w:asciiTheme="minorHAnsi" w:hAnsiTheme="minorHAnsi" w:cstheme="minorHAnsi"/>
            <w:sz w:val="24"/>
          </w:rPr>
          <w:t>18</w:t>
        </w:r>
        <w:r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>
    <w:pPr>
      <w:pStyle w:val="4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ОБРАЗОВАНИЯ И НАУКИ РОССИЙСКОЙ ФЕДЕРАЦИИ</w:t>
    </w:r>
  </w:p>
  <w:p>
    <w:pPr>
      <w:pStyle w:val="5"/>
      <w:spacing w:before="96" w:beforeAutospacing="0" w:after="0" w:afterAutospacing="0"/>
      <w:ind w:left="547" w:hanging="547"/>
      <w:jc w:val="center"/>
    </w:pPr>
  </w:p>
  <w:p>
    <w:pPr>
      <w:pStyle w:val="5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>
    <w:pPr>
      <w:pStyle w:val="5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образовательное учреждение</w:t>
    </w:r>
    <w:r>
      <w:rPr>
        <w:rFonts w:eastAsia="+mn-ea"/>
        <w:b/>
        <w:bCs/>
        <w:caps/>
        <w:color w:val="000000"/>
        <w:kern w:val="24"/>
      </w:rPr>
      <w:t xml:space="preserve"> </w:t>
    </w:r>
  </w:p>
  <w:p>
    <w:pPr>
      <w:pStyle w:val="5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высшего образования</w:t>
    </w:r>
    <w:r>
      <w:rPr>
        <w:rFonts w:eastAsia="+mn-ea"/>
        <w:color w:val="000000"/>
        <w:kern w:val="24"/>
      </w:rPr>
      <w:t xml:space="preserve"> </w:t>
    </w:r>
  </w:p>
  <w:p>
    <w:pPr>
      <w:pStyle w:val="5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>
    <w:pPr>
      <w:pStyle w:val="5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>
    <w:pPr>
      <w:pStyle w:val="5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66E5F"/>
    <w:multiLevelType w:val="multilevel"/>
    <w:tmpl w:val="30766E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C5310"/>
    <w:multiLevelType w:val="multilevel"/>
    <w:tmpl w:val="31AC53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  <w:pPr>
      <w:spacing w:after="100"/>
    </w:p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2020-06-06T05:07:15Z</dcterms:created>
  <dc:creator>senot</dc:creator>
  <cp:lastModifiedBy>google1579595992</cp:lastModifiedBy>
  <dcterms:modified xsi:type="dcterms:W3CDTF">2020-06-06T05:11:51Z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