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15F34" w14:textId="77777777" w:rsidR="005B4F24" w:rsidRDefault="00275C0E" w:rsidP="005B4F24">
      <w:pPr>
        <w:jc w:val="both"/>
        <w:rPr>
          <w:b/>
          <w:bCs/>
          <w:sz w:val="32"/>
          <w:szCs w:val="32"/>
          <w:u w:val="single"/>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1026" filled="f" stroked="f" style="position:absolute;margin-left:0.0pt;margin-top:0.0pt;width:471.0pt;height:57.7pt;z-index:3;mso-position-horizontal:center;mso-position-horizontal-relative:margin;mso-position-vertical-relative:text;mso-width-relative:page;mso-height-relative:page;visibility:visible;" coordsize="5981700,732790">
                <v:shape id="1027" type="#_x0000_t75" filled="f" stroked="f" style="position:absolute;left:0;top:9525;width:3628390;height:714375;z-index:2;mso-position-horizontal-relative:page;mso-position-vertical-relative:page;mso-width-relative:page;mso-height-relative:page;visibility:visible;">
                  <v:imagedata r:id="rId9" embosscolor="white" o:title=""/>
                  <v:fill/>
                </v:shape>
                <v:shape id="1028" type="#_x0000_t75" filled="f" stroked="f" style="position:absolute;left:4286250;top:0;width:1695450;height:732790;z-index:3;mso-position-horizontal-relative:page;mso-position-vertical-relative:page;mso-width-relative:page;mso-height-relative:page;visibility:visible;">
                  <v:imagedata r:id="rId10" embosscolor="white" o:title=""/>
                  <v:stroke on="f"/>
                  <v:fill/>
                </v:shape>
                <w10:wrap type="square"/>
                <v:fill/>
              </v:group>
            </w:pict>
          </mc:Fallback>
        </mc:AlternateContent>
      </w:r>
      <w:r>
        <w:t xml:space="preserve">         </w:t>
      </w:r>
      <w:r>
        <w:rPr>
          <w:b/>
          <w:bCs/>
        </w:rPr>
        <w:tab/>
      </w:r>
      <w:r>
        <w:rPr>
          <w:b/>
          <w:bCs/>
        </w:rPr>
        <w:tab/>
      </w:r>
      <w:r>
        <w:rPr>
          <w:b/>
          <w:bCs/>
        </w:rPr>
        <w:tab/>
      </w:r>
      <w:r>
        <w:rPr>
          <w:b/>
          <w:bCs/>
        </w:rPr>
        <w:tab/>
      </w:r>
      <w:r w:rsidR="005B4F24">
        <w:rPr>
          <w:b/>
          <w:bCs/>
          <w:sz w:val="32"/>
          <w:szCs w:val="32"/>
          <w:u w:val="single"/>
        </w:rPr>
        <w:t xml:space="preserve">    </w:t>
      </w:r>
    </w:p>
    <w:p w14:paraId="1C3673D8" w14:textId="0BC97F32" w:rsidR="004A5759" w:rsidRDefault="005B4F24" w:rsidP="005B4F24">
      <w:pPr>
        <w:jc w:val="both"/>
        <w:rPr>
          <w:b/>
          <w:bCs/>
        </w:rPr>
      </w:pPr>
      <w:r>
        <w:rPr>
          <w:b/>
          <w:bCs/>
          <w:sz w:val="32"/>
          <w:szCs w:val="32"/>
          <w:u w:val="single"/>
        </w:rPr>
        <w:t xml:space="preserve"> </w:t>
      </w:r>
      <w:r w:rsidRPr="005B4F24">
        <w:rPr>
          <w:b/>
          <w:bCs/>
          <w:sz w:val="32"/>
          <w:szCs w:val="32"/>
          <w:u w:val="single"/>
        </w:rPr>
        <w:t>Live-in-Labs</w:t>
      </w:r>
      <w:proofErr w:type="gramStart"/>
      <w:r w:rsidRPr="005B4F24">
        <w:rPr>
          <w:b/>
          <w:bCs/>
          <w:sz w:val="32"/>
          <w:szCs w:val="32"/>
          <w:u w:val="single"/>
        </w:rPr>
        <w:t>® :</w:t>
      </w:r>
      <w:proofErr w:type="gramEnd"/>
      <w:r w:rsidRPr="005B4F24">
        <w:rPr>
          <w:b/>
          <w:bCs/>
          <w:sz w:val="32"/>
          <w:szCs w:val="32"/>
          <w:u w:val="single"/>
        </w:rPr>
        <w:t xml:space="preserve"> Field Visit to</w:t>
      </w:r>
      <w:r>
        <w:rPr>
          <w:b/>
          <w:bCs/>
          <w:sz w:val="32"/>
          <w:szCs w:val="32"/>
          <w:u w:val="single"/>
        </w:rPr>
        <w:t xml:space="preserve"> Ondi Veeran Nagar</w:t>
      </w:r>
      <w:r w:rsidRPr="005B4F24">
        <w:rPr>
          <w:b/>
          <w:bCs/>
          <w:sz w:val="32"/>
          <w:szCs w:val="32"/>
          <w:u w:val="single"/>
        </w:rPr>
        <w:t xml:space="preserve">, </w:t>
      </w:r>
      <w:proofErr w:type="spellStart"/>
      <w:r w:rsidRPr="005B4F24">
        <w:rPr>
          <w:b/>
          <w:bCs/>
          <w:sz w:val="32"/>
          <w:szCs w:val="32"/>
          <w:u w:val="single"/>
        </w:rPr>
        <w:t>Ramanathapuram</w:t>
      </w:r>
      <w:proofErr w:type="spellEnd"/>
    </w:p>
    <w:p w14:paraId="1C3673D9" w14:textId="77777777" w:rsidR="004A5759" w:rsidRDefault="00275C0E">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24F17D4C" w14:textId="77777777" w:rsidR="002E0AF8" w:rsidRDefault="00275C0E">
      <w:pPr>
        <w:spacing w:line="240" w:lineRule="auto"/>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br/>
      </w:r>
      <w:proofErr w:type="gramStart"/>
      <w:r>
        <w:rPr>
          <w:b/>
          <w:bCs/>
        </w:rPr>
        <w:t>Dates :</w:t>
      </w:r>
      <w:proofErr w:type="gramEnd"/>
      <w:r>
        <w:t xml:space="preserve"> </w:t>
      </w:r>
    </w:p>
    <w:p w14:paraId="6E88C43A" w14:textId="2EACA71F" w:rsidR="002E0AF8" w:rsidRDefault="002E0AF8" w:rsidP="002E0AF8">
      <w:pPr>
        <w:pStyle w:val="ListParagraph"/>
        <w:numPr>
          <w:ilvl w:val="0"/>
          <w:numId w:val="21"/>
        </w:numPr>
        <w:spacing w:line="240" w:lineRule="auto"/>
      </w:pPr>
      <w:r>
        <w:rPr>
          <w:b/>
          <w:bCs/>
        </w:rPr>
        <w:t xml:space="preserve">FIRST </w:t>
      </w:r>
      <w:proofErr w:type="gramStart"/>
      <w:r>
        <w:rPr>
          <w:b/>
          <w:bCs/>
        </w:rPr>
        <w:t>VISIT :</w:t>
      </w:r>
      <w:proofErr w:type="gramEnd"/>
      <w:r>
        <w:rPr>
          <w:b/>
          <w:bCs/>
        </w:rPr>
        <w:t xml:space="preserve"> </w:t>
      </w:r>
      <w:r w:rsidRPr="009B6ACA">
        <w:t>2</w:t>
      </w:r>
      <w:r w:rsidR="00BF30C1" w:rsidRPr="009B6ACA">
        <w:t>3</w:t>
      </w:r>
      <w:r w:rsidR="00EC31CB">
        <w:t>-12-</w:t>
      </w:r>
      <w:r w:rsidRPr="009B6ACA">
        <w:t>20</w:t>
      </w:r>
      <w:r w:rsidR="00BF30C1" w:rsidRPr="009B6ACA">
        <w:t>24</w:t>
      </w:r>
      <w:r w:rsidR="00943C68" w:rsidRPr="009B6ACA">
        <w:t xml:space="preserve"> </w:t>
      </w:r>
      <w:r w:rsidR="00EC31CB">
        <w:t>---</w:t>
      </w:r>
      <w:r w:rsidR="00943C68" w:rsidRPr="009B6ACA">
        <w:t xml:space="preserve"> 2</w:t>
      </w:r>
      <w:r w:rsidR="009B6ACA" w:rsidRPr="009B6ACA">
        <w:t>8</w:t>
      </w:r>
      <w:r w:rsidR="00EC31CB">
        <w:t>-12-</w:t>
      </w:r>
      <w:r w:rsidR="009B6ACA" w:rsidRPr="009B6ACA">
        <w:t>2024</w:t>
      </w:r>
    </w:p>
    <w:p w14:paraId="1A7317B7" w14:textId="4C2B2691" w:rsidR="009B6ACA" w:rsidRPr="009B6ACA" w:rsidRDefault="009B6ACA" w:rsidP="002E0AF8">
      <w:pPr>
        <w:pStyle w:val="ListParagraph"/>
        <w:numPr>
          <w:ilvl w:val="0"/>
          <w:numId w:val="21"/>
        </w:numPr>
        <w:spacing w:line="240" w:lineRule="auto"/>
      </w:pPr>
      <w:r>
        <w:rPr>
          <w:b/>
          <w:bCs/>
        </w:rPr>
        <w:t xml:space="preserve">SECOND </w:t>
      </w:r>
      <w:proofErr w:type="gramStart"/>
      <w:r>
        <w:rPr>
          <w:b/>
          <w:bCs/>
        </w:rPr>
        <w:t>VISIT :</w:t>
      </w:r>
      <w:proofErr w:type="gramEnd"/>
      <w:r>
        <w:t xml:space="preserve"> </w:t>
      </w:r>
      <w:r w:rsidR="00EC31CB">
        <w:t xml:space="preserve">25-04-2025 --- </w:t>
      </w:r>
      <w:r w:rsidR="0017426B">
        <w:t>01-05-2024</w:t>
      </w:r>
    </w:p>
    <w:p w14:paraId="1C3673DA" w14:textId="0FDCC7FB" w:rsidR="004A5759" w:rsidRPr="002E0AF8" w:rsidRDefault="00275C0E" w:rsidP="002E0AF8">
      <w:pPr>
        <w:spacing w:line="240" w:lineRule="auto"/>
        <w:rPr>
          <w:b/>
          <w:bCs/>
        </w:rPr>
      </w:pPr>
      <w:r w:rsidRPr="002E0AF8">
        <w:rPr>
          <w:b/>
          <w:bCs/>
        </w:rPr>
        <w:t>Occasion/</w:t>
      </w:r>
      <w:proofErr w:type="gramStart"/>
      <w:r w:rsidRPr="002E0AF8">
        <w:rPr>
          <w:b/>
          <w:bCs/>
        </w:rPr>
        <w:t>Theme :</w:t>
      </w:r>
      <w:proofErr w:type="gramEnd"/>
      <w:r>
        <w:t xml:space="preserve"> Experiential Learning</w:t>
      </w:r>
      <w:r>
        <w:br/>
      </w:r>
      <w:r w:rsidRPr="002E0AF8">
        <w:rPr>
          <w:b/>
          <w:bCs/>
        </w:rPr>
        <w:t xml:space="preserve">Organized </w:t>
      </w:r>
      <w:proofErr w:type="gramStart"/>
      <w:r w:rsidRPr="002E0AF8">
        <w:rPr>
          <w:b/>
          <w:bCs/>
        </w:rPr>
        <w:t>by :</w:t>
      </w:r>
      <w:proofErr w:type="gramEnd"/>
      <w:r>
        <w:t xml:space="preserve"> Live-in-Labs, Amrita Vishwa Vidyapeetham</w:t>
      </w:r>
    </w:p>
    <w:p w14:paraId="1C3673DB" w14:textId="77777777" w:rsidR="004A5759" w:rsidRDefault="004A5759">
      <w:pPr>
        <w:spacing w:line="240" w:lineRule="auto"/>
      </w:pPr>
    </w:p>
    <w:p w14:paraId="1C3673DC" w14:textId="77777777" w:rsidR="004A5759" w:rsidRDefault="00275C0E">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47E11254" w14:textId="77777777" w:rsidR="0034719C" w:rsidRPr="0034719C" w:rsidRDefault="0034719C" w:rsidP="0034719C">
      <w:pPr>
        <w:spacing w:before="100" w:beforeAutospacing="1" w:after="100" w:afterAutospacing="1" w:line="240" w:lineRule="auto"/>
        <w:outlineLvl w:val="1"/>
        <w:rPr>
          <w:rFonts w:ascii="Times New Roman" w:eastAsia="Times New Roman" w:hAnsi="Times New Roman" w:cs="Times New Roman"/>
          <w:b/>
          <w:bCs/>
          <w:kern w:val="0"/>
          <w:sz w:val="36"/>
          <w:szCs w:val="36"/>
          <w:lang w:val="en-US" w:bidi="te-IN"/>
          <w14:ligatures w14:val="none"/>
        </w:rPr>
      </w:pPr>
      <w:r w:rsidRPr="0034719C">
        <w:rPr>
          <w:rFonts w:ascii="Times New Roman" w:eastAsia="Times New Roman" w:hAnsi="Times New Roman" w:cs="Times New Roman"/>
          <w:b/>
          <w:bCs/>
          <w:kern w:val="0"/>
          <w:sz w:val="36"/>
          <w:szCs w:val="36"/>
          <w:lang w:val="en-US" w:bidi="te-IN"/>
          <w14:ligatures w14:val="none"/>
        </w:rPr>
        <w:t>Overview</w:t>
      </w:r>
    </w:p>
    <w:p w14:paraId="2088FD5B" w14:textId="77777777" w:rsidR="0034719C" w:rsidRPr="00F469BD" w:rsidRDefault="0034719C" w:rsidP="0034719C">
      <w:p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kern w:val="0"/>
          <w:lang w:val="en-US" w:bidi="te-IN"/>
          <w14:ligatures w14:val="none"/>
        </w:rPr>
        <w:t xml:space="preserve">The Live-in-Labs® project in </w:t>
      </w:r>
      <w:r w:rsidRPr="00F469BD">
        <w:rPr>
          <w:rFonts w:eastAsia="Times New Roman" w:cs="Times New Roman"/>
          <w:b/>
          <w:bCs/>
          <w:kern w:val="0"/>
          <w:lang w:val="en-US" w:bidi="te-IN"/>
          <w14:ligatures w14:val="none"/>
        </w:rPr>
        <w:t>Ondi Veeran Nagar, Rameshwaram</w:t>
      </w:r>
      <w:r w:rsidRPr="00F469BD">
        <w:rPr>
          <w:rFonts w:eastAsia="Times New Roman" w:cs="Times New Roman"/>
          <w:kern w:val="0"/>
          <w:lang w:val="en-US" w:bidi="te-IN"/>
          <w14:ligatures w14:val="none"/>
        </w:rPr>
        <w:t xml:space="preserve"> was carried out by </w:t>
      </w:r>
      <w:r w:rsidRPr="00F469BD">
        <w:rPr>
          <w:rFonts w:eastAsia="Times New Roman" w:cs="Times New Roman"/>
          <w:b/>
          <w:bCs/>
          <w:kern w:val="0"/>
          <w:lang w:val="en-US" w:bidi="te-IN"/>
          <w14:ligatures w14:val="none"/>
        </w:rPr>
        <w:t xml:space="preserve">Team </w:t>
      </w:r>
      <w:proofErr w:type="spellStart"/>
      <w:r w:rsidRPr="00F469BD">
        <w:rPr>
          <w:rFonts w:eastAsia="Times New Roman" w:cs="Times New Roman"/>
          <w:b/>
          <w:bCs/>
          <w:kern w:val="0"/>
          <w:lang w:val="en-US" w:bidi="te-IN"/>
          <w14:ligatures w14:val="none"/>
        </w:rPr>
        <w:t>Tvishara</w:t>
      </w:r>
      <w:proofErr w:type="spellEnd"/>
      <w:r w:rsidRPr="00F469BD">
        <w:rPr>
          <w:rFonts w:eastAsia="Times New Roman" w:cs="Times New Roman"/>
          <w:kern w:val="0"/>
          <w:lang w:val="en-US" w:bidi="te-IN"/>
          <w14:ligatures w14:val="none"/>
        </w:rPr>
        <w:t xml:space="preserve"> under the mentorship of </w:t>
      </w:r>
      <w:r w:rsidRPr="00F469BD">
        <w:rPr>
          <w:rFonts w:eastAsia="Times New Roman" w:cs="Times New Roman"/>
          <w:b/>
          <w:bCs/>
          <w:kern w:val="0"/>
          <w:lang w:val="en-US" w:bidi="te-IN"/>
          <w14:ligatures w14:val="none"/>
        </w:rPr>
        <w:t>Dr. Ilango Karuppasamy</w:t>
      </w:r>
      <w:r w:rsidRPr="00F469BD">
        <w:rPr>
          <w:rFonts w:eastAsia="Times New Roman" w:cs="Times New Roman"/>
          <w:kern w:val="0"/>
          <w:lang w:val="en-US" w:bidi="te-IN"/>
          <w14:ligatures w14:val="none"/>
        </w:rPr>
        <w:t>.</w:t>
      </w:r>
    </w:p>
    <w:p w14:paraId="426C418F" w14:textId="77777777" w:rsidR="0034719C" w:rsidRPr="00F469BD" w:rsidRDefault="0034719C" w:rsidP="0034719C">
      <w:p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kern w:val="0"/>
          <w:lang w:val="en-US" w:bidi="te-IN"/>
          <w14:ligatures w14:val="none"/>
        </w:rPr>
        <w:t>The 8-day visit aimed to understand the socio-economic and cultural dynamics of the community through Participatory Rural Appraisal (PRA) tools and Human-Centered Design (HCD) approaches.</w:t>
      </w:r>
    </w:p>
    <w:p w14:paraId="4E1BD8F3" w14:textId="77777777" w:rsidR="0034719C" w:rsidRPr="00F469BD" w:rsidRDefault="0034719C" w:rsidP="0034719C">
      <w:p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kern w:val="0"/>
          <w:lang w:val="en-US" w:bidi="te-IN"/>
          <w14:ligatures w14:val="none"/>
        </w:rPr>
        <w:t>Key challenges identified were:</w:t>
      </w:r>
    </w:p>
    <w:p w14:paraId="1D5EBF7E" w14:textId="77777777" w:rsidR="0034719C" w:rsidRPr="00F469BD" w:rsidRDefault="0034719C" w:rsidP="0034719C">
      <w:pPr>
        <w:numPr>
          <w:ilvl w:val="0"/>
          <w:numId w:val="19"/>
        </w:num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bCs/>
          <w:kern w:val="0"/>
          <w:lang w:val="en-US" w:bidi="te-IN"/>
          <w14:ligatures w14:val="none"/>
        </w:rPr>
        <w:t>Uncertain water quality</w:t>
      </w:r>
      <w:r w:rsidRPr="00F469BD">
        <w:rPr>
          <w:rFonts w:eastAsia="Times New Roman" w:cs="Times New Roman"/>
          <w:kern w:val="0"/>
          <w:lang w:val="en-US" w:bidi="te-IN"/>
          <w14:ligatures w14:val="none"/>
        </w:rPr>
        <w:t xml:space="preserve"> (contaminated wells, lack of filtration, brackish water)</w:t>
      </w:r>
    </w:p>
    <w:p w14:paraId="56E4F6C0" w14:textId="77777777" w:rsidR="0034719C" w:rsidRPr="00F469BD" w:rsidRDefault="0034719C" w:rsidP="0034719C">
      <w:pPr>
        <w:numPr>
          <w:ilvl w:val="0"/>
          <w:numId w:val="19"/>
        </w:num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bCs/>
          <w:kern w:val="0"/>
          <w:lang w:val="en-US" w:bidi="te-IN"/>
          <w14:ligatures w14:val="none"/>
        </w:rPr>
        <w:t>Sanitation and hygiene issues</w:t>
      </w:r>
      <w:r w:rsidRPr="00F469BD">
        <w:rPr>
          <w:rFonts w:eastAsia="Times New Roman" w:cs="Times New Roman"/>
          <w:kern w:val="0"/>
          <w:lang w:val="en-US" w:bidi="te-IN"/>
          <w14:ligatures w14:val="none"/>
        </w:rPr>
        <w:t xml:space="preserve"> (open defecation, unfinished toilets, health risks)</w:t>
      </w:r>
    </w:p>
    <w:p w14:paraId="28DB0383" w14:textId="77777777" w:rsidR="0034719C" w:rsidRPr="00F469BD" w:rsidRDefault="0034719C" w:rsidP="0034719C">
      <w:pPr>
        <w:numPr>
          <w:ilvl w:val="0"/>
          <w:numId w:val="19"/>
        </w:num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bCs/>
          <w:kern w:val="0"/>
          <w:lang w:val="en-US" w:bidi="te-IN"/>
          <w14:ligatures w14:val="none"/>
        </w:rPr>
        <w:t>Poor waste management</w:t>
      </w:r>
      <w:r w:rsidRPr="00F469BD">
        <w:rPr>
          <w:rFonts w:eastAsia="Times New Roman" w:cs="Times New Roman"/>
          <w:kern w:val="0"/>
          <w:lang w:val="en-US" w:bidi="te-IN"/>
          <w14:ligatures w14:val="none"/>
        </w:rPr>
        <w:t xml:space="preserve"> (dumping in corners, mosquito breeding)</w:t>
      </w:r>
    </w:p>
    <w:p w14:paraId="7522714F" w14:textId="77777777" w:rsidR="0034719C" w:rsidRPr="00F469BD" w:rsidRDefault="0034719C" w:rsidP="0034719C">
      <w:pPr>
        <w:numPr>
          <w:ilvl w:val="0"/>
          <w:numId w:val="19"/>
        </w:num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bCs/>
          <w:kern w:val="0"/>
          <w:lang w:val="en-US" w:bidi="te-IN"/>
          <w14:ligatures w14:val="none"/>
        </w:rPr>
        <w:t>Livelihood instability</w:t>
      </w:r>
      <w:r w:rsidRPr="00F469BD">
        <w:rPr>
          <w:rFonts w:eastAsia="Times New Roman" w:cs="Times New Roman"/>
          <w:kern w:val="0"/>
          <w:lang w:val="en-US" w:bidi="te-IN"/>
          <w14:ligatures w14:val="none"/>
        </w:rPr>
        <w:t xml:space="preserve"> (daily wage dependency, fishing bans, unemployment of educated youth)</w:t>
      </w:r>
    </w:p>
    <w:p w14:paraId="4561D0CB" w14:textId="77777777" w:rsidR="0034719C" w:rsidRPr="00F469BD" w:rsidRDefault="0034719C" w:rsidP="0034719C">
      <w:pPr>
        <w:numPr>
          <w:ilvl w:val="0"/>
          <w:numId w:val="19"/>
        </w:num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bCs/>
          <w:kern w:val="0"/>
          <w:lang w:val="en-US" w:bidi="te-IN"/>
          <w14:ligatures w14:val="none"/>
        </w:rPr>
        <w:t>Unreliable electricity supply</w:t>
      </w:r>
      <w:r w:rsidRPr="00F469BD">
        <w:rPr>
          <w:rFonts w:eastAsia="Times New Roman" w:cs="Times New Roman"/>
          <w:kern w:val="0"/>
          <w:lang w:val="en-US" w:bidi="te-IN"/>
          <w14:ligatures w14:val="none"/>
        </w:rPr>
        <w:t xml:space="preserve"> (illegal tapping, frequent outages)</w:t>
      </w:r>
    </w:p>
    <w:p w14:paraId="5493E791" w14:textId="77777777" w:rsidR="0034719C" w:rsidRPr="00F469BD" w:rsidRDefault="0034719C" w:rsidP="0034719C">
      <w:pPr>
        <w:spacing w:before="100" w:beforeAutospacing="1" w:after="100" w:afterAutospacing="1" w:line="240" w:lineRule="auto"/>
        <w:rPr>
          <w:rFonts w:eastAsia="Times New Roman" w:cs="Times New Roman"/>
          <w:kern w:val="0"/>
          <w:lang w:val="en-US" w:bidi="te-IN"/>
          <w14:ligatures w14:val="none"/>
        </w:rPr>
      </w:pPr>
      <w:r w:rsidRPr="00F469BD">
        <w:rPr>
          <w:rFonts w:eastAsia="Times New Roman" w:cs="Times New Roman"/>
          <w:kern w:val="0"/>
          <w:lang w:val="en-US" w:bidi="te-IN"/>
          <w14:ligatures w14:val="none"/>
        </w:rPr>
        <w:t>The project demonstrated how grassroots challenges can be transformed into opportunities for sustainable innovation, emphasizing water purification, improved sanitation, and community-led waste management as potential solutions.</w:t>
      </w:r>
    </w:p>
    <w:p w14:paraId="1C3673E2" w14:textId="77777777" w:rsidR="004A5759" w:rsidRDefault="004A5759">
      <w:pPr>
        <w:spacing w:before="240" w:after="240"/>
        <w:jc w:val="both"/>
        <w:rPr>
          <w:b/>
          <w:bCs/>
        </w:rPr>
      </w:pPr>
    </w:p>
    <w:p w14:paraId="1C3673E3" w14:textId="77777777" w:rsidR="004A5759" w:rsidRDefault="00275C0E">
      <w:pPr>
        <w:jc w:val="both"/>
        <w:rPr>
          <w:b/>
          <w:bCs/>
        </w:rPr>
      </w:pPr>
      <w:r>
        <w:rPr>
          <w:b/>
          <w:bCs/>
        </w:rPr>
        <w:lastRenderedPageBreak/>
        <w:t>Planning &amp; Execution</w:t>
      </w:r>
    </w:p>
    <w:p w14:paraId="1C3673E4" w14:textId="77777777" w:rsidR="004A5759" w:rsidRDefault="00275C0E">
      <w:pPr>
        <w:jc w:val="both"/>
        <w:rPr>
          <w:b/>
          <w:bCs/>
        </w:rPr>
      </w:pPr>
      <w:r>
        <w:rPr>
          <w:rFonts w:cs="Aptos"/>
        </w:rPr>
        <w:t xml:space="preserve">The project was </w:t>
      </w:r>
      <w:bookmarkStart w:id="0" w:name="_Int_BPSDgurW"/>
      <w:r>
        <w:rPr>
          <w:rFonts w:cs="Aptos"/>
        </w:rPr>
        <w:t>planned in advance</w:t>
      </w:r>
      <w:bookmarkEnd w:id="0"/>
      <w:r>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50E4409F" w14:textId="689CD3A0" w:rsidR="009839B7" w:rsidRDefault="009839B7">
      <w:pPr>
        <w:jc w:val="both"/>
        <w:rPr>
          <w:rFonts w:cs="Aptos"/>
        </w:rPr>
      </w:pPr>
      <w:r>
        <w:rPr>
          <w:rFonts w:cs="Aptos"/>
        </w:rPr>
        <w:t>FIRST VISIT:</w:t>
      </w:r>
    </w:p>
    <w:p w14:paraId="4BD20D98" w14:textId="7919AE55" w:rsidR="009839B7" w:rsidRDefault="00257C61">
      <w:pPr>
        <w:jc w:val="both"/>
        <w:rPr>
          <w:rFonts w:cs="Aptos"/>
        </w:rPr>
      </w:pPr>
      <w:r w:rsidRPr="00257C61">
        <w:rPr>
          <w:rFonts w:cs="Aptos"/>
          <w:noProof/>
        </w:rPr>
        <w:drawing>
          <wp:inline distT="0" distB="0" distL="0" distR="0" wp14:anchorId="6941F34E" wp14:editId="4BD05D5B">
            <wp:extent cx="6210935" cy="1643063"/>
            <wp:effectExtent l="0" t="0" r="0" b="0"/>
            <wp:docPr id="5052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8526" name=""/>
                    <pic:cNvPicPr/>
                  </pic:nvPicPr>
                  <pic:blipFill>
                    <a:blip r:embed="rId12"/>
                    <a:stretch>
                      <a:fillRect/>
                    </a:stretch>
                  </pic:blipFill>
                  <pic:spPr>
                    <a:xfrm>
                      <a:off x="0" y="0"/>
                      <a:ext cx="6213355" cy="1643703"/>
                    </a:xfrm>
                    <a:prstGeom prst="rect">
                      <a:avLst/>
                    </a:prstGeom>
                  </pic:spPr>
                </pic:pic>
              </a:graphicData>
            </a:graphic>
          </wp:inline>
        </w:drawing>
      </w:r>
    </w:p>
    <w:p w14:paraId="08048E0A" w14:textId="54223CE6" w:rsidR="009839B7" w:rsidRDefault="009839B7">
      <w:pPr>
        <w:jc w:val="both"/>
        <w:rPr>
          <w:rFonts w:cs="Aptos"/>
        </w:rPr>
      </w:pPr>
      <w:r>
        <w:rPr>
          <w:rFonts w:cs="Aptos"/>
        </w:rPr>
        <w:t>SECOND VISIT:</w:t>
      </w:r>
    </w:p>
    <w:p w14:paraId="622D01FA" w14:textId="5BDE1BFF" w:rsidR="00DC6BE2" w:rsidRDefault="00DC6BE2">
      <w:pPr>
        <w:jc w:val="both"/>
        <w:rPr>
          <w:rFonts w:cs="Aptos"/>
        </w:rPr>
      </w:pPr>
      <w:r w:rsidRPr="009839B7">
        <w:rPr>
          <w:rFonts w:cs="Aptos"/>
          <w:noProof/>
        </w:rPr>
        <w:drawing>
          <wp:inline distT="0" distB="0" distL="0" distR="0" wp14:anchorId="72E4E564" wp14:editId="6EEB7AF6">
            <wp:extent cx="6210935" cy="1463040"/>
            <wp:effectExtent l="0" t="0" r="0" b="3810"/>
            <wp:docPr id="131295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53819" name=""/>
                    <pic:cNvPicPr/>
                  </pic:nvPicPr>
                  <pic:blipFill>
                    <a:blip r:embed="rId13"/>
                    <a:stretch>
                      <a:fillRect/>
                    </a:stretch>
                  </pic:blipFill>
                  <pic:spPr>
                    <a:xfrm>
                      <a:off x="0" y="0"/>
                      <a:ext cx="6210935" cy="1463040"/>
                    </a:xfrm>
                    <a:prstGeom prst="rect">
                      <a:avLst/>
                    </a:prstGeom>
                  </pic:spPr>
                </pic:pic>
              </a:graphicData>
            </a:graphic>
          </wp:inline>
        </w:drawing>
      </w:r>
    </w:p>
    <w:p w14:paraId="1C3673E6" w14:textId="4FB43F11" w:rsidR="004A5759" w:rsidRDefault="00275C0E">
      <w:pPr>
        <w:jc w:val="both"/>
        <w:rPr>
          <w:b/>
          <w:bCs/>
        </w:rPr>
      </w:pPr>
      <w:r>
        <w:rPr>
          <w:b/>
          <w:bCs/>
        </w:rPr>
        <w:t>Impact &amp; Outcomes</w:t>
      </w:r>
    </w:p>
    <w:p w14:paraId="1C3673E7" w14:textId="17451553" w:rsidR="004A5759" w:rsidRDefault="00275C0E">
      <w:pPr>
        <w:pStyle w:val="ListParagraph"/>
        <w:numPr>
          <w:ilvl w:val="0"/>
          <w:numId w:val="1"/>
        </w:numPr>
        <w:jc w:val="both"/>
      </w:pPr>
      <w:r>
        <w:rPr>
          <w:b/>
          <w:bCs/>
        </w:rPr>
        <w:t xml:space="preserve">Innovation: </w:t>
      </w:r>
      <w:r>
        <w:t xml:space="preserve">The project demonstrated how grassroots challenges can inspire innovative, frugal solutions. By integrating scientific concepts with local knowledge, the team </w:t>
      </w:r>
      <w:r w:rsidR="00D67581">
        <w:t xml:space="preserve">designed </w:t>
      </w:r>
      <w:r>
        <w:t xml:space="preserve">interventions such as </w:t>
      </w:r>
      <w:r w:rsidR="00A12833">
        <w:rPr>
          <w:i/>
          <w:iCs/>
        </w:rPr>
        <w:t xml:space="preserve">a water filtration unit </w:t>
      </w:r>
      <w:r>
        <w:t xml:space="preserve">that </w:t>
      </w:r>
      <w:r w:rsidR="00A12833">
        <w:t xml:space="preserve">will be </w:t>
      </w:r>
      <w:r>
        <w:t>low-cost,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2013777C" w:rsidR="004A5759" w:rsidRDefault="00275C0E">
      <w:pPr>
        <w:pStyle w:val="ListParagraph"/>
        <w:numPr>
          <w:ilvl w:val="0"/>
          <w:numId w:val="8"/>
        </w:numPr>
        <w:jc w:val="both"/>
      </w:pPr>
      <w:r>
        <w:rPr>
          <w:b/>
          <w:bCs/>
        </w:rPr>
        <w:t xml:space="preserve">Design Thinking: </w:t>
      </w:r>
      <w:r>
        <w:t>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context-specific.</w:t>
      </w:r>
    </w:p>
    <w:p w14:paraId="1C3673EA" w14:textId="77777777" w:rsidR="004A5759" w:rsidRDefault="004A5759">
      <w:pPr>
        <w:pStyle w:val="ListParagraph"/>
        <w:ind w:left="1080"/>
        <w:jc w:val="both"/>
      </w:pPr>
    </w:p>
    <w:p w14:paraId="1C3673EB" w14:textId="5E56CED4" w:rsidR="004A5759" w:rsidRDefault="00275C0E">
      <w:pPr>
        <w:pStyle w:val="ListParagraph"/>
        <w:numPr>
          <w:ilvl w:val="0"/>
          <w:numId w:val="7"/>
        </w:numPr>
        <w:jc w:val="both"/>
      </w:pPr>
      <w:r>
        <w:rPr>
          <w:b/>
          <w:bCs/>
        </w:rPr>
        <w:t xml:space="preserve">Entrepreneurship Potential: </w:t>
      </w:r>
      <w:r>
        <w:t>Several proposed solutions have the potential to evolve into entrepreneurial models or startups. For example,</w:t>
      </w:r>
      <w:r w:rsidR="00A455DC">
        <w:t xml:space="preserve"> the water filtration unit</w:t>
      </w:r>
      <w:r>
        <w:t xml:space="preserve"> can be further developed into a product or service that benefits multiple villages, creating </w:t>
      </w:r>
      <w:r>
        <w:lastRenderedPageBreak/>
        <w:t>employment opportunities while addressing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275C0E">
      <w:pPr>
        <w:pStyle w:val="ListParagraph"/>
        <w:numPr>
          <w:ilvl w:val="0"/>
          <w:numId w:val="6"/>
        </w:numPr>
        <w:jc w:val="both"/>
      </w:pPr>
      <w:proofErr w:type="gramStart"/>
      <w:r>
        <w:rPr>
          <w:b/>
          <w:bCs/>
        </w:rPr>
        <w:t>Sustainability :</w:t>
      </w:r>
      <w:proofErr w:type="gramEnd"/>
      <w:r>
        <w:rPr>
          <w:b/>
          <w:bCs/>
        </w:rPr>
        <w:t xml:space="preserve">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275C0E">
      <w:pPr>
        <w:pStyle w:val="ListParagraph"/>
        <w:numPr>
          <w:ilvl w:val="0"/>
          <w:numId w:val="5"/>
        </w:numPr>
        <w:jc w:val="both"/>
      </w:pPr>
      <w:r>
        <w:rPr>
          <w:b/>
          <w:bCs/>
        </w:rPr>
        <w:t xml:space="preserve">Societal </w:t>
      </w:r>
      <w:proofErr w:type="gramStart"/>
      <w:r>
        <w:rPr>
          <w:b/>
          <w:bCs/>
        </w:rPr>
        <w:t>Impact :</w:t>
      </w:r>
      <w:proofErr w:type="gramEnd"/>
      <w:r>
        <w:rPr>
          <w:b/>
          <w:bCs/>
        </w:rPr>
        <w:t xml:space="preserve">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275C0E">
      <w:pPr>
        <w:pStyle w:val="ListParagraph"/>
        <w:numPr>
          <w:ilvl w:val="0"/>
          <w:numId w:val="4"/>
        </w:numPr>
        <w:jc w:val="both"/>
      </w:pPr>
      <w:r>
        <w:rPr>
          <w:b/>
          <w:bCs/>
        </w:rPr>
        <w:t xml:space="preserve">Collaboration and Knowledge </w:t>
      </w:r>
      <w:proofErr w:type="gramStart"/>
      <w:r>
        <w:rPr>
          <w:b/>
          <w:bCs/>
        </w:rPr>
        <w:t>Sharing :</w:t>
      </w:r>
      <w:proofErr w:type="gramEnd"/>
      <w:r>
        <w:rPr>
          <w:b/>
          <w:bCs/>
        </w:rPr>
        <w:t xml:space="preserve">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1C3673F2" w14:textId="77777777" w:rsidR="004A5759" w:rsidRDefault="00275C0E">
      <w:pPr>
        <w:jc w:val="both"/>
        <w:rPr>
          <w:b/>
          <w:bCs/>
        </w:rPr>
      </w:pPr>
      <w:r>
        <w:rPr>
          <w:b/>
          <w:bCs/>
        </w:rPr>
        <w:t>Participation</w:t>
      </w:r>
    </w:p>
    <w:p w14:paraId="1C3673F3" w14:textId="2100F57F" w:rsidR="004A5759" w:rsidRDefault="00275C0E">
      <w:pPr>
        <w:pStyle w:val="ListParagraph"/>
        <w:numPr>
          <w:ilvl w:val="0"/>
          <w:numId w:val="17"/>
        </w:numPr>
        <w:jc w:val="both"/>
      </w:pPr>
      <w:r>
        <w:rPr>
          <w:b/>
          <w:bCs/>
        </w:rPr>
        <w:t xml:space="preserve">Student </w:t>
      </w:r>
      <w:proofErr w:type="gramStart"/>
      <w:r>
        <w:rPr>
          <w:b/>
          <w:bCs/>
        </w:rPr>
        <w:t xml:space="preserve">Members </w:t>
      </w:r>
      <w:r>
        <w:t>:</w:t>
      </w:r>
      <w:proofErr w:type="gramEnd"/>
      <w:r>
        <w:t xml:space="preserve">  Conducted Surveys, Identified </w:t>
      </w:r>
      <w:proofErr w:type="gramStart"/>
      <w:r>
        <w:t xml:space="preserve">the </w:t>
      </w:r>
      <w:r w:rsidR="00CB6844">
        <w:t xml:space="preserve"> </w:t>
      </w:r>
      <w:r>
        <w:t>Problem</w:t>
      </w:r>
      <w:proofErr w:type="gramEnd"/>
      <w:r>
        <w:t xml:space="preserve"> and Designed Solutions.</w:t>
      </w:r>
    </w:p>
    <w:p w14:paraId="70C4F8F6" w14:textId="79451EE7" w:rsidR="00D5594C" w:rsidRPr="001C7FD2" w:rsidRDefault="00D5594C" w:rsidP="00EE23B6">
      <w:pPr>
        <w:pStyle w:val="ListParagraph"/>
        <w:numPr>
          <w:ilvl w:val="0"/>
          <w:numId w:val="3"/>
        </w:numPr>
        <w:jc w:val="both"/>
      </w:pPr>
      <w:r w:rsidRPr="001C7FD2">
        <w:t>Sri Abhishek Kulkarni (CB.</w:t>
      </w:r>
      <w:proofErr w:type="gramStart"/>
      <w:r w:rsidRPr="001C7FD2">
        <w:t>EN.U</w:t>
      </w:r>
      <w:proofErr w:type="gramEnd"/>
      <w:r w:rsidRPr="001C7FD2">
        <w:t>4ECE22254</w:t>
      </w:r>
      <w:proofErr w:type="gramStart"/>
      <w:r w:rsidRPr="001C7FD2">
        <w:t xml:space="preserve">) </w:t>
      </w:r>
      <w:r w:rsidR="00CB6844">
        <w:t xml:space="preserve"> -</w:t>
      </w:r>
      <w:proofErr w:type="gramEnd"/>
      <w:r w:rsidR="00544D19" w:rsidRPr="00544D19">
        <w:t xml:space="preserve"> </w:t>
      </w:r>
      <w:r w:rsidR="00EE23B6" w:rsidRPr="005B4A23">
        <w:t>Department of Electronics and Communication Engineering</w:t>
      </w:r>
    </w:p>
    <w:p w14:paraId="384407C7" w14:textId="63B2505A" w:rsidR="00444943" w:rsidRPr="001C7FD2" w:rsidRDefault="00444943">
      <w:pPr>
        <w:pStyle w:val="ListParagraph"/>
        <w:numPr>
          <w:ilvl w:val="0"/>
          <w:numId w:val="3"/>
        </w:numPr>
        <w:jc w:val="both"/>
      </w:pPr>
      <w:r w:rsidRPr="001C7FD2">
        <w:t>Naveena S (CB.</w:t>
      </w:r>
      <w:proofErr w:type="gramStart"/>
      <w:r w:rsidRPr="001C7FD2">
        <w:t>EN.U</w:t>
      </w:r>
      <w:proofErr w:type="gramEnd"/>
      <w:r w:rsidRPr="001C7FD2">
        <w:t xml:space="preserve">4EEE23019) </w:t>
      </w:r>
      <w:r w:rsidR="00544D19">
        <w:t>-</w:t>
      </w:r>
      <w:r w:rsidR="00544D19" w:rsidRPr="00544D19">
        <w:t xml:space="preserve"> </w:t>
      </w:r>
      <w:r w:rsidR="00544D19">
        <w:t>Electrical and Electronic Engineering</w:t>
      </w:r>
    </w:p>
    <w:p w14:paraId="2983657D" w14:textId="2CA6F1BC" w:rsidR="00444943" w:rsidRPr="001C7FD2" w:rsidRDefault="00444943">
      <w:pPr>
        <w:pStyle w:val="ListParagraph"/>
        <w:numPr>
          <w:ilvl w:val="0"/>
          <w:numId w:val="3"/>
        </w:numPr>
        <w:jc w:val="both"/>
      </w:pPr>
      <w:r w:rsidRPr="001C7FD2">
        <w:t>M Harini Krishna (CB.</w:t>
      </w:r>
      <w:proofErr w:type="gramStart"/>
      <w:r w:rsidRPr="001C7FD2">
        <w:t>EN.U</w:t>
      </w:r>
      <w:proofErr w:type="gramEnd"/>
      <w:r w:rsidRPr="001C7FD2">
        <w:t>4CSE22138</w:t>
      </w:r>
      <w:proofErr w:type="gramStart"/>
      <w:r w:rsidRPr="001C7FD2">
        <w:t xml:space="preserve">) </w:t>
      </w:r>
      <w:r w:rsidR="00AF5EF9">
        <w:t xml:space="preserve"> -</w:t>
      </w:r>
      <w:proofErr w:type="gramEnd"/>
      <w:r w:rsidR="00AF5EF9">
        <w:t xml:space="preserve"> Computer Science Engineering</w:t>
      </w:r>
    </w:p>
    <w:p w14:paraId="2743376D" w14:textId="7CE98A38" w:rsidR="00AB280B" w:rsidRPr="001C7FD2" w:rsidRDefault="00384582" w:rsidP="00EE23B6">
      <w:pPr>
        <w:pStyle w:val="ListParagraph"/>
        <w:numPr>
          <w:ilvl w:val="0"/>
          <w:numId w:val="3"/>
        </w:numPr>
      </w:pPr>
      <w:proofErr w:type="spellStart"/>
      <w:r w:rsidRPr="001C7FD2">
        <w:t>Bavya</w:t>
      </w:r>
      <w:proofErr w:type="spellEnd"/>
      <w:r w:rsidRPr="001C7FD2">
        <w:t xml:space="preserve"> S (CB.</w:t>
      </w:r>
      <w:proofErr w:type="gramStart"/>
      <w:r w:rsidRPr="001C7FD2">
        <w:t>EN.U</w:t>
      </w:r>
      <w:proofErr w:type="gramEnd"/>
      <w:r w:rsidRPr="001C7FD2">
        <w:t>4CCE23006</w:t>
      </w:r>
      <w:proofErr w:type="gramStart"/>
      <w:r w:rsidRPr="001C7FD2">
        <w:t xml:space="preserve">) </w:t>
      </w:r>
      <w:r w:rsidR="00EE23B6">
        <w:t xml:space="preserve"> -</w:t>
      </w:r>
      <w:proofErr w:type="gramEnd"/>
      <w:r w:rsidR="00EE23B6" w:rsidRPr="00EE23B6">
        <w:t xml:space="preserve"> Department of Electronics and Communication Engineering</w:t>
      </w:r>
    </w:p>
    <w:p w14:paraId="1C3673FA" w14:textId="4137FA4D" w:rsidR="004A5759" w:rsidRPr="001C7FD2" w:rsidRDefault="00AB280B" w:rsidP="00AB280B">
      <w:pPr>
        <w:pStyle w:val="ListParagraph"/>
        <w:numPr>
          <w:ilvl w:val="0"/>
          <w:numId w:val="3"/>
        </w:numPr>
        <w:jc w:val="both"/>
      </w:pPr>
      <w:r w:rsidRPr="001C7FD2">
        <w:t xml:space="preserve">Lalitha </w:t>
      </w:r>
      <w:proofErr w:type="gramStart"/>
      <w:r w:rsidRPr="001C7FD2">
        <w:t xml:space="preserve">K </w:t>
      </w:r>
      <w:r w:rsidR="00AF3177">
        <w:t xml:space="preserve"> </w:t>
      </w:r>
      <w:r w:rsidRPr="001C7FD2">
        <w:t>(</w:t>
      </w:r>
      <w:proofErr w:type="gramEnd"/>
      <w:r w:rsidRPr="001C7FD2">
        <w:t>CB.</w:t>
      </w:r>
      <w:proofErr w:type="gramStart"/>
      <w:r w:rsidRPr="001C7FD2">
        <w:t>EN.U</w:t>
      </w:r>
      <w:proofErr w:type="gramEnd"/>
      <w:r w:rsidRPr="001C7FD2">
        <w:t>4CYS22137)</w:t>
      </w:r>
      <w:r w:rsidR="00EE23B6">
        <w:t xml:space="preserve"> </w:t>
      </w:r>
      <w:r w:rsidR="00C85E7F">
        <w:t xml:space="preserve">- TIFAC-CORE in Cyber Security </w:t>
      </w:r>
    </w:p>
    <w:p w14:paraId="454F6527" w14:textId="70588EEF" w:rsidR="00AB280B" w:rsidRPr="001C7FD2" w:rsidRDefault="00EA71BF" w:rsidP="00AB280B">
      <w:pPr>
        <w:pStyle w:val="ListParagraph"/>
        <w:numPr>
          <w:ilvl w:val="0"/>
          <w:numId w:val="3"/>
        </w:numPr>
        <w:jc w:val="both"/>
      </w:pPr>
      <w:r w:rsidRPr="001C7FD2">
        <w:t xml:space="preserve">Talari </w:t>
      </w:r>
      <w:proofErr w:type="gramStart"/>
      <w:r w:rsidRPr="001C7FD2">
        <w:t xml:space="preserve">Raguram </w:t>
      </w:r>
      <w:r w:rsidR="00AF3177">
        <w:t xml:space="preserve"> </w:t>
      </w:r>
      <w:r w:rsidRPr="001C7FD2">
        <w:t>(</w:t>
      </w:r>
      <w:proofErr w:type="gramEnd"/>
      <w:r w:rsidRPr="001C7FD2">
        <w:t>CB.</w:t>
      </w:r>
      <w:proofErr w:type="gramStart"/>
      <w:r w:rsidRPr="001C7FD2">
        <w:t>EN.U</w:t>
      </w:r>
      <w:proofErr w:type="gramEnd"/>
      <w:r w:rsidRPr="001C7FD2">
        <w:t>4EEE22150</w:t>
      </w:r>
      <w:proofErr w:type="gramStart"/>
      <w:r w:rsidRPr="001C7FD2">
        <w:t>)</w:t>
      </w:r>
      <w:r w:rsidR="00C85E7F">
        <w:t xml:space="preserve">  -</w:t>
      </w:r>
      <w:proofErr w:type="gramEnd"/>
      <w:r w:rsidR="00C85E7F">
        <w:t xml:space="preserve"> Electrical and Electronic Engineering</w:t>
      </w:r>
    </w:p>
    <w:p w14:paraId="782A2689" w14:textId="52F51DB0" w:rsidR="00EA71BF" w:rsidRPr="001C7FD2" w:rsidRDefault="00A642B1" w:rsidP="00AB280B">
      <w:pPr>
        <w:pStyle w:val="ListParagraph"/>
        <w:numPr>
          <w:ilvl w:val="0"/>
          <w:numId w:val="3"/>
        </w:numPr>
        <w:jc w:val="both"/>
      </w:pPr>
      <w:r w:rsidRPr="001C7FD2">
        <w:t xml:space="preserve">B Hemanth Sai </w:t>
      </w:r>
      <w:proofErr w:type="gramStart"/>
      <w:r w:rsidRPr="001C7FD2">
        <w:t xml:space="preserve">Vardhan </w:t>
      </w:r>
      <w:r w:rsidR="00AF3177">
        <w:t xml:space="preserve"> </w:t>
      </w:r>
      <w:r w:rsidRPr="001C7FD2">
        <w:t>(</w:t>
      </w:r>
      <w:proofErr w:type="gramEnd"/>
      <w:r w:rsidRPr="001C7FD2">
        <w:t>CB.</w:t>
      </w:r>
      <w:proofErr w:type="gramStart"/>
      <w:r w:rsidRPr="001C7FD2">
        <w:t>EN.U</w:t>
      </w:r>
      <w:proofErr w:type="gramEnd"/>
      <w:r w:rsidRPr="001C7FD2">
        <w:t>4CSE22464)</w:t>
      </w:r>
      <w:r w:rsidR="00C85E7F">
        <w:t xml:space="preserve"> - Computer Science Engineering</w:t>
      </w:r>
    </w:p>
    <w:p w14:paraId="43C6C6F3" w14:textId="171D25B9" w:rsidR="00A642B1" w:rsidRPr="001C7FD2" w:rsidRDefault="001C7FD2" w:rsidP="00AB280B">
      <w:pPr>
        <w:pStyle w:val="ListParagraph"/>
        <w:numPr>
          <w:ilvl w:val="0"/>
          <w:numId w:val="3"/>
        </w:numPr>
        <w:jc w:val="both"/>
      </w:pPr>
      <w:r w:rsidRPr="001C7FD2">
        <w:t xml:space="preserve">K Sampath </w:t>
      </w:r>
      <w:proofErr w:type="gramStart"/>
      <w:r w:rsidRPr="001C7FD2">
        <w:t xml:space="preserve">Kumar </w:t>
      </w:r>
      <w:r w:rsidR="00AF3177">
        <w:t xml:space="preserve"> </w:t>
      </w:r>
      <w:r w:rsidRPr="001C7FD2">
        <w:t>(</w:t>
      </w:r>
      <w:proofErr w:type="gramEnd"/>
      <w:r w:rsidRPr="001C7FD2">
        <w:t>CB.</w:t>
      </w:r>
      <w:proofErr w:type="gramStart"/>
      <w:r w:rsidRPr="001C7FD2">
        <w:t>EN.U</w:t>
      </w:r>
      <w:proofErr w:type="gramEnd"/>
      <w:r w:rsidRPr="001C7FD2">
        <w:t>4CSE22462)</w:t>
      </w:r>
      <w:r w:rsidR="001A5CA1">
        <w:t xml:space="preserve"> - Computer Science Engineering</w:t>
      </w:r>
    </w:p>
    <w:p w14:paraId="1C3673FB" w14:textId="6C77D9AE" w:rsidR="004A5759" w:rsidRDefault="00275C0E">
      <w:pPr>
        <w:pStyle w:val="ListParagraph"/>
        <w:numPr>
          <w:ilvl w:val="0"/>
          <w:numId w:val="17"/>
        </w:numPr>
        <w:jc w:val="both"/>
      </w:pPr>
      <w:r>
        <w:rPr>
          <w:b/>
          <w:bCs/>
        </w:rPr>
        <w:t>Faculty Member (Mentor</w:t>
      </w:r>
      <w:proofErr w:type="gramStart"/>
      <w:r>
        <w:rPr>
          <w:b/>
          <w:bCs/>
        </w:rPr>
        <w:t xml:space="preserve">) </w:t>
      </w:r>
      <w:r>
        <w:t>:</w:t>
      </w:r>
      <w:proofErr w:type="gramEnd"/>
      <w:r>
        <w:t xml:space="preserve"> </w:t>
      </w:r>
      <w:r w:rsidR="003B4D0C" w:rsidRPr="003B4D0C">
        <w:rPr>
          <w:b/>
          <w:bCs/>
        </w:rPr>
        <w:t>Dr. Ilango Karuppasamy</w:t>
      </w:r>
      <w:r w:rsidR="00EF2C9F">
        <w:rPr>
          <w:b/>
          <w:bCs/>
        </w:rPr>
        <w:t xml:space="preserve"> </w:t>
      </w:r>
      <w:r w:rsidR="00EF2C9F" w:rsidRPr="005352CA">
        <w:rPr>
          <w:i/>
          <w:iCs/>
        </w:rPr>
        <w:t>Department of E</w:t>
      </w:r>
      <w:r w:rsidR="005352CA" w:rsidRPr="005352CA">
        <w:rPr>
          <w:i/>
          <w:iCs/>
        </w:rPr>
        <w:t>lectrical and Electronic Engineering</w:t>
      </w:r>
      <w:r w:rsidR="005352CA">
        <w:rPr>
          <w:b/>
          <w:bCs/>
        </w:rPr>
        <w:t xml:space="preserve"> </w:t>
      </w:r>
      <w:r>
        <w:t>- Provided continuous guidance and supervision.</w:t>
      </w:r>
    </w:p>
    <w:p w14:paraId="4CCA62F2" w14:textId="77777777" w:rsidR="001A5CA1" w:rsidRDefault="001A5CA1">
      <w:pPr>
        <w:jc w:val="both"/>
        <w:rPr>
          <w:b/>
          <w:bCs/>
        </w:rPr>
      </w:pPr>
    </w:p>
    <w:p w14:paraId="1B310609" w14:textId="77777777" w:rsidR="001A5CA1" w:rsidRDefault="001A5CA1">
      <w:pPr>
        <w:jc w:val="both"/>
        <w:rPr>
          <w:b/>
          <w:bCs/>
        </w:rPr>
      </w:pPr>
    </w:p>
    <w:p w14:paraId="0C5607C6" w14:textId="77777777" w:rsidR="001A5CA1" w:rsidRDefault="001A5CA1">
      <w:pPr>
        <w:jc w:val="both"/>
        <w:rPr>
          <w:b/>
          <w:bCs/>
        </w:rPr>
      </w:pPr>
    </w:p>
    <w:p w14:paraId="312BB41E" w14:textId="77777777" w:rsidR="001A5CA1" w:rsidRDefault="001A5CA1">
      <w:pPr>
        <w:jc w:val="both"/>
        <w:rPr>
          <w:b/>
          <w:bCs/>
        </w:rPr>
      </w:pPr>
    </w:p>
    <w:p w14:paraId="1C367401" w14:textId="5B74F6C4" w:rsidR="004A5759" w:rsidRDefault="00275C0E">
      <w:pPr>
        <w:jc w:val="both"/>
        <w:rPr>
          <w:b/>
          <w:bCs/>
        </w:rPr>
      </w:pPr>
      <w:r>
        <w:rPr>
          <w:b/>
          <w:bCs/>
        </w:rPr>
        <w:lastRenderedPageBreak/>
        <w:t xml:space="preserve">Contribution to SDGs </w:t>
      </w:r>
    </w:p>
    <w:p w14:paraId="1C367402" w14:textId="4FB98159" w:rsidR="004A5759" w:rsidRDefault="00275C0E">
      <w:pPr>
        <w:spacing w:before="240" w:after="240"/>
        <w:jc w:val="both"/>
      </w:pPr>
      <w:r>
        <w:rPr>
          <w:rFonts w:cs="Aptos"/>
        </w:rPr>
        <w:t>The project contributes to several United Nations Sustainable Development Goals (SDGs):</w:t>
      </w:r>
    </w:p>
    <w:p w14:paraId="56920A38" w14:textId="1AA4254D" w:rsidR="00380B86" w:rsidRDefault="00380B86" w:rsidP="00C459F6">
      <w:pPr>
        <w:spacing w:before="240" w:after="240" w:line="276" w:lineRule="auto"/>
        <w:ind w:left="720"/>
        <w:contextualSpacing/>
        <w:jc w:val="both"/>
        <w:rPr>
          <w:rFonts w:cs="Aptos"/>
          <w:b/>
          <w:bCs/>
        </w:rPr>
      </w:pPr>
      <w:r>
        <w:rPr>
          <w:noProof/>
        </w:rPr>
        <w:drawing>
          <wp:anchor distT="0" distB="0" distL="114300" distR="114300" simplePos="0" relativeHeight="251659264" behindDoc="0" locked="0" layoutInCell="1" allowOverlap="1" wp14:anchorId="7DC32C0F" wp14:editId="140E6012">
            <wp:simplePos x="0" y="0"/>
            <wp:positionH relativeFrom="margin">
              <wp:align>left</wp:align>
            </wp:positionH>
            <wp:positionV relativeFrom="paragraph">
              <wp:posOffset>58420</wp:posOffset>
            </wp:positionV>
            <wp:extent cx="1066800" cy="1066800"/>
            <wp:effectExtent l="0" t="0" r="0" b="0"/>
            <wp:wrapSquare wrapText="bothSides"/>
            <wp:docPr id="7562987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8711"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D4655A" w14:textId="4BD57262" w:rsidR="00B61FBA" w:rsidRPr="00B61FBA" w:rsidRDefault="00B61FBA" w:rsidP="00C459F6">
      <w:pPr>
        <w:spacing w:before="240" w:after="240" w:line="276" w:lineRule="auto"/>
        <w:ind w:left="720"/>
        <w:contextualSpacing/>
        <w:jc w:val="both"/>
        <w:rPr>
          <w:rFonts w:cs="Aptos"/>
        </w:rPr>
      </w:pPr>
      <w:r w:rsidRPr="00B61FBA">
        <w:rPr>
          <w:rFonts w:cs="Aptos"/>
        </w:rPr>
        <w:t xml:space="preserve">By addressing </w:t>
      </w:r>
      <w:r w:rsidRPr="00B61FBA">
        <w:rPr>
          <w:rFonts w:cs="Aptos"/>
          <w:i/>
          <w:iCs/>
        </w:rPr>
        <w:t xml:space="preserve">clean drinking water </w:t>
      </w:r>
      <w:r w:rsidR="001420E6" w:rsidRPr="003D7188">
        <w:rPr>
          <w:rFonts w:cs="Aptos"/>
          <w:i/>
          <w:iCs/>
        </w:rPr>
        <w:t>and</w:t>
      </w:r>
      <w:r w:rsidRPr="00B61FBA">
        <w:rPr>
          <w:rFonts w:cs="Aptos"/>
          <w:i/>
          <w:iCs/>
        </w:rPr>
        <w:t xml:space="preserve"> waste management</w:t>
      </w:r>
      <w:r w:rsidR="00D67581" w:rsidRPr="003D7188">
        <w:rPr>
          <w:rFonts w:cs="Aptos"/>
          <w:i/>
          <w:iCs/>
        </w:rPr>
        <w:t>,</w:t>
      </w:r>
      <w:r w:rsidRPr="00B61FBA">
        <w:rPr>
          <w:rFonts w:cs="Aptos"/>
          <w:i/>
          <w:iCs/>
        </w:rPr>
        <w:t xml:space="preserve"> </w:t>
      </w:r>
      <w:r w:rsidRPr="00B61FBA">
        <w:rPr>
          <w:rFonts w:cs="Aptos"/>
        </w:rPr>
        <w:t>the project improves health outcomes for the community.</w:t>
      </w:r>
    </w:p>
    <w:p w14:paraId="6438CD3C" w14:textId="77777777" w:rsidR="00380B86" w:rsidRDefault="00380B86" w:rsidP="00380B86">
      <w:pPr>
        <w:spacing w:before="240" w:after="240" w:line="276" w:lineRule="auto"/>
        <w:contextualSpacing/>
        <w:jc w:val="both"/>
        <w:rPr>
          <w:rFonts w:cs="Aptos"/>
        </w:rPr>
      </w:pPr>
    </w:p>
    <w:p w14:paraId="21495E42" w14:textId="77777777" w:rsidR="00380B86" w:rsidRDefault="00380B86" w:rsidP="00380B86">
      <w:pPr>
        <w:spacing w:before="240" w:after="240" w:line="276" w:lineRule="auto"/>
        <w:contextualSpacing/>
        <w:jc w:val="both"/>
        <w:rPr>
          <w:rFonts w:cs="Aptos"/>
        </w:rPr>
      </w:pPr>
    </w:p>
    <w:p w14:paraId="3D086DF1" w14:textId="77777777" w:rsidR="00380B86" w:rsidRPr="00380B86" w:rsidRDefault="00380B86" w:rsidP="00380B86">
      <w:pPr>
        <w:spacing w:before="240" w:after="240" w:line="276" w:lineRule="auto"/>
        <w:contextualSpacing/>
        <w:jc w:val="both"/>
        <w:rPr>
          <w:rFonts w:cs="Aptos"/>
        </w:rPr>
      </w:pPr>
    </w:p>
    <w:p w14:paraId="25D197A3" w14:textId="4995966F" w:rsidR="00380B86" w:rsidRDefault="00380B86" w:rsidP="00380B86">
      <w:pPr>
        <w:spacing w:before="240" w:after="240" w:line="276" w:lineRule="auto"/>
        <w:contextualSpacing/>
        <w:jc w:val="both"/>
        <w:rPr>
          <w:rFonts w:cs="Aptos"/>
          <w:b/>
          <w:bCs/>
        </w:rPr>
      </w:pPr>
      <w:r>
        <w:rPr>
          <w:rFonts w:cs="Aptos"/>
          <w:b/>
          <w:bCs/>
        </w:rPr>
        <w:t xml:space="preserve">     </w:t>
      </w:r>
    </w:p>
    <w:p w14:paraId="250DA44D" w14:textId="77777777" w:rsidR="00380B86" w:rsidRDefault="00380B86" w:rsidP="00380B86">
      <w:pPr>
        <w:spacing w:before="240" w:after="240" w:line="276" w:lineRule="auto"/>
        <w:contextualSpacing/>
        <w:jc w:val="both"/>
        <w:rPr>
          <w:rFonts w:cs="Aptos"/>
          <w:b/>
          <w:bCs/>
        </w:rPr>
      </w:pPr>
      <w:r>
        <w:rPr>
          <w:noProof/>
        </w:rPr>
        <w:drawing>
          <wp:anchor distT="0" distB="0" distL="114300" distR="114300" simplePos="0" relativeHeight="251661312" behindDoc="0" locked="0" layoutInCell="1" allowOverlap="1" wp14:anchorId="760E7A67" wp14:editId="1764E0BD">
            <wp:simplePos x="0" y="0"/>
            <wp:positionH relativeFrom="margin">
              <wp:align>left</wp:align>
            </wp:positionH>
            <wp:positionV relativeFrom="paragraph">
              <wp:posOffset>6985</wp:posOffset>
            </wp:positionV>
            <wp:extent cx="1066800" cy="1066800"/>
            <wp:effectExtent l="0" t="0" r="0" b="0"/>
            <wp:wrapSquare wrapText="bothSides"/>
            <wp:docPr id="10986985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698572"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ptos"/>
          <w:b/>
          <w:bCs/>
        </w:rPr>
        <w:t xml:space="preserve"> </w:t>
      </w:r>
    </w:p>
    <w:p w14:paraId="2C410C2E" w14:textId="1FA5572A" w:rsidR="00B61FBA" w:rsidRDefault="00B61FBA" w:rsidP="00380B86">
      <w:pPr>
        <w:spacing w:before="240" w:after="240" w:line="276" w:lineRule="auto"/>
        <w:contextualSpacing/>
        <w:jc w:val="both"/>
        <w:rPr>
          <w:rFonts w:cs="Aptos"/>
        </w:rPr>
      </w:pPr>
      <w:r w:rsidRPr="00B61FBA">
        <w:rPr>
          <w:rFonts w:cs="Aptos"/>
        </w:rPr>
        <w:t>Knowledge sharing, awareness programs, and cross-cultural learning enhanced educational opportunities for both villagers and students.</w:t>
      </w:r>
    </w:p>
    <w:p w14:paraId="31709E9D" w14:textId="77777777" w:rsidR="00380B86" w:rsidRDefault="00380B86" w:rsidP="00380B86">
      <w:pPr>
        <w:spacing w:before="240" w:after="240" w:line="276" w:lineRule="auto"/>
        <w:contextualSpacing/>
        <w:jc w:val="both"/>
        <w:rPr>
          <w:rFonts w:cs="Aptos"/>
        </w:rPr>
      </w:pPr>
    </w:p>
    <w:p w14:paraId="352D5741" w14:textId="77777777" w:rsidR="00380B86" w:rsidRDefault="00380B86" w:rsidP="00380B86">
      <w:pPr>
        <w:spacing w:before="240" w:after="240" w:line="276" w:lineRule="auto"/>
        <w:contextualSpacing/>
        <w:jc w:val="both"/>
        <w:rPr>
          <w:rFonts w:cs="Aptos"/>
        </w:rPr>
      </w:pPr>
    </w:p>
    <w:p w14:paraId="7066143D" w14:textId="77777777" w:rsidR="00380B86" w:rsidRPr="00B61FBA" w:rsidRDefault="00380B86" w:rsidP="00380B86">
      <w:pPr>
        <w:spacing w:before="240" w:after="240" w:line="276" w:lineRule="auto"/>
        <w:contextualSpacing/>
        <w:jc w:val="both"/>
        <w:rPr>
          <w:rFonts w:cs="Aptos"/>
        </w:rPr>
      </w:pPr>
    </w:p>
    <w:p w14:paraId="5BBC5056" w14:textId="77777777" w:rsidR="00E557BD" w:rsidRDefault="00E557BD" w:rsidP="00E557BD">
      <w:pPr>
        <w:spacing w:before="240" w:after="240" w:line="276" w:lineRule="auto"/>
        <w:ind w:left="720"/>
        <w:contextualSpacing/>
        <w:jc w:val="both"/>
        <w:rPr>
          <w:rFonts w:cs="Aptos"/>
          <w:b/>
          <w:bCs/>
        </w:rPr>
      </w:pPr>
    </w:p>
    <w:p w14:paraId="70942F4C" w14:textId="77777777" w:rsidR="00E557BD" w:rsidRDefault="00E557BD" w:rsidP="00E557BD">
      <w:pPr>
        <w:spacing w:before="240" w:after="240" w:line="276" w:lineRule="auto"/>
        <w:ind w:left="720"/>
        <w:contextualSpacing/>
        <w:jc w:val="both"/>
        <w:rPr>
          <w:rFonts w:cs="Aptos"/>
          <w:b/>
          <w:bCs/>
        </w:rPr>
      </w:pPr>
      <w:r>
        <w:rPr>
          <w:noProof/>
        </w:rPr>
        <w:drawing>
          <wp:anchor distT="0" distB="0" distL="114300" distR="114300" simplePos="0" relativeHeight="251663360" behindDoc="0" locked="0" layoutInCell="1" allowOverlap="1" wp14:anchorId="5477801A" wp14:editId="127838DA">
            <wp:simplePos x="0" y="0"/>
            <wp:positionH relativeFrom="margin">
              <wp:align>left</wp:align>
            </wp:positionH>
            <wp:positionV relativeFrom="paragraph">
              <wp:posOffset>106680</wp:posOffset>
            </wp:positionV>
            <wp:extent cx="1066800" cy="1066800"/>
            <wp:effectExtent l="0" t="0" r="0" b="0"/>
            <wp:wrapSquare wrapText="bothSides"/>
            <wp:docPr id="15449333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339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02FDA2" w14:textId="77777777" w:rsidR="00E557BD" w:rsidRDefault="00E557BD" w:rsidP="00E557BD">
      <w:pPr>
        <w:spacing w:before="240" w:after="240" w:line="276" w:lineRule="auto"/>
        <w:ind w:left="720"/>
        <w:contextualSpacing/>
        <w:jc w:val="both"/>
        <w:rPr>
          <w:rFonts w:cs="Aptos"/>
          <w:b/>
          <w:bCs/>
        </w:rPr>
      </w:pPr>
    </w:p>
    <w:p w14:paraId="567D1C6C" w14:textId="7FE75DB6" w:rsidR="00B61FBA" w:rsidRPr="00B61FBA" w:rsidRDefault="00B61FBA" w:rsidP="00E557BD">
      <w:pPr>
        <w:spacing w:before="240" w:after="240" w:line="276" w:lineRule="auto"/>
        <w:ind w:left="720"/>
        <w:contextualSpacing/>
        <w:jc w:val="both"/>
        <w:rPr>
          <w:rFonts w:cs="Aptos"/>
        </w:rPr>
      </w:pPr>
      <w:r w:rsidRPr="00B61FBA">
        <w:rPr>
          <w:rFonts w:cs="Aptos"/>
        </w:rPr>
        <w:t>Proposed solutions</w:t>
      </w:r>
      <w:r w:rsidR="00766FDF">
        <w:rPr>
          <w:rFonts w:cs="Aptos"/>
        </w:rPr>
        <w:t>,</w:t>
      </w:r>
      <w:r w:rsidRPr="00B61FBA">
        <w:rPr>
          <w:rFonts w:cs="Aptos"/>
        </w:rPr>
        <w:t xml:space="preserve"> such as </w:t>
      </w:r>
      <w:r w:rsidR="00766FDF">
        <w:rPr>
          <w:rFonts w:cs="Aptos"/>
        </w:rPr>
        <w:t xml:space="preserve">a </w:t>
      </w:r>
      <w:r w:rsidR="00766FDF">
        <w:rPr>
          <w:rFonts w:cs="Aptos"/>
          <w:i/>
          <w:iCs/>
        </w:rPr>
        <w:t xml:space="preserve">water purification unit, </w:t>
      </w:r>
      <w:r w:rsidRPr="00B61FBA">
        <w:rPr>
          <w:rFonts w:cs="Aptos"/>
        </w:rPr>
        <w:t>directly improve access to safe water and sanitation facilities.</w:t>
      </w:r>
    </w:p>
    <w:p w14:paraId="33D25FEF" w14:textId="77777777" w:rsidR="00E557BD" w:rsidRDefault="00E557BD" w:rsidP="00E557BD">
      <w:pPr>
        <w:spacing w:before="240" w:after="240" w:line="276" w:lineRule="auto"/>
        <w:ind w:left="360"/>
        <w:contextualSpacing/>
        <w:jc w:val="both"/>
        <w:rPr>
          <w:rFonts w:cs="Aptos"/>
          <w:b/>
          <w:bCs/>
        </w:rPr>
      </w:pPr>
    </w:p>
    <w:p w14:paraId="124393C4" w14:textId="77777777" w:rsidR="00E557BD" w:rsidRDefault="00E557BD" w:rsidP="00E557BD">
      <w:pPr>
        <w:spacing w:before="240" w:after="240" w:line="276" w:lineRule="auto"/>
        <w:ind w:left="360"/>
        <w:contextualSpacing/>
        <w:jc w:val="both"/>
        <w:rPr>
          <w:rFonts w:cs="Aptos"/>
          <w:b/>
          <w:bCs/>
        </w:rPr>
      </w:pPr>
    </w:p>
    <w:p w14:paraId="773863C6" w14:textId="77777777" w:rsidR="00E557BD" w:rsidRDefault="00E557BD" w:rsidP="00E557BD">
      <w:pPr>
        <w:spacing w:before="240" w:after="240" w:line="276" w:lineRule="auto"/>
        <w:ind w:left="360"/>
        <w:contextualSpacing/>
        <w:jc w:val="both"/>
        <w:rPr>
          <w:rFonts w:cs="Aptos"/>
          <w:b/>
          <w:bCs/>
        </w:rPr>
      </w:pPr>
    </w:p>
    <w:p w14:paraId="363B0D41" w14:textId="7E16B958" w:rsidR="00E557BD" w:rsidRDefault="00974C26" w:rsidP="00E557BD">
      <w:pPr>
        <w:spacing w:before="240" w:after="240" w:line="276" w:lineRule="auto"/>
        <w:ind w:left="360"/>
        <w:contextualSpacing/>
        <w:jc w:val="both"/>
        <w:rPr>
          <w:rFonts w:cs="Aptos"/>
        </w:rPr>
      </w:pPr>
      <w:r>
        <w:rPr>
          <w:noProof/>
        </w:rPr>
        <w:drawing>
          <wp:anchor distT="0" distB="0" distL="114300" distR="114300" simplePos="0" relativeHeight="251665408" behindDoc="0" locked="0" layoutInCell="1" allowOverlap="1" wp14:anchorId="217145B6" wp14:editId="09B3D141">
            <wp:simplePos x="0" y="0"/>
            <wp:positionH relativeFrom="margin">
              <wp:posOffset>-22860</wp:posOffset>
            </wp:positionH>
            <wp:positionV relativeFrom="paragraph">
              <wp:posOffset>220345</wp:posOffset>
            </wp:positionV>
            <wp:extent cx="1066800" cy="1066800"/>
            <wp:effectExtent l="0" t="0" r="0" b="0"/>
            <wp:wrapSquare wrapText="bothSides"/>
            <wp:docPr id="1201826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8711"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56D868" w14:textId="77777777" w:rsidR="00974C26" w:rsidRDefault="00974C26" w:rsidP="00E557BD">
      <w:pPr>
        <w:spacing w:before="240" w:after="240" w:line="276" w:lineRule="auto"/>
        <w:ind w:left="360"/>
        <w:contextualSpacing/>
        <w:jc w:val="both"/>
        <w:rPr>
          <w:rFonts w:cs="Aptos"/>
        </w:rPr>
      </w:pPr>
    </w:p>
    <w:p w14:paraId="7636A2FF" w14:textId="77777777" w:rsidR="00974C26" w:rsidRDefault="00974C26" w:rsidP="00E557BD">
      <w:pPr>
        <w:spacing w:before="240" w:after="240" w:line="276" w:lineRule="auto"/>
        <w:ind w:left="360"/>
        <w:contextualSpacing/>
        <w:jc w:val="both"/>
        <w:rPr>
          <w:rFonts w:cs="Aptos"/>
        </w:rPr>
      </w:pPr>
    </w:p>
    <w:p w14:paraId="18B841AA" w14:textId="32B8CA53" w:rsidR="00B61FBA" w:rsidRDefault="00B61FBA" w:rsidP="00E557BD">
      <w:pPr>
        <w:spacing w:before="240" w:after="240" w:line="276" w:lineRule="auto"/>
        <w:ind w:left="360"/>
        <w:contextualSpacing/>
        <w:jc w:val="both"/>
        <w:rPr>
          <w:rFonts w:cs="Aptos"/>
        </w:rPr>
      </w:pPr>
      <w:r w:rsidRPr="00B61FBA">
        <w:rPr>
          <w:rFonts w:cs="Aptos"/>
        </w:rPr>
        <w:t>Interventions</w:t>
      </w:r>
      <w:r w:rsidR="000D789D">
        <w:rPr>
          <w:rFonts w:cs="Aptos"/>
        </w:rPr>
        <w:t xml:space="preserve"> of </w:t>
      </w:r>
      <w:r w:rsidR="00BC74C6">
        <w:rPr>
          <w:rFonts w:cs="Aptos"/>
        </w:rPr>
        <w:t>future</w:t>
      </w:r>
      <w:r w:rsidR="000D789D">
        <w:rPr>
          <w:rFonts w:cs="Aptos"/>
        </w:rPr>
        <w:t xml:space="preserve"> improvements</w:t>
      </w:r>
      <w:r w:rsidR="003D7188">
        <w:rPr>
          <w:rFonts w:cs="Aptos"/>
        </w:rPr>
        <w:t>,</w:t>
      </w:r>
      <w:r w:rsidR="000D789D">
        <w:rPr>
          <w:rFonts w:cs="Aptos"/>
        </w:rPr>
        <w:t xml:space="preserve"> like</w:t>
      </w:r>
      <w:r w:rsidR="00BC74C6">
        <w:rPr>
          <w:rFonts w:cs="Aptos"/>
        </w:rPr>
        <w:t xml:space="preserve"> </w:t>
      </w:r>
      <w:r w:rsidRPr="00B61FBA">
        <w:rPr>
          <w:rFonts w:cs="Aptos"/>
          <w:i/>
          <w:iCs/>
        </w:rPr>
        <w:t xml:space="preserve">solar-powered </w:t>
      </w:r>
      <w:r w:rsidR="000D789D">
        <w:rPr>
          <w:rFonts w:cs="Aptos"/>
          <w:i/>
          <w:iCs/>
        </w:rPr>
        <w:t xml:space="preserve">water </w:t>
      </w:r>
      <w:r w:rsidR="00B407FE">
        <w:rPr>
          <w:rFonts w:cs="Aptos"/>
          <w:i/>
          <w:iCs/>
        </w:rPr>
        <w:t xml:space="preserve">filtration </w:t>
      </w:r>
      <w:r w:rsidR="00D67581">
        <w:rPr>
          <w:rFonts w:cs="Aptos"/>
          <w:i/>
          <w:iCs/>
        </w:rPr>
        <w:t>units</w:t>
      </w:r>
      <w:r w:rsidR="00B407FE">
        <w:rPr>
          <w:rFonts w:cs="Aptos"/>
          <w:i/>
          <w:iCs/>
        </w:rPr>
        <w:t xml:space="preserve">, </w:t>
      </w:r>
      <w:r w:rsidRPr="00B61FBA">
        <w:rPr>
          <w:rFonts w:cs="Aptos"/>
        </w:rPr>
        <w:t>promote clean and sustainable energy alternatives.</w:t>
      </w:r>
    </w:p>
    <w:p w14:paraId="6C4CF1E4" w14:textId="77777777" w:rsidR="00974C26" w:rsidRDefault="00974C26" w:rsidP="00E557BD">
      <w:pPr>
        <w:spacing w:before="240" w:after="240" w:line="276" w:lineRule="auto"/>
        <w:ind w:left="360"/>
        <w:contextualSpacing/>
        <w:jc w:val="both"/>
        <w:rPr>
          <w:rFonts w:cs="Aptos"/>
        </w:rPr>
      </w:pPr>
    </w:p>
    <w:p w14:paraId="4BC63338" w14:textId="77777777" w:rsidR="00974C26" w:rsidRDefault="00974C26" w:rsidP="00E557BD">
      <w:pPr>
        <w:spacing w:before="240" w:after="240" w:line="276" w:lineRule="auto"/>
        <w:ind w:left="360"/>
        <w:contextualSpacing/>
        <w:jc w:val="both"/>
        <w:rPr>
          <w:rFonts w:cs="Aptos"/>
        </w:rPr>
      </w:pPr>
    </w:p>
    <w:p w14:paraId="790AC4D2" w14:textId="77777777" w:rsidR="00974C26" w:rsidRDefault="00974C26" w:rsidP="00E557BD">
      <w:pPr>
        <w:spacing w:before="240" w:after="240" w:line="276" w:lineRule="auto"/>
        <w:ind w:left="360"/>
        <w:contextualSpacing/>
        <w:jc w:val="both"/>
        <w:rPr>
          <w:rFonts w:cs="Aptos"/>
        </w:rPr>
      </w:pPr>
    </w:p>
    <w:p w14:paraId="49CF6BA9" w14:textId="6AD238B5" w:rsidR="00974C26" w:rsidRDefault="00525D89" w:rsidP="00E557BD">
      <w:pPr>
        <w:spacing w:before="240" w:after="240" w:line="276" w:lineRule="auto"/>
        <w:ind w:left="360"/>
        <w:contextualSpacing/>
        <w:jc w:val="both"/>
        <w:rPr>
          <w:rFonts w:cs="Aptos"/>
        </w:rPr>
      </w:pPr>
      <w:r>
        <w:rPr>
          <w:noProof/>
        </w:rPr>
        <w:drawing>
          <wp:anchor distT="0" distB="0" distL="114300" distR="114300" simplePos="0" relativeHeight="251667456" behindDoc="0" locked="0" layoutInCell="1" allowOverlap="1" wp14:anchorId="55B2C4F3" wp14:editId="1A2AC8F1">
            <wp:simplePos x="0" y="0"/>
            <wp:positionH relativeFrom="margin">
              <wp:align>left</wp:align>
            </wp:positionH>
            <wp:positionV relativeFrom="paragraph">
              <wp:posOffset>61595</wp:posOffset>
            </wp:positionV>
            <wp:extent cx="1066800" cy="1066800"/>
            <wp:effectExtent l="0" t="0" r="0" b="0"/>
            <wp:wrapSquare wrapText="bothSides"/>
            <wp:docPr id="2176899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689924"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8AE1D8" w14:textId="77777777" w:rsidR="00974C26" w:rsidRPr="00E557BD" w:rsidRDefault="00974C26" w:rsidP="00E557BD">
      <w:pPr>
        <w:spacing w:before="240" w:after="240" w:line="276" w:lineRule="auto"/>
        <w:ind w:left="360"/>
        <w:contextualSpacing/>
        <w:jc w:val="both"/>
        <w:rPr>
          <w:rFonts w:cs="Aptos"/>
          <w:b/>
          <w:bCs/>
        </w:rPr>
      </w:pPr>
    </w:p>
    <w:p w14:paraId="6FBBD5D8" w14:textId="59BF865F" w:rsidR="00B61FBA" w:rsidRDefault="00B61FBA" w:rsidP="00525D89">
      <w:pPr>
        <w:spacing w:before="240" w:after="240" w:line="276" w:lineRule="auto"/>
        <w:ind w:left="720"/>
        <w:contextualSpacing/>
        <w:jc w:val="both"/>
        <w:rPr>
          <w:rFonts w:cs="Aptos"/>
        </w:rPr>
      </w:pPr>
      <w:r w:rsidRPr="00B61FBA">
        <w:rPr>
          <w:rFonts w:cs="Aptos"/>
        </w:rPr>
        <w:t>Entrepreneurial potential of the solutions encourages community-based enterprises and livelihood opportunities.</w:t>
      </w:r>
    </w:p>
    <w:p w14:paraId="19BF738B" w14:textId="77777777" w:rsidR="00525D89" w:rsidRDefault="00525D89" w:rsidP="00525D89">
      <w:pPr>
        <w:spacing w:before="240" w:after="240" w:line="276" w:lineRule="auto"/>
        <w:ind w:left="720"/>
        <w:contextualSpacing/>
        <w:jc w:val="both"/>
        <w:rPr>
          <w:rFonts w:cs="Aptos"/>
        </w:rPr>
      </w:pPr>
    </w:p>
    <w:p w14:paraId="4DED0942" w14:textId="77777777" w:rsidR="00525D89" w:rsidRDefault="00525D89" w:rsidP="00525D89">
      <w:pPr>
        <w:spacing w:before="240" w:after="240" w:line="276" w:lineRule="auto"/>
        <w:ind w:left="720"/>
        <w:contextualSpacing/>
        <w:jc w:val="both"/>
        <w:rPr>
          <w:rFonts w:cs="Aptos"/>
        </w:rPr>
      </w:pPr>
    </w:p>
    <w:p w14:paraId="362455C8" w14:textId="2CA2A516" w:rsidR="00525D89" w:rsidRDefault="00525D89" w:rsidP="00525D89">
      <w:pPr>
        <w:spacing w:before="240" w:after="240" w:line="276" w:lineRule="auto"/>
        <w:ind w:left="720"/>
        <w:contextualSpacing/>
        <w:jc w:val="both"/>
        <w:rPr>
          <w:rFonts w:cs="Aptos"/>
        </w:rPr>
      </w:pPr>
    </w:p>
    <w:p w14:paraId="408906D6" w14:textId="77777777" w:rsidR="00525D89" w:rsidRDefault="00525D89" w:rsidP="00525D89">
      <w:pPr>
        <w:spacing w:before="240" w:after="240" w:line="276" w:lineRule="auto"/>
        <w:ind w:left="720"/>
        <w:contextualSpacing/>
        <w:jc w:val="both"/>
        <w:rPr>
          <w:rFonts w:cs="Aptos"/>
        </w:rPr>
      </w:pPr>
    </w:p>
    <w:p w14:paraId="63D6B0A1" w14:textId="77777777" w:rsidR="00525D89" w:rsidRDefault="00525D89" w:rsidP="00525D89">
      <w:pPr>
        <w:spacing w:before="240" w:after="240" w:line="276" w:lineRule="auto"/>
        <w:ind w:left="720"/>
        <w:contextualSpacing/>
        <w:jc w:val="both"/>
        <w:rPr>
          <w:rFonts w:cs="Aptos"/>
          <w:b/>
          <w:bCs/>
        </w:rPr>
      </w:pPr>
      <w:r>
        <w:rPr>
          <w:noProof/>
        </w:rPr>
        <w:lastRenderedPageBreak/>
        <w:drawing>
          <wp:anchor distT="0" distB="0" distL="114300" distR="114300" simplePos="0" relativeHeight="251669504" behindDoc="0" locked="0" layoutInCell="1" allowOverlap="1" wp14:anchorId="1591FBC5" wp14:editId="2DD9DE1D">
            <wp:simplePos x="0" y="0"/>
            <wp:positionH relativeFrom="margin">
              <wp:align>left</wp:align>
            </wp:positionH>
            <wp:positionV relativeFrom="paragraph">
              <wp:posOffset>5080</wp:posOffset>
            </wp:positionV>
            <wp:extent cx="1066800" cy="1066800"/>
            <wp:effectExtent l="0" t="0" r="0" b="0"/>
            <wp:wrapSquare wrapText="bothSides"/>
            <wp:docPr id="1094173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73214"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422E29" w14:textId="75B60B26" w:rsidR="000438CD" w:rsidRPr="00525D89" w:rsidRDefault="00162393" w:rsidP="00525D89">
      <w:pPr>
        <w:spacing w:before="240" w:after="240" w:line="276" w:lineRule="auto"/>
        <w:ind w:left="720"/>
        <w:contextualSpacing/>
        <w:jc w:val="both"/>
        <w:rPr>
          <w:rFonts w:cs="Aptos"/>
        </w:rPr>
      </w:pPr>
      <w:r w:rsidRPr="00525D89">
        <w:rPr>
          <w:rFonts w:cs="Aptos"/>
        </w:rPr>
        <w:t>Promoted safer, inclusive, and resilient living spaces through proposals on waste management, sanitation, and basic infrastructure.</w:t>
      </w:r>
    </w:p>
    <w:p w14:paraId="2D37AFBC" w14:textId="77777777" w:rsidR="00525D89" w:rsidRDefault="00525D89" w:rsidP="00525D89">
      <w:pPr>
        <w:spacing w:before="240" w:after="240" w:line="276" w:lineRule="auto"/>
        <w:ind w:left="720"/>
        <w:contextualSpacing/>
        <w:jc w:val="both"/>
        <w:rPr>
          <w:rFonts w:cs="Aptos"/>
          <w:b/>
          <w:bCs/>
        </w:rPr>
      </w:pPr>
    </w:p>
    <w:p w14:paraId="3A870AE4" w14:textId="77777777" w:rsidR="00525D89" w:rsidRDefault="00525D89" w:rsidP="00525D89">
      <w:pPr>
        <w:spacing w:before="240" w:after="240" w:line="276" w:lineRule="auto"/>
        <w:ind w:left="720"/>
        <w:contextualSpacing/>
        <w:jc w:val="both"/>
        <w:rPr>
          <w:rFonts w:cs="Aptos"/>
          <w:b/>
          <w:bCs/>
        </w:rPr>
      </w:pPr>
    </w:p>
    <w:p w14:paraId="130AB67C" w14:textId="77777777" w:rsidR="00525D89" w:rsidRDefault="00525D89" w:rsidP="00525D89">
      <w:pPr>
        <w:spacing w:before="240" w:after="240" w:line="276" w:lineRule="auto"/>
        <w:ind w:left="720"/>
        <w:contextualSpacing/>
        <w:jc w:val="both"/>
        <w:rPr>
          <w:rFonts w:cs="Aptos"/>
          <w:b/>
          <w:bCs/>
        </w:rPr>
      </w:pPr>
    </w:p>
    <w:p w14:paraId="416AA38A" w14:textId="77777777" w:rsidR="00525D89" w:rsidRDefault="00525D89" w:rsidP="00525D89">
      <w:pPr>
        <w:spacing w:before="240" w:after="240" w:line="276" w:lineRule="auto"/>
        <w:ind w:left="720"/>
        <w:contextualSpacing/>
        <w:jc w:val="both"/>
        <w:rPr>
          <w:rFonts w:cs="Aptos"/>
          <w:b/>
          <w:bCs/>
        </w:rPr>
      </w:pPr>
    </w:p>
    <w:p w14:paraId="1A34AE76" w14:textId="77777777" w:rsidR="00525D89" w:rsidRDefault="00525D89" w:rsidP="00525D89">
      <w:pPr>
        <w:spacing w:before="240" w:after="240" w:line="276" w:lineRule="auto"/>
        <w:ind w:left="720"/>
        <w:contextualSpacing/>
        <w:jc w:val="both"/>
        <w:rPr>
          <w:rFonts w:cs="Aptos"/>
          <w:b/>
          <w:bCs/>
        </w:rPr>
      </w:pPr>
      <w:r>
        <w:rPr>
          <w:noProof/>
        </w:rPr>
        <w:drawing>
          <wp:anchor distT="0" distB="0" distL="114300" distR="114300" simplePos="0" relativeHeight="251671552" behindDoc="0" locked="0" layoutInCell="1" allowOverlap="1" wp14:anchorId="249DA694" wp14:editId="1B873A72">
            <wp:simplePos x="0" y="0"/>
            <wp:positionH relativeFrom="margin">
              <wp:posOffset>-3810</wp:posOffset>
            </wp:positionH>
            <wp:positionV relativeFrom="paragraph">
              <wp:posOffset>94615</wp:posOffset>
            </wp:positionV>
            <wp:extent cx="1066800" cy="1066800"/>
            <wp:effectExtent l="0" t="0" r="0" b="0"/>
            <wp:wrapSquare wrapText="bothSides"/>
            <wp:docPr id="11759779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77948"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D28A82" w14:textId="77777777" w:rsidR="00525D89" w:rsidRDefault="00525D89" w:rsidP="00525D89">
      <w:pPr>
        <w:spacing w:before="240" w:after="240" w:line="276" w:lineRule="auto"/>
        <w:ind w:left="720"/>
        <w:contextualSpacing/>
        <w:jc w:val="both"/>
        <w:rPr>
          <w:rFonts w:cs="Aptos"/>
          <w:b/>
          <w:bCs/>
        </w:rPr>
      </w:pPr>
    </w:p>
    <w:p w14:paraId="1407BD6D" w14:textId="7215A11B" w:rsidR="00B61FBA" w:rsidRDefault="00B61FBA" w:rsidP="00525D89">
      <w:pPr>
        <w:spacing w:before="240" w:after="240" w:line="276" w:lineRule="auto"/>
        <w:ind w:left="720"/>
        <w:contextualSpacing/>
        <w:jc w:val="both"/>
        <w:rPr>
          <w:rFonts w:cs="Aptos"/>
        </w:rPr>
      </w:pPr>
      <w:r w:rsidRPr="00B61FBA">
        <w:rPr>
          <w:rFonts w:cs="Aptos"/>
        </w:rPr>
        <w:t xml:space="preserve"> The solutions emphasize frugal innovation, waste reduction, and sustainable use of resources.</w:t>
      </w:r>
    </w:p>
    <w:p w14:paraId="22097CEA" w14:textId="77777777" w:rsidR="00525D89" w:rsidRDefault="00525D89" w:rsidP="00525D89">
      <w:pPr>
        <w:spacing w:before="240" w:after="240" w:line="276" w:lineRule="auto"/>
        <w:ind w:left="720"/>
        <w:contextualSpacing/>
        <w:jc w:val="both"/>
        <w:rPr>
          <w:rFonts w:cs="Aptos"/>
        </w:rPr>
      </w:pPr>
    </w:p>
    <w:p w14:paraId="551382BB" w14:textId="77777777" w:rsidR="00525D89" w:rsidRDefault="00525D89" w:rsidP="00525D89">
      <w:pPr>
        <w:spacing w:before="240" w:after="240" w:line="276" w:lineRule="auto"/>
        <w:ind w:left="720"/>
        <w:contextualSpacing/>
        <w:jc w:val="both"/>
        <w:rPr>
          <w:rFonts w:cs="Aptos"/>
        </w:rPr>
      </w:pPr>
    </w:p>
    <w:p w14:paraId="3A491F89" w14:textId="77777777" w:rsidR="00525D89" w:rsidRDefault="00525D89" w:rsidP="00525D89">
      <w:pPr>
        <w:spacing w:before="240" w:after="240" w:line="276" w:lineRule="auto"/>
        <w:ind w:left="720"/>
        <w:contextualSpacing/>
        <w:jc w:val="both"/>
        <w:rPr>
          <w:rFonts w:cs="Aptos"/>
        </w:rPr>
      </w:pPr>
    </w:p>
    <w:p w14:paraId="496A1831" w14:textId="77777777" w:rsidR="00525D89" w:rsidRDefault="00525D89" w:rsidP="00525D89">
      <w:pPr>
        <w:spacing w:before="240" w:after="240" w:line="276" w:lineRule="auto"/>
        <w:ind w:left="720"/>
        <w:contextualSpacing/>
        <w:jc w:val="both"/>
        <w:rPr>
          <w:rFonts w:cs="Aptos"/>
        </w:rPr>
      </w:pPr>
    </w:p>
    <w:p w14:paraId="4FB216AA" w14:textId="6EE8C217" w:rsidR="00525D89" w:rsidRDefault="00525D89" w:rsidP="00525D89">
      <w:pPr>
        <w:spacing w:before="240" w:after="240" w:line="276" w:lineRule="auto"/>
        <w:ind w:left="720"/>
        <w:contextualSpacing/>
        <w:jc w:val="both"/>
        <w:rPr>
          <w:rFonts w:cs="Aptos"/>
        </w:rPr>
      </w:pPr>
      <w:r>
        <w:rPr>
          <w:noProof/>
        </w:rPr>
        <w:drawing>
          <wp:anchor distT="0" distB="0" distL="114300" distR="114300" simplePos="0" relativeHeight="251673600" behindDoc="0" locked="0" layoutInCell="1" allowOverlap="1" wp14:anchorId="212DD857" wp14:editId="726AD447">
            <wp:simplePos x="0" y="0"/>
            <wp:positionH relativeFrom="margin">
              <wp:align>left</wp:align>
            </wp:positionH>
            <wp:positionV relativeFrom="paragraph">
              <wp:posOffset>7620</wp:posOffset>
            </wp:positionV>
            <wp:extent cx="1066800" cy="1066800"/>
            <wp:effectExtent l="0" t="0" r="0" b="0"/>
            <wp:wrapSquare wrapText="bothSides"/>
            <wp:docPr id="911750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8711"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A30E9" w14:textId="075EA59A" w:rsidR="00045B58" w:rsidRPr="00045B58" w:rsidRDefault="00045B58" w:rsidP="00525D89">
      <w:pPr>
        <w:spacing w:before="240" w:after="240" w:line="276" w:lineRule="auto"/>
        <w:ind w:left="360"/>
        <w:contextualSpacing/>
        <w:jc w:val="both"/>
        <w:rPr>
          <w:rFonts w:cs="Aptos"/>
        </w:rPr>
      </w:pPr>
      <w:r w:rsidRPr="00045B58">
        <w:rPr>
          <w:rFonts w:cs="Aptos"/>
        </w:rPr>
        <w:t>Collaboration between Amrita students, international peers, and the village community reflects strong global partnerships for sustainable development.</w:t>
      </w:r>
    </w:p>
    <w:p w14:paraId="6A96D6B0" w14:textId="77777777" w:rsidR="00B61FBA" w:rsidRPr="00430306" w:rsidRDefault="00B61FBA" w:rsidP="00430306">
      <w:pPr>
        <w:spacing w:before="240" w:after="240" w:line="276" w:lineRule="auto"/>
        <w:ind w:left="360"/>
        <w:contextualSpacing/>
        <w:jc w:val="both"/>
        <w:rPr>
          <w:rFonts w:cs="Aptos"/>
        </w:rPr>
      </w:pPr>
    </w:p>
    <w:p w14:paraId="0AA45A76" w14:textId="77777777" w:rsidR="00525D89" w:rsidRDefault="00525D89">
      <w:pPr>
        <w:jc w:val="both"/>
        <w:rPr>
          <w:b/>
          <w:bCs/>
        </w:rPr>
      </w:pPr>
    </w:p>
    <w:p w14:paraId="50C47347" w14:textId="77777777" w:rsidR="00525D89" w:rsidRDefault="00525D89">
      <w:pPr>
        <w:jc w:val="both"/>
        <w:rPr>
          <w:b/>
          <w:bCs/>
        </w:rPr>
      </w:pPr>
    </w:p>
    <w:p w14:paraId="1C36740A" w14:textId="5E2F1EFB" w:rsidR="004A5759" w:rsidRDefault="00275C0E">
      <w:pPr>
        <w:jc w:val="both"/>
        <w:rPr>
          <w:b/>
          <w:bCs/>
        </w:rPr>
      </w:pPr>
      <w:r>
        <w:rPr>
          <w:b/>
          <w:bCs/>
        </w:rPr>
        <w:t>Publicity</w:t>
      </w:r>
    </w:p>
    <w:p w14:paraId="4606E9AC" w14:textId="56C4FA40" w:rsidR="00462279" w:rsidRPr="00462279" w:rsidRDefault="00F4761B" w:rsidP="00462279">
      <w:pPr>
        <w:rPr>
          <w:lang w:val="en-US"/>
        </w:rPr>
      </w:pPr>
      <w:r>
        <w:rPr>
          <w:noProof/>
        </w:rPr>
        <w:drawing>
          <wp:inline distT="0" distB="0" distL="0" distR="0" wp14:anchorId="4566460E" wp14:editId="139676E5">
            <wp:extent cx="2043546" cy="2013251"/>
            <wp:effectExtent l="0" t="0" r="0" b="6350"/>
            <wp:docPr id="69076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0703" cy="2020302"/>
                    </a:xfrm>
                    <a:prstGeom prst="rect">
                      <a:avLst/>
                    </a:prstGeom>
                    <a:noFill/>
                    <a:ln>
                      <a:noFill/>
                    </a:ln>
                  </pic:spPr>
                </pic:pic>
              </a:graphicData>
            </a:graphic>
          </wp:inline>
        </w:drawing>
      </w:r>
      <w:r w:rsidRPr="00F4761B">
        <w:t xml:space="preserve"> </w:t>
      </w:r>
      <w:r>
        <w:rPr>
          <w:noProof/>
        </w:rPr>
        <w:drawing>
          <wp:inline distT="0" distB="0" distL="0" distR="0" wp14:anchorId="2D3750AA" wp14:editId="6C28BC30">
            <wp:extent cx="2119745" cy="1991269"/>
            <wp:effectExtent l="0" t="0" r="0" b="9525"/>
            <wp:docPr id="9860078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57547" cy="2026780"/>
                    </a:xfrm>
                    <a:prstGeom prst="rect">
                      <a:avLst/>
                    </a:prstGeom>
                    <a:noFill/>
                    <a:ln>
                      <a:noFill/>
                    </a:ln>
                  </pic:spPr>
                </pic:pic>
              </a:graphicData>
            </a:graphic>
          </wp:inline>
        </w:drawing>
      </w:r>
      <w:r w:rsidR="00462279" w:rsidRPr="00462279">
        <w:rPr>
          <w:rFonts w:ascii="Times New Roman" w:eastAsia="Times New Roman" w:hAnsi="Times New Roman" w:cs="Times New Roman"/>
          <w:kern w:val="0"/>
          <w:lang w:val="en-US" w:bidi="te-IN"/>
          <w14:ligatures w14:val="none"/>
        </w:rPr>
        <w:t xml:space="preserve"> </w:t>
      </w:r>
      <w:r w:rsidR="00462279" w:rsidRPr="00462279">
        <w:rPr>
          <w:noProof/>
          <w:lang w:val="en-US"/>
        </w:rPr>
        <w:drawing>
          <wp:inline distT="0" distB="0" distL="0" distR="0" wp14:anchorId="203FAE1A" wp14:editId="7D096305">
            <wp:extent cx="1925782" cy="1938680"/>
            <wp:effectExtent l="0" t="0" r="0" b="4445"/>
            <wp:docPr id="3218393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6583" cy="1959620"/>
                    </a:xfrm>
                    <a:prstGeom prst="rect">
                      <a:avLst/>
                    </a:prstGeom>
                    <a:noFill/>
                    <a:ln>
                      <a:noFill/>
                    </a:ln>
                  </pic:spPr>
                </pic:pic>
              </a:graphicData>
            </a:graphic>
          </wp:inline>
        </w:drawing>
      </w:r>
    </w:p>
    <w:p w14:paraId="0993513A" w14:textId="2F43889D" w:rsidR="00333451" w:rsidRPr="00333451" w:rsidRDefault="00430306" w:rsidP="00333451">
      <w:pPr>
        <w:rPr>
          <w:lang w:val="en-US"/>
        </w:rPr>
      </w:pPr>
      <w:r w:rsidRPr="00430306">
        <w:rPr>
          <w:noProof/>
          <w:lang w:val="en-US"/>
        </w:rPr>
        <w:drawing>
          <wp:inline distT="0" distB="0" distL="0" distR="0" wp14:anchorId="099A9764" wp14:editId="7863479C">
            <wp:extent cx="3027219" cy="1702868"/>
            <wp:effectExtent l="0" t="0" r="1905" b="0"/>
            <wp:docPr id="16764633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5908" cy="1747132"/>
                    </a:xfrm>
                    <a:prstGeom prst="rect">
                      <a:avLst/>
                    </a:prstGeom>
                    <a:noFill/>
                    <a:ln>
                      <a:noFill/>
                    </a:ln>
                  </pic:spPr>
                </pic:pic>
              </a:graphicData>
            </a:graphic>
          </wp:inline>
        </w:drawing>
      </w:r>
      <w:r w:rsidR="00333451" w:rsidRPr="00333451">
        <w:rPr>
          <w:rFonts w:ascii="Times New Roman" w:eastAsia="Times New Roman" w:hAnsi="Times New Roman" w:cs="Times New Roman"/>
          <w:kern w:val="0"/>
          <w:lang w:val="en-US" w:bidi="te-IN"/>
          <w14:ligatures w14:val="none"/>
        </w:rPr>
        <w:t xml:space="preserve"> </w:t>
      </w:r>
      <w:r w:rsidR="00333451" w:rsidRPr="00333451">
        <w:rPr>
          <w:noProof/>
          <w:lang w:val="en-US"/>
        </w:rPr>
        <w:drawing>
          <wp:inline distT="0" distB="0" distL="0" distR="0" wp14:anchorId="0E9BC9A4" wp14:editId="3575845A">
            <wp:extent cx="2992038" cy="1680326"/>
            <wp:effectExtent l="0" t="0" r="0" b="0"/>
            <wp:docPr id="13723948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5032" cy="1715703"/>
                    </a:xfrm>
                    <a:prstGeom prst="rect">
                      <a:avLst/>
                    </a:prstGeom>
                    <a:noFill/>
                    <a:ln>
                      <a:noFill/>
                    </a:ln>
                  </pic:spPr>
                </pic:pic>
              </a:graphicData>
            </a:graphic>
          </wp:inline>
        </w:drawing>
      </w:r>
    </w:p>
    <w:p w14:paraId="0AAE84AA" w14:textId="739FDDD5" w:rsidR="00430306" w:rsidRPr="00430306" w:rsidRDefault="00430306" w:rsidP="00430306"/>
    <w:p w14:paraId="53AD1211" w14:textId="77777777" w:rsidR="00430306" w:rsidRDefault="00430306" w:rsidP="00F4761B"/>
    <w:p w14:paraId="1B9A072E" w14:textId="77777777" w:rsidR="00F4761B" w:rsidRDefault="00F4761B" w:rsidP="00F4761B"/>
    <w:p w14:paraId="1C36740E" w14:textId="77777777" w:rsidR="004A5759" w:rsidRDefault="004A5759">
      <w:pPr>
        <w:jc w:val="center"/>
      </w:pPr>
    </w:p>
    <w:p w14:paraId="1C36740F" w14:textId="77777777" w:rsidR="004A5759" w:rsidRDefault="004A5759">
      <w:pPr>
        <w:jc w:val="both"/>
      </w:pPr>
    </w:p>
    <w:p w14:paraId="1C367410" w14:textId="77777777" w:rsidR="004A5759" w:rsidRDefault="004A5759">
      <w:pPr>
        <w:jc w:val="both"/>
      </w:pPr>
    </w:p>
    <w:p w14:paraId="1C367411" w14:textId="77777777" w:rsidR="004A5759" w:rsidRDefault="004A5759">
      <w:pPr>
        <w:jc w:val="both"/>
      </w:pPr>
    </w:p>
    <w:p w14:paraId="1C367412" w14:textId="77777777" w:rsidR="004A5759" w:rsidRDefault="004A5759">
      <w:pPr>
        <w:jc w:val="both"/>
      </w:pPr>
    </w:p>
    <w:p w14:paraId="1C367413" w14:textId="77777777" w:rsidR="004A5759" w:rsidRDefault="004A5759">
      <w:pPr>
        <w:jc w:val="both"/>
      </w:pPr>
    </w:p>
    <w:p w14:paraId="1C367414" w14:textId="77777777" w:rsidR="004A5759" w:rsidRDefault="004A5759">
      <w:pPr>
        <w:jc w:val="both"/>
      </w:pPr>
    </w:p>
    <w:p w14:paraId="1C367415" w14:textId="77777777" w:rsidR="004A5759" w:rsidRDefault="004A5759">
      <w:pPr>
        <w:jc w:val="both"/>
      </w:pPr>
    </w:p>
    <w:p w14:paraId="12A91009" w14:textId="77777777" w:rsidR="00873A3E" w:rsidRDefault="00873A3E">
      <w:pPr>
        <w:jc w:val="both"/>
      </w:pPr>
    </w:p>
    <w:p w14:paraId="6E0F0C3E" w14:textId="77777777" w:rsidR="00873A3E" w:rsidRDefault="00873A3E">
      <w:pPr>
        <w:jc w:val="both"/>
      </w:pPr>
    </w:p>
    <w:p w14:paraId="3B0C7DC4" w14:textId="77777777" w:rsidR="00873A3E" w:rsidRDefault="00873A3E">
      <w:pPr>
        <w:jc w:val="both"/>
      </w:pPr>
    </w:p>
    <w:p w14:paraId="1542F98F" w14:textId="77777777" w:rsidR="00873A3E" w:rsidRDefault="00873A3E">
      <w:pPr>
        <w:jc w:val="both"/>
      </w:pPr>
    </w:p>
    <w:p w14:paraId="74EFE171" w14:textId="77777777" w:rsidR="00873A3E" w:rsidRDefault="00873A3E">
      <w:pPr>
        <w:jc w:val="both"/>
      </w:pPr>
    </w:p>
    <w:p w14:paraId="303B1C0C" w14:textId="77777777" w:rsidR="00873A3E" w:rsidRDefault="00873A3E">
      <w:pPr>
        <w:jc w:val="both"/>
      </w:pPr>
    </w:p>
    <w:p w14:paraId="7FA47CC7" w14:textId="77777777" w:rsidR="00873A3E" w:rsidRDefault="00873A3E">
      <w:pPr>
        <w:jc w:val="both"/>
      </w:pPr>
    </w:p>
    <w:p w14:paraId="1C36741B" w14:textId="66AFC1A3" w:rsidR="004A5759" w:rsidRDefault="00275C0E">
      <w:pPr>
        <w:jc w:val="both"/>
      </w:pPr>
      <w:r>
        <w:rPr>
          <w:noProof/>
        </w:rPr>
        <mc:AlternateContent>
          <mc:Choice Requires="wpg">
            <w:drawing>
              <wp:anchor distT="0" distB="0" distL="0" distR="0" simplePos="0" relativeHeight="2" behindDoc="0" locked="0" layoutInCell="1" allowOverlap="1" wp14:anchorId="1C367420" wp14:editId="1C367421">
                <wp:simplePos x="0" y="0"/>
                <wp:positionH relativeFrom="margin">
                  <wp:posOffset>70485</wp:posOffset>
                </wp:positionH>
                <wp:positionV relativeFrom="paragraph">
                  <wp:posOffset>2785110</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26"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7"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8" cstate="print"/>
                          <a:srcRect/>
                          <a:stretch/>
                        </pic:blipFill>
                        <pic:spPr>
                          <a:xfrm>
                            <a:off x="3714750" y="19050"/>
                            <a:ext cx="2713990" cy="908685"/>
                          </a:xfrm>
                          <a:prstGeom prst="rect">
                            <a:avLst/>
                          </a:prstGeom>
                          <a:ln>
                            <a:noFill/>
                          </a:ln>
                        </pic:spPr>
                      </pic:pic>
                    </wpg:wgp>
                  </a:graphicData>
                </a:graphic>
              </wp:anchor>
            </w:drawing>
          </mc:Choice>
          <mc:Fallback xmlns:wpsCustomData="http://www.wps.cn/officeDocument/2013/wpsCustomData">
            <w:pict>
              <v:group id="1030" filled="f" stroked="f" style="position:absolute;margin-left:5.55pt;margin-top:219.3pt;width:506.2pt;height:73.05pt;z-index:2;mso-position-horizontal-relative:margin;mso-position-vertical-relative:text;mso-width-relative:page;mso-height-relative:page;mso-wrap-distance-left:0.0pt;mso-wrap-distance-right:0.0pt;visibility:visible;" coordsize="6428740,927735">
                <v:shape id="1031" type="#_x0000_t75" filled="f" stroked="f" style="position:absolute;left:0;top:0;width:923925;height:923925;z-index:2;mso-position-horizontal-relative:page;mso-position-vertical-relative:page;mso-width-relative:page;mso-height-relative:page;visibility:visible;">
                  <v:imagedata r:id="rId29" embosscolor="white" o:title=""/>
                  <v:stroke on="f"/>
                  <v:fill/>
                </v:shape>
                <v:shape id="1032" type="#_x0000_t75" filled="f" stroked="f" style="position:absolute;left:1495425;top:57150;width:1876425;height:869315;z-index:3;mso-position-horizontal-relative:page;mso-position-vertical-relative:page;mso-width-relative:page;mso-height-relative:page;visibility:visible;">
                  <v:imagedata r:id="rId30" embosscolor="white" o:title=""/>
                  <v:stroke on="f"/>
                  <v:fill/>
                </v:shape>
                <v:shape id="1033" type="#_x0000_t75" filled="f" stroked="f" style="position:absolute;left:3714750;top:19050;width:2713990;height:908685;z-index:4;mso-position-horizontal-relative:page;mso-position-vertical-relative:page;mso-width-relative:page;mso-height-relative:page;visibility:visible;">
                  <v:imagedata r:id="rId31" embosscolor="white" o:title=""/>
                  <v:stroke on="f"/>
                  <v:fill/>
                </v:shape>
                <v:fill/>
              </v:group>
            </w:pict>
          </mc:Fallback>
        </mc:AlternateContent>
      </w:r>
    </w:p>
    <w:sectPr w:rsidR="004A5759">
      <w:footerReference w:type="default" r:id="rId32"/>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76B2FE" w14:textId="77777777" w:rsidR="009246D4" w:rsidRDefault="009246D4">
      <w:pPr>
        <w:spacing w:after="0" w:line="240" w:lineRule="auto"/>
      </w:pPr>
      <w:r>
        <w:separator/>
      </w:r>
    </w:p>
  </w:endnote>
  <w:endnote w:type="continuationSeparator" w:id="0">
    <w:p w14:paraId="29FCBB58" w14:textId="77777777" w:rsidR="009246D4" w:rsidRDefault="009246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67422" w14:textId="57242735" w:rsidR="004A5759" w:rsidRDefault="00275C0E">
    <w:pPr>
      <w:pStyle w:val="Footer"/>
      <w:jc w:val="right"/>
      <w:rPr>
        <w:sz w:val="20"/>
        <w:szCs w:val="20"/>
        <w:lang w:val="en-US"/>
      </w:rPr>
    </w:pPr>
    <w:r>
      <w:rPr>
        <w:sz w:val="20"/>
        <w:szCs w:val="20"/>
        <w:lang w:val="en-US"/>
      </w:rPr>
      <w:t xml:space="preserve">IIC7.0 – Amrita Vishwa Vidyapeetham | Report </w:t>
    </w:r>
    <w:r w:rsidR="00CB6844">
      <w:rPr>
        <w:sz w:val="20"/>
        <w:szCs w:val="20"/>
        <w:lang w:val="en-US"/>
      </w:rPr>
      <w:t xml:space="preserve">| Self Driven Activity Report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EDD5A" w14:textId="77777777" w:rsidR="009246D4" w:rsidRDefault="009246D4">
      <w:pPr>
        <w:spacing w:after="0" w:line="240" w:lineRule="auto"/>
      </w:pPr>
      <w:r>
        <w:separator/>
      </w:r>
    </w:p>
  </w:footnote>
  <w:footnote w:type="continuationSeparator" w:id="0">
    <w:p w14:paraId="4D627894" w14:textId="77777777" w:rsidR="009246D4" w:rsidRDefault="009246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6FF08D1"/>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cs="Times New Roman"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cs="Times New Roman"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cs="Times New Roman" w:hint="default"/>
      </w:rPr>
    </w:lvl>
    <w:lvl w:ilvl="8" w:tplc="1D1E580E">
      <w:start w:val="1"/>
      <w:numFmt w:val="bullet"/>
      <w:lvlText w:val=""/>
      <w:lvlJc w:val="left"/>
      <w:pPr>
        <w:ind w:left="6480" w:hanging="360"/>
      </w:pPr>
      <w:rPr>
        <w:rFonts w:ascii="Wingdings" w:hAnsi="Wingdings" w:hint="default"/>
      </w:rPr>
    </w:lvl>
  </w:abstractNum>
  <w:abstractNum w:abstractNumId="18" w15:restartNumberingAfterBreak="0">
    <w:nsid w:val="41BA3B0A"/>
    <w:multiLevelType w:val="multilevel"/>
    <w:tmpl w:val="7200E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FD07E7"/>
    <w:multiLevelType w:val="hybridMultilevel"/>
    <w:tmpl w:val="B1D0F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D87620"/>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num w:numId="1" w16cid:durableId="2125419990">
    <w:abstractNumId w:val="6"/>
  </w:num>
  <w:num w:numId="2" w16cid:durableId="201523640">
    <w:abstractNumId w:val="20"/>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710149387">
    <w:abstractNumId w:val="18"/>
  </w:num>
  <w:num w:numId="20" w16cid:durableId="1512600545">
    <w:abstractNumId w:val="17"/>
  </w:num>
  <w:num w:numId="21" w16cid:durableId="80539479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438CD"/>
    <w:rsid w:val="00045B58"/>
    <w:rsid w:val="000D789D"/>
    <w:rsid w:val="001420E6"/>
    <w:rsid w:val="00162393"/>
    <w:rsid w:val="0017426B"/>
    <w:rsid w:val="001A5CA1"/>
    <w:rsid w:val="001B08AE"/>
    <w:rsid w:val="001C7FD2"/>
    <w:rsid w:val="001F13C8"/>
    <w:rsid w:val="00257C61"/>
    <w:rsid w:val="00274A92"/>
    <w:rsid w:val="00275C0E"/>
    <w:rsid w:val="002D17DF"/>
    <w:rsid w:val="002E0AF8"/>
    <w:rsid w:val="002E45F6"/>
    <w:rsid w:val="00321474"/>
    <w:rsid w:val="00333451"/>
    <w:rsid w:val="003435CC"/>
    <w:rsid w:val="0034719C"/>
    <w:rsid w:val="00380B86"/>
    <w:rsid w:val="00384582"/>
    <w:rsid w:val="003B4D0C"/>
    <w:rsid w:val="003D7188"/>
    <w:rsid w:val="004005F5"/>
    <w:rsid w:val="00401301"/>
    <w:rsid w:val="00430306"/>
    <w:rsid w:val="00444943"/>
    <w:rsid w:val="00450921"/>
    <w:rsid w:val="00462279"/>
    <w:rsid w:val="004709B7"/>
    <w:rsid w:val="00497E5F"/>
    <w:rsid w:val="004A5759"/>
    <w:rsid w:val="00525D89"/>
    <w:rsid w:val="005352CA"/>
    <w:rsid w:val="00544D19"/>
    <w:rsid w:val="00554F6A"/>
    <w:rsid w:val="00573905"/>
    <w:rsid w:val="005B4F24"/>
    <w:rsid w:val="005E03E7"/>
    <w:rsid w:val="00766FDF"/>
    <w:rsid w:val="00781574"/>
    <w:rsid w:val="0082115D"/>
    <w:rsid w:val="00873A3E"/>
    <w:rsid w:val="009246D4"/>
    <w:rsid w:val="00933A02"/>
    <w:rsid w:val="00943C68"/>
    <w:rsid w:val="00974C26"/>
    <w:rsid w:val="0097719B"/>
    <w:rsid w:val="009839B7"/>
    <w:rsid w:val="009B6ACA"/>
    <w:rsid w:val="00A12833"/>
    <w:rsid w:val="00A42E84"/>
    <w:rsid w:val="00A455DC"/>
    <w:rsid w:val="00A642B1"/>
    <w:rsid w:val="00AB158E"/>
    <w:rsid w:val="00AB280B"/>
    <w:rsid w:val="00AD5FA0"/>
    <w:rsid w:val="00AF3177"/>
    <w:rsid w:val="00AF5EF9"/>
    <w:rsid w:val="00B0545C"/>
    <w:rsid w:val="00B407FE"/>
    <w:rsid w:val="00B61FBA"/>
    <w:rsid w:val="00BC74C6"/>
    <w:rsid w:val="00BF30C1"/>
    <w:rsid w:val="00C229E6"/>
    <w:rsid w:val="00C459F6"/>
    <w:rsid w:val="00C85E7F"/>
    <w:rsid w:val="00CA0C39"/>
    <w:rsid w:val="00CB6844"/>
    <w:rsid w:val="00CD776A"/>
    <w:rsid w:val="00CF62EB"/>
    <w:rsid w:val="00D54D3D"/>
    <w:rsid w:val="00D5594C"/>
    <w:rsid w:val="00D67581"/>
    <w:rsid w:val="00DC6BE2"/>
    <w:rsid w:val="00DD3B83"/>
    <w:rsid w:val="00E416EC"/>
    <w:rsid w:val="00E557BD"/>
    <w:rsid w:val="00EA71BF"/>
    <w:rsid w:val="00EC31CB"/>
    <w:rsid w:val="00EE23B6"/>
    <w:rsid w:val="00EF2C9F"/>
    <w:rsid w:val="00F2511E"/>
    <w:rsid w:val="00F42BCE"/>
    <w:rsid w:val="00F469BD"/>
    <w:rsid w:val="00F4761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semiHidden/>
    <w:unhideWhenUsed/>
    <w:rsid w:val="0046227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png"/><Relationship Id="rId29" Type="http://schemas.openxmlformats.org/officeDocument/2006/relationships/image" Target="media/image4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7.jpe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6.jpeg"/><Relationship Id="rId28" Type="http://schemas.openxmlformats.org/officeDocument/2006/relationships/image" Target="media/image22.png"/><Relationship Id="rId10" Type="http://schemas.openxmlformats.org/officeDocument/2006/relationships/image" Target="media/image20.png"/><Relationship Id="rId19" Type="http://schemas.openxmlformats.org/officeDocument/2006/relationships/image" Target="media/image12.png"/><Relationship Id="rId31"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5.jpeg"/><Relationship Id="rId27" Type="http://schemas.openxmlformats.org/officeDocument/2006/relationships/image" Target="media/image21.png"/><Relationship Id="rId30" Type="http://schemas.openxmlformats.org/officeDocument/2006/relationships/image" Target="media/image5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6</Pages>
  <Words>970</Words>
  <Characters>5529</Characters>
  <Application>Microsoft Office Word</Application>
  <DocSecurity>0</DocSecurity>
  <Lines>46</Lines>
  <Paragraphs>12</Paragraphs>
  <ScaleCrop>false</ScaleCrop>
  <Company/>
  <LinksUpToDate>false</LinksUpToDate>
  <CharactersWithSpaces>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80</cp:revision>
  <dcterms:created xsi:type="dcterms:W3CDTF">2025-09-04T12:33:00Z</dcterms:created>
  <dcterms:modified xsi:type="dcterms:W3CDTF">2025-09-11T11:10:00Z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y fmtid="{D5CDD505-2E9C-101B-9397-08002B2CF9AE}" pid="3" name="GrammarlyDocumentId">
    <vt:lpwstr>a6c14916-11b0-4bf9-9c83-921020d9c953</vt:lpwstr>
  </property>
</Properties>
</file>